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3CD59AEB" w:rsidR="006229FF" w:rsidRPr="008F599B" w:rsidRDefault="009262BE" w:rsidP="00193490">
      <w:pPr>
        <w:rPr>
          <w:b/>
          <w:i/>
          <w:color w:val="000000" w:themeColor="text1"/>
          <w:sz w:val="72"/>
          <w:szCs w:val="72"/>
        </w:rPr>
      </w:pPr>
      <w:r>
        <w:rPr>
          <w:b/>
          <w:i/>
          <w:color w:val="000000" w:themeColor="text1"/>
          <w:sz w:val="72"/>
          <w:szCs w:val="72"/>
        </w:rPr>
        <w:t xml:space="preserve"> </w:t>
      </w:r>
      <w:r w:rsidR="00A645E8">
        <w:rPr>
          <w:b/>
          <w:i/>
          <w:color w:val="000000" w:themeColor="text1"/>
          <w:sz w:val="72"/>
          <w:szCs w:val="72"/>
        </w:rPr>
        <w:t>June</w:t>
      </w:r>
      <w:r w:rsidR="001475EA">
        <w:rPr>
          <w:b/>
          <w:i/>
          <w:color w:val="000000" w:themeColor="text1"/>
          <w:sz w:val="72"/>
          <w:szCs w:val="72"/>
        </w:rPr>
        <w:t xml:space="preserve"> 7,</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p w14:paraId="3EA45428" w14:textId="77777777" w:rsidR="006751F3" w:rsidRPr="00512ACD" w:rsidRDefault="006751F3" w:rsidP="001B043B">
      <w:pPr>
        <w:pStyle w:val="NormalWeb"/>
        <w:pBdr>
          <w:bottom w:val="single" w:sz="12" w:space="1" w:color="auto"/>
        </w:pBdr>
        <w:shd w:val="clear" w:color="auto" w:fill="FFFFFF"/>
        <w:spacing w:before="0" w:beforeAutospacing="0" w:after="150" w:afterAutospacing="0"/>
        <w:rPr>
          <w:b/>
          <w:bCs/>
          <w:color w:val="555555"/>
          <w:sz w:val="36"/>
          <w:szCs w:val="36"/>
        </w:rPr>
      </w:pPr>
      <w:bookmarkStart w:id="11" w:name="_Hlk125787413"/>
    </w:p>
    <w:p w14:paraId="61C65D34" w14:textId="7735385B" w:rsidR="001475EA" w:rsidRDefault="00552F8A" w:rsidP="001B043B">
      <w:pPr>
        <w:pStyle w:val="NormalWeb"/>
        <w:pBdr>
          <w:bottom w:val="single" w:sz="12" w:space="1" w:color="auto"/>
        </w:pBdr>
        <w:shd w:val="clear" w:color="auto" w:fill="FFFFFF"/>
        <w:spacing w:before="0" w:beforeAutospacing="0" w:after="150" w:afterAutospacing="0"/>
        <w:rPr>
          <w:b/>
          <w:bCs/>
          <w:color w:val="555555"/>
          <w:sz w:val="36"/>
          <w:szCs w:val="36"/>
        </w:rPr>
      </w:pPr>
      <w:hyperlink r:id="rId11" w:history="1">
        <w:r w:rsidR="00512ACD" w:rsidRPr="00F63B32">
          <w:rPr>
            <w:rStyle w:val="Hyperlink"/>
            <w:b/>
            <w:bCs/>
            <w:sz w:val="36"/>
            <w:szCs w:val="36"/>
          </w:rPr>
          <w:t>WWW.ARRL-Ohio.org</w:t>
        </w:r>
      </w:hyperlink>
    </w:p>
    <w:p w14:paraId="7D9C1BF6" w14:textId="58827B79" w:rsidR="00512ACD" w:rsidRDefault="007175B9"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May</w:t>
      </w:r>
      <w:r w:rsidR="00DE7474">
        <w:rPr>
          <w:b/>
          <w:bCs/>
          <w:color w:val="555555"/>
          <w:sz w:val="28"/>
          <w:szCs w:val="28"/>
        </w:rPr>
        <w:t xml:space="preserve"> Handbook Giveaway </w:t>
      </w:r>
      <w:r w:rsidR="00AF4309">
        <w:rPr>
          <w:b/>
          <w:bCs/>
          <w:color w:val="555555"/>
          <w:sz w:val="28"/>
          <w:szCs w:val="28"/>
        </w:rPr>
        <w:t>Winner</w:t>
      </w:r>
      <w:r w:rsidR="00AA284B">
        <w:rPr>
          <w:b/>
          <w:bCs/>
          <w:color w:val="555555"/>
          <w:sz w:val="28"/>
          <w:szCs w:val="28"/>
        </w:rPr>
        <w:t xml:space="preserve"> </w:t>
      </w:r>
      <w:proofErr w:type="gramStart"/>
      <w:r w:rsidR="00AA284B">
        <w:rPr>
          <w:b/>
          <w:bCs/>
          <w:color w:val="555555"/>
          <w:sz w:val="28"/>
          <w:szCs w:val="28"/>
        </w:rPr>
        <w:t xml:space="preserve">- </w:t>
      </w:r>
      <w:r w:rsidR="00B92ADD">
        <w:rPr>
          <w:b/>
          <w:bCs/>
          <w:color w:val="555555"/>
          <w:sz w:val="28"/>
          <w:szCs w:val="28"/>
        </w:rPr>
        <w:t xml:space="preserve"> </w:t>
      </w:r>
      <w:r w:rsidR="004B240A">
        <w:rPr>
          <w:b/>
          <w:bCs/>
          <w:color w:val="555555"/>
          <w:sz w:val="28"/>
          <w:szCs w:val="28"/>
        </w:rPr>
        <w:t>W8MET</w:t>
      </w:r>
      <w:proofErr w:type="gramEnd"/>
      <w:r w:rsidR="00786847">
        <w:rPr>
          <w:b/>
          <w:bCs/>
          <w:color w:val="555555"/>
          <w:sz w:val="28"/>
          <w:szCs w:val="28"/>
        </w:rPr>
        <w:t xml:space="preserve">  Metro Sinko</w:t>
      </w:r>
    </w:p>
    <w:p w14:paraId="1A1C1904" w14:textId="56E86C2E" w:rsidR="00D26B9C" w:rsidRDefault="007175B9"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May</w:t>
      </w:r>
      <w:r w:rsidR="00D26B9C">
        <w:rPr>
          <w:b/>
          <w:bCs/>
          <w:color w:val="555555"/>
          <w:sz w:val="28"/>
          <w:szCs w:val="28"/>
        </w:rPr>
        <w:t xml:space="preserve"> 1 question </w:t>
      </w:r>
      <w:r w:rsidR="00B3043E">
        <w:rPr>
          <w:b/>
          <w:bCs/>
          <w:color w:val="555555"/>
          <w:sz w:val="28"/>
          <w:szCs w:val="28"/>
        </w:rPr>
        <w:t xml:space="preserve">questionnaire – </w:t>
      </w:r>
      <w:r w:rsidR="009C2C22">
        <w:rPr>
          <w:b/>
          <w:bCs/>
          <w:color w:val="555555"/>
          <w:sz w:val="28"/>
          <w:szCs w:val="28"/>
        </w:rPr>
        <w:t>Are you going to Hamvention</w:t>
      </w:r>
      <w:r w:rsidR="00B3043E">
        <w:rPr>
          <w:b/>
          <w:bCs/>
          <w:color w:val="555555"/>
          <w:sz w:val="28"/>
          <w:szCs w:val="28"/>
        </w:rPr>
        <w:t>?</w:t>
      </w:r>
    </w:p>
    <w:p w14:paraId="5EE50828" w14:textId="0B092520" w:rsidR="00736A3E" w:rsidRDefault="00272BE4"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2</w:t>
      </w:r>
      <w:r w:rsidR="00BB28C6">
        <w:rPr>
          <w:b/>
          <w:bCs/>
          <w:color w:val="555555"/>
          <w:sz w:val="28"/>
          <w:szCs w:val="28"/>
        </w:rPr>
        <w:t>0</w:t>
      </w:r>
      <w:r>
        <w:rPr>
          <w:b/>
          <w:bCs/>
          <w:color w:val="555555"/>
          <w:sz w:val="28"/>
          <w:szCs w:val="28"/>
        </w:rPr>
        <w:t xml:space="preserve"> </w:t>
      </w:r>
      <w:r w:rsidR="00D1203A">
        <w:rPr>
          <w:b/>
          <w:bCs/>
          <w:color w:val="555555"/>
          <w:sz w:val="28"/>
          <w:szCs w:val="28"/>
        </w:rPr>
        <w:t xml:space="preserve">Yes and </w:t>
      </w:r>
      <w:r w:rsidR="00BB28C6">
        <w:rPr>
          <w:b/>
          <w:bCs/>
          <w:color w:val="555555"/>
          <w:sz w:val="28"/>
          <w:szCs w:val="28"/>
        </w:rPr>
        <w:t>33</w:t>
      </w:r>
      <w:r w:rsidR="00D1203A">
        <w:rPr>
          <w:b/>
          <w:bCs/>
          <w:color w:val="555555"/>
          <w:sz w:val="28"/>
          <w:szCs w:val="28"/>
        </w:rPr>
        <w:t xml:space="preserve"> </w:t>
      </w:r>
      <w:proofErr w:type="gramStart"/>
      <w:r w:rsidR="00D1203A">
        <w:rPr>
          <w:b/>
          <w:bCs/>
          <w:color w:val="555555"/>
          <w:sz w:val="28"/>
          <w:szCs w:val="28"/>
        </w:rPr>
        <w:t>No</w:t>
      </w:r>
      <w:r w:rsidR="00BB28C6">
        <w:rPr>
          <w:b/>
          <w:bCs/>
          <w:color w:val="555555"/>
          <w:sz w:val="28"/>
          <w:szCs w:val="28"/>
        </w:rPr>
        <w:t xml:space="preserve">  (</w:t>
      </w:r>
      <w:proofErr w:type="gramEnd"/>
      <w:r w:rsidR="00BB28C6">
        <w:rPr>
          <w:b/>
          <w:bCs/>
          <w:color w:val="555555"/>
          <w:sz w:val="28"/>
          <w:szCs w:val="28"/>
        </w:rPr>
        <w:t>I’m Shocked</w:t>
      </w:r>
      <w:r w:rsidR="00420C23">
        <w:rPr>
          <w:b/>
          <w:bCs/>
          <w:color w:val="555555"/>
          <w:sz w:val="28"/>
          <w:szCs w:val="28"/>
        </w:rPr>
        <w:t xml:space="preserve">!  </w:t>
      </w:r>
      <w:r w:rsidR="00CF27E3">
        <w:rPr>
          <w:b/>
          <w:bCs/>
          <w:color w:val="555555"/>
          <w:sz w:val="28"/>
          <w:szCs w:val="28"/>
        </w:rPr>
        <w:t xml:space="preserve">The biggest and BEST Ham Radio Show in the world </w:t>
      </w:r>
      <w:r w:rsidR="005D12D0">
        <w:rPr>
          <w:b/>
          <w:bCs/>
          <w:color w:val="555555"/>
          <w:sz w:val="28"/>
          <w:szCs w:val="28"/>
        </w:rPr>
        <w:t>–</w:t>
      </w:r>
      <w:r w:rsidR="00CF27E3">
        <w:rPr>
          <w:b/>
          <w:bCs/>
          <w:color w:val="555555"/>
          <w:sz w:val="28"/>
          <w:szCs w:val="28"/>
        </w:rPr>
        <w:t xml:space="preserve"> </w:t>
      </w:r>
      <w:r w:rsidR="005D12D0">
        <w:rPr>
          <w:b/>
          <w:bCs/>
          <w:color w:val="555555"/>
          <w:sz w:val="28"/>
          <w:szCs w:val="28"/>
        </w:rPr>
        <w:t xml:space="preserve">Please tell me I’ll see you there next year!  </w:t>
      </w:r>
      <w:r w:rsidR="007175B9">
        <w:rPr>
          <w:b/>
          <w:bCs/>
          <w:color w:val="555555"/>
          <w:sz w:val="28"/>
          <w:szCs w:val="28"/>
        </w:rPr>
        <w:t>Extra points if you send me a radiogram</w:t>
      </w:r>
      <w:r w:rsidR="00420C23">
        <w:rPr>
          <w:b/>
          <w:bCs/>
          <w:color w:val="555555"/>
          <w:sz w:val="28"/>
          <w:szCs w:val="28"/>
        </w:rPr>
        <w:t>)</w:t>
      </w:r>
    </w:p>
    <w:p w14:paraId="7FDF34CB" w14:textId="77777777" w:rsidR="00BA6922" w:rsidRDefault="00BA6922" w:rsidP="001B043B">
      <w:pPr>
        <w:pStyle w:val="NormalWeb"/>
        <w:pBdr>
          <w:bottom w:val="single" w:sz="12" w:space="1" w:color="auto"/>
        </w:pBdr>
        <w:shd w:val="clear" w:color="auto" w:fill="FFFFFF"/>
        <w:spacing w:before="0" w:beforeAutospacing="0" w:after="150" w:afterAutospacing="0"/>
        <w:rPr>
          <w:b/>
          <w:bCs/>
          <w:color w:val="555555"/>
          <w:sz w:val="28"/>
          <w:szCs w:val="28"/>
        </w:rPr>
      </w:pPr>
    </w:p>
    <w:p w14:paraId="52C6943F" w14:textId="77777777" w:rsidR="00736A3E" w:rsidRPr="00DE7474" w:rsidRDefault="00736A3E" w:rsidP="001B043B">
      <w:pPr>
        <w:pStyle w:val="NormalWeb"/>
        <w:pBdr>
          <w:bottom w:val="single" w:sz="12" w:space="1" w:color="auto"/>
        </w:pBdr>
        <w:shd w:val="clear" w:color="auto" w:fill="FFFFFF"/>
        <w:spacing w:before="0" w:beforeAutospacing="0" w:after="150" w:afterAutospacing="0"/>
        <w:rPr>
          <w:b/>
          <w:bCs/>
          <w:color w:val="555555"/>
          <w:sz w:val="28"/>
          <w:szCs w:val="28"/>
        </w:rPr>
      </w:pPr>
    </w:p>
    <w:p w14:paraId="093BFD0E" w14:textId="77777777" w:rsidR="00445B0F" w:rsidRDefault="00445B0F" w:rsidP="001B043B">
      <w:pPr>
        <w:pStyle w:val="NormalWeb"/>
        <w:shd w:val="clear" w:color="auto" w:fill="FFFFFF"/>
        <w:spacing w:before="0" w:beforeAutospacing="0" w:after="150" w:afterAutospacing="0"/>
        <w:rPr>
          <w:color w:val="555555"/>
        </w:rPr>
      </w:pPr>
    </w:p>
    <w:p w14:paraId="7872C904" w14:textId="055AD8CE" w:rsidR="006751F3" w:rsidRDefault="007518DF"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3B87F704">
            <wp:simplePos x="0" y="0"/>
            <wp:positionH relativeFrom="margin">
              <wp:posOffset>2204403</wp:posOffset>
            </wp:positionH>
            <wp:positionV relativeFrom="paragraph">
              <wp:posOffset>207645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1"/>
    <w:p w14:paraId="3C8CAFAC" w14:textId="68DB6E99"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552F8A" w:rsidP="006732BE">
      <w:pPr>
        <w:rPr>
          <w:bCs/>
        </w:rPr>
      </w:pPr>
      <w:hyperlink r:id="rId13" w:history="1">
        <w:r w:rsidR="006732BE" w:rsidRPr="00B86982">
          <w:rPr>
            <w:rStyle w:val="Hyperlink"/>
          </w:rPr>
          <w:t>K8JTK@arrl.net</w:t>
        </w:r>
      </w:hyperlink>
      <w:r w:rsidR="006732BE" w:rsidRPr="00FD0EAD">
        <w:rPr>
          <w:bCs/>
        </w:rPr>
        <w:t xml:space="preserve">  </w:t>
      </w:r>
    </w:p>
    <w:p w14:paraId="17575733"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Hey gang,</w:t>
      </w:r>
    </w:p>
    <w:p w14:paraId="0CB907E0"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 xml:space="preserve">As Technical Coordinator for the Ohio Section, I oversee the section’s Technical Specialists. We are here to promote technical advances and the experimentation side of the hobby by encouraging amateurs in the section to share their technical achievements in QST, at club meetings, in club newsletters, and at </w:t>
      </w:r>
      <w:proofErr w:type="spellStart"/>
      <w:r w:rsidRPr="003625B5">
        <w:rPr>
          <w:kern w:val="2"/>
          <w14:ligatures w14:val="standardContextual"/>
        </w:rPr>
        <w:t>hamfests</w:t>
      </w:r>
      <w:proofErr w:type="spellEnd"/>
      <w:r w:rsidRPr="003625B5">
        <w:rPr>
          <w:kern w:val="2"/>
          <w14:ligatures w14:val="standardContextual"/>
        </w:rPr>
        <w:t xml:space="preserve"> and conventions. We are available to assist program committees in finding or providing suitable programs for local club meetings, ARRL </w:t>
      </w:r>
      <w:proofErr w:type="spellStart"/>
      <w:r w:rsidRPr="003625B5">
        <w:rPr>
          <w:kern w:val="2"/>
          <w14:ligatures w14:val="standardContextual"/>
        </w:rPr>
        <w:t>hamfests</w:t>
      </w:r>
      <w:proofErr w:type="spellEnd"/>
      <w:r w:rsidRPr="003625B5">
        <w:rPr>
          <w:kern w:val="2"/>
          <w14:ligatures w14:val="standardContextual"/>
        </w:rPr>
        <w:t>, and conventions within the section. When called upon, serve as advisors for RFI issues and work with ARRL officials and other appointees providing technical advice.</w:t>
      </w:r>
    </w:p>
    <w:p w14:paraId="6C967F09" w14:textId="77777777" w:rsidR="00445B0F" w:rsidRDefault="003625B5" w:rsidP="003625B5">
      <w:pPr>
        <w:spacing w:after="160" w:line="259" w:lineRule="auto"/>
        <w:rPr>
          <w:kern w:val="2"/>
          <w14:ligatures w14:val="standardContextual"/>
        </w:rPr>
      </w:pPr>
      <w:r w:rsidRPr="003625B5">
        <w:rPr>
          <w:kern w:val="2"/>
          <w14:ligatures w14:val="standardContextual"/>
        </w:rPr>
        <w:t xml:space="preserve">Technical Specialists are a cadre of qualified and competent individuals here for the “advancement of the radio art,” a profound obligation incurred under the rules of the FCC.  TS’s support myself and the section in two main areas of responsibility: Radio Frequency Interference (RFI) and technical information.  They can specialize in one or more areas or be generalists with knowledge </w:t>
      </w:r>
    </w:p>
    <w:p w14:paraId="2F4A01C6" w14:textId="77777777" w:rsidR="00445B0F" w:rsidRDefault="00445B0F" w:rsidP="003625B5">
      <w:pPr>
        <w:spacing w:after="160" w:line="259" w:lineRule="auto"/>
        <w:rPr>
          <w:kern w:val="2"/>
          <w14:ligatures w14:val="standardContextual"/>
        </w:rPr>
      </w:pPr>
    </w:p>
    <w:p w14:paraId="4B8E989C" w14:textId="77777777" w:rsidR="00445B0F" w:rsidRDefault="00445B0F" w:rsidP="003625B5">
      <w:pPr>
        <w:spacing w:after="160" w:line="259" w:lineRule="auto"/>
        <w:rPr>
          <w:kern w:val="2"/>
          <w14:ligatures w14:val="standardContextual"/>
        </w:rPr>
      </w:pPr>
    </w:p>
    <w:p w14:paraId="59B6B5E4" w14:textId="77777777" w:rsidR="00445B0F" w:rsidRDefault="00445B0F" w:rsidP="003625B5">
      <w:pPr>
        <w:spacing w:after="160" w:line="259" w:lineRule="auto"/>
        <w:rPr>
          <w:kern w:val="2"/>
          <w14:ligatures w14:val="standardContextual"/>
        </w:rPr>
      </w:pPr>
    </w:p>
    <w:p w14:paraId="5421ABB7" w14:textId="77777777" w:rsidR="00445B0F" w:rsidRDefault="00445B0F" w:rsidP="003625B5">
      <w:pPr>
        <w:spacing w:after="160" w:line="259" w:lineRule="auto"/>
        <w:rPr>
          <w:kern w:val="2"/>
          <w14:ligatures w14:val="standardContextual"/>
        </w:rPr>
      </w:pPr>
    </w:p>
    <w:p w14:paraId="316FCB05" w14:textId="516CC07F" w:rsidR="003625B5" w:rsidRPr="003625B5" w:rsidRDefault="003625B5" w:rsidP="003625B5">
      <w:pPr>
        <w:spacing w:after="160" w:line="259" w:lineRule="auto"/>
        <w:rPr>
          <w:kern w:val="2"/>
          <w14:ligatures w14:val="standardContextual"/>
        </w:rPr>
      </w:pPr>
      <w:r w:rsidRPr="003625B5">
        <w:rPr>
          <w:kern w:val="2"/>
          <w14:ligatures w14:val="standardContextual"/>
        </w:rPr>
        <w:t>in many areas.  Responsibilities range from serving as consultants or advisors to local hams or speaking at local club meetings on popular topics.  In the Ohio Section, there are 12 qualified specialists.</w:t>
      </w:r>
    </w:p>
    <w:p w14:paraId="28CC4836"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 xml:space="preserve">RFI and EMI (electromagnetic interference) includes harmful interference that seriously degrades, obstructs, or repeatedly interrupts a radio communication service such as ham radio or public service agencies.  RFI sources range from bad power insulators, industrial control systems, nearby or poorly made transmitters, household appliances, personal devices like computers, monitors, printers, game consoles - to grow lights, failing or poorly made transformers, and devices hams brag about getting cheap from China.  Technical Specialists can offer advice to help track down interference or locate bozo stations when called upon. Technical information is wide-ranging, everything from antennas to </w:t>
      </w:r>
      <w:proofErr w:type="spellStart"/>
      <w:r w:rsidRPr="003625B5">
        <w:rPr>
          <w:kern w:val="2"/>
          <w14:ligatures w14:val="standardContextual"/>
        </w:rPr>
        <w:t>Zumspots</w:t>
      </w:r>
      <w:proofErr w:type="spellEnd"/>
      <w:r w:rsidRPr="003625B5">
        <w:rPr>
          <w:kern w:val="2"/>
          <w14:ligatures w14:val="standardContextual"/>
        </w:rPr>
        <w:t>.</w:t>
      </w:r>
    </w:p>
    <w:p w14:paraId="3FFB0317"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How can we help? The knowledge and abilities of YOUR Technical Specialists are really quite impressive:</w:t>
      </w:r>
    </w:p>
    <w:p w14:paraId="1BB265C8"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Amplifiers</w:t>
      </w:r>
    </w:p>
    <w:p w14:paraId="25F77257"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Antennas (fixed, portable, emergency operation)</w:t>
      </w:r>
    </w:p>
    <w:p w14:paraId="20EA2E6D"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Antenna systems such as towers, guying, coax/feedlines, and baluns</w:t>
      </w:r>
    </w:p>
    <w:p w14:paraId="5303D5A0"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Boat anchors (tube technology)</w:t>
      </w:r>
    </w:p>
    <w:p w14:paraId="552746A5"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Computer systems – Windows, Linux, Raspberry Pi</w:t>
      </w:r>
    </w:p>
    <w:p w14:paraId="5ECE1AE1"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 xml:space="preserve">Digital voice and data modes - including D-STAR, DMR, Fusion, NXDN, P25, APRS, </w:t>
      </w:r>
      <w:proofErr w:type="spellStart"/>
      <w:r w:rsidRPr="003625B5">
        <w:rPr>
          <w:kern w:val="2"/>
          <w14:ligatures w14:val="standardContextual"/>
        </w:rPr>
        <w:t>IGates</w:t>
      </w:r>
      <w:proofErr w:type="spellEnd"/>
      <w:r w:rsidRPr="003625B5">
        <w:rPr>
          <w:kern w:val="2"/>
          <w14:ligatures w14:val="standardContextual"/>
        </w:rPr>
        <w:t>, packet, TNCs, MT63, FT8/4, Olivia, PSK, etc.</w:t>
      </w:r>
    </w:p>
    <w:p w14:paraId="23EA1C02"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Direction finding</w:t>
      </w:r>
    </w:p>
    <w:p w14:paraId="67412C46"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Electronics and circuits, including teachers whom have taught electronics classes</w:t>
      </w:r>
    </w:p>
    <w:p w14:paraId="4A4C786F"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Former repair technicians</w:t>
      </w:r>
    </w:p>
    <w:p w14:paraId="72B50F97"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Home brew</w:t>
      </w:r>
    </w:p>
    <w:p w14:paraId="272408D2"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 xml:space="preserve">Internet linking (Voice over IP, aka VoIP) – </w:t>
      </w:r>
      <w:proofErr w:type="spellStart"/>
      <w:r w:rsidRPr="003625B5">
        <w:rPr>
          <w:kern w:val="2"/>
          <w14:ligatures w14:val="standardContextual"/>
        </w:rPr>
        <w:t>Echolink</w:t>
      </w:r>
      <w:proofErr w:type="spellEnd"/>
      <w:r w:rsidRPr="003625B5">
        <w:rPr>
          <w:kern w:val="2"/>
          <w14:ligatures w14:val="standardContextual"/>
        </w:rPr>
        <w:t xml:space="preserve">, </w:t>
      </w:r>
      <w:proofErr w:type="spellStart"/>
      <w:r w:rsidRPr="003625B5">
        <w:rPr>
          <w:kern w:val="2"/>
          <w14:ligatures w14:val="standardContextual"/>
        </w:rPr>
        <w:t>AllStar</w:t>
      </w:r>
      <w:proofErr w:type="spellEnd"/>
      <w:r w:rsidRPr="003625B5">
        <w:rPr>
          <w:kern w:val="2"/>
          <w14:ligatures w14:val="standardContextual"/>
        </w:rPr>
        <w:t>/</w:t>
      </w:r>
      <w:proofErr w:type="spellStart"/>
      <w:r w:rsidRPr="003625B5">
        <w:rPr>
          <w:kern w:val="2"/>
          <w14:ligatures w14:val="standardContextual"/>
        </w:rPr>
        <w:t>HamVoIP</w:t>
      </w:r>
      <w:proofErr w:type="spellEnd"/>
      <w:r w:rsidRPr="003625B5">
        <w:rPr>
          <w:kern w:val="2"/>
          <w14:ligatures w14:val="standardContextual"/>
        </w:rPr>
        <w:t xml:space="preserve">, </w:t>
      </w:r>
      <w:proofErr w:type="spellStart"/>
      <w:r w:rsidRPr="003625B5">
        <w:rPr>
          <w:kern w:val="2"/>
          <w14:ligatures w14:val="standardContextual"/>
        </w:rPr>
        <w:t>DVSwitch</w:t>
      </w:r>
      <w:proofErr w:type="spellEnd"/>
      <w:r w:rsidRPr="003625B5">
        <w:rPr>
          <w:kern w:val="2"/>
          <w14:ligatures w14:val="standardContextual"/>
        </w:rPr>
        <w:t>, PBX/Asterisk</w:t>
      </w:r>
    </w:p>
    <w:p w14:paraId="2C732899"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Mobile installations – HF, VHF/UHF, antennas</w:t>
      </w:r>
    </w:p>
    <w:p w14:paraId="58E933EC"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 xml:space="preserve">Narrow Band Emergency Messaging System (NBEMS) – </w:t>
      </w:r>
      <w:proofErr w:type="spellStart"/>
      <w:r w:rsidRPr="003625B5">
        <w:rPr>
          <w:kern w:val="2"/>
          <w14:ligatures w14:val="standardContextual"/>
        </w:rPr>
        <w:t>Fldigi</w:t>
      </w:r>
      <w:proofErr w:type="spellEnd"/>
      <w:r w:rsidRPr="003625B5">
        <w:rPr>
          <w:kern w:val="2"/>
          <w14:ligatures w14:val="standardContextual"/>
        </w:rPr>
        <w:t xml:space="preserve"> and </w:t>
      </w:r>
      <w:proofErr w:type="spellStart"/>
      <w:r w:rsidRPr="003625B5">
        <w:rPr>
          <w:kern w:val="2"/>
          <w14:ligatures w14:val="standardContextual"/>
        </w:rPr>
        <w:t>Flmsg</w:t>
      </w:r>
      <w:proofErr w:type="spellEnd"/>
    </w:p>
    <w:p w14:paraId="0579C35F"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 xml:space="preserve">Networking – </w:t>
      </w:r>
      <w:proofErr w:type="spellStart"/>
      <w:r w:rsidRPr="003625B5">
        <w:rPr>
          <w:kern w:val="2"/>
          <w14:ligatures w14:val="standardContextual"/>
        </w:rPr>
        <w:t>AMPRNet</w:t>
      </w:r>
      <w:proofErr w:type="spellEnd"/>
      <w:r w:rsidRPr="003625B5">
        <w:rPr>
          <w:kern w:val="2"/>
          <w14:ligatures w14:val="standardContextual"/>
        </w:rPr>
        <w:t>, routers, port forwarding, ISPs, firewalls, mesh</w:t>
      </w:r>
    </w:p>
    <w:p w14:paraId="2B48D6CD"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Power supplies</w:t>
      </w:r>
    </w:p>
    <w:p w14:paraId="24652E4C"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Propagation</w:t>
      </w:r>
    </w:p>
    <w:p w14:paraId="58ADD972"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Repeaters, controllers, and high-profile systems</w:t>
      </w:r>
    </w:p>
    <w:p w14:paraId="207BE154"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RFI caused by power lines and consumer appliances</w:t>
      </w:r>
    </w:p>
    <w:p w14:paraId="4B80111B"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RF safety</w:t>
      </w:r>
    </w:p>
    <w:p w14:paraId="0B1D1E7D"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SHARES stations (</w:t>
      </w:r>
      <w:proofErr w:type="spellStart"/>
      <w:r w:rsidRPr="003625B5">
        <w:rPr>
          <w:kern w:val="2"/>
          <w14:ligatures w14:val="standardContextual"/>
        </w:rPr>
        <w:t>SHAred</w:t>
      </w:r>
      <w:proofErr w:type="spellEnd"/>
      <w:r w:rsidRPr="003625B5">
        <w:rPr>
          <w:kern w:val="2"/>
          <w14:ligatures w14:val="standardContextual"/>
        </w:rPr>
        <w:t xml:space="preserve"> </w:t>
      </w:r>
      <w:proofErr w:type="spellStart"/>
      <w:r w:rsidRPr="003625B5">
        <w:rPr>
          <w:kern w:val="2"/>
          <w14:ligatures w14:val="standardContextual"/>
        </w:rPr>
        <w:t>RESources</w:t>
      </w:r>
      <w:proofErr w:type="spellEnd"/>
      <w:r w:rsidRPr="003625B5">
        <w:rPr>
          <w:kern w:val="2"/>
          <w14:ligatures w14:val="standardContextual"/>
        </w:rPr>
        <w:t xml:space="preserve"> - Department of Homeland Security HF radio program)</w:t>
      </w:r>
    </w:p>
    <w:p w14:paraId="7727678A"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Software Defined Radios (SDR)</w:t>
      </w:r>
    </w:p>
    <w:p w14:paraId="3DBC19EF" w14:textId="77777777" w:rsidR="003625B5" w:rsidRP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Tower safety</w:t>
      </w:r>
    </w:p>
    <w:p w14:paraId="743BC8F4" w14:textId="77777777" w:rsidR="003625B5" w:rsidRDefault="003625B5" w:rsidP="003625B5">
      <w:pPr>
        <w:numPr>
          <w:ilvl w:val="0"/>
          <w:numId w:val="32"/>
        </w:numPr>
        <w:spacing w:after="160" w:line="259" w:lineRule="auto"/>
        <w:contextualSpacing/>
        <w:rPr>
          <w:kern w:val="2"/>
          <w14:ligatures w14:val="standardContextual"/>
        </w:rPr>
      </w:pPr>
      <w:r w:rsidRPr="003625B5">
        <w:rPr>
          <w:kern w:val="2"/>
          <w14:ligatures w14:val="standardContextual"/>
        </w:rPr>
        <w:t>Professional certifications such as Motorola Certified Technicians, Master Electrician, Certified Journeyman Electronics Technician, General Radiotelephone Operator License (GROL), ETA certifications, Society of Broadcast Engineers (SBE) certifications and affiliations, and Marine Radio Operator permit holders.</w:t>
      </w:r>
    </w:p>
    <w:p w14:paraId="0DEC13E3" w14:textId="77777777" w:rsidR="00F16F80" w:rsidRDefault="00F16F80" w:rsidP="00F16F80">
      <w:pPr>
        <w:spacing w:after="160" w:line="259" w:lineRule="auto"/>
        <w:contextualSpacing/>
        <w:rPr>
          <w:kern w:val="2"/>
          <w14:ligatures w14:val="standardContextual"/>
        </w:rPr>
      </w:pPr>
    </w:p>
    <w:p w14:paraId="51842067" w14:textId="77777777" w:rsidR="00F16F80" w:rsidRDefault="00F16F80" w:rsidP="00F16F80">
      <w:pPr>
        <w:spacing w:after="160" w:line="259" w:lineRule="auto"/>
        <w:contextualSpacing/>
        <w:rPr>
          <w:kern w:val="2"/>
          <w14:ligatures w14:val="standardContextual"/>
        </w:rPr>
      </w:pPr>
    </w:p>
    <w:p w14:paraId="11CD0EF5" w14:textId="77777777" w:rsidR="00F16F80" w:rsidRDefault="00F16F80" w:rsidP="00F16F80">
      <w:pPr>
        <w:spacing w:after="160" w:line="259" w:lineRule="auto"/>
        <w:contextualSpacing/>
        <w:rPr>
          <w:kern w:val="2"/>
          <w14:ligatures w14:val="standardContextual"/>
        </w:rPr>
      </w:pPr>
    </w:p>
    <w:p w14:paraId="204D2A0F" w14:textId="77777777" w:rsidR="00F16F80" w:rsidRDefault="00F16F80" w:rsidP="00F16F80">
      <w:pPr>
        <w:spacing w:after="160" w:line="259" w:lineRule="auto"/>
        <w:contextualSpacing/>
        <w:rPr>
          <w:kern w:val="2"/>
          <w14:ligatures w14:val="standardContextual"/>
        </w:rPr>
      </w:pPr>
    </w:p>
    <w:p w14:paraId="52646DCC" w14:textId="77777777" w:rsidR="00F16F80" w:rsidRPr="003625B5" w:rsidRDefault="00F16F80" w:rsidP="00F16F80">
      <w:pPr>
        <w:spacing w:after="160" w:line="259" w:lineRule="auto"/>
        <w:contextualSpacing/>
        <w:rPr>
          <w:kern w:val="2"/>
          <w14:ligatures w14:val="standardContextual"/>
        </w:rPr>
      </w:pPr>
    </w:p>
    <w:p w14:paraId="34991E65"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 xml:space="preserve">This impressive list of qualifications are available resources to all in the Ohio Section. Looking for guidance in one of these areas? Need a program for your club meeting? How about a technical talk or forum at a </w:t>
      </w:r>
      <w:proofErr w:type="spellStart"/>
      <w:r w:rsidRPr="003625B5">
        <w:rPr>
          <w:kern w:val="2"/>
          <w14:ligatures w14:val="standardContextual"/>
        </w:rPr>
        <w:t>hamfest</w:t>
      </w:r>
      <w:proofErr w:type="spellEnd"/>
      <w:r w:rsidRPr="003625B5">
        <w:rPr>
          <w:kern w:val="2"/>
          <w14:ligatures w14:val="standardContextual"/>
        </w:rPr>
        <w:t>? Assistance or direction on a project?  My contact info is near my picture and on the arrl-ohio.org website. I’ll assist getting you in touch with an appropriate Technical Specialist.</w:t>
      </w:r>
    </w:p>
    <w:p w14:paraId="712FD5F1" w14:textId="77777777" w:rsidR="003625B5" w:rsidRPr="003625B5" w:rsidRDefault="003625B5" w:rsidP="003625B5">
      <w:pPr>
        <w:spacing w:after="160" w:line="259" w:lineRule="auto"/>
        <w:rPr>
          <w:kern w:val="2"/>
          <w14:ligatures w14:val="standardContextual"/>
        </w:rPr>
      </w:pPr>
      <w:r w:rsidRPr="003625B5">
        <w:rPr>
          <w:kern w:val="2"/>
          <w14:ligatures w14:val="standardContextual"/>
        </w:rPr>
        <w:t>Thanks for reading and 73… de Jeff – K8JTK/7</w:t>
      </w:r>
    </w:p>
    <w:p w14:paraId="0D36705D" w14:textId="77777777" w:rsidR="007B6D38" w:rsidRDefault="007B6D38" w:rsidP="00082F17">
      <w:pPr>
        <w:spacing w:after="160" w:line="259" w:lineRule="auto"/>
        <w:rPr>
          <w:rFonts w:eastAsia="Times New Roman"/>
          <w:kern w:val="2"/>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5F606508" w:rsidR="00EB2B1A" w:rsidRDefault="00EB2B1A" w:rsidP="00C34757">
      <w:pPr>
        <w:rPr>
          <w:rFonts w:eastAsia="Times New Roman"/>
          <w:b/>
          <w:i/>
          <w:sz w:val="28"/>
          <w:szCs w:val="28"/>
        </w:rPr>
      </w:pPr>
    </w:p>
    <w:p w14:paraId="676930D4" w14:textId="1683657B"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20E9DDE2">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38B9DD18" w:rsidR="009C7E9F" w:rsidRPr="00350E1F" w:rsidRDefault="00552F8A" w:rsidP="00C34757">
      <w:pPr>
        <w:rPr>
          <w:rFonts w:eastAsia="Times New Roman"/>
          <w:bCs/>
          <w:iCs/>
        </w:rPr>
      </w:pPr>
      <w:hyperlink r:id="rId15" w:history="1">
        <w:r w:rsidR="009C7E9F" w:rsidRPr="00350E1F">
          <w:rPr>
            <w:rStyle w:val="Hyperlink"/>
            <w:rFonts w:eastAsia="Times New Roman"/>
            <w:bCs/>
            <w:iCs/>
          </w:rPr>
          <w:t>KD8SCL@gmail.com</w:t>
        </w:r>
      </w:hyperlink>
    </w:p>
    <w:p w14:paraId="0AF0BC8D" w14:textId="256F26F2" w:rsidR="002E0513" w:rsidRDefault="002E0513" w:rsidP="000E03DA">
      <w:pPr>
        <w:ind w:right="-450"/>
        <w:rPr>
          <w:rFonts w:ascii="Palatino Linotype" w:hAnsi="Palatino Linotype"/>
        </w:rPr>
      </w:pPr>
    </w:p>
    <w:p w14:paraId="7A9AA2E2" w14:textId="77777777" w:rsidR="000B24E2" w:rsidRDefault="000B24E2" w:rsidP="000E03DA">
      <w:pPr>
        <w:ind w:right="-450"/>
        <w:rPr>
          <w:rFonts w:ascii="Palatino Linotype" w:hAnsi="Palatino Linotype"/>
        </w:rPr>
      </w:pPr>
    </w:p>
    <w:p w14:paraId="37FFDD93" w14:textId="77777777" w:rsidR="000B24E2" w:rsidRDefault="000B24E2" w:rsidP="000E03DA">
      <w:pPr>
        <w:ind w:right="-450"/>
        <w:rPr>
          <w:rFonts w:ascii="Palatino Linotype" w:hAnsi="Palatino Linotype"/>
        </w:rPr>
      </w:pPr>
    </w:p>
    <w:p w14:paraId="0A4A7A63" w14:textId="77777777" w:rsidR="000B24E2" w:rsidRDefault="000B24E2" w:rsidP="000B24E2">
      <w:pPr>
        <w:rPr>
          <w:rFonts w:ascii="Palatino Linotype" w:hAnsi="Palatino Linotype"/>
          <w:sz w:val="32"/>
          <w:szCs w:val="32"/>
        </w:rPr>
      </w:pPr>
      <w:proofErr w:type="gramStart"/>
      <w:r>
        <w:rPr>
          <w:rFonts w:ascii="Palatino Linotype" w:hAnsi="Palatino Linotype"/>
          <w:sz w:val="32"/>
          <w:szCs w:val="32"/>
        </w:rPr>
        <w:t>Hamvention  2025</w:t>
      </w:r>
      <w:proofErr w:type="gramEnd"/>
    </w:p>
    <w:p w14:paraId="6645D90A" w14:textId="40894AB2" w:rsidR="000B24E2" w:rsidRDefault="000B24E2" w:rsidP="000B24E2">
      <w:pPr>
        <w:rPr>
          <w:rFonts w:ascii="Palatino Linotype" w:hAnsi="Palatino Linotype"/>
        </w:rPr>
      </w:pPr>
      <w:r>
        <w:rPr>
          <w:rFonts w:ascii="Palatino Linotype" w:hAnsi="Palatino Linotype"/>
        </w:rPr>
        <w:t xml:space="preserve">WOW! What a weekend at Hamvention 2025. There was a huge turnout. All 3 days </w:t>
      </w:r>
      <w:r w:rsidR="00820CB1">
        <w:rPr>
          <w:rFonts w:ascii="Palatino Linotype" w:hAnsi="Palatino Linotype"/>
        </w:rPr>
        <w:t>turned</w:t>
      </w:r>
      <w:r>
        <w:rPr>
          <w:rFonts w:ascii="Palatino Linotype" w:hAnsi="Palatino Linotype"/>
        </w:rPr>
        <w:t xml:space="preserve"> out to be beautiful and warm days and the attendance was great. The total attendance was over 36,000.</w:t>
      </w:r>
    </w:p>
    <w:p w14:paraId="20A453DD" w14:textId="6A44CBF8" w:rsidR="000B24E2" w:rsidRDefault="000B24E2" w:rsidP="000B24E2">
      <w:pPr>
        <w:rPr>
          <w:rFonts w:ascii="Palatino Linotype" w:hAnsi="Palatino Linotype"/>
        </w:rPr>
      </w:pPr>
      <w:r>
        <w:rPr>
          <w:rFonts w:ascii="Palatino Linotype" w:hAnsi="Palatino Linotype"/>
        </w:rPr>
        <w:t xml:space="preserve">   </w:t>
      </w:r>
      <w:r>
        <w:rPr>
          <w:rFonts w:ascii="Palatino Linotype" w:hAnsi="Palatino Linotype"/>
          <w:noProof/>
        </w:rPr>
        <w:drawing>
          <wp:inline distT="0" distB="0" distL="0" distR="0" wp14:anchorId="2D60701F" wp14:editId="7B21CDFA">
            <wp:extent cx="6070600" cy="3414395"/>
            <wp:effectExtent l="0" t="0" r="6350" b="0"/>
            <wp:docPr id="1700749274" name="Picture 37" descr="A group of people sitting on picnic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49274" name="Picture 37" descr="A group of people sitting on picnic tabl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0" cy="3414395"/>
                    </a:xfrm>
                    <a:prstGeom prst="rect">
                      <a:avLst/>
                    </a:prstGeom>
                    <a:noFill/>
                    <a:ln>
                      <a:noFill/>
                    </a:ln>
                  </pic:spPr>
                </pic:pic>
              </a:graphicData>
            </a:graphic>
          </wp:inline>
        </w:drawing>
      </w:r>
    </w:p>
    <w:p w14:paraId="15C99D54" w14:textId="77777777" w:rsidR="00F16F80" w:rsidRDefault="000B24E2" w:rsidP="000B24E2">
      <w:pPr>
        <w:rPr>
          <w:rFonts w:ascii="Palatino Linotype" w:hAnsi="Palatino Linotype"/>
        </w:rPr>
      </w:pPr>
      <w:r>
        <w:rPr>
          <w:rFonts w:ascii="Palatino Linotype" w:hAnsi="Palatino Linotype"/>
        </w:rPr>
        <w:t xml:space="preserve">   </w:t>
      </w:r>
    </w:p>
    <w:p w14:paraId="4E700949" w14:textId="77777777" w:rsidR="00F16F80" w:rsidRDefault="00F16F80" w:rsidP="000B24E2">
      <w:pPr>
        <w:rPr>
          <w:rFonts w:ascii="Palatino Linotype" w:hAnsi="Palatino Linotype"/>
        </w:rPr>
      </w:pPr>
    </w:p>
    <w:p w14:paraId="7F8200A4" w14:textId="77777777" w:rsidR="00F16F80" w:rsidRDefault="00F16F80" w:rsidP="000B24E2">
      <w:pPr>
        <w:rPr>
          <w:rFonts w:ascii="Palatino Linotype" w:hAnsi="Palatino Linotype"/>
        </w:rPr>
      </w:pPr>
    </w:p>
    <w:p w14:paraId="21A6FD90" w14:textId="77777777" w:rsidR="00F16F80" w:rsidRDefault="00F16F80" w:rsidP="000B24E2">
      <w:pPr>
        <w:rPr>
          <w:rFonts w:ascii="Palatino Linotype" w:hAnsi="Palatino Linotype"/>
        </w:rPr>
      </w:pPr>
    </w:p>
    <w:p w14:paraId="06985557" w14:textId="77777777" w:rsidR="00F16F80" w:rsidRDefault="00F16F80" w:rsidP="000B24E2">
      <w:pPr>
        <w:rPr>
          <w:rFonts w:ascii="Palatino Linotype" w:hAnsi="Palatino Linotype"/>
        </w:rPr>
      </w:pPr>
    </w:p>
    <w:p w14:paraId="5662EB53" w14:textId="77777777" w:rsidR="00F16F80" w:rsidRDefault="00F16F80" w:rsidP="000B24E2">
      <w:pPr>
        <w:rPr>
          <w:rFonts w:ascii="Palatino Linotype" w:hAnsi="Palatino Linotype"/>
        </w:rPr>
      </w:pPr>
    </w:p>
    <w:p w14:paraId="64B54631" w14:textId="77777777" w:rsidR="00F16F80" w:rsidRDefault="00F16F80" w:rsidP="000B24E2">
      <w:pPr>
        <w:rPr>
          <w:rFonts w:ascii="Palatino Linotype" w:hAnsi="Palatino Linotype"/>
        </w:rPr>
      </w:pPr>
    </w:p>
    <w:p w14:paraId="5B320918" w14:textId="2BEAAB2A" w:rsidR="000B24E2" w:rsidRDefault="000B24E2" w:rsidP="000B24E2">
      <w:pPr>
        <w:rPr>
          <w:rFonts w:ascii="Palatino Linotype" w:hAnsi="Palatino Linotype"/>
        </w:rPr>
      </w:pPr>
      <w:r>
        <w:rPr>
          <w:rFonts w:ascii="Palatino Linotype" w:hAnsi="Palatino Linotype"/>
          <w:noProof/>
        </w:rPr>
        <w:drawing>
          <wp:inline distT="0" distB="0" distL="0" distR="0" wp14:anchorId="67BA1240" wp14:editId="62809D5C">
            <wp:extent cx="6070600" cy="3416300"/>
            <wp:effectExtent l="0" t="0" r="6350" b="0"/>
            <wp:docPr id="1149073734" name="Picture 36" descr="A large room with man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73734" name="Picture 36" descr="A large room with many peop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3416300"/>
                    </a:xfrm>
                    <a:prstGeom prst="rect">
                      <a:avLst/>
                    </a:prstGeom>
                    <a:noFill/>
                    <a:ln>
                      <a:noFill/>
                    </a:ln>
                  </pic:spPr>
                </pic:pic>
              </a:graphicData>
            </a:graphic>
          </wp:inline>
        </w:drawing>
      </w:r>
    </w:p>
    <w:p w14:paraId="2993C652" w14:textId="77777777" w:rsidR="000B24E2" w:rsidRDefault="000B24E2" w:rsidP="000B24E2">
      <w:pPr>
        <w:rPr>
          <w:rFonts w:ascii="Palatino Linotype" w:hAnsi="Palatino Linotype"/>
          <w:sz w:val="16"/>
          <w:szCs w:val="16"/>
        </w:rPr>
      </w:pPr>
      <w:r>
        <w:rPr>
          <w:rFonts w:ascii="Palatino Linotype" w:hAnsi="Palatino Linotype"/>
          <w:sz w:val="16"/>
          <w:szCs w:val="16"/>
        </w:rPr>
        <w:t>ARRL Staff at Hamvention 2025.</w:t>
      </w:r>
    </w:p>
    <w:p w14:paraId="252C0125" w14:textId="77777777" w:rsidR="000B24E2" w:rsidRDefault="000B24E2" w:rsidP="000B24E2">
      <w:pPr>
        <w:rPr>
          <w:rFonts w:ascii="Palatino Linotype" w:hAnsi="Palatino Linotype"/>
          <w:sz w:val="16"/>
          <w:szCs w:val="16"/>
        </w:rPr>
      </w:pPr>
    </w:p>
    <w:p w14:paraId="2434BB9D" w14:textId="77777777" w:rsidR="000B24E2" w:rsidRDefault="000B24E2" w:rsidP="000B24E2">
      <w:pPr>
        <w:rPr>
          <w:rFonts w:ascii="Palatino Linotype" w:hAnsi="Palatino Linotype"/>
        </w:rPr>
      </w:pPr>
    </w:p>
    <w:p w14:paraId="160E4157" w14:textId="77777777" w:rsidR="000B24E2" w:rsidRDefault="000B24E2" w:rsidP="000B24E2">
      <w:pPr>
        <w:rPr>
          <w:rFonts w:ascii="Palatino Linotype" w:hAnsi="Palatino Linotype"/>
        </w:rPr>
      </w:pPr>
      <w:r>
        <w:rPr>
          <w:rFonts w:ascii="Palatino Linotype" w:hAnsi="Palatino Linotype"/>
        </w:rPr>
        <w:t>I had the privilege of helping out at the ARRL ARES booth again this year. Thanks to Josh KE5MHV, the EM Director for the ARRL. There were several Section Managers from various Sections of the US and it was great to meet, work and get to know the SM’s and the ARRL staff. I had several discussions with most of them</w:t>
      </w:r>
      <w:proofErr w:type="gramStart"/>
      <w:r>
        <w:rPr>
          <w:rFonts w:ascii="Palatino Linotype" w:hAnsi="Palatino Linotype"/>
        </w:rPr>
        <w:t>..</w:t>
      </w:r>
      <w:proofErr w:type="gramEnd"/>
      <w:r>
        <w:rPr>
          <w:rFonts w:ascii="Palatino Linotype" w:hAnsi="Palatino Linotype"/>
        </w:rPr>
        <w:t xml:space="preserve"> I had the great pleasure of speaking with some ARES member from all over the Ohio Section and around the country and those that are interested in joining their local ARES group. I had several ARES members from the Ohio Section stop by and introduced themselves or just to say hello, this was the first time I was able to meet some of you face to face. I was asked about the new </w:t>
      </w:r>
      <w:proofErr w:type="spellStart"/>
      <w:r>
        <w:rPr>
          <w:rFonts w:ascii="Palatino Linotype" w:hAnsi="Palatino Linotype"/>
        </w:rPr>
        <w:t>EmComm</w:t>
      </w:r>
      <w:proofErr w:type="spellEnd"/>
      <w:r>
        <w:rPr>
          <w:rFonts w:ascii="Palatino Linotype" w:hAnsi="Palatino Linotype"/>
        </w:rPr>
        <w:t xml:space="preserve"> training that ARRL has been releasing (Basic, Intermediate and Advanced) which I recommend everyone take. </w:t>
      </w:r>
    </w:p>
    <w:p w14:paraId="3BED6F23" w14:textId="77777777" w:rsidR="000B24E2" w:rsidRDefault="000B24E2" w:rsidP="000B24E2">
      <w:pPr>
        <w:rPr>
          <w:rFonts w:ascii="Palatino Linotype" w:hAnsi="Palatino Linotype"/>
        </w:rPr>
      </w:pPr>
      <w:r>
        <w:rPr>
          <w:rFonts w:ascii="Palatino Linotype" w:hAnsi="Palatino Linotype"/>
        </w:rPr>
        <w:t xml:space="preserve">The Great Lakes Division booth was next to the ARRL ARES booth and this gave me some time to speak with Scott N8SY, Roy W8REH and Tom WB8LCD. Josh and </w:t>
      </w:r>
      <w:proofErr w:type="gramStart"/>
      <w:r>
        <w:rPr>
          <w:rFonts w:ascii="Palatino Linotype" w:hAnsi="Palatino Linotype"/>
        </w:rPr>
        <w:t>myself</w:t>
      </w:r>
      <w:proofErr w:type="gramEnd"/>
      <w:r>
        <w:rPr>
          <w:rFonts w:ascii="Palatino Linotype" w:hAnsi="Palatino Linotype"/>
        </w:rPr>
        <w:t xml:space="preserve"> were able to have a few conversations at length regarding ARES and the ARRL, thank you Josh for opportunity to work the booth again this year.</w:t>
      </w:r>
    </w:p>
    <w:p w14:paraId="1ECD64F6" w14:textId="77777777" w:rsidR="000B24E2" w:rsidRDefault="000B24E2" w:rsidP="000B24E2">
      <w:pPr>
        <w:rPr>
          <w:rFonts w:ascii="Palatino Linotype" w:hAnsi="Palatino Linotype"/>
        </w:rPr>
      </w:pPr>
      <w:r>
        <w:rPr>
          <w:rFonts w:ascii="Palatino Linotype" w:hAnsi="Palatino Linotype"/>
        </w:rPr>
        <w:t>There were a lot of great forums again this year, to many to mention here.</w:t>
      </w:r>
    </w:p>
    <w:p w14:paraId="48A703A3" w14:textId="77777777" w:rsidR="000B24E2" w:rsidRDefault="000B24E2" w:rsidP="000B24E2">
      <w:pPr>
        <w:rPr>
          <w:rFonts w:ascii="Palatino Linotype" w:hAnsi="Palatino Linotype"/>
        </w:rPr>
      </w:pPr>
      <w:r>
        <w:rPr>
          <w:rFonts w:ascii="Palatino Linotype" w:hAnsi="Palatino Linotype"/>
        </w:rPr>
        <w:t xml:space="preserve">A special Thank you to the staff of volunteers that worked hard to organize and make Hamvention a huge success. </w:t>
      </w:r>
    </w:p>
    <w:p w14:paraId="4A436EFD" w14:textId="77777777" w:rsidR="000B24E2" w:rsidRDefault="000B24E2" w:rsidP="000B24E2">
      <w:pPr>
        <w:rPr>
          <w:rFonts w:ascii="Palatino Linotype" w:hAnsi="Palatino Linotype"/>
        </w:rPr>
      </w:pPr>
    </w:p>
    <w:p w14:paraId="6F4321D2" w14:textId="141E0787" w:rsidR="001B1FDA" w:rsidRDefault="000B24E2" w:rsidP="000B24E2">
      <w:pPr>
        <w:jc w:val="center"/>
        <w:rPr>
          <w:rFonts w:ascii="Palatino Linotype" w:hAnsi="Palatino Linotype"/>
          <w:sz w:val="16"/>
          <w:szCs w:val="16"/>
        </w:rPr>
      </w:pPr>
      <w:r>
        <w:rPr>
          <w:rFonts w:ascii="Palatino Linotype" w:hAnsi="Palatino Linotype"/>
        </w:rPr>
        <w:br/>
      </w:r>
    </w:p>
    <w:p w14:paraId="199A2907" w14:textId="66D8DB8B" w:rsidR="001B1FDA" w:rsidRDefault="001B1FDA" w:rsidP="000B24E2">
      <w:pPr>
        <w:jc w:val="center"/>
        <w:rPr>
          <w:rFonts w:ascii="Palatino Linotype" w:hAnsi="Palatino Linotype"/>
          <w:sz w:val="16"/>
          <w:szCs w:val="16"/>
        </w:rPr>
      </w:pPr>
    </w:p>
    <w:p w14:paraId="7F5F0E7F" w14:textId="0791FFB3" w:rsidR="001B1FDA" w:rsidRDefault="001B1FDA" w:rsidP="000B24E2">
      <w:pPr>
        <w:jc w:val="center"/>
        <w:rPr>
          <w:rFonts w:ascii="Palatino Linotype" w:hAnsi="Palatino Linotype"/>
          <w:sz w:val="16"/>
          <w:szCs w:val="16"/>
        </w:rPr>
      </w:pPr>
    </w:p>
    <w:p w14:paraId="56C54E49" w14:textId="6C612309" w:rsidR="001B1FDA" w:rsidRDefault="001B1FDA" w:rsidP="000B24E2">
      <w:pPr>
        <w:jc w:val="center"/>
        <w:rPr>
          <w:rFonts w:ascii="Palatino Linotype" w:hAnsi="Palatino Linotype"/>
          <w:sz w:val="16"/>
          <w:szCs w:val="16"/>
        </w:rPr>
      </w:pPr>
    </w:p>
    <w:p w14:paraId="77BCC0C8" w14:textId="070B2982" w:rsidR="001B1FDA" w:rsidRDefault="009C3654" w:rsidP="000B24E2">
      <w:pPr>
        <w:jc w:val="center"/>
        <w:rPr>
          <w:rFonts w:ascii="Palatino Linotype" w:hAnsi="Palatino Linotype"/>
          <w:sz w:val="16"/>
          <w:szCs w:val="16"/>
        </w:rPr>
      </w:pPr>
      <w:r>
        <w:rPr>
          <w:rFonts w:ascii="Palatino Linotype" w:hAnsi="Palatino Linotype"/>
          <w:noProof/>
        </w:rPr>
        <w:lastRenderedPageBreak/>
        <w:drawing>
          <wp:anchor distT="0" distB="0" distL="114300" distR="114300" simplePos="0" relativeHeight="251959296" behindDoc="0" locked="0" layoutInCell="1" allowOverlap="1" wp14:anchorId="685B1BE8" wp14:editId="3BF59B0F">
            <wp:simplePos x="0" y="0"/>
            <wp:positionH relativeFrom="column">
              <wp:posOffset>67628</wp:posOffset>
            </wp:positionH>
            <wp:positionV relativeFrom="paragraph">
              <wp:posOffset>155258</wp:posOffset>
            </wp:positionV>
            <wp:extent cx="6070600" cy="3994150"/>
            <wp:effectExtent l="0" t="0" r="6350" b="6350"/>
            <wp:wrapSquare wrapText="bothSides"/>
            <wp:docPr id="1180018922" name="Picture 35" descr="A group of men wearing lany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8922" name="Picture 35" descr="A group of men wearing lanyard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0600" cy="3994150"/>
                    </a:xfrm>
                    <a:prstGeom prst="rect">
                      <a:avLst/>
                    </a:prstGeom>
                    <a:noFill/>
                    <a:ln>
                      <a:noFill/>
                    </a:ln>
                  </pic:spPr>
                </pic:pic>
              </a:graphicData>
            </a:graphic>
          </wp:anchor>
        </w:drawing>
      </w:r>
    </w:p>
    <w:p w14:paraId="1805B388" w14:textId="6A591D0F" w:rsidR="000B24E2" w:rsidRDefault="000B24E2" w:rsidP="000B24E2">
      <w:pPr>
        <w:jc w:val="center"/>
        <w:rPr>
          <w:rFonts w:ascii="Palatino Linotype" w:hAnsi="Palatino Linotype"/>
          <w:sz w:val="16"/>
          <w:szCs w:val="16"/>
        </w:rPr>
      </w:pPr>
      <w:r>
        <w:rPr>
          <w:rFonts w:ascii="Palatino Linotype" w:hAnsi="Palatino Linotype"/>
          <w:sz w:val="16"/>
          <w:szCs w:val="16"/>
        </w:rPr>
        <w:t>Josh KE5MHV, ARRL Emergency Management Director: Bret KD8SCL, Ohio Section SEC: Scott KK4ECR, NFL SM</w:t>
      </w:r>
    </w:p>
    <w:p w14:paraId="2DC53728" w14:textId="77777777" w:rsidR="000B24E2" w:rsidRDefault="000B24E2" w:rsidP="000B24E2">
      <w:pPr>
        <w:jc w:val="center"/>
        <w:rPr>
          <w:rFonts w:ascii="Palatino Linotype" w:hAnsi="Palatino Linotype"/>
        </w:rPr>
      </w:pPr>
    </w:p>
    <w:p w14:paraId="47C6579F" w14:textId="77777777" w:rsidR="000B24E2" w:rsidRDefault="000B24E2" w:rsidP="000B24E2">
      <w:pPr>
        <w:rPr>
          <w:rFonts w:ascii="Palatino Linotype" w:hAnsi="Palatino Linotype"/>
          <w:sz w:val="32"/>
          <w:szCs w:val="32"/>
        </w:rPr>
      </w:pPr>
      <w:r>
        <w:rPr>
          <w:rFonts w:ascii="Palatino Linotype" w:hAnsi="Palatino Linotype"/>
          <w:sz w:val="32"/>
          <w:szCs w:val="32"/>
        </w:rPr>
        <w:t>Training:</w:t>
      </w:r>
    </w:p>
    <w:p w14:paraId="1F1C55B7" w14:textId="77777777" w:rsidR="000B24E2" w:rsidRDefault="000B24E2" w:rsidP="000B24E2">
      <w:pPr>
        <w:rPr>
          <w:rStyle w:val="Hyperlink"/>
        </w:rPr>
      </w:pPr>
      <w:r>
        <w:rPr>
          <w:rFonts w:ascii="Palatino Linotype" w:hAnsi="Palatino Linotype"/>
        </w:rPr>
        <w:t xml:space="preserve">The ARRL has started to release the latest </w:t>
      </w:r>
      <w:proofErr w:type="spellStart"/>
      <w:r>
        <w:rPr>
          <w:rFonts w:ascii="Palatino Linotype" w:hAnsi="Palatino Linotype"/>
        </w:rPr>
        <w:t>EmComm</w:t>
      </w:r>
      <w:proofErr w:type="spellEnd"/>
      <w:r>
        <w:rPr>
          <w:rFonts w:ascii="Palatino Linotype" w:hAnsi="Palatino Linotype"/>
        </w:rPr>
        <w:t xml:space="preserve"> courses. As of right now, only the Basic and the Intermediate </w:t>
      </w:r>
      <w:proofErr w:type="spellStart"/>
      <w:r>
        <w:rPr>
          <w:rFonts w:ascii="Palatino Linotype" w:hAnsi="Palatino Linotype"/>
        </w:rPr>
        <w:t>EmComm</w:t>
      </w:r>
      <w:proofErr w:type="spellEnd"/>
      <w:r>
        <w:rPr>
          <w:rFonts w:ascii="Palatino Linotype" w:hAnsi="Palatino Linotype"/>
        </w:rPr>
        <w:t xml:space="preserve"> courses has been released and can be found here. </w:t>
      </w:r>
      <w:hyperlink r:id="rId19" w:history="1">
        <w:r>
          <w:rPr>
            <w:rStyle w:val="Hyperlink"/>
            <w:rFonts w:ascii="Palatino Linotype" w:hAnsi="Palatino Linotype"/>
          </w:rPr>
          <w:t>https://www.arrl.org/online-course-catalog</w:t>
        </w:r>
      </w:hyperlink>
      <w:r>
        <w:rPr>
          <w:rStyle w:val="Hyperlink"/>
          <w:rFonts w:ascii="Palatino Linotype" w:hAnsi="Palatino Linotype"/>
        </w:rPr>
        <w:t xml:space="preserve"> </w:t>
      </w:r>
    </w:p>
    <w:p w14:paraId="1D1116FD" w14:textId="77777777" w:rsidR="000B24E2" w:rsidRDefault="000B24E2" w:rsidP="000B24E2">
      <w:r>
        <w:rPr>
          <w:rFonts w:ascii="Palatino Linotype" w:hAnsi="Palatino Linotype"/>
        </w:rPr>
        <w:t xml:space="preserve">The Advanced </w:t>
      </w:r>
      <w:proofErr w:type="spellStart"/>
      <w:r>
        <w:rPr>
          <w:rFonts w:ascii="Palatino Linotype" w:hAnsi="Palatino Linotype"/>
        </w:rPr>
        <w:t>EmComm</w:t>
      </w:r>
      <w:proofErr w:type="spellEnd"/>
      <w:r>
        <w:rPr>
          <w:rFonts w:ascii="Palatino Linotype" w:hAnsi="Palatino Linotype"/>
        </w:rPr>
        <w:t xml:space="preserve"> course is expected to be released by the end of the year. These courses are not mandatory, but I highly recommend them as part of your training.</w:t>
      </w:r>
    </w:p>
    <w:p w14:paraId="33ABA2A8" w14:textId="77777777" w:rsidR="000B24E2" w:rsidRDefault="000B24E2" w:rsidP="000B24E2">
      <w:pPr>
        <w:rPr>
          <w:rFonts w:ascii="Palatino Linotype" w:hAnsi="Palatino Linotype"/>
        </w:rPr>
      </w:pPr>
    </w:p>
    <w:p w14:paraId="5A8BCA17" w14:textId="77777777" w:rsidR="000B24E2" w:rsidRDefault="000B24E2" w:rsidP="000B24E2">
      <w:pPr>
        <w:rPr>
          <w:rFonts w:ascii="Palatino Linotype" w:hAnsi="Palatino Linotype"/>
          <w:sz w:val="32"/>
          <w:szCs w:val="32"/>
        </w:rPr>
      </w:pPr>
      <w:r>
        <w:rPr>
          <w:rFonts w:ascii="Palatino Linotype" w:hAnsi="Palatino Linotype"/>
          <w:sz w:val="32"/>
          <w:szCs w:val="32"/>
        </w:rPr>
        <w:t>Hamfests:</w:t>
      </w:r>
    </w:p>
    <w:p w14:paraId="3FD4C400" w14:textId="72765370" w:rsidR="000B24E2" w:rsidRDefault="000B24E2" w:rsidP="000B24E2">
      <w:pPr>
        <w:rPr>
          <w:rFonts w:ascii="Palatino Linotype" w:hAnsi="Palatino Linotype"/>
        </w:rPr>
      </w:pPr>
      <w:r>
        <w:rPr>
          <w:rFonts w:ascii="Palatino Linotype" w:hAnsi="Palatino Linotype"/>
        </w:rPr>
        <w:t xml:space="preserve">There are plenty of Hamfests happening </w:t>
      </w:r>
      <w:r w:rsidR="008B5765">
        <w:rPr>
          <w:rFonts w:ascii="Palatino Linotype" w:hAnsi="Palatino Linotype"/>
        </w:rPr>
        <w:t>throughout</w:t>
      </w:r>
      <w:r>
        <w:rPr>
          <w:rFonts w:ascii="Palatino Linotype" w:hAnsi="Palatino Linotype"/>
        </w:rPr>
        <w:t xml:space="preserve"> the state. There is still plenty of time to attend one in your area, I am trying to attend as many as possible in my free time. Hopefully I will see you at one. For upcoming Hamfests, please visit our website at </w:t>
      </w:r>
      <w:hyperlink r:id="rId20" w:history="1">
        <w:r>
          <w:rPr>
            <w:rStyle w:val="Hyperlink"/>
            <w:rFonts w:ascii="Palatino Linotype" w:hAnsi="Palatino Linotype"/>
          </w:rPr>
          <w:t>https://www.arrl.org/hamfests/search/page:1/Location.section_id:oh/model:Event</w:t>
        </w:r>
      </w:hyperlink>
      <w:r>
        <w:rPr>
          <w:rFonts w:ascii="Palatino Linotype" w:hAnsi="Palatino Linotype"/>
        </w:rPr>
        <w:t xml:space="preserve"> </w:t>
      </w:r>
    </w:p>
    <w:p w14:paraId="60700033" w14:textId="77777777" w:rsidR="000B24E2" w:rsidRDefault="000B24E2" w:rsidP="000B24E2">
      <w:pPr>
        <w:rPr>
          <w:rFonts w:ascii="Palatino Linotype" w:hAnsi="Palatino Linotype"/>
        </w:rPr>
      </w:pPr>
    </w:p>
    <w:p w14:paraId="43C49A51" w14:textId="77777777" w:rsidR="000B24E2" w:rsidRDefault="000B24E2" w:rsidP="000B24E2">
      <w:pPr>
        <w:rPr>
          <w:rFonts w:ascii="Palatino Linotype" w:hAnsi="Palatino Linotype"/>
          <w:sz w:val="32"/>
          <w:szCs w:val="32"/>
        </w:rPr>
      </w:pPr>
      <w:r>
        <w:rPr>
          <w:rFonts w:ascii="Palatino Linotype" w:hAnsi="Palatino Linotype"/>
          <w:sz w:val="32"/>
          <w:szCs w:val="32"/>
        </w:rPr>
        <w:t>Field Day:</w:t>
      </w:r>
    </w:p>
    <w:p w14:paraId="6860DD94" w14:textId="77777777" w:rsidR="000B24E2" w:rsidRDefault="000B24E2" w:rsidP="000B24E2">
      <w:pPr>
        <w:rPr>
          <w:rFonts w:ascii="Palatino Linotype" w:hAnsi="Palatino Linotype"/>
        </w:rPr>
      </w:pPr>
      <w:r>
        <w:rPr>
          <w:rFonts w:ascii="Palatino Linotype" w:hAnsi="Palatino Linotype"/>
        </w:rPr>
        <w:t xml:space="preserve">Is your club or ARES group planning to hold a Field Day (Radio Connects) event on June 28-29th? If so, don’t forget to add your Field Day event to the Field Day Locator. </w:t>
      </w:r>
      <w:hyperlink r:id="rId21" w:history="1">
        <w:r>
          <w:rPr>
            <w:rStyle w:val="Hyperlink"/>
            <w:rFonts w:ascii="Palatino Linotype" w:hAnsi="Palatino Linotype"/>
          </w:rPr>
          <w:t>https://www.arrl.org/field-day-locator</w:t>
        </w:r>
      </w:hyperlink>
      <w:r>
        <w:rPr>
          <w:rFonts w:ascii="Palatino Linotype" w:hAnsi="Palatino Linotype"/>
        </w:rPr>
        <w:t>.</w:t>
      </w:r>
    </w:p>
    <w:p w14:paraId="672173E5" w14:textId="77777777" w:rsidR="000B24E2" w:rsidRDefault="000B24E2" w:rsidP="000B24E2">
      <w:pPr>
        <w:rPr>
          <w:rFonts w:ascii="Palatino Linotype" w:hAnsi="Palatino Linotype"/>
        </w:rPr>
      </w:pPr>
      <w:r>
        <w:rPr>
          <w:rFonts w:ascii="Palatino Linotype" w:hAnsi="Palatino Linotype"/>
        </w:rPr>
        <w:t xml:space="preserve">For more information about FD 2025 can be found here, </w:t>
      </w:r>
      <w:hyperlink r:id="rId22" w:history="1">
        <w:r>
          <w:rPr>
            <w:rStyle w:val="Hyperlink"/>
            <w:rFonts w:ascii="Palatino Linotype" w:hAnsi="Palatino Linotype"/>
          </w:rPr>
          <w:t>https://www.arrl.org/field-day</w:t>
        </w:r>
      </w:hyperlink>
      <w:r>
        <w:rPr>
          <w:rFonts w:ascii="Palatino Linotype" w:hAnsi="Palatino Linotype"/>
        </w:rPr>
        <w:t xml:space="preserve"> .</w:t>
      </w:r>
    </w:p>
    <w:p w14:paraId="52689894" w14:textId="77777777" w:rsidR="00960055" w:rsidRDefault="00960055" w:rsidP="000B24E2">
      <w:pPr>
        <w:rPr>
          <w:rFonts w:ascii="Palatino Linotype" w:hAnsi="Palatino Linotype"/>
        </w:rPr>
      </w:pPr>
    </w:p>
    <w:p w14:paraId="25F57622" w14:textId="439BFDE8" w:rsidR="000B24E2" w:rsidRDefault="000B24E2" w:rsidP="000B24E2">
      <w:pPr>
        <w:rPr>
          <w:rFonts w:ascii="Palatino Linotype" w:hAnsi="Palatino Linotype"/>
        </w:rPr>
      </w:pPr>
      <w:r>
        <w:rPr>
          <w:rFonts w:ascii="Palatino Linotype" w:hAnsi="Palatino Linotype"/>
        </w:rPr>
        <w:t>I sincerely appreciate all you do for your neighbors, and for the Ohio Section!</w:t>
      </w:r>
    </w:p>
    <w:p w14:paraId="54C1B91D" w14:textId="77777777" w:rsidR="000B24E2" w:rsidRDefault="000B24E2" w:rsidP="000B24E2">
      <w:pPr>
        <w:rPr>
          <w:rFonts w:ascii="Palatino Linotype" w:hAnsi="Palatino Linotype"/>
        </w:rPr>
      </w:pPr>
    </w:p>
    <w:p w14:paraId="26E7614F" w14:textId="77777777" w:rsidR="000B24E2" w:rsidRDefault="000B24E2" w:rsidP="000B24E2">
      <w:pPr>
        <w:rPr>
          <w:rFonts w:ascii="Palatino Linotype" w:hAnsi="Palatino Linotype"/>
        </w:rPr>
      </w:pPr>
      <w:r>
        <w:rPr>
          <w:rFonts w:ascii="Palatino Linotype" w:hAnsi="Palatino Linotype"/>
        </w:rPr>
        <w:t xml:space="preserve">Bret KD8SCL  </w:t>
      </w:r>
    </w:p>
    <w:p w14:paraId="3536655D" w14:textId="4A492920" w:rsidR="00F32F3C" w:rsidRDefault="00F32F3C" w:rsidP="00136BAA">
      <w:pPr>
        <w:spacing w:after="160" w:line="259" w:lineRule="auto"/>
        <w:rPr>
          <w:rFonts w:eastAsia="Times New Roman"/>
          <w:sz w:val="32"/>
          <w:szCs w:val="32"/>
        </w:rPr>
      </w:pPr>
    </w:p>
    <w:p w14:paraId="39BF9501" w14:textId="1452B8A1" w:rsidR="00F32F3C" w:rsidRDefault="00F32F3C" w:rsidP="00136BAA">
      <w:pPr>
        <w:spacing w:after="160" w:line="259" w:lineRule="auto"/>
        <w:rPr>
          <w:rFonts w:eastAsia="Times New Roman"/>
          <w:sz w:val="32"/>
          <w:szCs w:val="32"/>
        </w:rPr>
      </w:pPr>
    </w:p>
    <w:p w14:paraId="142908A3" w14:textId="6B7C6D66" w:rsidR="002E0513" w:rsidRPr="00136BAA" w:rsidRDefault="002E0513" w:rsidP="00136BAA">
      <w:pPr>
        <w:spacing w:after="160" w:line="259" w:lineRule="auto"/>
        <w:rPr>
          <w:rFonts w:eastAsia="Times New Roman"/>
        </w:rPr>
      </w:pPr>
      <w:r>
        <w:rPr>
          <w:rFonts w:ascii="Palatino Linotype" w:hAnsi="Palatino Linotype"/>
          <w:b/>
          <w:bCs/>
          <w:sz w:val="32"/>
          <w:szCs w:val="32"/>
        </w:rPr>
        <w:t>__________________________________________________________</w:t>
      </w:r>
    </w:p>
    <w:p w14:paraId="6E214E2C" w14:textId="516F13E2"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0B593B15">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555AFB42"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552F8A" w:rsidP="00350E1F">
      <w:pPr>
        <w:rPr>
          <w:bCs/>
        </w:rPr>
      </w:pPr>
      <w:hyperlink r:id="rId24" w:history="1">
        <w:r w:rsidR="00350E1F" w:rsidRPr="00350E1F">
          <w:rPr>
            <w:rStyle w:val="Hyperlink"/>
          </w:rPr>
          <w:t>ke8fmj@gmail.com</w:t>
        </w:r>
      </w:hyperlink>
      <w:r w:rsidR="00350E1F" w:rsidRPr="00350E1F">
        <w:t xml:space="preserve"> </w:t>
      </w:r>
    </w:p>
    <w:p w14:paraId="230E85E5" w14:textId="77777777" w:rsidR="00457E3D" w:rsidRDefault="00457E3D" w:rsidP="00457E3D">
      <w:pPr>
        <w:pStyle w:val="NormalWeb"/>
      </w:pPr>
      <w:r>
        <w:t xml:space="preserve">Our PIO series has reached the end with Putting It All Together. From ARRL’s PIO </w:t>
      </w:r>
      <w:hyperlink r:id="rId25" w:history="1">
        <w:r>
          <w:rPr>
            <w:rStyle w:val="Hyperlink"/>
          </w:rPr>
          <w:t>Handbook</w:t>
        </w:r>
      </w:hyperlink>
      <w:r>
        <w:t>:</w:t>
      </w:r>
    </w:p>
    <w:p w14:paraId="5226BB7B" w14:textId="24904CEE" w:rsidR="00457E3D" w:rsidRDefault="00457E3D" w:rsidP="00720C9F">
      <w:pPr>
        <w:pStyle w:val="NormalWeb"/>
      </w:pPr>
      <w:r>
        <w:t>[Note: ARRL has replaced the PIO handbook with the PR-101 course. It is a large downloadable file with a lot of good information. I suggest checking it out.]</w:t>
      </w:r>
    </w:p>
    <w:p w14:paraId="32F3367A" w14:textId="77777777" w:rsidR="00457E3D" w:rsidRDefault="00457E3D" w:rsidP="00457E3D">
      <w:pPr>
        <w:pStyle w:val="p1"/>
        <w:rPr>
          <w:sz w:val="24"/>
          <w:szCs w:val="24"/>
        </w:rPr>
      </w:pPr>
      <w:r>
        <w:rPr>
          <w:rStyle w:val="s1"/>
          <w:sz w:val="24"/>
          <w:szCs w:val="24"/>
        </w:rPr>
        <w:t>The preceding [articles] have given you the basic tools you'll need for being an effective</w:t>
      </w:r>
      <w:r>
        <w:rPr>
          <w:sz w:val="24"/>
          <w:szCs w:val="24"/>
        </w:rPr>
        <w:t xml:space="preserve"> </w:t>
      </w:r>
      <w:r>
        <w:rPr>
          <w:rStyle w:val="s1"/>
          <w:sz w:val="24"/>
          <w:szCs w:val="24"/>
        </w:rPr>
        <w:t>representative of your club, and of amateur radio, to the news media and your neighbors.</w:t>
      </w:r>
      <w:r>
        <w:rPr>
          <w:sz w:val="24"/>
          <w:szCs w:val="24"/>
        </w:rPr>
        <w:t xml:space="preserve"> </w:t>
      </w:r>
      <w:r>
        <w:rPr>
          <w:rStyle w:val="s1"/>
          <w:sz w:val="24"/>
          <w:szCs w:val="24"/>
        </w:rPr>
        <w:t>Now you need to create a plan of action and begin putting all these tools to use.</w:t>
      </w:r>
    </w:p>
    <w:p w14:paraId="377DA32A" w14:textId="77777777" w:rsidR="00457E3D" w:rsidRDefault="00457E3D" w:rsidP="00457E3D">
      <w:pPr>
        <w:pStyle w:val="p1"/>
        <w:rPr>
          <w:rStyle w:val="s1"/>
          <w:sz w:val="24"/>
          <w:szCs w:val="24"/>
        </w:rPr>
      </w:pPr>
    </w:p>
    <w:p w14:paraId="69E9489D" w14:textId="77777777" w:rsidR="00457E3D" w:rsidRDefault="00457E3D" w:rsidP="00457E3D">
      <w:pPr>
        <w:pStyle w:val="p1"/>
      </w:pPr>
      <w:r>
        <w:rPr>
          <w:rStyle w:val="s1"/>
          <w:sz w:val="24"/>
          <w:szCs w:val="24"/>
        </w:rPr>
        <w:t>Decide what you want to accomplish in the public relations arena, then set up a</w:t>
      </w:r>
    </w:p>
    <w:p w14:paraId="35939E61" w14:textId="77777777" w:rsidR="00457E3D" w:rsidRDefault="00457E3D" w:rsidP="00457E3D">
      <w:pPr>
        <w:pStyle w:val="p1"/>
        <w:rPr>
          <w:sz w:val="24"/>
          <w:szCs w:val="24"/>
        </w:rPr>
      </w:pPr>
      <w:r>
        <w:rPr>
          <w:rStyle w:val="s1"/>
          <w:sz w:val="24"/>
          <w:szCs w:val="24"/>
        </w:rPr>
        <w:t>reasonable, step-by-step, timetable for getting it done. You can use a fancy computer</w:t>
      </w:r>
    </w:p>
    <w:p w14:paraId="7B2FC5ED" w14:textId="77777777" w:rsidR="00457E3D" w:rsidRDefault="00457E3D" w:rsidP="00457E3D">
      <w:pPr>
        <w:pStyle w:val="p1"/>
        <w:rPr>
          <w:sz w:val="24"/>
          <w:szCs w:val="24"/>
        </w:rPr>
      </w:pPr>
      <w:r>
        <w:rPr>
          <w:rStyle w:val="s1"/>
          <w:sz w:val="24"/>
          <w:szCs w:val="24"/>
        </w:rPr>
        <w:t>program, a personal digital assistant, or a chart on your wall, whatever works best for</w:t>
      </w:r>
    </w:p>
    <w:p w14:paraId="72C91B5E" w14:textId="77777777" w:rsidR="00457E3D" w:rsidRDefault="00457E3D" w:rsidP="00457E3D">
      <w:pPr>
        <w:pStyle w:val="p1"/>
        <w:rPr>
          <w:sz w:val="24"/>
          <w:szCs w:val="24"/>
        </w:rPr>
      </w:pPr>
      <w:r>
        <w:rPr>
          <w:rStyle w:val="s1"/>
          <w:sz w:val="24"/>
          <w:szCs w:val="24"/>
        </w:rPr>
        <w:t>you. Set simple, achievable, goals in a realistic timeframe. For example:</w:t>
      </w:r>
    </w:p>
    <w:p w14:paraId="282BD22C" w14:textId="77777777" w:rsidR="00457E3D" w:rsidRDefault="00457E3D" w:rsidP="00457E3D">
      <w:pPr>
        <w:pStyle w:val="p1"/>
        <w:rPr>
          <w:rStyle w:val="s2"/>
          <w:sz w:val="24"/>
          <w:szCs w:val="24"/>
        </w:rPr>
      </w:pPr>
    </w:p>
    <w:p w14:paraId="342AA08D" w14:textId="77777777" w:rsidR="00457E3D" w:rsidRDefault="00457E3D" w:rsidP="00457E3D">
      <w:pPr>
        <w:pStyle w:val="p1"/>
      </w:pPr>
      <w:r>
        <w:rPr>
          <w:rStyle w:val="s2"/>
          <w:sz w:val="24"/>
          <w:szCs w:val="24"/>
        </w:rPr>
        <w:t>Next 2 weeks:</w:t>
      </w:r>
      <w:r>
        <w:rPr>
          <w:rStyle w:val="s1"/>
          <w:sz w:val="24"/>
          <w:szCs w:val="24"/>
        </w:rPr>
        <w:t xml:space="preserve"> Contact local media; introduce yourself; find out who should get news</w:t>
      </w:r>
    </w:p>
    <w:p w14:paraId="625E0E66" w14:textId="77777777" w:rsidR="00457E3D" w:rsidRDefault="00457E3D" w:rsidP="00457E3D">
      <w:pPr>
        <w:pStyle w:val="p1"/>
        <w:rPr>
          <w:sz w:val="24"/>
          <w:szCs w:val="24"/>
        </w:rPr>
      </w:pPr>
      <w:r>
        <w:rPr>
          <w:rStyle w:val="s1"/>
          <w:sz w:val="24"/>
          <w:szCs w:val="24"/>
        </w:rPr>
        <w:t>releases; get deadlines, phone/fax numbers and e-mail addresses. Follow up with mailing</w:t>
      </w:r>
      <w:r>
        <w:rPr>
          <w:sz w:val="24"/>
          <w:szCs w:val="24"/>
        </w:rPr>
        <w:t xml:space="preserve"> </w:t>
      </w:r>
      <w:r>
        <w:rPr>
          <w:rStyle w:val="s1"/>
          <w:sz w:val="24"/>
          <w:szCs w:val="24"/>
        </w:rPr>
        <w:t>of your own contact info.</w:t>
      </w:r>
    </w:p>
    <w:p w14:paraId="4D5B3C57" w14:textId="77777777" w:rsidR="00457E3D" w:rsidRDefault="00457E3D" w:rsidP="00457E3D">
      <w:pPr>
        <w:pStyle w:val="p1"/>
        <w:rPr>
          <w:rStyle w:val="s2"/>
          <w:sz w:val="24"/>
          <w:szCs w:val="24"/>
        </w:rPr>
      </w:pPr>
    </w:p>
    <w:p w14:paraId="4026B4EA" w14:textId="77777777" w:rsidR="00457E3D" w:rsidRDefault="00457E3D" w:rsidP="00457E3D">
      <w:pPr>
        <w:pStyle w:val="p1"/>
      </w:pPr>
      <w:r>
        <w:rPr>
          <w:rStyle w:val="s2"/>
          <w:sz w:val="24"/>
          <w:szCs w:val="24"/>
        </w:rPr>
        <w:t>Every 4 weeks:</w:t>
      </w:r>
      <w:r>
        <w:rPr>
          <w:rStyle w:val="s1"/>
          <w:sz w:val="24"/>
          <w:szCs w:val="24"/>
        </w:rPr>
        <w:t xml:space="preserve"> Send out meeting notice (remember their deadlines), highlight</w:t>
      </w:r>
    </w:p>
    <w:p w14:paraId="27F750A6" w14:textId="77777777" w:rsidR="00457E3D" w:rsidRDefault="00457E3D" w:rsidP="00457E3D">
      <w:pPr>
        <w:pStyle w:val="p1"/>
        <w:rPr>
          <w:sz w:val="24"/>
          <w:szCs w:val="24"/>
        </w:rPr>
      </w:pPr>
      <w:r>
        <w:rPr>
          <w:rStyle w:val="s1"/>
          <w:sz w:val="24"/>
          <w:szCs w:val="24"/>
        </w:rPr>
        <w:t>program/speaker. If program has any interest outside amateur radio, follow up with news</w:t>
      </w:r>
      <w:r>
        <w:rPr>
          <w:sz w:val="24"/>
          <w:szCs w:val="24"/>
        </w:rPr>
        <w:t xml:space="preserve"> </w:t>
      </w:r>
      <w:r>
        <w:rPr>
          <w:rStyle w:val="s1"/>
          <w:sz w:val="24"/>
          <w:szCs w:val="24"/>
        </w:rPr>
        <w:t>release on meeting program.</w:t>
      </w:r>
    </w:p>
    <w:p w14:paraId="55DDA966" w14:textId="77777777" w:rsidR="00457E3D" w:rsidRDefault="00457E3D" w:rsidP="00457E3D">
      <w:pPr>
        <w:pStyle w:val="p1"/>
        <w:rPr>
          <w:rStyle w:val="s2"/>
          <w:sz w:val="24"/>
          <w:szCs w:val="24"/>
        </w:rPr>
      </w:pPr>
    </w:p>
    <w:p w14:paraId="33B897A1" w14:textId="77777777" w:rsidR="00457E3D" w:rsidRDefault="00457E3D" w:rsidP="00457E3D">
      <w:pPr>
        <w:pStyle w:val="p1"/>
      </w:pPr>
      <w:r>
        <w:rPr>
          <w:rStyle w:val="s2"/>
          <w:sz w:val="24"/>
          <w:szCs w:val="24"/>
        </w:rPr>
        <w:t xml:space="preserve">Next 6 weeks: </w:t>
      </w:r>
      <w:r>
        <w:rPr>
          <w:rStyle w:val="s1"/>
          <w:sz w:val="24"/>
          <w:szCs w:val="24"/>
        </w:rPr>
        <w:t>Pitch article on member's trip to East Brigadoon for "Radio Adventure"</w:t>
      </w:r>
      <w:r>
        <w:rPr>
          <w:sz w:val="24"/>
          <w:szCs w:val="24"/>
        </w:rPr>
        <w:t xml:space="preserve"> </w:t>
      </w:r>
      <w:r>
        <w:rPr>
          <w:rStyle w:val="s1"/>
          <w:sz w:val="24"/>
          <w:szCs w:val="24"/>
        </w:rPr>
        <w:t>(</w:t>
      </w:r>
      <w:proofErr w:type="spellStart"/>
      <w:r>
        <w:rPr>
          <w:rStyle w:val="s1"/>
          <w:sz w:val="24"/>
          <w:szCs w:val="24"/>
        </w:rPr>
        <w:t>DXpedition</w:t>
      </w:r>
      <w:proofErr w:type="spellEnd"/>
      <w:r>
        <w:rPr>
          <w:rStyle w:val="s1"/>
          <w:sz w:val="24"/>
          <w:szCs w:val="24"/>
        </w:rPr>
        <w:t>); if no bites, follow up to see what types of stories might be of more interest;</w:t>
      </w:r>
      <w:r>
        <w:rPr>
          <w:sz w:val="24"/>
          <w:szCs w:val="24"/>
        </w:rPr>
        <w:t xml:space="preserve"> </w:t>
      </w:r>
      <w:r>
        <w:rPr>
          <w:rStyle w:val="s1"/>
          <w:sz w:val="24"/>
          <w:szCs w:val="24"/>
        </w:rPr>
        <w:t>then try to develop them.</w:t>
      </w:r>
    </w:p>
    <w:p w14:paraId="4B9DD2B4" w14:textId="600C6039" w:rsidR="00457E3D" w:rsidRDefault="00720C9F" w:rsidP="00457E3D">
      <w:pPr>
        <w:pStyle w:val="p1"/>
        <w:rPr>
          <w:rStyle w:val="s2"/>
          <w:sz w:val="24"/>
          <w:szCs w:val="24"/>
        </w:rPr>
      </w:pPr>
      <w:r>
        <w:rPr>
          <w:noProof/>
        </w:rPr>
        <w:drawing>
          <wp:anchor distT="0" distB="0" distL="114300" distR="114300" simplePos="0" relativeHeight="251961344" behindDoc="0" locked="0" layoutInCell="1" allowOverlap="1" wp14:anchorId="0AA2CFE7" wp14:editId="55D45721">
            <wp:simplePos x="0" y="0"/>
            <wp:positionH relativeFrom="column">
              <wp:posOffset>-8255</wp:posOffset>
            </wp:positionH>
            <wp:positionV relativeFrom="paragraph">
              <wp:posOffset>107633</wp:posOffset>
            </wp:positionV>
            <wp:extent cx="3295650" cy="2173605"/>
            <wp:effectExtent l="0" t="0" r="0" b="0"/>
            <wp:wrapSquare wrapText="bothSides"/>
            <wp:docPr id="1625491467" name="Picture 40" descr="A black and white sign with 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91467" name="Picture 40" descr="A black and white sign with a black and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5650" cy="2173605"/>
                    </a:xfrm>
                    <a:prstGeom prst="rect">
                      <a:avLst/>
                    </a:prstGeom>
                    <a:noFill/>
                  </pic:spPr>
                </pic:pic>
              </a:graphicData>
            </a:graphic>
            <wp14:sizeRelH relativeFrom="margin">
              <wp14:pctWidth>0</wp14:pctWidth>
            </wp14:sizeRelH>
            <wp14:sizeRelV relativeFrom="margin">
              <wp14:pctHeight>0</wp14:pctHeight>
            </wp14:sizeRelV>
          </wp:anchor>
        </w:drawing>
      </w:r>
    </w:p>
    <w:p w14:paraId="00A92DB8" w14:textId="7F9C87B3" w:rsidR="00457E3D" w:rsidRDefault="00457E3D" w:rsidP="00457E3D">
      <w:pPr>
        <w:pStyle w:val="p1"/>
      </w:pPr>
      <w:r>
        <w:rPr>
          <w:rStyle w:val="s2"/>
          <w:sz w:val="24"/>
          <w:szCs w:val="24"/>
        </w:rPr>
        <w:t>Early June:</w:t>
      </w:r>
      <w:r>
        <w:rPr>
          <w:rStyle w:val="s1"/>
          <w:sz w:val="24"/>
          <w:szCs w:val="24"/>
        </w:rPr>
        <w:t xml:space="preserve"> Pitch Field Day coverage; follow up with invitations/directions.</w:t>
      </w:r>
    </w:p>
    <w:p w14:paraId="754B95A7" w14:textId="4CFC0F55" w:rsidR="00457E3D" w:rsidRDefault="00457E3D" w:rsidP="00457E3D">
      <w:pPr>
        <w:pStyle w:val="p1"/>
        <w:rPr>
          <w:rStyle w:val="s1"/>
          <w:sz w:val="24"/>
          <w:szCs w:val="24"/>
        </w:rPr>
      </w:pPr>
    </w:p>
    <w:p w14:paraId="6FB90F24" w14:textId="478581C7" w:rsidR="00457E3D" w:rsidRDefault="00457E3D" w:rsidP="00457E3D">
      <w:pPr>
        <w:pStyle w:val="p1"/>
        <w:rPr>
          <w:rStyle w:val="s1"/>
          <w:sz w:val="24"/>
          <w:szCs w:val="24"/>
        </w:rPr>
      </w:pPr>
    </w:p>
    <w:p w14:paraId="2986DDFA" w14:textId="77777777" w:rsidR="00457E3D" w:rsidRDefault="00457E3D" w:rsidP="00457E3D">
      <w:pPr>
        <w:pStyle w:val="p1"/>
        <w:rPr>
          <w:rStyle w:val="s1"/>
          <w:sz w:val="24"/>
          <w:szCs w:val="24"/>
        </w:rPr>
      </w:pPr>
    </w:p>
    <w:p w14:paraId="35FE8A13" w14:textId="0B2D330E" w:rsidR="00457E3D" w:rsidRDefault="00457E3D" w:rsidP="00457E3D">
      <w:pPr>
        <w:pStyle w:val="p1"/>
        <w:rPr>
          <w:rStyle w:val="s1"/>
          <w:sz w:val="24"/>
          <w:szCs w:val="24"/>
        </w:rPr>
      </w:pPr>
    </w:p>
    <w:p w14:paraId="0103D4F8" w14:textId="1381C8C6" w:rsidR="00457E3D" w:rsidRDefault="00457E3D" w:rsidP="00457E3D">
      <w:pPr>
        <w:pStyle w:val="p1"/>
        <w:rPr>
          <w:rStyle w:val="s1"/>
          <w:sz w:val="24"/>
          <w:szCs w:val="24"/>
        </w:rPr>
      </w:pPr>
    </w:p>
    <w:p w14:paraId="0B0DEE50" w14:textId="5DD0F2F9" w:rsidR="00457E3D" w:rsidRDefault="00457E3D" w:rsidP="00457E3D">
      <w:pPr>
        <w:pStyle w:val="p1"/>
        <w:rPr>
          <w:rStyle w:val="s1"/>
          <w:sz w:val="24"/>
          <w:szCs w:val="24"/>
        </w:rPr>
      </w:pPr>
    </w:p>
    <w:p w14:paraId="307C19BA" w14:textId="1F22786B" w:rsidR="00457E3D" w:rsidRDefault="00457E3D" w:rsidP="00457E3D">
      <w:pPr>
        <w:pStyle w:val="p1"/>
        <w:rPr>
          <w:rStyle w:val="s1"/>
          <w:sz w:val="24"/>
          <w:szCs w:val="24"/>
        </w:rPr>
      </w:pPr>
    </w:p>
    <w:p w14:paraId="23F3CF6C" w14:textId="021BF6B8" w:rsidR="00457E3D" w:rsidRDefault="00457E3D" w:rsidP="00457E3D">
      <w:pPr>
        <w:pStyle w:val="p1"/>
      </w:pPr>
    </w:p>
    <w:p w14:paraId="5B693212" w14:textId="60DDC256" w:rsidR="00457E3D" w:rsidRDefault="00457E3D" w:rsidP="00457E3D">
      <w:pPr>
        <w:pStyle w:val="p1"/>
        <w:rPr>
          <w:sz w:val="24"/>
          <w:szCs w:val="24"/>
        </w:rPr>
      </w:pPr>
    </w:p>
    <w:p w14:paraId="6DB2B7D6" w14:textId="3D63397B" w:rsidR="00457E3D" w:rsidRDefault="00457E3D" w:rsidP="00457E3D"/>
    <w:p w14:paraId="7C43866C" w14:textId="77777777" w:rsidR="00457E3D" w:rsidRDefault="00457E3D" w:rsidP="00457E3D"/>
    <w:p w14:paraId="4588DCD6" w14:textId="2595F404" w:rsidR="00457E3D" w:rsidRDefault="00457E3D" w:rsidP="00457E3D"/>
    <w:p w14:paraId="2E8CE478" w14:textId="77777777" w:rsidR="00457E3D" w:rsidRDefault="00457E3D" w:rsidP="00457E3D"/>
    <w:p w14:paraId="4D6E0708" w14:textId="77777777" w:rsidR="0045227D" w:rsidRDefault="0045227D" w:rsidP="00457E3D">
      <w:pPr>
        <w:pStyle w:val="p1"/>
        <w:rPr>
          <w:rStyle w:val="s1"/>
          <w:sz w:val="24"/>
          <w:szCs w:val="24"/>
        </w:rPr>
      </w:pPr>
    </w:p>
    <w:p w14:paraId="46C2333A" w14:textId="77777777" w:rsidR="0045227D" w:rsidRDefault="0045227D" w:rsidP="00457E3D">
      <w:pPr>
        <w:pStyle w:val="p1"/>
        <w:rPr>
          <w:rStyle w:val="s1"/>
          <w:sz w:val="24"/>
          <w:szCs w:val="24"/>
        </w:rPr>
      </w:pPr>
    </w:p>
    <w:p w14:paraId="21B69144" w14:textId="77777777" w:rsidR="0045227D" w:rsidRDefault="0045227D" w:rsidP="00457E3D">
      <w:pPr>
        <w:pStyle w:val="p1"/>
        <w:rPr>
          <w:rStyle w:val="s1"/>
          <w:sz w:val="24"/>
          <w:szCs w:val="24"/>
        </w:rPr>
      </w:pPr>
    </w:p>
    <w:p w14:paraId="48ACE2DE" w14:textId="77777777" w:rsidR="0045227D" w:rsidRDefault="0045227D" w:rsidP="00457E3D">
      <w:pPr>
        <w:pStyle w:val="p1"/>
        <w:rPr>
          <w:rStyle w:val="s1"/>
          <w:sz w:val="24"/>
          <w:szCs w:val="24"/>
        </w:rPr>
      </w:pPr>
    </w:p>
    <w:p w14:paraId="2168020E" w14:textId="77777777" w:rsidR="0045227D" w:rsidRDefault="0045227D" w:rsidP="00457E3D">
      <w:pPr>
        <w:pStyle w:val="p1"/>
        <w:rPr>
          <w:rStyle w:val="s1"/>
          <w:sz w:val="24"/>
          <w:szCs w:val="24"/>
        </w:rPr>
      </w:pPr>
    </w:p>
    <w:p w14:paraId="6E25AA8E" w14:textId="2B8827B5" w:rsidR="00457E3D" w:rsidRDefault="00457E3D" w:rsidP="00457E3D">
      <w:pPr>
        <w:pStyle w:val="p1"/>
        <w:rPr>
          <w:sz w:val="24"/>
          <w:szCs w:val="24"/>
        </w:rPr>
      </w:pPr>
      <w:r>
        <w:rPr>
          <w:rStyle w:val="s1"/>
          <w:sz w:val="24"/>
          <w:szCs w:val="24"/>
        </w:rPr>
        <w:t>Note that every goal on this short sample list included "follow up." That can be as</w:t>
      </w:r>
    </w:p>
    <w:p w14:paraId="360CF70F" w14:textId="77777777" w:rsidR="00457E3D" w:rsidRPr="0045227D" w:rsidRDefault="00457E3D" w:rsidP="00457E3D">
      <w:pPr>
        <w:pStyle w:val="p1"/>
        <w:rPr>
          <w:sz w:val="24"/>
          <w:szCs w:val="24"/>
        </w:rPr>
      </w:pPr>
      <w:r w:rsidRPr="0045227D">
        <w:rPr>
          <w:rStyle w:val="s1"/>
          <w:sz w:val="24"/>
          <w:szCs w:val="24"/>
        </w:rPr>
        <w:t>important as the initial contact and is a key ingredient in establishing and maintaining a</w:t>
      </w:r>
      <w:r w:rsidRPr="0045227D">
        <w:rPr>
          <w:sz w:val="24"/>
          <w:szCs w:val="24"/>
        </w:rPr>
        <w:t xml:space="preserve"> </w:t>
      </w:r>
      <w:r w:rsidRPr="0045227D">
        <w:rPr>
          <w:rStyle w:val="s1"/>
          <w:sz w:val="24"/>
          <w:szCs w:val="24"/>
        </w:rPr>
        <w:t>good working relationship with the reporters, editors and news directors in your area.</w:t>
      </w:r>
    </w:p>
    <w:p w14:paraId="2A6EBC76" w14:textId="77777777" w:rsidR="00457E3D" w:rsidRPr="0045227D" w:rsidRDefault="00457E3D" w:rsidP="00457E3D">
      <w:pPr>
        <w:rPr>
          <w:rStyle w:val="s1"/>
          <w:sz w:val="24"/>
          <w:szCs w:val="24"/>
        </w:rPr>
      </w:pPr>
    </w:p>
    <w:p w14:paraId="7540D5AD" w14:textId="77777777" w:rsidR="00457E3D" w:rsidRPr="0045227D" w:rsidRDefault="00457E3D" w:rsidP="00457E3D">
      <w:r w:rsidRPr="0045227D">
        <w:rPr>
          <w:rStyle w:val="s1"/>
          <w:sz w:val="24"/>
          <w:szCs w:val="24"/>
        </w:rPr>
        <w:t>Like ham radio itself, effective public relations really is about relationships -- the same</w:t>
      </w:r>
      <w:r w:rsidRPr="0045227D">
        <w:t xml:space="preserve"> </w:t>
      </w:r>
      <w:r w:rsidRPr="0045227D">
        <w:rPr>
          <w:rStyle w:val="s1"/>
          <w:sz w:val="24"/>
          <w:szCs w:val="24"/>
        </w:rPr>
        <w:t>people skills you use in club leadership or on the air will help you "put it all together" as an ARRL PIO. Good luck, and remember -- your section PIC, your fellow PIOs on the</w:t>
      </w:r>
      <w:r w:rsidRPr="0045227D">
        <w:t xml:space="preserve"> </w:t>
      </w:r>
      <w:r w:rsidRPr="0045227D">
        <w:rPr>
          <w:rStyle w:val="s1"/>
          <w:sz w:val="24"/>
          <w:szCs w:val="24"/>
        </w:rPr>
        <w:t>internet PR reflector, the HQ media relations staff, and members of the ARRL Public</w:t>
      </w:r>
      <w:r w:rsidRPr="0045227D">
        <w:t xml:space="preserve"> </w:t>
      </w:r>
      <w:r w:rsidRPr="0045227D">
        <w:rPr>
          <w:rStyle w:val="s1"/>
          <w:sz w:val="24"/>
          <w:szCs w:val="24"/>
        </w:rPr>
        <w:t>Relations Committee are all available to answer questions and offer suggestions. You're</w:t>
      </w:r>
      <w:r w:rsidRPr="0045227D">
        <w:t xml:space="preserve"> </w:t>
      </w:r>
      <w:r w:rsidRPr="0045227D">
        <w:rPr>
          <w:rStyle w:val="s1"/>
          <w:sz w:val="24"/>
          <w:szCs w:val="24"/>
        </w:rPr>
        <w:t>not alone. Now get out there and start pitching!</w:t>
      </w:r>
    </w:p>
    <w:p w14:paraId="535253BE" w14:textId="77777777" w:rsidR="00457E3D" w:rsidRDefault="00457E3D" w:rsidP="00457E3D"/>
    <w:p w14:paraId="6A5027BC" w14:textId="77777777" w:rsidR="00457E3D" w:rsidRDefault="00457E3D" w:rsidP="00C34757">
      <w:pPr>
        <w:rPr>
          <w:rFonts w:eastAsia="Times New Roman"/>
          <w:b/>
          <w:i/>
          <w:sz w:val="28"/>
          <w:szCs w:val="28"/>
        </w:rPr>
      </w:pPr>
    </w:p>
    <w:p w14:paraId="74B06486" w14:textId="77777777" w:rsidR="007F7DA6" w:rsidRPr="007F7DA6" w:rsidRDefault="007F7DA6" w:rsidP="007F7DA6">
      <w:pPr>
        <w:rPr>
          <w:rFonts w:eastAsia="SimSun"/>
          <w:lang w:eastAsia="zh-CN"/>
        </w:rPr>
      </w:pPr>
    </w:p>
    <w:p w14:paraId="2E0D642A" w14:textId="77777777" w:rsidR="007F7DA6" w:rsidRPr="007F7DA6" w:rsidRDefault="007F7DA6" w:rsidP="007F7DA6">
      <w:pPr>
        <w:rPr>
          <w:rFonts w:eastAsia="SimSun"/>
          <w:lang w:eastAsia="zh-CN"/>
        </w:rPr>
      </w:pPr>
      <w:r w:rsidRPr="007F7DA6">
        <w:rPr>
          <w:rFonts w:eastAsia="SimSun"/>
          <w:lang w:eastAsia="zh-CN"/>
        </w:rPr>
        <w:t xml:space="preserve">-- </w:t>
      </w:r>
    </w:p>
    <w:p w14:paraId="52C85FEC" w14:textId="77777777" w:rsidR="007F7DA6" w:rsidRPr="007F7DA6" w:rsidRDefault="007F7DA6" w:rsidP="007F7DA6">
      <w:pPr>
        <w:rPr>
          <w:rFonts w:eastAsia="SimSun"/>
          <w:lang w:eastAsia="zh-CN"/>
        </w:rPr>
      </w:pPr>
      <w:r w:rsidRPr="007F7DA6">
        <w:rPr>
          <w:rFonts w:eastAsia="SimSun"/>
          <w:lang w:eastAsia="zh-CN"/>
        </w:rPr>
        <w:t xml:space="preserve">Elizabeth </w:t>
      </w:r>
      <w:proofErr w:type="spellStart"/>
      <w:r w:rsidRPr="007F7DA6">
        <w:rPr>
          <w:rFonts w:eastAsia="SimSun"/>
          <w:lang w:eastAsia="zh-CN"/>
        </w:rPr>
        <w:t>Klinc</w:t>
      </w:r>
      <w:proofErr w:type="spellEnd"/>
      <w:r w:rsidRPr="007F7DA6">
        <w:rPr>
          <w:rFonts w:eastAsia="SimSun"/>
          <w:lang w:eastAsia="zh-CN"/>
        </w:rPr>
        <w:t xml:space="preserve">, KE8FMJ </w:t>
      </w:r>
      <w:proofErr w:type="spellStart"/>
      <w:r w:rsidRPr="007F7DA6">
        <w:rPr>
          <w:rFonts w:eastAsia="SimSun"/>
          <w:lang w:eastAsia="zh-CN"/>
        </w:rPr>
        <w:t>AuxC</w:t>
      </w:r>
      <w:proofErr w:type="spellEnd"/>
    </w:p>
    <w:p w14:paraId="6C14B134" w14:textId="77777777" w:rsidR="007F7DA6" w:rsidRPr="007F7DA6" w:rsidRDefault="007F7DA6" w:rsidP="007F7DA6">
      <w:pPr>
        <w:rPr>
          <w:rFonts w:eastAsia="SimSun"/>
          <w:lang w:eastAsia="zh-CN"/>
        </w:rPr>
      </w:pPr>
    </w:p>
    <w:p w14:paraId="70DF1B3D" w14:textId="77777777" w:rsidR="007F7DA6" w:rsidRPr="007F7DA6" w:rsidRDefault="007F7DA6" w:rsidP="007F7DA6">
      <w:pPr>
        <w:rPr>
          <w:rFonts w:eastAsia="SimSun"/>
          <w:lang w:eastAsia="zh-CN"/>
        </w:rPr>
      </w:pPr>
      <w:r w:rsidRPr="007F7DA6">
        <w:rPr>
          <w:rFonts w:eastAsia="SimSun"/>
          <w:lang w:eastAsia="zh-CN"/>
        </w:rPr>
        <w:t>OHIO Section Public Information Coordinator</w:t>
      </w:r>
    </w:p>
    <w:p w14:paraId="3A24DD09" w14:textId="77777777" w:rsidR="007F7DA6" w:rsidRPr="007F7DA6" w:rsidRDefault="007F7DA6" w:rsidP="007F7DA6">
      <w:pPr>
        <w:rPr>
          <w:rFonts w:eastAsia="SimSun"/>
          <w:lang w:eastAsia="zh-CN"/>
        </w:rPr>
      </w:pPr>
      <w:r w:rsidRPr="007F7DA6">
        <w:rPr>
          <w:rFonts w:eastAsia="SimSun"/>
          <w:lang w:eastAsia="zh-CN"/>
        </w:rPr>
        <w:t>District Emergency Coordinator, D3 Ohio ARES</w:t>
      </w:r>
    </w:p>
    <w:p w14:paraId="33406F12" w14:textId="77777777" w:rsidR="007F7DA6" w:rsidRPr="007F7DA6" w:rsidRDefault="007F7DA6" w:rsidP="007F7DA6">
      <w:pPr>
        <w:rPr>
          <w:rFonts w:eastAsia="SimSun"/>
          <w:lang w:eastAsia="zh-CN"/>
        </w:rPr>
      </w:pPr>
      <w:r w:rsidRPr="007F7DA6">
        <w:rPr>
          <w:rFonts w:eastAsia="SimSun"/>
          <w:lang w:eastAsia="zh-CN"/>
        </w:rPr>
        <w:t xml:space="preserve">Assistant Emergency Coordinator, Greene County </w:t>
      </w:r>
    </w:p>
    <w:p w14:paraId="49F1E659" w14:textId="77777777" w:rsidR="007F7DA6" w:rsidRPr="007F7DA6" w:rsidRDefault="007F7DA6" w:rsidP="007F7DA6">
      <w:pPr>
        <w:rPr>
          <w:rFonts w:eastAsia="SimSun"/>
          <w:lang w:eastAsia="zh-CN"/>
        </w:rPr>
      </w:pPr>
    </w:p>
    <w:p w14:paraId="601EB1E2" w14:textId="77777777" w:rsidR="007F7DA6" w:rsidRPr="007F7DA6" w:rsidRDefault="007F7DA6" w:rsidP="007F7DA6">
      <w:pPr>
        <w:rPr>
          <w:rFonts w:eastAsia="SimSun"/>
          <w:lang w:eastAsia="zh-CN"/>
        </w:rPr>
      </w:pPr>
      <w:r w:rsidRPr="007F7DA6">
        <w:rPr>
          <w:rFonts w:eastAsia="SimSun"/>
          <w:lang w:eastAsia="zh-CN"/>
        </w:rPr>
        <w:t xml:space="preserve">ARRL - The National Association </w:t>
      </w:r>
      <w:proofErr w:type="gramStart"/>
      <w:r w:rsidRPr="007F7DA6">
        <w:rPr>
          <w:rFonts w:eastAsia="SimSun"/>
          <w:lang w:eastAsia="zh-CN"/>
        </w:rPr>
        <w:t>For</w:t>
      </w:r>
      <w:proofErr w:type="gramEnd"/>
      <w:r w:rsidRPr="007F7DA6">
        <w:rPr>
          <w:rFonts w:eastAsia="SimSun"/>
          <w:lang w:eastAsia="zh-CN"/>
        </w:rPr>
        <w:t xml:space="preserve">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47B09040" w14:textId="77777777" w:rsidR="004C5403" w:rsidRDefault="004C5403" w:rsidP="00951151">
      <w:pPr>
        <w:rPr>
          <w:b/>
          <w:sz w:val="36"/>
          <w:szCs w:val="36"/>
        </w:rPr>
      </w:pPr>
    </w:p>
    <w:p w14:paraId="210868DE" w14:textId="522045AC" w:rsidR="00EB1047" w:rsidRDefault="00EB1047" w:rsidP="00EB1047">
      <w:pPr>
        <w:rPr>
          <w:rFonts w:eastAsia="Times New Roman"/>
          <w:b/>
          <w:i/>
          <w:sz w:val="28"/>
          <w:szCs w:val="28"/>
        </w:rPr>
      </w:pPr>
      <w:r>
        <w:rPr>
          <w:rFonts w:eastAsia="Times New Roman"/>
          <w:b/>
          <w:i/>
          <w:sz w:val="28"/>
          <w:szCs w:val="28"/>
        </w:rPr>
        <w:t xml:space="preserve">From the Ohio Section Youth Coordinator </w:t>
      </w:r>
      <w:r>
        <w:rPr>
          <w:noProof/>
        </w:rPr>
        <w:drawing>
          <wp:anchor distT="19050" distB="19050" distL="19050" distR="19050" simplePos="0" relativeHeight="251924480" behindDoc="0" locked="0" layoutInCell="1" allowOverlap="1" wp14:anchorId="565CA74D" wp14:editId="5EAD6A4F">
            <wp:simplePos x="0" y="0"/>
            <wp:positionH relativeFrom="column">
              <wp:posOffset>3990975</wp:posOffset>
            </wp:positionH>
            <wp:positionV relativeFrom="paragraph">
              <wp:posOffset>19050</wp:posOffset>
            </wp:positionV>
            <wp:extent cx="2214880" cy="1652905"/>
            <wp:effectExtent l="0" t="0" r="0" b="4445"/>
            <wp:wrapSquare wrapText="bothSides"/>
            <wp:docPr id="706388479" name="Picture 16" descr="A person sitting at a table with a computer and other electron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88479" name="Picture 16" descr="A person sitting at a table with a computer and other electronic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l="8075" r="8929"/>
                    <a:stretch>
                      <a:fillRect/>
                    </a:stretch>
                  </pic:blipFill>
                  <pic:spPr bwMode="auto">
                    <a:xfrm>
                      <a:off x="0" y="0"/>
                      <a:ext cx="2214880" cy="1652905"/>
                    </a:xfrm>
                    <a:prstGeom prst="rect">
                      <a:avLst/>
                    </a:prstGeom>
                    <a:noFill/>
                  </pic:spPr>
                </pic:pic>
              </a:graphicData>
            </a:graphic>
            <wp14:sizeRelH relativeFrom="page">
              <wp14:pctWidth>0</wp14:pctWidth>
            </wp14:sizeRelH>
            <wp14:sizeRelV relativeFrom="page">
              <wp14:pctHeight>0</wp14:pctHeight>
            </wp14:sizeRelV>
          </wp:anchor>
        </w:drawing>
      </w:r>
    </w:p>
    <w:p w14:paraId="5AABDE05" w14:textId="77777777" w:rsidR="00EB1047" w:rsidRDefault="00EB1047" w:rsidP="00EB1047">
      <w:pPr>
        <w:rPr>
          <w:rFonts w:eastAsia="Times New Roman"/>
          <w:sz w:val="28"/>
          <w:szCs w:val="28"/>
        </w:rPr>
      </w:pPr>
      <w:r>
        <w:rPr>
          <w:rFonts w:eastAsia="Times New Roman"/>
          <w:b/>
          <w:i/>
          <w:sz w:val="28"/>
          <w:szCs w:val="28"/>
        </w:rPr>
        <w:t xml:space="preserve">Anthony </w:t>
      </w:r>
      <w:proofErr w:type="spellStart"/>
      <w:r>
        <w:rPr>
          <w:rFonts w:eastAsia="Times New Roman"/>
          <w:b/>
          <w:i/>
          <w:sz w:val="28"/>
          <w:szCs w:val="28"/>
        </w:rPr>
        <w:t>Luscre</w:t>
      </w:r>
      <w:proofErr w:type="spellEnd"/>
      <w:r>
        <w:rPr>
          <w:rFonts w:eastAsia="Times New Roman"/>
          <w:b/>
          <w:i/>
          <w:sz w:val="28"/>
          <w:szCs w:val="28"/>
        </w:rPr>
        <w:t>, K8ZT - SYC</w:t>
      </w:r>
      <w:r>
        <w:rPr>
          <w:rFonts w:eastAsia="Times New Roman"/>
          <w:sz w:val="36"/>
          <w:szCs w:val="36"/>
        </w:rPr>
        <w:t xml:space="preserve"> </w:t>
      </w:r>
      <w:hyperlink r:id="rId28" w:history="1">
        <w:r>
          <w:rPr>
            <w:rStyle w:val="Hyperlink"/>
            <w:rFonts w:eastAsia="Times New Roman"/>
            <w:color w:val="1155CC"/>
            <w:sz w:val="28"/>
            <w:szCs w:val="28"/>
          </w:rPr>
          <w:t xml:space="preserve">k8zt@arrl.net </w:t>
        </w:r>
      </w:hyperlink>
    </w:p>
    <w:p w14:paraId="0E7149B3" w14:textId="77777777" w:rsidR="00EB1047" w:rsidRDefault="00EB1047" w:rsidP="00EB1047">
      <w:pPr>
        <w:rPr>
          <w:rFonts w:ascii="Arial" w:eastAsia="Arial" w:hAnsi="Arial" w:cs="Arial"/>
          <w:b/>
        </w:rPr>
      </w:pPr>
      <w:r>
        <w:rPr>
          <w:b/>
        </w:rPr>
        <w:t xml:space="preserve"> </w:t>
      </w:r>
    </w:p>
    <w:p w14:paraId="2B251060" w14:textId="77777777" w:rsidR="00EB1047" w:rsidRDefault="00EB1047" w:rsidP="00EB1047">
      <w:pPr>
        <w:rPr>
          <w:b/>
          <w:sz w:val="36"/>
          <w:szCs w:val="36"/>
        </w:rPr>
      </w:pPr>
      <w:r>
        <w:rPr>
          <w:b/>
          <w:sz w:val="36"/>
          <w:szCs w:val="36"/>
        </w:rPr>
        <w:t>June Activities</w:t>
      </w:r>
    </w:p>
    <w:p w14:paraId="47F1FD21" w14:textId="77777777" w:rsidR="00EB1047" w:rsidRDefault="00EB1047" w:rsidP="00EB1047">
      <w:pPr>
        <w:shd w:val="clear" w:color="auto" w:fill="FFFFFF"/>
        <w:spacing w:before="200"/>
        <w:rPr>
          <w:b/>
          <w:sz w:val="28"/>
          <w:szCs w:val="28"/>
        </w:rPr>
      </w:pPr>
    </w:p>
    <w:p w14:paraId="2988B50E" w14:textId="35E7FCDD" w:rsidR="00EB1047" w:rsidRDefault="00EB1047" w:rsidP="00EB1047">
      <w:pPr>
        <w:shd w:val="clear" w:color="auto" w:fill="FFFFFF"/>
        <w:spacing w:before="200"/>
        <w:rPr>
          <w:b/>
          <w:sz w:val="28"/>
          <w:szCs w:val="28"/>
        </w:rPr>
      </w:pPr>
      <w:r>
        <w:rPr>
          <w:b/>
          <w:sz w:val="28"/>
          <w:szCs w:val="28"/>
        </w:rPr>
        <w:t>Beware Homework Ahead</w:t>
      </w:r>
    </w:p>
    <w:p w14:paraId="7C969A4C" w14:textId="1FDC74FE" w:rsidR="00EB1047" w:rsidRDefault="0059104D" w:rsidP="00EB1047">
      <w:pPr>
        <w:shd w:val="clear" w:color="auto" w:fill="FFFFFF"/>
        <w:spacing w:before="200"/>
        <w:rPr>
          <w:b/>
          <w:sz w:val="28"/>
          <w:szCs w:val="28"/>
        </w:rPr>
      </w:pPr>
      <w:r>
        <w:rPr>
          <w:noProof/>
          <w:sz w:val="22"/>
          <w:szCs w:val="22"/>
        </w:rPr>
        <w:drawing>
          <wp:anchor distT="114300" distB="114300" distL="114300" distR="114300" simplePos="0" relativeHeight="251925504" behindDoc="0" locked="0" layoutInCell="1" allowOverlap="1" wp14:anchorId="3B8B0A51" wp14:editId="13748B54">
            <wp:simplePos x="0" y="0"/>
            <wp:positionH relativeFrom="column">
              <wp:posOffset>4095750</wp:posOffset>
            </wp:positionH>
            <wp:positionV relativeFrom="paragraph">
              <wp:posOffset>201930</wp:posOffset>
            </wp:positionV>
            <wp:extent cx="2033905" cy="1396365"/>
            <wp:effectExtent l="0" t="0" r="4445" b="0"/>
            <wp:wrapSquare wrapText="bothSides"/>
            <wp:docPr id="1007913583" name="Picture 15"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3583" name="Picture 15" descr="A yellow and black sig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3905" cy="1396365"/>
                    </a:xfrm>
                    <a:prstGeom prst="rect">
                      <a:avLst/>
                    </a:prstGeom>
                    <a:noFill/>
                  </pic:spPr>
                </pic:pic>
              </a:graphicData>
            </a:graphic>
            <wp14:sizeRelH relativeFrom="page">
              <wp14:pctWidth>0</wp14:pctWidth>
            </wp14:sizeRelH>
            <wp14:sizeRelV relativeFrom="page">
              <wp14:pctHeight>0</wp14:pctHeight>
            </wp14:sizeRelV>
          </wp:anchor>
        </w:drawing>
      </w:r>
      <w:r w:rsidR="00EB1047">
        <w:rPr>
          <w:color w:val="050505"/>
        </w:rPr>
        <w:t>Warning: This article contains numerous reading materials, resources, videos, and other multimedia content. You might also find yourself busy on the air during the upcoming weeks. It may become a habit, getting you on the air often. Side effects might include POTA, SOTA, Contesting, Portable Operations, Roving and more!</w:t>
      </w:r>
    </w:p>
    <w:p w14:paraId="38AA4900" w14:textId="77777777" w:rsidR="00EB1047" w:rsidRDefault="00EB1047" w:rsidP="00EB1047">
      <w:pPr>
        <w:shd w:val="clear" w:color="auto" w:fill="FFFFFF"/>
        <w:spacing w:before="200"/>
        <w:rPr>
          <w:b/>
          <w:sz w:val="28"/>
          <w:szCs w:val="28"/>
        </w:rPr>
      </w:pPr>
      <w:r>
        <w:rPr>
          <w:b/>
          <w:sz w:val="28"/>
          <w:szCs w:val="28"/>
        </w:rPr>
        <w:t>June Operating Opportunities</w:t>
      </w:r>
    </w:p>
    <w:p w14:paraId="77BF5459" w14:textId="77777777" w:rsidR="00EB1047" w:rsidRDefault="00EB1047" w:rsidP="00EB1047">
      <w:pPr>
        <w:shd w:val="clear" w:color="auto" w:fill="FFFFFF"/>
        <w:spacing w:before="200"/>
        <w:rPr>
          <w:color w:val="050505"/>
        </w:rPr>
      </w:pPr>
      <w:r>
        <w:rPr>
          <w:color w:val="050505"/>
        </w:rPr>
        <w:t xml:space="preserve">Many of you who read my articles or attend my presentations know I love a twofer. In my case, a twofer is “an action that accomplishes two goals but requires only one action.” What is better than a twofer? A </w:t>
      </w:r>
      <w:proofErr w:type="spellStart"/>
      <w:r>
        <w:rPr>
          <w:color w:val="050505"/>
        </w:rPr>
        <w:t>fivefer</w:t>
      </w:r>
      <w:proofErr w:type="spellEnd"/>
      <w:r>
        <w:rPr>
          <w:color w:val="050505"/>
        </w:rPr>
        <w:t>, of course! So this month, I present ideas for June activities that can accomplish five things:</w:t>
      </w:r>
    </w:p>
    <w:p w14:paraId="0213C1E3" w14:textId="77777777" w:rsidR="00EB1047" w:rsidRDefault="00EB1047" w:rsidP="00EB1047">
      <w:pPr>
        <w:numPr>
          <w:ilvl w:val="0"/>
          <w:numId w:val="33"/>
        </w:numPr>
        <w:shd w:val="clear" w:color="auto" w:fill="FFFFFF"/>
        <w:spacing w:before="200" w:line="276" w:lineRule="auto"/>
        <w:rPr>
          <w:color w:val="050505"/>
        </w:rPr>
      </w:pPr>
      <w:r>
        <w:rPr>
          <w:color w:val="050505"/>
        </w:rPr>
        <w:t>Get youth on the air</w:t>
      </w:r>
    </w:p>
    <w:p w14:paraId="4B01D624" w14:textId="77777777" w:rsidR="00EB1047" w:rsidRDefault="00EB1047" w:rsidP="00EB1047">
      <w:pPr>
        <w:numPr>
          <w:ilvl w:val="0"/>
          <w:numId w:val="33"/>
        </w:numPr>
        <w:shd w:val="clear" w:color="auto" w:fill="FFFFFF"/>
        <w:spacing w:line="276" w:lineRule="auto"/>
        <w:rPr>
          <w:color w:val="050505"/>
        </w:rPr>
      </w:pPr>
      <w:r>
        <w:rPr>
          <w:color w:val="050505"/>
        </w:rPr>
        <w:t>Get Technician Licensees on the air</w:t>
      </w:r>
    </w:p>
    <w:p w14:paraId="2080F128" w14:textId="77777777" w:rsidR="00EB1047" w:rsidRDefault="00EB1047" w:rsidP="00EB1047">
      <w:pPr>
        <w:numPr>
          <w:ilvl w:val="0"/>
          <w:numId w:val="33"/>
        </w:numPr>
        <w:shd w:val="clear" w:color="auto" w:fill="FFFFFF"/>
        <w:spacing w:line="276" w:lineRule="auto"/>
        <w:rPr>
          <w:color w:val="050505"/>
        </w:rPr>
      </w:pPr>
      <w:r>
        <w:rPr>
          <w:color w:val="050505"/>
        </w:rPr>
        <w:t>Get inactive hams of any license class on the air</w:t>
      </w:r>
    </w:p>
    <w:p w14:paraId="113EF4AD" w14:textId="77777777" w:rsidR="00DA0BC0" w:rsidRDefault="00DA0BC0" w:rsidP="00DA0BC0">
      <w:pPr>
        <w:shd w:val="clear" w:color="auto" w:fill="FFFFFF"/>
        <w:spacing w:line="276" w:lineRule="auto"/>
        <w:ind w:left="720"/>
        <w:rPr>
          <w:color w:val="050505"/>
        </w:rPr>
      </w:pPr>
    </w:p>
    <w:p w14:paraId="40F0D7C4" w14:textId="77777777" w:rsidR="00DA0BC0" w:rsidRDefault="00DA0BC0" w:rsidP="00DA0BC0">
      <w:pPr>
        <w:shd w:val="clear" w:color="auto" w:fill="FFFFFF"/>
        <w:spacing w:line="276" w:lineRule="auto"/>
        <w:ind w:left="720"/>
        <w:rPr>
          <w:color w:val="050505"/>
        </w:rPr>
      </w:pPr>
    </w:p>
    <w:p w14:paraId="729248F3" w14:textId="77777777" w:rsidR="00DA0BC0" w:rsidRDefault="00DA0BC0" w:rsidP="00DA0BC0">
      <w:pPr>
        <w:pStyle w:val="ListParagraph"/>
        <w:rPr>
          <w:color w:val="050505"/>
        </w:rPr>
      </w:pPr>
    </w:p>
    <w:p w14:paraId="7D4470D7" w14:textId="77777777" w:rsidR="00DA0BC0" w:rsidRDefault="00DA0BC0" w:rsidP="00DA0BC0">
      <w:pPr>
        <w:shd w:val="clear" w:color="auto" w:fill="FFFFFF"/>
        <w:spacing w:line="276" w:lineRule="auto"/>
        <w:ind w:left="720"/>
        <w:rPr>
          <w:color w:val="050505"/>
        </w:rPr>
      </w:pPr>
    </w:p>
    <w:p w14:paraId="0DB0605A" w14:textId="71058ECE" w:rsidR="00EB1047" w:rsidRDefault="00EB1047" w:rsidP="00EB1047">
      <w:pPr>
        <w:numPr>
          <w:ilvl w:val="0"/>
          <w:numId w:val="33"/>
        </w:numPr>
        <w:shd w:val="clear" w:color="auto" w:fill="FFFFFF"/>
        <w:spacing w:line="276" w:lineRule="auto"/>
        <w:rPr>
          <w:color w:val="050505"/>
        </w:rPr>
      </w:pPr>
      <w:r>
        <w:rPr>
          <w:color w:val="050505"/>
        </w:rPr>
        <w:t>Get outside with Ham Radio</w:t>
      </w:r>
    </w:p>
    <w:p w14:paraId="426D27D9" w14:textId="77777777" w:rsidR="00EB1047" w:rsidRDefault="00EB1047" w:rsidP="00EB1047">
      <w:pPr>
        <w:numPr>
          <w:ilvl w:val="0"/>
          <w:numId w:val="33"/>
        </w:numPr>
        <w:shd w:val="clear" w:color="auto" w:fill="FFFFFF"/>
        <w:spacing w:line="276" w:lineRule="auto"/>
        <w:rPr>
          <w:color w:val="050505"/>
        </w:rPr>
      </w:pPr>
      <w:r>
        <w:rPr>
          <w:color w:val="050505"/>
        </w:rPr>
        <w:t>Have Fun!!!</w:t>
      </w:r>
    </w:p>
    <w:p w14:paraId="709E90C9" w14:textId="77777777" w:rsidR="00EB1047" w:rsidRDefault="00EB1047" w:rsidP="00EB1047">
      <w:pPr>
        <w:shd w:val="clear" w:color="auto" w:fill="FFFFFF"/>
        <w:spacing w:before="200"/>
        <w:rPr>
          <w:color w:val="050505"/>
        </w:rPr>
      </w:pPr>
      <w:r>
        <w:rPr>
          <w:color w:val="050505"/>
        </w:rPr>
        <w:t>I will focus on six events that can help accomplish all of these goals and provide some just-in-time training to help even newcomers. The activities are the following:</w:t>
      </w:r>
    </w:p>
    <w:p w14:paraId="0E2570E0" w14:textId="77777777" w:rsidR="00EB1047" w:rsidRDefault="00552F8A" w:rsidP="00EB1047">
      <w:pPr>
        <w:numPr>
          <w:ilvl w:val="0"/>
          <w:numId w:val="34"/>
        </w:numPr>
        <w:shd w:val="clear" w:color="auto" w:fill="FFFFFF"/>
        <w:spacing w:before="200" w:line="276" w:lineRule="auto"/>
        <w:rPr>
          <w:color w:val="050505"/>
        </w:rPr>
      </w:pPr>
      <w:hyperlink r:id="rId30" w:history="1">
        <w:r w:rsidR="00EB1047">
          <w:rPr>
            <w:rStyle w:val="Hyperlink"/>
            <w:rFonts w:ascii="Georgia" w:eastAsia="Georgia" w:hAnsi="Georgia" w:cs="Georgia"/>
            <w:i/>
            <w:sz w:val="28"/>
            <w:szCs w:val="28"/>
          </w:rPr>
          <w:t>Atlantic Canada QSO Party</w:t>
        </w:r>
      </w:hyperlink>
      <w:r w:rsidR="00EB1047">
        <w:rPr>
          <w:color w:val="050505"/>
        </w:rPr>
        <w:t xml:space="preserve"> (June 7)</w:t>
      </w:r>
    </w:p>
    <w:p w14:paraId="4D67EC9C" w14:textId="77777777" w:rsidR="00EB1047" w:rsidRDefault="00552F8A" w:rsidP="00EB1047">
      <w:pPr>
        <w:numPr>
          <w:ilvl w:val="0"/>
          <w:numId w:val="34"/>
        </w:numPr>
        <w:shd w:val="clear" w:color="auto" w:fill="FFFFFF"/>
        <w:spacing w:line="276" w:lineRule="auto"/>
        <w:rPr>
          <w:color w:val="050505"/>
        </w:rPr>
      </w:pPr>
      <w:hyperlink r:id="rId31" w:history="1">
        <w:r w:rsidR="00EB1047">
          <w:rPr>
            <w:rStyle w:val="Hyperlink"/>
            <w:rFonts w:ascii="Georgia" w:eastAsia="Georgia" w:hAnsi="Georgia" w:cs="Georgia"/>
            <w:i/>
            <w:sz w:val="28"/>
            <w:szCs w:val="28"/>
          </w:rPr>
          <w:t>Kentucky QSO Party</w:t>
        </w:r>
      </w:hyperlink>
      <w:r w:rsidR="00EB1047">
        <w:rPr>
          <w:color w:val="050505"/>
        </w:rPr>
        <w:t xml:space="preserve"> (June 8)</w:t>
      </w:r>
    </w:p>
    <w:p w14:paraId="26ECEF18" w14:textId="77777777" w:rsidR="00EB1047" w:rsidRDefault="00552F8A" w:rsidP="00EB1047">
      <w:pPr>
        <w:numPr>
          <w:ilvl w:val="0"/>
          <w:numId w:val="34"/>
        </w:numPr>
        <w:shd w:val="clear" w:color="auto" w:fill="FFFFFF"/>
        <w:spacing w:line="276" w:lineRule="auto"/>
        <w:rPr>
          <w:color w:val="050505"/>
        </w:rPr>
      </w:pPr>
      <w:hyperlink r:id="rId32" w:history="1">
        <w:r w:rsidR="00EB1047">
          <w:rPr>
            <w:rStyle w:val="Hyperlink"/>
            <w:rFonts w:ascii="Georgia" w:eastAsia="Georgia" w:hAnsi="Georgia" w:cs="Georgia"/>
            <w:i/>
            <w:sz w:val="28"/>
            <w:szCs w:val="28"/>
          </w:rPr>
          <w:t>ARRL International Digital Contest</w:t>
        </w:r>
      </w:hyperlink>
      <w:r w:rsidR="00EB1047">
        <w:rPr>
          <w:color w:val="050505"/>
        </w:rPr>
        <w:t xml:space="preserve"> (June 7 &amp; 8)</w:t>
      </w:r>
    </w:p>
    <w:p w14:paraId="6A9D3E10" w14:textId="77777777" w:rsidR="00EB1047" w:rsidRDefault="00552F8A" w:rsidP="00EB1047">
      <w:pPr>
        <w:numPr>
          <w:ilvl w:val="0"/>
          <w:numId w:val="34"/>
        </w:numPr>
        <w:shd w:val="clear" w:color="auto" w:fill="FFFFFF"/>
        <w:spacing w:line="276" w:lineRule="auto"/>
        <w:rPr>
          <w:color w:val="050505"/>
        </w:rPr>
      </w:pPr>
      <w:hyperlink r:id="rId33" w:history="1">
        <w:r w:rsidR="00EB1047">
          <w:rPr>
            <w:rStyle w:val="Hyperlink"/>
            <w:rFonts w:ascii="Georgia" w:eastAsia="Georgia" w:hAnsi="Georgia" w:cs="Georgia"/>
            <w:i/>
            <w:sz w:val="28"/>
            <w:szCs w:val="28"/>
          </w:rPr>
          <w:t>ARRL June VHF Contest</w:t>
        </w:r>
      </w:hyperlink>
      <w:r w:rsidR="00EB1047">
        <w:rPr>
          <w:color w:val="050505"/>
        </w:rPr>
        <w:t xml:space="preserve"> - June 9 &amp; 10</w:t>
      </w:r>
    </w:p>
    <w:p w14:paraId="2D62DD8E" w14:textId="77777777" w:rsidR="00EB1047" w:rsidRDefault="00552F8A" w:rsidP="00EB1047">
      <w:pPr>
        <w:numPr>
          <w:ilvl w:val="0"/>
          <w:numId w:val="34"/>
        </w:numPr>
        <w:shd w:val="clear" w:color="auto" w:fill="FFFFFF"/>
        <w:spacing w:line="276" w:lineRule="auto"/>
        <w:rPr>
          <w:color w:val="050505"/>
        </w:rPr>
      </w:pPr>
      <w:hyperlink r:id="rId34" w:history="1">
        <w:r w:rsidR="00EB1047">
          <w:rPr>
            <w:rStyle w:val="Hyperlink"/>
            <w:rFonts w:ascii="Georgia" w:eastAsia="Georgia" w:hAnsi="Georgia" w:cs="Georgia"/>
            <w:i/>
            <w:sz w:val="28"/>
            <w:szCs w:val="28"/>
          </w:rPr>
          <w:t>WV QSO Party</w:t>
        </w:r>
      </w:hyperlink>
      <w:r w:rsidR="00EB1047">
        <w:rPr>
          <w:color w:val="050505"/>
        </w:rPr>
        <w:t xml:space="preserve"> (June 21)</w:t>
      </w:r>
    </w:p>
    <w:p w14:paraId="44DA6016" w14:textId="77777777" w:rsidR="00EB1047" w:rsidRDefault="00552F8A" w:rsidP="00EB1047">
      <w:pPr>
        <w:numPr>
          <w:ilvl w:val="0"/>
          <w:numId w:val="34"/>
        </w:numPr>
        <w:shd w:val="clear" w:color="auto" w:fill="FFFFFF"/>
        <w:spacing w:line="276" w:lineRule="auto"/>
        <w:rPr>
          <w:color w:val="050505"/>
        </w:rPr>
      </w:pPr>
      <w:hyperlink r:id="rId35" w:history="1">
        <w:r w:rsidR="00EB1047">
          <w:rPr>
            <w:rStyle w:val="Hyperlink"/>
            <w:rFonts w:ascii="Georgia" w:eastAsia="Georgia" w:hAnsi="Georgia" w:cs="Georgia"/>
            <w:i/>
            <w:sz w:val="28"/>
            <w:szCs w:val="28"/>
          </w:rPr>
          <w:t>ARRL Field Day</w:t>
        </w:r>
      </w:hyperlink>
      <w:r w:rsidR="00EB1047">
        <w:rPr>
          <w:color w:val="050505"/>
        </w:rPr>
        <w:t>- June 22 &amp; 23</w:t>
      </w:r>
    </w:p>
    <w:p w14:paraId="785FFA96" w14:textId="77777777" w:rsidR="00ED08DD" w:rsidRDefault="00ED08DD" w:rsidP="00886005">
      <w:pPr>
        <w:shd w:val="clear" w:color="auto" w:fill="FFFFFF"/>
        <w:spacing w:line="276" w:lineRule="auto"/>
        <w:ind w:left="720"/>
        <w:rPr>
          <w:color w:val="050505"/>
        </w:rPr>
      </w:pPr>
    </w:p>
    <w:p w14:paraId="3C42808B" w14:textId="41221F34" w:rsidR="00EB1047" w:rsidRDefault="00EB1047" w:rsidP="00ED08DD">
      <w:pPr>
        <w:rPr>
          <w:b/>
          <w:sz w:val="28"/>
          <w:szCs w:val="28"/>
        </w:rPr>
      </w:pPr>
      <w:r>
        <w:rPr>
          <w:b/>
          <w:sz w:val="28"/>
          <w:szCs w:val="28"/>
        </w:rPr>
        <w:t>QSO Parties</w:t>
      </w:r>
    </w:p>
    <w:p w14:paraId="5E4A3BBF" w14:textId="77777777" w:rsidR="00EB1047" w:rsidRDefault="00EB1047" w:rsidP="00EB1047">
      <w:pPr>
        <w:shd w:val="clear" w:color="auto" w:fill="FFFFFF"/>
        <w:spacing w:before="200"/>
        <w:rPr>
          <w:b/>
          <w:sz w:val="28"/>
          <w:szCs w:val="28"/>
        </w:rPr>
      </w:pPr>
      <w:r>
        <w:rPr>
          <w:color w:val="050505"/>
        </w:rPr>
        <w:t xml:space="preserve">State and Provincial QSO Parties are more laid-back contests that focus on working counties in specific states or provinces. The three parties this month provide great training opportunities for ARRL Field Day later in the month. With SSB and CW operating opportunities, you can test your radios, as well as computer logging and interfacing that you will be using for FD. You can watch my video on State QSO Parties here </w:t>
      </w:r>
      <w:hyperlink r:id="rId36" w:history="1">
        <w:r>
          <w:rPr>
            <w:rStyle w:val="Hyperlink"/>
            <w:rFonts w:ascii="Georgia" w:eastAsia="Georgia" w:hAnsi="Georgia" w:cs="Georgia"/>
            <w:i/>
            <w:sz w:val="28"/>
            <w:szCs w:val="28"/>
          </w:rPr>
          <w:t>https://youtu.be/9yAf3XrAEic</w:t>
        </w:r>
      </w:hyperlink>
    </w:p>
    <w:p w14:paraId="60E2F3C3" w14:textId="77777777" w:rsidR="00EB1047" w:rsidRDefault="00EB1047" w:rsidP="00EB1047">
      <w:pPr>
        <w:shd w:val="clear" w:color="auto" w:fill="FFFFFF"/>
        <w:spacing w:before="200"/>
        <w:rPr>
          <w:b/>
          <w:sz w:val="28"/>
          <w:szCs w:val="28"/>
        </w:rPr>
      </w:pPr>
      <w:r>
        <w:rPr>
          <w:b/>
          <w:sz w:val="28"/>
          <w:szCs w:val="28"/>
        </w:rPr>
        <w:t>ARRL International Digital Contest</w:t>
      </w:r>
    </w:p>
    <w:p w14:paraId="7DAE76D3" w14:textId="77777777" w:rsidR="00EB1047" w:rsidRDefault="00EB1047" w:rsidP="00EB1047">
      <w:pPr>
        <w:shd w:val="clear" w:color="auto" w:fill="FFFFFF"/>
        <w:spacing w:before="200"/>
        <w:rPr>
          <w:color w:val="050505"/>
        </w:rPr>
      </w:pPr>
      <w:r>
        <w:rPr>
          <w:color w:val="050505"/>
        </w:rPr>
        <w:t xml:space="preserve">Another great opportunity to get on the bands and test out operations for the upcoming ARRL Field Day, especially if you are new to FT and FT4. For more information on these modes, you can view my slideshow “Making Digital Radio Contacts on HF &amp; VHF”- </w:t>
      </w:r>
      <w:hyperlink r:id="rId37" w:history="1">
        <w:r>
          <w:rPr>
            <w:rStyle w:val="Hyperlink"/>
            <w:rFonts w:ascii="Georgia" w:eastAsia="Georgia" w:hAnsi="Georgia" w:cs="Georgia"/>
            <w:i/>
            <w:sz w:val="28"/>
            <w:szCs w:val="28"/>
          </w:rPr>
          <w:t>tiny.cc/digiqso</w:t>
        </w:r>
      </w:hyperlink>
      <w:r>
        <w:rPr>
          <w:color w:val="050505"/>
        </w:rPr>
        <w:t xml:space="preserve"> and watch my video </w:t>
      </w:r>
      <w:hyperlink r:id="rId38" w:history="1">
        <w:r>
          <w:rPr>
            <w:rStyle w:val="Hyperlink"/>
            <w:rFonts w:ascii="Georgia" w:eastAsia="Georgia" w:hAnsi="Georgia" w:cs="Georgia"/>
            <w:i/>
            <w:sz w:val="28"/>
            <w:szCs w:val="28"/>
          </w:rPr>
          <w:t>https://youtu.be/LTUVWW2PIgg</w:t>
        </w:r>
      </w:hyperlink>
    </w:p>
    <w:p w14:paraId="29116794" w14:textId="36E038C4" w:rsidR="00EB1047" w:rsidRDefault="00EB1047" w:rsidP="00EB1047">
      <w:pPr>
        <w:shd w:val="clear" w:color="auto" w:fill="FFFFFF"/>
        <w:spacing w:before="200"/>
        <w:rPr>
          <w:color w:val="050505"/>
        </w:rPr>
      </w:pPr>
      <w:r>
        <w:rPr>
          <w:noProof/>
          <w:color w:val="050505"/>
        </w:rPr>
        <w:drawing>
          <wp:inline distT="0" distB="0" distL="0" distR="0" wp14:anchorId="0561BD2F" wp14:editId="11A65E2B">
            <wp:extent cx="4929505" cy="2662555"/>
            <wp:effectExtent l="0" t="0" r="4445" b="4445"/>
            <wp:docPr id="676466543" name="Picture 10" descr="A close-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6543" name="Picture 10" descr="A close-up of a phon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9505" cy="2662555"/>
                    </a:xfrm>
                    <a:prstGeom prst="rect">
                      <a:avLst/>
                    </a:prstGeom>
                    <a:noFill/>
                    <a:ln>
                      <a:noFill/>
                    </a:ln>
                  </pic:spPr>
                </pic:pic>
              </a:graphicData>
            </a:graphic>
          </wp:inline>
        </w:drawing>
      </w:r>
    </w:p>
    <w:p w14:paraId="1BBF5409" w14:textId="77777777" w:rsidR="00EB1047" w:rsidRDefault="00EB1047" w:rsidP="00EB1047">
      <w:pPr>
        <w:shd w:val="clear" w:color="auto" w:fill="FFFFFF"/>
        <w:spacing w:before="200"/>
        <w:rPr>
          <w:b/>
          <w:sz w:val="28"/>
          <w:szCs w:val="28"/>
        </w:rPr>
      </w:pPr>
      <w:r>
        <w:rPr>
          <w:b/>
          <w:sz w:val="28"/>
          <w:szCs w:val="28"/>
        </w:rPr>
        <w:t>VHF/UHF Bands</w:t>
      </w:r>
    </w:p>
    <w:p w14:paraId="200E89CC" w14:textId="77777777" w:rsidR="00DA0BC0" w:rsidRDefault="00EB1047" w:rsidP="00EB1047">
      <w:pPr>
        <w:shd w:val="clear" w:color="auto" w:fill="FFFFFF"/>
        <w:spacing w:before="200"/>
        <w:rPr>
          <w:color w:val="050505"/>
        </w:rPr>
      </w:pPr>
      <w:r>
        <w:rPr>
          <w:color w:val="050505"/>
        </w:rPr>
        <w:t xml:space="preserve">When someone says VHF or UHF, many of us only think of 2M/70cm Repeaters, but there is so much more available. First, remember that Technicians (the beginner license in Amateur Radio) </w:t>
      </w:r>
    </w:p>
    <w:p w14:paraId="04F27F4C" w14:textId="77777777" w:rsidR="00DA0BC0" w:rsidRDefault="00DA0BC0" w:rsidP="00EB1047">
      <w:pPr>
        <w:shd w:val="clear" w:color="auto" w:fill="FFFFFF"/>
        <w:spacing w:before="200"/>
        <w:rPr>
          <w:color w:val="050505"/>
        </w:rPr>
      </w:pPr>
    </w:p>
    <w:p w14:paraId="2F49A7D9" w14:textId="77777777" w:rsidR="00DA0BC0" w:rsidRDefault="00DA0BC0" w:rsidP="00EB1047">
      <w:pPr>
        <w:shd w:val="clear" w:color="auto" w:fill="FFFFFF"/>
        <w:spacing w:before="200"/>
        <w:rPr>
          <w:color w:val="050505"/>
        </w:rPr>
      </w:pPr>
    </w:p>
    <w:p w14:paraId="1607AAC0" w14:textId="660A2C12" w:rsidR="00EB1047" w:rsidRDefault="00EB1047" w:rsidP="00EB1047">
      <w:pPr>
        <w:shd w:val="clear" w:color="auto" w:fill="FFFFFF"/>
        <w:spacing w:before="200"/>
        <w:rPr>
          <w:color w:val="050505"/>
        </w:rPr>
      </w:pPr>
      <w:r>
        <w:rPr>
          <w:color w:val="050505"/>
        </w:rPr>
        <w:t>have full privileges on all bands from 50 MHz (6 Meters) and above! These bands can be used for simplex FM, SSB activity, Satellite communication, Digital modes (FT8/FT4) and more. Also, with the majority of youth operators having Tech licenses, this all applies to them. The ARRL June VHF Contest is obviously an activity that includes this, but Field Day also has two major activities: a VHF station that does not count toward the total number of transmitters and bonus points for satellite contacts.</w:t>
      </w:r>
    </w:p>
    <w:p w14:paraId="3F2E342F" w14:textId="77777777" w:rsidR="00EB1047" w:rsidRDefault="00EB1047" w:rsidP="00EB1047">
      <w:pPr>
        <w:shd w:val="clear" w:color="auto" w:fill="FFFFFF"/>
        <w:spacing w:before="200"/>
        <w:rPr>
          <w:b/>
          <w:sz w:val="28"/>
          <w:szCs w:val="28"/>
        </w:rPr>
      </w:pPr>
      <w:r>
        <w:rPr>
          <w:b/>
          <w:sz w:val="28"/>
          <w:szCs w:val="28"/>
        </w:rPr>
        <w:t>But, Anthony, I Don’t Have the Equipment to Operate These VHF Modes</w:t>
      </w:r>
    </w:p>
    <w:p w14:paraId="6A94BDE6" w14:textId="77777777" w:rsidR="00EB1047" w:rsidRDefault="00EB1047" w:rsidP="00EB1047">
      <w:pPr>
        <w:shd w:val="clear" w:color="auto" w:fill="FFFFFF"/>
        <w:spacing w:before="200"/>
        <w:rPr>
          <w:color w:val="050505"/>
        </w:rPr>
      </w:pPr>
      <w:r>
        <w:rPr>
          <w:color w:val="050505"/>
        </w:rPr>
        <w:t xml:space="preserve">You might be surprised to find that you already have radios capable of working many of these modes, or you may be able to borrow equipment from your local club or a friend. If you want to buy equipment, there are many options, including some reasonably priced new radios or used bargains. Below is a chart I have put together on what you can do in VHF Contests with different types of radios. As you can see, even an FM-only HT can be used to make simplex FM contacts in a contest. A dual-band FM-only HT can be used to make contacts on LEO (Low Earth Orbit) FM Satellites. Going with an FM-only mobile will give you the same capabilities plus more power as an HT. FM Simplex contacts are not as common as other modes in the ARRL VHF contests, but with a little effort and a good antenna (ditch the rubber duck for a better, longer and higher antenna (more on this later), you can make contest contacts. Most contacts in VHF contests have traditionally been SSB, but FT8 &amp; FT4 have recently claimed a significant share. </w:t>
      </w:r>
      <w:r>
        <w:rPr>
          <w:b/>
          <w:color w:val="050505"/>
        </w:rPr>
        <w:t>You will need a radio capable of SSB for either mode</w:t>
      </w:r>
      <w:r>
        <w:rPr>
          <w:color w:val="050505"/>
        </w:rPr>
        <w:t>.</w:t>
      </w:r>
    </w:p>
    <w:p w14:paraId="6745FDB0" w14:textId="7FF8C8D5" w:rsidR="00EB1047" w:rsidRDefault="00EB1047" w:rsidP="00EB1047">
      <w:pPr>
        <w:shd w:val="clear" w:color="auto" w:fill="FFFFFF"/>
        <w:spacing w:before="200"/>
        <w:rPr>
          <w:color w:val="050505"/>
        </w:rPr>
      </w:pPr>
      <w:r>
        <w:rPr>
          <w:noProof/>
          <w:color w:val="050505"/>
        </w:rPr>
        <w:drawing>
          <wp:inline distT="0" distB="0" distL="0" distR="0" wp14:anchorId="11A3714B" wp14:editId="326A20BF">
            <wp:extent cx="5876925" cy="2186305"/>
            <wp:effectExtent l="0" t="0" r="9525" b="4445"/>
            <wp:docPr id="2120818942"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18942" name="Picture 9" descr="A screenshot of a comput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6925" cy="2186305"/>
                    </a:xfrm>
                    <a:prstGeom prst="rect">
                      <a:avLst/>
                    </a:prstGeom>
                    <a:noFill/>
                    <a:ln>
                      <a:noFill/>
                    </a:ln>
                  </pic:spPr>
                </pic:pic>
              </a:graphicData>
            </a:graphic>
          </wp:inline>
        </w:drawing>
      </w:r>
    </w:p>
    <w:p w14:paraId="5596D30E" w14:textId="77777777" w:rsidR="00886005" w:rsidRDefault="00886005" w:rsidP="00EB1047">
      <w:pPr>
        <w:shd w:val="clear" w:color="auto" w:fill="FFFFFF"/>
        <w:spacing w:before="200"/>
      </w:pPr>
    </w:p>
    <w:p w14:paraId="229760F1" w14:textId="77777777" w:rsidR="00886005" w:rsidRDefault="00886005" w:rsidP="00EB1047">
      <w:pPr>
        <w:shd w:val="clear" w:color="auto" w:fill="FFFFFF"/>
        <w:spacing w:before="200"/>
      </w:pPr>
    </w:p>
    <w:p w14:paraId="4A4734A4" w14:textId="77777777" w:rsidR="00886005" w:rsidRDefault="00886005" w:rsidP="00EB1047">
      <w:pPr>
        <w:shd w:val="clear" w:color="auto" w:fill="FFFFFF"/>
        <w:spacing w:before="200"/>
      </w:pPr>
    </w:p>
    <w:p w14:paraId="33355E4E" w14:textId="77777777" w:rsidR="00886005" w:rsidRDefault="00886005" w:rsidP="00EB1047">
      <w:pPr>
        <w:shd w:val="clear" w:color="auto" w:fill="FFFFFF"/>
        <w:spacing w:before="200"/>
      </w:pPr>
    </w:p>
    <w:p w14:paraId="542B4701" w14:textId="77777777" w:rsidR="00886005" w:rsidRDefault="00886005" w:rsidP="00EB1047">
      <w:pPr>
        <w:shd w:val="clear" w:color="auto" w:fill="FFFFFF"/>
        <w:spacing w:before="200"/>
      </w:pPr>
    </w:p>
    <w:p w14:paraId="5DFCE987" w14:textId="77777777" w:rsidR="00886005" w:rsidRDefault="00886005" w:rsidP="00EB1047">
      <w:pPr>
        <w:shd w:val="clear" w:color="auto" w:fill="FFFFFF"/>
        <w:spacing w:before="200"/>
      </w:pPr>
    </w:p>
    <w:p w14:paraId="3D26FDB8" w14:textId="77777777" w:rsidR="00886005" w:rsidRDefault="00886005" w:rsidP="00EB1047">
      <w:pPr>
        <w:shd w:val="clear" w:color="auto" w:fill="FFFFFF"/>
        <w:spacing w:before="200"/>
      </w:pPr>
    </w:p>
    <w:p w14:paraId="5124F81D" w14:textId="77777777" w:rsidR="00DA0BC0" w:rsidRDefault="00DA0BC0" w:rsidP="00EB1047">
      <w:pPr>
        <w:shd w:val="clear" w:color="auto" w:fill="FFFFFF"/>
        <w:spacing w:before="200"/>
      </w:pPr>
    </w:p>
    <w:p w14:paraId="05BD03DF" w14:textId="77777777" w:rsidR="00DA0BC0" w:rsidRDefault="00DA0BC0" w:rsidP="00EB1047">
      <w:pPr>
        <w:shd w:val="clear" w:color="auto" w:fill="FFFFFF"/>
        <w:spacing w:before="200"/>
      </w:pPr>
    </w:p>
    <w:p w14:paraId="1D406A98" w14:textId="77777777" w:rsidR="00DA0BC0" w:rsidRDefault="00DA0BC0" w:rsidP="00EB1047">
      <w:pPr>
        <w:shd w:val="clear" w:color="auto" w:fill="FFFFFF"/>
        <w:spacing w:before="200"/>
      </w:pPr>
    </w:p>
    <w:p w14:paraId="577D6484" w14:textId="77777777" w:rsidR="00DA0BC0" w:rsidRDefault="00DA0BC0" w:rsidP="00EB1047">
      <w:pPr>
        <w:shd w:val="clear" w:color="auto" w:fill="FFFFFF"/>
        <w:spacing w:before="200"/>
      </w:pPr>
    </w:p>
    <w:p w14:paraId="032240AD" w14:textId="4B460011" w:rsidR="00EB1047" w:rsidRDefault="00552F8A" w:rsidP="00EB1047">
      <w:pPr>
        <w:shd w:val="clear" w:color="auto" w:fill="FFFFFF"/>
        <w:spacing w:before="200"/>
        <w:rPr>
          <w:b/>
          <w:sz w:val="28"/>
          <w:szCs w:val="28"/>
        </w:rPr>
      </w:pPr>
      <w:hyperlink r:id="rId41" w:history="1">
        <w:r w:rsidR="00EB1047">
          <w:rPr>
            <w:rStyle w:val="Hyperlink"/>
            <w:rFonts w:ascii="Georgia" w:eastAsia="Georgia" w:hAnsi="Georgia" w:cs="Georgia"/>
            <w:i/>
          </w:rPr>
          <w:t>tiny.cc/</w:t>
        </w:r>
        <w:proofErr w:type="spellStart"/>
        <w:r w:rsidR="00EB1047">
          <w:rPr>
            <w:rStyle w:val="Hyperlink"/>
            <w:rFonts w:ascii="Georgia" w:eastAsia="Georgia" w:hAnsi="Georgia" w:cs="Georgia"/>
            <w:i/>
          </w:rPr>
          <w:t>buyar-ss</w:t>
        </w:r>
        <w:proofErr w:type="spellEnd"/>
      </w:hyperlink>
      <w:r w:rsidR="00EB1047">
        <w:rPr>
          <w:noProof/>
          <w:color w:val="050505"/>
        </w:rPr>
        <w:drawing>
          <wp:inline distT="0" distB="0" distL="0" distR="0" wp14:anchorId="463E0D15" wp14:editId="2C770A2B">
            <wp:extent cx="5748655" cy="2719705"/>
            <wp:effectExtent l="0" t="0" r="4445" b="4445"/>
            <wp:docPr id="308152259" name="Picture 8" descr="A table with different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2259" name="Picture 8" descr="A table with different colored tex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655" cy="2719705"/>
                    </a:xfrm>
                    <a:prstGeom prst="rect">
                      <a:avLst/>
                    </a:prstGeom>
                    <a:noFill/>
                    <a:ln>
                      <a:noFill/>
                    </a:ln>
                  </pic:spPr>
                </pic:pic>
              </a:graphicData>
            </a:graphic>
          </wp:inline>
        </w:drawing>
      </w:r>
    </w:p>
    <w:p w14:paraId="5417EA5D" w14:textId="77777777" w:rsidR="00EB1047" w:rsidRDefault="00EB1047" w:rsidP="00EB1047">
      <w:pPr>
        <w:shd w:val="clear" w:color="auto" w:fill="FFFFFF"/>
        <w:spacing w:before="200"/>
        <w:rPr>
          <w:b/>
          <w:sz w:val="28"/>
          <w:szCs w:val="28"/>
        </w:rPr>
      </w:pPr>
      <w:r>
        <w:rPr>
          <w:b/>
          <w:sz w:val="28"/>
          <w:szCs w:val="28"/>
        </w:rPr>
        <w:t>How to Operate These VHF Contests/Activities</w:t>
      </w:r>
    </w:p>
    <w:p w14:paraId="3486D07F" w14:textId="34F7FABF" w:rsidR="00EB1047" w:rsidRDefault="00EB1047" w:rsidP="00EB1047">
      <w:pPr>
        <w:numPr>
          <w:ilvl w:val="0"/>
          <w:numId w:val="35"/>
        </w:numPr>
        <w:shd w:val="clear" w:color="auto" w:fill="FFFFFF"/>
        <w:spacing w:before="200" w:line="276" w:lineRule="auto"/>
        <w:rPr>
          <w:color w:val="FF0000"/>
          <w:sz w:val="28"/>
          <w:szCs w:val="28"/>
        </w:rPr>
      </w:pPr>
      <w:r>
        <w:rPr>
          <w:b/>
          <w:color w:val="FF0000"/>
          <w:sz w:val="26"/>
          <w:szCs w:val="26"/>
        </w:rPr>
        <w:t>“Introduction to VHF Contesting”</w:t>
      </w:r>
      <w:r>
        <w:rPr>
          <w:noProof/>
          <w:sz w:val="22"/>
          <w:szCs w:val="22"/>
        </w:rPr>
        <w:drawing>
          <wp:anchor distT="114300" distB="114300" distL="114300" distR="114300" simplePos="0" relativeHeight="251926528" behindDoc="0" locked="0" layoutInCell="1" allowOverlap="1" wp14:anchorId="60179AFE" wp14:editId="6DCDD1BC">
            <wp:simplePos x="0" y="0"/>
            <wp:positionH relativeFrom="column">
              <wp:posOffset>19050</wp:posOffset>
            </wp:positionH>
            <wp:positionV relativeFrom="paragraph">
              <wp:posOffset>146050</wp:posOffset>
            </wp:positionV>
            <wp:extent cx="5462905" cy="3072130"/>
            <wp:effectExtent l="0" t="0" r="4445" b="0"/>
            <wp:wrapTopAndBottom/>
            <wp:docPr id="457569341" name="Picture 14" descr="A goat with horns and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69341" name="Picture 14" descr="A goat with horns and a camera&#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2905" cy="3072130"/>
                    </a:xfrm>
                    <a:prstGeom prst="rect">
                      <a:avLst/>
                    </a:prstGeom>
                    <a:noFill/>
                  </pic:spPr>
                </pic:pic>
              </a:graphicData>
            </a:graphic>
            <wp14:sizeRelH relativeFrom="page">
              <wp14:pctWidth>0</wp14:pctWidth>
            </wp14:sizeRelH>
            <wp14:sizeRelV relativeFrom="page">
              <wp14:pctHeight>0</wp14:pctHeight>
            </wp14:sizeRelV>
          </wp:anchor>
        </w:drawing>
      </w:r>
    </w:p>
    <w:p w14:paraId="32F97965" w14:textId="77777777" w:rsidR="00EB1047" w:rsidRDefault="00EB1047" w:rsidP="00EB1047">
      <w:pPr>
        <w:numPr>
          <w:ilvl w:val="1"/>
          <w:numId w:val="35"/>
        </w:numPr>
        <w:shd w:val="clear" w:color="auto" w:fill="FFFFFF"/>
        <w:spacing w:line="276" w:lineRule="auto"/>
        <w:rPr>
          <w:b/>
          <w:color w:val="050505"/>
          <w:sz w:val="26"/>
          <w:szCs w:val="26"/>
        </w:rPr>
      </w:pPr>
      <w:r>
        <w:rPr>
          <w:color w:val="050505"/>
        </w:rPr>
        <w:t xml:space="preserve">Slideshow- </w:t>
      </w:r>
      <w:hyperlink r:id="rId44" w:history="1">
        <w:r>
          <w:rPr>
            <w:rStyle w:val="Hyperlink"/>
            <w:rFonts w:ascii="Georgia" w:eastAsia="Georgia" w:hAnsi="Georgia" w:cs="Georgia"/>
            <w:i/>
            <w:sz w:val="28"/>
            <w:szCs w:val="28"/>
          </w:rPr>
          <w:t>tiny.cc/vhf-contest</w:t>
        </w:r>
      </w:hyperlink>
    </w:p>
    <w:p w14:paraId="27B2E8B1" w14:textId="77777777" w:rsidR="00EB1047" w:rsidRDefault="00EB1047" w:rsidP="00EB1047">
      <w:pPr>
        <w:numPr>
          <w:ilvl w:val="1"/>
          <w:numId w:val="35"/>
        </w:numPr>
        <w:shd w:val="clear" w:color="auto" w:fill="FFFFFF"/>
        <w:spacing w:line="276" w:lineRule="auto"/>
        <w:rPr>
          <w:color w:val="050505"/>
        </w:rPr>
      </w:pPr>
      <w:r>
        <w:rPr>
          <w:color w:val="050505"/>
        </w:rPr>
        <w:t xml:space="preserve">Video- </w:t>
      </w:r>
      <w:hyperlink r:id="rId45"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gotavhf</w:t>
        </w:r>
        <w:proofErr w:type="spellEnd"/>
        <w:r>
          <w:rPr>
            <w:rStyle w:val="Hyperlink"/>
            <w:rFonts w:ascii="Georgia" w:eastAsia="Georgia" w:hAnsi="Georgia" w:cs="Georgia"/>
            <w:i/>
            <w:sz w:val="28"/>
            <w:szCs w:val="28"/>
          </w:rPr>
          <w:t>-v</w:t>
        </w:r>
      </w:hyperlink>
    </w:p>
    <w:p w14:paraId="15958F57" w14:textId="77777777" w:rsidR="00EB1047" w:rsidRDefault="00EB1047" w:rsidP="00EB1047">
      <w:pPr>
        <w:shd w:val="clear" w:color="auto" w:fill="FFFFFF"/>
        <w:spacing w:before="200"/>
        <w:rPr>
          <w:color w:val="050505"/>
        </w:rPr>
      </w:pPr>
      <w:r>
        <w:rPr>
          <w:color w:val="050505"/>
        </w:rPr>
        <w:t>Here is a quick startup guide.</w:t>
      </w:r>
    </w:p>
    <w:p w14:paraId="25A8C98F" w14:textId="77777777" w:rsidR="00EB1047" w:rsidRDefault="00EB1047" w:rsidP="00EB1047">
      <w:pPr>
        <w:numPr>
          <w:ilvl w:val="0"/>
          <w:numId w:val="36"/>
        </w:numPr>
        <w:shd w:val="clear" w:color="auto" w:fill="FFFFFF"/>
        <w:spacing w:before="200" w:line="276" w:lineRule="auto"/>
        <w:rPr>
          <w:color w:val="050505"/>
        </w:rPr>
      </w:pPr>
      <w:r>
        <w:rPr>
          <w:color w:val="050505"/>
        </w:rPr>
        <w:t>Check the contest calendar for detailed rules on individual contests, including dates, times, exchanges, and categories.</w:t>
      </w:r>
    </w:p>
    <w:p w14:paraId="57493B54" w14:textId="77777777" w:rsidR="00EB1047" w:rsidRDefault="00EB1047" w:rsidP="00EB1047">
      <w:pPr>
        <w:numPr>
          <w:ilvl w:val="0"/>
          <w:numId w:val="36"/>
        </w:numPr>
        <w:shd w:val="clear" w:color="auto" w:fill="FFFFFF"/>
        <w:spacing w:line="276" w:lineRule="auto"/>
        <w:rPr>
          <w:color w:val="050505"/>
        </w:rPr>
      </w:pPr>
      <w:r>
        <w:rPr>
          <w:color w:val="050505"/>
        </w:rPr>
        <w:t xml:space="preserve">Know your exchange! In most VHF contests, this is your 4-digit Grid Square (here is information on Grid Square and how to find yours- </w:t>
      </w:r>
      <w:hyperlink r:id="rId46"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findexc</w:t>
        </w:r>
        <w:proofErr w:type="spellEnd"/>
      </w:hyperlink>
      <w:r>
        <w:rPr>
          <w:color w:val="050505"/>
        </w:rPr>
        <w:t>.</w:t>
      </w:r>
    </w:p>
    <w:p w14:paraId="2F75F130" w14:textId="77777777" w:rsidR="00EB1047" w:rsidRDefault="00EB1047" w:rsidP="00EB1047">
      <w:pPr>
        <w:numPr>
          <w:ilvl w:val="0"/>
          <w:numId w:val="36"/>
        </w:numPr>
        <w:shd w:val="clear" w:color="auto" w:fill="FFFFFF"/>
        <w:spacing w:line="276" w:lineRule="auto"/>
        <w:rPr>
          <w:color w:val="050505"/>
        </w:rPr>
      </w:pPr>
      <w:r>
        <w:rPr>
          <w:color w:val="050505"/>
        </w:rPr>
        <w:t>Decide if you want to operate from home or a portable location.</w:t>
      </w:r>
    </w:p>
    <w:p w14:paraId="4AB1DAEE" w14:textId="77777777" w:rsidR="003021D0" w:rsidRDefault="003021D0" w:rsidP="003021D0">
      <w:pPr>
        <w:shd w:val="clear" w:color="auto" w:fill="FFFFFF"/>
        <w:spacing w:line="276" w:lineRule="auto"/>
        <w:ind w:left="1440"/>
        <w:rPr>
          <w:color w:val="050505"/>
        </w:rPr>
      </w:pPr>
    </w:p>
    <w:p w14:paraId="46851510" w14:textId="77777777" w:rsidR="003021D0" w:rsidRDefault="003021D0" w:rsidP="003021D0">
      <w:pPr>
        <w:shd w:val="clear" w:color="auto" w:fill="FFFFFF"/>
        <w:spacing w:line="276" w:lineRule="auto"/>
        <w:ind w:left="1440"/>
        <w:rPr>
          <w:color w:val="050505"/>
        </w:rPr>
      </w:pPr>
    </w:p>
    <w:p w14:paraId="7BA9881D" w14:textId="77777777" w:rsidR="003021D0" w:rsidRDefault="003021D0" w:rsidP="003021D0">
      <w:pPr>
        <w:shd w:val="clear" w:color="auto" w:fill="FFFFFF"/>
        <w:spacing w:line="276" w:lineRule="auto"/>
        <w:ind w:left="1440"/>
        <w:rPr>
          <w:color w:val="050505"/>
        </w:rPr>
      </w:pPr>
    </w:p>
    <w:p w14:paraId="3D93DE33" w14:textId="77777777" w:rsidR="003021D0" w:rsidRDefault="003021D0" w:rsidP="003021D0">
      <w:pPr>
        <w:shd w:val="clear" w:color="auto" w:fill="FFFFFF"/>
        <w:spacing w:line="276" w:lineRule="auto"/>
        <w:ind w:left="1440"/>
        <w:rPr>
          <w:color w:val="050505"/>
        </w:rPr>
      </w:pPr>
    </w:p>
    <w:p w14:paraId="5AB298F3" w14:textId="31D7C456" w:rsidR="00EB1047" w:rsidRDefault="00EB1047" w:rsidP="00EB1047">
      <w:pPr>
        <w:numPr>
          <w:ilvl w:val="1"/>
          <w:numId w:val="36"/>
        </w:numPr>
        <w:shd w:val="clear" w:color="auto" w:fill="FFFFFF"/>
        <w:spacing w:line="276" w:lineRule="auto"/>
        <w:rPr>
          <w:color w:val="050505"/>
        </w:rPr>
      </w:pPr>
      <w:r>
        <w:rPr>
          <w:color w:val="050505"/>
        </w:rPr>
        <w:t xml:space="preserve">If you have antenna restrictions at home, such as being in a low-lying terrain area, consider a portable location. For more information on portable operations, visit </w:t>
      </w:r>
      <w:hyperlink r:id="rId47"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portop</w:t>
        </w:r>
        <w:proofErr w:type="spellEnd"/>
      </w:hyperlink>
      <w:r>
        <w:rPr>
          <w:color w:val="050505"/>
        </w:rPr>
        <w:t>.</w:t>
      </w:r>
    </w:p>
    <w:p w14:paraId="10A28C4E" w14:textId="77777777" w:rsidR="00EB1047" w:rsidRDefault="00EB1047" w:rsidP="00EB1047">
      <w:pPr>
        <w:numPr>
          <w:ilvl w:val="0"/>
          <w:numId w:val="36"/>
        </w:numPr>
        <w:shd w:val="clear" w:color="auto" w:fill="FFFFFF"/>
        <w:spacing w:line="276" w:lineRule="auto"/>
        <w:rPr>
          <w:color w:val="050505"/>
        </w:rPr>
      </w:pPr>
      <w:r>
        <w:rPr>
          <w:color w:val="050505"/>
        </w:rPr>
        <w:t>Setup antennas</w:t>
      </w:r>
    </w:p>
    <w:p w14:paraId="46ED40A3" w14:textId="77777777" w:rsidR="00EB1047" w:rsidRDefault="00EB1047" w:rsidP="00EB1047">
      <w:pPr>
        <w:numPr>
          <w:ilvl w:val="1"/>
          <w:numId w:val="36"/>
        </w:numPr>
        <w:shd w:val="clear" w:color="auto" w:fill="FFFFFF"/>
        <w:spacing w:line="276" w:lineRule="auto"/>
        <w:rPr>
          <w:color w:val="050505"/>
        </w:rPr>
      </w:pPr>
      <w:r>
        <w:rPr>
          <w:color w:val="050505"/>
        </w:rPr>
        <w:t>Gain antennas are typically used on VHF/UHF, usually in the form of beams, but you can get away with even a simple dipole on 6 Meters.</w:t>
      </w:r>
    </w:p>
    <w:p w14:paraId="16D57ED1" w14:textId="77777777" w:rsidR="00EB1047" w:rsidRDefault="00EB1047" w:rsidP="00EB1047">
      <w:pPr>
        <w:numPr>
          <w:ilvl w:val="1"/>
          <w:numId w:val="36"/>
        </w:numPr>
        <w:shd w:val="clear" w:color="auto" w:fill="FFFFFF"/>
        <w:spacing w:line="276" w:lineRule="auto"/>
        <w:rPr>
          <w:color w:val="050505"/>
        </w:rPr>
      </w:pPr>
      <w:r>
        <w:rPr>
          <w:color w:val="050505"/>
        </w:rPr>
        <w:t>SSB/Digital operators typically use horizontally oriented antennas, while FM operators use vertically oriented antennas. Although you will have a significant signal loss, you can still make contacts with the opposite orientation.</w:t>
      </w:r>
    </w:p>
    <w:p w14:paraId="176EC3FD" w14:textId="77777777" w:rsidR="00EB1047" w:rsidRDefault="00EB1047" w:rsidP="00EB1047">
      <w:pPr>
        <w:numPr>
          <w:ilvl w:val="1"/>
          <w:numId w:val="36"/>
        </w:numPr>
        <w:shd w:val="clear" w:color="auto" w:fill="FFFFFF"/>
        <w:spacing w:line="276" w:lineRule="auto"/>
        <w:rPr>
          <w:color w:val="050505"/>
        </w:rPr>
      </w:pPr>
      <w:r>
        <w:rPr>
          <w:color w:val="050505"/>
        </w:rPr>
        <w:t>Even a simple 2M/440 fiberglass vertical up and in the clear can make contacts on SSB or Digital in a pinch.</w:t>
      </w:r>
    </w:p>
    <w:p w14:paraId="0F616CE5" w14:textId="77777777" w:rsidR="00EB1047" w:rsidRDefault="00EB1047" w:rsidP="00EB1047">
      <w:pPr>
        <w:numPr>
          <w:ilvl w:val="1"/>
          <w:numId w:val="36"/>
        </w:numPr>
        <w:shd w:val="clear" w:color="auto" w:fill="FFFFFF"/>
        <w:spacing w:line="276" w:lineRule="auto"/>
        <w:rPr>
          <w:color w:val="050505"/>
        </w:rPr>
      </w:pPr>
      <w:r>
        <w:rPr>
          <w:color w:val="050505"/>
        </w:rPr>
        <w:t>Use low loss and short runs of coax to the antenna(s).</w:t>
      </w:r>
    </w:p>
    <w:p w14:paraId="279B5892" w14:textId="77777777" w:rsidR="00EB1047" w:rsidRDefault="00EB1047" w:rsidP="00EB1047">
      <w:pPr>
        <w:numPr>
          <w:ilvl w:val="1"/>
          <w:numId w:val="36"/>
        </w:numPr>
        <w:shd w:val="clear" w:color="auto" w:fill="FFFFFF"/>
        <w:spacing w:line="276" w:lineRule="auto"/>
        <w:rPr>
          <w:color w:val="050505"/>
        </w:rPr>
      </w:pPr>
      <w:r>
        <w:rPr>
          <w:color w:val="050505"/>
        </w:rPr>
        <w:t xml:space="preserve">For more information on antennas- </w:t>
      </w:r>
      <w:hyperlink r:id="rId48"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portant</w:t>
        </w:r>
        <w:proofErr w:type="spellEnd"/>
      </w:hyperlink>
      <w:r>
        <w:rPr>
          <w:color w:val="050505"/>
        </w:rPr>
        <w:t>.</w:t>
      </w:r>
    </w:p>
    <w:p w14:paraId="0DA1A88B" w14:textId="77777777" w:rsidR="00EB1047" w:rsidRDefault="00EB1047" w:rsidP="00EB1047">
      <w:pPr>
        <w:numPr>
          <w:ilvl w:val="0"/>
          <w:numId w:val="36"/>
        </w:numPr>
        <w:shd w:val="clear" w:color="auto" w:fill="FFFFFF"/>
        <w:spacing w:line="276" w:lineRule="auto"/>
        <w:rPr>
          <w:color w:val="050505"/>
        </w:rPr>
      </w:pPr>
      <w:r>
        <w:rPr>
          <w:color w:val="050505"/>
        </w:rPr>
        <w:t>Set up your station</w:t>
      </w:r>
    </w:p>
    <w:p w14:paraId="0DCB8543" w14:textId="77777777" w:rsidR="00EB1047" w:rsidRDefault="00EB1047" w:rsidP="00EB1047">
      <w:pPr>
        <w:numPr>
          <w:ilvl w:val="1"/>
          <w:numId w:val="36"/>
        </w:numPr>
        <w:shd w:val="clear" w:color="auto" w:fill="FFFFFF"/>
        <w:spacing w:line="276" w:lineRule="auto"/>
        <w:rPr>
          <w:color w:val="050505"/>
        </w:rPr>
      </w:pPr>
      <w:r>
        <w:rPr>
          <w:color w:val="050505"/>
        </w:rPr>
        <w:t>Make things easy to use. For example, a boom headset and foot switch for SSB can be beneficial to keep hands free for logging.</w:t>
      </w:r>
    </w:p>
    <w:p w14:paraId="53C4079F" w14:textId="77777777" w:rsidR="00EB1047" w:rsidRDefault="00EB1047" w:rsidP="00EB1047">
      <w:pPr>
        <w:numPr>
          <w:ilvl w:val="1"/>
          <w:numId w:val="36"/>
        </w:numPr>
        <w:shd w:val="clear" w:color="auto" w:fill="FFFFFF"/>
        <w:spacing w:line="276" w:lineRule="auto"/>
        <w:rPr>
          <w:color w:val="050505"/>
        </w:rPr>
      </w:pPr>
      <w:r>
        <w:rPr>
          <w:color w:val="050505"/>
        </w:rPr>
        <w:t xml:space="preserve">Use a computer for logging. I suggest either </w:t>
      </w:r>
      <w:hyperlink r:id="rId49" w:history="1">
        <w:r>
          <w:rPr>
            <w:rStyle w:val="Hyperlink"/>
            <w:rFonts w:ascii="Georgia" w:eastAsia="Georgia" w:hAnsi="Georgia" w:cs="Georgia"/>
            <w:i/>
            <w:sz w:val="28"/>
            <w:szCs w:val="28"/>
          </w:rPr>
          <w:t>N1MM</w:t>
        </w:r>
      </w:hyperlink>
      <w:r>
        <w:rPr>
          <w:color w:val="050505"/>
        </w:rPr>
        <w:t xml:space="preserve"> or</w:t>
      </w:r>
      <w:r>
        <w:rPr>
          <w:rFonts w:ascii="Georgia" w:eastAsia="Georgia" w:hAnsi="Georgia" w:cs="Georgia"/>
          <w:i/>
          <w:color w:val="0000FF"/>
          <w:sz w:val="28"/>
          <w:szCs w:val="28"/>
        </w:rPr>
        <w:t xml:space="preserve"> </w:t>
      </w:r>
      <w:hyperlink r:id="rId50" w:history="1">
        <w:r>
          <w:rPr>
            <w:rStyle w:val="Hyperlink"/>
            <w:rFonts w:ascii="Georgia" w:eastAsia="Georgia" w:hAnsi="Georgia" w:cs="Georgia"/>
            <w:i/>
            <w:sz w:val="28"/>
            <w:szCs w:val="28"/>
          </w:rPr>
          <w:t>N3FJP</w:t>
        </w:r>
      </w:hyperlink>
      <w:r>
        <w:rPr>
          <w:color w:val="050505"/>
        </w:rPr>
        <w:t xml:space="preserve"> contest logging software. </w:t>
      </w:r>
    </w:p>
    <w:p w14:paraId="22654604" w14:textId="77777777" w:rsidR="00EB1047" w:rsidRDefault="00EB1047" w:rsidP="00EB1047">
      <w:pPr>
        <w:numPr>
          <w:ilvl w:val="1"/>
          <w:numId w:val="36"/>
        </w:numPr>
        <w:shd w:val="clear" w:color="auto" w:fill="FFFFFF"/>
        <w:spacing w:line="276" w:lineRule="auto"/>
        <w:rPr>
          <w:color w:val="050505"/>
        </w:rPr>
      </w:pPr>
      <w:r>
        <w:rPr>
          <w:color w:val="050505"/>
        </w:rPr>
        <w:t>If using FT8/FT4, set up the computer and radio to operate</w:t>
      </w:r>
    </w:p>
    <w:p w14:paraId="223BC678" w14:textId="77777777" w:rsidR="00EB1047" w:rsidRDefault="00EB1047" w:rsidP="00EB1047">
      <w:pPr>
        <w:numPr>
          <w:ilvl w:val="2"/>
          <w:numId w:val="36"/>
        </w:numPr>
        <w:shd w:val="clear" w:color="auto" w:fill="FFFFFF"/>
        <w:spacing w:line="276" w:lineRule="auto"/>
        <w:rPr>
          <w:color w:val="050505"/>
        </w:rPr>
      </w:pPr>
      <w:r>
        <w:rPr>
          <w:color w:val="050505"/>
        </w:rPr>
        <w:t xml:space="preserve">See </w:t>
      </w:r>
      <w:hyperlink r:id="rId51" w:history="1">
        <w:r>
          <w:rPr>
            <w:rStyle w:val="Hyperlink"/>
            <w:color w:val="1155CC"/>
          </w:rPr>
          <w:t>tiny.cc/ft8ft4</w:t>
        </w:r>
      </w:hyperlink>
      <w:r>
        <w:rPr>
          <w:color w:val="050505"/>
        </w:rPr>
        <w:t xml:space="preserve"> and </w:t>
      </w:r>
      <w:hyperlink r:id="rId52" w:history="1">
        <w:r>
          <w:rPr>
            <w:rStyle w:val="Hyperlink"/>
            <w:color w:val="1155CC"/>
          </w:rPr>
          <w:t>www.youtube.com/watch?v=0m9zV6jjb78</w:t>
        </w:r>
      </w:hyperlink>
    </w:p>
    <w:p w14:paraId="6A39BA37" w14:textId="77777777" w:rsidR="00EB1047" w:rsidRDefault="00EB1047" w:rsidP="00EB1047">
      <w:pPr>
        <w:numPr>
          <w:ilvl w:val="2"/>
          <w:numId w:val="36"/>
        </w:numPr>
        <w:shd w:val="clear" w:color="auto" w:fill="FFFFFF"/>
        <w:spacing w:line="276" w:lineRule="auto"/>
        <w:rPr>
          <w:color w:val="050505"/>
        </w:rPr>
      </w:pPr>
      <w:r>
        <w:rPr>
          <w:color w:val="050505"/>
        </w:rPr>
        <w:t>Set WSJT-X “Special Modes” to “NA VHF” or “FD.”</w:t>
      </w:r>
    </w:p>
    <w:p w14:paraId="43A9BAE7" w14:textId="77777777" w:rsidR="00EB1047" w:rsidRDefault="00EB1047" w:rsidP="00EB1047">
      <w:pPr>
        <w:numPr>
          <w:ilvl w:val="2"/>
          <w:numId w:val="36"/>
        </w:numPr>
        <w:shd w:val="clear" w:color="auto" w:fill="FFFFFF"/>
        <w:spacing w:line="276" w:lineRule="auto"/>
        <w:rPr>
          <w:color w:val="050505"/>
        </w:rPr>
      </w:pPr>
      <w:r>
        <w:rPr>
          <w:color w:val="050505"/>
        </w:rPr>
        <w:t xml:space="preserve">If you are only using FT8/FT4, you do not need other logging software, as you can easily export your log after the contest. </w:t>
      </w:r>
    </w:p>
    <w:p w14:paraId="61741179" w14:textId="77777777" w:rsidR="00EB1047" w:rsidRDefault="00EB1047" w:rsidP="00EB1047">
      <w:pPr>
        <w:numPr>
          <w:ilvl w:val="0"/>
          <w:numId w:val="36"/>
        </w:numPr>
        <w:shd w:val="clear" w:color="auto" w:fill="FFFFFF"/>
        <w:spacing w:line="276" w:lineRule="auto"/>
        <w:rPr>
          <w:color w:val="050505"/>
        </w:rPr>
      </w:pPr>
      <w:r>
        <w:rPr>
          <w:color w:val="050505"/>
        </w:rPr>
        <w:t>Operating</w:t>
      </w:r>
    </w:p>
    <w:p w14:paraId="3CCF3BD4" w14:textId="77777777" w:rsidR="00EB1047" w:rsidRDefault="00EB1047" w:rsidP="00EB1047">
      <w:pPr>
        <w:numPr>
          <w:ilvl w:val="1"/>
          <w:numId w:val="36"/>
        </w:numPr>
        <w:shd w:val="clear" w:color="auto" w:fill="FFFFFF"/>
        <w:spacing w:line="276" w:lineRule="auto"/>
        <w:rPr>
          <w:color w:val="050505"/>
        </w:rPr>
      </w:pPr>
      <w:r>
        <w:rPr>
          <w:color w:val="050505"/>
        </w:rPr>
        <w:t>Keep contacts short and quick</w:t>
      </w:r>
    </w:p>
    <w:p w14:paraId="75370AEE" w14:textId="77777777" w:rsidR="00EB1047" w:rsidRDefault="00EB1047" w:rsidP="00EB1047">
      <w:pPr>
        <w:numPr>
          <w:ilvl w:val="1"/>
          <w:numId w:val="36"/>
        </w:numPr>
        <w:shd w:val="clear" w:color="auto" w:fill="FFFFFF"/>
        <w:spacing w:line="276" w:lineRule="auto"/>
        <w:rPr>
          <w:color w:val="050505"/>
        </w:rPr>
      </w:pPr>
      <w:r>
        <w:rPr>
          <w:color w:val="050505"/>
        </w:rPr>
        <w:t>Use standard NATO Phonetics on SSB/Phone</w:t>
      </w:r>
    </w:p>
    <w:p w14:paraId="5BAB4146" w14:textId="77777777" w:rsidR="00EB1047" w:rsidRDefault="00EB1047" w:rsidP="00EB1047">
      <w:pPr>
        <w:numPr>
          <w:ilvl w:val="1"/>
          <w:numId w:val="36"/>
        </w:numPr>
        <w:shd w:val="clear" w:color="auto" w:fill="FFFFFF"/>
        <w:spacing w:line="276" w:lineRule="auto"/>
        <w:rPr>
          <w:color w:val="050505"/>
        </w:rPr>
      </w:pPr>
      <w:r>
        <w:rPr>
          <w:color w:val="050505"/>
        </w:rPr>
        <w:t>Understand “</w:t>
      </w:r>
      <w:proofErr w:type="spellStart"/>
      <w:r>
        <w:rPr>
          <w:color w:val="050505"/>
        </w:rPr>
        <w:t>QSYing</w:t>
      </w:r>
      <w:proofErr w:type="spellEnd"/>
      <w:r>
        <w:rPr>
          <w:color w:val="050505"/>
        </w:rPr>
        <w:t>”</w:t>
      </w:r>
    </w:p>
    <w:p w14:paraId="53F3FB29" w14:textId="77777777" w:rsidR="00EB1047" w:rsidRDefault="00EB1047" w:rsidP="00EB1047">
      <w:pPr>
        <w:numPr>
          <w:ilvl w:val="2"/>
          <w:numId w:val="36"/>
        </w:numPr>
        <w:shd w:val="clear" w:color="auto" w:fill="FFFFFF"/>
        <w:spacing w:line="276" w:lineRule="auto"/>
        <w:rPr>
          <w:color w:val="050505"/>
        </w:rPr>
      </w:pPr>
      <w:r>
        <w:rPr>
          <w:color w:val="050505"/>
        </w:rPr>
        <w:t>The other station might ask what other bands you are operating and then ask you to QSY (move) to a specific frequency on that band.</w:t>
      </w:r>
    </w:p>
    <w:p w14:paraId="51F740D7" w14:textId="77777777" w:rsidR="00EB1047" w:rsidRDefault="00EB1047" w:rsidP="00EB1047">
      <w:pPr>
        <w:numPr>
          <w:ilvl w:val="1"/>
          <w:numId w:val="36"/>
        </w:numPr>
        <w:shd w:val="clear" w:color="auto" w:fill="FFFFFF"/>
        <w:spacing w:line="276" w:lineRule="auto"/>
        <w:ind w:left="720"/>
        <w:rPr>
          <w:color w:val="050505"/>
        </w:rPr>
      </w:pPr>
      <w:r>
        <w:rPr>
          <w:color w:val="050505"/>
        </w:rPr>
        <w:t xml:space="preserve">Frequencies </w:t>
      </w:r>
    </w:p>
    <w:p w14:paraId="157F55FE" w14:textId="77777777" w:rsidR="00EB1047" w:rsidRDefault="00EB1047" w:rsidP="00EB1047">
      <w:pPr>
        <w:numPr>
          <w:ilvl w:val="2"/>
          <w:numId w:val="36"/>
        </w:numPr>
        <w:shd w:val="clear" w:color="auto" w:fill="FFFFFF"/>
        <w:spacing w:line="276" w:lineRule="auto"/>
        <w:ind w:left="1440"/>
        <w:rPr>
          <w:color w:val="050505"/>
        </w:rPr>
      </w:pPr>
      <w:r>
        <w:rPr>
          <w:color w:val="050505"/>
        </w:rPr>
        <w:t>Follow band guidelines for operating frequencies for specific modes</w:t>
      </w:r>
    </w:p>
    <w:p w14:paraId="5112BB9A" w14:textId="77777777" w:rsidR="00EB1047" w:rsidRDefault="00EB1047" w:rsidP="00EB1047">
      <w:pPr>
        <w:numPr>
          <w:ilvl w:val="2"/>
          <w:numId w:val="36"/>
        </w:numPr>
        <w:shd w:val="clear" w:color="auto" w:fill="FFFFFF"/>
        <w:spacing w:line="276" w:lineRule="auto"/>
        <w:ind w:left="1440"/>
        <w:rPr>
          <w:color w:val="050505"/>
        </w:rPr>
      </w:pPr>
      <w:r>
        <w:rPr>
          <w:color w:val="050505"/>
        </w:rPr>
        <w:t>If operating FM</w:t>
      </w:r>
    </w:p>
    <w:p w14:paraId="56B3E3FA" w14:textId="77777777" w:rsidR="00EB1047" w:rsidRDefault="00EB1047" w:rsidP="00EB1047">
      <w:pPr>
        <w:numPr>
          <w:ilvl w:val="3"/>
          <w:numId w:val="36"/>
        </w:numPr>
        <w:shd w:val="clear" w:color="auto" w:fill="FFFFFF"/>
        <w:spacing w:line="276" w:lineRule="auto"/>
        <w:ind w:left="2160"/>
        <w:rPr>
          <w:color w:val="050505"/>
        </w:rPr>
      </w:pPr>
      <w:r>
        <w:rPr>
          <w:color w:val="050505"/>
        </w:rPr>
        <w:t>You cannot use repeaters; all contacts must be simplex</w:t>
      </w:r>
    </w:p>
    <w:p w14:paraId="4E3DD047" w14:textId="77777777" w:rsidR="00EB1047" w:rsidRDefault="00EB1047" w:rsidP="00EB1047">
      <w:pPr>
        <w:numPr>
          <w:ilvl w:val="3"/>
          <w:numId w:val="36"/>
        </w:numPr>
        <w:shd w:val="clear" w:color="auto" w:fill="FFFFFF"/>
        <w:spacing w:line="276" w:lineRule="auto"/>
        <w:ind w:left="2160"/>
        <w:rPr>
          <w:color w:val="050505"/>
        </w:rPr>
      </w:pPr>
      <w:r>
        <w:rPr>
          <w:color w:val="050505"/>
        </w:rPr>
        <w:t>Most contacts exclude operation on national calling frequency (i.e., 146.520 on 2 Meters)</w:t>
      </w:r>
    </w:p>
    <w:p w14:paraId="346C0132" w14:textId="77777777" w:rsidR="00EB1047" w:rsidRDefault="00EB1047" w:rsidP="00EB1047">
      <w:pPr>
        <w:numPr>
          <w:ilvl w:val="2"/>
          <w:numId w:val="36"/>
        </w:numPr>
        <w:shd w:val="clear" w:color="auto" w:fill="FFFFFF"/>
        <w:spacing w:line="276" w:lineRule="auto"/>
        <w:ind w:left="1440"/>
        <w:rPr>
          <w:color w:val="050505"/>
        </w:rPr>
      </w:pPr>
      <w:r>
        <w:rPr>
          <w:color w:val="050505"/>
        </w:rPr>
        <w:t>Use other designated calling frequencies</w:t>
      </w:r>
    </w:p>
    <w:p w14:paraId="2E76A6FE" w14:textId="77777777" w:rsidR="00EB1047" w:rsidRDefault="00EB1047" w:rsidP="00EB1047">
      <w:pPr>
        <w:numPr>
          <w:ilvl w:val="2"/>
          <w:numId w:val="36"/>
        </w:numPr>
        <w:shd w:val="clear" w:color="auto" w:fill="FFFFFF"/>
        <w:spacing w:line="276" w:lineRule="auto"/>
        <w:ind w:left="1440"/>
        <w:rPr>
          <w:color w:val="050505"/>
        </w:rPr>
      </w:pPr>
      <w:r>
        <w:rPr>
          <w:color w:val="050505"/>
        </w:rPr>
        <w:t>SSB- The standard SSB calling frequencies are:</w:t>
      </w:r>
    </w:p>
    <w:p w14:paraId="18F13139" w14:textId="77777777" w:rsidR="00EB1047" w:rsidRDefault="00EB1047" w:rsidP="00EB1047">
      <w:pPr>
        <w:numPr>
          <w:ilvl w:val="3"/>
          <w:numId w:val="36"/>
        </w:numPr>
        <w:shd w:val="clear" w:color="auto" w:fill="FFFFFF"/>
        <w:spacing w:line="276" w:lineRule="auto"/>
        <w:rPr>
          <w:color w:val="050505"/>
        </w:rPr>
      </w:pPr>
      <w:r>
        <w:rPr>
          <w:color w:val="050505"/>
        </w:rPr>
        <w:t>50.125 MHz</w:t>
      </w:r>
    </w:p>
    <w:p w14:paraId="77FA0E1A" w14:textId="77777777" w:rsidR="00EB1047" w:rsidRDefault="00EB1047" w:rsidP="00EB1047">
      <w:pPr>
        <w:numPr>
          <w:ilvl w:val="3"/>
          <w:numId w:val="36"/>
        </w:numPr>
        <w:shd w:val="clear" w:color="auto" w:fill="FFFFFF"/>
        <w:spacing w:line="276" w:lineRule="auto"/>
        <w:rPr>
          <w:color w:val="050505"/>
        </w:rPr>
      </w:pPr>
      <w:r>
        <w:rPr>
          <w:color w:val="050505"/>
        </w:rPr>
        <w:t>144.200 MHz</w:t>
      </w:r>
    </w:p>
    <w:p w14:paraId="4EFBF6B4" w14:textId="77777777" w:rsidR="00EB1047" w:rsidRDefault="00EB1047" w:rsidP="00EB1047">
      <w:pPr>
        <w:numPr>
          <w:ilvl w:val="3"/>
          <w:numId w:val="36"/>
        </w:numPr>
        <w:shd w:val="clear" w:color="auto" w:fill="FFFFFF"/>
        <w:spacing w:line="276" w:lineRule="auto"/>
        <w:rPr>
          <w:color w:val="050505"/>
        </w:rPr>
      </w:pPr>
      <w:r>
        <w:rPr>
          <w:color w:val="050505"/>
        </w:rPr>
        <w:t>432.100 MHz</w:t>
      </w:r>
    </w:p>
    <w:p w14:paraId="33342997" w14:textId="6D88E8DC" w:rsidR="00EB1047" w:rsidRDefault="00EB1047" w:rsidP="00EB1047">
      <w:pPr>
        <w:shd w:val="clear" w:color="auto" w:fill="FFFFFF"/>
        <w:spacing w:before="200"/>
        <w:rPr>
          <w:color w:val="050505"/>
        </w:rPr>
      </w:pPr>
      <w:r>
        <w:rPr>
          <w:color w:val="050505"/>
        </w:rPr>
        <w:lastRenderedPageBreak/>
        <w:t xml:space="preserve">As usual, I have some homework for you with more help to get you started: </w:t>
      </w:r>
      <w:r>
        <w:rPr>
          <w:noProof/>
          <w:sz w:val="22"/>
          <w:szCs w:val="22"/>
        </w:rPr>
        <w:drawing>
          <wp:anchor distT="114300" distB="114300" distL="114300" distR="114300" simplePos="0" relativeHeight="251927552" behindDoc="0" locked="0" layoutInCell="1" allowOverlap="1" wp14:anchorId="04A1ECC0" wp14:editId="0BF40965">
            <wp:simplePos x="0" y="0"/>
            <wp:positionH relativeFrom="column">
              <wp:posOffset>228600</wp:posOffset>
            </wp:positionH>
            <wp:positionV relativeFrom="paragraph">
              <wp:posOffset>200025</wp:posOffset>
            </wp:positionV>
            <wp:extent cx="5482590" cy="2367280"/>
            <wp:effectExtent l="0" t="0" r="3810" b="0"/>
            <wp:wrapTopAndBottom/>
            <wp:docPr id="1076741650" name="Picture 1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1650" name="Picture 13" descr="A map of the united state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2590" cy="2367280"/>
                    </a:xfrm>
                    <a:prstGeom prst="rect">
                      <a:avLst/>
                    </a:prstGeom>
                    <a:noFill/>
                  </pic:spPr>
                </pic:pic>
              </a:graphicData>
            </a:graphic>
            <wp14:sizeRelH relativeFrom="page">
              <wp14:pctWidth>0</wp14:pctWidth>
            </wp14:sizeRelH>
            <wp14:sizeRelV relativeFrom="page">
              <wp14:pctHeight>0</wp14:pctHeight>
            </wp14:sizeRelV>
          </wp:anchor>
        </w:drawing>
      </w:r>
    </w:p>
    <w:p w14:paraId="732C434B" w14:textId="77777777" w:rsidR="00EB1047" w:rsidRDefault="00EB1047" w:rsidP="00EB1047">
      <w:pPr>
        <w:numPr>
          <w:ilvl w:val="0"/>
          <w:numId w:val="37"/>
        </w:numPr>
        <w:shd w:val="clear" w:color="auto" w:fill="FFFFFF"/>
        <w:spacing w:before="200" w:line="276" w:lineRule="auto"/>
      </w:pPr>
      <w:r>
        <w:rPr>
          <w:b/>
          <w:color w:val="050505"/>
          <w:sz w:val="26"/>
          <w:szCs w:val="26"/>
        </w:rPr>
        <w:t>“Beginners Introduction to VHF Operations”</w:t>
      </w:r>
      <w:r>
        <w:rPr>
          <w:color w:val="050505"/>
        </w:rPr>
        <w:t>-</w:t>
      </w:r>
      <w:r>
        <w:t xml:space="preserve">Co-presenters Marty Woll, N6VI and Anthony </w:t>
      </w:r>
      <w:proofErr w:type="spellStart"/>
      <w:r>
        <w:t>Luscre</w:t>
      </w:r>
      <w:proofErr w:type="spellEnd"/>
      <w:r>
        <w:t>, K8ZT, present a series of three sessions covering almost all aspects of getting on VHF/UHF for new hams. The sessions are recorded for viewing:</w:t>
      </w:r>
    </w:p>
    <w:p w14:paraId="041E925B" w14:textId="77777777" w:rsidR="00EB1047" w:rsidRDefault="00EB1047" w:rsidP="00EB1047">
      <w:pPr>
        <w:numPr>
          <w:ilvl w:val="0"/>
          <w:numId w:val="38"/>
        </w:numPr>
        <w:spacing w:line="276" w:lineRule="auto"/>
        <w:ind w:left="1440"/>
        <w:rPr>
          <w:sz w:val="28"/>
          <w:szCs w:val="28"/>
        </w:rPr>
      </w:pPr>
      <w:r>
        <w:rPr>
          <w:b/>
          <w:sz w:val="28"/>
          <w:szCs w:val="28"/>
        </w:rPr>
        <w:t>Week 1</w:t>
      </w:r>
      <w:r>
        <w:rPr>
          <w:sz w:val="28"/>
          <w:szCs w:val="28"/>
        </w:rPr>
        <w:t xml:space="preserve">- </w:t>
      </w:r>
      <w:hyperlink r:id="rId54" w:history="1">
        <w:r>
          <w:rPr>
            <w:rStyle w:val="Hyperlink"/>
            <w:rFonts w:ascii="Georgia" w:eastAsia="Georgia" w:hAnsi="Georgia" w:cs="Georgia"/>
            <w:i/>
            <w:sz w:val="28"/>
            <w:szCs w:val="28"/>
          </w:rPr>
          <w:t>youtu.be/mUXQg_9cDPU</w:t>
        </w:r>
      </w:hyperlink>
    </w:p>
    <w:p w14:paraId="23E15526" w14:textId="77777777" w:rsidR="00EB1047" w:rsidRDefault="00EB1047" w:rsidP="00EB1047">
      <w:pPr>
        <w:numPr>
          <w:ilvl w:val="0"/>
          <w:numId w:val="38"/>
        </w:numPr>
        <w:spacing w:line="276" w:lineRule="auto"/>
        <w:ind w:left="1440"/>
        <w:rPr>
          <w:sz w:val="28"/>
          <w:szCs w:val="28"/>
        </w:rPr>
      </w:pPr>
      <w:r>
        <w:rPr>
          <w:b/>
          <w:sz w:val="28"/>
          <w:szCs w:val="28"/>
        </w:rPr>
        <w:t>Week 2</w:t>
      </w:r>
      <w:r>
        <w:rPr>
          <w:sz w:val="28"/>
          <w:szCs w:val="28"/>
        </w:rPr>
        <w:t xml:space="preserve">- </w:t>
      </w:r>
      <w:hyperlink r:id="rId55" w:history="1">
        <w:r>
          <w:rPr>
            <w:rStyle w:val="Hyperlink"/>
            <w:rFonts w:ascii="Georgia" w:eastAsia="Georgia" w:hAnsi="Georgia" w:cs="Georgia"/>
            <w:i/>
            <w:sz w:val="28"/>
            <w:szCs w:val="28"/>
          </w:rPr>
          <w:t>youtu.be/23mBr3wMqxs</w:t>
        </w:r>
      </w:hyperlink>
    </w:p>
    <w:p w14:paraId="168C4D1A" w14:textId="77777777" w:rsidR="00EB1047" w:rsidRDefault="00EB1047" w:rsidP="00EB1047">
      <w:pPr>
        <w:numPr>
          <w:ilvl w:val="0"/>
          <w:numId w:val="38"/>
        </w:numPr>
        <w:spacing w:line="276" w:lineRule="auto"/>
        <w:ind w:left="1440"/>
        <w:rPr>
          <w:sz w:val="28"/>
          <w:szCs w:val="28"/>
        </w:rPr>
      </w:pPr>
      <w:r>
        <w:rPr>
          <w:b/>
          <w:sz w:val="28"/>
          <w:szCs w:val="28"/>
        </w:rPr>
        <w:t>Week 3</w:t>
      </w:r>
      <w:r>
        <w:rPr>
          <w:sz w:val="28"/>
          <w:szCs w:val="28"/>
        </w:rPr>
        <w:t xml:space="preserve">- </w:t>
      </w:r>
      <w:hyperlink r:id="rId56" w:history="1">
        <w:r>
          <w:rPr>
            <w:rStyle w:val="Hyperlink"/>
            <w:rFonts w:ascii="Georgia" w:eastAsia="Georgia" w:hAnsi="Georgia" w:cs="Georgia"/>
            <w:i/>
            <w:sz w:val="28"/>
            <w:szCs w:val="28"/>
          </w:rPr>
          <w:t>youtu.be/wiGISL1E0b8</w:t>
        </w:r>
      </w:hyperlink>
    </w:p>
    <w:p w14:paraId="1F769E10" w14:textId="77777777" w:rsidR="00EB1047" w:rsidRDefault="00EB1047" w:rsidP="00EB1047">
      <w:pPr>
        <w:numPr>
          <w:ilvl w:val="0"/>
          <w:numId w:val="38"/>
        </w:numPr>
        <w:spacing w:line="276" w:lineRule="auto"/>
        <w:ind w:left="1440"/>
        <w:rPr>
          <w:b/>
          <w:sz w:val="28"/>
          <w:szCs w:val="28"/>
        </w:rPr>
      </w:pPr>
      <w:r>
        <w:rPr>
          <w:b/>
          <w:sz w:val="28"/>
          <w:szCs w:val="28"/>
        </w:rPr>
        <w:t>Week 4</w:t>
      </w:r>
      <w:r>
        <w:rPr>
          <w:sz w:val="28"/>
          <w:szCs w:val="28"/>
        </w:rPr>
        <w:t xml:space="preserve">- </w:t>
      </w:r>
      <w:hyperlink r:id="rId57" w:history="1">
        <w:r>
          <w:rPr>
            <w:rStyle w:val="Hyperlink"/>
            <w:rFonts w:ascii="Georgia" w:eastAsia="Georgia" w:hAnsi="Georgia" w:cs="Georgia"/>
            <w:i/>
            <w:sz w:val="28"/>
            <w:szCs w:val="28"/>
          </w:rPr>
          <w:t>youtu.be/1CEzFauXmJI</w:t>
        </w:r>
      </w:hyperlink>
    </w:p>
    <w:p w14:paraId="249A8775" w14:textId="77777777" w:rsidR="00EB1047" w:rsidRDefault="00EB1047" w:rsidP="00EB1047">
      <w:pPr>
        <w:numPr>
          <w:ilvl w:val="0"/>
          <w:numId w:val="35"/>
        </w:numPr>
        <w:spacing w:line="276" w:lineRule="auto"/>
        <w:ind w:left="1440"/>
        <w:rPr>
          <w:sz w:val="28"/>
          <w:szCs w:val="28"/>
        </w:rPr>
      </w:pPr>
      <w:r>
        <w:rPr>
          <w:b/>
          <w:sz w:val="28"/>
          <w:szCs w:val="28"/>
        </w:rPr>
        <w:t>A slideshow</w:t>
      </w:r>
      <w:r>
        <w:rPr>
          <w:sz w:val="28"/>
          <w:szCs w:val="28"/>
        </w:rPr>
        <w:t xml:space="preserve"> from the presentations, including clickable links and resources, is available at </w:t>
      </w:r>
      <w:hyperlink r:id="rId58"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bgvhf</w:t>
        </w:r>
        <w:proofErr w:type="spellEnd"/>
      </w:hyperlink>
      <w:r>
        <w:rPr>
          <w:sz w:val="28"/>
          <w:szCs w:val="28"/>
        </w:rPr>
        <w:t>.</w:t>
      </w:r>
    </w:p>
    <w:p w14:paraId="574B5D75" w14:textId="77777777" w:rsidR="00EB1047" w:rsidRDefault="00EB1047" w:rsidP="00EB1047">
      <w:pPr>
        <w:numPr>
          <w:ilvl w:val="0"/>
          <w:numId w:val="35"/>
        </w:numPr>
        <w:shd w:val="clear" w:color="auto" w:fill="FFFFFF"/>
        <w:spacing w:line="276" w:lineRule="auto"/>
        <w:rPr>
          <w:color w:val="FF0000"/>
          <w:sz w:val="28"/>
          <w:szCs w:val="28"/>
        </w:rPr>
      </w:pPr>
      <w:r>
        <w:rPr>
          <w:b/>
          <w:color w:val="FF0000"/>
          <w:sz w:val="26"/>
          <w:szCs w:val="26"/>
        </w:rPr>
        <w:t>“Introduction to VHF Contesting”</w:t>
      </w:r>
    </w:p>
    <w:p w14:paraId="014D3610" w14:textId="77777777" w:rsidR="00EB1047" w:rsidRDefault="00EB1047" w:rsidP="00EB1047">
      <w:pPr>
        <w:numPr>
          <w:ilvl w:val="1"/>
          <w:numId w:val="35"/>
        </w:numPr>
        <w:shd w:val="clear" w:color="auto" w:fill="FFFFFF"/>
        <w:spacing w:line="276" w:lineRule="auto"/>
        <w:rPr>
          <w:b/>
          <w:color w:val="050505"/>
          <w:sz w:val="26"/>
          <w:szCs w:val="26"/>
        </w:rPr>
      </w:pPr>
      <w:r>
        <w:rPr>
          <w:color w:val="050505"/>
        </w:rPr>
        <w:t xml:space="preserve">Slideshow- </w:t>
      </w:r>
      <w:hyperlink r:id="rId59" w:history="1">
        <w:r>
          <w:rPr>
            <w:rStyle w:val="Hyperlink"/>
            <w:rFonts w:ascii="Georgia" w:eastAsia="Georgia" w:hAnsi="Georgia" w:cs="Georgia"/>
            <w:i/>
            <w:sz w:val="28"/>
            <w:szCs w:val="28"/>
          </w:rPr>
          <w:t>tiny.cc/vhf-contest</w:t>
        </w:r>
      </w:hyperlink>
    </w:p>
    <w:p w14:paraId="0A1FAE27" w14:textId="77777777" w:rsidR="00EB1047" w:rsidRDefault="00EB1047" w:rsidP="00EB1047">
      <w:pPr>
        <w:numPr>
          <w:ilvl w:val="1"/>
          <w:numId w:val="35"/>
        </w:numPr>
        <w:shd w:val="clear" w:color="auto" w:fill="FFFFFF"/>
        <w:spacing w:line="276" w:lineRule="auto"/>
        <w:rPr>
          <w:color w:val="050505"/>
        </w:rPr>
      </w:pPr>
      <w:r>
        <w:rPr>
          <w:color w:val="050505"/>
        </w:rPr>
        <w:t xml:space="preserve">Video- </w:t>
      </w:r>
      <w:hyperlink r:id="rId60"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gotavhf</w:t>
        </w:r>
        <w:proofErr w:type="spellEnd"/>
        <w:r>
          <w:rPr>
            <w:rStyle w:val="Hyperlink"/>
            <w:rFonts w:ascii="Georgia" w:eastAsia="Georgia" w:hAnsi="Georgia" w:cs="Georgia"/>
            <w:i/>
            <w:sz w:val="28"/>
            <w:szCs w:val="28"/>
          </w:rPr>
          <w:t>-v</w:t>
        </w:r>
      </w:hyperlink>
    </w:p>
    <w:p w14:paraId="7C68B355" w14:textId="77777777" w:rsidR="00EB1047" w:rsidRDefault="00EB1047" w:rsidP="00EB1047">
      <w:pPr>
        <w:numPr>
          <w:ilvl w:val="0"/>
          <w:numId w:val="35"/>
        </w:numPr>
        <w:shd w:val="clear" w:color="auto" w:fill="FFFFFF"/>
        <w:spacing w:line="276" w:lineRule="auto"/>
        <w:rPr>
          <w:sz w:val="28"/>
          <w:szCs w:val="28"/>
        </w:rPr>
      </w:pPr>
      <w:r>
        <w:rPr>
          <w:b/>
          <w:color w:val="050505"/>
          <w:sz w:val="26"/>
          <w:szCs w:val="26"/>
        </w:rPr>
        <w:t>“Introduction to AR Contesting”</w:t>
      </w:r>
      <w:r>
        <w:rPr>
          <w:color w:val="050505"/>
        </w:rPr>
        <w:t xml:space="preserve"> </w:t>
      </w:r>
    </w:p>
    <w:p w14:paraId="57B4ACD1" w14:textId="77777777" w:rsidR="00EB1047" w:rsidRDefault="00EB1047" w:rsidP="00EB1047">
      <w:pPr>
        <w:numPr>
          <w:ilvl w:val="1"/>
          <w:numId w:val="35"/>
        </w:numPr>
        <w:shd w:val="clear" w:color="auto" w:fill="FFFFFF"/>
        <w:spacing w:line="276" w:lineRule="auto"/>
        <w:rPr>
          <w:color w:val="050505"/>
        </w:rPr>
      </w:pPr>
      <w:r>
        <w:rPr>
          <w:color w:val="050505"/>
        </w:rPr>
        <w:t xml:space="preserve">Video- </w:t>
      </w:r>
      <w:hyperlink r:id="rId61" w:history="1">
        <w:r>
          <w:rPr>
            <w:rStyle w:val="Hyperlink"/>
            <w:rFonts w:ascii="Georgia" w:eastAsia="Georgia" w:hAnsi="Georgia" w:cs="Georgia"/>
            <w:i/>
            <w:sz w:val="28"/>
            <w:szCs w:val="28"/>
          </w:rPr>
          <w:t>https://youtu.be/-n5CLG0I1Yw</w:t>
        </w:r>
      </w:hyperlink>
    </w:p>
    <w:p w14:paraId="4956A392" w14:textId="77777777" w:rsidR="00EB1047" w:rsidRDefault="00EB1047" w:rsidP="00EB1047">
      <w:pPr>
        <w:numPr>
          <w:ilvl w:val="1"/>
          <w:numId w:val="35"/>
        </w:numPr>
        <w:shd w:val="clear" w:color="auto" w:fill="FFFFFF"/>
        <w:spacing w:line="276" w:lineRule="auto"/>
        <w:rPr>
          <w:color w:val="050505"/>
        </w:rPr>
      </w:pPr>
      <w:r>
        <w:rPr>
          <w:color w:val="050505"/>
        </w:rPr>
        <w:t xml:space="preserve">Slideshow- </w:t>
      </w:r>
      <w:hyperlink r:id="rId62"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arcontest</w:t>
        </w:r>
        <w:proofErr w:type="spellEnd"/>
      </w:hyperlink>
    </w:p>
    <w:p w14:paraId="1BCDE31F" w14:textId="77777777" w:rsidR="00EB1047" w:rsidRDefault="00EB1047" w:rsidP="00EB1047">
      <w:pPr>
        <w:numPr>
          <w:ilvl w:val="0"/>
          <w:numId w:val="35"/>
        </w:numPr>
        <w:shd w:val="clear" w:color="auto" w:fill="FFFFFF"/>
        <w:spacing w:line="276" w:lineRule="auto"/>
        <w:rPr>
          <w:sz w:val="28"/>
          <w:szCs w:val="28"/>
        </w:rPr>
      </w:pPr>
      <w:r>
        <w:rPr>
          <w:b/>
          <w:color w:val="050505"/>
          <w:sz w:val="26"/>
          <w:szCs w:val="26"/>
        </w:rPr>
        <w:t>“Technicians, Life Beyond Repeaters”</w:t>
      </w:r>
      <w:r>
        <w:rPr>
          <w:color w:val="050505"/>
        </w:rPr>
        <w:t xml:space="preserve"> </w:t>
      </w:r>
    </w:p>
    <w:p w14:paraId="448ECFE3" w14:textId="77777777" w:rsidR="00EB1047" w:rsidRDefault="00EB1047" w:rsidP="00EB1047">
      <w:pPr>
        <w:numPr>
          <w:ilvl w:val="1"/>
          <w:numId w:val="35"/>
        </w:numPr>
        <w:shd w:val="clear" w:color="auto" w:fill="FFFFFF"/>
        <w:spacing w:line="276" w:lineRule="auto"/>
        <w:rPr>
          <w:color w:val="050505"/>
        </w:rPr>
      </w:pPr>
      <w:r>
        <w:rPr>
          <w:color w:val="050505"/>
        </w:rPr>
        <w:t xml:space="preserve">Video- </w:t>
      </w:r>
      <w:hyperlink r:id="rId63" w:history="1">
        <w:r>
          <w:rPr>
            <w:rStyle w:val="Hyperlink"/>
            <w:rFonts w:ascii="Georgia" w:eastAsia="Georgia" w:hAnsi="Georgia" w:cs="Georgia"/>
            <w:i/>
            <w:sz w:val="28"/>
            <w:szCs w:val="28"/>
          </w:rPr>
          <w:t>https://youtu.be/-m8tOFBYl4E</w:t>
        </w:r>
      </w:hyperlink>
    </w:p>
    <w:p w14:paraId="35CA1713" w14:textId="77777777" w:rsidR="00EB1047" w:rsidRDefault="00EB1047" w:rsidP="00EB1047">
      <w:pPr>
        <w:numPr>
          <w:ilvl w:val="1"/>
          <w:numId w:val="35"/>
        </w:numPr>
        <w:shd w:val="clear" w:color="auto" w:fill="FFFFFF"/>
        <w:spacing w:line="276" w:lineRule="auto"/>
        <w:rPr>
          <w:color w:val="050505"/>
        </w:rPr>
      </w:pPr>
      <w:r>
        <w:rPr>
          <w:color w:val="050505"/>
        </w:rPr>
        <w:t xml:space="preserve">Slideshow- </w:t>
      </w:r>
      <w:hyperlink r:id="rId64"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btech</w:t>
        </w:r>
        <w:proofErr w:type="spellEnd"/>
      </w:hyperlink>
    </w:p>
    <w:p w14:paraId="24E4050D" w14:textId="77777777" w:rsidR="00EB1047" w:rsidRDefault="00EB1047" w:rsidP="00EB1047">
      <w:pPr>
        <w:numPr>
          <w:ilvl w:val="0"/>
          <w:numId w:val="35"/>
        </w:numPr>
        <w:shd w:val="clear" w:color="auto" w:fill="FFFFFF"/>
        <w:spacing w:line="276" w:lineRule="auto"/>
      </w:pPr>
      <w:r>
        <w:rPr>
          <w:color w:val="050505"/>
        </w:rPr>
        <w:t>From K0NR-</w:t>
      </w:r>
      <w:r>
        <w:rPr>
          <w:rFonts w:ascii="Georgia" w:eastAsia="Georgia" w:hAnsi="Georgia" w:cs="Georgia"/>
          <w:b/>
          <w:i/>
          <w:color w:val="0000FF"/>
          <w:sz w:val="28"/>
          <w:szCs w:val="28"/>
        </w:rPr>
        <w:t xml:space="preserve"> </w:t>
      </w:r>
      <w:r>
        <w:rPr>
          <w:rFonts w:ascii="Georgia" w:eastAsia="Georgia" w:hAnsi="Georgia" w:cs="Georgia"/>
          <w:i/>
          <w:color w:val="0000FF"/>
          <w:sz w:val="28"/>
          <w:szCs w:val="28"/>
        </w:rPr>
        <w:t>“</w:t>
      </w:r>
      <w:hyperlink r:id="rId65" w:anchor=":~:text=Frequencies%20above%2050%20MHz%20(6m,ll%20want%20to%20use%20it." w:history="1">
        <w:r>
          <w:rPr>
            <w:rStyle w:val="Hyperlink"/>
            <w:rFonts w:ascii="Georgia" w:eastAsia="Georgia" w:hAnsi="Georgia" w:cs="Georgia"/>
            <w:i/>
            <w:sz w:val="28"/>
            <w:szCs w:val="28"/>
          </w:rPr>
          <w:t>How to Work A VHF Contest</w:t>
        </w:r>
      </w:hyperlink>
      <w:r>
        <w:rPr>
          <w:rFonts w:ascii="Georgia" w:eastAsia="Georgia" w:hAnsi="Georgia" w:cs="Georgia"/>
          <w:i/>
          <w:color w:val="0000FF"/>
          <w:sz w:val="28"/>
          <w:szCs w:val="28"/>
        </w:rPr>
        <w:t>”</w:t>
      </w:r>
    </w:p>
    <w:p w14:paraId="5AA292B2" w14:textId="77777777" w:rsidR="00EB1047" w:rsidRDefault="00EB1047" w:rsidP="00EB1047">
      <w:pPr>
        <w:numPr>
          <w:ilvl w:val="0"/>
          <w:numId w:val="35"/>
        </w:numPr>
        <w:shd w:val="clear" w:color="auto" w:fill="FFFFFF"/>
        <w:spacing w:line="276" w:lineRule="auto"/>
        <w:rPr>
          <w:rFonts w:ascii="Georgia" w:eastAsia="Georgia" w:hAnsi="Georgia" w:cs="Georgia"/>
          <w:b/>
          <w:i/>
          <w:sz w:val="28"/>
          <w:szCs w:val="28"/>
        </w:rPr>
      </w:pPr>
      <w:r>
        <w:rPr>
          <w:color w:val="050505"/>
        </w:rPr>
        <w:t xml:space="preserve">From K5ND- </w:t>
      </w:r>
      <w:r>
        <w:rPr>
          <w:rFonts w:ascii="Georgia" w:eastAsia="Georgia" w:hAnsi="Georgia" w:cs="Georgia"/>
          <w:i/>
          <w:color w:val="0000FF"/>
          <w:sz w:val="28"/>
          <w:szCs w:val="28"/>
        </w:rPr>
        <w:t>“</w:t>
      </w:r>
      <w:hyperlink r:id="rId66" w:history="1">
        <w:r>
          <w:rPr>
            <w:rStyle w:val="Hyperlink"/>
            <w:rFonts w:ascii="Georgia" w:eastAsia="Georgia" w:hAnsi="Georgia" w:cs="Georgia"/>
            <w:i/>
            <w:sz w:val="28"/>
            <w:szCs w:val="28"/>
          </w:rPr>
          <w:t>VHF Contesting Resources</w:t>
        </w:r>
      </w:hyperlink>
      <w:r>
        <w:rPr>
          <w:rFonts w:ascii="Georgia" w:eastAsia="Georgia" w:hAnsi="Georgia" w:cs="Georgia"/>
          <w:i/>
          <w:color w:val="0000FF"/>
          <w:sz w:val="28"/>
          <w:szCs w:val="28"/>
        </w:rPr>
        <w:t>”</w:t>
      </w:r>
    </w:p>
    <w:p w14:paraId="29E2A1BD" w14:textId="77777777" w:rsidR="00EB1047" w:rsidRDefault="00EB1047" w:rsidP="00EB1047">
      <w:pPr>
        <w:numPr>
          <w:ilvl w:val="0"/>
          <w:numId w:val="35"/>
        </w:numPr>
        <w:shd w:val="clear" w:color="auto" w:fill="FFFFFF"/>
        <w:spacing w:line="276" w:lineRule="auto"/>
        <w:rPr>
          <w:rFonts w:ascii="Georgia" w:eastAsia="Georgia" w:hAnsi="Georgia" w:cs="Georgia"/>
          <w:b/>
          <w:i/>
          <w:sz w:val="28"/>
          <w:szCs w:val="28"/>
        </w:rPr>
      </w:pPr>
      <w:r>
        <w:rPr>
          <w:color w:val="050505"/>
        </w:rPr>
        <w:t>From VE3SMA</w:t>
      </w:r>
      <w:r>
        <w:rPr>
          <w:rFonts w:ascii="Georgia" w:eastAsia="Georgia" w:hAnsi="Georgia" w:cs="Georgia"/>
          <w:b/>
          <w:i/>
          <w:color w:val="0000FF"/>
          <w:sz w:val="28"/>
          <w:szCs w:val="28"/>
        </w:rPr>
        <w:t xml:space="preserve"> </w:t>
      </w:r>
      <w:r>
        <w:rPr>
          <w:rFonts w:ascii="Georgia" w:eastAsia="Georgia" w:hAnsi="Georgia" w:cs="Georgia"/>
          <w:i/>
          <w:color w:val="0000FF"/>
          <w:sz w:val="28"/>
          <w:szCs w:val="28"/>
        </w:rPr>
        <w:t>“</w:t>
      </w:r>
      <w:hyperlink r:id="rId67" w:history="1">
        <w:r>
          <w:rPr>
            <w:rStyle w:val="Hyperlink"/>
            <w:rFonts w:ascii="Georgia" w:eastAsia="Georgia" w:hAnsi="Georgia" w:cs="Georgia"/>
            <w:i/>
            <w:sz w:val="28"/>
            <w:szCs w:val="28"/>
          </w:rPr>
          <w:t>A VHF Contest Primer</w:t>
        </w:r>
      </w:hyperlink>
      <w:r>
        <w:rPr>
          <w:rFonts w:ascii="Georgia" w:eastAsia="Georgia" w:hAnsi="Georgia" w:cs="Georgia"/>
          <w:i/>
          <w:color w:val="0000FF"/>
          <w:sz w:val="28"/>
          <w:szCs w:val="28"/>
        </w:rPr>
        <w:t>”</w:t>
      </w:r>
    </w:p>
    <w:p w14:paraId="766398CA" w14:textId="77777777" w:rsidR="00EB1047" w:rsidRDefault="00EB1047" w:rsidP="00EB1047">
      <w:pPr>
        <w:numPr>
          <w:ilvl w:val="0"/>
          <w:numId w:val="35"/>
        </w:numPr>
        <w:shd w:val="clear" w:color="auto" w:fill="FFFFFF"/>
        <w:spacing w:line="276" w:lineRule="auto"/>
        <w:rPr>
          <w:rFonts w:ascii="Georgia" w:eastAsia="Georgia" w:hAnsi="Georgia" w:cs="Georgia"/>
          <w:b/>
          <w:i/>
          <w:sz w:val="28"/>
          <w:szCs w:val="28"/>
        </w:rPr>
      </w:pPr>
      <w:r>
        <w:rPr>
          <w:color w:val="050505"/>
        </w:rPr>
        <w:t>From Pacific Northwest VHF-</w:t>
      </w:r>
      <w:r>
        <w:rPr>
          <w:rFonts w:ascii="Georgia" w:eastAsia="Georgia" w:hAnsi="Georgia" w:cs="Georgia"/>
          <w:b/>
          <w:i/>
          <w:color w:val="0000FF"/>
          <w:sz w:val="28"/>
          <w:szCs w:val="28"/>
        </w:rPr>
        <w:t xml:space="preserve"> </w:t>
      </w:r>
      <w:r>
        <w:rPr>
          <w:rFonts w:ascii="Georgia" w:eastAsia="Georgia" w:hAnsi="Georgia" w:cs="Georgia"/>
          <w:i/>
          <w:color w:val="0000FF"/>
          <w:sz w:val="28"/>
          <w:szCs w:val="28"/>
        </w:rPr>
        <w:t>“</w:t>
      </w:r>
      <w:hyperlink r:id="rId68" w:history="1">
        <w:r>
          <w:rPr>
            <w:rStyle w:val="Hyperlink"/>
            <w:rFonts w:ascii="Georgia" w:eastAsia="Georgia" w:hAnsi="Georgia" w:cs="Georgia"/>
            <w:i/>
            <w:sz w:val="28"/>
            <w:szCs w:val="28"/>
          </w:rPr>
          <w:t>FM Contesting</w:t>
        </w:r>
      </w:hyperlink>
      <w:r>
        <w:rPr>
          <w:rFonts w:ascii="Georgia" w:eastAsia="Georgia" w:hAnsi="Georgia" w:cs="Georgia"/>
          <w:i/>
          <w:color w:val="0000FF"/>
          <w:sz w:val="28"/>
          <w:szCs w:val="28"/>
        </w:rPr>
        <w:t>”</w:t>
      </w:r>
    </w:p>
    <w:p w14:paraId="65E96202" w14:textId="77777777" w:rsidR="00EB1047" w:rsidRDefault="00EB1047" w:rsidP="00EB1047">
      <w:pPr>
        <w:shd w:val="clear" w:color="auto" w:fill="FFFFFF"/>
        <w:spacing w:before="200"/>
        <w:rPr>
          <w:rFonts w:ascii="Arial" w:eastAsia="Arial" w:hAnsi="Arial" w:cs="Arial"/>
          <w:b/>
          <w:sz w:val="28"/>
          <w:szCs w:val="28"/>
        </w:rPr>
      </w:pPr>
      <w:r>
        <w:rPr>
          <w:b/>
          <w:sz w:val="28"/>
          <w:szCs w:val="28"/>
        </w:rPr>
        <w:t>Annual FD Update with K8ZT</w:t>
      </w:r>
    </w:p>
    <w:p w14:paraId="4561E4D5" w14:textId="77777777" w:rsidR="00EB1047" w:rsidRDefault="00EB1047" w:rsidP="00EB1047">
      <w:pPr>
        <w:shd w:val="clear" w:color="auto" w:fill="FFFFFF"/>
        <w:spacing w:before="200"/>
        <w:rPr>
          <w:rFonts w:ascii="Georgia" w:eastAsia="Georgia" w:hAnsi="Georgia" w:cs="Georgia"/>
          <w:i/>
          <w:color w:val="1155CC"/>
          <w:sz w:val="28"/>
          <w:szCs w:val="28"/>
          <w:u w:val="single"/>
        </w:rPr>
      </w:pPr>
      <w:r>
        <w:rPr>
          <w:color w:val="050505"/>
        </w:rPr>
        <w:t>I presented a live Zoom session “Field Date Update and Q&amp;A” on Thursday, May 22nd. You can watch the recording of this session at</w:t>
      </w:r>
      <w:r>
        <w:rPr>
          <w:rFonts w:ascii="Georgia" w:eastAsia="Georgia" w:hAnsi="Georgia" w:cs="Georgia"/>
          <w:i/>
          <w:color w:val="050505"/>
          <w:sz w:val="28"/>
          <w:szCs w:val="28"/>
        </w:rPr>
        <w:t xml:space="preserve"> </w:t>
      </w:r>
      <w:hyperlink r:id="rId69" w:history="1">
        <w:r>
          <w:rPr>
            <w:rStyle w:val="Hyperlink"/>
            <w:rFonts w:ascii="Georgia" w:eastAsia="Georgia" w:hAnsi="Georgia" w:cs="Georgia"/>
            <w:i/>
            <w:sz w:val="28"/>
            <w:szCs w:val="28"/>
          </w:rPr>
          <w:t>https://youtu.be/Bzw9RL5obyA</w:t>
        </w:r>
      </w:hyperlink>
      <w:r>
        <w:rPr>
          <w:rFonts w:ascii="Georgia" w:eastAsia="Georgia" w:hAnsi="Georgia" w:cs="Georgia"/>
          <w:i/>
          <w:color w:val="1155CC"/>
          <w:sz w:val="28"/>
          <w:szCs w:val="28"/>
          <w:u w:val="single"/>
        </w:rPr>
        <w:t>.</w:t>
      </w:r>
    </w:p>
    <w:p w14:paraId="57948DC1" w14:textId="3FB3BDE6" w:rsidR="00EB1047" w:rsidRDefault="00EB1047" w:rsidP="00EB1047">
      <w:pPr>
        <w:shd w:val="clear" w:color="auto" w:fill="FFFFFF"/>
        <w:spacing w:before="200"/>
        <w:rPr>
          <w:rFonts w:ascii="Georgia" w:eastAsia="Georgia" w:hAnsi="Georgia" w:cs="Georgia"/>
          <w:i/>
          <w:color w:val="050505"/>
          <w:sz w:val="28"/>
          <w:szCs w:val="28"/>
        </w:rPr>
      </w:pPr>
      <w:r>
        <w:rPr>
          <w:rFonts w:ascii="Georgia" w:eastAsia="Georgia" w:hAnsi="Georgia" w:cs="Georgia"/>
          <w:i/>
          <w:noProof/>
          <w:color w:val="050505"/>
          <w:sz w:val="28"/>
          <w:szCs w:val="28"/>
        </w:rPr>
        <w:lastRenderedPageBreak/>
        <w:drawing>
          <wp:inline distT="0" distB="0" distL="0" distR="0" wp14:anchorId="5588B95E" wp14:editId="01B06BF5">
            <wp:extent cx="4758055" cy="2619375"/>
            <wp:effectExtent l="0" t="0" r="4445" b="9525"/>
            <wp:docPr id="399804761" name="Picture 7" descr="A white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4761" name="Picture 7" descr="A white sign with red text&#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8055" cy="2619375"/>
                    </a:xfrm>
                    <a:prstGeom prst="rect">
                      <a:avLst/>
                    </a:prstGeom>
                    <a:noFill/>
                    <a:ln>
                      <a:noFill/>
                    </a:ln>
                  </pic:spPr>
                </pic:pic>
              </a:graphicData>
            </a:graphic>
          </wp:inline>
        </w:drawing>
      </w:r>
    </w:p>
    <w:p w14:paraId="790EFECD" w14:textId="77777777" w:rsidR="00EB1047" w:rsidRDefault="00EB1047" w:rsidP="00EB1047">
      <w:pPr>
        <w:shd w:val="clear" w:color="auto" w:fill="FFFFFF"/>
        <w:spacing w:before="200"/>
        <w:rPr>
          <w:rFonts w:ascii="Arial" w:eastAsia="Arial" w:hAnsi="Arial" w:cs="Arial"/>
          <w:b/>
          <w:sz w:val="28"/>
          <w:szCs w:val="28"/>
        </w:rPr>
      </w:pPr>
      <w:r>
        <w:rPr>
          <w:b/>
          <w:sz w:val="28"/>
          <w:szCs w:val="28"/>
        </w:rPr>
        <w:t xml:space="preserve">Field Day Resources for Operating, Youth &amp; Public Outreach </w:t>
      </w:r>
    </w:p>
    <w:p w14:paraId="4F51E892" w14:textId="77777777" w:rsidR="00EB1047" w:rsidRDefault="00EB1047" w:rsidP="00EB1047">
      <w:pPr>
        <w:shd w:val="clear" w:color="auto" w:fill="FFFFFF"/>
        <w:spacing w:before="200"/>
        <w:rPr>
          <w:color w:val="050505"/>
        </w:rPr>
      </w:pPr>
      <w:r>
        <w:rPr>
          <w:color w:val="050505"/>
        </w:rPr>
        <w:t>You can earn bonus points for including youth in your FD operations by offering educational activities and providing public information. After participating in dozens of public events, student events, and community events over the years, I have developed a few techniques to make things run smoother, avoiding running out of or over-printing paper resources, the high cost of color printing, or the lingering fear that no one will bother to read them. Here are my tips:</w:t>
      </w:r>
    </w:p>
    <w:p w14:paraId="14540AAC" w14:textId="77777777" w:rsidR="00EB1047" w:rsidRDefault="00EB1047" w:rsidP="00EB1047">
      <w:pPr>
        <w:numPr>
          <w:ilvl w:val="0"/>
          <w:numId w:val="39"/>
        </w:numPr>
        <w:shd w:val="clear" w:color="auto" w:fill="FFFFFF"/>
        <w:spacing w:before="200" w:line="276" w:lineRule="auto"/>
        <w:rPr>
          <w:color w:val="050505"/>
        </w:rPr>
      </w:pPr>
      <w:r>
        <w:rPr>
          <w:color w:val="050505"/>
        </w:rPr>
        <w:t>For each resource you create</w:t>
      </w:r>
    </w:p>
    <w:p w14:paraId="772A35F5" w14:textId="77777777" w:rsidR="00EB1047" w:rsidRDefault="00EB1047" w:rsidP="00EB1047">
      <w:pPr>
        <w:numPr>
          <w:ilvl w:val="1"/>
          <w:numId w:val="39"/>
        </w:numPr>
        <w:shd w:val="clear" w:color="auto" w:fill="FFFFFF"/>
        <w:spacing w:line="276" w:lineRule="auto"/>
        <w:rPr>
          <w:color w:val="050505"/>
        </w:rPr>
      </w:pPr>
      <w:r>
        <w:rPr>
          <w:color w:val="050505"/>
        </w:rPr>
        <w:t>You can upload a version of the document to an online public sharing site (Google Docs, Dropbox, OneDrive, etc.).</w:t>
      </w:r>
    </w:p>
    <w:p w14:paraId="2964F12A" w14:textId="77777777" w:rsidR="00EB1047" w:rsidRDefault="00EB1047" w:rsidP="00EB1047">
      <w:pPr>
        <w:numPr>
          <w:ilvl w:val="1"/>
          <w:numId w:val="39"/>
        </w:numPr>
        <w:shd w:val="clear" w:color="auto" w:fill="FFFFFF"/>
        <w:spacing w:line="276" w:lineRule="auto"/>
        <w:rPr>
          <w:color w:val="050505"/>
        </w:rPr>
      </w:pPr>
      <w:r>
        <w:rPr>
          <w:color w:val="050505"/>
        </w:rPr>
        <w:t>Share the document and get the link</w:t>
      </w:r>
    </w:p>
    <w:p w14:paraId="2084A729" w14:textId="77777777" w:rsidR="00EB1047" w:rsidRDefault="00EB1047" w:rsidP="00EB1047">
      <w:pPr>
        <w:numPr>
          <w:ilvl w:val="1"/>
          <w:numId w:val="39"/>
        </w:numPr>
        <w:shd w:val="clear" w:color="auto" w:fill="FFFFFF"/>
        <w:spacing w:line="276" w:lineRule="auto"/>
        <w:rPr>
          <w:color w:val="050505"/>
        </w:rPr>
      </w:pPr>
      <w:r>
        <w:rPr>
          <w:color w:val="050505"/>
        </w:rPr>
        <w:t>Use this link to create a shortened URL and QR code for each document</w:t>
      </w:r>
    </w:p>
    <w:p w14:paraId="1C0D8DA3" w14:textId="77777777" w:rsidR="00EB1047" w:rsidRDefault="00EB1047" w:rsidP="00EB1047">
      <w:pPr>
        <w:numPr>
          <w:ilvl w:val="2"/>
          <w:numId w:val="39"/>
        </w:numPr>
        <w:shd w:val="clear" w:color="auto" w:fill="FFFFFF"/>
        <w:spacing w:line="276" w:lineRule="auto"/>
        <w:rPr>
          <w:color w:val="050505"/>
        </w:rPr>
      </w:pPr>
      <w:r>
        <w:rPr>
          <w:color w:val="050505"/>
        </w:rPr>
        <w:t xml:space="preserve">Use your favorite URL shortening site. </w:t>
      </w:r>
    </w:p>
    <w:p w14:paraId="4EFF7377" w14:textId="77777777" w:rsidR="00EB1047" w:rsidRDefault="00EB1047" w:rsidP="00EB1047">
      <w:pPr>
        <w:numPr>
          <w:ilvl w:val="2"/>
          <w:numId w:val="39"/>
        </w:numPr>
        <w:shd w:val="clear" w:color="auto" w:fill="FFFFFF"/>
        <w:spacing w:line="276" w:lineRule="auto"/>
        <w:rPr>
          <w:color w:val="050505"/>
        </w:rPr>
      </w:pPr>
      <w:r>
        <w:rPr>
          <w:color w:val="050505"/>
        </w:rPr>
        <w:t xml:space="preserve">I like </w:t>
      </w:r>
      <w:hyperlink r:id="rId71" w:history="1">
        <w:r>
          <w:rPr>
            <w:rStyle w:val="Hyperlink"/>
            <w:rFonts w:ascii="Georgia" w:eastAsia="Georgia" w:hAnsi="Georgia" w:cs="Georgia"/>
            <w:i/>
            <w:sz w:val="26"/>
            <w:szCs w:val="26"/>
          </w:rPr>
          <w:t>tiny.cc</w:t>
        </w:r>
      </w:hyperlink>
      <w:r>
        <w:rPr>
          <w:color w:val="050505"/>
        </w:rPr>
        <w:t xml:space="preserve"> as it lets me choose custom URLs and generates QR codes. It also allows me to track the number of future views of each document over time to see if they are downloaded.</w:t>
      </w:r>
    </w:p>
    <w:p w14:paraId="38FD807C" w14:textId="77777777" w:rsidR="00EB1047" w:rsidRDefault="00EB1047" w:rsidP="00EB1047">
      <w:pPr>
        <w:numPr>
          <w:ilvl w:val="2"/>
          <w:numId w:val="39"/>
        </w:numPr>
        <w:shd w:val="clear" w:color="auto" w:fill="FFFFFF"/>
        <w:spacing w:line="276" w:lineRule="auto"/>
        <w:rPr>
          <w:color w:val="050505"/>
        </w:rPr>
      </w:pPr>
      <w:r>
        <w:rPr>
          <w:color w:val="050505"/>
        </w:rPr>
        <w:t>Add the shortened URL and QR code to your shared documents</w:t>
      </w:r>
    </w:p>
    <w:p w14:paraId="7036F03B" w14:textId="77777777" w:rsidR="00EB1047" w:rsidRDefault="00EB1047" w:rsidP="00EB1047">
      <w:pPr>
        <w:numPr>
          <w:ilvl w:val="1"/>
          <w:numId w:val="39"/>
        </w:numPr>
        <w:shd w:val="clear" w:color="auto" w:fill="FFFFFF"/>
        <w:spacing w:line="276" w:lineRule="auto"/>
        <w:rPr>
          <w:color w:val="050505"/>
        </w:rPr>
      </w:pPr>
      <w:r>
        <w:rPr>
          <w:color w:val="050505"/>
        </w:rPr>
        <w:t>Instead of printing dozens of paper handouts, print one large size (typically 11 x 17” or 8.5 x 11”) copy with the included QR code and shortened URL on them. I then laminate these to resist wet weather, multiple people handling them, etc.</w:t>
      </w:r>
    </w:p>
    <w:p w14:paraId="06AB09D0" w14:textId="77777777" w:rsidR="00EB1047" w:rsidRDefault="00EB1047" w:rsidP="00EB1047">
      <w:pPr>
        <w:numPr>
          <w:ilvl w:val="1"/>
          <w:numId w:val="39"/>
        </w:numPr>
        <w:shd w:val="clear" w:color="auto" w:fill="FFFFFF"/>
        <w:spacing w:line="276" w:lineRule="auto"/>
        <w:rPr>
          <w:color w:val="050505"/>
        </w:rPr>
      </w:pPr>
      <w:r>
        <w:rPr>
          <w:color w:val="050505"/>
        </w:rPr>
        <w:t>I post one or more copies of each of these resources at public/education tables.</w:t>
      </w:r>
    </w:p>
    <w:p w14:paraId="6AA42622" w14:textId="77777777" w:rsidR="00EB1047" w:rsidRDefault="00EB1047" w:rsidP="00EB1047">
      <w:pPr>
        <w:numPr>
          <w:ilvl w:val="0"/>
          <w:numId w:val="39"/>
        </w:numPr>
        <w:shd w:val="clear" w:color="auto" w:fill="FFFFFF"/>
        <w:spacing w:line="276" w:lineRule="auto"/>
        <w:rPr>
          <w:color w:val="050505"/>
        </w:rPr>
      </w:pPr>
      <w:r>
        <w:rPr>
          <w:color w:val="050505"/>
        </w:rPr>
        <w:t xml:space="preserve">In addition to handouts, consider hands-on activities, make-it-yourself items, and how-to articles for guests to use at home later. </w:t>
      </w:r>
    </w:p>
    <w:p w14:paraId="3657E1AF" w14:textId="77777777" w:rsidR="00EB1047" w:rsidRDefault="00EB1047" w:rsidP="00EB1047">
      <w:pPr>
        <w:numPr>
          <w:ilvl w:val="1"/>
          <w:numId w:val="39"/>
        </w:numPr>
        <w:shd w:val="clear" w:color="auto" w:fill="FFFFFF"/>
        <w:spacing w:line="276" w:lineRule="auto"/>
        <w:rPr>
          <w:color w:val="050505"/>
        </w:rPr>
      </w:pPr>
      <w:r>
        <w:rPr>
          <w:color w:val="050505"/>
        </w:rPr>
        <w:t xml:space="preserve">My </w:t>
      </w:r>
      <w:hyperlink r:id="rId72"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freerx</w:t>
        </w:r>
        <w:proofErr w:type="spellEnd"/>
      </w:hyperlink>
      <w:r>
        <w:rPr>
          <w:color w:val="050505"/>
        </w:rPr>
        <w:t xml:space="preserve"> handout is an example that provides a how-to guide to use online SDR receivers at home after the event to encourage interest in HF radio, Ham Radio and SWLing. </w:t>
      </w:r>
    </w:p>
    <w:p w14:paraId="6479CFA9" w14:textId="77777777" w:rsidR="00EB1047" w:rsidRDefault="00EB1047" w:rsidP="00EB1047">
      <w:pPr>
        <w:numPr>
          <w:ilvl w:val="1"/>
          <w:numId w:val="39"/>
        </w:numPr>
        <w:shd w:val="clear" w:color="auto" w:fill="FFFFFF"/>
        <w:spacing w:line="276" w:lineRule="auto"/>
        <w:rPr>
          <w:color w:val="050505"/>
        </w:rPr>
      </w:pPr>
      <w:r>
        <w:rPr>
          <w:color w:val="050505"/>
        </w:rPr>
        <w:t>The Morse Code handout (</w:t>
      </w:r>
      <w:hyperlink r:id="rId73"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mcinfo</w:t>
        </w:r>
        <w:proofErr w:type="spellEnd"/>
      </w:hyperlink>
      <w:r>
        <w:rPr>
          <w:color w:val="050505"/>
        </w:rPr>
        <w:t>) includes a simple Morse decoding tree for receiving, a list of character Morse equivalents for sending, a link to build your own $2 Clothespin Key and even a Phonetic Alphabet list.</w:t>
      </w:r>
    </w:p>
    <w:p w14:paraId="30208579" w14:textId="77777777" w:rsidR="00EB1047" w:rsidRDefault="00EB1047" w:rsidP="00EB1047">
      <w:pPr>
        <w:numPr>
          <w:ilvl w:val="1"/>
          <w:numId w:val="39"/>
        </w:numPr>
        <w:shd w:val="clear" w:color="auto" w:fill="FFFFFF"/>
        <w:spacing w:line="276" w:lineRule="auto"/>
        <w:rPr>
          <w:color w:val="050505"/>
        </w:rPr>
      </w:pPr>
      <w:r>
        <w:rPr>
          <w:color w:val="050505"/>
        </w:rPr>
        <w:t xml:space="preserve">Hands-on activities can include: </w:t>
      </w:r>
    </w:p>
    <w:p w14:paraId="36BF82F9" w14:textId="77777777" w:rsidR="006C196E" w:rsidRDefault="006C196E" w:rsidP="00DB0179">
      <w:pPr>
        <w:shd w:val="clear" w:color="auto" w:fill="FFFFFF"/>
        <w:spacing w:line="276" w:lineRule="auto"/>
        <w:ind w:left="2160"/>
        <w:rPr>
          <w:color w:val="050505"/>
        </w:rPr>
      </w:pPr>
    </w:p>
    <w:p w14:paraId="4CF87CDE" w14:textId="77777777" w:rsidR="006C196E" w:rsidRDefault="006C196E" w:rsidP="00DB0179">
      <w:pPr>
        <w:shd w:val="clear" w:color="auto" w:fill="FFFFFF"/>
        <w:spacing w:line="276" w:lineRule="auto"/>
        <w:ind w:left="2160"/>
        <w:rPr>
          <w:color w:val="050505"/>
        </w:rPr>
      </w:pPr>
    </w:p>
    <w:p w14:paraId="3822644B" w14:textId="77777777" w:rsidR="006C196E" w:rsidRDefault="006C196E" w:rsidP="00DB0179">
      <w:pPr>
        <w:shd w:val="clear" w:color="auto" w:fill="FFFFFF"/>
        <w:spacing w:line="276" w:lineRule="auto"/>
        <w:ind w:left="2160"/>
        <w:rPr>
          <w:color w:val="050505"/>
        </w:rPr>
      </w:pPr>
    </w:p>
    <w:p w14:paraId="16D01688" w14:textId="77777777" w:rsidR="006C196E" w:rsidRDefault="006C196E" w:rsidP="00DB0179">
      <w:pPr>
        <w:shd w:val="clear" w:color="auto" w:fill="FFFFFF"/>
        <w:spacing w:line="276" w:lineRule="auto"/>
        <w:ind w:left="1800"/>
        <w:rPr>
          <w:color w:val="050505"/>
        </w:rPr>
      </w:pPr>
    </w:p>
    <w:p w14:paraId="5581DA7A" w14:textId="77777777" w:rsidR="006C196E" w:rsidRDefault="006C196E" w:rsidP="006C196E">
      <w:pPr>
        <w:shd w:val="clear" w:color="auto" w:fill="FFFFFF"/>
        <w:spacing w:line="276" w:lineRule="auto"/>
        <w:ind w:left="2160"/>
        <w:rPr>
          <w:color w:val="050505"/>
        </w:rPr>
      </w:pPr>
    </w:p>
    <w:p w14:paraId="3B48FB16" w14:textId="77777777" w:rsidR="006C196E" w:rsidRDefault="006C196E" w:rsidP="006C196E">
      <w:pPr>
        <w:shd w:val="clear" w:color="auto" w:fill="FFFFFF"/>
        <w:spacing w:line="276" w:lineRule="auto"/>
        <w:ind w:left="2160"/>
        <w:rPr>
          <w:color w:val="050505"/>
        </w:rPr>
      </w:pPr>
    </w:p>
    <w:p w14:paraId="04D16756" w14:textId="77777777" w:rsidR="006C196E" w:rsidRDefault="006C196E" w:rsidP="006C196E">
      <w:pPr>
        <w:shd w:val="clear" w:color="auto" w:fill="FFFFFF"/>
        <w:spacing w:line="276" w:lineRule="auto"/>
        <w:ind w:left="2160"/>
        <w:rPr>
          <w:color w:val="050505"/>
        </w:rPr>
      </w:pPr>
    </w:p>
    <w:p w14:paraId="6AAD4F31" w14:textId="79D53EA6" w:rsidR="00EB1047" w:rsidRDefault="00EB1047" w:rsidP="00EB1047">
      <w:pPr>
        <w:numPr>
          <w:ilvl w:val="2"/>
          <w:numId w:val="39"/>
        </w:numPr>
        <w:shd w:val="clear" w:color="auto" w:fill="FFFFFF"/>
        <w:spacing w:line="276" w:lineRule="auto"/>
        <w:rPr>
          <w:color w:val="050505"/>
        </w:rPr>
      </w:pPr>
      <w:r>
        <w:rPr>
          <w:color w:val="050505"/>
        </w:rPr>
        <w:t>Making the clothespin keys to use and take home</w:t>
      </w:r>
    </w:p>
    <w:p w14:paraId="15C3FBA5" w14:textId="77777777" w:rsidR="00EB1047" w:rsidRDefault="00EB1047" w:rsidP="00EB1047">
      <w:pPr>
        <w:numPr>
          <w:ilvl w:val="2"/>
          <w:numId w:val="39"/>
        </w:numPr>
        <w:shd w:val="clear" w:color="auto" w:fill="FFFFFF"/>
        <w:spacing w:line="276" w:lineRule="auto"/>
        <w:rPr>
          <w:color w:val="050505"/>
        </w:rPr>
      </w:pPr>
      <w:r>
        <w:rPr>
          <w:color w:val="050505"/>
        </w:rPr>
        <w:t>Mini Fox hunts</w:t>
      </w:r>
    </w:p>
    <w:p w14:paraId="1A99B18D" w14:textId="77777777" w:rsidR="00EB1047" w:rsidRDefault="00EB1047" w:rsidP="00EB1047">
      <w:pPr>
        <w:numPr>
          <w:ilvl w:val="2"/>
          <w:numId w:val="39"/>
        </w:numPr>
        <w:shd w:val="clear" w:color="auto" w:fill="FFFFFF"/>
        <w:spacing w:line="276" w:lineRule="auto"/>
        <w:rPr>
          <w:color w:val="050505"/>
        </w:rPr>
      </w:pPr>
      <w:r>
        <w:rPr>
          <w:color w:val="050505"/>
        </w:rPr>
        <w:t>A Field Day site scavenger hunt</w:t>
      </w:r>
    </w:p>
    <w:p w14:paraId="153D2213" w14:textId="77777777" w:rsidR="00EB1047" w:rsidRDefault="00EB1047" w:rsidP="00EB1047">
      <w:pPr>
        <w:numPr>
          <w:ilvl w:val="2"/>
          <w:numId w:val="39"/>
        </w:numPr>
        <w:shd w:val="clear" w:color="auto" w:fill="FFFFFF"/>
        <w:spacing w:line="276" w:lineRule="auto"/>
        <w:rPr>
          <w:color w:val="050505"/>
        </w:rPr>
      </w:pPr>
      <w:r>
        <w:rPr>
          <w:color w:val="050505"/>
        </w:rPr>
        <w:t>Trivia Quizzes, Geography Trivia, etc.</w:t>
      </w:r>
    </w:p>
    <w:p w14:paraId="6551010D" w14:textId="77777777" w:rsidR="00EB1047" w:rsidRDefault="00EB1047" w:rsidP="00EB1047">
      <w:pPr>
        <w:shd w:val="clear" w:color="auto" w:fill="FFFFFF"/>
        <w:spacing w:before="200"/>
        <w:rPr>
          <w:b/>
          <w:sz w:val="28"/>
          <w:szCs w:val="28"/>
        </w:rPr>
      </w:pPr>
      <w:r>
        <w:rPr>
          <w:b/>
          <w:sz w:val="28"/>
          <w:szCs w:val="28"/>
        </w:rPr>
        <w:t>Here are a few resources to aid your FD Operations</w:t>
      </w:r>
    </w:p>
    <w:p w14:paraId="6FA23ADE" w14:textId="77777777" w:rsidR="00EB1047" w:rsidRDefault="00EB1047" w:rsidP="00EB1047">
      <w:pPr>
        <w:numPr>
          <w:ilvl w:val="0"/>
          <w:numId w:val="40"/>
        </w:numPr>
        <w:spacing w:line="276" w:lineRule="auto"/>
      </w:pPr>
      <w:r>
        <w:rPr>
          <w:b/>
        </w:rPr>
        <w:t>ARRL Sections</w:t>
      </w:r>
      <w:r>
        <w:t xml:space="preserve">, sorted by number and alpha- </w:t>
      </w:r>
      <w:hyperlink r:id="rId74"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arrl</w:t>
        </w:r>
        <w:proofErr w:type="spellEnd"/>
        <w:r>
          <w:rPr>
            <w:rStyle w:val="Hyperlink"/>
            <w:rFonts w:ascii="Georgia" w:eastAsia="Georgia" w:hAnsi="Georgia" w:cs="Georgia"/>
            <w:i/>
            <w:sz w:val="26"/>
            <w:szCs w:val="26"/>
          </w:rPr>
          <w:t>-sections</w:t>
        </w:r>
      </w:hyperlink>
      <w:r>
        <w:t xml:space="preserve"> </w:t>
      </w:r>
    </w:p>
    <w:p w14:paraId="3DB94D1C" w14:textId="77777777" w:rsidR="00EB1047" w:rsidRDefault="00EB1047" w:rsidP="00EB1047">
      <w:pPr>
        <w:numPr>
          <w:ilvl w:val="0"/>
          <w:numId w:val="40"/>
        </w:numPr>
        <w:spacing w:line="276" w:lineRule="auto"/>
      </w:pPr>
      <w:r>
        <w:t xml:space="preserve">ARRL/RAC Sections </w:t>
      </w:r>
      <w:hyperlink r:id="rId75" w:history="1">
        <w:r>
          <w:rPr>
            <w:rStyle w:val="Hyperlink"/>
            <w:rFonts w:ascii="Georgia" w:eastAsia="Georgia" w:hAnsi="Georgia" w:cs="Georgia"/>
            <w:i/>
            <w:sz w:val="26"/>
            <w:szCs w:val="26"/>
          </w:rPr>
          <w:t>Map</w:t>
        </w:r>
      </w:hyperlink>
    </w:p>
    <w:p w14:paraId="08D00BC2" w14:textId="77777777" w:rsidR="00EB1047" w:rsidRDefault="00EB1047" w:rsidP="00EB1047">
      <w:pPr>
        <w:shd w:val="clear" w:color="auto" w:fill="FFFFFF"/>
        <w:spacing w:before="200"/>
        <w:jc w:val="center"/>
      </w:pPr>
    </w:p>
    <w:p w14:paraId="305FCA20" w14:textId="77777777" w:rsidR="00EB1047" w:rsidRDefault="00EB1047" w:rsidP="00EB1047">
      <w:pPr>
        <w:shd w:val="clear" w:color="auto" w:fill="FFFFFF"/>
        <w:spacing w:before="200"/>
        <w:rPr>
          <w:b/>
          <w:sz w:val="28"/>
          <w:szCs w:val="28"/>
        </w:rPr>
      </w:pPr>
    </w:p>
    <w:p w14:paraId="65D9ED63" w14:textId="51B6F51D" w:rsidR="00EB1047" w:rsidRDefault="00EB1047" w:rsidP="00EB1047">
      <w:pPr>
        <w:shd w:val="clear" w:color="auto" w:fill="FFFFFF"/>
        <w:spacing w:before="200"/>
        <w:rPr>
          <w:b/>
          <w:sz w:val="28"/>
          <w:szCs w:val="28"/>
        </w:rPr>
      </w:pPr>
      <w:r>
        <w:rPr>
          <w:noProof/>
          <w:sz w:val="22"/>
          <w:szCs w:val="22"/>
        </w:rPr>
        <w:drawing>
          <wp:anchor distT="114300" distB="114300" distL="114300" distR="114300" simplePos="0" relativeHeight="251928576" behindDoc="0" locked="0" layoutInCell="1" allowOverlap="1" wp14:anchorId="5304397F" wp14:editId="58AD23E1">
            <wp:simplePos x="0" y="0"/>
            <wp:positionH relativeFrom="column">
              <wp:posOffset>-171450</wp:posOffset>
            </wp:positionH>
            <wp:positionV relativeFrom="paragraph">
              <wp:posOffset>114300</wp:posOffset>
            </wp:positionV>
            <wp:extent cx="3167380" cy="3105150"/>
            <wp:effectExtent l="0" t="0" r="0" b="0"/>
            <wp:wrapSquare wrapText="bothSides"/>
            <wp:docPr id="800053181" name="Picture 12" descr="A group of colorful rectangular object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53181" name="Picture 12" descr="A group of colorful rectangular objects with black text&#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7380" cy="31051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114300" distB="114300" distL="114300" distR="114300" simplePos="0" relativeHeight="251929600" behindDoc="0" locked="0" layoutInCell="1" allowOverlap="1" wp14:anchorId="641E9C5E" wp14:editId="7D4DDA3B">
            <wp:simplePos x="0" y="0"/>
            <wp:positionH relativeFrom="column">
              <wp:posOffset>3067050</wp:posOffset>
            </wp:positionH>
            <wp:positionV relativeFrom="paragraph">
              <wp:posOffset>283845</wp:posOffset>
            </wp:positionV>
            <wp:extent cx="3308985" cy="2252980"/>
            <wp:effectExtent l="0" t="0" r="5715" b="0"/>
            <wp:wrapSquare wrapText="bothSides"/>
            <wp:docPr id="12719686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8985" cy="2252980"/>
                    </a:xfrm>
                    <a:prstGeom prst="rect">
                      <a:avLst/>
                    </a:prstGeom>
                    <a:noFill/>
                  </pic:spPr>
                </pic:pic>
              </a:graphicData>
            </a:graphic>
            <wp14:sizeRelH relativeFrom="page">
              <wp14:pctWidth>0</wp14:pctWidth>
            </wp14:sizeRelH>
            <wp14:sizeRelV relativeFrom="page">
              <wp14:pctHeight>0</wp14:pctHeight>
            </wp14:sizeRelV>
          </wp:anchor>
        </w:drawing>
      </w:r>
    </w:p>
    <w:p w14:paraId="7474DEE8" w14:textId="77777777" w:rsidR="00EB1047" w:rsidRDefault="00EB1047" w:rsidP="00EB1047">
      <w:pPr>
        <w:shd w:val="clear" w:color="auto" w:fill="FFFFFF"/>
        <w:spacing w:before="200"/>
        <w:rPr>
          <w:b/>
          <w:sz w:val="28"/>
          <w:szCs w:val="28"/>
        </w:rPr>
      </w:pPr>
    </w:p>
    <w:p w14:paraId="4298525B" w14:textId="77777777" w:rsidR="00EB1047" w:rsidRDefault="00EB1047" w:rsidP="00EB1047">
      <w:pPr>
        <w:shd w:val="clear" w:color="auto" w:fill="FFFFFF"/>
        <w:spacing w:before="200"/>
        <w:rPr>
          <w:b/>
          <w:sz w:val="28"/>
          <w:szCs w:val="28"/>
        </w:rPr>
      </w:pPr>
      <w:r>
        <w:rPr>
          <w:b/>
          <w:sz w:val="28"/>
          <w:szCs w:val="28"/>
        </w:rPr>
        <w:t>Here are a few resources to add to your Education/Public Info Table</w:t>
      </w:r>
    </w:p>
    <w:p w14:paraId="689C526F" w14:textId="77777777" w:rsidR="00EB1047" w:rsidRDefault="00EB1047" w:rsidP="00EB1047">
      <w:pPr>
        <w:numPr>
          <w:ilvl w:val="0"/>
          <w:numId w:val="40"/>
        </w:numPr>
        <w:spacing w:line="276" w:lineRule="auto"/>
        <w:rPr>
          <w:b/>
        </w:rPr>
      </w:pPr>
      <w:r>
        <w:rPr>
          <w:b/>
        </w:rPr>
        <w:t>What is Amateur Radio?</w:t>
      </w:r>
    </w:p>
    <w:p w14:paraId="5013634F" w14:textId="77777777" w:rsidR="00EB1047" w:rsidRDefault="00EB1047" w:rsidP="00EB1047">
      <w:pPr>
        <w:numPr>
          <w:ilvl w:val="1"/>
          <w:numId w:val="40"/>
        </w:numPr>
        <w:spacing w:line="276" w:lineRule="auto"/>
      </w:pPr>
      <w:r>
        <w:t xml:space="preserve">Video loop (~13 minutes)- </w:t>
      </w:r>
      <w:hyperlink r:id="rId78" w:history="1">
        <w:r>
          <w:rPr>
            <w:rStyle w:val="Hyperlink"/>
            <w:rFonts w:ascii="Georgia" w:eastAsia="Georgia" w:hAnsi="Georgia" w:cs="Georgia"/>
            <w:i/>
            <w:sz w:val="26"/>
            <w:szCs w:val="26"/>
          </w:rPr>
          <w:t>Video Loop- Youtube</w:t>
        </w:r>
      </w:hyperlink>
    </w:p>
    <w:p w14:paraId="12D5B8A0" w14:textId="77777777" w:rsidR="00EB1047" w:rsidRDefault="00EB1047" w:rsidP="00EB1047">
      <w:pPr>
        <w:numPr>
          <w:ilvl w:val="1"/>
          <w:numId w:val="40"/>
        </w:numPr>
        <w:spacing w:line="276" w:lineRule="auto"/>
      </w:pPr>
      <w:r>
        <w:t xml:space="preserve">Slideshow- </w:t>
      </w:r>
      <w:hyperlink r:id="rId79" w:history="1">
        <w:r>
          <w:rPr>
            <w:rStyle w:val="Hyperlink"/>
            <w:rFonts w:ascii="Georgia" w:eastAsia="Georgia" w:hAnsi="Georgia" w:cs="Georgia"/>
            <w:i/>
            <w:sz w:val="26"/>
            <w:szCs w:val="26"/>
          </w:rPr>
          <w:t>tiny.cc/what-ar2</w:t>
        </w:r>
      </w:hyperlink>
    </w:p>
    <w:p w14:paraId="2C188D52" w14:textId="77777777" w:rsidR="00EB1047" w:rsidRDefault="00EB1047" w:rsidP="00EB1047">
      <w:pPr>
        <w:numPr>
          <w:ilvl w:val="0"/>
          <w:numId w:val="40"/>
        </w:numPr>
        <w:spacing w:line="276" w:lineRule="auto"/>
      </w:pPr>
      <w:r>
        <w:rPr>
          <w:b/>
        </w:rPr>
        <w:t>Scouting Amateur Radio Information</w:t>
      </w:r>
      <w:r>
        <w:t xml:space="preserve"> Sheet- </w:t>
      </w:r>
      <w:hyperlink r:id="rId80"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radioscout</w:t>
        </w:r>
        <w:proofErr w:type="spellEnd"/>
      </w:hyperlink>
    </w:p>
    <w:p w14:paraId="44F2494C" w14:textId="77777777" w:rsidR="00EB1047" w:rsidRDefault="00EB1047" w:rsidP="00EB1047">
      <w:pPr>
        <w:numPr>
          <w:ilvl w:val="0"/>
          <w:numId w:val="40"/>
        </w:numPr>
        <w:spacing w:line="276" w:lineRule="auto"/>
      </w:pPr>
      <w:r>
        <w:rPr>
          <w:b/>
        </w:rPr>
        <w:t>Ham Radio Resources for Visitors, Youth, Students &amp; Teachers</w:t>
      </w:r>
      <w:r>
        <w:t xml:space="preserve">- </w:t>
      </w:r>
      <w:hyperlink r:id="rId81" w:history="1">
        <w:r>
          <w:rPr>
            <w:rStyle w:val="Hyperlink"/>
            <w:rFonts w:ascii="Georgia" w:eastAsia="Georgia" w:hAnsi="Georgia" w:cs="Georgia"/>
            <w:i/>
            <w:sz w:val="28"/>
            <w:szCs w:val="28"/>
          </w:rPr>
          <w:t>tiny.cc/</w:t>
        </w:r>
        <w:proofErr w:type="spellStart"/>
        <w:r>
          <w:rPr>
            <w:rStyle w:val="Hyperlink"/>
            <w:rFonts w:ascii="Georgia" w:eastAsia="Georgia" w:hAnsi="Georgia" w:cs="Georgia"/>
            <w:i/>
            <w:sz w:val="28"/>
            <w:szCs w:val="28"/>
          </w:rPr>
          <w:t>hryc</w:t>
        </w:r>
        <w:proofErr w:type="spellEnd"/>
      </w:hyperlink>
    </w:p>
    <w:p w14:paraId="1DF2BF87" w14:textId="77777777" w:rsidR="00EB1047" w:rsidRDefault="00EB1047" w:rsidP="00EB1047">
      <w:pPr>
        <w:numPr>
          <w:ilvl w:val="0"/>
          <w:numId w:val="40"/>
        </w:numPr>
        <w:spacing w:line="276" w:lineRule="auto"/>
      </w:pPr>
      <w:r>
        <w:rPr>
          <w:b/>
        </w:rPr>
        <w:t>Listen to our Field Day stations on your smartphone</w:t>
      </w:r>
      <w:r>
        <w:t xml:space="preserve">- SDRs to listen to FD stations- </w:t>
      </w:r>
      <w:hyperlink r:id="rId82" w:history="1">
        <w:r>
          <w:rPr>
            <w:rStyle w:val="Hyperlink"/>
            <w:rFonts w:ascii="Georgia" w:eastAsia="Georgia" w:hAnsi="Georgia" w:cs="Georgia"/>
            <w:i/>
            <w:sz w:val="28"/>
            <w:szCs w:val="28"/>
          </w:rPr>
          <w:t>link</w:t>
        </w:r>
      </w:hyperlink>
    </w:p>
    <w:p w14:paraId="04AA6C7F" w14:textId="77777777" w:rsidR="00EB1047" w:rsidRDefault="00EB1047" w:rsidP="00EB1047">
      <w:pPr>
        <w:numPr>
          <w:ilvl w:val="0"/>
          <w:numId w:val="40"/>
        </w:numPr>
        <w:spacing w:line="276" w:lineRule="auto"/>
      </w:pPr>
      <w:r>
        <w:rPr>
          <w:b/>
        </w:rPr>
        <w:t>Listen to Shortwave Radio and Amateur Radio Stations</w:t>
      </w:r>
      <w:r>
        <w:t xml:space="preserve"> from Around the World for FREE From Your Home</w:t>
      </w:r>
    </w:p>
    <w:p w14:paraId="1910FE6F" w14:textId="77777777" w:rsidR="00EB1047" w:rsidRDefault="00552F8A" w:rsidP="00EB1047">
      <w:pPr>
        <w:numPr>
          <w:ilvl w:val="1"/>
          <w:numId w:val="40"/>
        </w:numPr>
        <w:spacing w:line="276" w:lineRule="auto"/>
      </w:pPr>
      <w:hyperlink r:id="rId83" w:history="1">
        <w:r w:rsidR="00EB1047">
          <w:rPr>
            <w:rStyle w:val="Hyperlink"/>
            <w:rFonts w:ascii="Georgia" w:eastAsia="Georgia" w:hAnsi="Georgia" w:cs="Georgia"/>
            <w:i/>
            <w:color w:val="1155CC"/>
          </w:rPr>
          <w:t>Poster</w:t>
        </w:r>
      </w:hyperlink>
      <w:r w:rsidR="00EB1047">
        <w:rPr>
          <w:rFonts w:ascii="Georgia" w:eastAsia="Georgia" w:hAnsi="Georgia" w:cs="Georgia"/>
          <w:i/>
          <w:color w:val="0000FF"/>
        </w:rPr>
        <w:t xml:space="preserve"> (11 x 17)</w:t>
      </w:r>
    </w:p>
    <w:p w14:paraId="3BFDA7F0" w14:textId="77777777" w:rsidR="00EB1047" w:rsidRDefault="00EB1047" w:rsidP="00EB1047">
      <w:pPr>
        <w:numPr>
          <w:ilvl w:val="1"/>
          <w:numId w:val="40"/>
        </w:numPr>
        <w:spacing w:line="276" w:lineRule="auto"/>
      </w:pPr>
      <w:r>
        <w:t xml:space="preserve">Handout </w:t>
      </w:r>
      <w:hyperlink r:id="rId84"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freerx</w:t>
        </w:r>
        <w:proofErr w:type="spellEnd"/>
      </w:hyperlink>
    </w:p>
    <w:p w14:paraId="0D208432" w14:textId="77777777" w:rsidR="00EB1047" w:rsidRDefault="00EB1047" w:rsidP="00EB1047">
      <w:pPr>
        <w:numPr>
          <w:ilvl w:val="0"/>
          <w:numId w:val="40"/>
        </w:numPr>
        <w:spacing w:line="276" w:lineRule="auto"/>
      </w:pPr>
      <w:r>
        <w:rPr>
          <w:b/>
        </w:rPr>
        <w:t xml:space="preserve">Clothespin Key- </w:t>
      </w:r>
    </w:p>
    <w:p w14:paraId="337C3C1F" w14:textId="77777777" w:rsidR="00EB1047" w:rsidRDefault="00552F8A" w:rsidP="00EB1047">
      <w:pPr>
        <w:numPr>
          <w:ilvl w:val="1"/>
          <w:numId w:val="40"/>
        </w:numPr>
        <w:spacing w:line="276" w:lineRule="auto"/>
      </w:pPr>
      <w:hyperlink r:id="rId85" w:history="1">
        <w:r w:rsidR="00EB1047">
          <w:rPr>
            <w:rStyle w:val="Hyperlink"/>
            <w:rFonts w:ascii="Georgia" w:eastAsia="Georgia" w:hAnsi="Georgia" w:cs="Georgia"/>
            <w:i/>
            <w:color w:val="1155CC"/>
          </w:rPr>
          <w:t>Poster</w:t>
        </w:r>
      </w:hyperlink>
      <w:r w:rsidR="00EB1047">
        <w:rPr>
          <w:rFonts w:ascii="Georgia" w:eastAsia="Georgia" w:hAnsi="Georgia" w:cs="Georgia"/>
          <w:i/>
          <w:color w:val="0000FF"/>
        </w:rPr>
        <w:t xml:space="preserve"> (11 x 17) </w:t>
      </w:r>
    </w:p>
    <w:p w14:paraId="643E9CC6" w14:textId="77777777" w:rsidR="00DB0179" w:rsidRDefault="00DB0179" w:rsidP="00DB0179">
      <w:pPr>
        <w:spacing w:line="276" w:lineRule="auto"/>
        <w:ind w:left="1440"/>
      </w:pPr>
    </w:p>
    <w:p w14:paraId="20621E15" w14:textId="77777777" w:rsidR="00DB0179" w:rsidRDefault="00DB0179" w:rsidP="00DB0179">
      <w:pPr>
        <w:spacing w:line="276" w:lineRule="auto"/>
        <w:ind w:left="1440"/>
      </w:pPr>
    </w:p>
    <w:p w14:paraId="08E2045D" w14:textId="77777777" w:rsidR="00DB0179" w:rsidRDefault="00DB0179" w:rsidP="00DB0179">
      <w:pPr>
        <w:spacing w:line="276" w:lineRule="auto"/>
        <w:ind w:left="1440"/>
      </w:pPr>
    </w:p>
    <w:p w14:paraId="401B2F74" w14:textId="6F28BCDB" w:rsidR="00EB1047" w:rsidRDefault="00EB1047" w:rsidP="00EB1047">
      <w:pPr>
        <w:numPr>
          <w:ilvl w:val="1"/>
          <w:numId w:val="40"/>
        </w:numPr>
        <w:spacing w:line="276" w:lineRule="auto"/>
      </w:pPr>
      <w:r>
        <w:t>Handout-</w:t>
      </w:r>
      <w:r>
        <w:rPr>
          <w:rFonts w:ascii="Georgia" w:eastAsia="Georgia" w:hAnsi="Georgia" w:cs="Georgia"/>
          <w:i/>
          <w:color w:val="0000FF"/>
        </w:rPr>
        <w:t xml:space="preserve"> </w:t>
      </w:r>
      <w:hyperlink r:id="rId86" w:history="1">
        <w:r>
          <w:rPr>
            <w:rStyle w:val="Hyperlink"/>
            <w:rFonts w:ascii="Georgia" w:eastAsia="Georgia" w:hAnsi="Georgia" w:cs="Georgia"/>
            <w:i/>
            <w:color w:val="1155CC"/>
          </w:rPr>
          <w:t>tiny.cc/cp-key</w:t>
        </w:r>
      </w:hyperlink>
    </w:p>
    <w:p w14:paraId="6DF845D6" w14:textId="77777777" w:rsidR="00EB1047" w:rsidRDefault="00EB1047" w:rsidP="00EB1047">
      <w:pPr>
        <w:numPr>
          <w:ilvl w:val="0"/>
          <w:numId w:val="40"/>
        </w:numPr>
        <w:spacing w:line="276" w:lineRule="auto"/>
      </w:pPr>
      <w:r>
        <w:rPr>
          <w:b/>
        </w:rPr>
        <w:t>$5 Code Practice Oscillator</w:t>
      </w:r>
      <w:r>
        <w:t xml:space="preserve"> (CPO) Kit- </w:t>
      </w:r>
      <w:hyperlink r:id="rId87" w:history="1">
        <w:r>
          <w:rPr>
            <w:rStyle w:val="Hyperlink"/>
            <w:rFonts w:ascii="Georgia" w:eastAsia="Georgia" w:hAnsi="Georgia" w:cs="Georgia"/>
            <w:i/>
            <w:sz w:val="28"/>
            <w:szCs w:val="28"/>
          </w:rPr>
          <w:t>tiny.cc/5cpo</w:t>
        </w:r>
      </w:hyperlink>
    </w:p>
    <w:p w14:paraId="689C14A2" w14:textId="77777777" w:rsidR="00EB1047" w:rsidRDefault="00EB1047" w:rsidP="00EB1047">
      <w:pPr>
        <w:numPr>
          <w:ilvl w:val="0"/>
          <w:numId w:val="40"/>
        </w:numPr>
        <w:spacing w:line="276" w:lineRule="auto"/>
      </w:pPr>
      <w:r>
        <w:rPr>
          <w:b/>
        </w:rPr>
        <w:t>Morse Code- Send &amp; Decode Tree</w:t>
      </w:r>
      <w:r>
        <w:t xml:space="preserve"> + </w:t>
      </w:r>
      <w:r>
        <w:rPr>
          <w:b/>
        </w:rPr>
        <w:t>Phonetic Alphabet</w:t>
      </w:r>
      <w:r>
        <w:t xml:space="preserve"> (not designed for learning Morse Code as an operator, but as a fun activity for guests)</w:t>
      </w:r>
    </w:p>
    <w:p w14:paraId="46D06849" w14:textId="77777777" w:rsidR="00EB1047" w:rsidRDefault="00552F8A" w:rsidP="00EB1047">
      <w:pPr>
        <w:numPr>
          <w:ilvl w:val="1"/>
          <w:numId w:val="40"/>
        </w:numPr>
        <w:spacing w:line="276" w:lineRule="auto"/>
      </w:pPr>
      <w:hyperlink r:id="rId88" w:history="1">
        <w:r w:rsidR="00EB1047">
          <w:rPr>
            <w:rStyle w:val="Hyperlink"/>
            <w:rFonts w:ascii="Georgia" w:eastAsia="Georgia" w:hAnsi="Georgia" w:cs="Georgia"/>
            <w:i/>
            <w:sz w:val="26"/>
            <w:szCs w:val="26"/>
          </w:rPr>
          <w:t>Poster</w:t>
        </w:r>
      </w:hyperlink>
      <w:r w:rsidR="00EB1047">
        <w:rPr>
          <w:rFonts w:ascii="Georgia" w:eastAsia="Georgia" w:hAnsi="Georgia" w:cs="Georgia"/>
          <w:i/>
          <w:color w:val="0000FF"/>
          <w:sz w:val="26"/>
          <w:szCs w:val="26"/>
        </w:rPr>
        <w:t xml:space="preserve"> (11 x 17)</w:t>
      </w:r>
    </w:p>
    <w:p w14:paraId="443DA5C4" w14:textId="77777777" w:rsidR="00EB1047" w:rsidRDefault="00EB1047" w:rsidP="00EB1047">
      <w:pPr>
        <w:numPr>
          <w:ilvl w:val="1"/>
          <w:numId w:val="40"/>
        </w:numPr>
        <w:spacing w:line="276" w:lineRule="auto"/>
      </w:pPr>
      <w:r>
        <w:t>Handout-</w:t>
      </w:r>
      <w:r>
        <w:rPr>
          <w:rFonts w:ascii="Georgia" w:eastAsia="Georgia" w:hAnsi="Georgia" w:cs="Georgia"/>
          <w:i/>
          <w:color w:val="0000FF"/>
        </w:rPr>
        <w:t xml:space="preserve"> </w:t>
      </w:r>
      <w:hyperlink r:id="rId89" w:history="1">
        <w:r>
          <w:rPr>
            <w:rStyle w:val="Hyperlink"/>
            <w:rFonts w:ascii="Georgia" w:eastAsia="Georgia" w:hAnsi="Georgia" w:cs="Georgia"/>
            <w:i/>
            <w:sz w:val="26"/>
            <w:szCs w:val="26"/>
          </w:rPr>
          <w:t>http://tiny.cc/mcinfo</w:t>
        </w:r>
      </w:hyperlink>
    </w:p>
    <w:p w14:paraId="0C0D239A" w14:textId="7D7E37FC" w:rsidR="00EB1047" w:rsidRDefault="00EB1047" w:rsidP="00EB1047">
      <w:pPr>
        <w:shd w:val="clear" w:color="auto" w:fill="FFFFFF"/>
        <w:spacing w:before="200"/>
        <w:jc w:val="center"/>
        <w:rPr>
          <w:color w:val="050505"/>
        </w:rPr>
      </w:pPr>
      <w:r>
        <w:rPr>
          <w:noProof/>
          <w:color w:val="1155CC"/>
        </w:rPr>
        <w:drawing>
          <wp:inline distT="0" distB="0" distL="0" distR="0" wp14:anchorId="793C23B6" wp14:editId="05465F82">
            <wp:extent cx="4415155" cy="3352800"/>
            <wp:effectExtent l="0" t="0" r="4445" b="0"/>
            <wp:docPr id="371434964" name="Picture 6" descr="A screenshot of a computer&#10;&#10;AI-generated content may be incorrec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4964" name="Picture 6" descr="A screenshot of a computer&#10;&#10;AI-generated content may be incorrect.">
                      <a:hlinkClick r:id="rId81"/>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5155" cy="3352800"/>
                    </a:xfrm>
                    <a:prstGeom prst="rect">
                      <a:avLst/>
                    </a:prstGeom>
                    <a:noFill/>
                    <a:ln>
                      <a:noFill/>
                    </a:ln>
                  </pic:spPr>
                </pic:pic>
              </a:graphicData>
            </a:graphic>
          </wp:inline>
        </w:drawing>
      </w:r>
    </w:p>
    <w:p w14:paraId="6F1B84CA" w14:textId="6405D181" w:rsidR="00EB1047" w:rsidRDefault="00EB1047" w:rsidP="00EB1047">
      <w:pPr>
        <w:shd w:val="clear" w:color="auto" w:fill="FFFFFF"/>
        <w:spacing w:before="200"/>
        <w:jc w:val="center"/>
        <w:rPr>
          <w:color w:val="050505"/>
        </w:rPr>
      </w:pPr>
      <w:r>
        <w:rPr>
          <w:noProof/>
          <w:color w:val="1155CC"/>
        </w:rPr>
        <w:drawing>
          <wp:inline distT="0" distB="0" distL="0" distR="0" wp14:anchorId="1332F1C9" wp14:editId="77CABFDC">
            <wp:extent cx="3286125" cy="3762375"/>
            <wp:effectExtent l="0" t="0" r="9525" b="9525"/>
            <wp:docPr id="2003623169" name="Picture 5" descr="A screenshot of a radio band&#10;&#10;AI-generated content may be incorrec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3169" name="Picture 5" descr="A screenshot of a radio band&#10;&#10;AI-generated content may be incorrect.">
                      <a:hlinkClick r:id="rId82"/>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6125" cy="3762375"/>
                    </a:xfrm>
                    <a:prstGeom prst="rect">
                      <a:avLst/>
                    </a:prstGeom>
                    <a:noFill/>
                    <a:ln>
                      <a:noFill/>
                    </a:ln>
                  </pic:spPr>
                </pic:pic>
              </a:graphicData>
            </a:graphic>
          </wp:inline>
        </w:drawing>
      </w:r>
    </w:p>
    <w:p w14:paraId="0DC21BEB" w14:textId="26E2E703" w:rsidR="00EB1047" w:rsidRDefault="00EB1047" w:rsidP="00EB1047">
      <w:pPr>
        <w:shd w:val="clear" w:color="auto" w:fill="FFFFFF"/>
        <w:spacing w:before="200"/>
        <w:jc w:val="center"/>
        <w:rPr>
          <w:color w:val="050505"/>
        </w:rPr>
      </w:pPr>
    </w:p>
    <w:p w14:paraId="6AB5B473" w14:textId="69C51F93" w:rsidR="00EB1047" w:rsidRDefault="00DB0179" w:rsidP="00EB1047">
      <w:pPr>
        <w:shd w:val="clear" w:color="auto" w:fill="FFFFFF"/>
        <w:spacing w:before="200"/>
        <w:jc w:val="center"/>
        <w:rPr>
          <w:color w:val="050505"/>
        </w:rPr>
      </w:pPr>
      <w:r>
        <w:rPr>
          <w:noProof/>
          <w:color w:val="1155CC"/>
        </w:rPr>
        <w:drawing>
          <wp:anchor distT="0" distB="0" distL="114300" distR="114300" simplePos="0" relativeHeight="251963392" behindDoc="0" locked="0" layoutInCell="1" allowOverlap="1" wp14:anchorId="24725874" wp14:editId="2C6E17B9">
            <wp:simplePos x="0" y="0"/>
            <wp:positionH relativeFrom="column">
              <wp:posOffset>1449388</wp:posOffset>
            </wp:positionH>
            <wp:positionV relativeFrom="paragraph">
              <wp:posOffset>258127</wp:posOffset>
            </wp:positionV>
            <wp:extent cx="3248025" cy="3176905"/>
            <wp:effectExtent l="0" t="0" r="9525" b="4445"/>
            <wp:wrapSquare wrapText="bothSides"/>
            <wp:docPr id="80688389" name="Picture 4" descr="A close up of a message&#10;&#10;AI-generated content may be incorrec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8389" name="Picture 4" descr="A close up of a message&#10;&#10;AI-generated content may be incorrect.">
                      <a:hlinkClick r:id="rId8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8025" cy="3176905"/>
                    </a:xfrm>
                    <a:prstGeom prst="rect">
                      <a:avLst/>
                    </a:prstGeom>
                    <a:noFill/>
                    <a:ln>
                      <a:noFill/>
                    </a:ln>
                  </pic:spPr>
                </pic:pic>
              </a:graphicData>
            </a:graphic>
          </wp:anchor>
        </w:drawing>
      </w:r>
    </w:p>
    <w:p w14:paraId="57D894D0" w14:textId="0FB162E2" w:rsidR="00EB1047" w:rsidRDefault="00DB0179" w:rsidP="00EB1047">
      <w:pPr>
        <w:rPr>
          <w:b/>
          <w:sz w:val="28"/>
          <w:szCs w:val="28"/>
        </w:rPr>
      </w:pPr>
      <w:r>
        <w:rPr>
          <w:noProof/>
          <w:color w:val="050505"/>
        </w:rPr>
        <w:drawing>
          <wp:anchor distT="0" distB="0" distL="114300" distR="114300" simplePos="0" relativeHeight="251962368" behindDoc="0" locked="0" layoutInCell="1" allowOverlap="1" wp14:anchorId="51B828F7" wp14:editId="49B85CCB">
            <wp:simplePos x="0" y="0"/>
            <wp:positionH relativeFrom="column">
              <wp:posOffset>1449070</wp:posOffset>
            </wp:positionH>
            <wp:positionV relativeFrom="paragraph">
              <wp:posOffset>3858260</wp:posOffset>
            </wp:positionV>
            <wp:extent cx="3348355" cy="4295775"/>
            <wp:effectExtent l="0" t="0" r="4445" b="9525"/>
            <wp:wrapSquare wrapText="bothSides"/>
            <wp:docPr id="141883161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1618" name="Picture 3" descr="A screenshot of a computer&#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8355" cy="4295775"/>
                    </a:xfrm>
                    <a:prstGeom prst="rect">
                      <a:avLst/>
                    </a:prstGeom>
                    <a:noFill/>
                    <a:ln>
                      <a:noFill/>
                    </a:ln>
                  </pic:spPr>
                </pic:pic>
              </a:graphicData>
            </a:graphic>
          </wp:anchor>
        </w:drawing>
      </w:r>
      <w:r w:rsidR="00EB1047">
        <w:rPr>
          <w:b/>
          <w:sz w:val="28"/>
          <w:szCs w:val="28"/>
        </w:rPr>
        <w:br w:type="page"/>
      </w:r>
    </w:p>
    <w:p w14:paraId="0B0453CB" w14:textId="77777777" w:rsidR="00DB0179" w:rsidRDefault="00DB0179" w:rsidP="00EB1047">
      <w:pPr>
        <w:shd w:val="clear" w:color="auto" w:fill="FFFFFF"/>
        <w:spacing w:before="200"/>
        <w:rPr>
          <w:b/>
          <w:sz w:val="28"/>
          <w:szCs w:val="28"/>
        </w:rPr>
      </w:pPr>
    </w:p>
    <w:p w14:paraId="24B26E22" w14:textId="77777777" w:rsidR="00DB0179" w:rsidRDefault="00DB0179" w:rsidP="00EB1047">
      <w:pPr>
        <w:shd w:val="clear" w:color="auto" w:fill="FFFFFF"/>
        <w:spacing w:before="200"/>
        <w:rPr>
          <w:b/>
          <w:sz w:val="28"/>
          <w:szCs w:val="28"/>
        </w:rPr>
      </w:pPr>
    </w:p>
    <w:p w14:paraId="2AD1E520" w14:textId="400F440D" w:rsidR="00EB1047" w:rsidRDefault="00EB1047" w:rsidP="00EB1047">
      <w:pPr>
        <w:shd w:val="clear" w:color="auto" w:fill="FFFFFF"/>
        <w:spacing w:before="200"/>
        <w:rPr>
          <w:b/>
          <w:sz w:val="28"/>
          <w:szCs w:val="28"/>
        </w:rPr>
      </w:pPr>
      <w:r>
        <w:rPr>
          <w:b/>
          <w:sz w:val="28"/>
          <w:szCs w:val="28"/>
        </w:rPr>
        <w:t xml:space="preserve">Help Someone Get </w:t>
      </w:r>
      <w:proofErr w:type="gramStart"/>
      <w:r>
        <w:rPr>
          <w:b/>
          <w:sz w:val="28"/>
          <w:szCs w:val="28"/>
        </w:rPr>
        <w:t>On</w:t>
      </w:r>
      <w:proofErr w:type="gramEnd"/>
      <w:r>
        <w:rPr>
          <w:b/>
          <w:sz w:val="28"/>
          <w:szCs w:val="28"/>
        </w:rPr>
        <w:t xml:space="preserve"> The Air </w:t>
      </w:r>
    </w:p>
    <w:p w14:paraId="514FD63D" w14:textId="77777777" w:rsidR="00EB1047" w:rsidRDefault="00EB1047" w:rsidP="00EB1047">
      <w:pPr>
        <w:shd w:val="clear" w:color="auto" w:fill="FFFFFF"/>
        <w:spacing w:before="200"/>
      </w:pPr>
      <w:r>
        <w:rPr>
          <w:color w:val="050505"/>
        </w:rPr>
        <w:t>Here is where I appeal to those who already participate in these activities. Review your club's roster to identify Tech licensees, new hams, youth members, inactive hams, and other relevant categories. Once you have identified your target audience, contact them personally and invite them to participate in activities with you. Alternatively, your club may want to put together some group activities.</w:t>
      </w:r>
    </w:p>
    <w:p w14:paraId="7EDAC549" w14:textId="77777777" w:rsidR="00EB1047" w:rsidRDefault="00EB1047" w:rsidP="00EB1047">
      <w:pPr>
        <w:shd w:val="clear" w:color="auto" w:fill="FFFFFF"/>
        <w:spacing w:before="200"/>
        <w:rPr>
          <w:color w:val="050505"/>
        </w:rPr>
      </w:pPr>
    </w:p>
    <w:p w14:paraId="29CF8DA3" w14:textId="77777777" w:rsidR="00EB1047" w:rsidRDefault="00EB1047" w:rsidP="00EB1047">
      <w:pPr>
        <w:shd w:val="clear" w:color="auto" w:fill="FFFFFF"/>
        <w:spacing w:before="200"/>
        <w:rPr>
          <w:color w:val="050505"/>
        </w:rPr>
      </w:pPr>
      <w:r>
        <w:rPr>
          <w:color w:val="050505"/>
        </w:rPr>
        <w:t>That’s it for this month. I hope to hear you on the air operating one of these six activities!</w:t>
      </w:r>
    </w:p>
    <w:p w14:paraId="1A797378" w14:textId="77777777" w:rsidR="00EB1047" w:rsidRDefault="00EB1047" w:rsidP="00EB1047">
      <w:pPr>
        <w:rPr>
          <w:color w:val="050505"/>
        </w:rPr>
      </w:pPr>
      <w:r>
        <w:rPr>
          <w:color w:val="050505"/>
        </w:rPr>
        <w:t xml:space="preserve">73, </w:t>
      </w:r>
    </w:p>
    <w:p w14:paraId="404F807C" w14:textId="77777777" w:rsidR="00EB1047" w:rsidRDefault="00EB1047" w:rsidP="00EB1047">
      <w:pPr>
        <w:rPr>
          <w:sz w:val="28"/>
          <w:szCs w:val="28"/>
        </w:rPr>
      </w:pPr>
      <w:r>
        <w:rPr>
          <w:color w:val="050505"/>
        </w:rPr>
        <w:t>Anthony, K8ZT</w:t>
      </w:r>
      <w:r>
        <w:rPr>
          <w:sz w:val="28"/>
          <w:szCs w:val="28"/>
        </w:rPr>
        <w:t xml:space="preserve"> (</w:t>
      </w:r>
      <w:hyperlink r:id="rId94" w:history="1">
        <w:r>
          <w:rPr>
            <w:rStyle w:val="Hyperlink"/>
            <w:rFonts w:ascii="Georgia" w:eastAsia="Georgia" w:hAnsi="Georgia" w:cs="Georgia"/>
            <w:i/>
            <w:sz w:val="28"/>
            <w:szCs w:val="28"/>
          </w:rPr>
          <w:t>k8zt@arrl.net</w:t>
        </w:r>
      </w:hyperlink>
      <w:r>
        <w:rPr>
          <w:sz w:val="28"/>
          <w:szCs w:val="28"/>
        </w:rPr>
        <w:t>)</w:t>
      </w:r>
    </w:p>
    <w:p w14:paraId="53F3428D" w14:textId="77777777" w:rsidR="00712A31" w:rsidRDefault="00712A31"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2" w:name="_Hlk503211291"/>
      <w:r>
        <w:rPr>
          <w:b/>
          <w:bCs/>
          <w:sz w:val="36"/>
          <w:szCs w:val="36"/>
        </w:rPr>
        <w:t>_______________________________________________</w:t>
      </w:r>
      <w:r w:rsidR="00DE3BDC">
        <w:rPr>
          <w:b/>
          <w:bCs/>
          <w:sz w:val="36"/>
          <w:szCs w:val="36"/>
        </w:rPr>
        <w:t>_</w:t>
      </w:r>
    </w:p>
    <w:bookmarkEnd w:id="12"/>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41174D72" w14:textId="0A244D14" w:rsidR="00973A2F" w:rsidRDefault="00145CFD" w:rsidP="00145CFD">
      <w:pPr>
        <w:contextualSpacing/>
        <w:rPr>
          <w:rFonts w:asciiTheme="majorHAnsi" w:hAnsiTheme="majorHAnsi"/>
        </w:rPr>
      </w:pPr>
      <w:r>
        <w:rPr>
          <w:rFonts w:asciiTheme="majorHAnsi" w:hAnsiTheme="majorHAnsi"/>
        </w:rPr>
        <w:t xml:space="preserve">AC8NP@AC8NP.COM  </w:t>
      </w:r>
    </w:p>
    <w:p w14:paraId="7CB351E5" w14:textId="77777777" w:rsidR="004D3DA4" w:rsidRDefault="004D3DA4" w:rsidP="00145CFD">
      <w:pPr>
        <w:contextualSpacing/>
        <w:rPr>
          <w:rFonts w:asciiTheme="majorHAnsi" w:hAnsiTheme="majorHAnsi"/>
        </w:rPr>
      </w:pPr>
    </w:p>
    <w:p w14:paraId="46D057F1" w14:textId="77777777" w:rsidR="005F458C" w:rsidRDefault="005F458C" w:rsidP="00145CFD">
      <w:pPr>
        <w:contextualSpacing/>
        <w:rPr>
          <w:rFonts w:asciiTheme="majorHAnsi" w:hAnsiTheme="majorHAnsi"/>
        </w:rPr>
      </w:pPr>
    </w:p>
    <w:p w14:paraId="5ECCC780" w14:textId="77777777" w:rsidR="00BF3473" w:rsidRDefault="00BF3473" w:rsidP="00BF3473">
      <w:r>
        <w:t xml:space="preserve">Greetings! </w:t>
      </w:r>
    </w:p>
    <w:p w14:paraId="710E7368" w14:textId="77777777" w:rsidR="00BF3473" w:rsidRDefault="00BF3473" w:rsidP="00BF3473">
      <w:r>
        <w:t>I thought I would go over NTS Message origination.</w:t>
      </w:r>
      <w:r>
        <w:br/>
        <w:t>Information about origination can be found in the NTS MPG Chapter 1.</w:t>
      </w:r>
    </w:p>
    <w:p w14:paraId="526E4AED" w14:textId="77777777" w:rsidR="00BF3473" w:rsidRDefault="00BF3473" w:rsidP="00BF3473">
      <w:r>
        <w:rPr>
          <w:b/>
          <w:bCs/>
        </w:rPr>
        <w:t>1.1.4 STATION OF ORIGIN</w:t>
      </w:r>
      <w:r>
        <w:rPr>
          <w:b/>
          <w:bCs/>
          <w:sz w:val="28"/>
          <w:szCs w:val="28"/>
        </w:rPr>
        <w:br/>
      </w:r>
      <w:r>
        <w:t xml:space="preserve">The call sign of the amateur station originating (creating) the message for first introduction into the amateur system is the station of origin and must be on all messages. The only punctuation symbol permitted is a slash after the call followed by a number (usually a call area figure or second call sign). If a reply to an originating station must be addressed with a </w:t>
      </w:r>
      <w:proofErr w:type="spellStart"/>
      <w:r>
        <w:t>ssid</w:t>
      </w:r>
      <w:proofErr w:type="spellEnd"/>
      <w:r>
        <w:t xml:space="preserve"> (dash followed by a number as sometimes required on packet or Radio-email), such detail must be included in a signature op note rather than with punctuation in the STN-ORIG field. </w:t>
      </w:r>
    </w:p>
    <w:p w14:paraId="6C3D4089" w14:textId="77777777" w:rsidR="00BF3473" w:rsidRDefault="00BF3473" w:rsidP="00BF3473">
      <w:r>
        <w:t xml:space="preserve">This call sign must stay with the message to the point of delivery. Service messages go to this station. </w:t>
      </w:r>
    </w:p>
    <w:p w14:paraId="04E1AAD4" w14:textId="77777777" w:rsidR="00BF3473" w:rsidRDefault="00BF3473" w:rsidP="00BF3473">
      <w:r>
        <w:t>It is wise for stations not at their call book address to include an OP NOTE about how to send service messages or replies. (See the sections on delivering and servicing messages.)</w:t>
      </w:r>
    </w:p>
    <w:p w14:paraId="60633F96" w14:textId="77777777" w:rsidR="00BF3473" w:rsidRDefault="00BF3473" w:rsidP="00BF3473">
      <w:pPr>
        <w:rPr>
          <w:b/>
          <w:bCs/>
        </w:rPr>
      </w:pPr>
      <w:r>
        <w:rPr>
          <w:b/>
          <w:bCs/>
        </w:rPr>
        <w:t>1.1.6 PLACE OF ORIGIN</w:t>
      </w:r>
    </w:p>
    <w:p w14:paraId="5A8B3CA6" w14:textId="77777777" w:rsidR="00BF3473" w:rsidRDefault="00BF3473" w:rsidP="00BF3473">
      <w:pPr>
        <w:rPr>
          <w:sz w:val="22"/>
          <w:szCs w:val="22"/>
        </w:rPr>
      </w:pPr>
      <w:r>
        <w:t xml:space="preserve">The PLACE OF ORIGIN is the location (city and state) of the party for whom the message is created, not necessarily the location of the station of origin. For example, if the station of origin is in Baltimore creating a message for a person in Ellicott City, the PLACE OF ORIGIN would be Ellicott City in the preamble. The PLACE OF ORIGIN relates to the signature and should make sense to the addressee as the place the signing party is located. It must stay with the message to the point of delivery. </w:t>
      </w:r>
    </w:p>
    <w:p w14:paraId="035CA44A" w14:textId="77777777" w:rsidR="00D4281E" w:rsidRDefault="00D4281E" w:rsidP="00BF3473"/>
    <w:p w14:paraId="61E48610" w14:textId="77777777" w:rsidR="00D4281E" w:rsidRDefault="00D4281E" w:rsidP="00BF3473"/>
    <w:p w14:paraId="437B6DC6" w14:textId="77777777" w:rsidR="00D4281E" w:rsidRDefault="00D4281E" w:rsidP="00BF3473"/>
    <w:p w14:paraId="3A4E7FA0" w14:textId="77777777" w:rsidR="00D4281E" w:rsidRDefault="00D4281E" w:rsidP="00BF3473"/>
    <w:p w14:paraId="67C85BC0" w14:textId="77777777" w:rsidR="00D4281E" w:rsidRDefault="00D4281E" w:rsidP="00BF3473"/>
    <w:p w14:paraId="764606E6" w14:textId="77777777" w:rsidR="00D4281E" w:rsidRDefault="00D4281E" w:rsidP="00BF3473"/>
    <w:p w14:paraId="10D11159" w14:textId="77777777" w:rsidR="00D4281E" w:rsidRDefault="00D4281E" w:rsidP="00BF3473"/>
    <w:p w14:paraId="0D5FB83D" w14:textId="77777777" w:rsidR="00D4281E" w:rsidRDefault="00D4281E" w:rsidP="00BF3473"/>
    <w:p w14:paraId="2AA2A05F" w14:textId="3F9334DC" w:rsidR="00BF3473" w:rsidRDefault="00BF3473" w:rsidP="00BF3473">
      <w:r>
        <w:t xml:space="preserve">The state is given by the US standard two letter code as in "BALTIMORE MD", or "CHICAGO IL". No punctuation, symbol or otherwise, is permitted. State abbreviations are shown in the MPG-R routing tables. The standard US postal state 2 letter abbreviations must be used. </w:t>
      </w:r>
    </w:p>
    <w:p w14:paraId="3BEF1DDA" w14:textId="77777777" w:rsidR="00BF3473" w:rsidRDefault="00BF3473" w:rsidP="00BF3473">
      <w:r>
        <w:t xml:space="preserve">Undeliverable messages are serviced back to the station of origin, not the place of origin. (See the section on Originating Service Messages.) </w:t>
      </w:r>
    </w:p>
    <w:p w14:paraId="5F58F6A8" w14:textId="77777777" w:rsidR="00BF3473" w:rsidRDefault="00BF3473" w:rsidP="00BF3473">
      <w:r>
        <w:t xml:space="preserve">If the message addressee wishes to send a reply message, the message goes back to the place of origin, and the addressee should supply the full address for such replies. If it is not available, the station of origin is the next best choice, assuming origination records are kept. </w:t>
      </w:r>
    </w:p>
    <w:p w14:paraId="72FB694A" w14:textId="77777777" w:rsidR="00BF3473" w:rsidRDefault="00BF3473" w:rsidP="00BF3473">
      <w:r>
        <w:t>The originating station should ask the person for whom the message is originated about replies. If it is unlikely that the addressee will know the reply address, include a full address for reply as part of the signature.</w:t>
      </w:r>
    </w:p>
    <w:p w14:paraId="3203290E" w14:textId="77777777" w:rsidR="00BF3473" w:rsidRDefault="00BF3473" w:rsidP="00BF3473">
      <w:r>
        <w:rPr>
          <w:b/>
          <w:bCs/>
        </w:rPr>
        <w:t xml:space="preserve">1.4.1 SIGNATURE </w:t>
      </w:r>
    </w:p>
    <w:p w14:paraId="3E4ACA97" w14:textId="77777777" w:rsidR="00BF3473" w:rsidRDefault="00BF3473" w:rsidP="00BF3473">
      <w:pPr>
        <w:rPr>
          <w:sz w:val="22"/>
          <w:szCs w:val="22"/>
        </w:rPr>
      </w:pPr>
      <w:r>
        <w:t xml:space="preserve">The signature of the message is the name of the person for whom the message is created (not necessarily the station of origin), and any other information that person wishes to include (such as title, address, telephone number, city, state, zip, etc., using the </w:t>
      </w:r>
      <w:r>
        <w:rPr>
          <w:b/>
          <w:bCs/>
        </w:rPr>
        <w:t xml:space="preserve">standard US postal zip code 2 letter abbreviation </w:t>
      </w:r>
      <w:r>
        <w:t xml:space="preserve">if used). The Place-of-Origin given in the Preamble is the location of this individual. </w:t>
      </w:r>
    </w:p>
    <w:p w14:paraId="564AC7CA" w14:textId="77777777" w:rsidR="00BF3473" w:rsidRDefault="00BF3473" w:rsidP="00BF3473">
      <w:r>
        <w:t>Punctuation rules and limitations in the Signature are the same as for the Text.</w:t>
      </w:r>
    </w:p>
    <w:p w14:paraId="0DDF6E6C" w14:textId="77777777" w:rsidR="00BF3473" w:rsidRDefault="00BF3473" w:rsidP="00BF3473">
      <w:r>
        <w:t xml:space="preserve">Words like love and regards, often associated with signatures in formal letters, are put in the text in amateur messages. </w:t>
      </w:r>
    </w:p>
    <w:p w14:paraId="4F9BD723" w14:textId="77777777" w:rsidR="00BF3473" w:rsidRDefault="00BF3473" w:rsidP="00BF3473">
      <w:r>
        <w:t xml:space="preserve">Amateur call signs, titles, QCWA or OOTC numbers, etc., in the signature follow the name on the same line. </w:t>
      </w:r>
    </w:p>
    <w:p w14:paraId="28993282" w14:textId="77777777" w:rsidR="00BF3473" w:rsidRDefault="00BF3473" w:rsidP="00BF3473">
      <w:r>
        <w:t xml:space="preserve">Addresses for the signing party are optionally included (upon request) on subsequent lines, exactly as done in the address section, but typically are included only if important to the originator, message purpose, or replying. </w:t>
      </w:r>
    </w:p>
    <w:p w14:paraId="18336212" w14:textId="77777777" w:rsidR="00BF3473" w:rsidRDefault="00BF3473" w:rsidP="00BF3473">
      <w:r>
        <w:t xml:space="preserve">Since most addressees know the party from whom messages originate, most messages in daily NTS service have simple one-line signatures. </w:t>
      </w:r>
    </w:p>
    <w:p w14:paraId="064612E7" w14:textId="77777777" w:rsidR="00BF3473" w:rsidRDefault="00BF3473" w:rsidP="00BF3473">
      <w:r>
        <w:t xml:space="preserve">Messages for served agencies, particularly during disasters, generally require an authorizing signature in full. Messages without same may be refused. </w:t>
      </w:r>
    </w:p>
    <w:p w14:paraId="494FCA89" w14:textId="77777777" w:rsidR="00BF3473" w:rsidRDefault="00BF3473" w:rsidP="00BF3473">
      <w:r>
        <w:rPr>
          <w:b/>
          <w:bCs/>
        </w:rPr>
        <w:t xml:space="preserve">1.1.2.2 SERVICE MESSAGES </w:t>
      </w:r>
    </w:p>
    <w:p w14:paraId="1519C077" w14:textId="77777777" w:rsidR="00BF3473" w:rsidRDefault="00BF3473" w:rsidP="00BF3473">
      <w:pPr>
        <w:rPr>
          <w:sz w:val="22"/>
          <w:szCs w:val="22"/>
        </w:rPr>
      </w:pPr>
      <w:r>
        <w:t>The precedence of a SVC message should be the same as that of the message being serviced. SVC, followed by a space, ahead of a message number indicates a service message sent between stations relative to message handling or delivery. Since they often affect timely delivery, they are handled before routine messages when possible. SVC is not a precedence (See section 1.11).</w:t>
      </w:r>
    </w:p>
    <w:p w14:paraId="17F94EC7" w14:textId="77777777" w:rsidR="00BF3473" w:rsidRDefault="00BF3473" w:rsidP="00BF3473"/>
    <w:p w14:paraId="524FEEF3" w14:textId="77777777" w:rsidR="00BF3473" w:rsidRDefault="00BF3473" w:rsidP="00BF3473">
      <w:pPr>
        <w:rPr>
          <w:b/>
          <w:bCs/>
          <w:sz w:val="28"/>
          <w:szCs w:val="28"/>
        </w:rPr>
      </w:pPr>
      <w:r>
        <w:rPr>
          <w:b/>
          <w:bCs/>
          <w:sz w:val="28"/>
          <w:szCs w:val="28"/>
        </w:rPr>
        <w:t>This is a new NTS Training Program from ARRL NTS</w:t>
      </w:r>
    </w:p>
    <w:p w14:paraId="5F8EC521" w14:textId="77777777" w:rsidR="00BF3473" w:rsidRDefault="00BF3473" w:rsidP="00BF3473">
      <w:pPr>
        <w:rPr>
          <w:b/>
          <w:bCs/>
          <w:sz w:val="28"/>
          <w:szCs w:val="28"/>
        </w:rPr>
      </w:pPr>
      <w:r>
        <w:rPr>
          <w:b/>
          <w:bCs/>
          <w:sz w:val="28"/>
          <w:szCs w:val="28"/>
        </w:rPr>
        <w:t>Virtual NTS Traffic Net</w:t>
      </w:r>
    </w:p>
    <w:p w14:paraId="032D6F90" w14:textId="77777777" w:rsidR="00BF3473" w:rsidRDefault="00BF3473" w:rsidP="00BF3473">
      <w:pPr>
        <w:rPr>
          <w:b/>
          <w:bCs/>
          <w:sz w:val="28"/>
          <w:szCs w:val="28"/>
        </w:rPr>
      </w:pPr>
    </w:p>
    <w:p w14:paraId="011DA25C" w14:textId="77777777" w:rsidR="00BF3473" w:rsidRDefault="00BF3473" w:rsidP="00BF3473">
      <w:pPr>
        <w:rPr>
          <w:sz w:val="22"/>
          <w:szCs w:val="22"/>
        </w:rPr>
      </w:pPr>
      <w:r>
        <w:t>Many Technician class amateurs miss out on fun and skills learning of traffic handling because they reside in areas of the country where local traffic nets on VHF repeaters don’t exist. The Virtual NTS Training Net (VNTN) seeks to address this problem with the creation of a Zoom-based local traffic net that can be accessed by anyone with an internet connection.</w:t>
      </w:r>
    </w:p>
    <w:p w14:paraId="68EA5BFE" w14:textId="77777777" w:rsidR="00BF3473" w:rsidRDefault="00BF3473" w:rsidP="00BF3473">
      <w:r>
        <w:t>VNTN will accept check-ins and radiogram traffic utilizing standard phonetics and pro-signs; in short, participants will enjoy the same experiences as those who check into conventional “RF” traffic nets.  The net will incorporate a “hands-on” training approach in traffic procedures, radiogram creation, and relay.</w:t>
      </w:r>
    </w:p>
    <w:p w14:paraId="01D8156F" w14:textId="77777777" w:rsidR="00BF3473" w:rsidRDefault="00BF3473" w:rsidP="00BF3473">
      <w:r>
        <w:t>“It is our hope that new amateurs who participate in VNTN will be motivated to join section and region nets on HF after upgrading to a higher license class,” says Phil Temples, K9HI, who chairs EC-FSC’s NTS Subcommittee. </w:t>
      </w:r>
    </w:p>
    <w:p w14:paraId="21BBE060" w14:textId="77777777" w:rsidR="00D4281E" w:rsidRDefault="00D4281E" w:rsidP="00BF3473"/>
    <w:p w14:paraId="4A34EB13" w14:textId="77777777" w:rsidR="00D4281E" w:rsidRDefault="00D4281E" w:rsidP="00BF3473"/>
    <w:p w14:paraId="6DD5FD62" w14:textId="0AD9A5BA" w:rsidR="00D4281E" w:rsidRDefault="00D4281E" w:rsidP="00BF3473"/>
    <w:p w14:paraId="0A62FB36" w14:textId="7A69D9D3" w:rsidR="00D4281E" w:rsidRDefault="00D4281E" w:rsidP="00BF3473"/>
    <w:p w14:paraId="05B27452" w14:textId="3733951B" w:rsidR="00D4281E" w:rsidRDefault="00D4281E" w:rsidP="00BF3473"/>
    <w:p w14:paraId="59BAF4DA" w14:textId="7640458E" w:rsidR="00BF3473" w:rsidRDefault="00D4281E" w:rsidP="00BF3473">
      <w:r>
        <w:rPr>
          <w:noProof/>
        </w:rPr>
        <w:drawing>
          <wp:anchor distT="0" distB="0" distL="114300" distR="114300" simplePos="0" relativeHeight="251958272" behindDoc="0" locked="0" layoutInCell="1" allowOverlap="1" wp14:anchorId="470A6F4D" wp14:editId="1C1769A2">
            <wp:simplePos x="0" y="0"/>
            <wp:positionH relativeFrom="margin">
              <wp:posOffset>5045075</wp:posOffset>
            </wp:positionH>
            <wp:positionV relativeFrom="margin">
              <wp:posOffset>748983</wp:posOffset>
            </wp:positionV>
            <wp:extent cx="1209675" cy="1209675"/>
            <wp:effectExtent l="0" t="0" r="9525" b="9525"/>
            <wp:wrapSquare wrapText="bothSides"/>
            <wp:docPr id="2059164131" name="Picture 3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margin">
              <wp14:pctWidth>0</wp14:pctWidth>
            </wp14:sizeRelH>
            <wp14:sizeRelV relativeFrom="margin">
              <wp14:pctHeight>0</wp14:pctHeight>
            </wp14:sizeRelV>
          </wp:anchor>
        </w:drawing>
      </w:r>
      <w:r w:rsidR="00BF3473">
        <w:t>The Net meets on Wednesdays at 7:00 PM ET.  In future, it is hoped that a west coast version will be established at around 7 PM PT.</w:t>
      </w:r>
    </w:p>
    <w:p w14:paraId="74502B82" w14:textId="77777777" w:rsidR="00BF3473" w:rsidRDefault="00BF3473" w:rsidP="00BF3473">
      <w:r>
        <w:t>The latest VNTN URL can be found at &lt;</w:t>
      </w:r>
      <w:hyperlink r:id="rId97" w:tgtFrame="_blank" w:history="1">
        <w:r>
          <w:rPr>
            <w:rStyle w:val="Hyperlink"/>
          </w:rPr>
          <w:t>https://nts2.arrl.org/virtual-nts-training-net/</w:t>
        </w:r>
      </w:hyperlink>
      <w:r>
        <w:t>&gt;.</w:t>
      </w:r>
    </w:p>
    <w:p w14:paraId="42A202AD" w14:textId="77777777" w:rsidR="00BF3473" w:rsidRDefault="00BF3473" w:rsidP="00BF3473">
      <w:pPr>
        <w:rPr>
          <w:b/>
          <w:bCs/>
          <w:sz w:val="28"/>
          <w:szCs w:val="28"/>
        </w:rPr>
      </w:pPr>
    </w:p>
    <w:p w14:paraId="5C4D88C7" w14:textId="77777777" w:rsidR="00BF3473" w:rsidRDefault="00BF3473" w:rsidP="00BF3473">
      <w:pPr>
        <w:rPr>
          <w:b/>
          <w:bCs/>
          <w:sz w:val="28"/>
          <w:szCs w:val="28"/>
        </w:rPr>
      </w:pPr>
      <w:r>
        <w:rPr>
          <w:b/>
          <w:bCs/>
          <w:sz w:val="28"/>
          <w:szCs w:val="28"/>
        </w:rPr>
        <w:t>Send a Radiogram</w:t>
      </w:r>
    </w:p>
    <w:p w14:paraId="258523A5" w14:textId="77777777" w:rsidR="00BF3473" w:rsidRDefault="00BF3473" w:rsidP="00BF3473">
      <w:pPr>
        <w:rPr>
          <w:b/>
          <w:bCs/>
        </w:rPr>
      </w:pPr>
      <w:r>
        <w:rPr>
          <w:b/>
          <w:bCs/>
        </w:rPr>
        <w:t>What’s a </w:t>
      </w:r>
      <w:r>
        <w:rPr>
          <w:b/>
          <w:bCs/>
          <w:i/>
          <w:iCs/>
        </w:rPr>
        <w:t>Radiogram</w:t>
      </w:r>
      <w:r>
        <w:rPr>
          <w:b/>
          <w:bCs/>
        </w:rPr>
        <w:t>?</w:t>
      </w:r>
    </w:p>
    <w:p w14:paraId="7FB53340" w14:textId="77777777" w:rsidR="00BF3473" w:rsidRDefault="00BF3473" w:rsidP="00BF3473">
      <w:pPr>
        <w:rPr>
          <w:sz w:val="22"/>
          <w:szCs w:val="22"/>
        </w:rPr>
      </w:pPr>
      <w:r>
        <w:t>You’ve probably heard of amateur radio (“ham”) operators, and you might know a friend, family member, or neighbor who loves to build radio equipment and talk to thousands of other ham operators around the world!</w:t>
      </w:r>
    </w:p>
    <w:p w14:paraId="657C14EF" w14:textId="77777777" w:rsidR="00BF3473" w:rsidRDefault="00BF3473" w:rsidP="00BF3473">
      <w:r>
        <w:t>But, you might </w:t>
      </w:r>
      <w:r>
        <w:rPr>
          <w:b/>
          <w:bCs/>
        </w:rPr>
        <w:t>not</w:t>
      </w:r>
      <w:r>
        <w:t> know that amateur radio operators are primed and ready to step in and provide valuable communications to the general public,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Pr>
          <w:b/>
          <w:bCs/>
        </w:rPr>
        <w:t>Radiograms</w:t>
      </w:r>
      <w:r>
        <w:t>, entirely by amateur radio, completely free of charge. This is great practice to be sure they can serve the public during a true emergency!</w:t>
      </w:r>
    </w:p>
    <w:p w14:paraId="643C0A3C" w14:textId="77777777" w:rsidR="00BF3473" w:rsidRDefault="00BF3473" w:rsidP="00BF3473">
      <w:pPr>
        <w:rPr>
          <w:b/>
          <w:bCs/>
        </w:rPr>
      </w:pPr>
      <w:r>
        <w:rPr>
          <w:b/>
          <w:bCs/>
        </w:rPr>
        <w:t>Send a Radiogram Now — It’s Free!</w:t>
      </w:r>
    </w:p>
    <w:p w14:paraId="6E6191D6" w14:textId="77777777" w:rsidR="00BF3473" w:rsidRDefault="00BF3473" w:rsidP="00BF3473">
      <w:pPr>
        <w:rPr>
          <w:sz w:val="22"/>
          <w:szCs w:val="22"/>
        </w:rPr>
      </w:pPr>
      <w:r>
        <w:t>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near its destination; finally, the recipient will get a local phone call from a nearby ham, or the message might even be delivered in person. Along the way, ham operators will be relaying your message by voice, digital, or even Morse code, and getting valuable practice in emergency public service.</w:t>
      </w:r>
    </w:p>
    <w:p w14:paraId="3024AA1E" w14:textId="77777777" w:rsidR="00BF3473" w:rsidRDefault="00BF3473" w:rsidP="00BF3473">
      <w:pPr>
        <w:jc w:val="center"/>
      </w:pPr>
      <w:r>
        <w:t>Go to this website to send a message today:</w:t>
      </w:r>
      <w:r>
        <w:br/>
      </w:r>
      <w:hyperlink r:id="rId98" w:history="1">
        <w:r>
          <w:rPr>
            <w:rStyle w:val="Hyperlink"/>
          </w:rPr>
          <w:t>https://nts2.arrl.org/radiogram/</w:t>
        </w:r>
      </w:hyperlink>
    </w:p>
    <w:p w14:paraId="099EFF9E" w14:textId="77777777" w:rsidR="00BF3473" w:rsidRDefault="00BF3473" w:rsidP="00BF3473">
      <w:pPr>
        <w:jc w:val="center"/>
      </w:pPr>
    </w:p>
    <w:p w14:paraId="33C10526" w14:textId="77777777" w:rsidR="00BF3473" w:rsidRDefault="00BF3473" w:rsidP="00BF3473"/>
    <w:p w14:paraId="0EEF57DA" w14:textId="77777777" w:rsidR="00BF3473" w:rsidRDefault="00BF3473" w:rsidP="00BF3473">
      <w:pPr>
        <w:jc w:val="center"/>
      </w:pPr>
    </w:p>
    <w:p w14:paraId="0F09FFE5" w14:textId="7B68959B" w:rsidR="00BF3473" w:rsidRDefault="00BF3473" w:rsidP="00BF3473">
      <w:pPr>
        <w:jc w:val="center"/>
      </w:pPr>
      <w:r>
        <w:rPr>
          <w:noProof/>
        </w:rPr>
        <w:drawing>
          <wp:anchor distT="0" distB="0" distL="114300" distR="114300" simplePos="0" relativeHeight="251957248" behindDoc="0" locked="0" layoutInCell="1" allowOverlap="1" wp14:anchorId="765CBD08" wp14:editId="48CBE551">
            <wp:simplePos x="0" y="0"/>
            <wp:positionH relativeFrom="column">
              <wp:posOffset>-140970</wp:posOffset>
            </wp:positionH>
            <wp:positionV relativeFrom="paragraph">
              <wp:posOffset>114300</wp:posOffset>
            </wp:positionV>
            <wp:extent cx="1156970" cy="1156970"/>
            <wp:effectExtent l="0" t="0" r="5080" b="5080"/>
            <wp:wrapSquare wrapText="bothSides"/>
            <wp:docPr id="244580941" name="Picture 38" descr="A red and blu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sz w:val="28"/>
          <w:szCs w:val="28"/>
        </w:rPr>
        <w:t>National Traffic System</w:t>
      </w:r>
    </w:p>
    <w:p w14:paraId="0DAAA26D" w14:textId="77777777" w:rsidR="00BF3473" w:rsidRDefault="00BF3473" w:rsidP="00BF3473">
      <w:pPr>
        <w:jc w:val="center"/>
      </w:pPr>
      <w:r>
        <w:rPr>
          <w:rFonts w:asciiTheme="majorHAnsi" w:hAnsiTheme="majorHAnsi"/>
        </w:rPr>
        <w:t>Traffic and Message Handling</w:t>
      </w:r>
    </w:p>
    <w:p w14:paraId="6625E5D8" w14:textId="77777777" w:rsidR="00BF3473" w:rsidRDefault="00BF3473" w:rsidP="00BF3473">
      <w:pPr>
        <w:jc w:val="center"/>
      </w:pPr>
      <w:r>
        <w:rPr>
          <w:rFonts w:asciiTheme="majorHAnsi" w:hAnsiTheme="majorHAnsi"/>
        </w:rPr>
        <w:t>For Skill, Service, and Fun!</w:t>
      </w:r>
    </w:p>
    <w:p w14:paraId="56EF7CCA" w14:textId="77777777" w:rsidR="00BF3473" w:rsidRDefault="00BF3473" w:rsidP="00BF3473">
      <w:pPr>
        <w:jc w:val="center"/>
      </w:pPr>
      <w:r>
        <w:t>The ARRL got its start to organize message delivery to get messages delivered efficiently, accurately to its destination by different radio stations. This tradition continues today using CW, voice, and digital.</w:t>
      </w:r>
    </w:p>
    <w:p w14:paraId="3C932BBF" w14:textId="77777777" w:rsidR="00BF3473" w:rsidRDefault="00BF3473" w:rsidP="00BF3473">
      <w:pPr>
        <w:pStyle w:val="ListParagraph"/>
        <w:numPr>
          <w:ilvl w:val="0"/>
          <w:numId w:val="42"/>
        </w:numPr>
        <w:spacing w:after="160" w:line="256" w:lineRule="auto"/>
        <w:rPr>
          <w:rFonts w:asciiTheme="majorHAnsi" w:hAnsiTheme="majorHAnsi"/>
        </w:rPr>
      </w:pPr>
      <w:r>
        <w:rPr>
          <w:rFonts w:asciiTheme="majorHAnsi" w:hAnsiTheme="majorHAnsi"/>
        </w:rPr>
        <w:t>Why practice traffic handling?</w:t>
      </w:r>
    </w:p>
    <w:p w14:paraId="75021A78" w14:textId="77777777" w:rsidR="00BF3473" w:rsidRDefault="00BF3473" w:rsidP="00BF3473">
      <w:pPr>
        <w:pStyle w:val="ListParagraph"/>
        <w:numPr>
          <w:ilvl w:val="0"/>
          <w:numId w:val="43"/>
        </w:numPr>
        <w:spacing w:after="160" w:line="256" w:lineRule="auto"/>
        <w:rPr>
          <w:rFonts w:asciiTheme="minorHAnsi" w:hAnsiTheme="minorHAnsi"/>
        </w:rPr>
      </w:pPr>
      <w:r>
        <w:t>It teaches operator good skills.</w:t>
      </w:r>
    </w:p>
    <w:p w14:paraId="6CBE76DC" w14:textId="77777777" w:rsidR="00BF3473" w:rsidRDefault="00BF3473" w:rsidP="00BF3473">
      <w:pPr>
        <w:pStyle w:val="ListParagraph"/>
        <w:numPr>
          <w:ilvl w:val="0"/>
          <w:numId w:val="44"/>
        </w:numPr>
        <w:spacing w:after="160" w:line="256" w:lineRule="auto"/>
      </w:pPr>
      <w:r>
        <w:t>It gives you valuable skills in times of emergency passing health and welfare messages.</w:t>
      </w:r>
    </w:p>
    <w:p w14:paraId="61E2CD22" w14:textId="77777777" w:rsidR="00BF3473" w:rsidRDefault="00BF3473" w:rsidP="00BF3473">
      <w:pPr>
        <w:pStyle w:val="ListParagraph"/>
        <w:numPr>
          <w:ilvl w:val="0"/>
          <w:numId w:val="44"/>
        </w:numPr>
        <w:spacing w:after="160" w:line="256" w:lineRule="auto"/>
      </w:pPr>
      <w:r>
        <w:t>You learn how to operate under adverse conditions without power.</w:t>
      </w:r>
    </w:p>
    <w:p w14:paraId="54E46AE4" w14:textId="77777777" w:rsidR="00BF3473" w:rsidRDefault="00BF3473" w:rsidP="00BF3473">
      <w:pPr>
        <w:pStyle w:val="ListParagraph"/>
        <w:numPr>
          <w:ilvl w:val="0"/>
          <w:numId w:val="44"/>
        </w:numPr>
        <w:spacing w:after="160" w:line="256" w:lineRule="auto"/>
      </w:pPr>
      <w:r>
        <w:t>You create friendships and camaraderie.</w:t>
      </w:r>
    </w:p>
    <w:p w14:paraId="59E588FD" w14:textId="77777777" w:rsidR="00BF3473" w:rsidRDefault="00BF3473" w:rsidP="00BF3473">
      <w: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5117AB95" w14:textId="77777777" w:rsidR="00D4281E" w:rsidRDefault="00D4281E" w:rsidP="00BF3473">
      <w:pPr>
        <w:jc w:val="center"/>
        <w:rPr>
          <w:rFonts w:asciiTheme="majorHAnsi" w:hAnsiTheme="majorHAnsi"/>
          <w:b/>
          <w:bCs/>
          <w:sz w:val="28"/>
          <w:szCs w:val="28"/>
        </w:rPr>
      </w:pPr>
    </w:p>
    <w:p w14:paraId="685944D3" w14:textId="77777777" w:rsidR="00D4281E" w:rsidRDefault="00D4281E" w:rsidP="00BF3473">
      <w:pPr>
        <w:jc w:val="center"/>
        <w:rPr>
          <w:rFonts w:asciiTheme="majorHAnsi" w:hAnsiTheme="majorHAnsi"/>
          <w:b/>
          <w:bCs/>
          <w:sz w:val="28"/>
          <w:szCs w:val="28"/>
        </w:rPr>
      </w:pPr>
    </w:p>
    <w:p w14:paraId="2A32D7F7" w14:textId="77777777" w:rsidR="00D4281E" w:rsidRDefault="00D4281E" w:rsidP="00BF3473">
      <w:pPr>
        <w:jc w:val="center"/>
        <w:rPr>
          <w:rFonts w:asciiTheme="majorHAnsi" w:hAnsiTheme="majorHAnsi"/>
          <w:b/>
          <w:bCs/>
          <w:sz w:val="28"/>
          <w:szCs w:val="28"/>
        </w:rPr>
      </w:pPr>
    </w:p>
    <w:p w14:paraId="7626F10B" w14:textId="77777777" w:rsidR="00D4281E" w:rsidRDefault="00D4281E" w:rsidP="00BF3473">
      <w:pPr>
        <w:jc w:val="center"/>
        <w:rPr>
          <w:rFonts w:asciiTheme="majorHAnsi" w:hAnsiTheme="majorHAnsi"/>
          <w:b/>
          <w:bCs/>
          <w:sz w:val="28"/>
          <w:szCs w:val="28"/>
        </w:rPr>
      </w:pPr>
    </w:p>
    <w:p w14:paraId="7100AC76" w14:textId="77777777" w:rsidR="00D4281E" w:rsidRDefault="00D4281E" w:rsidP="00BF3473">
      <w:pPr>
        <w:jc w:val="center"/>
        <w:rPr>
          <w:rFonts w:asciiTheme="majorHAnsi" w:hAnsiTheme="majorHAnsi"/>
          <w:b/>
          <w:bCs/>
          <w:sz w:val="28"/>
          <w:szCs w:val="28"/>
        </w:rPr>
      </w:pPr>
    </w:p>
    <w:p w14:paraId="55C53BC8" w14:textId="4EFA3CF0" w:rsidR="00BF3473" w:rsidRDefault="00BF3473" w:rsidP="00BF3473">
      <w:pPr>
        <w:jc w:val="center"/>
        <w:rPr>
          <w:rFonts w:asciiTheme="majorHAnsi" w:hAnsiTheme="majorHAnsi"/>
          <w:b/>
          <w:bCs/>
          <w:sz w:val="28"/>
          <w:szCs w:val="28"/>
        </w:rPr>
      </w:pPr>
      <w:r>
        <w:rPr>
          <w:rFonts w:asciiTheme="majorHAnsi" w:hAnsiTheme="majorHAnsi"/>
          <w:b/>
          <w:bCs/>
          <w:sz w:val="28"/>
          <w:szCs w:val="28"/>
        </w:rPr>
        <w:t>Ohio Section Nets</w:t>
      </w:r>
    </w:p>
    <w:p w14:paraId="0A935AC0" w14:textId="77777777" w:rsidR="00BF3473" w:rsidRDefault="00BF3473" w:rsidP="00BF3473">
      <w:pPr>
        <w:rPr>
          <w:rFonts w:asciiTheme="minorHAnsi" w:hAnsiTheme="minorHAnsi"/>
          <w:sz w:val="22"/>
          <w:szCs w:val="22"/>
        </w:rPr>
      </w:pPr>
      <w:r>
        <w:t xml:space="preserve">If you have traffic you need to move, take it to a VHF net or HF via the OSSBN.  Here is WHERE TO FIND AN HF OR VHF TRAFFIC NET IN OHIO. </w:t>
      </w:r>
    </w:p>
    <w:p w14:paraId="520D2B3A" w14:textId="77777777" w:rsidR="00BF3473" w:rsidRDefault="00BF3473" w:rsidP="00BF3473">
      <w:pPr>
        <w:jc w:val="center"/>
        <w:rPr>
          <w:rFonts w:asciiTheme="majorHAnsi" w:hAnsiTheme="majorHAnsi"/>
          <w:b/>
          <w:bCs/>
        </w:rPr>
      </w:pPr>
      <w:r>
        <w:rPr>
          <w:rFonts w:asciiTheme="majorHAnsi" w:hAnsiTheme="majorHAnsi"/>
          <w:b/>
          <w:bCs/>
        </w:rPr>
        <w:t>OHIO SINGLE SIDEBAND NET</w:t>
      </w:r>
    </w:p>
    <w:tbl>
      <w:tblPr>
        <w:tblStyle w:val="TableGrid"/>
        <w:tblW w:w="0" w:type="auto"/>
        <w:tblLook w:val="04A0" w:firstRow="1" w:lastRow="0" w:firstColumn="1" w:lastColumn="0" w:noHBand="0" w:noVBand="1"/>
      </w:tblPr>
      <w:tblGrid>
        <w:gridCol w:w="2337"/>
        <w:gridCol w:w="2337"/>
        <w:gridCol w:w="2338"/>
        <w:gridCol w:w="2338"/>
      </w:tblGrid>
      <w:tr w:rsidR="00BF3473" w14:paraId="1AB791B4"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5E4021BE" w14:textId="77777777" w:rsidR="00BF3473" w:rsidRDefault="00BF3473">
            <w:pPr>
              <w:rPr>
                <w:rFonts w:asciiTheme="minorHAnsi" w:hAnsiTheme="minorHAnsi"/>
                <w:sz w:val="22"/>
                <w:szCs w:val="22"/>
              </w:rPr>
            </w:pPr>
            <w:r>
              <w:t>Morning Session</w:t>
            </w:r>
          </w:p>
        </w:tc>
        <w:tc>
          <w:tcPr>
            <w:tcW w:w="2337" w:type="dxa"/>
            <w:tcBorders>
              <w:top w:val="single" w:sz="4" w:space="0" w:color="auto"/>
              <w:left w:val="single" w:sz="4" w:space="0" w:color="auto"/>
              <w:bottom w:val="single" w:sz="4" w:space="0" w:color="auto"/>
              <w:right w:val="single" w:sz="4" w:space="0" w:color="auto"/>
            </w:tcBorders>
            <w:hideMark/>
          </w:tcPr>
          <w:p w14:paraId="5D5B4F69" w14:textId="77777777" w:rsidR="00BF3473" w:rsidRDefault="00BF3473">
            <w:r>
              <w:t>10:30 AM</w:t>
            </w:r>
          </w:p>
        </w:tc>
        <w:tc>
          <w:tcPr>
            <w:tcW w:w="2338" w:type="dxa"/>
            <w:tcBorders>
              <w:top w:val="single" w:sz="4" w:space="0" w:color="auto"/>
              <w:left w:val="single" w:sz="4" w:space="0" w:color="auto"/>
              <w:bottom w:val="single" w:sz="4" w:space="0" w:color="auto"/>
              <w:right w:val="single" w:sz="4" w:space="0" w:color="auto"/>
            </w:tcBorders>
            <w:hideMark/>
          </w:tcPr>
          <w:p w14:paraId="130263BC" w14:textId="77777777" w:rsidR="00BF3473" w:rsidRDefault="00BF3473">
            <w:r>
              <w:t>3972.5 kHz</w:t>
            </w:r>
          </w:p>
        </w:tc>
        <w:tc>
          <w:tcPr>
            <w:tcW w:w="2338" w:type="dxa"/>
            <w:tcBorders>
              <w:top w:val="single" w:sz="4" w:space="0" w:color="auto"/>
              <w:left w:val="single" w:sz="4" w:space="0" w:color="auto"/>
              <w:bottom w:val="single" w:sz="4" w:space="0" w:color="auto"/>
              <w:right w:val="single" w:sz="4" w:space="0" w:color="auto"/>
            </w:tcBorders>
            <w:hideMark/>
          </w:tcPr>
          <w:p w14:paraId="5DB8EF0C" w14:textId="77777777" w:rsidR="00BF3473" w:rsidRDefault="00BF3473">
            <w:r>
              <w:t>Every Day</w:t>
            </w:r>
          </w:p>
        </w:tc>
      </w:tr>
      <w:tr w:rsidR="00BF3473" w14:paraId="248213A1"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0F5D60EA" w14:textId="77777777" w:rsidR="00BF3473" w:rsidRDefault="00BF3473">
            <w:r>
              <w:t>Afternoon Session</w:t>
            </w:r>
          </w:p>
        </w:tc>
        <w:tc>
          <w:tcPr>
            <w:tcW w:w="2337" w:type="dxa"/>
            <w:tcBorders>
              <w:top w:val="single" w:sz="4" w:space="0" w:color="auto"/>
              <w:left w:val="single" w:sz="4" w:space="0" w:color="auto"/>
              <w:bottom w:val="single" w:sz="4" w:space="0" w:color="auto"/>
              <w:right w:val="single" w:sz="4" w:space="0" w:color="auto"/>
            </w:tcBorders>
            <w:hideMark/>
          </w:tcPr>
          <w:p w14:paraId="0C5B9F2B" w14:textId="77777777" w:rsidR="00BF3473" w:rsidRDefault="00BF3473">
            <w:r>
              <w:t>4:15 PM</w:t>
            </w:r>
          </w:p>
        </w:tc>
        <w:tc>
          <w:tcPr>
            <w:tcW w:w="2338" w:type="dxa"/>
            <w:tcBorders>
              <w:top w:val="single" w:sz="4" w:space="0" w:color="auto"/>
              <w:left w:val="single" w:sz="4" w:space="0" w:color="auto"/>
              <w:bottom w:val="single" w:sz="4" w:space="0" w:color="auto"/>
              <w:right w:val="single" w:sz="4" w:space="0" w:color="auto"/>
            </w:tcBorders>
            <w:hideMark/>
          </w:tcPr>
          <w:p w14:paraId="31F5E3E7" w14:textId="77777777" w:rsidR="00BF3473" w:rsidRDefault="00BF3473">
            <w:r>
              <w:t>3972.5 kHz</w:t>
            </w:r>
          </w:p>
        </w:tc>
        <w:tc>
          <w:tcPr>
            <w:tcW w:w="2338" w:type="dxa"/>
            <w:tcBorders>
              <w:top w:val="single" w:sz="4" w:space="0" w:color="auto"/>
              <w:left w:val="single" w:sz="4" w:space="0" w:color="auto"/>
              <w:bottom w:val="single" w:sz="4" w:space="0" w:color="auto"/>
              <w:right w:val="single" w:sz="4" w:space="0" w:color="auto"/>
            </w:tcBorders>
            <w:hideMark/>
          </w:tcPr>
          <w:p w14:paraId="4134DFFF" w14:textId="77777777" w:rsidR="00BF3473" w:rsidRDefault="00BF3473">
            <w:r>
              <w:t xml:space="preserve">Every Day  </w:t>
            </w:r>
          </w:p>
        </w:tc>
      </w:tr>
      <w:tr w:rsidR="00BF3473" w14:paraId="77CE1AD6"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2D37C0BC" w14:textId="77777777" w:rsidR="00BF3473" w:rsidRDefault="00BF3473">
            <w:r>
              <w:t>Evening Session</w:t>
            </w:r>
          </w:p>
        </w:tc>
        <w:tc>
          <w:tcPr>
            <w:tcW w:w="2337" w:type="dxa"/>
            <w:tcBorders>
              <w:top w:val="single" w:sz="4" w:space="0" w:color="auto"/>
              <w:left w:val="single" w:sz="4" w:space="0" w:color="auto"/>
              <w:bottom w:val="single" w:sz="4" w:space="0" w:color="auto"/>
              <w:right w:val="single" w:sz="4" w:space="0" w:color="auto"/>
            </w:tcBorders>
            <w:hideMark/>
          </w:tcPr>
          <w:p w14:paraId="4EE9BD72" w14:textId="77777777" w:rsidR="00BF3473" w:rsidRDefault="00BF3473">
            <w:r>
              <w:t>6:45 PM</w:t>
            </w:r>
          </w:p>
        </w:tc>
        <w:tc>
          <w:tcPr>
            <w:tcW w:w="2338" w:type="dxa"/>
            <w:tcBorders>
              <w:top w:val="single" w:sz="4" w:space="0" w:color="auto"/>
              <w:left w:val="single" w:sz="4" w:space="0" w:color="auto"/>
              <w:bottom w:val="single" w:sz="4" w:space="0" w:color="auto"/>
              <w:right w:val="single" w:sz="4" w:space="0" w:color="auto"/>
            </w:tcBorders>
            <w:hideMark/>
          </w:tcPr>
          <w:p w14:paraId="78158D63" w14:textId="77777777" w:rsidR="00BF3473" w:rsidRDefault="00BF3473">
            <w:r>
              <w:t>3972.5 kHz</w:t>
            </w:r>
          </w:p>
        </w:tc>
        <w:tc>
          <w:tcPr>
            <w:tcW w:w="2338" w:type="dxa"/>
            <w:tcBorders>
              <w:top w:val="single" w:sz="4" w:space="0" w:color="auto"/>
              <w:left w:val="single" w:sz="4" w:space="0" w:color="auto"/>
              <w:bottom w:val="single" w:sz="4" w:space="0" w:color="auto"/>
              <w:right w:val="single" w:sz="4" w:space="0" w:color="auto"/>
            </w:tcBorders>
            <w:hideMark/>
          </w:tcPr>
          <w:p w14:paraId="6DDDFA09" w14:textId="77777777" w:rsidR="00BF3473" w:rsidRDefault="00BF3473">
            <w:r>
              <w:t>Every Day</w:t>
            </w:r>
          </w:p>
        </w:tc>
      </w:tr>
    </w:tbl>
    <w:p w14:paraId="38E86F6A" w14:textId="77777777" w:rsidR="00BF3473" w:rsidRDefault="00BF3473" w:rsidP="00BF3473">
      <w:pPr>
        <w:rPr>
          <w:rFonts w:asciiTheme="minorHAnsi" w:hAnsiTheme="minorHAnsi" w:cstheme="minorBidi"/>
          <w:sz w:val="22"/>
          <w:szCs w:val="22"/>
        </w:rPr>
      </w:pPr>
      <w:r>
        <w:t xml:space="preserve">   </w:t>
      </w:r>
    </w:p>
    <w:p w14:paraId="48071019" w14:textId="77777777" w:rsidR="00BF3473" w:rsidRDefault="00BF3473" w:rsidP="00BF3473">
      <w:pPr>
        <w:jc w:val="center"/>
        <w:rPr>
          <w:b/>
          <w:bCs/>
        </w:rPr>
      </w:pPr>
      <w:r>
        <w:rPr>
          <w:b/>
          <w:bCs/>
        </w:rPr>
        <w:t>OHIO HF CW TRAFFIC NETS</w:t>
      </w:r>
    </w:p>
    <w:tbl>
      <w:tblPr>
        <w:tblStyle w:val="TableGrid"/>
        <w:tblW w:w="0" w:type="auto"/>
        <w:tblLook w:val="04A0" w:firstRow="1" w:lastRow="0" w:firstColumn="1" w:lastColumn="0" w:noHBand="0" w:noVBand="1"/>
      </w:tblPr>
      <w:tblGrid>
        <w:gridCol w:w="2337"/>
        <w:gridCol w:w="2337"/>
        <w:gridCol w:w="2338"/>
        <w:gridCol w:w="2338"/>
      </w:tblGrid>
      <w:tr w:rsidR="00BF3473" w14:paraId="16A72377"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520159B6" w14:textId="77777777" w:rsidR="00BF3473" w:rsidRDefault="00BF3473">
            <w:pPr>
              <w:rPr>
                <w:sz w:val="22"/>
                <w:szCs w:val="22"/>
              </w:rPr>
            </w:pPr>
            <w:r>
              <w:t>HF CW NETS</w:t>
            </w:r>
          </w:p>
        </w:tc>
        <w:tc>
          <w:tcPr>
            <w:tcW w:w="2337" w:type="dxa"/>
            <w:tcBorders>
              <w:top w:val="single" w:sz="4" w:space="0" w:color="auto"/>
              <w:left w:val="single" w:sz="4" w:space="0" w:color="auto"/>
              <w:bottom w:val="single" w:sz="4" w:space="0" w:color="auto"/>
              <w:right w:val="single" w:sz="4" w:space="0" w:color="auto"/>
            </w:tcBorders>
            <w:hideMark/>
          </w:tcPr>
          <w:p w14:paraId="18DB71A9" w14:textId="77777777" w:rsidR="00BF3473" w:rsidRDefault="00BF3473">
            <w:r>
              <w:t>NET TIMES</w:t>
            </w:r>
          </w:p>
        </w:tc>
        <w:tc>
          <w:tcPr>
            <w:tcW w:w="2338" w:type="dxa"/>
            <w:tcBorders>
              <w:top w:val="single" w:sz="4" w:space="0" w:color="auto"/>
              <w:left w:val="single" w:sz="4" w:space="0" w:color="auto"/>
              <w:bottom w:val="single" w:sz="4" w:space="0" w:color="auto"/>
              <w:right w:val="single" w:sz="4" w:space="0" w:color="auto"/>
            </w:tcBorders>
            <w:hideMark/>
          </w:tcPr>
          <w:p w14:paraId="35A4325E" w14:textId="77777777" w:rsidR="00BF3473" w:rsidRDefault="00BF3473">
            <w:r>
              <w:t>FREQUENCY</w:t>
            </w:r>
          </w:p>
        </w:tc>
        <w:tc>
          <w:tcPr>
            <w:tcW w:w="2338" w:type="dxa"/>
            <w:tcBorders>
              <w:top w:val="single" w:sz="4" w:space="0" w:color="auto"/>
              <w:left w:val="single" w:sz="4" w:space="0" w:color="auto"/>
              <w:bottom w:val="single" w:sz="4" w:space="0" w:color="auto"/>
              <w:right w:val="single" w:sz="4" w:space="0" w:color="auto"/>
            </w:tcBorders>
            <w:hideMark/>
          </w:tcPr>
          <w:p w14:paraId="772D0F0B" w14:textId="77777777" w:rsidR="00BF3473" w:rsidRDefault="00BF3473">
            <w:r>
              <w:t xml:space="preserve">NET MANAGERS  </w:t>
            </w:r>
          </w:p>
        </w:tc>
      </w:tr>
      <w:tr w:rsidR="00BF3473" w14:paraId="5EF38B66"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2508597C" w14:textId="77777777" w:rsidR="00BF3473" w:rsidRDefault="00BF3473">
            <w:r>
              <w:t>Buckeye Early</w:t>
            </w:r>
          </w:p>
        </w:tc>
        <w:tc>
          <w:tcPr>
            <w:tcW w:w="2337" w:type="dxa"/>
            <w:tcBorders>
              <w:top w:val="single" w:sz="4" w:space="0" w:color="auto"/>
              <w:left w:val="single" w:sz="4" w:space="0" w:color="auto"/>
              <w:bottom w:val="single" w:sz="4" w:space="0" w:color="auto"/>
              <w:right w:val="single" w:sz="4" w:space="0" w:color="auto"/>
            </w:tcBorders>
            <w:hideMark/>
          </w:tcPr>
          <w:p w14:paraId="4C5DA7F0" w14:textId="77777777" w:rsidR="00BF3473" w:rsidRDefault="00BF3473">
            <w:r>
              <w:t>6:45 PM</w:t>
            </w:r>
          </w:p>
        </w:tc>
        <w:tc>
          <w:tcPr>
            <w:tcW w:w="2338" w:type="dxa"/>
            <w:tcBorders>
              <w:top w:val="single" w:sz="4" w:space="0" w:color="auto"/>
              <w:left w:val="single" w:sz="4" w:space="0" w:color="auto"/>
              <w:bottom w:val="single" w:sz="4" w:space="0" w:color="auto"/>
              <w:right w:val="single" w:sz="4" w:space="0" w:color="auto"/>
            </w:tcBorders>
            <w:hideMark/>
          </w:tcPr>
          <w:p w14:paraId="40007D60" w14:textId="77777777" w:rsidR="00BF3473" w:rsidRDefault="00BF3473">
            <w:r>
              <w:t>3.580 MHz</w:t>
            </w:r>
          </w:p>
        </w:tc>
        <w:tc>
          <w:tcPr>
            <w:tcW w:w="2338" w:type="dxa"/>
            <w:tcBorders>
              <w:top w:val="single" w:sz="4" w:space="0" w:color="auto"/>
              <w:left w:val="single" w:sz="4" w:space="0" w:color="auto"/>
              <w:bottom w:val="single" w:sz="4" w:space="0" w:color="auto"/>
              <w:right w:val="single" w:sz="4" w:space="0" w:color="auto"/>
            </w:tcBorders>
            <w:hideMark/>
          </w:tcPr>
          <w:p w14:paraId="6DD6A7E2" w14:textId="77777777" w:rsidR="00BF3473" w:rsidRDefault="00BF3473">
            <w:r>
              <w:t>N2LC</w:t>
            </w:r>
          </w:p>
        </w:tc>
      </w:tr>
      <w:tr w:rsidR="00BF3473" w14:paraId="307B82F7"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4037C376" w14:textId="77777777" w:rsidR="00BF3473" w:rsidRDefault="00BF3473">
            <w:r>
              <w:t>Buckeye Late</w:t>
            </w:r>
          </w:p>
        </w:tc>
        <w:tc>
          <w:tcPr>
            <w:tcW w:w="2337" w:type="dxa"/>
            <w:tcBorders>
              <w:top w:val="single" w:sz="4" w:space="0" w:color="auto"/>
              <w:left w:val="single" w:sz="4" w:space="0" w:color="auto"/>
              <w:bottom w:val="single" w:sz="4" w:space="0" w:color="auto"/>
              <w:right w:val="single" w:sz="4" w:space="0" w:color="auto"/>
            </w:tcBorders>
            <w:hideMark/>
          </w:tcPr>
          <w:p w14:paraId="365265ED" w14:textId="77777777" w:rsidR="00BF3473" w:rsidRDefault="00BF3473">
            <w:r>
              <w:t>10:00 PM</w:t>
            </w:r>
          </w:p>
        </w:tc>
        <w:tc>
          <w:tcPr>
            <w:tcW w:w="2338" w:type="dxa"/>
            <w:tcBorders>
              <w:top w:val="single" w:sz="4" w:space="0" w:color="auto"/>
              <w:left w:val="single" w:sz="4" w:space="0" w:color="auto"/>
              <w:bottom w:val="single" w:sz="4" w:space="0" w:color="auto"/>
              <w:right w:val="single" w:sz="4" w:space="0" w:color="auto"/>
            </w:tcBorders>
            <w:hideMark/>
          </w:tcPr>
          <w:p w14:paraId="121D09B2" w14:textId="77777777" w:rsidR="00BF3473" w:rsidRDefault="00BF3473">
            <w:r>
              <w:t>3.590 MHz</w:t>
            </w:r>
          </w:p>
        </w:tc>
        <w:tc>
          <w:tcPr>
            <w:tcW w:w="2338" w:type="dxa"/>
            <w:tcBorders>
              <w:top w:val="single" w:sz="4" w:space="0" w:color="auto"/>
              <w:left w:val="single" w:sz="4" w:space="0" w:color="auto"/>
              <w:bottom w:val="single" w:sz="4" w:space="0" w:color="auto"/>
              <w:right w:val="single" w:sz="4" w:space="0" w:color="auto"/>
            </w:tcBorders>
            <w:hideMark/>
          </w:tcPr>
          <w:p w14:paraId="7F09A7E9" w14:textId="77777777" w:rsidR="00BF3473" w:rsidRDefault="00BF3473">
            <w:r>
              <w:t>WB9LBI</w:t>
            </w:r>
          </w:p>
        </w:tc>
      </w:tr>
      <w:tr w:rsidR="00BF3473" w14:paraId="364605D9" w14:textId="77777777" w:rsidTr="00BF3473">
        <w:tc>
          <w:tcPr>
            <w:tcW w:w="2337" w:type="dxa"/>
            <w:tcBorders>
              <w:top w:val="single" w:sz="4" w:space="0" w:color="auto"/>
              <w:left w:val="single" w:sz="4" w:space="0" w:color="auto"/>
              <w:bottom w:val="single" w:sz="4" w:space="0" w:color="auto"/>
              <w:right w:val="single" w:sz="4" w:space="0" w:color="auto"/>
            </w:tcBorders>
            <w:hideMark/>
          </w:tcPr>
          <w:p w14:paraId="0D5C182C" w14:textId="77777777" w:rsidR="00BF3473" w:rsidRDefault="00BF3473">
            <w:r>
              <w:t>Ohio Slow Net</w:t>
            </w:r>
          </w:p>
        </w:tc>
        <w:tc>
          <w:tcPr>
            <w:tcW w:w="2337" w:type="dxa"/>
            <w:tcBorders>
              <w:top w:val="single" w:sz="4" w:space="0" w:color="auto"/>
              <w:left w:val="single" w:sz="4" w:space="0" w:color="auto"/>
              <w:bottom w:val="single" w:sz="4" w:space="0" w:color="auto"/>
              <w:right w:val="single" w:sz="4" w:space="0" w:color="auto"/>
            </w:tcBorders>
            <w:hideMark/>
          </w:tcPr>
          <w:p w14:paraId="21180CAE" w14:textId="77777777" w:rsidR="00BF3473" w:rsidRDefault="00BF3473">
            <w:r>
              <w:t>6:00 PM</w:t>
            </w:r>
          </w:p>
        </w:tc>
        <w:tc>
          <w:tcPr>
            <w:tcW w:w="2338" w:type="dxa"/>
            <w:tcBorders>
              <w:top w:val="single" w:sz="4" w:space="0" w:color="auto"/>
              <w:left w:val="single" w:sz="4" w:space="0" w:color="auto"/>
              <w:bottom w:val="single" w:sz="4" w:space="0" w:color="auto"/>
              <w:right w:val="single" w:sz="4" w:space="0" w:color="auto"/>
            </w:tcBorders>
            <w:hideMark/>
          </w:tcPr>
          <w:p w14:paraId="32AB27A2" w14:textId="77777777" w:rsidR="00BF3473" w:rsidRDefault="00BF3473">
            <w:r>
              <w:t>3.53535 MHz</w:t>
            </w:r>
          </w:p>
        </w:tc>
        <w:tc>
          <w:tcPr>
            <w:tcW w:w="2338" w:type="dxa"/>
            <w:tcBorders>
              <w:top w:val="single" w:sz="4" w:space="0" w:color="auto"/>
              <w:left w:val="single" w:sz="4" w:space="0" w:color="auto"/>
              <w:bottom w:val="single" w:sz="4" w:space="0" w:color="auto"/>
              <w:right w:val="single" w:sz="4" w:space="0" w:color="auto"/>
            </w:tcBorders>
            <w:hideMark/>
          </w:tcPr>
          <w:p w14:paraId="6B1C4312" w14:textId="77777777" w:rsidR="00BF3473" w:rsidRDefault="00BF3473">
            <w:r>
              <w:t>N2LC</w:t>
            </w:r>
          </w:p>
        </w:tc>
      </w:tr>
    </w:tbl>
    <w:p w14:paraId="375B167F" w14:textId="77777777" w:rsidR="00BF3473" w:rsidRDefault="00BF3473" w:rsidP="00BF3473">
      <w:pPr>
        <w:jc w:val="center"/>
        <w:rPr>
          <w:rFonts w:asciiTheme="minorHAnsi" w:hAnsiTheme="minorHAnsi" w:cstheme="minorBidi"/>
          <w:sz w:val="22"/>
          <w:szCs w:val="22"/>
        </w:rPr>
      </w:pPr>
      <w:r>
        <w:t>All CW net frequencies plus or minus QRM</w:t>
      </w:r>
    </w:p>
    <w:p w14:paraId="3C7AD69C" w14:textId="77777777" w:rsidR="00BF3473" w:rsidRDefault="00BF3473" w:rsidP="00BF3473">
      <w:pPr>
        <w:jc w:val="center"/>
        <w:rPr>
          <w:b/>
          <w:bCs/>
        </w:rPr>
      </w:pPr>
      <w:r>
        <w:rPr>
          <w:b/>
          <w:bCs/>
        </w:rPr>
        <w:t>OHIO LOCAL VHF TRAFFIC NETS</w:t>
      </w:r>
    </w:p>
    <w:tbl>
      <w:tblPr>
        <w:tblStyle w:val="TableGrid"/>
        <w:tblW w:w="0" w:type="auto"/>
        <w:tblLook w:val="04A0" w:firstRow="1" w:lastRow="0" w:firstColumn="1" w:lastColumn="0" w:noHBand="0" w:noVBand="1"/>
      </w:tblPr>
      <w:tblGrid>
        <w:gridCol w:w="1255"/>
        <w:gridCol w:w="3780"/>
        <w:gridCol w:w="2520"/>
        <w:gridCol w:w="1795"/>
      </w:tblGrid>
      <w:tr w:rsidR="00BF3473" w14:paraId="73963C24" w14:textId="77777777" w:rsidTr="00BF3473">
        <w:tc>
          <w:tcPr>
            <w:tcW w:w="1255" w:type="dxa"/>
            <w:tcBorders>
              <w:top w:val="single" w:sz="4" w:space="0" w:color="auto"/>
              <w:left w:val="single" w:sz="4" w:space="0" w:color="auto"/>
              <w:bottom w:val="single" w:sz="4" w:space="0" w:color="auto"/>
              <w:right w:val="single" w:sz="4" w:space="0" w:color="auto"/>
            </w:tcBorders>
            <w:hideMark/>
          </w:tcPr>
          <w:p w14:paraId="4F87FBA8" w14:textId="77777777" w:rsidR="00BF3473" w:rsidRDefault="00BF3473">
            <w:pPr>
              <w:rPr>
                <w:sz w:val="22"/>
                <w:szCs w:val="22"/>
              </w:rPr>
            </w:pPr>
            <w:r>
              <w:t>VHF NETS</w:t>
            </w:r>
          </w:p>
        </w:tc>
        <w:tc>
          <w:tcPr>
            <w:tcW w:w="3780" w:type="dxa"/>
            <w:tcBorders>
              <w:top w:val="single" w:sz="4" w:space="0" w:color="auto"/>
              <w:left w:val="single" w:sz="4" w:space="0" w:color="auto"/>
              <w:bottom w:val="single" w:sz="4" w:space="0" w:color="auto"/>
              <w:right w:val="single" w:sz="4" w:space="0" w:color="auto"/>
            </w:tcBorders>
            <w:hideMark/>
          </w:tcPr>
          <w:p w14:paraId="2ECE45D5" w14:textId="77777777" w:rsidR="00BF3473" w:rsidRDefault="00BF3473">
            <w:r>
              <w:t>NET TIMES</w:t>
            </w:r>
          </w:p>
        </w:tc>
        <w:tc>
          <w:tcPr>
            <w:tcW w:w="2520" w:type="dxa"/>
            <w:tcBorders>
              <w:top w:val="single" w:sz="4" w:space="0" w:color="auto"/>
              <w:left w:val="single" w:sz="4" w:space="0" w:color="auto"/>
              <w:bottom w:val="single" w:sz="4" w:space="0" w:color="auto"/>
              <w:right w:val="single" w:sz="4" w:space="0" w:color="auto"/>
            </w:tcBorders>
            <w:hideMark/>
          </w:tcPr>
          <w:p w14:paraId="3A59C223" w14:textId="77777777" w:rsidR="00BF3473" w:rsidRDefault="00BF3473">
            <w:r>
              <w:t>FREQUENCY</w:t>
            </w:r>
          </w:p>
        </w:tc>
        <w:tc>
          <w:tcPr>
            <w:tcW w:w="1795" w:type="dxa"/>
            <w:tcBorders>
              <w:top w:val="single" w:sz="4" w:space="0" w:color="auto"/>
              <w:left w:val="single" w:sz="4" w:space="0" w:color="auto"/>
              <w:bottom w:val="single" w:sz="4" w:space="0" w:color="auto"/>
              <w:right w:val="single" w:sz="4" w:space="0" w:color="auto"/>
            </w:tcBorders>
            <w:hideMark/>
          </w:tcPr>
          <w:p w14:paraId="207996AD" w14:textId="77777777" w:rsidR="00BF3473" w:rsidRDefault="00BF3473">
            <w:r>
              <w:t xml:space="preserve">NET MANAGERS  </w:t>
            </w:r>
          </w:p>
        </w:tc>
      </w:tr>
      <w:tr w:rsidR="00BF3473" w14:paraId="5C01009B" w14:textId="77777777" w:rsidTr="00BF3473">
        <w:tc>
          <w:tcPr>
            <w:tcW w:w="1255" w:type="dxa"/>
            <w:tcBorders>
              <w:top w:val="single" w:sz="4" w:space="0" w:color="auto"/>
              <w:left w:val="single" w:sz="4" w:space="0" w:color="auto"/>
              <w:bottom w:val="single" w:sz="4" w:space="0" w:color="auto"/>
              <w:right w:val="single" w:sz="4" w:space="0" w:color="auto"/>
            </w:tcBorders>
            <w:hideMark/>
          </w:tcPr>
          <w:p w14:paraId="658E345A" w14:textId="77777777" w:rsidR="00BF3473" w:rsidRDefault="00BF3473">
            <w:r>
              <w:t>BRTN</w:t>
            </w:r>
          </w:p>
        </w:tc>
        <w:tc>
          <w:tcPr>
            <w:tcW w:w="3780" w:type="dxa"/>
            <w:tcBorders>
              <w:top w:val="single" w:sz="4" w:space="0" w:color="auto"/>
              <w:left w:val="single" w:sz="4" w:space="0" w:color="auto"/>
              <w:bottom w:val="single" w:sz="4" w:space="0" w:color="auto"/>
              <w:right w:val="single" w:sz="4" w:space="0" w:color="auto"/>
            </w:tcBorders>
            <w:hideMark/>
          </w:tcPr>
          <w:p w14:paraId="1B7B4387" w14:textId="77777777" w:rsidR="00BF3473" w:rsidRDefault="00BF3473">
            <w:r>
              <w:t>Monday, Thursday Saturday 9:30 PM</w:t>
            </w:r>
          </w:p>
        </w:tc>
        <w:tc>
          <w:tcPr>
            <w:tcW w:w="2520" w:type="dxa"/>
            <w:tcBorders>
              <w:top w:val="single" w:sz="4" w:space="0" w:color="auto"/>
              <w:left w:val="single" w:sz="4" w:space="0" w:color="auto"/>
              <w:bottom w:val="single" w:sz="4" w:space="0" w:color="auto"/>
              <w:right w:val="single" w:sz="4" w:space="0" w:color="auto"/>
            </w:tcBorders>
            <w:hideMark/>
          </w:tcPr>
          <w:p w14:paraId="62DA5BEC" w14:textId="77777777" w:rsidR="00BF3473" w:rsidRDefault="00BF3473">
            <w:r>
              <w:t xml:space="preserve">145.230 MHz PL 110.9  </w:t>
            </w:r>
          </w:p>
        </w:tc>
        <w:tc>
          <w:tcPr>
            <w:tcW w:w="1795" w:type="dxa"/>
            <w:tcBorders>
              <w:top w:val="single" w:sz="4" w:space="0" w:color="auto"/>
              <w:left w:val="single" w:sz="4" w:space="0" w:color="auto"/>
              <w:bottom w:val="single" w:sz="4" w:space="0" w:color="auto"/>
              <w:right w:val="single" w:sz="4" w:space="0" w:color="auto"/>
            </w:tcBorders>
            <w:hideMark/>
          </w:tcPr>
          <w:p w14:paraId="6E054A51" w14:textId="77777777" w:rsidR="00BF3473" w:rsidRDefault="00BF3473">
            <w:r>
              <w:t>KD8GXL</w:t>
            </w:r>
          </w:p>
        </w:tc>
      </w:tr>
      <w:tr w:rsidR="00BF3473" w14:paraId="0C1AE454" w14:textId="77777777" w:rsidTr="00BF3473">
        <w:tc>
          <w:tcPr>
            <w:tcW w:w="1255" w:type="dxa"/>
            <w:tcBorders>
              <w:top w:val="single" w:sz="4" w:space="0" w:color="auto"/>
              <w:left w:val="single" w:sz="4" w:space="0" w:color="auto"/>
              <w:bottom w:val="single" w:sz="4" w:space="0" w:color="auto"/>
              <w:right w:val="single" w:sz="4" w:space="0" w:color="auto"/>
            </w:tcBorders>
            <w:hideMark/>
          </w:tcPr>
          <w:p w14:paraId="2D812BD4" w14:textId="77777777" w:rsidR="00BF3473" w:rsidRDefault="00BF3473">
            <w:r>
              <w:t>COTN</w:t>
            </w:r>
          </w:p>
        </w:tc>
        <w:tc>
          <w:tcPr>
            <w:tcW w:w="3780" w:type="dxa"/>
            <w:tcBorders>
              <w:top w:val="single" w:sz="4" w:space="0" w:color="auto"/>
              <w:left w:val="single" w:sz="4" w:space="0" w:color="auto"/>
              <w:bottom w:val="single" w:sz="4" w:space="0" w:color="auto"/>
              <w:right w:val="single" w:sz="4" w:space="0" w:color="auto"/>
            </w:tcBorders>
            <w:hideMark/>
          </w:tcPr>
          <w:p w14:paraId="4F7B1E9C" w14:textId="77777777" w:rsidR="00BF3473" w:rsidRDefault="00BF3473">
            <w:r>
              <w:t xml:space="preserve">7:15 PM DAILY  </w:t>
            </w:r>
          </w:p>
        </w:tc>
        <w:tc>
          <w:tcPr>
            <w:tcW w:w="2520" w:type="dxa"/>
            <w:tcBorders>
              <w:top w:val="single" w:sz="4" w:space="0" w:color="auto"/>
              <w:left w:val="single" w:sz="4" w:space="0" w:color="auto"/>
              <w:bottom w:val="single" w:sz="4" w:space="0" w:color="auto"/>
              <w:right w:val="single" w:sz="4" w:space="0" w:color="auto"/>
            </w:tcBorders>
            <w:hideMark/>
          </w:tcPr>
          <w:p w14:paraId="41522229" w14:textId="77777777" w:rsidR="00BF3473" w:rsidRDefault="00BF3473">
            <w:r>
              <w:t>146.970 MHz PL 123.0</w:t>
            </w:r>
          </w:p>
        </w:tc>
        <w:tc>
          <w:tcPr>
            <w:tcW w:w="1795" w:type="dxa"/>
            <w:tcBorders>
              <w:top w:val="single" w:sz="4" w:space="0" w:color="auto"/>
              <w:left w:val="single" w:sz="4" w:space="0" w:color="auto"/>
              <w:bottom w:val="single" w:sz="4" w:space="0" w:color="auto"/>
              <w:right w:val="single" w:sz="4" w:space="0" w:color="auto"/>
            </w:tcBorders>
            <w:hideMark/>
          </w:tcPr>
          <w:p w14:paraId="06F5506C" w14:textId="77777777" w:rsidR="00BF3473" w:rsidRDefault="00BF3473">
            <w:r>
              <w:t>KV8Z</w:t>
            </w:r>
          </w:p>
        </w:tc>
      </w:tr>
      <w:tr w:rsidR="00BF3473" w14:paraId="2BD48B5A" w14:textId="77777777" w:rsidTr="00BF3473">
        <w:tc>
          <w:tcPr>
            <w:tcW w:w="1255" w:type="dxa"/>
            <w:tcBorders>
              <w:top w:val="single" w:sz="4" w:space="0" w:color="auto"/>
              <w:left w:val="single" w:sz="4" w:space="0" w:color="auto"/>
              <w:bottom w:val="single" w:sz="4" w:space="0" w:color="auto"/>
              <w:right w:val="single" w:sz="4" w:space="0" w:color="auto"/>
            </w:tcBorders>
            <w:hideMark/>
          </w:tcPr>
          <w:p w14:paraId="7EB61A9E" w14:textId="77777777" w:rsidR="00BF3473" w:rsidRDefault="00BF3473">
            <w:r>
              <w:t>TCTTN</w:t>
            </w:r>
          </w:p>
        </w:tc>
        <w:tc>
          <w:tcPr>
            <w:tcW w:w="3780" w:type="dxa"/>
            <w:tcBorders>
              <w:top w:val="single" w:sz="4" w:space="0" w:color="auto"/>
              <w:left w:val="single" w:sz="4" w:space="0" w:color="auto"/>
              <w:bottom w:val="single" w:sz="4" w:space="0" w:color="auto"/>
              <w:right w:val="single" w:sz="4" w:space="0" w:color="auto"/>
            </w:tcBorders>
            <w:hideMark/>
          </w:tcPr>
          <w:p w14:paraId="2B2810C4" w14:textId="77777777" w:rsidR="00BF3473" w:rsidRDefault="00BF3473">
            <w:r>
              <w:t xml:space="preserve">9 PM Sun, Tues, Fri  </w:t>
            </w:r>
          </w:p>
        </w:tc>
        <w:tc>
          <w:tcPr>
            <w:tcW w:w="2520" w:type="dxa"/>
            <w:tcBorders>
              <w:top w:val="single" w:sz="4" w:space="0" w:color="auto"/>
              <w:left w:val="single" w:sz="4" w:space="0" w:color="auto"/>
              <w:bottom w:val="single" w:sz="4" w:space="0" w:color="auto"/>
              <w:right w:val="single" w:sz="4" w:space="0" w:color="auto"/>
            </w:tcBorders>
            <w:hideMark/>
          </w:tcPr>
          <w:p w14:paraId="3B18024D" w14:textId="77777777" w:rsidR="00BF3473" w:rsidRDefault="00BF3473">
            <w:r>
              <w:t xml:space="preserve">147.015 MHz PL 110.9    </w:t>
            </w:r>
          </w:p>
        </w:tc>
        <w:tc>
          <w:tcPr>
            <w:tcW w:w="1795" w:type="dxa"/>
            <w:tcBorders>
              <w:top w:val="single" w:sz="4" w:space="0" w:color="auto"/>
              <w:left w:val="single" w:sz="4" w:space="0" w:color="auto"/>
              <w:bottom w:val="single" w:sz="4" w:space="0" w:color="auto"/>
              <w:right w:val="single" w:sz="4" w:space="0" w:color="auto"/>
            </w:tcBorders>
            <w:hideMark/>
          </w:tcPr>
          <w:p w14:paraId="231D084F" w14:textId="77777777" w:rsidR="00BF3473" w:rsidRDefault="00BF3473">
            <w:r>
              <w:t>WB8YYS</w:t>
            </w:r>
          </w:p>
        </w:tc>
      </w:tr>
      <w:tr w:rsidR="00BF3473" w14:paraId="02B0853C" w14:textId="77777777" w:rsidTr="00BF3473">
        <w:tc>
          <w:tcPr>
            <w:tcW w:w="1255" w:type="dxa"/>
            <w:tcBorders>
              <w:top w:val="single" w:sz="4" w:space="0" w:color="auto"/>
              <w:left w:val="single" w:sz="4" w:space="0" w:color="auto"/>
              <w:bottom w:val="single" w:sz="4" w:space="0" w:color="auto"/>
              <w:right w:val="single" w:sz="4" w:space="0" w:color="auto"/>
            </w:tcBorders>
            <w:hideMark/>
          </w:tcPr>
          <w:p w14:paraId="13F2CE92" w14:textId="77777777" w:rsidR="00BF3473" w:rsidRDefault="00BF3473">
            <w:r>
              <w:t>TATN</w:t>
            </w:r>
          </w:p>
        </w:tc>
        <w:tc>
          <w:tcPr>
            <w:tcW w:w="3780" w:type="dxa"/>
            <w:tcBorders>
              <w:top w:val="single" w:sz="4" w:space="0" w:color="auto"/>
              <w:left w:val="single" w:sz="4" w:space="0" w:color="auto"/>
              <w:bottom w:val="single" w:sz="4" w:space="0" w:color="auto"/>
              <w:right w:val="single" w:sz="4" w:space="0" w:color="auto"/>
            </w:tcBorders>
            <w:hideMark/>
          </w:tcPr>
          <w:p w14:paraId="64EB6677" w14:textId="77777777" w:rsidR="00BF3473" w:rsidRDefault="00BF3473">
            <w:r>
              <w:t>8:00 PM DAILY</w:t>
            </w:r>
          </w:p>
        </w:tc>
        <w:tc>
          <w:tcPr>
            <w:tcW w:w="2520" w:type="dxa"/>
            <w:tcBorders>
              <w:top w:val="single" w:sz="4" w:space="0" w:color="auto"/>
              <w:left w:val="single" w:sz="4" w:space="0" w:color="auto"/>
              <w:bottom w:val="single" w:sz="4" w:space="0" w:color="auto"/>
              <w:right w:val="single" w:sz="4" w:space="0" w:color="auto"/>
            </w:tcBorders>
            <w:hideMark/>
          </w:tcPr>
          <w:p w14:paraId="35C6E29C" w14:textId="77777777" w:rsidR="00BF3473" w:rsidRDefault="00BF3473">
            <w:r>
              <w:t xml:space="preserve">146.670 MHz PL 123.0 </w:t>
            </w:r>
          </w:p>
        </w:tc>
        <w:tc>
          <w:tcPr>
            <w:tcW w:w="1795" w:type="dxa"/>
            <w:tcBorders>
              <w:top w:val="single" w:sz="4" w:space="0" w:color="auto"/>
              <w:left w:val="single" w:sz="4" w:space="0" w:color="auto"/>
              <w:bottom w:val="single" w:sz="4" w:space="0" w:color="auto"/>
              <w:right w:val="single" w:sz="4" w:space="0" w:color="auto"/>
            </w:tcBorders>
            <w:hideMark/>
          </w:tcPr>
          <w:p w14:paraId="29F04C6C" w14:textId="77777777" w:rsidR="00BF3473" w:rsidRDefault="00BF3473">
            <w:r>
              <w:t>WG8Z</w:t>
            </w:r>
          </w:p>
        </w:tc>
      </w:tr>
    </w:tbl>
    <w:p w14:paraId="48F3F28A" w14:textId="77777777" w:rsidR="00BF3473" w:rsidRDefault="00BF3473" w:rsidP="00BF3473">
      <w:pPr>
        <w:rPr>
          <w:rFonts w:asciiTheme="minorHAnsi" w:hAnsiTheme="minorHAnsi" w:cstheme="minorBidi"/>
          <w:sz w:val="22"/>
          <w:szCs w:val="22"/>
        </w:rPr>
      </w:pPr>
      <w:r>
        <w:t xml:space="preserve">  </w:t>
      </w:r>
    </w:p>
    <w:p w14:paraId="51AC6443" w14:textId="77777777" w:rsidR="00BF3473" w:rsidRDefault="00BF3473" w:rsidP="00BF3473">
      <w:r>
        <w:t xml:space="preserve">  If you have a net in Ohio, you would like to list here please send me the information. </w:t>
      </w:r>
      <w:hyperlink r:id="rId100" w:history="1">
        <w:r>
          <w:rPr>
            <w:rStyle w:val="Hyperlink"/>
          </w:rPr>
          <w:t>ac8np@ac8np.com</w:t>
        </w:r>
      </w:hyperlink>
      <w:r>
        <w:t>.</w:t>
      </w:r>
    </w:p>
    <w:p w14:paraId="5D8F3DCC" w14:textId="77777777" w:rsidR="00BF3473" w:rsidRDefault="00BF3473" w:rsidP="00BF3473">
      <w:pPr>
        <w:jc w:val="center"/>
      </w:pPr>
    </w:p>
    <w:p w14:paraId="5B42A4AF" w14:textId="77777777" w:rsidR="00BF3473" w:rsidRDefault="00BF3473" w:rsidP="00BF3473">
      <w:r>
        <w:t>Thanks For All You Do!</w:t>
      </w:r>
    </w:p>
    <w:p w14:paraId="26B4A4CB" w14:textId="77777777" w:rsidR="00BF3473" w:rsidRDefault="00BF3473" w:rsidP="00BF3473">
      <w:r>
        <w:t>Dan AC8NP</w:t>
      </w:r>
      <w:r>
        <w:br/>
        <w:t>Section Traffic Manager</w:t>
      </w:r>
    </w:p>
    <w:p w14:paraId="3200D1EF" w14:textId="77777777" w:rsidR="00677D9C" w:rsidRDefault="00677D9C" w:rsidP="00145CFD">
      <w:pPr>
        <w:contextualSpacing/>
        <w:rPr>
          <w:rFonts w:asciiTheme="majorHAnsi" w:hAnsiTheme="majorHAnsi"/>
        </w:rPr>
      </w:pPr>
    </w:p>
    <w:p w14:paraId="48B0E6F8" w14:textId="708D16E5" w:rsidR="0015033D" w:rsidRPr="003442CC" w:rsidRDefault="00DF1C8E" w:rsidP="00343C69">
      <w:pPr>
        <w:spacing w:after="160" w:line="259" w:lineRule="auto"/>
        <w:rPr>
          <w:rFonts w:ascii="Aptos" w:eastAsia="Times New Roman" w:hAnsi="Aptos"/>
          <w:sz w:val="22"/>
          <w:szCs w:val="22"/>
        </w:rPr>
      </w:pPr>
      <w:r>
        <w:rPr>
          <w:rFonts w:cs="Arial"/>
          <w:b/>
          <w:bCs/>
          <w:sz w:val="40"/>
          <w:szCs w:val="40"/>
        </w:rPr>
        <w:t>__________________________________________</w:t>
      </w:r>
    </w:p>
    <w:p w14:paraId="7BD864FA" w14:textId="75033464" w:rsidR="00FC3763" w:rsidRDefault="00BA0A87" w:rsidP="001B7493">
      <w:pPr>
        <w:spacing w:after="120"/>
      </w:pPr>
      <w:bookmarkStart w:id="13" w:name="_Hlk535656017"/>
      <w:r>
        <w:rPr>
          <w:noProof/>
        </w:rPr>
        <w:drawing>
          <wp:anchor distT="0" distB="0" distL="114300" distR="114300" simplePos="0" relativeHeight="251930624" behindDoc="0" locked="0" layoutInCell="1" allowOverlap="1" wp14:anchorId="71B66E7C" wp14:editId="16FDD25F">
            <wp:simplePos x="0" y="0"/>
            <wp:positionH relativeFrom="column">
              <wp:posOffset>3801745</wp:posOffset>
            </wp:positionH>
            <wp:positionV relativeFrom="paragraph">
              <wp:posOffset>197802</wp:posOffset>
            </wp:positionV>
            <wp:extent cx="2021840" cy="2196465"/>
            <wp:effectExtent l="0" t="0" r="0" b="0"/>
            <wp:wrapSquare wrapText="bothSides"/>
            <wp:docPr id="1891304341" name="Picture 1" descr="A person wearing glasses and a button up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04341" name="Picture 1" descr="A person wearing glasses and a button up shirt&#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21840" cy="2196465"/>
                    </a:xfrm>
                    <a:prstGeom prst="rect">
                      <a:avLst/>
                    </a:prstGeom>
                  </pic:spPr>
                </pic:pic>
              </a:graphicData>
            </a:graphic>
          </wp:anchor>
        </w:drawing>
      </w:r>
    </w:p>
    <w:p w14:paraId="1540317F" w14:textId="68A3F537" w:rsidR="00FC3763" w:rsidRDefault="008317FE" w:rsidP="001B7493">
      <w:pPr>
        <w:spacing w:after="120"/>
        <w:rPr>
          <w:b/>
          <w:bCs/>
          <w:i/>
          <w:iCs/>
          <w:sz w:val="32"/>
          <w:szCs w:val="32"/>
        </w:rPr>
      </w:pPr>
      <w:r>
        <w:rPr>
          <w:b/>
          <w:bCs/>
          <w:i/>
          <w:iCs/>
          <w:sz w:val="32"/>
          <w:szCs w:val="32"/>
        </w:rPr>
        <w:t>From the Affiliated Clubs Coordinator</w:t>
      </w:r>
      <w:r w:rsidR="00BA0A87" w:rsidRPr="00BA0A87">
        <w:rPr>
          <w:noProof/>
        </w:rPr>
        <w:t xml:space="preserve"> </w:t>
      </w:r>
    </w:p>
    <w:p w14:paraId="375BA2A0" w14:textId="642EB8C2" w:rsidR="008317FE" w:rsidRDefault="008317FE" w:rsidP="001B7493">
      <w:pPr>
        <w:spacing w:after="120"/>
        <w:rPr>
          <w:b/>
          <w:bCs/>
          <w:i/>
          <w:iCs/>
          <w:sz w:val="32"/>
          <w:szCs w:val="32"/>
        </w:rPr>
      </w:pPr>
      <w:r>
        <w:rPr>
          <w:b/>
          <w:bCs/>
          <w:i/>
          <w:iCs/>
          <w:sz w:val="32"/>
          <w:szCs w:val="32"/>
        </w:rPr>
        <w:t>Terry Windsor</w:t>
      </w:r>
      <w:r w:rsidR="00C91D47">
        <w:rPr>
          <w:b/>
          <w:bCs/>
          <w:i/>
          <w:iCs/>
          <w:sz w:val="32"/>
          <w:szCs w:val="32"/>
        </w:rPr>
        <w:t>, KI8N</w:t>
      </w:r>
    </w:p>
    <w:p w14:paraId="1D15455D" w14:textId="164CB6E4" w:rsidR="00541AB1" w:rsidRPr="00541AB1" w:rsidRDefault="00552F8A" w:rsidP="001B7493">
      <w:pPr>
        <w:spacing w:after="120"/>
        <w:rPr>
          <w:b/>
          <w:bCs/>
          <w:sz w:val="28"/>
          <w:szCs w:val="28"/>
        </w:rPr>
      </w:pPr>
      <w:hyperlink r:id="rId102" w:history="1">
        <w:r w:rsidR="00541AB1" w:rsidRPr="00541AB1">
          <w:rPr>
            <w:rStyle w:val="Hyperlink"/>
            <w:b/>
            <w:bCs/>
            <w:sz w:val="28"/>
            <w:szCs w:val="28"/>
          </w:rPr>
          <w:t>ki8n.tw@gmail.com</w:t>
        </w:r>
      </w:hyperlink>
      <w:r w:rsidR="00541AB1" w:rsidRPr="00541AB1">
        <w:rPr>
          <w:b/>
          <w:bCs/>
          <w:sz w:val="28"/>
          <w:szCs w:val="28"/>
        </w:rPr>
        <w:t xml:space="preserve"> </w:t>
      </w:r>
    </w:p>
    <w:p w14:paraId="51C97520" w14:textId="77777777" w:rsidR="00FC3763" w:rsidRDefault="00FC3763" w:rsidP="001B7493">
      <w:pPr>
        <w:spacing w:after="120"/>
      </w:pPr>
    </w:p>
    <w:p w14:paraId="43D57503" w14:textId="5AB7A1DD" w:rsidR="001B7493" w:rsidRPr="001B7493" w:rsidRDefault="001B7493" w:rsidP="001B7493">
      <w:pPr>
        <w:spacing w:after="120"/>
      </w:pPr>
      <w:r w:rsidRPr="001B7493">
        <w:t>Hi everyone, my name is Terry. Let me introduce myself. I was originally licensed in 2015 as KE8ANS and changed to KI8N in 2018. I have lived in Ohio since 2007 having moved here from Livermore, CA due to an employment change. However, I have been retired for almost six years and no longer contemplate having to go to work. I live outside Chesterville, OH in Morrow County. I know everyone just went WHERE? Well, we are three miles off Interstate 71 at exit 151 and central to either Mount Gilead or Fredericktown. Still clear as mud! The best answer is typically given about 1 hour north of Columbus.</w:t>
      </w:r>
    </w:p>
    <w:p w14:paraId="0B2037DA" w14:textId="77777777" w:rsidR="00D4281E" w:rsidRDefault="00D4281E" w:rsidP="001B7493">
      <w:pPr>
        <w:spacing w:after="120"/>
      </w:pPr>
    </w:p>
    <w:p w14:paraId="42CFA06D" w14:textId="77777777" w:rsidR="00D4281E" w:rsidRDefault="00D4281E" w:rsidP="001B7493">
      <w:pPr>
        <w:spacing w:after="120"/>
      </w:pPr>
    </w:p>
    <w:p w14:paraId="67D08D9E" w14:textId="77777777" w:rsidR="00D4281E" w:rsidRDefault="00D4281E" w:rsidP="001B7493">
      <w:pPr>
        <w:spacing w:after="120"/>
      </w:pPr>
    </w:p>
    <w:p w14:paraId="6EF6D87E" w14:textId="324A4F4A" w:rsidR="001B7493" w:rsidRPr="001B7493" w:rsidRDefault="001B7493" w:rsidP="001B7493">
      <w:pPr>
        <w:spacing w:after="120"/>
      </w:pPr>
      <w:r w:rsidRPr="001B7493">
        <w:t>I am active in the Mount Vernon Amateur Radio Club (MVARC); Secretary/Treasurer and newsletter editor and past Knox County Emergency Coordinator. I have been a club member since 2015. I also enjoy meeting with the Mount Gilead group, Morrow County Amateur Radio Service, for their Saturday breakfasts.</w:t>
      </w:r>
    </w:p>
    <w:p w14:paraId="0EDC42E7" w14:textId="77777777" w:rsidR="001B7493" w:rsidRPr="001B7493" w:rsidRDefault="001B7493" w:rsidP="001B7493">
      <w:pPr>
        <w:spacing w:after="120"/>
      </w:pPr>
      <w:r w:rsidRPr="001B7493">
        <w:t>I have done some contesting and especially like the Ohio QSO party since Morrow County is not highly activated. With MVARC I have been active with OSPOTA, Field Day, and NVIS Day. I also like to do POTA activations and hunt others but have been infrequent for the last 18 months. I was just declared to be in remission for what was an aggressive Non-Hodgkins Lymphoma. It is finally good to be able to get out and become active again.</w:t>
      </w:r>
    </w:p>
    <w:p w14:paraId="32FF4567" w14:textId="77777777" w:rsidR="001B7493" w:rsidRPr="001B7493" w:rsidRDefault="001B7493" w:rsidP="001B7493">
      <w:pPr>
        <w:spacing w:after="120"/>
      </w:pPr>
      <w:r w:rsidRPr="001B7493">
        <w:t xml:space="preserve">My wife, Cathy, is also a licensed ham having just gotten her late father’s call sign, WA8KJJ. She has been around the hobby most of her life and is a veteran of Findlay </w:t>
      </w:r>
      <w:proofErr w:type="spellStart"/>
      <w:r w:rsidRPr="001B7493">
        <w:t>hamfest</w:t>
      </w:r>
      <w:proofErr w:type="spellEnd"/>
      <w:r w:rsidRPr="001B7493">
        <w:t>.</w:t>
      </w:r>
    </w:p>
    <w:p w14:paraId="06163DB7" w14:textId="77777777" w:rsidR="001B7493" w:rsidRPr="001B7493" w:rsidRDefault="001B7493" w:rsidP="001B7493">
      <w:pPr>
        <w:spacing w:after="120"/>
      </w:pPr>
      <w:r w:rsidRPr="001B7493">
        <w:t xml:space="preserve">I am looking forward to meeting Ohio Hams and attending more </w:t>
      </w:r>
      <w:proofErr w:type="spellStart"/>
      <w:r w:rsidRPr="001B7493">
        <w:t>hamfests</w:t>
      </w:r>
      <w:proofErr w:type="spellEnd"/>
      <w:r w:rsidRPr="001B7493">
        <w:t>. One item I would like to get involved with is visiting your club meetings. If someone from your club drops me an email with the date and time, I will get back to them and schedule time to visit your meeting. I am thinking that would be a good time for a motorcycle trip and a POTA activation on the way.</w:t>
      </w:r>
    </w:p>
    <w:p w14:paraId="1E4A38ED" w14:textId="77777777" w:rsidR="001B7493" w:rsidRPr="001B7493" w:rsidRDefault="001B7493" w:rsidP="001B7493">
      <w:pPr>
        <w:spacing w:after="120"/>
      </w:pPr>
      <w:r w:rsidRPr="001B7493">
        <w:t>I would be remiss if I didn’t wish all Ohio clubs a successful, fun, and safe ARRL Field Day this month. I am planning to visit a couple of sites and will operate at each.</w:t>
      </w:r>
    </w:p>
    <w:p w14:paraId="20768C5B" w14:textId="77777777" w:rsidR="001B7493" w:rsidRPr="001B7493" w:rsidRDefault="001B7493" w:rsidP="001B7493">
      <w:pPr>
        <w:spacing w:after="120"/>
      </w:pPr>
      <w:r w:rsidRPr="001B7493">
        <w:t xml:space="preserve">I also encourage all Ohio clubs to visit the ARRL website and ensure your information is up to date in the </w:t>
      </w:r>
      <w:hyperlink r:id="rId103" w:history="1">
        <w:r w:rsidRPr="001B7493">
          <w:rPr>
            <w:rStyle w:val="Hyperlink"/>
          </w:rPr>
          <w:t>Affiliated Club listing</w:t>
        </w:r>
      </w:hyperlink>
      <w:r w:rsidRPr="001B7493">
        <w:t xml:space="preserve">. If you are having trouble with updating your information or applying as a Special Service Club let me know and I will be glad to assist you. Email is the best way to contact me, but a phone call will work too. </w:t>
      </w:r>
    </w:p>
    <w:p w14:paraId="7EF331A2" w14:textId="77777777" w:rsidR="001B7493" w:rsidRPr="001B7493" w:rsidRDefault="001B7493" w:rsidP="001B7493">
      <w:pPr>
        <w:spacing w:after="120"/>
      </w:pPr>
      <w:r w:rsidRPr="001B7493">
        <w:t>I hope to hear from you and look forward to getting involved with Ohio hams.</w:t>
      </w:r>
    </w:p>
    <w:p w14:paraId="52C404FE" w14:textId="77777777" w:rsidR="001B7493" w:rsidRPr="001B7493" w:rsidRDefault="001B7493" w:rsidP="001B7493">
      <w:pPr>
        <w:spacing w:after="120"/>
      </w:pPr>
      <w:r w:rsidRPr="001B7493">
        <w:t>Lastly, we should all say thanks to Amanda Farone, KC3GFU for her efforts as the previous Ohio Section ACC and wish her the best in her future endeavors.</w:t>
      </w:r>
    </w:p>
    <w:p w14:paraId="6F8BF193" w14:textId="7C7C451A" w:rsidR="006C57D4" w:rsidRDefault="006C57D4" w:rsidP="00492EEE">
      <w:pPr>
        <w:widowControl w:val="0"/>
        <w:contextualSpacing/>
        <w:rPr>
          <w:rFonts w:eastAsia="Times New Roman"/>
          <w:b/>
          <w:i/>
          <w:sz w:val="44"/>
          <w:szCs w:val="44"/>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39406343" w14:textId="2D92B47A" w:rsidR="001464F0" w:rsidRDefault="001464F0" w:rsidP="00492EEE">
      <w:pPr>
        <w:widowControl w:val="0"/>
        <w:contextualSpacing/>
        <w:rPr>
          <w:rFonts w:eastAsia="Times New Roman"/>
          <w:b/>
          <w:i/>
          <w:sz w:val="32"/>
          <w:szCs w:val="32"/>
        </w:rPr>
      </w:pPr>
    </w:p>
    <w:p w14:paraId="1F0B6A93" w14:textId="70227107" w:rsidR="001464F0" w:rsidRDefault="009914DB" w:rsidP="00492EEE">
      <w:pPr>
        <w:widowControl w:val="0"/>
        <w:contextualSpacing/>
        <w:rPr>
          <w:rFonts w:eastAsia="Times New Roman"/>
          <w:b/>
          <w:i/>
          <w:sz w:val="32"/>
          <w:szCs w:val="32"/>
        </w:rPr>
      </w:pPr>
      <w:r>
        <w:rPr>
          <w:noProof/>
        </w:rPr>
        <w:drawing>
          <wp:anchor distT="0" distB="0" distL="114300" distR="114300" simplePos="0" relativeHeight="251759616" behindDoc="1" locked="0" layoutInCell="1" allowOverlap="1" wp14:anchorId="016757F6" wp14:editId="5D64894B">
            <wp:simplePos x="0" y="0"/>
            <wp:positionH relativeFrom="column">
              <wp:posOffset>2597150</wp:posOffset>
            </wp:positionH>
            <wp:positionV relativeFrom="paragraph">
              <wp:posOffset>3175</wp:posOffset>
            </wp:positionV>
            <wp:extent cx="3233420" cy="2424430"/>
            <wp:effectExtent l="0" t="0" r="5080" b="0"/>
            <wp:wrapTight wrapText="bothSides">
              <wp:wrapPolygon edited="0">
                <wp:start x="0" y="0"/>
                <wp:lineTo x="0" y="21385"/>
                <wp:lineTo x="21507" y="21385"/>
                <wp:lineTo x="21507" y="0"/>
                <wp:lineTo x="0" y="0"/>
              </wp:wrapPolygon>
            </wp:wrapTight>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3342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A770E" w14:textId="3AB88ECD" w:rsidR="007070E7" w:rsidRDefault="007070E7" w:rsidP="00492EEE">
      <w:pPr>
        <w:widowControl w:val="0"/>
        <w:contextualSpacing/>
        <w:rPr>
          <w:rFonts w:eastAsia="Times New Roman"/>
          <w:b/>
          <w:i/>
          <w:sz w:val="32"/>
          <w:szCs w:val="32"/>
        </w:rPr>
      </w:pPr>
      <w:r>
        <w:rPr>
          <w:rFonts w:eastAsia="Times New Roman"/>
          <w:b/>
          <w:i/>
          <w:sz w:val="32"/>
          <w:szCs w:val="32"/>
        </w:rPr>
        <w:t>John Myers</w:t>
      </w:r>
      <w:proofErr w:type="gramStart"/>
      <w:r>
        <w:rPr>
          <w:rFonts w:eastAsia="Times New Roman"/>
          <w:b/>
          <w:i/>
          <w:sz w:val="32"/>
          <w:szCs w:val="32"/>
        </w:rPr>
        <w:t>,  WG8X</w:t>
      </w:r>
      <w:proofErr w:type="gramEnd"/>
      <w:r w:rsidR="00497BD1">
        <w:rPr>
          <w:rFonts w:eastAsia="Times New Roman"/>
          <w:b/>
          <w:i/>
          <w:sz w:val="32"/>
          <w:szCs w:val="32"/>
        </w:rPr>
        <w:t xml:space="preserve">      </w:t>
      </w:r>
    </w:p>
    <w:p w14:paraId="75E059E1" w14:textId="6420D0E7" w:rsidR="007070E7" w:rsidRDefault="00552F8A" w:rsidP="00492EEE">
      <w:pPr>
        <w:widowControl w:val="0"/>
        <w:contextualSpacing/>
        <w:rPr>
          <w:rFonts w:eastAsia="Times New Roman"/>
          <w:bCs/>
          <w:iCs/>
        </w:rPr>
      </w:pPr>
      <w:hyperlink r:id="rId105" w:history="1">
        <w:r w:rsidR="007070E7" w:rsidRPr="00410C31">
          <w:rPr>
            <w:rStyle w:val="Hyperlink"/>
            <w:rFonts w:eastAsia="Times New Roman"/>
            <w:bCs/>
            <w:iCs/>
          </w:rPr>
          <w:t>wg8x.radio@gmail.com</w:t>
        </w:r>
      </w:hyperlink>
    </w:p>
    <w:p w14:paraId="2001572F" w14:textId="14B14D0F" w:rsidR="007070E7" w:rsidRDefault="007070E7" w:rsidP="00492EEE">
      <w:pPr>
        <w:widowControl w:val="0"/>
        <w:contextualSpacing/>
        <w:rPr>
          <w:rFonts w:eastAsia="Times New Roman"/>
          <w:bCs/>
          <w:iCs/>
        </w:rPr>
      </w:pPr>
      <w:r>
        <w:rPr>
          <w:rFonts w:eastAsia="Times New Roman"/>
          <w:bCs/>
          <w:iCs/>
        </w:rPr>
        <w:t>330-936-5021</w:t>
      </w:r>
    </w:p>
    <w:p w14:paraId="5A456641" w14:textId="02838358" w:rsidR="007070E7" w:rsidRPr="007070E7" w:rsidRDefault="007070E7" w:rsidP="00492EEE">
      <w:pPr>
        <w:widowControl w:val="0"/>
        <w:contextualSpacing/>
        <w:rPr>
          <w:rFonts w:eastAsia="Times New Roman"/>
          <w:bCs/>
          <w:iCs/>
        </w:rPr>
      </w:pPr>
    </w:p>
    <w:p w14:paraId="232CDEE8" w14:textId="4A0282E6" w:rsidR="009914DB" w:rsidRDefault="009914DB" w:rsidP="009914DB">
      <w:r>
        <w:t xml:space="preserve">Welcome to June! The big show is over, and Summer has begun! As I said last month, things get incredibly busy around here once summer arrives. </w:t>
      </w:r>
    </w:p>
    <w:p w14:paraId="1267A863" w14:textId="77777777" w:rsidR="00D4281E" w:rsidRDefault="009914DB" w:rsidP="009914DB">
      <w:r>
        <w:t xml:space="preserve">The week of Hamvention is mostly taken up with the big show, then there’s the week that I don’t see talked about a lot. That’s the week after, when we return to work, we clean out the vehicle, </w:t>
      </w:r>
    </w:p>
    <w:p w14:paraId="04EFC66E" w14:textId="77777777" w:rsidR="00D139D9" w:rsidRDefault="00D139D9" w:rsidP="009914DB"/>
    <w:p w14:paraId="6A3616F1" w14:textId="77777777" w:rsidR="00D139D9" w:rsidRDefault="00D139D9" w:rsidP="009914DB"/>
    <w:p w14:paraId="012D2200" w14:textId="77777777" w:rsidR="00D139D9" w:rsidRDefault="00D139D9" w:rsidP="009914DB"/>
    <w:p w14:paraId="6B932D1D" w14:textId="77777777" w:rsidR="00D139D9" w:rsidRDefault="00D139D9" w:rsidP="009914DB"/>
    <w:p w14:paraId="0B701DD6" w14:textId="3B7DFE57" w:rsidR="009914DB" w:rsidRDefault="009914DB" w:rsidP="009914DB">
      <w:r>
        <w:t>We follow up with folks we’ve met in SW Ohio, etc. I completely emptied out my truck during Memorial Day weekend and am still short one 25’ coax jumper. I’m confident though that it will turn up shortly.</w:t>
      </w:r>
    </w:p>
    <w:p w14:paraId="67354D04" w14:textId="77777777" w:rsidR="009914DB" w:rsidRDefault="009914DB" w:rsidP="009914DB">
      <w:r>
        <w:t xml:space="preserve">Here’s the stats this month for the section website. Thanks to all who are using the site. </w:t>
      </w:r>
    </w:p>
    <w:p w14:paraId="02D88E17" w14:textId="77777777" w:rsidR="009914DB" w:rsidRDefault="009914DB" w:rsidP="009914DB">
      <w:r>
        <w:t xml:space="preserve">During the month of May, the top </w:t>
      </w:r>
      <w:r>
        <w:rPr>
          <w:b/>
        </w:rPr>
        <w:t>5</w:t>
      </w:r>
      <w:r>
        <w:t xml:space="preserve"> pages at arrl-ohio.org were:</w:t>
      </w:r>
    </w:p>
    <w:p w14:paraId="48CFB097" w14:textId="77777777" w:rsidR="009914DB" w:rsidRDefault="009914DB" w:rsidP="009914DB">
      <w:pPr>
        <w:pStyle w:val="ListParagraph"/>
        <w:numPr>
          <w:ilvl w:val="0"/>
          <w:numId w:val="29"/>
        </w:numPr>
        <w:spacing w:after="160" w:line="256" w:lineRule="auto"/>
      </w:pPr>
      <w:r>
        <w:rPr>
          <w:rFonts w:ascii="Arial" w:hAnsi="Arial" w:cs="Arial"/>
          <w:color w:val="333333"/>
          <w:sz w:val="20"/>
          <w:szCs w:val="20"/>
          <w:shd w:val="clear" w:color="auto" w:fill="F9FBFD"/>
        </w:rPr>
        <w:t>Arrl-</w:t>
      </w:r>
      <w:proofErr w:type="spellStart"/>
      <w:r>
        <w:rPr>
          <w:rFonts w:ascii="Arial" w:hAnsi="Arial" w:cs="Arial"/>
          <w:color w:val="333333"/>
          <w:sz w:val="20"/>
          <w:szCs w:val="20"/>
          <w:shd w:val="clear" w:color="auto" w:fill="F9FBFD"/>
        </w:rPr>
        <w:t>ohio</w:t>
      </w:r>
      <w:proofErr w:type="spellEnd"/>
      <w:r>
        <w:rPr>
          <w:rFonts w:ascii="Arial" w:hAnsi="Arial" w:cs="Arial"/>
          <w:color w:val="333333"/>
          <w:sz w:val="20"/>
          <w:szCs w:val="20"/>
          <w:shd w:val="clear" w:color="auto" w:fill="F9FBFD"/>
        </w:rPr>
        <w:t xml:space="preserve"> Home Page (</w:t>
      </w:r>
      <w:hyperlink r:id="rId106" w:history="1">
        <w:r>
          <w:rPr>
            <w:rStyle w:val="Hyperlink"/>
            <w:rFonts w:ascii="Arial" w:hAnsi="Arial" w:cs="Arial"/>
            <w:sz w:val="20"/>
            <w:szCs w:val="20"/>
            <w:shd w:val="clear" w:color="auto" w:fill="F9FBFD"/>
          </w:rPr>
          <w:t>arrl-ohio.org/</w:t>
        </w:r>
      </w:hyperlink>
      <w:r>
        <w:rPr>
          <w:rFonts w:ascii="Arial" w:hAnsi="Arial" w:cs="Arial"/>
          <w:color w:val="333333"/>
          <w:sz w:val="20"/>
          <w:szCs w:val="20"/>
          <w:shd w:val="clear" w:color="auto" w:fill="F9FBFD"/>
        </w:rPr>
        <w:t>) 399 Views</w:t>
      </w:r>
    </w:p>
    <w:p w14:paraId="62B67F73" w14:textId="77777777" w:rsidR="009914DB" w:rsidRDefault="009914DB" w:rsidP="009914DB">
      <w:pPr>
        <w:pStyle w:val="ListParagraph"/>
        <w:numPr>
          <w:ilvl w:val="0"/>
          <w:numId w:val="29"/>
        </w:numPr>
        <w:spacing w:after="160" w:line="256" w:lineRule="auto"/>
      </w:pPr>
      <w:r>
        <w:t>Hamfests (</w:t>
      </w:r>
      <w:hyperlink r:id="rId107" w:history="1">
        <w:r>
          <w:rPr>
            <w:rStyle w:val="Hyperlink"/>
            <w:rFonts w:ascii="Arial" w:hAnsi="Arial" w:cs="Arial"/>
            <w:sz w:val="20"/>
            <w:szCs w:val="20"/>
            <w:shd w:val="clear" w:color="auto" w:fill="F9FBFD"/>
          </w:rPr>
          <w:t>arrl-ohio.org/</w:t>
        </w:r>
        <w:proofErr w:type="spellStart"/>
        <w:r>
          <w:rPr>
            <w:rStyle w:val="Hyperlink"/>
            <w:rFonts w:ascii="Arial" w:hAnsi="Arial" w:cs="Arial"/>
            <w:sz w:val="20"/>
            <w:szCs w:val="20"/>
            <w:shd w:val="clear" w:color="auto" w:fill="F9FBFD"/>
          </w:rPr>
          <w:t>hamfests</w:t>
        </w:r>
        <w:proofErr w:type="spellEnd"/>
        <w:r>
          <w:rPr>
            <w:rStyle w:val="Hyperlink"/>
            <w:rFonts w:ascii="Arial" w:hAnsi="Arial" w:cs="Arial"/>
            <w:sz w:val="20"/>
            <w:szCs w:val="20"/>
            <w:shd w:val="clear" w:color="auto" w:fill="F9FBFD"/>
          </w:rPr>
          <w:t>/</w:t>
        </w:r>
      </w:hyperlink>
      <w:r>
        <w:rPr>
          <w:rFonts w:ascii="Arial" w:hAnsi="Arial" w:cs="Arial"/>
          <w:color w:val="333333"/>
          <w:sz w:val="20"/>
          <w:szCs w:val="20"/>
          <w:shd w:val="clear" w:color="auto" w:fill="F9FBFD"/>
        </w:rPr>
        <w:t>) 391 Views</w:t>
      </w:r>
    </w:p>
    <w:p w14:paraId="0E445385" w14:textId="77777777" w:rsidR="009914DB" w:rsidRDefault="009914DB" w:rsidP="009914DB">
      <w:pPr>
        <w:pStyle w:val="ListParagraph"/>
        <w:numPr>
          <w:ilvl w:val="0"/>
          <w:numId w:val="29"/>
        </w:numPr>
        <w:spacing w:after="160" w:line="256" w:lineRule="auto"/>
        <w:rPr>
          <w:rStyle w:val="ind"/>
        </w:rPr>
      </w:pPr>
      <w:r>
        <w:rPr>
          <w:rFonts w:ascii="Arial" w:hAnsi="Arial" w:cs="Arial"/>
          <w:color w:val="333333"/>
          <w:sz w:val="20"/>
          <w:szCs w:val="20"/>
          <w:shd w:val="clear" w:color="auto" w:fill="F9FBFD"/>
        </w:rPr>
        <w:t>Section Swap &amp; Shop (</w:t>
      </w:r>
      <w:hyperlink r:id="rId108" w:history="1">
        <w:r>
          <w:rPr>
            <w:rStyle w:val="Hyperlink"/>
            <w:rFonts w:ascii="Arial" w:hAnsi="Arial" w:cs="Arial"/>
            <w:sz w:val="20"/>
            <w:szCs w:val="20"/>
            <w:shd w:val="clear" w:color="auto" w:fill="F9FBFD"/>
          </w:rPr>
          <w:t>arrl-ohio.org/section-swap-shop/</w:t>
        </w:r>
      </w:hyperlink>
      <w:hyperlink r:id="rId109" w:tgtFrame="_blank" w:history="1">
        <w:r>
          <w:rPr>
            <w:rStyle w:val="Hyperlink"/>
            <w:rFonts w:ascii="Arial" w:hAnsi="Arial" w:cs="Arial"/>
            <w:color w:val="064685"/>
            <w:sz w:val="20"/>
            <w:szCs w:val="20"/>
            <w:shd w:val="clear" w:color="auto" w:fill="F9FBFD"/>
          </w:rPr>
          <w:t>)</w:t>
        </w:r>
      </w:hyperlink>
      <w:r>
        <w:rPr>
          <w:rStyle w:val="ind"/>
          <w:rFonts w:ascii="Arial" w:hAnsi="Arial" w:cs="Arial"/>
          <w:color w:val="333333"/>
          <w:sz w:val="20"/>
          <w:szCs w:val="20"/>
          <w:shd w:val="clear" w:color="auto" w:fill="F9FBFD"/>
        </w:rPr>
        <w:t xml:space="preserve"> 242 Views</w:t>
      </w:r>
    </w:p>
    <w:p w14:paraId="6E44C8A4" w14:textId="77777777" w:rsidR="009914DB" w:rsidRDefault="009914DB" w:rsidP="009914DB">
      <w:pPr>
        <w:pStyle w:val="ListParagraph"/>
        <w:numPr>
          <w:ilvl w:val="0"/>
          <w:numId w:val="29"/>
        </w:numPr>
        <w:spacing w:after="160" w:line="256" w:lineRule="auto"/>
        <w:rPr>
          <w:rStyle w:val="ind"/>
        </w:rPr>
      </w:pPr>
      <w:r>
        <w:rPr>
          <w:rStyle w:val="ind"/>
          <w:rFonts w:ascii="Arial" w:hAnsi="Arial" w:cs="Arial"/>
          <w:color w:val="333333"/>
          <w:sz w:val="20"/>
          <w:szCs w:val="20"/>
          <w:shd w:val="clear" w:color="auto" w:fill="F9FBFD"/>
        </w:rPr>
        <w:t>Ohio Section ARES (</w:t>
      </w:r>
      <w:hyperlink r:id="rId110" w:history="1">
        <w:r>
          <w:rPr>
            <w:rStyle w:val="Hyperlink"/>
            <w:rFonts w:ascii="Arial" w:hAnsi="Arial" w:cs="Arial"/>
            <w:sz w:val="20"/>
            <w:szCs w:val="20"/>
            <w:shd w:val="clear" w:color="auto" w:fill="F9FBFD"/>
          </w:rPr>
          <w:t>arrl-ohio.org/</w:t>
        </w:r>
        <w:proofErr w:type="spellStart"/>
        <w:r>
          <w:rPr>
            <w:rStyle w:val="Hyperlink"/>
            <w:rFonts w:ascii="Arial" w:hAnsi="Arial" w:cs="Arial"/>
            <w:sz w:val="20"/>
            <w:szCs w:val="20"/>
            <w:shd w:val="clear" w:color="auto" w:fill="F9FBFD"/>
          </w:rPr>
          <w:t>ohio-ares</w:t>
        </w:r>
        <w:proofErr w:type="spellEnd"/>
        <w:r>
          <w:rPr>
            <w:rStyle w:val="Hyperlink"/>
            <w:rFonts w:ascii="Arial" w:hAnsi="Arial" w:cs="Arial"/>
            <w:sz w:val="20"/>
            <w:szCs w:val="20"/>
            <w:shd w:val="clear" w:color="auto" w:fill="F9FBFD"/>
          </w:rPr>
          <w:t>/</w:t>
        </w:r>
      </w:hyperlink>
      <w:r>
        <w:rPr>
          <w:rStyle w:val="ind"/>
          <w:rFonts w:ascii="Arial" w:hAnsi="Arial" w:cs="Arial"/>
          <w:color w:val="333333"/>
          <w:sz w:val="20"/>
          <w:szCs w:val="20"/>
          <w:shd w:val="clear" w:color="auto" w:fill="F9FBFD"/>
        </w:rPr>
        <w:t>) 58 Views</w:t>
      </w:r>
    </w:p>
    <w:p w14:paraId="5FD225AD" w14:textId="77777777" w:rsidR="009914DB" w:rsidRDefault="009914DB" w:rsidP="009914DB">
      <w:pPr>
        <w:pStyle w:val="ListParagraph"/>
        <w:numPr>
          <w:ilvl w:val="0"/>
          <w:numId w:val="29"/>
        </w:numPr>
        <w:spacing w:after="160" w:line="256" w:lineRule="auto"/>
        <w:rPr>
          <w:rStyle w:val="ind"/>
        </w:rPr>
      </w:pPr>
      <w:r>
        <w:rPr>
          <w:rStyle w:val="fh-title"/>
          <w:rFonts w:ascii="Arial" w:hAnsi="Arial" w:cs="Arial"/>
          <w:color w:val="333333"/>
          <w:sz w:val="20"/>
          <w:szCs w:val="20"/>
          <w:shd w:val="clear" w:color="auto" w:fill="F9FBFD"/>
        </w:rPr>
        <w:t> </w:t>
      </w:r>
      <w:r>
        <w:rPr>
          <w:rStyle w:val="title-append"/>
          <w:rFonts w:ascii="Arial" w:hAnsi="Arial" w:cs="Arial"/>
          <w:color w:val="333333"/>
          <w:sz w:val="20"/>
          <w:szCs w:val="20"/>
          <w:shd w:val="clear" w:color="auto" w:fill="F9FBFD"/>
        </w:rPr>
        <w:t>Ohio ARES HF Digital Net (</w:t>
      </w:r>
      <w:hyperlink r:id="rId111" w:history="1">
        <w:r>
          <w:rPr>
            <w:rStyle w:val="Hyperlink"/>
            <w:rFonts w:ascii="Arial" w:hAnsi="Arial" w:cs="Arial"/>
            <w:sz w:val="20"/>
            <w:szCs w:val="20"/>
            <w:shd w:val="clear" w:color="auto" w:fill="F9FBFD"/>
          </w:rPr>
          <w:t>arrl-ohio.org/</w:t>
        </w:r>
        <w:proofErr w:type="spellStart"/>
        <w:r>
          <w:rPr>
            <w:rStyle w:val="Hyperlink"/>
            <w:rFonts w:ascii="Arial" w:hAnsi="Arial" w:cs="Arial"/>
            <w:sz w:val="20"/>
            <w:szCs w:val="20"/>
            <w:shd w:val="clear" w:color="auto" w:fill="F9FBFD"/>
          </w:rPr>
          <w:t>ohden</w:t>
        </w:r>
        <w:proofErr w:type="spellEnd"/>
        <w:r>
          <w:rPr>
            <w:rStyle w:val="Hyperlink"/>
            <w:rFonts w:ascii="Arial" w:hAnsi="Arial" w:cs="Arial"/>
            <w:sz w:val="20"/>
            <w:szCs w:val="20"/>
            <w:shd w:val="clear" w:color="auto" w:fill="F9FBFD"/>
          </w:rPr>
          <w:t>/</w:t>
        </w:r>
      </w:hyperlink>
      <w:r>
        <w:rPr>
          <w:rStyle w:val="title-append"/>
          <w:rFonts w:ascii="Arial" w:hAnsi="Arial" w:cs="Arial"/>
          <w:color w:val="333333"/>
          <w:sz w:val="20"/>
          <w:szCs w:val="20"/>
          <w:shd w:val="clear" w:color="auto" w:fill="F9FBFD"/>
        </w:rPr>
        <w:t>) 57 Views</w:t>
      </w:r>
    </w:p>
    <w:p w14:paraId="1BFC3F7B" w14:textId="77777777" w:rsidR="009914DB" w:rsidRDefault="009914DB" w:rsidP="009914DB">
      <w:r>
        <w:t xml:space="preserve">There’s one thing you can help me out with. If you are linking to the Ohio section newsletters via your website, please test your links. I have had an ongoing issue for 2-3 months now with someone following a dead link, and receiving a “Page Not Found” error. I can tell from the stats that they are trying to view either the Postscript, or the Ohio Section Journal, but there’s a snippet of HTML in the address that causes the link to crash. </w:t>
      </w:r>
    </w:p>
    <w:p w14:paraId="371C1F29" w14:textId="77777777" w:rsidR="009914DB" w:rsidRDefault="009914DB" w:rsidP="009914DB">
      <w:r>
        <w:t xml:space="preserve">If this is you, or if you aren’t sure, feel free to reach out to me, and I’ll try to explain further. </w:t>
      </w:r>
    </w:p>
    <w:p w14:paraId="4CE43AB1" w14:textId="77777777" w:rsidR="009914DB" w:rsidRDefault="009914DB" w:rsidP="009914DB">
      <w:r>
        <w:t>And that’s it for this month. I hope everyone has a great month, and if you are going to Hamvention, check out the forums. Hamvention is about so much more than the flea Market, and vendor displays. 73 DE WG8X</w:t>
      </w:r>
    </w:p>
    <w:p w14:paraId="078984F2" w14:textId="6AAC6720" w:rsidR="004949AB" w:rsidRPr="00985ED3" w:rsidRDefault="0032363F" w:rsidP="00985ED3">
      <w:pPr>
        <w:spacing w:after="160" w:line="259" w:lineRule="auto"/>
        <w:rPr>
          <w:rFonts w:eastAsia="Times New Roman"/>
          <w:kern w:val="2"/>
        </w:rPr>
      </w:pPr>
      <w:r>
        <w:rPr>
          <w:rFonts w:eastAsia="Times New Roman"/>
          <w:b/>
          <w:i/>
          <w:sz w:val="56"/>
          <w:szCs w:val="56"/>
        </w:rPr>
        <w:t>_______________________________</w:t>
      </w: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Default="00387967" w:rsidP="00387967">
      <w:pPr>
        <w:rPr>
          <w:rFonts w:eastAsia="Times New Roman"/>
        </w:rPr>
      </w:pPr>
    </w:p>
    <w:p w14:paraId="53355E73" w14:textId="77777777" w:rsidR="007A7E56" w:rsidRDefault="007A7E56" w:rsidP="00387967">
      <w:pPr>
        <w:rPr>
          <w:rFonts w:eastAsia="Times New Roman"/>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E7F58" w:rsidRPr="008E7F58" w14:paraId="13A75A6D" w14:textId="77777777" w:rsidTr="008E7F58">
        <w:tc>
          <w:tcPr>
            <w:tcW w:w="0" w:type="auto"/>
            <w:shd w:val="clear" w:color="auto" w:fill="FFFFFF"/>
            <w:vAlign w:val="center"/>
            <w:hideMark/>
          </w:tcPr>
          <w:p w14:paraId="5CBE82A8" w14:textId="77777777" w:rsidR="008E7F58" w:rsidRPr="008E7F58" w:rsidRDefault="008E7F58" w:rsidP="006A3487">
            <w:pPr>
              <w:rPr>
                <w:rFonts w:eastAsia="Times New Roman"/>
                <w:color w:val="000000"/>
                <w:sz w:val="32"/>
                <w:szCs w:val="32"/>
              </w:rPr>
            </w:pPr>
            <w:r w:rsidRPr="008E7F58">
              <w:rPr>
                <w:rFonts w:eastAsia="Times New Roman"/>
                <w:b/>
                <w:bCs/>
                <w:sz w:val="32"/>
                <w:szCs w:val="32"/>
              </w:rPr>
              <w:t>2025 ARRL Field Day: FAQ with the Contest Program Manager</w:t>
            </w:r>
          </w:p>
        </w:tc>
      </w:tr>
    </w:tbl>
    <w:p w14:paraId="1644B096" w14:textId="77777777" w:rsidR="008E7F58" w:rsidRPr="008E7F58" w:rsidRDefault="008E7F58" w:rsidP="006A348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E7F58" w:rsidRPr="008E7F58" w14:paraId="48B0B0F1" w14:textId="77777777" w:rsidTr="008E7F58">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90"/>
            </w:tblGrid>
            <w:tr w:rsidR="008E7F58" w:rsidRPr="008E7F58" w14:paraId="33938D1A" w14:textId="77777777">
              <w:tc>
                <w:tcPr>
                  <w:tcW w:w="0" w:type="auto"/>
                  <w:tcMar>
                    <w:top w:w="75" w:type="dxa"/>
                    <w:left w:w="300" w:type="dxa"/>
                    <w:bottom w:w="0" w:type="dxa"/>
                    <w:right w:w="0" w:type="dxa"/>
                  </w:tcMar>
                  <w:vAlign w:val="center"/>
                  <w:hideMark/>
                </w:tcPr>
                <w:p w14:paraId="64372BAE" w14:textId="77777777" w:rsidR="008E7F58" w:rsidRPr="008E7F58" w:rsidRDefault="008E7F58" w:rsidP="006A3487">
                  <w:pPr>
                    <w:rPr>
                      <w:rFonts w:eastAsia="Times New Roman"/>
                    </w:rPr>
                  </w:pPr>
                  <w:r w:rsidRPr="008E7F58">
                    <w:rPr>
                      <w:rFonts w:eastAsia="Times New Roman"/>
                      <w:noProof/>
                    </w:rPr>
                    <w:drawing>
                      <wp:anchor distT="0" distB="0" distL="0" distR="0" simplePos="0" relativeHeight="251951104" behindDoc="0" locked="0" layoutInCell="1" allowOverlap="0" wp14:anchorId="3D80E78A" wp14:editId="7043DBAC">
                        <wp:simplePos x="0" y="0"/>
                        <wp:positionH relativeFrom="column">
                          <wp:align>right</wp:align>
                        </wp:positionH>
                        <wp:positionV relativeFrom="line">
                          <wp:posOffset>0</wp:posOffset>
                        </wp:positionV>
                        <wp:extent cx="2143125" cy="1371600"/>
                        <wp:effectExtent l="0" t="0" r="9525" b="0"/>
                        <wp:wrapSquare wrapText="bothSides"/>
                        <wp:docPr id="1220717172" name="Picture 11" descr="A person and person sitting at a table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17172" name="Picture 11" descr="A person and person sitting at a table with a computer&#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431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7F58" w:rsidRPr="008E7F58" w14:paraId="1B31AB80" w14:textId="77777777">
              <w:tc>
                <w:tcPr>
                  <w:tcW w:w="0" w:type="auto"/>
                  <w:tcMar>
                    <w:top w:w="0" w:type="dxa"/>
                    <w:left w:w="300" w:type="dxa"/>
                    <w:bottom w:w="150" w:type="dxa"/>
                    <w:right w:w="0" w:type="dxa"/>
                  </w:tcMar>
                  <w:vAlign w:val="center"/>
                  <w:hideMark/>
                </w:tcPr>
                <w:tbl>
                  <w:tblPr>
                    <w:tblpPr w:leftFromText="45" w:rightFromText="45" w:vertAnchor="text" w:tblpXSpec="right" w:tblpYSpec="center"/>
                    <w:tblW w:w="3375" w:type="dxa"/>
                    <w:tblCellMar>
                      <w:left w:w="0" w:type="dxa"/>
                      <w:right w:w="0" w:type="dxa"/>
                    </w:tblCellMar>
                    <w:tblLook w:val="04A0" w:firstRow="1" w:lastRow="0" w:firstColumn="1" w:lastColumn="0" w:noHBand="0" w:noVBand="1"/>
                  </w:tblPr>
                  <w:tblGrid>
                    <w:gridCol w:w="3375"/>
                  </w:tblGrid>
                  <w:tr w:rsidR="008E7F58" w:rsidRPr="008E7F58" w14:paraId="749D41B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375"/>
                        </w:tblGrid>
                        <w:tr w:rsidR="008E7F58" w:rsidRPr="008E7F58" w14:paraId="099FE68E" w14:textId="77777777">
                          <w:trPr>
                            <w:trHeight w:val="8"/>
                          </w:trPr>
                          <w:tc>
                            <w:tcPr>
                              <w:tcW w:w="15" w:type="dxa"/>
                              <w:vAlign w:val="center"/>
                              <w:hideMark/>
                            </w:tcPr>
                            <w:p w14:paraId="3E98DE96" w14:textId="77777777" w:rsidR="008E7F58" w:rsidRPr="008E7F58" w:rsidRDefault="008E7F58" w:rsidP="006A3487">
                              <w:pPr>
                                <w:rPr>
                                  <w:rFonts w:eastAsia="Times New Roman"/>
                                </w:rPr>
                              </w:pPr>
                            </w:p>
                          </w:tc>
                        </w:tr>
                        <w:tr w:rsidR="008E7F58" w:rsidRPr="008E7F58" w14:paraId="70E9C7AD"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3375"/>
                              </w:tblGrid>
                              <w:tr w:rsidR="008E7F58" w:rsidRPr="008E7F58" w14:paraId="360EA77A" w14:textId="77777777">
                                <w:tc>
                                  <w:tcPr>
                                    <w:tcW w:w="0" w:type="auto"/>
                                    <w:vAlign w:val="center"/>
                                    <w:hideMark/>
                                  </w:tcPr>
                                  <w:p w14:paraId="565C82B1" w14:textId="77777777" w:rsidR="008E7F58" w:rsidRPr="008E7F58" w:rsidRDefault="008E7F58" w:rsidP="006A3487">
                                    <w:pPr>
                                      <w:jc w:val="center"/>
                                      <w:rPr>
                                        <w:rFonts w:eastAsia="Times New Roman"/>
                                        <w:color w:val="333333"/>
                                      </w:rPr>
                                    </w:pPr>
                                    <w:r w:rsidRPr="008E7F58">
                                      <w:rPr>
                                        <w:rFonts w:eastAsia="Times New Roman"/>
                                        <w:color w:val="333333"/>
                                      </w:rPr>
                                      <w:t>2025 ARRL Field Day is June 28 - 29</w:t>
                                    </w:r>
                                  </w:p>
                                </w:tc>
                              </w:tr>
                            </w:tbl>
                            <w:p w14:paraId="6B3BD1BA" w14:textId="77777777" w:rsidR="008E7F58" w:rsidRPr="008E7F58" w:rsidRDefault="008E7F58" w:rsidP="006A3487">
                              <w:pPr>
                                <w:rPr>
                                  <w:rFonts w:eastAsia="Times New Roman"/>
                                </w:rPr>
                              </w:pPr>
                            </w:p>
                          </w:tc>
                        </w:tr>
                      </w:tbl>
                      <w:p w14:paraId="539E2278" w14:textId="77777777" w:rsidR="008E7F58" w:rsidRPr="008E7F58" w:rsidRDefault="008E7F58" w:rsidP="006A3487">
                        <w:pPr>
                          <w:rPr>
                            <w:rFonts w:eastAsia="Times New Roman"/>
                          </w:rPr>
                        </w:pPr>
                      </w:p>
                    </w:tc>
                  </w:tr>
                </w:tbl>
                <w:p w14:paraId="4FEEE771" w14:textId="77777777" w:rsidR="008E7F58" w:rsidRPr="008E7F58" w:rsidRDefault="008E7F58" w:rsidP="006A3487">
                  <w:pPr>
                    <w:rPr>
                      <w:rFonts w:eastAsia="Times New Roman"/>
                    </w:rPr>
                  </w:pPr>
                </w:p>
              </w:tc>
            </w:tr>
          </w:tbl>
          <w:p w14:paraId="5B8D11FC" w14:textId="77777777" w:rsidR="008E7F58" w:rsidRPr="008E7F58" w:rsidRDefault="008E7F58" w:rsidP="006A3487">
            <w:pPr>
              <w:rPr>
                <w:rFonts w:eastAsia="Times New Roman"/>
                <w:color w:val="000000"/>
              </w:rPr>
            </w:pPr>
            <w:r w:rsidRPr="008E7F58">
              <w:rPr>
                <w:rFonts w:eastAsia="Times New Roman"/>
                <w:color w:val="000000"/>
              </w:rPr>
              <w:t>The days are longer, the weather is warmer, the calendar will say “June” on Sunday. That means we are in the countdown to 2025 ARRL Field Day! There’s a lot of excitement building around the theme of “Radio Connects” and hams across North America are preparing for the big weekend of June 28 – 29.</w:t>
            </w:r>
          </w:p>
          <w:p w14:paraId="4DF7CB22" w14:textId="77777777" w:rsidR="008E7F58" w:rsidRPr="008E7F58" w:rsidRDefault="008E7F58" w:rsidP="006A3487">
            <w:pPr>
              <w:rPr>
                <w:rFonts w:eastAsia="Times New Roman"/>
                <w:color w:val="000000"/>
              </w:rPr>
            </w:pPr>
            <w:r w:rsidRPr="008E7F58">
              <w:rPr>
                <w:rFonts w:eastAsia="Times New Roman"/>
                <w:color w:val="000000"/>
              </w:rPr>
              <w:t> </w:t>
            </w:r>
          </w:p>
          <w:p w14:paraId="3638C858" w14:textId="77777777" w:rsidR="008E7F58" w:rsidRPr="008E7F58" w:rsidRDefault="008E7F58" w:rsidP="006A3487">
            <w:pPr>
              <w:rPr>
                <w:rFonts w:eastAsia="Times New Roman"/>
                <w:color w:val="000000"/>
              </w:rPr>
            </w:pPr>
            <w:r w:rsidRPr="008E7F58">
              <w:rPr>
                <w:rFonts w:eastAsia="Times New Roman"/>
                <w:color w:val="000000"/>
              </w:rPr>
              <w:t>In their efforts to prepare for the activations, many radio amateurs are researching the finer points of Field Day rules. All the information is available on the ARRL Field Day website at </w:t>
            </w:r>
            <w:hyperlink r:id="rId113" w:tgtFrame="_blank" w:history="1">
              <w:r w:rsidRPr="008E7F58">
                <w:rPr>
                  <w:rFonts w:eastAsia="Times New Roman"/>
                  <w:color w:val="0000EE"/>
                  <w:u w:val="single"/>
                </w:rPr>
                <w:t>www.arrl.org/FieldDay </w:t>
              </w:r>
            </w:hyperlink>
            <w:r w:rsidRPr="008E7F58">
              <w:rPr>
                <w:rFonts w:eastAsia="Times New Roman"/>
                <w:color w:val="000000"/>
              </w:rPr>
              <w:t>, but ARRL Contest Program Manager Paul Bourque, N1SFE, wants to make sure hams can find answers to the most frequently asked questions.</w:t>
            </w:r>
          </w:p>
          <w:p w14:paraId="3B6AAE83" w14:textId="77777777" w:rsidR="008E7F58" w:rsidRPr="008E7F58" w:rsidRDefault="008E7F58" w:rsidP="006A3487">
            <w:pPr>
              <w:rPr>
                <w:rFonts w:eastAsia="Times New Roman"/>
                <w:color w:val="000000"/>
              </w:rPr>
            </w:pPr>
            <w:r w:rsidRPr="008E7F58">
              <w:rPr>
                <w:rFonts w:eastAsia="Times New Roman"/>
                <w:color w:val="000000"/>
              </w:rPr>
              <w:t> </w:t>
            </w:r>
          </w:p>
          <w:p w14:paraId="06B5A991" w14:textId="77777777" w:rsidR="008E7F58" w:rsidRPr="008E7F58" w:rsidRDefault="008E7F58" w:rsidP="006A3487">
            <w:pPr>
              <w:rPr>
                <w:rFonts w:eastAsia="Times New Roman"/>
                <w:color w:val="000000"/>
              </w:rPr>
            </w:pPr>
            <w:r w:rsidRPr="008E7F58">
              <w:rPr>
                <w:rFonts w:eastAsia="Times New Roman"/>
                <w:b/>
                <w:bCs/>
                <w:color w:val="000000"/>
              </w:rPr>
              <w:t>Q:</w:t>
            </w:r>
            <w:r w:rsidRPr="008E7F58">
              <w:rPr>
                <w:rFonts w:eastAsia="Times New Roman"/>
                <w:color w:val="000000"/>
              </w:rPr>
              <w:t> I’m interested in participating in Field Day for the first time this year. How can I find a club near me that’s hosting Field Day so that I can join in on the fun?</w:t>
            </w:r>
          </w:p>
          <w:p w14:paraId="0236C837" w14:textId="77777777" w:rsidR="008E7F58" w:rsidRPr="008E7F58" w:rsidRDefault="008E7F58" w:rsidP="006A3487">
            <w:pPr>
              <w:rPr>
                <w:rFonts w:eastAsia="Times New Roman"/>
                <w:color w:val="000000"/>
              </w:rPr>
            </w:pPr>
            <w:r w:rsidRPr="008E7F58">
              <w:rPr>
                <w:rFonts w:eastAsia="Times New Roman"/>
                <w:color w:val="000000"/>
              </w:rPr>
              <w:t> </w:t>
            </w:r>
          </w:p>
          <w:p w14:paraId="0AABA3BA" w14:textId="77777777" w:rsidR="008E7F58" w:rsidRPr="008E7F58" w:rsidRDefault="008E7F58" w:rsidP="006A3487">
            <w:pPr>
              <w:rPr>
                <w:rFonts w:eastAsia="Times New Roman"/>
                <w:color w:val="000000"/>
              </w:rPr>
            </w:pPr>
            <w:r w:rsidRPr="008E7F58">
              <w:rPr>
                <w:rFonts w:eastAsia="Times New Roman"/>
                <w:b/>
                <w:bCs/>
                <w:color w:val="000000"/>
              </w:rPr>
              <w:t>A:</w:t>
            </w:r>
            <w:r w:rsidRPr="008E7F58">
              <w:rPr>
                <w:rFonts w:eastAsia="Times New Roman"/>
                <w:color w:val="000000"/>
              </w:rPr>
              <w:t> You can search for nearby Field Day sites with the Field Day Site Locator at </w:t>
            </w:r>
            <w:hyperlink r:id="rId114" w:tgtFrame="_blank" w:history="1">
              <w:r w:rsidRPr="008E7F58">
                <w:rPr>
                  <w:rFonts w:eastAsia="Times New Roman"/>
                  <w:color w:val="0000EE"/>
                  <w:u w:val="single"/>
                </w:rPr>
                <w:t>www.arrl.org/field-day-locator </w:t>
              </w:r>
            </w:hyperlink>
            <w:r w:rsidRPr="008E7F58">
              <w:rPr>
                <w:rFonts w:eastAsia="Times New Roman"/>
                <w:color w:val="000000"/>
              </w:rPr>
              <w:t>. The tool provides locations, talk-in frequencies, and contact information for sites located throughout the Unites States and Canada.</w:t>
            </w:r>
          </w:p>
          <w:p w14:paraId="75B4BD75" w14:textId="77777777" w:rsidR="008E7F58" w:rsidRPr="008E7F58" w:rsidRDefault="008E7F58" w:rsidP="006A3487">
            <w:pPr>
              <w:rPr>
                <w:rFonts w:eastAsia="Times New Roman"/>
                <w:color w:val="000000"/>
              </w:rPr>
            </w:pPr>
            <w:r w:rsidRPr="008E7F58">
              <w:rPr>
                <w:rFonts w:eastAsia="Times New Roman"/>
                <w:color w:val="000000"/>
              </w:rPr>
              <w:t> </w:t>
            </w:r>
          </w:p>
          <w:p w14:paraId="31D52CC1" w14:textId="77777777" w:rsidR="008E7F58" w:rsidRPr="008E7F58" w:rsidRDefault="008E7F58" w:rsidP="006A3487">
            <w:pPr>
              <w:rPr>
                <w:rFonts w:eastAsia="Times New Roman"/>
                <w:color w:val="000000"/>
              </w:rPr>
            </w:pPr>
            <w:r w:rsidRPr="008E7F58">
              <w:rPr>
                <w:rFonts w:eastAsia="Times New Roman"/>
                <w:b/>
                <w:bCs/>
                <w:color w:val="000000"/>
              </w:rPr>
              <w:lastRenderedPageBreak/>
              <w:t>Q:</w:t>
            </w:r>
            <w:r w:rsidRPr="008E7F58">
              <w:rPr>
                <w:rFonts w:eastAsia="Times New Roman"/>
                <w:color w:val="000000"/>
              </w:rPr>
              <w:t> Which digital modes are allowed during Field Day?</w:t>
            </w:r>
          </w:p>
          <w:p w14:paraId="5A22AB06" w14:textId="77777777" w:rsidR="008E7F58" w:rsidRPr="008E7F58" w:rsidRDefault="008E7F58" w:rsidP="006A3487">
            <w:pPr>
              <w:rPr>
                <w:rFonts w:eastAsia="Times New Roman"/>
                <w:color w:val="000000"/>
              </w:rPr>
            </w:pPr>
            <w:r w:rsidRPr="008E7F58">
              <w:rPr>
                <w:rFonts w:eastAsia="Times New Roman"/>
                <w:color w:val="000000"/>
              </w:rPr>
              <w:t> </w:t>
            </w:r>
          </w:p>
          <w:p w14:paraId="7F07E6E2" w14:textId="77777777" w:rsidR="008E7F58" w:rsidRPr="008E7F58" w:rsidRDefault="008E7F58" w:rsidP="006A3487">
            <w:pPr>
              <w:rPr>
                <w:rFonts w:eastAsia="Times New Roman"/>
                <w:color w:val="000000"/>
              </w:rPr>
            </w:pPr>
            <w:r w:rsidRPr="008E7F58">
              <w:rPr>
                <w:rFonts w:eastAsia="Times New Roman"/>
                <w:b/>
                <w:bCs/>
                <w:color w:val="000000"/>
              </w:rPr>
              <w:t>A:</w:t>
            </w:r>
            <w:r w:rsidRPr="008E7F58">
              <w:rPr>
                <w:rFonts w:eastAsia="Times New Roman"/>
                <w:color w:val="000000"/>
              </w:rPr>
              <w:t> Any digital mode that can support the required Field Day exchange may be used.</w:t>
            </w:r>
          </w:p>
          <w:p w14:paraId="6D3166E8" w14:textId="77777777" w:rsidR="008E7F58" w:rsidRPr="008E7F58" w:rsidRDefault="008E7F58" w:rsidP="006A3487">
            <w:pPr>
              <w:rPr>
                <w:rFonts w:eastAsia="Times New Roman"/>
                <w:color w:val="000000"/>
              </w:rPr>
            </w:pPr>
            <w:r w:rsidRPr="008E7F58">
              <w:rPr>
                <w:rFonts w:eastAsia="Times New Roman"/>
                <w:color w:val="000000"/>
              </w:rPr>
              <w:t> </w:t>
            </w:r>
          </w:p>
          <w:p w14:paraId="1B45C766" w14:textId="77777777" w:rsidR="008E7F58" w:rsidRPr="008E7F58" w:rsidRDefault="008E7F58" w:rsidP="006A3487">
            <w:pPr>
              <w:rPr>
                <w:rFonts w:eastAsia="Times New Roman"/>
                <w:color w:val="000000"/>
              </w:rPr>
            </w:pPr>
            <w:r w:rsidRPr="008E7F58">
              <w:rPr>
                <w:rFonts w:eastAsia="Times New Roman"/>
                <w:b/>
                <w:bCs/>
                <w:color w:val="000000"/>
              </w:rPr>
              <w:t>Q:</w:t>
            </w:r>
            <w:r w:rsidRPr="008E7F58">
              <w:rPr>
                <w:rFonts w:eastAsia="Times New Roman"/>
                <w:color w:val="000000"/>
              </w:rPr>
              <w:t> I plan on operating portable during Field Day as a single operator. Am I allowed to operate from multiple locations throughout the event? Class B (portable) stations are fixed stations.</w:t>
            </w:r>
          </w:p>
          <w:p w14:paraId="5EFF43EF" w14:textId="77777777" w:rsidR="008E7F58" w:rsidRPr="008E7F58" w:rsidRDefault="008E7F58" w:rsidP="006A3487">
            <w:pPr>
              <w:rPr>
                <w:rFonts w:eastAsia="Times New Roman"/>
                <w:color w:val="000000"/>
              </w:rPr>
            </w:pPr>
            <w:r w:rsidRPr="008E7F58">
              <w:rPr>
                <w:rFonts w:eastAsia="Times New Roman"/>
                <w:color w:val="000000"/>
              </w:rPr>
              <w:t> </w:t>
            </w:r>
          </w:p>
          <w:p w14:paraId="01DE044A" w14:textId="77777777" w:rsidR="008E7F58" w:rsidRPr="008E7F58" w:rsidRDefault="008E7F58" w:rsidP="006A3487">
            <w:pPr>
              <w:rPr>
                <w:rFonts w:eastAsia="Times New Roman"/>
                <w:color w:val="000000"/>
              </w:rPr>
            </w:pPr>
            <w:r w:rsidRPr="008E7F58">
              <w:rPr>
                <w:rFonts w:eastAsia="Times New Roman"/>
                <w:b/>
                <w:bCs/>
                <w:color w:val="000000"/>
              </w:rPr>
              <w:t>A:</w:t>
            </w:r>
            <w:r w:rsidRPr="008E7F58">
              <w:rPr>
                <w:rFonts w:eastAsia="Times New Roman"/>
                <w:color w:val="000000"/>
              </w:rPr>
              <w:t> All equipment must be located within a circle whose diameter does not exceed 300 meters (1,000 feet). The only Field Day operating class that’s allowed to operate from more than one location is Class C (mobile). A mobile station must have all equipment in or on the vehicle and must be capable of being operated while in motion. For example, you can’t mount a telescoping mast to your trailer hitch and erect a full-sized beam or vertical antenna.</w:t>
            </w:r>
          </w:p>
          <w:p w14:paraId="3D5743E7" w14:textId="77777777" w:rsidR="008E7F58" w:rsidRPr="008E7F58" w:rsidRDefault="008E7F58" w:rsidP="006A3487">
            <w:pPr>
              <w:rPr>
                <w:rFonts w:eastAsia="Times New Roman"/>
                <w:color w:val="000000"/>
              </w:rPr>
            </w:pPr>
            <w:r w:rsidRPr="008E7F58">
              <w:rPr>
                <w:rFonts w:eastAsia="Times New Roman"/>
                <w:color w:val="000000"/>
              </w:rPr>
              <w:t> </w:t>
            </w:r>
          </w:p>
          <w:p w14:paraId="57D4D786" w14:textId="77777777" w:rsidR="008E7F58" w:rsidRPr="008E7F58" w:rsidRDefault="008E7F58" w:rsidP="006A3487">
            <w:pPr>
              <w:rPr>
                <w:rFonts w:eastAsia="Times New Roman"/>
                <w:color w:val="000000"/>
              </w:rPr>
            </w:pPr>
            <w:r w:rsidRPr="008E7F58">
              <w:rPr>
                <w:rFonts w:eastAsia="Times New Roman"/>
                <w:b/>
                <w:bCs/>
                <w:color w:val="000000"/>
              </w:rPr>
              <w:t>Q:</w:t>
            </w:r>
            <w:r w:rsidRPr="008E7F58">
              <w:rPr>
                <w:rFonts w:eastAsia="Times New Roman"/>
                <w:color w:val="000000"/>
              </w:rPr>
              <w:t> Where can I find out more about ARRL Field Day?</w:t>
            </w:r>
          </w:p>
          <w:p w14:paraId="1B5D2206" w14:textId="77777777" w:rsidR="008E7F58" w:rsidRPr="008E7F58" w:rsidRDefault="008E7F58" w:rsidP="006A3487">
            <w:pPr>
              <w:rPr>
                <w:rFonts w:eastAsia="Times New Roman"/>
                <w:color w:val="000000"/>
              </w:rPr>
            </w:pPr>
            <w:r w:rsidRPr="008E7F58">
              <w:rPr>
                <w:rFonts w:eastAsia="Times New Roman"/>
                <w:color w:val="000000"/>
              </w:rPr>
              <w:t> </w:t>
            </w:r>
          </w:p>
          <w:p w14:paraId="5EEEFAB2" w14:textId="77777777" w:rsidR="008E7F58" w:rsidRPr="008E7F58" w:rsidRDefault="008E7F58" w:rsidP="006A3487">
            <w:pPr>
              <w:rPr>
                <w:rFonts w:eastAsia="Times New Roman"/>
                <w:color w:val="000000"/>
              </w:rPr>
            </w:pPr>
            <w:r w:rsidRPr="008E7F58">
              <w:rPr>
                <w:rFonts w:eastAsia="Times New Roman"/>
                <w:b/>
                <w:bCs/>
                <w:color w:val="000000"/>
              </w:rPr>
              <w:t>A:</w:t>
            </w:r>
            <w:r w:rsidRPr="008E7F58">
              <w:rPr>
                <w:rFonts w:eastAsia="Times New Roman"/>
                <w:color w:val="000000"/>
              </w:rPr>
              <w:t> There’s a wealth of additional information available at the ARRL Field Day website, </w:t>
            </w:r>
            <w:hyperlink r:id="rId115" w:tgtFrame="_blank" w:history="1">
              <w:r w:rsidRPr="008E7F58">
                <w:rPr>
                  <w:rFonts w:eastAsia="Times New Roman"/>
                  <w:color w:val="0000EE"/>
                  <w:u w:val="single"/>
                </w:rPr>
                <w:t>www.arrl.org/FieldDay </w:t>
              </w:r>
            </w:hyperlink>
            <w:r w:rsidRPr="008E7F58">
              <w:rPr>
                <w:rFonts w:eastAsia="Times New Roman"/>
                <w:color w:val="000000"/>
              </w:rPr>
              <w:t>. Click on the Rules and Resources link where you’ll find rules, information packets, and more answers to frequently asked questions. There’s also a FAQ published in the 2025 ARRL Field Day Guide, starting on page 57 of the June issue of </w:t>
            </w:r>
            <w:r w:rsidRPr="008E7F58">
              <w:rPr>
                <w:rFonts w:eastAsia="Times New Roman"/>
                <w:i/>
                <w:iCs/>
                <w:color w:val="000000"/>
              </w:rPr>
              <w:t>QST</w:t>
            </w:r>
            <w:r w:rsidRPr="008E7F58">
              <w:rPr>
                <w:rFonts w:eastAsia="Times New Roman"/>
                <w:color w:val="000000"/>
              </w:rPr>
              <w:t>.</w:t>
            </w:r>
          </w:p>
          <w:p w14:paraId="1114798D" w14:textId="77777777" w:rsidR="008E7F58" w:rsidRPr="008E7F58" w:rsidRDefault="008E7F58" w:rsidP="006A3487">
            <w:pPr>
              <w:rPr>
                <w:rFonts w:eastAsia="Times New Roman"/>
                <w:color w:val="000000"/>
              </w:rPr>
            </w:pPr>
            <w:r w:rsidRPr="008E7F58">
              <w:rPr>
                <w:rFonts w:eastAsia="Times New Roman"/>
                <w:color w:val="000000"/>
              </w:rPr>
              <w:t> </w:t>
            </w:r>
          </w:p>
          <w:p w14:paraId="5987C580" w14:textId="77777777" w:rsidR="008E7F58" w:rsidRPr="008E7F58" w:rsidRDefault="008E7F58" w:rsidP="006A3487">
            <w:pPr>
              <w:rPr>
                <w:rFonts w:eastAsia="Times New Roman"/>
                <w:color w:val="000000"/>
              </w:rPr>
            </w:pPr>
            <w:r w:rsidRPr="008E7F58">
              <w:rPr>
                <w:rFonts w:eastAsia="Times New Roman"/>
                <w:color w:val="000000"/>
              </w:rPr>
              <w:t>Borque says that if there’s a specific question that’s not covered here, in the Field Day guide in </w:t>
            </w:r>
            <w:r w:rsidRPr="008E7F58">
              <w:rPr>
                <w:rFonts w:eastAsia="Times New Roman"/>
                <w:i/>
                <w:iCs/>
                <w:color w:val="000000"/>
              </w:rPr>
              <w:t>QST</w:t>
            </w:r>
            <w:r w:rsidRPr="008E7F58">
              <w:rPr>
                <w:rFonts w:eastAsia="Times New Roman"/>
                <w:color w:val="000000"/>
              </w:rPr>
              <w:t>, or on the website, contact </w:t>
            </w:r>
            <w:hyperlink r:id="rId116" w:tgtFrame="_blank" w:history="1">
              <w:r w:rsidRPr="008E7F58">
                <w:rPr>
                  <w:rFonts w:eastAsia="Times New Roman"/>
                  <w:color w:val="0000EE"/>
                  <w:u w:val="single"/>
                </w:rPr>
                <w:t>fdinfo@arrl.org </w:t>
              </w:r>
            </w:hyperlink>
            <w:r w:rsidRPr="008E7F58">
              <w:rPr>
                <w:rFonts w:eastAsia="Times New Roman"/>
                <w:color w:val="000000"/>
              </w:rPr>
              <w:t>.</w:t>
            </w:r>
          </w:p>
        </w:tc>
      </w:tr>
    </w:tbl>
    <w:p w14:paraId="06D03B29" w14:textId="77777777" w:rsidR="007A7E56" w:rsidRPr="007A7E56" w:rsidRDefault="007A7E56" w:rsidP="007A7E56">
      <w:pPr>
        <w:shd w:val="clear" w:color="auto" w:fill="FFFFFF"/>
        <w:rPr>
          <w:rFonts w:ascii="Aptos" w:eastAsia="Times New Roman" w:hAnsi="Aptos"/>
          <w:color w:val="000000"/>
        </w:rPr>
      </w:pPr>
    </w:p>
    <w:p w14:paraId="33B54ABA" w14:textId="77777777" w:rsidR="00981D88" w:rsidRDefault="00981D88" w:rsidP="00BE7112">
      <w:pPr>
        <w:pBdr>
          <w:bottom w:val="single" w:sz="12" w:space="1" w:color="auto"/>
        </w:pBdr>
        <w:rPr>
          <w:rFonts w:eastAsia="Times New Roman"/>
          <w:b/>
          <w:bCs/>
          <w:i/>
          <w:sz w:val="44"/>
          <w:szCs w:val="44"/>
        </w:rPr>
      </w:pPr>
    </w:p>
    <w:p w14:paraId="1873BE78"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492E9C" w:rsidRPr="00492E9C" w14:paraId="4F0F4ACC" w14:textId="77777777" w:rsidTr="00492E9C">
        <w:tc>
          <w:tcPr>
            <w:tcW w:w="0" w:type="auto"/>
            <w:shd w:val="clear" w:color="auto" w:fill="FFFFFF"/>
            <w:vAlign w:val="center"/>
            <w:hideMark/>
          </w:tcPr>
          <w:p w14:paraId="1549E628" w14:textId="77777777" w:rsidR="00492E9C" w:rsidRPr="00492E9C" w:rsidRDefault="00492E9C" w:rsidP="00492E9C">
            <w:pPr>
              <w:spacing w:line="180" w:lineRule="atLeast"/>
              <w:rPr>
                <w:rFonts w:ascii="Calibri" w:eastAsia="Times New Roman" w:hAnsi="Calibri" w:cs="Calibri"/>
                <w:color w:val="000000"/>
                <w:sz w:val="12"/>
                <w:szCs w:val="12"/>
              </w:rPr>
            </w:pPr>
            <w:r w:rsidRPr="00492E9C">
              <w:rPr>
                <w:rFonts w:ascii="Calibri" w:eastAsia="Times New Roman" w:hAnsi="Calibri" w:cs="Calibri"/>
                <w:color w:val="000000"/>
                <w:sz w:val="12"/>
                <w:szCs w:val="12"/>
              </w:rPr>
              <w:t> </w:t>
            </w:r>
          </w:p>
        </w:tc>
      </w:tr>
    </w:tbl>
    <w:p w14:paraId="18B54BC7"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492E9C" w:rsidRPr="00492E9C" w14:paraId="000E28D7" w14:textId="77777777" w:rsidTr="00492E9C">
        <w:tc>
          <w:tcPr>
            <w:tcW w:w="0" w:type="auto"/>
            <w:shd w:val="clear" w:color="auto" w:fill="FFFFFF"/>
            <w:vAlign w:val="center"/>
            <w:hideMark/>
          </w:tcPr>
          <w:p w14:paraId="7E28D8B2" w14:textId="1534F725" w:rsidR="00492E9C" w:rsidRPr="00492E9C" w:rsidRDefault="00492E9C" w:rsidP="00492E9C">
            <w:pPr>
              <w:spacing w:line="15" w:lineRule="atLeast"/>
              <w:jc w:val="center"/>
              <w:rPr>
                <w:rFonts w:ascii="Calibri" w:eastAsia="Times New Roman" w:hAnsi="Calibri" w:cs="Calibri"/>
                <w:color w:val="000000"/>
                <w:sz w:val="26"/>
                <w:szCs w:val="26"/>
              </w:rPr>
            </w:pPr>
          </w:p>
        </w:tc>
      </w:tr>
      <w:tr w:rsidR="00801F45" w:rsidRPr="00801F45" w14:paraId="69F341AD" w14:textId="77777777" w:rsidTr="00801F45">
        <w:tblPrEx>
          <w:tblCellMar>
            <w:top w:w="15" w:type="dxa"/>
            <w:left w:w="15" w:type="dxa"/>
            <w:bottom w:w="15" w:type="dxa"/>
            <w:right w:w="15" w:type="dxa"/>
          </w:tblCellMar>
        </w:tblPrEx>
        <w:tc>
          <w:tcPr>
            <w:tcW w:w="0" w:type="auto"/>
            <w:shd w:val="clear" w:color="auto" w:fill="FFFFFF"/>
            <w:tcMar>
              <w:top w:w="300" w:type="dxa"/>
              <w:left w:w="0" w:type="dxa"/>
              <w:bottom w:w="225" w:type="dxa"/>
              <w:right w:w="0" w:type="dxa"/>
            </w:tcMar>
            <w:vAlign w:val="center"/>
            <w:hideMark/>
          </w:tcPr>
          <w:tbl>
            <w:tblPr>
              <w:tblW w:w="5000" w:type="pct"/>
              <w:jc w:val="center"/>
              <w:shd w:val="clear" w:color="auto" w:fill="001943"/>
              <w:tblCellMar>
                <w:left w:w="0" w:type="dxa"/>
                <w:right w:w="0" w:type="dxa"/>
              </w:tblCellMar>
              <w:tblLook w:val="04A0" w:firstRow="1" w:lastRow="0" w:firstColumn="1" w:lastColumn="0" w:noHBand="0" w:noVBand="1"/>
            </w:tblPr>
            <w:tblGrid>
              <w:gridCol w:w="8930"/>
              <w:gridCol w:w="150"/>
              <w:gridCol w:w="480"/>
            </w:tblGrid>
            <w:tr w:rsidR="00801F45" w:rsidRPr="00801F45" w14:paraId="3336AEE3" w14:textId="77777777">
              <w:trPr>
                <w:gridAfter w:val="1"/>
                <w:wAfter w:w="480" w:type="dxa"/>
                <w:trHeight w:val="75"/>
                <w:jc w:val="center"/>
              </w:trPr>
              <w:tc>
                <w:tcPr>
                  <w:tcW w:w="0" w:type="auto"/>
                  <w:tcBorders>
                    <w:top w:val="nil"/>
                    <w:left w:val="nil"/>
                    <w:bottom w:val="nil"/>
                    <w:right w:val="nil"/>
                  </w:tcBorders>
                  <w:shd w:val="clear" w:color="auto" w:fill="001943"/>
                  <w:vAlign w:val="center"/>
                  <w:hideMark/>
                </w:tcPr>
                <w:p w14:paraId="5D522FEE" w14:textId="77777777" w:rsidR="00801F45" w:rsidRPr="00801F45" w:rsidRDefault="00552F8A" w:rsidP="00801F45">
                  <w:pPr>
                    <w:jc w:val="center"/>
                    <w:rPr>
                      <w:rFonts w:ascii="Calibri" w:eastAsia="Times New Roman" w:hAnsi="Calibri" w:cs="Calibri"/>
                      <w:b/>
                      <w:bCs/>
                      <w:color w:val="FFFFFF"/>
                      <w:sz w:val="30"/>
                      <w:szCs w:val="30"/>
                    </w:rPr>
                  </w:pPr>
                  <w:hyperlink r:id="rId117" w:tgtFrame="_blank" w:history="1">
                    <w:r w:rsidR="00801F45" w:rsidRPr="00801F45">
                      <w:rPr>
                        <w:rFonts w:ascii="Calibri" w:eastAsia="Times New Roman" w:hAnsi="Calibri" w:cs="Calibri"/>
                        <w:b/>
                        <w:bCs/>
                        <w:color w:val="FFFFFF"/>
                        <w:sz w:val="30"/>
                        <w:szCs w:val="30"/>
                      </w:rPr>
                      <w:br/>
                    </w:r>
                    <w:r w:rsidR="00801F45" w:rsidRPr="00801F45">
                      <w:rPr>
                        <w:rFonts w:ascii="Calibri" w:eastAsia="Times New Roman" w:hAnsi="Calibri" w:cs="Calibri"/>
                        <w:b/>
                        <w:bCs/>
                        <w:color w:val="FFFFFF"/>
                        <w:sz w:val="30"/>
                        <w:szCs w:val="30"/>
                        <w:u w:val="single"/>
                      </w:rPr>
                      <w:t>Read Digital Issues Now</w:t>
                    </w:r>
                  </w:hyperlink>
                </w:p>
              </w:tc>
              <w:tc>
                <w:tcPr>
                  <w:tcW w:w="150" w:type="dxa"/>
                  <w:shd w:val="clear" w:color="auto" w:fill="001943"/>
                  <w:vAlign w:val="center"/>
                  <w:hideMark/>
                </w:tcPr>
                <w:p w14:paraId="35059BCC" w14:textId="77777777" w:rsidR="00801F45" w:rsidRPr="00801F45" w:rsidRDefault="00801F45" w:rsidP="00801F45">
                  <w:pPr>
                    <w:jc w:val="center"/>
                    <w:rPr>
                      <w:rFonts w:ascii="Calibri" w:eastAsia="Times New Roman" w:hAnsi="Calibri" w:cs="Calibri"/>
                      <w:b/>
                      <w:bCs/>
                      <w:color w:val="FFFFFF"/>
                      <w:sz w:val="30"/>
                      <w:szCs w:val="30"/>
                    </w:rPr>
                  </w:pPr>
                </w:p>
              </w:tc>
            </w:tr>
            <w:tr w:rsidR="00801F45" w:rsidRPr="00801F45" w14:paraId="53D72445" w14:textId="77777777">
              <w:trPr>
                <w:trHeight w:val="75"/>
                <w:jc w:val="center"/>
              </w:trPr>
              <w:tc>
                <w:tcPr>
                  <w:tcW w:w="150" w:type="dxa"/>
                  <w:gridSpan w:val="3"/>
                  <w:shd w:val="clear" w:color="auto" w:fill="001943"/>
                  <w:vAlign w:val="center"/>
                  <w:hideMark/>
                </w:tcPr>
                <w:p w14:paraId="53E002C5" w14:textId="77777777" w:rsidR="00801F45" w:rsidRPr="00801F45" w:rsidRDefault="00801F45" w:rsidP="00801F45">
                  <w:pPr>
                    <w:rPr>
                      <w:rFonts w:eastAsia="Times New Roman"/>
                      <w:sz w:val="20"/>
                      <w:szCs w:val="20"/>
                    </w:rPr>
                  </w:pPr>
                </w:p>
              </w:tc>
            </w:tr>
          </w:tbl>
          <w:p w14:paraId="7F9749B3" w14:textId="77777777" w:rsidR="00801F45" w:rsidRPr="00801F45" w:rsidRDefault="00801F45" w:rsidP="00801F45">
            <w:pPr>
              <w:jc w:val="center"/>
              <w:rPr>
                <w:rFonts w:ascii="Calibri" w:eastAsia="Times New Roman" w:hAnsi="Calibri" w:cs="Calibri"/>
                <w:color w:val="333333"/>
                <w:sz w:val="26"/>
                <w:szCs w:val="26"/>
              </w:rPr>
            </w:pPr>
          </w:p>
        </w:tc>
      </w:tr>
      <w:tr w:rsidR="00213DEF" w:rsidRPr="00801F45" w14:paraId="466E0020" w14:textId="77777777" w:rsidTr="00801F45">
        <w:tblPrEx>
          <w:tblCellMar>
            <w:top w:w="15" w:type="dxa"/>
            <w:left w:w="15" w:type="dxa"/>
            <w:bottom w:w="15" w:type="dxa"/>
            <w:right w:w="15" w:type="dxa"/>
          </w:tblCellMar>
        </w:tblPrEx>
        <w:tc>
          <w:tcPr>
            <w:tcW w:w="0" w:type="auto"/>
            <w:shd w:val="clear" w:color="auto" w:fill="FFFFFF"/>
            <w:tcMar>
              <w:top w:w="300" w:type="dxa"/>
              <w:left w:w="0" w:type="dxa"/>
              <w:bottom w:w="225" w:type="dxa"/>
              <w:right w:w="0" w:type="dxa"/>
            </w:tcMar>
            <w:vAlign w:val="center"/>
          </w:tcPr>
          <w:p w14:paraId="13D91B95" w14:textId="77777777" w:rsidR="00213DEF" w:rsidRDefault="00213DEF" w:rsidP="00801F45">
            <w:pPr>
              <w:jc w:val="center"/>
            </w:pPr>
          </w:p>
          <w:p w14:paraId="40EC5B0E" w14:textId="77777777" w:rsidR="00213DEF" w:rsidRDefault="00213DEF" w:rsidP="00801F45">
            <w:pPr>
              <w:jc w:val="center"/>
            </w:pPr>
          </w:p>
        </w:tc>
      </w:tr>
    </w:tbl>
    <w:p w14:paraId="342B682F"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7D4F937F" w14:textId="77777777" w:rsidTr="00801F45">
        <w:trPr>
          <w:trHeight w:val="75"/>
        </w:trPr>
        <w:tc>
          <w:tcPr>
            <w:tcW w:w="15" w:type="dxa"/>
            <w:shd w:val="clear" w:color="auto" w:fill="FFFFFF"/>
            <w:vAlign w:val="center"/>
            <w:hideMark/>
          </w:tcPr>
          <w:p w14:paraId="0048A0DB" w14:textId="77777777" w:rsidR="00801F45" w:rsidRPr="00801F45" w:rsidRDefault="00801F45" w:rsidP="00801F45">
            <w:pPr>
              <w:rPr>
                <w:rFonts w:eastAsia="Times New Roman"/>
              </w:rPr>
            </w:pPr>
          </w:p>
        </w:tc>
      </w:tr>
    </w:tbl>
    <w:p w14:paraId="70DA7A34"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2333D035" w14:textId="77777777" w:rsidTr="003E6C86">
        <w:trPr>
          <w:trHeight w:val="75"/>
        </w:trPr>
        <w:tc>
          <w:tcPr>
            <w:tcW w:w="9560" w:type="dxa"/>
            <w:shd w:val="clear" w:color="auto" w:fill="FFFFFF"/>
            <w:vAlign w:val="center"/>
            <w:hideMark/>
          </w:tcPr>
          <w:p w14:paraId="04D9663C" w14:textId="77777777" w:rsidR="00801F45" w:rsidRPr="00801F45" w:rsidRDefault="00801F45" w:rsidP="00801F45">
            <w:pPr>
              <w:rPr>
                <w:rFonts w:eastAsia="Times New Roman"/>
              </w:rPr>
            </w:pPr>
          </w:p>
        </w:tc>
      </w:tr>
    </w:tbl>
    <w:p w14:paraId="15C754E0"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4BAF75CB" w14:textId="77777777" w:rsidTr="00801F45">
        <w:tc>
          <w:tcPr>
            <w:tcW w:w="0" w:type="auto"/>
            <w:shd w:val="clear" w:color="auto" w:fill="FFFFFF"/>
            <w:vAlign w:val="center"/>
            <w:hideMark/>
          </w:tcPr>
          <w:p w14:paraId="1B0FE421"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r w:rsidRPr="00801F45">
              <w:rPr>
                <w:rFonts w:ascii="Georgia" w:eastAsia="Times New Roman" w:hAnsi="Georgia" w:cs="Calibri"/>
                <w:b/>
                <w:bCs/>
                <w:i/>
                <w:iCs/>
                <w:color w:val="333333"/>
                <w:sz w:val="38"/>
                <w:szCs w:val="38"/>
              </w:rPr>
              <w:t>On the Air</w:t>
            </w:r>
          </w:p>
        </w:tc>
      </w:tr>
    </w:tbl>
    <w:p w14:paraId="2546C23E"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76F938FC" w14:textId="77777777" w:rsidTr="00801F45">
        <w:trPr>
          <w:trHeight w:val="75"/>
        </w:trPr>
        <w:tc>
          <w:tcPr>
            <w:tcW w:w="15" w:type="dxa"/>
            <w:shd w:val="clear" w:color="auto" w:fill="FFFFFF"/>
            <w:vAlign w:val="center"/>
            <w:hideMark/>
          </w:tcPr>
          <w:p w14:paraId="269681AB" w14:textId="77777777" w:rsidR="00801F45" w:rsidRPr="00801F45" w:rsidRDefault="00801F45" w:rsidP="00801F45">
            <w:pPr>
              <w:rPr>
                <w:rFonts w:eastAsia="Times New Roman"/>
              </w:rPr>
            </w:pPr>
          </w:p>
        </w:tc>
      </w:tr>
    </w:tbl>
    <w:p w14:paraId="520C20C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61225022" w14:textId="77777777" w:rsidTr="00801F45">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550"/>
            </w:tblGrid>
            <w:tr w:rsidR="00801F45" w:rsidRPr="00801F45" w14:paraId="02868D0B" w14:textId="77777777">
              <w:tc>
                <w:tcPr>
                  <w:tcW w:w="0" w:type="auto"/>
                  <w:tcMar>
                    <w:top w:w="75" w:type="dxa"/>
                    <w:left w:w="150" w:type="dxa"/>
                    <w:bottom w:w="0" w:type="dxa"/>
                    <w:right w:w="0" w:type="dxa"/>
                  </w:tcMar>
                  <w:vAlign w:val="center"/>
                  <w:hideMark/>
                </w:tcPr>
                <w:p w14:paraId="3651FDE8" w14:textId="77777777" w:rsidR="00801F45" w:rsidRPr="00801F45" w:rsidRDefault="00552F8A" w:rsidP="00801F45">
                  <w:pPr>
                    <w:spacing w:line="15" w:lineRule="atLeast"/>
                    <w:rPr>
                      <w:rFonts w:eastAsia="Times New Roman"/>
                    </w:rPr>
                  </w:pPr>
                  <w:hyperlink r:id="rId118" w:tgtFrame="_blank" w:history="1">
                    <w:r w:rsidR="00801F45" w:rsidRPr="00801F45">
                      <w:rPr>
                        <w:rFonts w:eastAsia="Times New Roman"/>
                        <w:noProof/>
                      </w:rPr>
                      <w:drawing>
                        <wp:anchor distT="0" distB="0" distL="0" distR="0" simplePos="0" relativeHeight="251909120" behindDoc="0" locked="0" layoutInCell="1" allowOverlap="0" wp14:anchorId="652E1C35" wp14:editId="4E88A51F">
                          <wp:simplePos x="0" y="0"/>
                          <wp:positionH relativeFrom="column">
                            <wp:align>right</wp:align>
                          </wp:positionH>
                          <wp:positionV relativeFrom="line">
                            <wp:posOffset>0</wp:posOffset>
                          </wp:positionV>
                          <wp:extent cx="1524000" cy="1571625"/>
                          <wp:effectExtent l="0" t="0" r="0" b="9525"/>
                          <wp:wrapSquare wrapText="bothSides"/>
                          <wp:docPr id="1826824410" name="Picture 5" descr="A person and person sitting in front of a microphone&#10;&#10;AI-generated content may be incorrect.">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4410" name="Picture 5" descr="A person and person sitting in front of a microphone&#10;&#10;AI-generated content may be incorrect.">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0" cy="1571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16123495" w14:textId="77777777">
              <w:tc>
                <w:tcPr>
                  <w:tcW w:w="0" w:type="auto"/>
                  <w:tcMar>
                    <w:top w:w="75" w:type="dxa"/>
                    <w:left w:w="150" w:type="dxa"/>
                    <w:bottom w:w="0" w:type="dxa"/>
                    <w:right w:w="0" w:type="dxa"/>
                  </w:tcMar>
                  <w:vAlign w:val="center"/>
                  <w:hideMark/>
                </w:tcPr>
                <w:p w14:paraId="7EDD97B7" w14:textId="77777777" w:rsidR="00801F45" w:rsidRPr="00801F45" w:rsidRDefault="00801F45" w:rsidP="00801F45">
                  <w:pPr>
                    <w:spacing w:line="15" w:lineRule="atLeast"/>
                    <w:rPr>
                      <w:rFonts w:eastAsia="Times New Roman"/>
                    </w:rPr>
                  </w:pPr>
                </w:p>
              </w:tc>
            </w:tr>
          </w:tbl>
          <w:p w14:paraId="5377EE4D"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3AFDE653"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Planning for Field Day Success</w:t>
            </w:r>
          </w:p>
          <w:p w14:paraId="3979DCA3"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131234EE"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A little bit of planning goes a long way to ensure Field Day fun. Get tips on antennas, setup, operating and more in “Planning for Field Day Success” by David L. Schneider, N8ERL. </w:t>
            </w:r>
            <w:hyperlink r:id="rId120" w:tgtFrame="_blank" w:history="1">
              <w:r w:rsidRPr="00801F45">
                <w:rPr>
                  <w:rFonts w:ascii="Calibri" w:eastAsia="Times New Roman" w:hAnsi="Calibri" w:cs="Calibri"/>
                  <w:color w:val="1806CC"/>
                  <w:sz w:val="26"/>
                  <w:szCs w:val="26"/>
                  <w:u w:val="single"/>
                </w:rPr>
                <w:t>Read On the Air</w:t>
              </w:r>
            </w:hyperlink>
          </w:p>
          <w:p w14:paraId="3C854E86"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7C68FFF0"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363409A1" w14:textId="77777777" w:rsidTr="00801F45">
        <w:trPr>
          <w:trHeight w:val="75"/>
        </w:trPr>
        <w:tc>
          <w:tcPr>
            <w:tcW w:w="15" w:type="dxa"/>
            <w:shd w:val="clear" w:color="auto" w:fill="FFFFFF"/>
            <w:vAlign w:val="center"/>
            <w:hideMark/>
          </w:tcPr>
          <w:p w14:paraId="632FA75A" w14:textId="77777777" w:rsidR="00801F45" w:rsidRPr="00801F45" w:rsidRDefault="00801F45" w:rsidP="00801F45">
            <w:pPr>
              <w:rPr>
                <w:rFonts w:eastAsia="Times New Roman"/>
              </w:rPr>
            </w:pPr>
          </w:p>
        </w:tc>
      </w:tr>
    </w:tbl>
    <w:p w14:paraId="0562287A"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1A81212D" w14:textId="77777777" w:rsidTr="00801F45">
        <w:tc>
          <w:tcPr>
            <w:tcW w:w="0" w:type="auto"/>
            <w:shd w:val="clear" w:color="auto" w:fill="FFFFFF"/>
            <w:vAlign w:val="center"/>
            <w:hideMark/>
          </w:tcPr>
          <w:p w14:paraId="21B792A2"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r w:rsidRPr="00801F45">
              <w:rPr>
                <w:rFonts w:ascii="Georgia" w:eastAsia="Times New Roman" w:hAnsi="Georgia" w:cs="Calibri"/>
                <w:b/>
                <w:bCs/>
                <w:i/>
                <w:iCs/>
                <w:color w:val="333333"/>
                <w:sz w:val="38"/>
                <w:szCs w:val="38"/>
              </w:rPr>
              <w:t>QEX</w:t>
            </w:r>
          </w:p>
        </w:tc>
      </w:tr>
    </w:tbl>
    <w:p w14:paraId="66E28A6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1D148F4F" w14:textId="77777777" w:rsidTr="00801F45">
        <w:trPr>
          <w:trHeight w:val="75"/>
        </w:trPr>
        <w:tc>
          <w:tcPr>
            <w:tcW w:w="15" w:type="dxa"/>
            <w:shd w:val="clear" w:color="auto" w:fill="FFFFFF"/>
            <w:vAlign w:val="center"/>
            <w:hideMark/>
          </w:tcPr>
          <w:p w14:paraId="1BE436BC" w14:textId="77777777" w:rsidR="00801F45" w:rsidRPr="00801F45" w:rsidRDefault="00801F45" w:rsidP="00801F45">
            <w:pPr>
              <w:rPr>
                <w:rFonts w:eastAsia="Times New Roman"/>
              </w:rPr>
            </w:pPr>
          </w:p>
        </w:tc>
      </w:tr>
    </w:tbl>
    <w:p w14:paraId="38CA8857"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2B1D2736" w14:textId="77777777" w:rsidTr="00801F45">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75"/>
            </w:tblGrid>
            <w:tr w:rsidR="00801F45" w:rsidRPr="00801F45" w14:paraId="5FC9AFEA" w14:textId="77777777">
              <w:tc>
                <w:tcPr>
                  <w:tcW w:w="0" w:type="auto"/>
                  <w:tcMar>
                    <w:top w:w="75" w:type="dxa"/>
                    <w:left w:w="0" w:type="dxa"/>
                    <w:bottom w:w="0" w:type="dxa"/>
                    <w:right w:w="225" w:type="dxa"/>
                  </w:tcMar>
                  <w:vAlign w:val="center"/>
                  <w:hideMark/>
                </w:tcPr>
                <w:p w14:paraId="4CDD45C0" w14:textId="6CF6BE5E" w:rsidR="00801F45" w:rsidRPr="00801F45" w:rsidRDefault="002C0C7D" w:rsidP="00801F45">
                  <w:pPr>
                    <w:spacing w:line="15" w:lineRule="atLeast"/>
                    <w:rPr>
                      <w:rFonts w:eastAsia="Times New Roman"/>
                    </w:rPr>
                  </w:pPr>
                  <w:r w:rsidRPr="00801F45">
                    <w:rPr>
                      <w:rFonts w:eastAsia="Times New Roman"/>
                      <w:noProof/>
                    </w:rPr>
                    <w:lastRenderedPageBreak/>
                    <w:drawing>
                      <wp:anchor distT="0" distB="0" distL="0" distR="0" simplePos="0" relativeHeight="251910144" behindDoc="0" locked="0" layoutInCell="1" allowOverlap="0" wp14:anchorId="68833B2C" wp14:editId="5FE5511F">
                        <wp:simplePos x="0" y="0"/>
                        <wp:positionH relativeFrom="column">
                          <wp:posOffset>0</wp:posOffset>
                        </wp:positionH>
                        <wp:positionV relativeFrom="line">
                          <wp:posOffset>-1359535</wp:posOffset>
                        </wp:positionV>
                        <wp:extent cx="2381250" cy="1666875"/>
                        <wp:effectExtent l="0" t="0" r="0" b="9525"/>
                        <wp:wrapSquare wrapText="bothSides"/>
                        <wp:docPr id="250850038" name="Picture 6" descr="A close-up of a device&#10;&#10;AI-generated content may be incorrect.">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50038" name="Picture 6" descr="A close-up of a device&#10;&#10;AI-generated content may be incorrect.">
                                  <a:hlinkClick r:id="rId118"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2" w:tgtFrame="_blank" w:history="1"/>
                </w:p>
              </w:tc>
            </w:tr>
            <w:tr w:rsidR="00801F45" w:rsidRPr="00801F45" w14:paraId="45BEF56B" w14:textId="77777777">
              <w:tc>
                <w:tcPr>
                  <w:tcW w:w="0" w:type="auto"/>
                  <w:tcMar>
                    <w:top w:w="75" w:type="dxa"/>
                    <w:left w:w="0" w:type="dxa"/>
                    <w:bottom w:w="0" w:type="dxa"/>
                    <w:right w:w="225" w:type="dxa"/>
                  </w:tcMar>
                  <w:vAlign w:val="center"/>
                  <w:hideMark/>
                </w:tcPr>
                <w:p w14:paraId="576E83B1" w14:textId="77777777" w:rsidR="00801F45" w:rsidRPr="00801F45" w:rsidRDefault="00801F45" w:rsidP="00801F45">
                  <w:pPr>
                    <w:spacing w:line="15" w:lineRule="atLeast"/>
                    <w:rPr>
                      <w:rFonts w:eastAsia="Times New Roman"/>
                    </w:rPr>
                  </w:pPr>
                </w:p>
              </w:tc>
            </w:tr>
          </w:tbl>
          <w:p w14:paraId="49D9D4B9"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 </w:t>
            </w:r>
          </w:p>
          <w:p w14:paraId="44C2A8A7"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Calibration of ENR Noise Sources</w:t>
            </w:r>
          </w:p>
          <w:p w14:paraId="7ACCFAA3"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24B8359B"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Take a step toward eliminating your noise problems by learning how to calibrate your Excess Noise Ratio (ENR) noise sources. </w:t>
            </w:r>
            <w:hyperlink r:id="rId123" w:tgtFrame="_blank" w:history="1">
              <w:r w:rsidRPr="00801F45">
                <w:rPr>
                  <w:rFonts w:ascii="Calibri" w:eastAsia="Times New Roman" w:hAnsi="Calibri" w:cs="Calibri"/>
                  <w:color w:val="1806CC"/>
                  <w:sz w:val="26"/>
                  <w:szCs w:val="26"/>
                  <w:u w:val="single"/>
                </w:rPr>
                <w:t>Read QEX</w:t>
              </w:r>
            </w:hyperlink>
          </w:p>
          <w:p w14:paraId="49ED2E7C"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18760621"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63E70251" w14:textId="77777777" w:rsidTr="00801F45">
        <w:trPr>
          <w:trHeight w:val="75"/>
        </w:trPr>
        <w:tc>
          <w:tcPr>
            <w:tcW w:w="15" w:type="dxa"/>
            <w:shd w:val="clear" w:color="auto" w:fill="FFFFFF"/>
            <w:vAlign w:val="center"/>
            <w:hideMark/>
          </w:tcPr>
          <w:p w14:paraId="02D5ECB8" w14:textId="77777777" w:rsidR="00801F45" w:rsidRPr="00801F45" w:rsidRDefault="00801F45" w:rsidP="00801F45">
            <w:pPr>
              <w:rPr>
                <w:rFonts w:eastAsia="Times New Roman"/>
              </w:rPr>
            </w:pPr>
          </w:p>
        </w:tc>
      </w:tr>
    </w:tbl>
    <w:p w14:paraId="3050D577"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0888CF81" w14:textId="77777777" w:rsidTr="00801F45">
        <w:tc>
          <w:tcPr>
            <w:tcW w:w="0" w:type="auto"/>
            <w:shd w:val="clear" w:color="auto" w:fill="FFFFFF"/>
            <w:vAlign w:val="center"/>
            <w:hideMark/>
          </w:tcPr>
          <w:p w14:paraId="281A0043"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r w:rsidRPr="00801F45">
              <w:rPr>
                <w:rFonts w:ascii="Georgia" w:eastAsia="Times New Roman" w:hAnsi="Georgia" w:cs="Calibri"/>
                <w:b/>
                <w:bCs/>
                <w:i/>
                <w:iCs/>
                <w:color w:val="333333"/>
                <w:sz w:val="38"/>
                <w:szCs w:val="38"/>
              </w:rPr>
              <w:t>NCJ</w:t>
            </w:r>
          </w:p>
        </w:tc>
      </w:tr>
    </w:tbl>
    <w:p w14:paraId="038D2E1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1EC1288A" w14:textId="77777777" w:rsidTr="00801F45">
        <w:trPr>
          <w:trHeight w:val="75"/>
        </w:trPr>
        <w:tc>
          <w:tcPr>
            <w:tcW w:w="15" w:type="dxa"/>
            <w:shd w:val="clear" w:color="auto" w:fill="FFFFFF"/>
            <w:vAlign w:val="center"/>
            <w:hideMark/>
          </w:tcPr>
          <w:p w14:paraId="5A2D812B" w14:textId="77777777" w:rsidR="00801F45" w:rsidRPr="00801F45" w:rsidRDefault="00801F45" w:rsidP="00801F45">
            <w:pPr>
              <w:rPr>
                <w:rFonts w:eastAsia="Times New Roman"/>
              </w:rPr>
            </w:pPr>
          </w:p>
        </w:tc>
      </w:tr>
    </w:tbl>
    <w:p w14:paraId="733CE868"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801F45" w:rsidRPr="00801F45" w14:paraId="4349D45D" w14:textId="77777777" w:rsidTr="00801F45">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75"/>
            </w:tblGrid>
            <w:tr w:rsidR="00801F45" w:rsidRPr="00801F45" w14:paraId="3C1D8642" w14:textId="77777777">
              <w:tc>
                <w:tcPr>
                  <w:tcW w:w="0" w:type="auto"/>
                  <w:tcMar>
                    <w:top w:w="75" w:type="dxa"/>
                    <w:left w:w="225" w:type="dxa"/>
                    <w:bottom w:w="0" w:type="dxa"/>
                    <w:right w:w="0" w:type="dxa"/>
                  </w:tcMar>
                  <w:vAlign w:val="center"/>
                  <w:hideMark/>
                </w:tcPr>
                <w:p w14:paraId="02ACD96B" w14:textId="77777777" w:rsidR="00801F45" w:rsidRPr="00801F45" w:rsidRDefault="00552F8A" w:rsidP="00801F45">
                  <w:pPr>
                    <w:spacing w:line="15" w:lineRule="atLeast"/>
                    <w:rPr>
                      <w:rFonts w:eastAsia="Times New Roman"/>
                    </w:rPr>
                  </w:pPr>
                  <w:hyperlink r:id="rId124" w:tgtFrame="_blank" w:history="1">
                    <w:r w:rsidR="00801F45" w:rsidRPr="00801F45">
                      <w:rPr>
                        <w:rFonts w:eastAsia="Times New Roman"/>
                        <w:noProof/>
                      </w:rPr>
                      <w:drawing>
                        <wp:anchor distT="0" distB="0" distL="0" distR="0" simplePos="0" relativeHeight="251911168" behindDoc="0" locked="0" layoutInCell="1" allowOverlap="0" wp14:anchorId="4D7D8F16" wp14:editId="307CFA51">
                          <wp:simplePos x="0" y="0"/>
                          <wp:positionH relativeFrom="column">
                            <wp:align>right</wp:align>
                          </wp:positionH>
                          <wp:positionV relativeFrom="line">
                            <wp:posOffset>0</wp:posOffset>
                          </wp:positionV>
                          <wp:extent cx="2381250" cy="1571625"/>
                          <wp:effectExtent l="0" t="0" r="0" b="9525"/>
                          <wp:wrapSquare wrapText="bothSides"/>
                          <wp:docPr id="613073804" name="Picture 7" descr="A computer and a monitor&#10;&#10;AI-generated content may be incorrect.">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73804" name="Picture 7" descr="A computer and a monitor&#10;&#10;AI-generated content may be incorrect.">
                                    <a:hlinkClick r:id="rId118"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4B0C3FF0" w14:textId="77777777">
              <w:tc>
                <w:tcPr>
                  <w:tcW w:w="0" w:type="auto"/>
                  <w:tcMar>
                    <w:top w:w="75" w:type="dxa"/>
                    <w:left w:w="225" w:type="dxa"/>
                    <w:bottom w:w="0" w:type="dxa"/>
                    <w:right w:w="0" w:type="dxa"/>
                  </w:tcMar>
                  <w:vAlign w:val="center"/>
                  <w:hideMark/>
                </w:tcPr>
                <w:p w14:paraId="53B46825" w14:textId="77777777" w:rsidR="00801F45" w:rsidRPr="00801F45" w:rsidRDefault="00801F45" w:rsidP="00801F45">
                  <w:pPr>
                    <w:spacing w:line="15" w:lineRule="atLeast"/>
                    <w:rPr>
                      <w:rFonts w:eastAsia="Times New Roman"/>
                    </w:rPr>
                  </w:pPr>
                </w:p>
              </w:tc>
            </w:tr>
          </w:tbl>
          <w:p w14:paraId="2FFDB4A1"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Operating 2024 CW Sweepstakes QRP @WØECC</w:t>
            </w:r>
          </w:p>
          <w:p w14:paraId="3307412E"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385C607F"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Jim Smith, KKØU, did something a little different for ARRL Sweepstakes 2024 — instead of roughing it outdoors, he accepted an opportunity to operate at club station WØECC in Missouri. Read all about his experience in this issue. </w:t>
            </w:r>
            <w:hyperlink r:id="rId126" w:tgtFrame="_blank" w:history="1">
              <w:r w:rsidRPr="00801F45">
                <w:rPr>
                  <w:rFonts w:ascii="Calibri" w:eastAsia="Times New Roman" w:hAnsi="Calibri" w:cs="Calibri"/>
                  <w:color w:val="1806CC"/>
                  <w:sz w:val="26"/>
                  <w:szCs w:val="26"/>
                  <w:u w:val="single"/>
                </w:rPr>
                <w:t>Read NCJ</w:t>
              </w:r>
            </w:hyperlink>
          </w:p>
          <w:p w14:paraId="4AEEB95C"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0264DABE"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278"/>
        <w:gridCol w:w="9282"/>
      </w:tblGrid>
      <w:tr w:rsidR="00801F45" w:rsidRPr="00801F45" w14:paraId="0F4B825F" w14:textId="77777777" w:rsidTr="007F19C3">
        <w:trPr>
          <w:trHeight w:val="75"/>
        </w:trPr>
        <w:tc>
          <w:tcPr>
            <w:tcW w:w="9560" w:type="dxa"/>
            <w:gridSpan w:val="2"/>
            <w:shd w:val="clear" w:color="auto" w:fill="FFFFFF"/>
            <w:vAlign w:val="center"/>
            <w:hideMark/>
          </w:tcPr>
          <w:p w14:paraId="72284E29" w14:textId="77777777" w:rsidR="00801F45" w:rsidRPr="00801F45" w:rsidRDefault="00801F45" w:rsidP="00801F45">
            <w:pPr>
              <w:rPr>
                <w:rFonts w:eastAsia="Times New Roman"/>
              </w:rPr>
            </w:pPr>
          </w:p>
        </w:tc>
      </w:tr>
      <w:tr w:rsidR="007F19C3" w:rsidRPr="007F19C3" w14:paraId="7BCA2949" w14:textId="77777777" w:rsidTr="007F19C3">
        <w:trPr>
          <w:gridAfter w:val="1"/>
          <w:wAfter w:w="200" w:type="dxa"/>
        </w:trPr>
        <w:tc>
          <w:tcPr>
            <w:tcW w:w="0" w:type="auto"/>
            <w:shd w:val="clear" w:color="auto" w:fill="FFFFFF"/>
            <w:vAlign w:val="center"/>
            <w:hideMark/>
          </w:tcPr>
          <w:p w14:paraId="415F303B" w14:textId="77777777" w:rsidR="007F19C3" w:rsidRPr="007F19C3" w:rsidRDefault="007F19C3" w:rsidP="007F19C3">
            <w:pPr>
              <w:rPr>
                <w:rFonts w:eastAsia="Times New Roman"/>
              </w:rPr>
            </w:pPr>
          </w:p>
        </w:tc>
      </w:tr>
    </w:tbl>
    <w:p w14:paraId="159EDE44" w14:textId="77777777" w:rsidR="007F19C3" w:rsidRPr="007F19C3" w:rsidRDefault="007F19C3" w:rsidP="007F19C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5"/>
        <w:gridCol w:w="9545"/>
      </w:tblGrid>
      <w:tr w:rsidR="007F19C3" w:rsidRPr="007F19C3" w14:paraId="12FD1139" w14:textId="77777777" w:rsidTr="007F19C3">
        <w:tc>
          <w:tcPr>
            <w:tcW w:w="0" w:type="auto"/>
            <w:shd w:val="clear" w:color="auto" w:fill="FFFFFF"/>
            <w:vAlign w:val="center"/>
            <w:hideMark/>
          </w:tcPr>
          <w:p w14:paraId="0AC19D37" w14:textId="77777777" w:rsidR="007F19C3" w:rsidRPr="007F19C3" w:rsidRDefault="007F19C3" w:rsidP="007F19C3">
            <w:pPr>
              <w:rPr>
                <w:rFonts w:eastAsia="Times New Roman"/>
              </w:rPr>
            </w:pPr>
            <w:bookmarkStart w:id="14" w:name="m_-8773606655059129838_Bookmark_A0BC6B55"/>
            <w:bookmarkEnd w:id="14"/>
          </w:p>
        </w:tc>
        <w:tc>
          <w:tcPr>
            <w:tcW w:w="0" w:type="auto"/>
            <w:shd w:val="clear" w:color="auto" w:fill="FFFFFF"/>
            <w:vAlign w:val="center"/>
            <w:hideMark/>
          </w:tcPr>
          <w:p w14:paraId="40B8F789" w14:textId="77777777" w:rsidR="007F19C3" w:rsidRPr="007F19C3" w:rsidRDefault="007F19C3" w:rsidP="007F19C3">
            <w:pPr>
              <w:spacing w:line="450" w:lineRule="atLeast"/>
              <w:rPr>
                <w:rFonts w:ascii="Calibri" w:eastAsia="Times New Roman" w:hAnsi="Calibri" w:cs="Calibri"/>
                <w:color w:val="000000"/>
                <w:sz w:val="30"/>
                <w:szCs w:val="30"/>
              </w:rPr>
            </w:pPr>
            <w:r w:rsidRPr="007F19C3">
              <w:rPr>
                <w:rFonts w:ascii="Calibri" w:eastAsia="Times New Roman" w:hAnsi="Calibri" w:cs="Calibri"/>
                <w:b/>
                <w:bCs/>
                <w:color w:val="C00000"/>
                <w:sz w:val="30"/>
                <w:szCs w:val="30"/>
              </w:rPr>
              <w:t>ARRL Live Events and Podcasts</w:t>
            </w:r>
          </w:p>
        </w:tc>
      </w:tr>
    </w:tbl>
    <w:p w14:paraId="118A7201" w14:textId="77777777" w:rsidR="007F19C3" w:rsidRPr="007F19C3" w:rsidRDefault="007F19C3" w:rsidP="007F19C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7F19C3" w:rsidRPr="007F19C3" w14:paraId="7F4A85F2" w14:textId="77777777" w:rsidTr="007F19C3">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65"/>
            </w:tblGrid>
            <w:tr w:rsidR="007F19C3" w:rsidRPr="007F19C3" w14:paraId="62BD0BD3" w14:textId="77777777">
              <w:tc>
                <w:tcPr>
                  <w:tcW w:w="0" w:type="auto"/>
                  <w:tcMar>
                    <w:top w:w="75" w:type="dxa"/>
                    <w:left w:w="0" w:type="dxa"/>
                    <w:bottom w:w="0" w:type="dxa"/>
                    <w:right w:w="225" w:type="dxa"/>
                  </w:tcMar>
                  <w:vAlign w:val="center"/>
                  <w:hideMark/>
                </w:tcPr>
                <w:p w14:paraId="07444FFB" w14:textId="77777777" w:rsidR="007F19C3" w:rsidRPr="007F19C3" w:rsidRDefault="00552F8A" w:rsidP="007F19C3">
                  <w:pPr>
                    <w:spacing w:line="15" w:lineRule="atLeast"/>
                    <w:rPr>
                      <w:rFonts w:eastAsia="Times New Roman"/>
                    </w:rPr>
                  </w:pPr>
                  <w:hyperlink r:id="rId127" w:tgtFrame="_blank" w:history="1">
                    <w:r w:rsidR="007F19C3" w:rsidRPr="007F19C3">
                      <w:rPr>
                        <w:rFonts w:eastAsia="Times New Roman"/>
                        <w:noProof/>
                      </w:rPr>
                      <w:drawing>
                        <wp:anchor distT="0" distB="0" distL="0" distR="0" simplePos="0" relativeHeight="251947008" behindDoc="0" locked="0" layoutInCell="1" allowOverlap="0" wp14:anchorId="1232371D" wp14:editId="2B7917B9">
                          <wp:simplePos x="0" y="0"/>
                          <wp:positionH relativeFrom="column">
                            <wp:align>left</wp:align>
                          </wp:positionH>
                          <wp:positionV relativeFrom="line">
                            <wp:posOffset>0</wp:posOffset>
                          </wp:positionV>
                          <wp:extent cx="1666875" cy="1666875"/>
                          <wp:effectExtent l="0" t="0" r="9525" b="9525"/>
                          <wp:wrapSquare wrapText="bothSides"/>
                          <wp:docPr id="1748540590" name="Picture 8" descr="On&#10; the Air LIVE">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10; the Air LIVE">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F19C3" w:rsidRPr="007F19C3" w14:paraId="640247A5" w14:textId="77777777">
              <w:tc>
                <w:tcPr>
                  <w:tcW w:w="0" w:type="auto"/>
                  <w:tcMar>
                    <w:top w:w="75" w:type="dxa"/>
                    <w:left w:w="0" w:type="dxa"/>
                    <w:bottom w:w="0" w:type="dxa"/>
                    <w:right w:w="225" w:type="dxa"/>
                  </w:tcMar>
                  <w:vAlign w:val="center"/>
                  <w:hideMark/>
                </w:tcPr>
                <w:p w14:paraId="097B8DF9" w14:textId="77777777" w:rsidR="007F19C3" w:rsidRPr="007F19C3" w:rsidRDefault="007F19C3" w:rsidP="007F19C3">
                  <w:pPr>
                    <w:spacing w:line="15" w:lineRule="atLeast"/>
                    <w:rPr>
                      <w:rFonts w:eastAsia="Times New Roman"/>
                    </w:rPr>
                  </w:pPr>
                </w:p>
              </w:tc>
            </w:tr>
          </w:tbl>
          <w:p w14:paraId="46837C01" w14:textId="77777777" w:rsidR="007F19C3" w:rsidRPr="007F19C3" w:rsidRDefault="007F19C3" w:rsidP="007F19C3">
            <w:pPr>
              <w:spacing w:line="450" w:lineRule="atLeast"/>
              <w:rPr>
                <w:rFonts w:ascii="Calibri" w:eastAsia="Times New Roman" w:hAnsi="Calibri" w:cs="Calibri"/>
                <w:color w:val="000000"/>
                <w:sz w:val="30"/>
                <w:szCs w:val="30"/>
              </w:rPr>
            </w:pPr>
            <w:r w:rsidRPr="007F19C3">
              <w:rPr>
                <w:rFonts w:ascii="Calibri" w:eastAsia="Times New Roman" w:hAnsi="Calibri" w:cs="Calibri"/>
                <w:b/>
                <w:bCs/>
                <w:i/>
                <w:iCs/>
                <w:color w:val="000000"/>
                <w:sz w:val="30"/>
                <w:szCs w:val="30"/>
              </w:rPr>
              <w:t>On the Air LIVE</w:t>
            </w:r>
          </w:p>
          <w:p w14:paraId="3D38FDE4" w14:textId="77777777" w:rsidR="007F19C3" w:rsidRPr="007F19C3" w:rsidRDefault="007F19C3" w:rsidP="007F19C3">
            <w:pPr>
              <w:spacing w:line="180" w:lineRule="atLeast"/>
              <w:rPr>
                <w:rFonts w:ascii="Calibri" w:eastAsia="Times New Roman" w:hAnsi="Calibri" w:cs="Calibri"/>
                <w:color w:val="000000"/>
                <w:sz w:val="12"/>
                <w:szCs w:val="12"/>
              </w:rPr>
            </w:pPr>
            <w:r w:rsidRPr="007F19C3">
              <w:rPr>
                <w:rFonts w:ascii="Calibri" w:eastAsia="Times New Roman" w:hAnsi="Calibri" w:cs="Calibri"/>
                <w:color w:val="000000"/>
                <w:sz w:val="12"/>
                <w:szCs w:val="12"/>
              </w:rPr>
              <w:t> </w:t>
            </w:r>
          </w:p>
          <w:p w14:paraId="4E70F143"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color w:val="000000"/>
                <w:sz w:val="26"/>
                <w:szCs w:val="26"/>
              </w:rPr>
              <w:t>"Want to learn more about Fox Hunting? Perhaps pick up a new strategy or two? Join Wayne Greene, KB4DSF, LIVE from ARRL HQ on June 24 at 8pm Eastern. Registration is open now! </w:t>
            </w:r>
            <w:hyperlink r:id="rId129" w:tgtFrame="_blank" w:history="1">
              <w:r w:rsidRPr="007F19C3">
                <w:rPr>
                  <w:rFonts w:ascii="Calibri" w:eastAsia="Times New Roman" w:hAnsi="Calibri" w:cs="Calibri"/>
                  <w:color w:val="0000EE"/>
                  <w:sz w:val="26"/>
                  <w:szCs w:val="26"/>
                  <w:u w:val="single"/>
                </w:rPr>
                <w:t>learn.arrl.org/webinars/83549 </w:t>
              </w:r>
            </w:hyperlink>
            <w:r w:rsidRPr="007F19C3">
              <w:rPr>
                <w:rFonts w:ascii="Calibri" w:eastAsia="Times New Roman" w:hAnsi="Calibri" w:cs="Calibri"/>
                <w:color w:val="000000"/>
                <w:sz w:val="26"/>
                <w:szCs w:val="26"/>
              </w:rPr>
              <w:t>"</w:t>
            </w:r>
          </w:p>
          <w:p w14:paraId="5DE48495" w14:textId="77777777" w:rsidR="007F19C3" w:rsidRPr="007F19C3" w:rsidRDefault="007F19C3" w:rsidP="007F19C3">
            <w:pPr>
              <w:spacing w:line="180" w:lineRule="atLeast"/>
              <w:rPr>
                <w:rFonts w:ascii="Calibri" w:eastAsia="Times New Roman" w:hAnsi="Calibri" w:cs="Calibri"/>
                <w:color w:val="000000"/>
                <w:sz w:val="12"/>
                <w:szCs w:val="12"/>
              </w:rPr>
            </w:pPr>
            <w:r w:rsidRPr="007F19C3">
              <w:rPr>
                <w:rFonts w:ascii="Calibri" w:eastAsia="Times New Roman" w:hAnsi="Calibri" w:cs="Calibri"/>
                <w:color w:val="000000"/>
                <w:sz w:val="12"/>
                <w:szCs w:val="12"/>
              </w:rPr>
              <w:t> </w:t>
            </w:r>
          </w:p>
          <w:p w14:paraId="22BF41E4"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b/>
                <w:bCs/>
                <w:color w:val="000000"/>
                <w:sz w:val="26"/>
                <w:szCs w:val="26"/>
              </w:rPr>
              <w:t>Up Next:</w:t>
            </w:r>
          </w:p>
          <w:p w14:paraId="1E4F81AD" w14:textId="77777777" w:rsidR="007F19C3" w:rsidRPr="007F19C3" w:rsidRDefault="007F19C3" w:rsidP="007F19C3">
            <w:pPr>
              <w:spacing w:before="100" w:beforeAutospacing="1" w:after="100" w:afterAutospacing="1"/>
              <w:rPr>
                <w:rFonts w:ascii="Calibri" w:eastAsia="Times New Roman" w:hAnsi="Calibri" w:cs="Calibri"/>
                <w:color w:val="000000"/>
                <w:sz w:val="26"/>
                <w:szCs w:val="26"/>
              </w:rPr>
            </w:pPr>
            <w:r w:rsidRPr="007F19C3">
              <w:rPr>
                <w:rFonts w:ascii="Calibri" w:eastAsia="Times New Roman" w:hAnsi="Calibri" w:cs="Calibri"/>
                <w:color w:val="000000"/>
                <w:sz w:val="26"/>
                <w:szCs w:val="26"/>
              </w:rPr>
              <w:t> </w:t>
            </w:r>
          </w:p>
          <w:p w14:paraId="6B2E8603"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noProof/>
                <w:color w:val="000000"/>
                <w:sz w:val="26"/>
                <w:szCs w:val="26"/>
              </w:rPr>
              <w:drawing>
                <wp:inline distT="0" distB="0" distL="0" distR="0" wp14:anchorId="5F8FD2EC" wp14:editId="2B9B82D9">
                  <wp:extent cx="685800" cy="685800"/>
                  <wp:effectExtent l="0" t="0" r="0" b="0"/>
                  <wp:docPr id="85168402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F19C3">
              <w:rPr>
                <w:rFonts w:ascii="Calibri" w:eastAsia="Times New Roman" w:hAnsi="Calibri" w:cs="Calibri"/>
                <w:color w:val="000000"/>
                <w:sz w:val="26"/>
                <w:szCs w:val="26"/>
              </w:rPr>
              <w:t> Date: June 24, 2025</w:t>
            </w:r>
          </w:p>
          <w:p w14:paraId="72D81BD2"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noProof/>
                <w:color w:val="000000"/>
                <w:sz w:val="26"/>
                <w:szCs w:val="26"/>
              </w:rPr>
              <w:drawing>
                <wp:inline distT="0" distB="0" distL="0" distR="0" wp14:anchorId="07F793E1" wp14:editId="3FF0D86F">
                  <wp:extent cx="685800" cy="685800"/>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F19C3">
              <w:rPr>
                <w:rFonts w:ascii="Calibri" w:eastAsia="Times New Roman" w:hAnsi="Calibri" w:cs="Calibri"/>
                <w:color w:val="000000"/>
                <w:sz w:val="26"/>
                <w:szCs w:val="26"/>
              </w:rPr>
              <w:t> Time: 8 PM Eastern / 5 PM Pacific</w:t>
            </w:r>
          </w:p>
          <w:p w14:paraId="67B03582"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noProof/>
                <w:color w:val="000000"/>
                <w:sz w:val="26"/>
                <w:szCs w:val="26"/>
              </w:rPr>
              <w:drawing>
                <wp:inline distT="0" distB="0" distL="0" distR="0" wp14:anchorId="15ABEEEC" wp14:editId="7FF989FB">
                  <wp:extent cx="685800" cy="685800"/>
                  <wp:effectExtent l="0" t="0" r="0" b="0"/>
                  <wp:docPr id="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F19C3">
              <w:rPr>
                <w:rFonts w:ascii="Calibri" w:eastAsia="Times New Roman" w:hAnsi="Calibri" w:cs="Calibri"/>
                <w:color w:val="000000"/>
                <w:sz w:val="26"/>
                <w:szCs w:val="26"/>
              </w:rPr>
              <w:t> </w:t>
            </w:r>
            <w:hyperlink r:id="rId133" w:tgtFrame="_blank" w:history="1">
              <w:r w:rsidRPr="007F19C3">
                <w:rPr>
                  <w:rFonts w:ascii="Calibri" w:eastAsia="Times New Roman" w:hAnsi="Calibri" w:cs="Calibri"/>
                  <w:color w:val="0000EE"/>
                  <w:sz w:val="26"/>
                  <w:szCs w:val="26"/>
                  <w:u w:val="single"/>
                </w:rPr>
                <w:t>Register Now</w:t>
              </w:r>
            </w:hyperlink>
          </w:p>
          <w:p w14:paraId="6E019D8E"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color w:val="000000"/>
                <w:sz w:val="26"/>
                <w:szCs w:val="26"/>
              </w:rPr>
              <w:t> </w:t>
            </w:r>
          </w:p>
          <w:p w14:paraId="4F064EEA" w14:textId="77777777" w:rsidR="007F19C3" w:rsidRPr="007F19C3" w:rsidRDefault="007F19C3" w:rsidP="007F19C3">
            <w:pPr>
              <w:spacing w:line="315" w:lineRule="atLeast"/>
              <w:rPr>
                <w:rFonts w:ascii="Calibri" w:eastAsia="Times New Roman" w:hAnsi="Calibri" w:cs="Calibri"/>
                <w:color w:val="000000"/>
                <w:sz w:val="21"/>
                <w:szCs w:val="21"/>
              </w:rPr>
            </w:pPr>
            <w:r w:rsidRPr="007F19C3">
              <w:rPr>
                <w:rFonts w:ascii="Calibri" w:eastAsia="Times New Roman" w:hAnsi="Calibri" w:cs="Calibri"/>
                <w:i/>
                <w:iCs/>
                <w:color w:val="000000"/>
                <w:sz w:val="21"/>
                <w:szCs w:val="21"/>
              </w:rPr>
              <w:t xml:space="preserve">The ARRL Education and Learning Department would like to apologize for the limitation of the registration system for May’s edition of On The Air Live. It hit a limit at 500 registrants. We’ve upgraded the system to allow </w:t>
            </w:r>
            <w:r w:rsidRPr="007F19C3">
              <w:rPr>
                <w:rFonts w:ascii="Calibri" w:eastAsia="Times New Roman" w:hAnsi="Calibri" w:cs="Calibri"/>
                <w:i/>
                <w:iCs/>
                <w:color w:val="000000"/>
                <w:sz w:val="21"/>
                <w:szCs w:val="21"/>
              </w:rPr>
              <w:lastRenderedPageBreak/>
              <w:t>for this rapid success and growth in participation. The recording of the May session is available in the </w:t>
            </w:r>
            <w:hyperlink r:id="rId134" w:tgtFrame="_blank" w:history="1">
              <w:r w:rsidRPr="007F19C3">
                <w:rPr>
                  <w:rFonts w:ascii="Calibri" w:eastAsia="Times New Roman" w:hAnsi="Calibri" w:cs="Calibri"/>
                  <w:i/>
                  <w:iCs/>
                  <w:color w:val="0000EE"/>
                  <w:sz w:val="21"/>
                  <w:szCs w:val="21"/>
                  <w:u w:val="single"/>
                </w:rPr>
                <w:t>ARRL Learning Center </w:t>
              </w:r>
            </w:hyperlink>
            <w:r w:rsidRPr="007F19C3">
              <w:rPr>
                <w:rFonts w:ascii="Calibri" w:eastAsia="Times New Roman" w:hAnsi="Calibri" w:cs="Calibri"/>
                <w:i/>
                <w:iCs/>
                <w:color w:val="000000"/>
                <w:sz w:val="21"/>
                <w:szCs w:val="21"/>
              </w:rPr>
              <w:t>.</w:t>
            </w:r>
          </w:p>
          <w:p w14:paraId="400E4A70" w14:textId="77777777" w:rsidR="007F19C3" w:rsidRPr="007F19C3" w:rsidRDefault="007F19C3" w:rsidP="007F19C3">
            <w:pPr>
              <w:spacing w:line="315" w:lineRule="atLeast"/>
              <w:rPr>
                <w:rFonts w:ascii="Calibri" w:eastAsia="Times New Roman" w:hAnsi="Calibri" w:cs="Calibri"/>
                <w:color w:val="000000"/>
                <w:sz w:val="21"/>
                <w:szCs w:val="21"/>
              </w:rPr>
            </w:pPr>
            <w:r w:rsidRPr="007F19C3">
              <w:rPr>
                <w:rFonts w:ascii="Calibri" w:eastAsia="Times New Roman" w:hAnsi="Calibri" w:cs="Calibri"/>
                <w:color w:val="000000"/>
                <w:sz w:val="21"/>
                <w:szCs w:val="21"/>
              </w:rPr>
              <w:t> </w:t>
            </w:r>
          </w:p>
        </w:tc>
      </w:tr>
    </w:tbl>
    <w:p w14:paraId="69019E41" w14:textId="77777777" w:rsidR="007F19C3" w:rsidRPr="007F19C3" w:rsidRDefault="007F19C3" w:rsidP="007F19C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7F19C3" w:rsidRPr="007F19C3" w14:paraId="3344D4B6" w14:textId="77777777" w:rsidTr="007F19C3">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65"/>
            </w:tblGrid>
            <w:tr w:rsidR="007F19C3" w:rsidRPr="007F19C3" w14:paraId="581D1DF5" w14:textId="77777777">
              <w:tc>
                <w:tcPr>
                  <w:tcW w:w="0" w:type="auto"/>
                  <w:tcMar>
                    <w:top w:w="75" w:type="dxa"/>
                    <w:left w:w="0" w:type="dxa"/>
                    <w:bottom w:w="0" w:type="dxa"/>
                    <w:right w:w="225" w:type="dxa"/>
                  </w:tcMar>
                  <w:vAlign w:val="center"/>
                  <w:hideMark/>
                </w:tcPr>
                <w:p w14:paraId="7E2121DD" w14:textId="77777777" w:rsidR="007F19C3" w:rsidRPr="007F19C3" w:rsidRDefault="00552F8A" w:rsidP="007F19C3">
                  <w:pPr>
                    <w:spacing w:line="15" w:lineRule="atLeast"/>
                    <w:rPr>
                      <w:rFonts w:eastAsia="Times New Roman"/>
                    </w:rPr>
                  </w:pPr>
                  <w:hyperlink r:id="rId135" w:tgtFrame="_blank" w:history="1">
                    <w:r w:rsidR="007F19C3" w:rsidRPr="007F19C3">
                      <w:rPr>
                        <w:rFonts w:eastAsia="Times New Roman"/>
                        <w:noProof/>
                      </w:rPr>
                      <w:drawing>
                        <wp:anchor distT="0" distB="0" distL="0" distR="0" simplePos="0" relativeHeight="251948032" behindDoc="0" locked="0" layoutInCell="1" allowOverlap="0" wp14:anchorId="232F4F82" wp14:editId="6909E24D">
                          <wp:simplePos x="0" y="0"/>
                          <wp:positionH relativeFrom="column">
                            <wp:align>left</wp:align>
                          </wp:positionH>
                          <wp:positionV relativeFrom="line">
                            <wp:posOffset>0</wp:posOffset>
                          </wp:positionV>
                          <wp:extent cx="1666875" cy="1666875"/>
                          <wp:effectExtent l="0" t="0" r="9525" b="9525"/>
                          <wp:wrapSquare wrapText="bothSides"/>
                          <wp:docPr id="1406479356" name="Picture 9" descr="ARRL&#10; On the Air">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L&#10; On the Air">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F19C3" w:rsidRPr="007F19C3" w14:paraId="2C511169" w14:textId="77777777">
              <w:tc>
                <w:tcPr>
                  <w:tcW w:w="0" w:type="auto"/>
                  <w:tcMar>
                    <w:top w:w="75" w:type="dxa"/>
                    <w:left w:w="0" w:type="dxa"/>
                    <w:bottom w:w="0" w:type="dxa"/>
                    <w:right w:w="225" w:type="dxa"/>
                  </w:tcMar>
                  <w:vAlign w:val="center"/>
                  <w:hideMark/>
                </w:tcPr>
                <w:p w14:paraId="701337D0" w14:textId="77777777" w:rsidR="007F19C3" w:rsidRPr="007F19C3" w:rsidRDefault="007F19C3" w:rsidP="007F19C3">
                  <w:pPr>
                    <w:spacing w:line="15" w:lineRule="atLeast"/>
                    <w:rPr>
                      <w:rFonts w:eastAsia="Times New Roman"/>
                    </w:rPr>
                  </w:pPr>
                </w:p>
              </w:tc>
            </w:tr>
          </w:tbl>
          <w:p w14:paraId="3D15C3E2" w14:textId="77777777" w:rsidR="007F19C3" w:rsidRPr="007F19C3" w:rsidRDefault="007F19C3" w:rsidP="007F19C3">
            <w:pPr>
              <w:spacing w:line="450" w:lineRule="atLeast"/>
              <w:rPr>
                <w:rFonts w:ascii="Calibri" w:eastAsia="Times New Roman" w:hAnsi="Calibri" w:cs="Calibri"/>
                <w:color w:val="000000"/>
                <w:sz w:val="30"/>
                <w:szCs w:val="30"/>
              </w:rPr>
            </w:pPr>
            <w:r w:rsidRPr="007F19C3">
              <w:rPr>
                <w:rFonts w:ascii="Calibri" w:eastAsia="Times New Roman" w:hAnsi="Calibri" w:cs="Calibri"/>
                <w:b/>
                <w:bCs/>
                <w:i/>
                <w:iCs/>
                <w:color w:val="000000"/>
                <w:sz w:val="30"/>
                <w:szCs w:val="30"/>
              </w:rPr>
              <w:t>On the Air</w:t>
            </w:r>
          </w:p>
          <w:p w14:paraId="07088DAC"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i/>
                <w:iCs/>
                <w:color w:val="000000"/>
                <w:sz w:val="26"/>
                <w:szCs w:val="26"/>
              </w:rPr>
              <w:t xml:space="preserve">Sponsored by </w:t>
            </w:r>
            <w:proofErr w:type="spellStart"/>
            <w:r w:rsidRPr="007F19C3">
              <w:rPr>
                <w:rFonts w:ascii="Calibri" w:eastAsia="Times New Roman" w:hAnsi="Calibri" w:cs="Calibri"/>
                <w:i/>
                <w:iCs/>
                <w:color w:val="000000"/>
                <w:sz w:val="26"/>
                <w:szCs w:val="26"/>
              </w:rPr>
              <w:t>Icom</w:t>
            </w:r>
            <w:proofErr w:type="spellEnd"/>
          </w:p>
          <w:p w14:paraId="6E2FA76B" w14:textId="77777777" w:rsidR="007F19C3" w:rsidRPr="007F19C3" w:rsidRDefault="007F19C3" w:rsidP="007F19C3">
            <w:pPr>
              <w:spacing w:line="180" w:lineRule="atLeast"/>
              <w:rPr>
                <w:rFonts w:ascii="Calibri" w:eastAsia="Times New Roman" w:hAnsi="Calibri" w:cs="Calibri"/>
                <w:color w:val="000000"/>
                <w:sz w:val="12"/>
                <w:szCs w:val="12"/>
              </w:rPr>
            </w:pPr>
            <w:r w:rsidRPr="007F19C3">
              <w:rPr>
                <w:rFonts w:ascii="Calibri" w:eastAsia="Times New Roman" w:hAnsi="Calibri" w:cs="Calibri"/>
                <w:color w:val="000000"/>
                <w:sz w:val="12"/>
                <w:szCs w:val="12"/>
              </w:rPr>
              <w:t> </w:t>
            </w:r>
          </w:p>
          <w:p w14:paraId="3536ACF5"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b/>
                <w:bCs/>
                <w:color w:val="000000"/>
                <w:sz w:val="26"/>
                <w:szCs w:val="26"/>
              </w:rPr>
              <w:t>Simple HF Antennas for Field Day</w:t>
            </w:r>
          </w:p>
          <w:p w14:paraId="0D95FADD"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color w:val="000000"/>
                <w:sz w:val="26"/>
                <w:szCs w:val="26"/>
              </w:rPr>
              <w:t>ARRL Education Specialist Wayne Greene, KB4DSF, returns to the </w:t>
            </w:r>
            <w:hyperlink r:id="rId137" w:tgtFrame="_blank" w:history="1">
              <w:r w:rsidRPr="007F19C3">
                <w:rPr>
                  <w:rFonts w:ascii="Calibri" w:eastAsia="Times New Roman" w:hAnsi="Calibri" w:cs="Calibri"/>
                  <w:color w:val="0000EE"/>
                  <w:sz w:val="26"/>
                  <w:szCs w:val="26"/>
                  <w:u w:val="single"/>
                </w:rPr>
                <w:t>podcast</w:t>
              </w:r>
            </w:hyperlink>
            <w:r w:rsidRPr="007F19C3">
              <w:rPr>
                <w:rFonts w:ascii="Calibri" w:eastAsia="Times New Roman" w:hAnsi="Calibri" w:cs="Calibri"/>
                <w:color w:val="000000"/>
                <w:sz w:val="26"/>
                <w:szCs w:val="26"/>
              </w:rPr>
              <w:t> to walk readers through his May/June 2025</w:t>
            </w:r>
            <w:r w:rsidRPr="007F19C3">
              <w:rPr>
                <w:rFonts w:ascii="Calibri" w:eastAsia="Times New Roman" w:hAnsi="Calibri" w:cs="Calibri"/>
                <w:i/>
                <w:iCs/>
                <w:color w:val="000000"/>
                <w:sz w:val="26"/>
                <w:szCs w:val="26"/>
              </w:rPr>
              <w:t> On the Air</w:t>
            </w:r>
            <w:r w:rsidRPr="007F19C3">
              <w:rPr>
                <w:rFonts w:ascii="Calibri" w:eastAsia="Times New Roman" w:hAnsi="Calibri" w:cs="Calibri"/>
                <w:color w:val="000000"/>
                <w:sz w:val="26"/>
                <w:szCs w:val="26"/>
              </w:rPr>
              <w:t> article, "Building Simple Antennas for 10 and 15 Meters."</w:t>
            </w:r>
          </w:p>
          <w:p w14:paraId="4DC5AB2E" w14:textId="77777777" w:rsidR="007F19C3" w:rsidRPr="007F19C3" w:rsidRDefault="007F19C3" w:rsidP="007F19C3">
            <w:pPr>
              <w:spacing w:line="315" w:lineRule="atLeast"/>
              <w:rPr>
                <w:rFonts w:ascii="Calibri" w:eastAsia="Times New Roman" w:hAnsi="Calibri" w:cs="Calibri"/>
                <w:color w:val="000000"/>
                <w:sz w:val="21"/>
                <w:szCs w:val="21"/>
              </w:rPr>
            </w:pPr>
            <w:r w:rsidRPr="007F19C3">
              <w:rPr>
                <w:rFonts w:ascii="Calibri" w:eastAsia="Times New Roman" w:hAnsi="Calibri" w:cs="Calibri"/>
                <w:color w:val="000000"/>
                <w:sz w:val="21"/>
                <w:szCs w:val="21"/>
              </w:rPr>
              <w:t> </w:t>
            </w:r>
          </w:p>
        </w:tc>
      </w:tr>
    </w:tbl>
    <w:p w14:paraId="72A10B27" w14:textId="77777777" w:rsidR="007F19C3" w:rsidRPr="007F19C3" w:rsidRDefault="007F19C3" w:rsidP="007F19C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7F19C3" w:rsidRPr="007F19C3" w14:paraId="3B5049F6" w14:textId="77777777" w:rsidTr="007F19C3">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65"/>
            </w:tblGrid>
            <w:tr w:rsidR="007F19C3" w:rsidRPr="007F19C3" w14:paraId="55A5BF80" w14:textId="77777777">
              <w:tc>
                <w:tcPr>
                  <w:tcW w:w="0" w:type="auto"/>
                  <w:tcMar>
                    <w:top w:w="75" w:type="dxa"/>
                    <w:left w:w="0" w:type="dxa"/>
                    <w:bottom w:w="0" w:type="dxa"/>
                    <w:right w:w="225" w:type="dxa"/>
                  </w:tcMar>
                  <w:vAlign w:val="center"/>
                  <w:hideMark/>
                </w:tcPr>
                <w:p w14:paraId="2735CA7C" w14:textId="77777777" w:rsidR="007F19C3" w:rsidRPr="007F19C3" w:rsidRDefault="00552F8A" w:rsidP="007F19C3">
                  <w:pPr>
                    <w:spacing w:line="15" w:lineRule="atLeast"/>
                    <w:rPr>
                      <w:rFonts w:eastAsia="Times New Roman"/>
                    </w:rPr>
                  </w:pPr>
                  <w:hyperlink r:id="rId138" w:tgtFrame="_blank" w:history="1">
                    <w:r w:rsidR="007F19C3" w:rsidRPr="007F19C3">
                      <w:rPr>
                        <w:rFonts w:eastAsia="Times New Roman"/>
                        <w:noProof/>
                      </w:rPr>
                      <w:drawing>
                        <wp:anchor distT="0" distB="0" distL="0" distR="0" simplePos="0" relativeHeight="251949056" behindDoc="0" locked="0" layoutInCell="1" allowOverlap="0" wp14:anchorId="3B3B8707" wp14:editId="75B7F653">
                          <wp:simplePos x="0" y="0"/>
                          <wp:positionH relativeFrom="column">
                            <wp:align>left</wp:align>
                          </wp:positionH>
                          <wp:positionV relativeFrom="line">
                            <wp:posOffset>0</wp:posOffset>
                          </wp:positionV>
                          <wp:extent cx="1666875" cy="1666875"/>
                          <wp:effectExtent l="0" t="0" r="9525" b="9525"/>
                          <wp:wrapSquare wrapText="bothSides"/>
                          <wp:docPr id="996946034" name="Picture 8" descr="ARRL&#10; Audio News">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RL&#10; Audio News">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F19C3" w:rsidRPr="007F19C3" w14:paraId="58CA2F78" w14:textId="77777777">
              <w:tc>
                <w:tcPr>
                  <w:tcW w:w="0" w:type="auto"/>
                  <w:tcMar>
                    <w:top w:w="75" w:type="dxa"/>
                    <w:left w:w="0" w:type="dxa"/>
                    <w:bottom w:w="0" w:type="dxa"/>
                    <w:right w:w="225" w:type="dxa"/>
                  </w:tcMar>
                  <w:vAlign w:val="center"/>
                  <w:hideMark/>
                </w:tcPr>
                <w:p w14:paraId="52B08424" w14:textId="77777777" w:rsidR="007F19C3" w:rsidRPr="007F19C3" w:rsidRDefault="007F19C3" w:rsidP="007F19C3">
                  <w:pPr>
                    <w:spacing w:line="15" w:lineRule="atLeast"/>
                    <w:rPr>
                      <w:rFonts w:eastAsia="Times New Roman"/>
                    </w:rPr>
                  </w:pPr>
                </w:p>
              </w:tc>
            </w:tr>
          </w:tbl>
          <w:p w14:paraId="5F8BF8FE" w14:textId="77777777" w:rsidR="007F19C3" w:rsidRPr="007F19C3" w:rsidRDefault="007F19C3" w:rsidP="007F19C3">
            <w:pPr>
              <w:spacing w:line="450" w:lineRule="atLeast"/>
              <w:rPr>
                <w:rFonts w:ascii="Calibri" w:eastAsia="Times New Roman" w:hAnsi="Calibri" w:cs="Calibri"/>
                <w:color w:val="000000"/>
                <w:sz w:val="30"/>
                <w:szCs w:val="30"/>
              </w:rPr>
            </w:pPr>
            <w:r w:rsidRPr="007F19C3">
              <w:rPr>
                <w:rFonts w:ascii="Calibri" w:eastAsia="Times New Roman" w:hAnsi="Calibri" w:cs="Calibri"/>
                <w:b/>
                <w:bCs/>
                <w:color w:val="000000"/>
                <w:sz w:val="30"/>
                <w:szCs w:val="30"/>
              </w:rPr>
              <w:t>ARRL Audio News</w:t>
            </w:r>
          </w:p>
          <w:p w14:paraId="17DBFF6B" w14:textId="77777777" w:rsidR="007F19C3" w:rsidRPr="007F19C3" w:rsidRDefault="007F19C3" w:rsidP="007F19C3">
            <w:pPr>
              <w:spacing w:before="100" w:beforeAutospacing="1" w:after="100" w:afterAutospacing="1"/>
              <w:rPr>
                <w:rFonts w:ascii="Calibri" w:eastAsia="Times New Roman" w:hAnsi="Calibri" w:cs="Calibri"/>
                <w:color w:val="000000"/>
                <w:sz w:val="26"/>
                <w:szCs w:val="26"/>
              </w:rPr>
            </w:pPr>
            <w:r w:rsidRPr="007F19C3">
              <w:rPr>
                <w:rFonts w:ascii="Calibri" w:eastAsia="Times New Roman" w:hAnsi="Calibri" w:cs="Calibri"/>
                <w:color w:val="000000"/>
                <w:sz w:val="26"/>
                <w:szCs w:val="26"/>
              </w:rPr>
              <w:t>Listen to </w:t>
            </w:r>
            <w:hyperlink r:id="rId140" w:tgtFrame="_blank" w:history="1">
              <w:r w:rsidRPr="007F19C3">
                <w:rPr>
                  <w:rFonts w:ascii="Calibri" w:eastAsia="Times New Roman" w:hAnsi="Calibri" w:cs="Calibri"/>
                  <w:color w:val="0000EE"/>
                  <w:sz w:val="26"/>
                  <w:szCs w:val="26"/>
                  <w:u w:val="single"/>
                </w:rPr>
                <w:t>ARRL Audio News </w:t>
              </w:r>
            </w:hyperlink>
            <w:r w:rsidRPr="007F19C3">
              <w:rPr>
                <w:rFonts w:ascii="Calibri" w:eastAsia="Times New Roman" w:hAnsi="Calibri" w:cs="Calibri"/>
                <w:color w:val="000000"/>
                <w:sz w:val="26"/>
                <w:szCs w:val="26"/>
              </w:rPr>
              <w:t>, available every Friday. ARRL Audio News is a summary of the week's top news stories in the world of amateur radio and ARRL, along with interviews and other features. The ARRL Audio News is now broadcast on FM low power radio stations KQRZ-LP 100.7 and 96.7 MHz FM in Spokane, Washington every Saturday and Sunday morning at 8:00 AM PDT.</w:t>
            </w:r>
          </w:p>
          <w:p w14:paraId="6DE268DC" w14:textId="77777777" w:rsidR="007F19C3" w:rsidRPr="007F19C3" w:rsidRDefault="007F19C3" w:rsidP="007F19C3">
            <w:pPr>
              <w:spacing w:line="180" w:lineRule="atLeast"/>
              <w:rPr>
                <w:rFonts w:ascii="Calibri" w:eastAsia="Times New Roman" w:hAnsi="Calibri" w:cs="Calibri"/>
                <w:color w:val="000000"/>
                <w:sz w:val="12"/>
                <w:szCs w:val="12"/>
              </w:rPr>
            </w:pPr>
            <w:r w:rsidRPr="007F19C3">
              <w:rPr>
                <w:rFonts w:ascii="Calibri" w:eastAsia="Times New Roman" w:hAnsi="Calibri" w:cs="Calibri"/>
                <w:color w:val="000000"/>
                <w:sz w:val="12"/>
                <w:szCs w:val="12"/>
              </w:rPr>
              <w:t> </w:t>
            </w:r>
          </w:p>
          <w:p w14:paraId="21DDBA95" w14:textId="77777777" w:rsidR="007F19C3" w:rsidRPr="007F19C3" w:rsidRDefault="007F19C3" w:rsidP="007F19C3">
            <w:pPr>
              <w:spacing w:line="383" w:lineRule="atLeast"/>
              <w:rPr>
                <w:rFonts w:ascii="Calibri" w:eastAsia="Times New Roman" w:hAnsi="Calibri" w:cs="Calibri"/>
                <w:color w:val="000000"/>
                <w:sz w:val="26"/>
                <w:szCs w:val="26"/>
              </w:rPr>
            </w:pPr>
            <w:r w:rsidRPr="007F19C3">
              <w:rPr>
                <w:rFonts w:ascii="Calibri" w:eastAsia="Times New Roman" w:hAnsi="Calibri" w:cs="Calibri"/>
                <w:color w:val="000000"/>
                <w:sz w:val="26"/>
                <w:szCs w:val="26"/>
              </w:rPr>
              <w:t xml:space="preserve">The On the Air podcast and ARRL Audio News are available on </w:t>
            </w:r>
            <w:proofErr w:type="spellStart"/>
            <w:r w:rsidRPr="007F19C3">
              <w:rPr>
                <w:rFonts w:ascii="Calibri" w:eastAsia="Times New Roman" w:hAnsi="Calibri" w:cs="Calibri"/>
                <w:color w:val="000000"/>
                <w:sz w:val="26"/>
                <w:szCs w:val="26"/>
              </w:rPr>
              <w:t>blubrry</w:t>
            </w:r>
            <w:proofErr w:type="spellEnd"/>
            <w:r w:rsidRPr="007F19C3">
              <w:rPr>
                <w:rFonts w:ascii="Calibri" w:eastAsia="Times New Roman" w:hAnsi="Calibri" w:cs="Calibri"/>
                <w:color w:val="000000"/>
                <w:sz w:val="26"/>
                <w:szCs w:val="26"/>
              </w:rPr>
              <w:t>, iTunes, and Apple Podcasts.</w:t>
            </w:r>
          </w:p>
          <w:p w14:paraId="524BA6F1" w14:textId="77777777" w:rsidR="007F19C3" w:rsidRPr="007F19C3" w:rsidRDefault="00552F8A" w:rsidP="007F19C3">
            <w:pPr>
              <w:spacing w:line="383" w:lineRule="atLeast"/>
              <w:rPr>
                <w:rFonts w:ascii="Calibri" w:eastAsia="Times New Roman" w:hAnsi="Calibri" w:cs="Calibri"/>
                <w:color w:val="000000"/>
                <w:sz w:val="26"/>
                <w:szCs w:val="26"/>
              </w:rPr>
            </w:pPr>
            <w:hyperlink r:id="rId141" w:tgtFrame="_blank" w:history="1">
              <w:r w:rsidR="007F19C3" w:rsidRPr="007F19C3">
                <w:rPr>
                  <w:rFonts w:ascii="Calibri" w:eastAsia="Times New Roman" w:hAnsi="Calibri" w:cs="Calibri"/>
                  <w:color w:val="0000EE"/>
                  <w:sz w:val="26"/>
                  <w:szCs w:val="26"/>
                  <w:u w:val="single"/>
                </w:rPr>
                <w:t>On the Air </w:t>
              </w:r>
            </w:hyperlink>
            <w:r w:rsidR="007F19C3" w:rsidRPr="007F19C3">
              <w:rPr>
                <w:rFonts w:ascii="Calibri" w:eastAsia="Times New Roman" w:hAnsi="Calibri" w:cs="Calibri"/>
                <w:color w:val="000000"/>
                <w:sz w:val="26"/>
                <w:szCs w:val="26"/>
              </w:rPr>
              <w:t>| </w:t>
            </w:r>
            <w:hyperlink r:id="rId142" w:tgtFrame="_blank" w:history="1">
              <w:r w:rsidR="007F19C3" w:rsidRPr="007F19C3">
                <w:rPr>
                  <w:rFonts w:ascii="Calibri" w:eastAsia="Times New Roman" w:hAnsi="Calibri" w:cs="Calibri"/>
                  <w:color w:val="0000EE"/>
                  <w:sz w:val="26"/>
                  <w:szCs w:val="26"/>
                  <w:u w:val="single"/>
                </w:rPr>
                <w:t>ARRL Audio News</w:t>
              </w:r>
            </w:hyperlink>
          </w:p>
        </w:tc>
      </w:tr>
    </w:tbl>
    <w:p w14:paraId="5ED52A49" w14:textId="77777777" w:rsidR="00801F45" w:rsidRPr="00801F45" w:rsidRDefault="00801F45" w:rsidP="00801F45">
      <w:pPr>
        <w:rPr>
          <w:rFonts w:eastAsia="Times New Roman"/>
          <w:vanish/>
        </w:rPr>
      </w:pPr>
    </w:p>
    <w:p w14:paraId="289F2EF8" w14:textId="77777777" w:rsidR="00801F45" w:rsidRPr="00801F45" w:rsidRDefault="00801F45" w:rsidP="00801F45">
      <w:pPr>
        <w:rPr>
          <w:rFonts w:eastAsia="Times New Roman"/>
          <w:vanish/>
        </w:rPr>
      </w:pPr>
    </w:p>
    <w:p w14:paraId="33D1F524" w14:textId="1BC24E58" w:rsidR="00981D88" w:rsidRDefault="00981D88" w:rsidP="00BE7112">
      <w:pPr>
        <w:rPr>
          <w:rFonts w:eastAsia="Times New Roman"/>
          <w:b/>
          <w:bCs/>
          <w:iCs/>
          <w:sz w:val="32"/>
          <w:szCs w:val="32"/>
        </w:rPr>
      </w:pPr>
    </w:p>
    <w:p w14:paraId="21CFBB7E" w14:textId="068443DD" w:rsidR="00902F77" w:rsidRDefault="00902F77" w:rsidP="00BE7112">
      <w:pPr>
        <w:rPr>
          <w:rFonts w:eastAsia="Times New Roman"/>
          <w:b/>
          <w:bCs/>
          <w:iCs/>
          <w:sz w:val="32"/>
          <w:szCs w:val="32"/>
        </w:rPr>
      </w:pPr>
      <w:r>
        <w:rPr>
          <w:rFonts w:eastAsia="Times New Roman"/>
          <w:b/>
          <w:bCs/>
          <w:iCs/>
          <w:sz w:val="32"/>
          <w:szCs w:val="32"/>
        </w:rPr>
        <w:t>__________________________________________________________</w:t>
      </w:r>
    </w:p>
    <w:p w14:paraId="64546633" w14:textId="77777777" w:rsidR="00981D88" w:rsidRDefault="00981D88"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2A132F" w:rsidRPr="002A132F" w14:paraId="14BD8493" w14:textId="77777777" w:rsidTr="002A132F">
        <w:tc>
          <w:tcPr>
            <w:tcW w:w="0" w:type="auto"/>
            <w:shd w:val="clear" w:color="auto" w:fill="FFFFFF"/>
            <w:vAlign w:val="center"/>
            <w:hideMark/>
          </w:tcPr>
          <w:p w14:paraId="4A435916" w14:textId="77777777" w:rsidR="002A132F" w:rsidRPr="002A132F" w:rsidRDefault="002A132F" w:rsidP="002A132F">
            <w:pPr>
              <w:rPr>
                <w:rFonts w:eastAsia="Times New Roman"/>
                <w:sz w:val="32"/>
                <w:szCs w:val="32"/>
              </w:rPr>
            </w:pPr>
            <w:r w:rsidRPr="002A132F">
              <w:rPr>
                <w:rFonts w:eastAsia="Times New Roman"/>
                <w:b/>
                <w:bCs/>
                <w:sz w:val="32"/>
                <w:szCs w:val="32"/>
              </w:rPr>
              <w:t>ARRL Teachers Institute Set for Record Year</w:t>
            </w:r>
          </w:p>
        </w:tc>
      </w:tr>
    </w:tbl>
    <w:p w14:paraId="4593BE3D" w14:textId="77777777" w:rsidR="002A132F" w:rsidRPr="002A132F" w:rsidRDefault="002A132F" w:rsidP="002A132F">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560"/>
      </w:tblGrid>
      <w:tr w:rsidR="002A132F" w:rsidRPr="002A132F" w14:paraId="17FBDBD3" w14:textId="77777777" w:rsidTr="002A132F">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440"/>
            </w:tblGrid>
            <w:tr w:rsidR="002A132F" w:rsidRPr="002A132F" w14:paraId="2C26C41F" w14:textId="77777777">
              <w:tc>
                <w:tcPr>
                  <w:tcW w:w="0" w:type="auto"/>
                  <w:tcMar>
                    <w:top w:w="75" w:type="dxa"/>
                    <w:left w:w="300" w:type="dxa"/>
                    <w:bottom w:w="0" w:type="dxa"/>
                    <w:right w:w="0" w:type="dxa"/>
                  </w:tcMar>
                  <w:vAlign w:val="center"/>
                  <w:hideMark/>
                </w:tcPr>
                <w:p w14:paraId="4FF604E6" w14:textId="77777777" w:rsidR="002A132F" w:rsidRPr="002A132F" w:rsidRDefault="002A132F" w:rsidP="002A132F">
                  <w:pPr>
                    <w:rPr>
                      <w:rFonts w:eastAsia="Times New Roman"/>
                    </w:rPr>
                  </w:pPr>
                  <w:r w:rsidRPr="002A132F">
                    <w:rPr>
                      <w:rFonts w:eastAsia="Times New Roman"/>
                      <w:noProof/>
                    </w:rPr>
                    <w:drawing>
                      <wp:anchor distT="0" distB="0" distL="0" distR="0" simplePos="0" relativeHeight="251953152" behindDoc="0" locked="0" layoutInCell="1" allowOverlap="0" wp14:anchorId="342CDDC2" wp14:editId="4A4107DE">
                        <wp:simplePos x="0" y="0"/>
                        <wp:positionH relativeFrom="column">
                          <wp:align>right</wp:align>
                        </wp:positionH>
                        <wp:positionV relativeFrom="line">
                          <wp:posOffset>0</wp:posOffset>
                        </wp:positionV>
                        <wp:extent cx="2619375" cy="1876425"/>
                        <wp:effectExtent l="0" t="0" r="9525" b="9525"/>
                        <wp:wrapSquare wrapText="bothSides"/>
                        <wp:docPr id="14" name="Picture 12" descr="A group of people pointing at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group of people pointing at a large screen&#10;&#10;AI-generated content may be incorrec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193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A132F" w:rsidRPr="002A132F" w14:paraId="0CAF1209" w14:textId="77777777">
              <w:tc>
                <w:tcPr>
                  <w:tcW w:w="0" w:type="auto"/>
                  <w:tcMar>
                    <w:top w:w="75" w:type="dxa"/>
                    <w:left w:w="300" w:type="dxa"/>
                    <w:bottom w:w="0" w:type="dxa"/>
                    <w:right w:w="0" w:type="dxa"/>
                  </w:tcMar>
                  <w:vAlign w:val="center"/>
                  <w:hideMark/>
                </w:tcPr>
                <w:p w14:paraId="663EA78F" w14:textId="77777777" w:rsidR="002A132F" w:rsidRPr="002A132F" w:rsidRDefault="002A132F" w:rsidP="002A132F">
                  <w:pPr>
                    <w:rPr>
                      <w:rFonts w:eastAsia="Times New Roman"/>
                    </w:rPr>
                  </w:pPr>
                </w:p>
              </w:tc>
            </w:tr>
          </w:tbl>
          <w:p w14:paraId="3353AB20" w14:textId="77777777" w:rsidR="002A132F" w:rsidRPr="002A132F" w:rsidRDefault="002A132F" w:rsidP="002A132F">
            <w:pPr>
              <w:rPr>
                <w:rFonts w:eastAsia="Times New Roman"/>
                <w:color w:val="000000"/>
              </w:rPr>
            </w:pPr>
            <w:r w:rsidRPr="002A132F">
              <w:rPr>
                <w:rFonts w:eastAsia="Times New Roman"/>
                <w:color w:val="000000"/>
              </w:rPr>
              <w:t>The</w:t>
            </w:r>
            <w:hyperlink r:id="rId144" w:tgtFrame="_blank" w:history="1">
              <w:r w:rsidRPr="002A132F">
                <w:rPr>
                  <w:rFonts w:eastAsia="Times New Roman"/>
                  <w:color w:val="0000EE"/>
                  <w:u w:val="single"/>
                </w:rPr>
                <w:t> ARRL Teachers Institute on Wireless Technology </w:t>
              </w:r>
            </w:hyperlink>
            <w:r w:rsidRPr="002A132F">
              <w:rPr>
                <w:rFonts w:eastAsia="Times New Roman"/>
                <w:color w:val="000000"/>
              </w:rPr>
              <w:t>(TI) has 13 sessions announced in 2025, with more in the works. The program is a donor-funded professional development program designed to help classroom teachers elevate their science, technology, engineering, and mathematics (STEM) programs using wireless technology.</w:t>
            </w:r>
          </w:p>
          <w:p w14:paraId="2BD8CBE2" w14:textId="77777777" w:rsidR="002A132F" w:rsidRPr="002A132F" w:rsidRDefault="002A132F" w:rsidP="002A132F">
            <w:pPr>
              <w:rPr>
                <w:rFonts w:eastAsia="Times New Roman"/>
                <w:color w:val="000000"/>
              </w:rPr>
            </w:pPr>
            <w:r w:rsidRPr="002A132F">
              <w:rPr>
                <w:rFonts w:eastAsia="Times New Roman"/>
                <w:color w:val="000000"/>
              </w:rPr>
              <w:t> </w:t>
            </w:r>
          </w:p>
          <w:p w14:paraId="37126E1A" w14:textId="77777777" w:rsidR="002A132F" w:rsidRPr="002A132F" w:rsidRDefault="002A132F" w:rsidP="002A132F">
            <w:pPr>
              <w:rPr>
                <w:rFonts w:eastAsia="Times New Roman"/>
                <w:color w:val="000000"/>
              </w:rPr>
            </w:pPr>
            <w:r w:rsidRPr="002A132F">
              <w:rPr>
                <w:rFonts w:eastAsia="Times New Roman"/>
                <w:color w:val="000000"/>
              </w:rPr>
              <w:t>“This is all possible because of the high level of confidence that our donors have in the program. We are grateful that many have stepped up to make this all possible,” said ARRL Director of Development Kevin Beal, K8EAL. Through donations to the ARRL Education and Technology Program, donors have entrusted ARRL to help teachers integrate amateur radio into their curriculum.</w:t>
            </w:r>
          </w:p>
          <w:p w14:paraId="59169C7B" w14:textId="77777777" w:rsidR="002A132F" w:rsidRPr="002A132F" w:rsidRDefault="002A132F" w:rsidP="002A132F">
            <w:pPr>
              <w:rPr>
                <w:rFonts w:eastAsia="Times New Roman"/>
                <w:color w:val="000000"/>
              </w:rPr>
            </w:pPr>
            <w:r w:rsidRPr="002A132F">
              <w:rPr>
                <w:rFonts w:eastAsia="Times New Roman"/>
                <w:color w:val="000000"/>
              </w:rPr>
              <w:t> </w:t>
            </w:r>
          </w:p>
          <w:p w14:paraId="537E0DFF" w14:textId="77777777" w:rsidR="002A132F" w:rsidRPr="002A132F" w:rsidRDefault="002A132F" w:rsidP="002A132F">
            <w:pPr>
              <w:rPr>
                <w:rFonts w:eastAsia="Times New Roman"/>
                <w:color w:val="000000"/>
              </w:rPr>
            </w:pPr>
            <w:r w:rsidRPr="002A132F">
              <w:rPr>
                <w:rFonts w:eastAsia="Times New Roman"/>
                <w:color w:val="000000"/>
              </w:rPr>
              <w:lastRenderedPageBreak/>
              <w:t>The support has been from all levels. During a YouTube telethon to benefit the program, </w:t>
            </w:r>
            <w:hyperlink r:id="rId145" w:tgtFrame="_blank" w:history="1">
              <w:r w:rsidRPr="002A132F">
                <w:rPr>
                  <w:rFonts w:eastAsia="Times New Roman"/>
                  <w:color w:val="0000EE"/>
                  <w:u w:val="single"/>
                </w:rPr>
                <w:t>individual hams contributed more than $21,000, which unlocked another $20,000 challenge gift </w:t>
              </w:r>
            </w:hyperlink>
            <w:r w:rsidRPr="002A132F">
              <w:rPr>
                <w:rFonts w:eastAsia="Times New Roman"/>
                <w:color w:val="000000"/>
              </w:rPr>
              <w:t>from donors. David Ginsburg, N3BKV, funded an endowment in the name of his parents. The </w:t>
            </w:r>
            <w:hyperlink r:id="rId146" w:tgtFrame="_blank" w:history="1">
              <w:r w:rsidRPr="002A132F">
                <w:rPr>
                  <w:rFonts w:eastAsia="Times New Roman"/>
                  <w:color w:val="0000EE"/>
                  <w:u w:val="single"/>
                </w:rPr>
                <w:t>Hy and Mimi Ginsburg Educator position </w:t>
              </w:r>
            </w:hyperlink>
            <w:r w:rsidRPr="002A132F">
              <w:rPr>
                <w:rFonts w:eastAsia="Times New Roman"/>
                <w:color w:val="000000"/>
              </w:rPr>
              <w:t>is the first of several major gifts to the program.</w:t>
            </w:r>
          </w:p>
          <w:p w14:paraId="25EBDE62" w14:textId="77777777" w:rsidR="002A132F" w:rsidRPr="002A132F" w:rsidRDefault="002A132F" w:rsidP="002A132F">
            <w:pPr>
              <w:rPr>
                <w:rFonts w:eastAsia="Times New Roman"/>
                <w:color w:val="000000"/>
              </w:rPr>
            </w:pPr>
            <w:r w:rsidRPr="002A132F">
              <w:rPr>
                <w:rFonts w:eastAsia="Times New Roman"/>
                <w:color w:val="000000"/>
              </w:rPr>
              <w:t> </w:t>
            </w:r>
          </w:p>
          <w:p w14:paraId="64BF1AE9" w14:textId="77777777" w:rsidR="002A132F" w:rsidRPr="002A132F" w:rsidRDefault="002A132F" w:rsidP="002A132F">
            <w:pPr>
              <w:rPr>
                <w:rFonts w:eastAsia="Times New Roman"/>
                <w:color w:val="000000"/>
              </w:rPr>
            </w:pPr>
            <w:r w:rsidRPr="002A132F">
              <w:rPr>
                <w:rFonts w:eastAsia="Times New Roman"/>
                <w:color w:val="000000"/>
              </w:rPr>
              <w:t>“We are so excited that we get to grow the program this year,” said ARRL Education and Learning Manager Steve Goodgame, K5ATA. Part of that growth has involved making sessions available in </w:t>
            </w:r>
            <w:hyperlink r:id="rId147" w:tgtFrame="_blank" w:history="1">
              <w:r w:rsidRPr="002A132F">
                <w:rPr>
                  <w:rFonts w:eastAsia="Times New Roman"/>
                  <w:color w:val="0000EE"/>
                  <w:u w:val="single"/>
                </w:rPr>
                <w:t>local communities </w:t>
              </w:r>
            </w:hyperlink>
            <w:r w:rsidRPr="002A132F">
              <w:rPr>
                <w:rFonts w:eastAsia="Times New Roman"/>
                <w:color w:val="000000"/>
              </w:rPr>
              <w:t>across the country. After a successful first remote session was held on Staten Island, another will take place next week in Louisiana. The </w:t>
            </w:r>
            <w:hyperlink r:id="rId148" w:tgtFrame="_blank" w:history="1">
              <w:r w:rsidRPr="002A132F">
                <w:rPr>
                  <w:rFonts w:eastAsia="Times New Roman"/>
                  <w:color w:val="0000EE"/>
                  <w:u w:val="single"/>
                </w:rPr>
                <w:t>Johns Hopkins University Applied Physics Lab is hosting one </w:t>
              </w:r>
            </w:hyperlink>
            <w:r w:rsidRPr="002A132F">
              <w:rPr>
                <w:rFonts w:eastAsia="Times New Roman"/>
                <w:color w:val="000000"/>
              </w:rPr>
              <w:t>later in the year.</w:t>
            </w:r>
          </w:p>
          <w:p w14:paraId="12783729" w14:textId="77777777" w:rsidR="002A132F" w:rsidRPr="002A132F" w:rsidRDefault="002A132F" w:rsidP="002A132F">
            <w:pPr>
              <w:rPr>
                <w:rFonts w:eastAsia="Times New Roman"/>
                <w:color w:val="000000"/>
              </w:rPr>
            </w:pPr>
            <w:r w:rsidRPr="002A132F">
              <w:rPr>
                <w:rFonts w:eastAsia="Times New Roman"/>
                <w:color w:val="000000"/>
              </w:rPr>
              <w:t> </w:t>
            </w:r>
          </w:p>
          <w:p w14:paraId="28E8E38E" w14:textId="77777777" w:rsidR="002A132F" w:rsidRPr="002A132F" w:rsidRDefault="002A132F" w:rsidP="002A132F">
            <w:pPr>
              <w:rPr>
                <w:rFonts w:eastAsia="Times New Roman"/>
                <w:color w:val="000000"/>
              </w:rPr>
            </w:pPr>
            <w:r w:rsidRPr="002A132F">
              <w:rPr>
                <w:rFonts w:eastAsia="Times New Roman"/>
                <w:color w:val="000000"/>
              </w:rPr>
              <w:t>“</w:t>
            </w:r>
            <w:r w:rsidRPr="002A132F">
              <w:rPr>
                <w:rFonts w:eastAsia="Times New Roman"/>
                <w:i/>
                <w:iCs/>
                <w:color w:val="000000"/>
              </w:rPr>
              <w:t>The success of the program is evident, but the lasting impact may go even further than we can measure today</w:t>
            </w:r>
            <w:r w:rsidRPr="002A132F">
              <w:rPr>
                <w:rFonts w:eastAsia="Times New Roman"/>
                <w:color w:val="000000"/>
              </w:rPr>
              <w:t>," said Goodgame. </w:t>
            </w:r>
            <w:hyperlink r:id="rId149" w:tgtFrame="_blank" w:history="1">
              <w:r w:rsidRPr="002A132F">
                <w:rPr>
                  <w:rFonts w:eastAsia="Times New Roman"/>
                  <w:color w:val="0000EE"/>
                  <w:u w:val="single"/>
                </w:rPr>
                <w:t>Network media outlets have covered programs built by TI graduates </w:t>
              </w:r>
            </w:hyperlink>
            <w:r w:rsidRPr="002A132F">
              <w:rPr>
                <w:rFonts w:eastAsia="Times New Roman"/>
                <w:color w:val="000000"/>
              </w:rPr>
              <w:t>, and there are </w:t>
            </w:r>
            <w:hyperlink r:id="rId150" w:tgtFrame="_blank" w:history="1">
              <w:r w:rsidRPr="002A132F">
                <w:rPr>
                  <w:rFonts w:eastAsia="Times New Roman"/>
                  <w:color w:val="0000EE"/>
                  <w:u w:val="single"/>
                </w:rPr>
                <w:t>hundreds of active hams in the schools </w:t>
              </w:r>
            </w:hyperlink>
            <w:r w:rsidRPr="002A132F">
              <w:rPr>
                <w:rFonts w:eastAsia="Times New Roman"/>
                <w:color w:val="000000"/>
              </w:rPr>
              <w:t>that TI graduates lead.</w:t>
            </w:r>
          </w:p>
          <w:p w14:paraId="096E9941" w14:textId="77777777" w:rsidR="002A132F" w:rsidRPr="002A132F" w:rsidRDefault="002A132F" w:rsidP="002A132F">
            <w:pPr>
              <w:rPr>
                <w:rFonts w:eastAsia="Times New Roman"/>
                <w:color w:val="000000"/>
              </w:rPr>
            </w:pPr>
            <w:r w:rsidRPr="002A132F">
              <w:rPr>
                <w:rFonts w:eastAsia="Times New Roman"/>
                <w:color w:val="000000"/>
              </w:rPr>
              <w:t> </w:t>
            </w:r>
          </w:p>
          <w:p w14:paraId="72F9FDD8" w14:textId="77777777" w:rsidR="002A132F" w:rsidRPr="002A132F" w:rsidRDefault="002A132F" w:rsidP="002A132F">
            <w:pPr>
              <w:rPr>
                <w:rFonts w:eastAsia="Times New Roman"/>
                <w:color w:val="000000"/>
              </w:rPr>
            </w:pPr>
            <w:r w:rsidRPr="002A132F">
              <w:rPr>
                <w:rFonts w:eastAsia="Times New Roman"/>
                <w:color w:val="000000"/>
              </w:rPr>
              <w:t>The momentum continues to build around the program. “We’re seeing a huge response from the education world. Word is spreading, and teachers are excited for what the TI can help them accomplish,” said Goodgame.</w:t>
            </w:r>
          </w:p>
          <w:p w14:paraId="7B8C4040" w14:textId="77777777" w:rsidR="002A132F" w:rsidRPr="002A132F" w:rsidRDefault="002A132F" w:rsidP="002A132F">
            <w:pPr>
              <w:rPr>
                <w:rFonts w:eastAsia="Times New Roman"/>
                <w:color w:val="000000"/>
              </w:rPr>
            </w:pPr>
            <w:r w:rsidRPr="002A132F">
              <w:rPr>
                <w:rFonts w:eastAsia="Times New Roman"/>
                <w:color w:val="000000"/>
              </w:rPr>
              <w:t> </w:t>
            </w:r>
          </w:p>
          <w:p w14:paraId="4E89CFF5" w14:textId="77777777" w:rsidR="002A132F" w:rsidRPr="002A132F" w:rsidRDefault="002A132F" w:rsidP="002A132F">
            <w:pPr>
              <w:rPr>
                <w:rFonts w:eastAsia="Times New Roman"/>
                <w:color w:val="000000"/>
              </w:rPr>
            </w:pPr>
            <w:r w:rsidRPr="002A132F">
              <w:rPr>
                <w:rFonts w:eastAsia="Times New Roman"/>
                <w:color w:val="000000"/>
              </w:rPr>
              <w:t>Beal says those wishing to contribute to this entirely donor-funded program can visit </w:t>
            </w:r>
            <w:hyperlink r:id="rId151" w:tgtFrame="_blank" w:history="1">
              <w:r w:rsidRPr="002A132F">
                <w:rPr>
                  <w:rFonts w:eastAsia="Times New Roman"/>
                  <w:color w:val="0000EE"/>
                  <w:u w:val="single"/>
                </w:rPr>
                <w:t>www.arrl.org/givetostem </w:t>
              </w:r>
            </w:hyperlink>
            <w:r w:rsidRPr="002A132F">
              <w:rPr>
                <w:rFonts w:eastAsia="Times New Roman"/>
                <w:color w:val="000000"/>
              </w:rPr>
              <w:t>.</w:t>
            </w:r>
          </w:p>
        </w:tc>
      </w:tr>
    </w:tbl>
    <w:p w14:paraId="3BDFD1CE" w14:textId="77777777" w:rsidR="005B66A5" w:rsidRDefault="005B66A5" w:rsidP="00BE7112">
      <w:pPr>
        <w:pBdr>
          <w:bottom w:val="single" w:sz="12" w:space="1" w:color="auto"/>
        </w:pBdr>
        <w:rPr>
          <w:rFonts w:eastAsia="Times New Roman"/>
          <w:b/>
          <w:bCs/>
          <w:i/>
          <w:sz w:val="44"/>
          <w:szCs w:val="44"/>
        </w:rPr>
      </w:pPr>
    </w:p>
    <w:p w14:paraId="038F3F74" w14:textId="77777777" w:rsidR="00D6731B" w:rsidRDefault="00D6731B" w:rsidP="00BE7112">
      <w:pPr>
        <w:rPr>
          <w:rFonts w:eastAsia="Times New Roman"/>
          <w:b/>
          <w:bCs/>
          <w:i/>
          <w:sz w:val="44"/>
          <w:szCs w:val="44"/>
        </w:rPr>
      </w:pPr>
    </w:p>
    <w:p w14:paraId="4553D6F0" w14:textId="77777777" w:rsidR="009834EC" w:rsidRPr="009834EC" w:rsidRDefault="009834EC" w:rsidP="009834EC">
      <w:pPr>
        <w:rPr>
          <w:b/>
          <w:bCs/>
          <w:smallCaps/>
          <w:sz w:val="32"/>
          <w:szCs w:val="32"/>
        </w:rPr>
      </w:pPr>
      <w:r w:rsidRPr="009834EC">
        <w:rPr>
          <w:b/>
          <w:bCs/>
          <w:smallCaps/>
          <w:sz w:val="32"/>
          <w:szCs w:val="32"/>
        </w:rPr>
        <w:t>VHF FM Activity Day: June 15</w:t>
      </w:r>
    </w:p>
    <w:p w14:paraId="3C699DA3" w14:textId="77777777" w:rsidR="009834EC" w:rsidRPr="009834EC" w:rsidRDefault="009834EC" w:rsidP="009834EC">
      <w:pPr>
        <w:rPr>
          <w:sz w:val="32"/>
          <w:szCs w:val="32"/>
        </w:rPr>
      </w:pPr>
      <w:r w:rsidRPr="009834EC">
        <w:rPr>
          <w:sz w:val="32"/>
          <w:szCs w:val="32"/>
        </w:rPr>
        <w:t xml:space="preserve">Activate at </w:t>
      </w:r>
      <w:r w:rsidRPr="009834EC">
        <w:rPr>
          <w:sz w:val="32"/>
          <w:szCs w:val="32"/>
          <w:u w:val="single"/>
        </w:rPr>
        <w:t>any</w:t>
      </w:r>
      <w:r w:rsidRPr="009834EC">
        <w:rPr>
          <w:sz w:val="32"/>
          <w:szCs w:val="32"/>
        </w:rPr>
        <w:t xml:space="preserve"> time.  </w:t>
      </w:r>
      <w:r w:rsidRPr="009834EC">
        <w:rPr>
          <w:b/>
          <w:bCs/>
          <w:sz w:val="32"/>
          <w:szCs w:val="32"/>
        </w:rPr>
        <w:t>Focus on noon to 4 PM</w:t>
      </w:r>
      <w:r w:rsidRPr="009834EC">
        <w:rPr>
          <w:sz w:val="32"/>
          <w:szCs w:val="32"/>
        </w:rPr>
        <w:t>.</w:t>
      </w:r>
    </w:p>
    <w:p w14:paraId="3AD157FF" w14:textId="77777777" w:rsidR="009834EC" w:rsidRPr="009834EC" w:rsidRDefault="009834EC" w:rsidP="009834EC"/>
    <w:p w14:paraId="0C29AD0D" w14:textId="48477895" w:rsidR="009834EC" w:rsidRPr="009834EC" w:rsidRDefault="009834EC" w:rsidP="009834EC">
      <w:r w:rsidRPr="009834EC">
        <w:rPr>
          <w:noProof/>
        </w:rPr>
        <w:drawing>
          <wp:anchor distT="0" distB="0" distL="114300" distR="114300" simplePos="0" relativeHeight="251955200" behindDoc="0" locked="0" layoutInCell="1" allowOverlap="1" wp14:anchorId="0E35E9B7" wp14:editId="78E9D267">
            <wp:simplePos x="0" y="0"/>
            <wp:positionH relativeFrom="column">
              <wp:posOffset>0</wp:posOffset>
            </wp:positionH>
            <wp:positionV relativeFrom="paragraph">
              <wp:posOffset>0</wp:posOffset>
            </wp:positionV>
            <wp:extent cx="990600" cy="988060"/>
            <wp:effectExtent l="0" t="0" r="0" b="2540"/>
            <wp:wrapSquare wrapText="bothSides"/>
            <wp:docPr id="1932554845" name="Picture 34" descr="A circular diagram of a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54845" name="Picture 34" descr="A circular diagram of a day&#10;&#10;AI-generated content may be incorrec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90600" cy="988060"/>
                    </a:xfrm>
                    <a:prstGeom prst="rect">
                      <a:avLst/>
                    </a:prstGeom>
                    <a:noFill/>
                  </pic:spPr>
                </pic:pic>
              </a:graphicData>
            </a:graphic>
            <wp14:sizeRelH relativeFrom="page">
              <wp14:pctWidth>0</wp14:pctWidth>
            </wp14:sizeRelH>
            <wp14:sizeRelV relativeFrom="page">
              <wp14:pctHeight>0</wp14:pctHeight>
            </wp14:sizeRelV>
          </wp:anchor>
        </w:drawing>
      </w:r>
    </w:p>
    <w:p w14:paraId="35E09647" w14:textId="77777777" w:rsidR="009834EC" w:rsidRPr="009834EC" w:rsidRDefault="009834EC" w:rsidP="009834EC">
      <w:r w:rsidRPr="009834EC">
        <w:t xml:space="preserve">VHF Activity Days are designed to encourage a broad base of licensees to power-up their VHF FM home radio, </w:t>
      </w:r>
      <w:proofErr w:type="spellStart"/>
      <w:r w:rsidRPr="009834EC">
        <w:t>handi</w:t>
      </w:r>
      <w:proofErr w:type="spellEnd"/>
      <w:r w:rsidRPr="009834EC">
        <w:t>-talkie, or mobile, and engage in brief contacts with others on non-repeater (also known as SIMPLEX) frequencies. Program them now!</w:t>
      </w:r>
    </w:p>
    <w:p w14:paraId="03F1F15F" w14:textId="77777777" w:rsidR="009834EC" w:rsidRPr="009834EC" w:rsidRDefault="009834EC" w:rsidP="009834EC"/>
    <w:p w14:paraId="73C5793D" w14:textId="77777777" w:rsidR="009834EC" w:rsidRPr="009834EC" w:rsidRDefault="009834EC" w:rsidP="009834EC">
      <w:pPr>
        <w:jc w:val="center"/>
        <w:rPr>
          <w:b/>
          <w:bCs/>
        </w:rPr>
      </w:pPr>
      <w:r w:rsidRPr="009834EC">
        <w:rPr>
          <w:b/>
          <w:bCs/>
        </w:rPr>
        <w:t>52.525-MHz * 146.49, 52, .55, .58-MHz * 223.50-MHz * 446.00-MHz</w:t>
      </w:r>
    </w:p>
    <w:p w14:paraId="79C90E0C" w14:textId="77777777" w:rsidR="009834EC" w:rsidRPr="009834EC" w:rsidRDefault="009834EC" w:rsidP="009834EC">
      <w:pPr>
        <w:jc w:val="center"/>
        <w:rPr>
          <w:b/>
          <w:bCs/>
        </w:rPr>
      </w:pPr>
      <w:r w:rsidRPr="009834EC">
        <w:rPr>
          <w:b/>
          <w:bCs/>
        </w:rPr>
        <w:t>Parks-on-the-Air! * Summits-on-the-Air * ARRL June VHF Contest</w:t>
      </w:r>
    </w:p>
    <w:p w14:paraId="312CC9FD" w14:textId="77777777" w:rsidR="009834EC" w:rsidRPr="009834EC" w:rsidRDefault="009834EC" w:rsidP="009834EC"/>
    <w:p w14:paraId="1E4DAA7B" w14:textId="77777777" w:rsidR="009834EC" w:rsidRPr="009834EC" w:rsidRDefault="009834EC" w:rsidP="009834EC">
      <w:r w:rsidRPr="009834EC">
        <w:t xml:space="preserve">While any frequency can be used, it is suggested that </w:t>
      </w:r>
      <w:r w:rsidRPr="009834EC">
        <w:rPr>
          <w:b/>
          <w:bCs/>
        </w:rPr>
        <w:t>POTA</w:t>
      </w:r>
      <w:r w:rsidRPr="009834EC">
        <w:t xml:space="preserve"> </w:t>
      </w:r>
      <w:r w:rsidRPr="009834EC">
        <w:rPr>
          <w:b/>
          <w:bCs/>
        </w:rPr>
        <w:t>and</w:t>
      </w:r>
      <w:r w:rsidRPr="009834EC">
        <w:t xml:space="preserve"> </w:t>
      </w:r>
      <w:r w:rsidRPr="009834EC">
        <w:rPr>
          <w:b/>
          <w:bCs/>
        </w:rPr>
        <w:t>SOTA</w:t>
      </w:r>
      <w:r w:rsidRPr="009834EC">
        <w:t xml:space="preserve"> activators focus on </w:t>
      </w:r>
      <w:r w:rsidRPr="009834EC">
        <w:rPr>
          <w:b/>
          <w:bCs/>
        </w:rPr>
        <w:t>146.49- and/or 146.52-MHz</w:t>
      </w:r>
      <w:r w:rsidRPr="009834EC">
        <w:t xml:space="preserve"> and </w:t>
      </w:r>
      <w:r w:rsidRPr="009834EC">
        <w:rPr>
          <w:b/>
          <w:bCs/>
        </w:rPr>
        <w:t>VHF Contesters</w:t>
      </w:r>
      <w:r w:rsidRPr="009834EC">
        <w:t xml:space="preserve"> focus on </w:t>
      </w:r>
      <w:r w:rsidRPr="009834EC">
        <w:rPr>
          <w:b/>
          <w:bCs/>
        </w:rPr>
        <w:t>146.55- and/or 146.58-MHz</w:t>
      </w:r>
      <w:r w:rsidRPr="009834EC">
        <w:t>.  HOWEVER…</w:t>
      </w:r>
      <w:proofErr w:type="spellStart"/>
      <w:proofErr w:type="gramStart"/>
      <w:r w:rsidRPr="009834EC">
        <w:t>its</w:t>
      </w:r>
      <w:proofErr w:type="spellEnd"/>
      <w:proofErr w:type="gramEnd"/>
      <w:r w:rsidRPr="009834EC">
        <w:t xml:space="preserve"> just fine if anyone operates on any of these frequencies.</w:t>
      </w:r>
    </w:p>
    <w:p w14:paraId="2491F3AC" w14:textId="77777777" w:rsidR="009834EC" w:rsidRPr="009834EC" w:rsidRDefault="009834EC" w:rsidP="009834EC"/>
    <w:p w14:paraId="0E3DCFCD" w14:textId="77777777" w:rsidR="009834EC" w:rsidRPr="009834EC" w:rsidRDefault="009834EC" w:rsidP="009834EC">
      <w:r w:rsidRPr="009834EC">
        <w:t>POTA and SOTA activators, plan now for a fun time on Sunday, June 15</w:t>
      </w:r>
      <w:r w:rsidRPr="009834EC">
        <w:rPr>
          <w:vertAlign w:val="superscript"/>
        </w:rPr>
        <w:t>th</w:t>
      </w:r>
      <w:r w:rsidRPr="009834EC">
        <w:t>!  VHF Contesters, prepare now for an influx of new stations during what is traditionally the “slowest part of the June VHF Contest”.  What a great opportunity to experience the fun of VHF as part of one, big, on-the-air festivity!</w:t>
      </w:r>
    </w:p>
    <w:p w14:paraId="7459956E" w14:textId="77777777" w:rsidR="009834EC" w:rsidRPr="009834EC" w:rsidRDefault="009834EC" w:rsidP="009834EC"/>
    <w:p w14:paraId="2BC69260" w14:textId="77777777" w:rsidR="009834EC" w:rsidRPr="009834EC" w:rsidRDefault="009834EC" w:rsidP="009834EC">
      <w:r w:rsidRPr="009834EC">
        <w:t>Once you make contact on 2 meters, QSY to another band and make another contact with the same station!  There is no requirement to log anything if you don’t want to.</w:t>
      </w:r>
    </w:p>
    <w:p w14:paraId="7BEA38A0" w14:textId="77777777" w:rsidR="009834EC" w:rsidRPr="009834EC" w:rsidRDefault="009834EC" w:rsidP="009834EC"/>
    <w:p w14:paraId="638B4477" w14:textId="77777777" w:rsidR="009834EC" w:rsidRPr="009834EC" w:rsidRDefault="009834EC" w:rsidP="009834EC">
      <w:r w:rsidRPr="009834EC">
        <w:t>Make contact with each other, too; not just with POTA, SOTA, and Contesters.  Home stations with outside antennas will have an advantage, however if your VHF station is in your car then drive to a high point.  The same goes if all you have in an HT.  High points (including parking garages, by the way) will give better range; but even if you don’t have one, give it a go anyway.</w:t>
      </w:r>
    </w:p>
    <w:p w14:paraId="70CE6A43" w14:textId="77777777" w:rsidR="009834EC" w:rsidRPr="009834EC" w:rsidRDefault="009834EC" w:rsidP="009834EC"/>
    <w:p w14:paraId="39CF6ECC" w14:textId="77777777" w:rsidR="009834EC" w:rsidRPr="009834EC" w:rsidRDefault="009834EC" w:rsidP="009834EC">
      <w:r w:rsidRPr="009834EC">
        <w:t>Get ready now. Put up that antenna or scout out that hill.  Become familiar with your Grid Square because others will be interested in exchanging it with you.  Visit the following URL (</w:t>
      </w:r>
      <w:hyperlink r:id="rId153" w:history="1">
        <w:r w:rsidRPr="009834EC">
          <w:rPr>
            <w:rStyle w:val="Hyperlink"/>
          </w:rPr>
          <w:t>https://dxcluster.ha8tks.hu/hamgeocoding/</w:t>
        </w:r>
      </w:hyperlink>
      <w:r w:rsidRPr="009834EC">
        <w:t>) and type in your address in the “Locality” field.  It will return your grid.  Only the first 4 characters are needed, but exchange all six if you are so inclined.</w:t>
      </w:r>
    </w:p>
    <w:p w14:paraId="65DA55A8" w14:textId="77777777" w:rsidR="009834EC" w:rsidRPr="009834EC" w:rsidRDefault="009834EC" w:rsidP="009834EC"/>
    <w:p w14:paraId="04150E2A" w14:textId="77777777" w:rsidR="009834EC" w:rsidRPr="009834EC" w:rsidRDefault="009834EC" w:rsidP="009834EC">
      <w:r w:rsidRPr="009834EC">
        <w:t>If you setup and don’t hear anyone, give a call yourself.  Something as simple as “CQ Activity Day” followed by your call sign may result in several contacts.  Whatever you do…</w:t>
      </w:r>
    </w:p>
    <w:p w14:paraId="36CD0599" w14:textId="77777777" w:rsidR="009834EC" w:rsidRPr="009834EC" w:rsidRDefault="009834EC" w:rsidP="009834EC"/>
    <w:p w14:paraId="725C9C17" w14:textId="77777777" w:rsidR="009834EC" w:rsidRPr="009834EC" w:rsidRDefault="009834EC" w:rsidP="009834EC">
      <w:r w:rsidRPr="009834EC">
        <w:t>Just. Have. Fun.</w:t>
      </w:r>
    </w:p>
    <w:p w14:paraId="1EB27329" w14:textId="77777777" w:rsidR="009834EC" w:rsidRDefault="009834EC" w:rsidP="00BE7112">
      <w:pPr>
        <w:rPr>
          <w:rFonts w:eastAsia="Times New Roman"/>
          <w:b/>
          <w:bCs/>
          <w:i/>
          <w:sz w:val="44"/>
          <w:szCs w:val="44"/>
        </w:rPr>
      </w:pPr>
    </w:p>
    <w:p w14:paraId="4D2BBA7F" w14:textId="40AB9136" w:rsidR="00FE0193" w:rsidRDefault="00FE0193" w:rsidP="00BE7112">
      <w:pPr>
        <w:rPr>
          <w:rFonts w:eastAsia="Times New Roman"/>
          <w:b/>
          <w:bCs/>
          <w:i/>
          <w:sz w:val="44"/>
          <w:szCs w:val="44"/>
        </w:rPr>
      </w:pPr>
      <w:r>
        <w:rPr>
          <w:rFonts w:eastAsia="Times New Roman"/>
          <w:b/>
          <w:bCs/>
          <w:i/>
          <w:sz w:val="44"/>
          <w:szCs w:val="44"/>
        </w:rPr>
        <w:t>___________________________________________</w:t>
      </w:r>
    </w:p>
    <w:p w14:paraId="6EA3BCA4" w14:textId="77777777" w:rsidR="00D6731B" w:rsidRDefault="00D6731B" w:rsidP="00BE7112">
      <w:pPr>
        <w:rPr>
          <w:rFonts w:eastAsia="Times New Roman"/>
          <w:b/>
          <w:bCs/>
          <w:i/>
          <w:sz w:val="44"/>
          <w:szCs w:val="44"/>
        </w:rPr>
      </w:pPr>
    </w:p>
    <w:p w14:paraId="4B6AA7E5" w14:textId="139C4F87"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5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proofErr w:type="gramStart"/>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55"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5" w:name="_wxlgdrpahn44"/>
      <w:bookmarkEnd w:id="15"/>
    </w:p>
    <w:p w14:paraId="74B30A3A" w14:textId="77777777" w:rsidR="00D6731B" w:rsidRDefault="00D6731B" w:rsidP="003B201D">
      <w:pPr>
        <w:widowControl w:val="0"/>
        <w:contextualSpacing/>
        <w:rPr>
          <w:rFonts w:ascii="Arial" w:eastAsia="Times New Roman" w:hAnsi="Arial" w:cs="Arial"/>
          <w:b/>
          <w:bCs/>
          <w:color w:val="222222"/>
          <w:sz w:val="32"/>
          <w:szCs w:val="32"/>
          <w:u w:val="single"/>
          <w:shd w:val="clear" w:color="auto" w:fill="FFFFFF"/>
        </w:rPr>
      </w:pPr>
    </w:p>
    <w:p w14:paraId="4CFA008B" w14:textId="166B1426" w:rsidR="00E67C96" w:rsidRDefault="00B2002D" w:rsidP="00B02390">
      <w:pPr>
        <w:spacing w:before="20"/>
        <w:ind w:left="100" w:right="100"/>
        <w:rPr>
          <w:b/>
          <w:spacing w:val="-3"/>
          <w:sz w:val="48"/>
        </w:rPr>
      </w:pPr>
      <w:r>
        <w:rPr>
          <w:rFonts w:ascii="Arial" w:eastAsia="Times New Roman" w:hAnsi="Arial" w:cs="Arial"/>
          <w:b/>
          <w:bCs/>
          <w:color w:val="222222"/>
          <w:sz w:val="32"/>
          <w:szCs w:val="32"/>
          <w:u w:val="single"/>
          <w:shd w:val="clear" w:color="auto" w:fill="FFFFFF"/>
        </w:rPr>
        <w:t>___</w:t>
      </w:r>
      <w:r w:rsidR="00D236A1">
        <w:rPr>
          <w:rFonts w:ascii="Arial" w:eastAsia="Times New Roman" w:hAnsi="Arial" w:cs="Arial"/>
          <w:b/>
          <w:bCs/>
          <w:color w:val="222222"/>
          <w:sz w:val="32"/>
          <w:szCs w:val="32"/>
          <w:u w:val="single"/>
          <w:shd w:val="clear" w:color="auto" w:fill="FFFFFF"/>
        </w:rPr>
        <w:t>_______________________________________________</w:t>
      </w:r>
      <w:r w:rsidR="00B02390" w:rsidRPr="00B02390">
        <w:rPr>
          <w:b/>
          <w:spacing w:val="-3"/>
          <w:sz w:val="48"/>
        </w:rPr>
        <w:t xml:space="preserve"> </w:t>
      </w:r>
    </w:p>
    <w:p w14:paraId="79EC79F8" w14:textId="77777777" w:rsidR="00E67C96" w:rsidRDefault="00E67C96" w:rsidP="00B02390">
      <w:pPr>
        <w:spacing w:before="20"/>
        <w:ind w:left="100" w:right="100"/>
        <w:rPr>
          <w:b/>
          <w:spacing w:val="-3"/>
          <w:sz w:val="48"/>
        </w:rPr>
      </w:pPr>
    </w:p>
    <w:p w14:paraId="0156EA7E" w14:textId="2DF3B827" w:rsidR="00B02390" w:rsidRDefault="00B02390" w:rsidP="00B02390">
      <w:pPr>
        <w:spacing w:before="20"/>
        <w:ind w:left="100" w:right="100"/>
        <w:rPr>
          <w:rFonts w:eastAsia="Times New Roman"/>
          <w:sz w:val="48"/>
          <w:szCs w:val="48"/>
        </w:rPr>
      </w:pPr>
      <w:r>
        <w:rPr>
          <w:b/>
          <w:spacing w:val="-3"/>
          <w:sz w:val="48"/>
        </w:rPr>
        <w:t>From</w:t>
      </w:r>
      <w:r>
        <w:rPr>
          <w:b/>
          <w:sz w:val="48"/>
        </w:rPr>
        <w:t xml:space="preserve"> humble </w:t>
      </w:r>
      <w:r>
        <w:rPr>
          <w:b/>
          <w:spacing w:val="-1"/>
          <w:sz w:val="48"/>
        </w:rPr>
        <w:t>beginnings,</w:t>
      </w:r>
      <w:r>
        <w:rPr>
          <w:b/>
          <w:sz w:val="48"/>
        </w:rPr>
        <w:t xml:space="preserve"> to helping with</w:t>
      </w:r>
      <w:r>
        <w:rPr>
          <w:b/>
          <w:spacing w:val="22"/>
          <w:sz w:val="48"/>
        </w:rPr>
        <w:t xml:space="preserve"> </w:t>
      </w:r>
      <w:r>
        <w:rPr>
          <w:b/>
          <w:sz w:val="48"/>
        </w:rPr>
        <w:t xml:space="preserve">natural </w:t>
      </w:r>
      <w:r>
        <w:rPr>
          <w:b/>
          <w:spacing w:val="-1"/>
          <w:sz w:val="48"/>
        </w:rPr>
        <w:t>disasters,</w:t>
      </w:r>
      <w:r>
        <w:rPr>
          <w:b/>
          <w:spacing w:val="-3"/>
          <w:sz w:val="48"/>
        </w:rPr>
        <w:t xml:space="preserve"> </w:t>
      </w:r>
      <w:r>
        <w:rPr>
          <w:b/>
          <w:sz w:val="48"/>
        </w:rPr>
        <w:t>local radio club</w:t>
      </w:r>
      <w:r>
        <w:rPr>
          <w:b/>
          <w:spacing w:val="-3"/>
          <w:sz w:val="48"/>
        </w:rPr>
        <w:t xml:space="preserve"> </w:t>
      </w:r>
      <w:r>
        <w:rPr>
          <w:b/>
          <w:sz w:val="48"/>
        </w:rPr>
        <w:t>marks 65</w:t>
      </w:r>
      <w:r>
        <w:rPr>
          <w:b/>
          <w:spacing w:val="28"/>
          <w:sz w:val="48"/>
        </w:rPr>
        <w:t xml:space="preserve"> </w:t>
      </w:r>
      <w:r>
        <w:rPr>
          <w:b/>
          <w:sz w:val="48"/>
        </w:rPr>
        <w:t>years</w:t>
      </w:r>
    </w:p>
    <w:p w14:paraId="7E6E888F" w14:textId="77777777" w:rsidR="00B02390" w:rsidRDefault="00B02390" w:rsidP="00B02390">
      <w:pPr>
        <w:pStyle w:val="BodyText"/>
        <w:spacing w:before="279"/>
        <w:ind w:right="6667"/>
      </w:pPr>
      <w:r>
        <w:rPr>
          <w:spacing w:val="-1"/>
        </w:rPr>
        <w:t>Lancaster</w:t>
      </w:r>
      <w:r>
        <w:t xml:space="preserve"> </w:t>
      </w:r>
      <w:r>
        <w:rPr>
          <w:spacing w:val="-1"/>
        </w:rPr>
        <w:t>Eagle-Gazette</w:t>
      </w:r>
      <w:r>
        <w:rPr>
          <w:spacing w:val="33"/>
        </w:rPr>
        <w:t xml:space="preserve"> </w:t>
      </w:r>
      <w:r>
        <w:t xml:space="preserve">USA </w:t>
      </w:r>
      <w:r>
        <w:rPr>
          <w:spacing w:val="-1"/>
        </w:rPr>
        <w:t>TODAY</w:t>
      </w:r>
      <w:r>
        <w:t xml:space="preserve"> NETWORK</w:t>
      </w:r>
    </w:p>
    <w:p w14:paraId="7179DD45" w14:textId="77777777" w:rsidR="00B02390" w:rsidRDefault="00B02390" w:rsidP="00B02390">
      <w:pPr>
        <w:spacing w:before="2"/>
        <w:rPr>
          <w:rFonts w:eastAsia="Times New Roman"/>
        </w:rPr>
      </w:pPr>
    </w:p>
    <w:p w14:paraId="6B2A8717" w14:textId="77777777" w:rsidR="00B02390" w:rsidRDefault="00B02390" w:rsidP="00B02390">
      <w:pPr>
        <w:pStyle w:val="BodyText"/>
        <w:ind w:right="100"/>
      </w:pPr>
      <w:r>
        <w:rPr>
          <w:spacing w:val="-1"/>
        </w:rPr>
        <w:t>LANCASTER</w:t>
      </w:r>
      <w:r>
        <w:t xml:space="preserve"> </w:t>
      </w:r>
      <w:r>
        <w:rPr>
          <w:spacing w:val="-1"/>
        </w:rPr>
        <w:t>-- When</w:t>
      </w:r>
      <w:r>
        <w:rPr>
          <w:spacing w:val="2"/>
        </w:rPr>
        <w:t xml:space="preserve"> </w:t>
      </w:r>
      <w:r>
        <w:t>a</w:t>
      </w:r>
      <w:r>
        <w:rPr>
          <w:spacing w:val="1"/>
        </w:rPr>
        <w:t xml:space="preserve"> </w:t>
      </w:r>
      <w:r>
        <w:rPr>
          <w:spacing w:val="-1"/>
        </w:rPr>
        <w:t>group</w:t>
      </w:r>
      <w:r>
        <w:t xml:space="preserve"> of </w:t>
      </w:r>
      <w:r>
        <w:rPr>
          <w:spacing w:val="-1"/>
        </w:rPr>
        <w:t>ham</w:t>
      </w:r>
      <w:r>
        <w:t xml:space="preserve"> radio friends joined </w:t>
      </w:r>
      <w:r>
        <w:rPr>
          <w:spacing w:val="-1"/>
        </w:rPr>
        <w:t>together</w:t>
      </w:r>
      <w:r>
        <w:rPr>
          <w:spacing w:val="-2"/>
        </w:rPr>
        <w:t xml:space="preserve"> </w:t>
      </w:r>
      <w:r>
        <w:t>to form the</w:t>
      </w:r>
      <w:r>
        <w:rPr>
          <w:spacing w:val="-1"/>
        </w:rPr>
        <w:t xml:space="preserve"> </w:t>
      </w:r>
      <w:r>
        <w:t>L</w:t>
      </w:r>
      <w:hyperlink r:id="rId156">
        <w:r>
          <w:rPr>
            <w:color w:val="0000FF"/>
            <w:u w:val="single" w:color="0000FF"/>
          </w:rPr>
          <w:t>ancaster-</w:t>
        </w:r>
      </w:hyperlink>
      <w:r>
        <w:rPr>
          <w:color w:val="0000FF"/>
        </w:rPr>
        <w:t xml:space="preserve"> </w:t>
      </w:r>
      <w:hyperlink r:id="rId157">
        <w:r>
          <w:rPr>
            <w:color w:val="0000FF"/>
          </w:rPr>
          <w:t xml:space="preserve"> </w:t>
        </w:r>
        <w:r>
          <w:rPr>
            <w:color w:val="0000FF"/>
            <w:spacing w:val="-1"/>
            <w:u w:val="single" w:color="0000FF"/>
          </w:rPr>
          <w:t>Fairfield</w:t>
        </w:r>
        <w:r>
          <w:rPr>
            <w:color w:val="0000FF"/>
            <w:u w:val="single" w:color="0000FF"/>
          </w:rPr>
          <w:t xml:space="preserve"> County </w:t>
        </w:r>
        <w:r>
          <w:rPr>
            <w:color w:val="0000FF"/>
            <w:spacing w:val="-1"/>
            <w:u w:val="single" w:color="0000FF"/>
          </w:rPr>
          <w:t>Amateur</w:t>
        </w:r>
        <w:r>
          <w:rPr>
            <w:color w:val="0000FF"/>
            <w:u w:val="single" w:color="0000FF"/>
          </w:rPr>
          <w:t xml:space="preserve"> </w:t>
        </w:r>
        <w:r>
          <w:rPr>
            <w:color w:val="0000FF"/>
            <w:spacing w:val="-1"/>
            <w:u w:val="single" w:color="0000FF"/>
          </w:rPr>
          <w:t>Radio</w:t>
        </w:r>
        <w:r>
          <w:rPr>
            <w:color w:val="0000FF"/>
            <w:u w:val="single" w:color="0000FF"/>
          </w:rPr>
          <w:t xml:space="preserve"> Club</w:t>
        </w:r>
        <w:r>
          <w:rPr>
            <w:color w:val="0000FF"/>
            <w:spacing w:val="1"/>
            <w:u w:val="single" w:color="0000FF"/>
          </w:rPr>
          <w:t xml:space="preserve"> </w:t>
        </w:r>
      </w:hyperlink>
      <w:r>
        <w:rPr>
          <w:spacing w:val="-1"/>
        </w:rPr>
        <w:t>(LFCARC)</w:t>
      </w:r>
      <w:r>
        <w:t xml:space="preserve"> in the</w:t>
      </w:r>
      <w:r>
        <w:rPr>
          <w:spacing w:val="-1"/>
        </w:rPr>
        <w:t xml:space="preserve"> </w:t>
      </w:r>
      <w:r>
        <w:t>summer</w:t>
      </w:r>
      <w:r>
        <w:rPr>
          <w:spacing w:val="-2"/>
        </w:rPr>
        <w:t xml:space="preserve"> </w:t>
      </w:r>
      <w:r>
        <w:t xml:space="preserve">of </w:t>
      </w:r>
      <w:r>
        <w:rPr>
          <w:spacing w:val="-1"/>
        </w:rPr>
        <w:t>1959,</w:t>
      </w:r>
      <w:r>
        <w:t xml:space="preserve"> they </w:t>
      </w:r>
      <w:r>
        <w:rPr>
          <w:spacing w:val="-1"/>
        </w:rPr>
        <w:t xml:space="preserve">were </w:t>
      </w:r>
      <w:r>
        <w:t>embarking</w:t>
      </w:r>
      <w:r>
        <w:rPr>
          <w:spacing w:val="57"/>
        </w:rPr>
        <w:t xml:space="preserve"> </w:t>
      </w:r>
      <w:r>
        <w:t>on a</w:t>
      </w:r>
      <w:r>
        <w:rPr>
          <w:spacing w:val="-1"/>
        </w:rPr>
        <w:t xml:space="preserve"> journey</w:t>
      </w:r>
      <w:r>
        <w:t xml:space="preserve"> that would see</w:t>
      </w:r>
      <w:r>
        <w:rPr>
          <w:spacing w:val="-1"/>
        </w:rPr>
        <w:t xml:space="preserve"> </w:t>
      </w:r>
      <w:r>
        <w:t xml:space="preserve">them </w:t>
      </w:r>
      <w:r>
        <w:rPr>
          <w:spacing w:val="-1"/>
        </w:rPr>
        <w:t>helping</w:t>
      </w:r>
      <w:r>
        <w:t xml:space="preserve"> out during the </w:t>
      </w:r>
      <w:r>
        <w:rPr>
          <w:spacing w:val="-1"/>
        </w:rPr>
        <w:t>blizzard</w:t>
      </w:r>
      <w:r>
        <w:t xml:space="preserve"> of </w:t>
      </w:r>
      <w:r>
        <w:rPr>
          <w:spacing w:val="-1"/>
        </w:rPr>
        <w:t>1978</w:t>
      </w:r>
      <w:r>
        <w:t xml:space="preserve"> to </w:t>
      </w:r>
      <w:r>
        <w:rPr>
          <w:spacing w:val="-1"/>
        </w:rPr>
        <w:t>connecting</w:t>
      </w:r>
      <w:r>
        <w:t xml:space="preserve"> </w:t>
      </w:r>
      <w:r>
        <w:rPr>
          <w:spacing w:val="-1"/>
        </w:rPr>
        <w:t>local</w:t>
      </w:r>
      <w:r>
        <w:rPr>
          <w:spacing w:val="67"/>
        </w:rPr>
        <w:t xml:space="preserve"> </w:t>
      </w:r>
      <w:r>
        <w:rPr>
          <w:spacing w:val="-1"/>
        </w:rPr>
        <w:t>elementary</w:t>
      </w:r>
      <w:r>
        <w:t xml:space="preserve"> </w:t>
      </w:r>
      <w:r>
        <w:rPr>
          <w:spacing w:val="-1"/>
        </w:rPr>
        <w:t>students</w:t>
      </w:r>
      <w:r>
        <w:t xml:space="preserve"> with</w:t>
      </w:r>
      <w:r>
        <w:rPr>
          <w:spacing w:val="2"/>
        </w:rPr>
        <w:t xml:space="preserve"> </w:t>
      </w:r>
      <w:r>
        <w:t xml:space="preserve">the </w:t>
      </w:r>
      <w:r>
        <w:rPr>
          <w:spacing w:val="-1"/>
        </w:rPr>
        <w:t>International</w:t>
      </w:r>
      <w:r>
        <w:t xml:space="preserve"> Space</w:t>
      </w:r>
      <w:r>
        <w:rPr>
          <w:spacing w:val="1"/>
        </w:rPr>
        <w:t xml:space="preserve"> </w:t>
      </w:r>
      <w:r>
        <w:t>Station.</w:t>
      </w:r>
    </w:p>
    <w:p w14:paraId="598D7444" w14:textId="77777777" w:rsidR="00B02390" w:rsidRDefault="00B02390" w:rsidP="00B02390">
      <w:pPr>
        <w:spacing w:before="5"/>
        <w:rPr>
          <w:rFonts w:eastAsia="Times New Roman"/>
        </w:rPr>
      </w:pPr>
    </w:p>
    <w:p w14:paraId="22B238BC" w14:textId="77777777" w:rsidR="00B02390" w:rsidRDefault="00B02390" w:rsidP="00B02390">
      <w:pPr>
        <w:pStyle w:val="BodyText"/>
        <w:ind w:right="100"/>
      </w:pPr>
      <w:r>
        <w:t xml:space="preserve">You </w:t>
      </w:r>
      <w:r>
        <w:rPr>
          <w:spacing w:val="-1"/>
        </w:rPr>
        <w:t>may</w:t>
      </w:r>
      <w:r>
        <w:t xml:space="preserve"> not know a</w:t>
      </w:r>
      <w:r>
        <w:rPr>
          <w:spacing w:val="-1"/>
        </w:rPr>
        <w:t xml:space="preserve"> </w:t>
      </w:r>
      <w:r>
        <w:t xml:space="preserve">lot </w:t>
      </w:r>
      <w:r>
        <w:rPr>
          <w:spacing w:val="-1"/>
        </w:rPr>
        <w:t>about</w:t>
      </w:r>
      <w:r>
        <w:t xml:space="preserve"> </w:t>
      </w:r>
      <w:r>
        <w:rPr>
          <w:spacing w:val="-1"/>
        </w:rPr>
        <w:t>LFCARC,</w:t>
      </w:r>
      <w:r>
        <w:t xml:space="preserve"> but as the</w:t>
      </w:r>
      <w:r>
        <w:rPr>
          <w:spacing w:val="-1"/>
        </w:rPr>
        <w:t xml:space="preserve"> club</w:t>
      </w:r>
      <w:r>
        <w:t xml:space="preserve"> </w:t>
      </w:r>
      <w:r>
        <w:rPr>
          <w:spacing w:val="-1"/>
        </w:rPr>
        <w:t>celebrates</w:t>
      </w:r>
      <w:r>
        <w:t xml:space="preserve"> its 65th </w:t>
      </w:r>
      <w:r>
        <w:rPr>
          <w:spacing w:val="-1"/>
        </w:rPr>
        <w:t>anniversary,</w:t>
      </w:r>
      <w:r>
        <w:rPr>
          <w:spacing w:val="1"/>
        </w:rPr>
        <w:t xml:space="preserve"> </w:t>
      </w:r>
      <w:r>
        <w:t>its</w:t>
      </w:r>
      <w:r>
        <w:rPr>
          <w:spacing w:val="63"/>
        </w:rPr>
        <w:t xml:space="preserve"> </w:t>
      </w:r>
      <w:r>
        <w:rPr>
          <w:spacing w:val="-1"/>
        </w:rPr>
        <w:t>members</w:t>
      </w:r>
      <w:r>
        <w:t xml:space="preserve"> </w:t>
      </w:r>
      <w:r>
        <w:rPr>
          <w:spacing w:val="-1"/>
        </w:rPr>
        <w:t xml:space="preserve">continue </w:t>
      </w:r>
      <w:r>
        <w:t>to serve</w:t>
      </w:r>
      <w:r>
        <w:rPr>
          <w:spacing w:val="-1"/>
        </w:rPr>
        <w:t xml:space="preserve"> Fairfield</w:t>
      </w:r>
      <w:r>
        <w:t xml:space="preserve"> County in a</w:t>
      </w:r>
      <w:r>
        <w:rPr>
          <w:spacing w:val="-1"/>
        </w:rPr>
        <w:t xml:space="preserve"> variety</w:t>
      </w:r>
      <w:r>
        <w:t xml:space="preserve"> of ways.</w:t>
      </w:r>
    </w:p>
    <w:p w14:paraId="2A374A95" w14:textId="77777777" w:rsidR="00B02390" w:rsidRDefault="00B02390" w:rsidP="00B02390">
      <w:pPr>
        <w:spacing w:before="6"/>
        <w:rPr>
          <w:rFonts w:eastAsia="Times New Roman"/>
        </w:rPr>
      </w:pPr>
    </w:p>
    <w:p w14:paraId="7ED94B31" w14:textId="77777777" w:rsidR="00A243AF" w:rsidRDefault="00A243AF" w:rsidP="00B02390">
      <w:pPr>
        <w:pStyle w:val="Heading1"/>
      </w:pPr>
    </w:p>
    <w:p w14:paraId="2634F825" w14:textId="4C9EB02B" w:rsidR="00B02390" w:rsidRDefault="00B02390" w:rsidP="00B02390">
      <w:pPr>
        <w:pStyle w:val="Heading1"/>
        <w:rPr>
          <w:b/>
          <w:bCs/>
        </w:rPr>
      </w:pPr>
      <w:r>
        <w:t>How it</w:t>
      </w:r>
      <w:r>
        <w:rPr>
          <w:spacing w:val="1"/>
        </w:rPr>
        <w:t xml:space="preserve"> </w:t>
      </w:r>
      <w:r>
        <w:rPr>
          <w:spacing w:val="-1"/>
        </w:rPr>
        <w:t>all</w:t>
      </w:r>
      <w:r>
        <w:rPr>
          <w:spacing w:val="1"/>
        </w:rPr>
        <w:t xml:space="preserve"> </w:t>
      </w:r>
      <w:r>
        <w:rPr>
          <w:spacing w:val="-1"/>
        </w:rPr>
        <w:t>started</w:t>
      </w:r>
    </w:p>
    <w:p w14:paraId="48D8A55D" w14:textId="2C525AC8" w:rsidR="00B02390" w:rsidRDefault="00B02390" w:rsidP="009670D4">
      <w:pPr>
        <w:pStyle w:val="BodyText"/>
        <w:spacing w:before="279"/>
        <w:ind w:right="129"/>
        <w:rPr>
          <w:spacing w:val="-1"/>
        </w:rPr>
      </w:pPr>
      <w:r>
        <w:rPr>
          <w:spacing w:val="-1"/>
        </w:rPr>
        <w:t>LFCARC</w:t>
      </w:r>
      <w:r>
        <w:t xml:space="preserve"> </w:t>
      </w:r>
      <w:r>
        <w:rPr>
          <w:spacing w:val="-1"/>
        </w:rPr>
        <w:t>had</w:t>
      </w:r>
      <w:r>
        <w:t xml:space="preserve"> its humble </w:t>
      </w:r>
      <w:r>
        <w:rPr>
          <w:spacing w:val="-1"/>
        </w:rPr>
        <w:t>beginnings</w:t>
      </w:r>
      <w:r>
        <w:t xml:space="preserve"> in the </w:t>
      </w:r>
      <w:r>
        <w:rPr>
          <w:spacing w:val="-1"/>
        </w:rPr>
        <w:t>basement</w:t>
      </w:r>
      <w:r>
        <w:t xml:space="preserve"> of</w:t>
      </w:r>
      <w:r>
        <w:rPr>
          <w:spacing w:val="-1"/>
        </w:rPr>
        <w:t xml:space="preserve"> </w:t>
      </w:r>
      <w:r>
        <w:t xml:space="preserve">the </w:t>
      </w:r>
      <w:r>
        <w:rPr>
          <w:spacing w:val="-1"/>
        </w:rPr>
        <w:t>then</w:t>
      </w:r>
      <w:r>
        <w:t xml:space="preserve"> </w:t>
      </w:r>
      <w:r>
        <w:rPr>
          <w:spacing w:val="-1"/>
        </w:rPr>
        <w:t>Lancaster</w:t>
      </w:r>
      <w:r>
        <w:rPr>
          <w:spacing w:val="1"/>
        </w:rPr>
        <w:t xml:space="preserve"> </w:t>
      </w:r>
      <w:r>
        <w:rPr>
          <w:spacing w:val="-1"/>
        </w:rPr>
        <w:t>Municipal</w:t>
      </w:r>
      <w:r>
        <w:rPr>
          <w:spacing w:val="77"/>
        </w:rPr>
        <w:t xml:space="preserve"> </w:t>
      </w:r>
      <w:r>
        <w:rPr>
          <w:spacing w:val="-1"/>
        </w:rPr>
        <w:t>Courthouse,</w:t>
      </w:r>
      <w:r>
        <w:t xml:space="preserve"> </w:t>
      </w:r>
      <w:r>
        <w:rPr>
          <w:spacing w:val="-1"/>
        </w:rPr>
        <w:t>which</w:t>
      </w:r>
      <w:r>
        <w:t xml:space="preserve"> </w:t>
      </w:r>
      <w:r>
        <w:rPr>
          <w:spacing w:val="-1"/>
        </w:rPr>
        <w:t>had</w:t>
      </w:r>
      <w:r>
        <w:t xml:space="preserve"> been built in 1872. Like </w:t>
      </w:r>
      <w:r>
        <w:rPr>
          <w:spacing w:val="-1"/>
        </w:rPr>
        <w:t>many</w:t>
      </w:r>
      <w:r>
        <w:t xml:space="preserve"> of</w:t>
      </w:r>
      <w:r>
        <w:rPr>
          <w:spacing w:val="-1"/>
        </w:rPr>
        <w:t xml:space="preserve"> </w:t>
      </w:r>
      <w:r>
        <w:t>the buildings of the</w:t>
      </w:r>
      <w:r>
        <w:rPr>
          <w:spacing w:val="-1"/>
        </w:rPr>
        <w:t xml:space="preserve"> era,</w:t>
      </w:r>
      <w:r>
        <w:t xml:space="preserve"> the</w:t>
      </w:r>
      <w:r>
        <w:rPr>
          <w:spacing w:val="-1"/>
        </w:rPr>
        <w:t xml:space="preserve"> basement</w:t>
      </w:r>
      <w:r>
        <w:rPr>
          <w:spacing w:val="57"/>
        </w:rPr>
        <w:t xml:space="preserve"> </w:t>
      </w:r>
      <w:r>
        <w:rPr>
          <w:spacing w:val="-1"/>
        </w:rPr>
        <w:t>was</w:t>
      </w:r>
      <w:r>
        <w:t xml:space="preserve"> </w:t>
      </w:r>
      <w:r>
        <w:rPr>
          <w:spacing w:val="-1"/>
        </w:rPr>
        <w:t>dark,</w:t>
      </w:r>
      <w:r>
        <w:t xml:space="preserve"> damp and </w:t>
      </w:r>
      <w:r>
        <w:rPr>
          <w:spacing w:val="-1"/>
        </w:rPr>
        <w:t>cold</w:t>
      </w:r>
      <w:r>
        <w:rPr>
          <w:spacing w:val="2"/>
        </w:rPr>
        <w:t xml:space="preserve"> </w:t>
      </w:r>
      <w:r>
        <w:t>but the</w:t>
      </w:r>
      <w:r>
        <w:rPr>
          <w:spacing w:val="-1"/>
        </w:rPr>
        <w:t xml:space="preserve"> </w:t>
      </w:r>
      <w:r>
        <w:t xml:space="preserve">21 </w:t>
      </w:r>
      <w:r>
        <w:rPr>
          <w:spacing w:val="-1"/>
        </w:rPr>
        <w:t>members</w:t>
      </w:r>
      <w:r>
        <w:t xml:space="preserve"> of</w:t>
      </w:r>
      <w:r>
        <w:rPr>
          <w:spacing w:val="-2"/>
        </w:rPr>
        <w:t xml:space="preserve"> </w:t>
      </w:r>
      <w:r>
        <w:t>the</w:t>
      </w:r>
      <w:r>
        <w:rPr>
          <w:spacing w:val="-1"/>
        </w:rPr>
        <w:t xml:space="preserve"> club</w:t>
      </w:r>
      <w:r>
        <w:t xml:space="preserve"> didn't </w:t>
      </w:r>
      <w:r>
        <w:rPr>
          <w:spacing w:val="-1"/>
        </w:rPr>
        <w:t>let</w:t>
      </w:r>
      <w:r>
        <w:t xml:space="preserve"> it </w:t>
      </w:r>
      <w:r>
        <w:rPr>
          <w:spacing w:val="-1"/>
        </w:rPr>
        <w:t>deter</w:t>
      </w:r>
      <w:r>
        <w:t xml:space="preserve"> </w:t>
      </w:r>
      <w:r>
        <w:rPr>
          <w:spacing w:val="-1"/>
        </w:rPr>
        <w:t>them.</w:t>
      </w:r>
      <w:r>
        <w:rPr>
          <w:spacing w:val="3"/>
        </w:rPr>
        <w:t xml:space="preserve"> </w:t>
      </w:r>
      <w:r>
        <w:rPr>
          <w:spacing w:val="-1"/>
        </w:rPr>
        <w:t>They</w:t>
      </w:r>
      <w:r>
        <w:t xml:space="preserve"> </w:t>
      </w:r>
      <w:r>
        <w:rPr>
          <w:spacing w:val="-1"/>
        </w:rPr>
        <w:t>gathered</w:t>
      </w:r>
      <w:r>
        <w:t xml:space="preserve"> to</w:t>
      </w:r>
      <w:r>
        <w:rPr>
          <w:spacing w:val="71"/>
        </w:rPr>
        <w:t xml:space="preserve"> </w:t>
      </w:r>
      <w:r>
        <w:rPr>
          <w:spacing w:val="-1"/>
        </w:rPr>
        <w:t>clean</w:t>
      </w:r>
      <w:r>
        <w:t xml:space="preserve"> it up </w:t>
      </w:r>
      <w:r>
        <w:rPr>
          <w:spacing w:val="-1"/>
        </w:rPr>
        <w:t>and</w:t>
      </w:r>
      <w:r>
        <w:t xml:space="preserve"> make</w:t>
      </w:r>
      <w:r>
        <w:rPr>
          <w:spacing w:val="-1"/>
        </w:rPr>
        <w:t xml:space="preserve"> </w:t>
      </w:r>
      <w:r>
        <w:t>it a</w:t>
      </w:r>
      <w:r>
        <w:rPr>
          <w:spacing w:val="-1"/>
        </w:rPr>
        <w:t xml:space="preserve"> usable</w:t>
      </w:r>
      <w:r>
        <w:t xml:space="preserve"> </w:t>
      </w:r>
      <w:r>
        <w:rPr>
          <w:spacing w:val="-1"/>
        </w:rPr>
        <w:t xml:space="preserve">space </w:t>
      </w:r>
      <w:r>
        <w:t>for</w:t>
      </w:r>
      <w:r>
        <w:rPr>
          <w:spacing w:val="-2"/>
        </w:rPr>
        <w:t xml:space="preserve"> </w:t>
      </w:r>
      <w:r>
        <w:t>the</w:t>
      </w:r>
      <w:r>
        <w:rPr>
          <w:spacing w:val="1"/>
        </w:rPr>
        <w:t xml:space="preserve"> </w:t>
      </w:r>
      <w:r>
        <w:rPr>
          <w:spacing w:val="-1"/>
        </w:rPr>
        <w:t>club,</w:t>
      </w:r>
      <w:r>
        <w:rPr>
          <w:spacing w:val="2"/>
        </w:rPr>
        <w:t xml:space="preserve"> </w:t>
      </w:r>
      <w:r>
        <w:t xml:space="preserve">including putting </w:t>
      </w:r>
      <w:r>
        <w:rPr>
          <w:spacing w:val="-1"/>
        </w:rPr>
        <w:t>an</w:t>
      </w:r>
      <w:r>
        <w:t xml:space="preserve"> </w:t>
      </w:r>
      <w:r>
        <w:rPr>
          <w:spacing w:val="-1"/>
        </w:rPr>
        <w:t>antenna</w:t>
      </w:r>
      <w:r>
        <w:rPr>
          <w:spacing w:val="-2"/>
        </w:rPr>
        <w:t xml:space="preserve"> </w:t>
      </w:r>
      <w:r>
        <w:t>on the top of</w:t>
      </w:r>
      <w:r>
        <w:rPr>
          <w:spacing w:val="-1"/>
        </w:rPr>
        <w:t xml:space="preserve"> </w:t>
      </w:r>
      <w:r>
        <w:t>the</w:t>
      </w:r>
      <w:r>
        <w:rPr>
          <w:spacing w:val="51"/>
        </w:rPr>
        <w:t xml:space="preserve"> </w:t>
      </w:r>
      <w:r>
        <w:rPr>
          <w:spacing w:val="-1"/>
        </w:rPr>
        <w:t>towe</w:t>
      </w:r>
      <w:r w:rsidR="009670D4">
        <w:rPr>
          <w:spacing w:val="-1"/>
        </w:rPr>
        <w:t>r.</w:t>
      </w:r>
    </w:p>
    <w:p w14:paraId="7017378F" w14:textId="77777777" w:rsidR="00A243AF" w:rsidRDefault="00A243AF" w:rsidP="009670D4">
      <w:pPr>
        <w:pStyle w:val="BodyText"/>
        <w:spacing w:before="279"/>
        <w:ind w:right="129"/>
        <w:rPr>
          <w:spacing w:val="-1"/>
        </w:rPr>
      </w:pPr>
    </w:p>
    <w:p w14:paraId="404DDF78" w14:textId="77777777" w:rsidR="00A243AF" w:rsidRPr="009670D4" w:rsidRDefault="00A243AF" w:rsidP="009670D4">
      <w:pPr>
        <w:pStyle w:val="BodyText"/>
        <w:spacing w:before="279"/>
        <w:ind w:right="129"/>
        <w:rPr>
          <w:spacing w:val="-1"/>
        </w:rPr>
      </w:pPr>
    </w:p>
    <w:p w14:paraId="3A4CAAF7" w14:textId="300A7D90" w:rsidR="00B02390" w:rsidRDefault="00D236A1" w:rsidP="00B02390">
      <w:pPr>
        <w:rPr>
          <w:rFonts w:eastAsia="Times New Roman"/>
        </w:rPr>
      </w:pPr>
      <w:r>
        <w:rPr>
          <w:noProof/>
        </w:rPr>
        <w:drawing>
          <wp:anchor distT="0" distB="0" distL="114300" distR="114300" simplePos="0" relativeHeight="251919360" behindDoc="0" locked="0" layoutInCell="1" allowOverlap="1" wp14:anchorId="54922A97" wp14:editId="3D42C169">
            <wp:simplePos x="0" y="0"/>
            <wp:positionH relativeFrom="page">
              <wp:posOffset>801370</wp:posOffset>
            </wp:positionH>
            <wp:positionV relativeFrom="paragraph">
              <wp:posOffset>34607</wp:posOffset>
            </wp:positionV>
            <wp:extent cx="1635760" cy="2548255"/>
            <wp:effectExtent l="0" t="0" r="2540" b="4445"/>
            <wp:wrapNone/>
            <wp:docPr id="678054636" name="Picture 6" descr="A logo for a radio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54636" name="Picture 6" descr="A logo for a radio club&#10;&#10;AI-generated content may be incorrec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35760" cy="2548255"/>
                    </a:xfrm>
                    <a:prstGeom prst="rect">
                      <a:avLst/>
                    </a:prstGeom>
                    <a:noFill/>
                  </pic:spPr>
                </pic:pic>
              </a:graphicData>
            </a:graphic>
            <wp14:sizeRelH relativeFrom="page">
              <wp14:pctWidth>0</wp14:pctWidth>
            </wp14:sizeRelH>
            <wp14:sizeRelV relativeFrom="page">
              <wp14:pctHeight>0</wp14:pctHeight>
            </wp14:sizeRelV>
          </wp:anchor>
        </w:drawing>
      </w:r>
    </w:p>
    <w:p w14:paraId="2A4798D4" w14:textId="77777777" w:rsidR="00B02390" w:rsidRDefault="00B02390" w:rsidP="00B02390">
      <w:pPr>
        <w:spacing w:before="8"/>
        <w:rPr>
          <w:rFonts w:eastAsia="Times New Roman"/>
        </w:rPr>
      </w:pPr>
    </w:p>
    <w:p w14:paraId="17BEC15A" w14:textId="77777777" w:rsidR="00B02390" w:rsidRDefault="00B02390" w:rsidP="00B02390">
      <w:pPr>
        <w:pStyle w:val="BodyText"/>
        <w:ind w:left="3057" w:right="100"/>
      </w:pPr>
      <w:r>
        <w:t>The</w:t>
      </w:r>
      <w:r>
        <w:rPr>
          <w:spacing w:val="-2"/>
        </w:rPr>
        <w:t xml:space="preserve"> </w:t>
      </w:r>
      <w:r>
        <w:rPr>
          <w:spacing w:val="-1"/>
        </w:rPr>
        <w:t>club</w:t>
      </w:r>
      <w:r>
        <w:t xml:space="preserve"> </w:t>
      </w:r>
      <w:r>
        <w:rPr>
          <w:spacing w:val="-1"/>
        </w:rPr>
        <w:t>was</w:t>
      </w:r>
      <w:r>
        <w:rPr>
          <w:spacing w:val="2"/>
        </w:rPr>
        <w:t xml:space="preserve"> </w:t>
      </w:r>
      <w:r>
        <w:rPr>
          <w:spacing w:val="-1"/>
        </w:rPr>
        <w:t>always</w:t>
      </w:r>
      <w:r>
        <w:t xml:space="preserve"> willing to help out with </w:t>
      </w:r>
      <w:r>
        <w:rPr>
          <w:spacing w:val="-1"/>
        </w:rPr>
        <w:t>communications</w:t>
      </w:r>
      <w:r>
        <w:t xml:space="preserve"> for</w:t>
      </w:r>
      <w:r>
        <w:rPr>
          <w:spacing w:val="41"/>
        </w:rPr>
        <w:t xml:space="preserve"> </w:t>
      </w:r>
      <w:r>
        <w:t xml:space="preserve">the </w:t>
      </w:r>
      <w:r>
        <w:rPr>
          <w:spacing w:val="-1"/>
        </w:rPr>
        <w:t>community</w:t>
      </w:r>
      <w:r>
        <w:t xml:space="preserve"> of </w:t>
      </w:r>
      <w:r>
        <w:rPr>
          <w:spacing w:val="-1"/>
        </w:rPr>
        <w:t>Lancaster</w:t>
      </w:r>
      <w:r>
        <w:rPr>
          <w:spacing w:val="-2"/>
        </w:rPr>
        <w:t xml:space="preserve"> </w:t>
      </w:r>
      <w:r>
        <w:rPr>
          <w:spacing w:val="-1"/>
        </w:rPr>
        <w:t>and</w:t>
      </w:r>
      <w:r>
        <w:t xml:space="preserve"> the </w:t>
      </w:r>
      <w:r>
        <w:rPr>
          <w:spacing w:val="-1"/>
        </w:rPr>
        <w:t>whole</w:t>
      </w:r>
      <w:r>
        <w:rPr>
          <w:spacing w:val="1"/>
        </w:rPr>
        <w:t xml:space="preserve"> </w:t>
      </w:r>
      <w:r>
        <w:rPr>
          <w:spacing w:val="-1"/>
        </w:rPr>
        <w:t>county</w:t>
      </w:r>
      <w:r>
        <w:rPr>
          <w:spacing w:val="2"/>
        </w:rPr>
        <w:t xml:space="preserve"> </w:t>
      </w:r>
      <w:r>
        <w:t xml:space="preserve">if </w:t>
      </w:r>
      <w:r>
        <w:rPr>
          <w:spacing w:val="-1"/>
        </w:rPr>
        <w:t>asked.</w:t>
      </w:r>
    </w:p>
    <w:p w14:paraId="0C0C665A" w14:textId="77777777" w:rsidR="00B02390" w:rsidRDefault="00B02390" w:rsidP="00B02390">
      <w:pPr>
        <w:spacing w:before="5"/>
        <w:rPr>
          <w:rFonts w:eastAsia="Times New Roman"/>
        </w:rPr>
      </w:pPr>
    </w:p>
    <w:p w14:paraId="52BF3734" w14:textId="77777777" w:rsidR="00B02390" w:rsidRDefault="00B02390" w:rsidP="00B02390">
      <w:pPr>
        <w:pStyle w:val="BodyText"/>
        <w:ind w:left="3057" w:right="100"/>
      </w:pPr>
      <w:r>
        <w:rPr>
          <w:spacing w:val="-1"/>
        </w:rPr>
        <w:t>While at</w:t>
      </w:r>
      <w:r>
        <w:t xml:space="preserve"> the</w:t>
      </w:r>
      <w:r>
        <w:rPr>
          <w:spacing w:val="-1"/>
        </w:rPr>
        <w:t xml:space="preserve"> </w:t>
      </w:r>
      <w:r>
        <w:t>courthouse</w:t>
      </w:r>
      <w:r>
        <w:rPr>
          <w:spacing w:val="-1"/>
        </w:rPr>
        <w:t xml:space="preserve"> there </w:t>
      </w:r>
      <w:r>
        <w:t>was a</w:t>
      </w:r>
      <w:r>
        <w:rPr>
          <w:spacing w:val="-1"/>
        </w:rPr>
        <w:t xml:space="preserve"> Red</w:t>
      </w:r>
      <w:r>
        <w:t xml:space="preserve"> Cross Net and a</w:t>
      </w:r>
      <w:r>
        <w:rPr>
          <w:spacing w:val="-2"/>
        </w:rPr>
        <w:t xml:space="preserve"> </w:t>
      </w:r>
      <w:r>
        <w:rPr>
          <w:spacing w:val="-1"/>
        </w:rPr>
        <w:t>Red</w:t>
      </w:r>
      <w:r>
        <w:rPr>
          <w:spacing w:val="31"/>
        </w:rPr>
        <w:t xml:space="preserve"> </w:t>
      </w:r>
      <w:r>
        <w:t xml:space="preserve">Cross </w:t>
      </w:r>
      <w:r>
        <w:rPr>
          <w:spacing w:val="-1"/>
        </w:rPr>
        <w:t>person</w:t>
      </w:r>
      <w:r>
        <w:t xml:space="preserve"> </w:t>
      </w:r>
      <w:r>
        <w:rPr>
          <w:spacing w:val="-1"/>
        </w:rPr>
        <w:t>was</w:t>
      </w:r>
      <w:r>
        <w:t xml:space="preserve"> there</w:t>
      </w:r>
      <w:r>
        <w:rPr>
          <w:spacing w:val="-1"/>
        </w:rPr>
        <w:t xml:space="preserve"> </w:t>
      </w:r>
      <w:r>
        <w:t xml:space="preserve">when they </w:t>
      </w:r>
      <w:r>
        <w:rPr>
          <w:spacing w:val="-1"/>
        </w:rPr>
        <w:t>had</w:t>
      </w:r>
      <w:r>
        <w:t xml:space="preserve"> the net.</w:t>
      </w:r>
      <w:r>
        <w:rPr>
          <w:spacing w:val="2"/>
        </w:rPr>
        <w:t xml:space="preserve"> </w:t>
      </w:r>
      <w:r>
        <w:rPr>
          <w:spacing w:val="-2"/>
        </w:rPr>
        <w:t>In</w:t>
      </w:r>
      <w:r>
        <w:t xml:space="preserve"> the </w:t>
      </w:r>
      <w:r>
        <w:rPr>
          <w:spacing w:val="-1"/>
        </w:rPr>
        <w:t>fall</w:t>
      </w:r>
      <w:r>
        <w:t xml:space="preserve"> of </w:t>
      </w:r>
      <w:r>
        <w:rPr>
          <w:spacing w:val="-1"/>
        </w:rPr>
        <w:t>1959,</w:t>
      </w:r>
      <w:r>
        <w:rPr>
          <w:spacing w:val="25"/>
        </w:rPr>
        <w:t xml:space="preserve"> </w:t>
      </w:r>
      <w:r>
        <w:t xml:space="preserve">they </w:t>
      </w:r>
      <w:r>
        <w:rPr>
          <w:spacing w:val="-1"/>
        </w:rPr>
        <w:t>had</w:t>
      </w:r>
      <w:r>
        <w:t xml:space="preserve"> their</w:t>
      </w:r>
      <w:r>
        <w:rPr>
          <w:spacing w:val="-1"/>
        </w:rPr>
        <w:t xml:space="preserve"> first</w:t>
      </w:r>
      <w:r>
        <w:rPr>
          <w:spacing w:val="2"/>
        </w:rPr>
        <w:t xml:space="preserve"> </w:t>
      </w:r>
      <w:r>
        <w:rPr>
          <w:spacing w:val="-1"/>
        </w:rPr>
        <w:t>Field</w:t>
      </w:r>
      <w:r>
        <w:rPr>
          <w:spacing w:val="2"/>
        </w:rPr>
        <w:t xml:space="preserve"> </w:t>
      </w:r>
      <w:r>
        <w:rPr>
          <w:spacing w:val="-1"/>
        </w:rPr>
        <w:t>Day.</w:t>
      </w:r>
      <w:r>
        <w:rPr>
          <w:spacing w:val="2"/>
        </w:rPr>
        <w:t xml:space="preserve"> </w:t>
      </w:r>
      <w:r>
        <w:rPr>
          <w:spacing w:val="-2"/>
        </w:rPr>
        <w:t>It</w:t>
      </w:r>
      <w:r>
        <w:t xml:space="preserve"> </w:t>
      </w:r>
      <w:r>
        <w:rPr>
          <w:spacing w:val="-1"/>
        </w:rPr>
        <w:t>was</w:t>
      </w:r>
      <w:r>
        <w:t xml:space="preserve"> held on the</w:t>
      </w:r>
      <w:r>
        <w:rPr>
          <w:spacing w:val="-1"/>
        </w:rPr>
        <w:t xml:space="preserve"> Lancaster</w:t>
      </w:r>
      <w:r>
        <w:t xml:space="preserve"> side</w:t>
      </w:r>
      <w:r>
        <w:rPr>
          <w:spacing w:val="-1"/>
        </w:rPr>
        <w:t xml:space="preserve"> </w:t>
      </w:r>
      <w:r>
        <w:t>of</w:t>
      </w:r>
      <w:r>
        <w:rPr>
          <w:spacing w:val="43"/>
        </w:rPr>
        <w:t xml:space="preserve"> </w:t>
      </w:r>
      <w:proofErr w:type="spellStart"/>
      <w:r>
        <w:t>Shimps</w:t>
      </w:r>
      <w:proofErr w:type="spellEnd"/>
      <w:r>
        <w:t xml:space="preserve"> Hill (on </w:t>
      </w:r>
      <w:r>
        <w:rPr>
          <w:spacing w:val="-1"/>
        </w:rPr>
        <w:t>Ohio</w:t>
      </w:r>
      <w:r>
        <w:t xml:space="preserve"> </w:t>
      </w:r>
      <w:r>
        <w:rPr>
          <w:spacing w:val="-1"/>
        </w:rPr>
        <w:t>158).</w:t>
      </w:r>
      <w:r>
        <w:t xml:space="preserve"> </w:t>
      </w:r>
      <w:r>
        <w:rPr>
          <w:spacing w:val="-1"/>
        </w:rPr>
        <w:t>The club</w:t>
      </w:r>
      <w:r>
        <w:t xml:space="preserve"> </w:t>
      </w:r>
      <w:r>
        <w:rPr>
          <w:spacing w:val="-1"/>
        </w:rPr>
        <w:t>used</w:t>
      </w:r>
      <w:r>
        <w:t xml:space="preserve"> to hold</w:t>
      </w:r>
      <w:r>
        <w:rPr>
          <w:spacing w:val="2"/>
        </w:rPr>
        <w:t xml:space="preserve"> </w:t>
      </w:r>
      <w:r>
        <w:t>a</w:t>
      </w:r>
      <w:r>
        <w:rPr>
          <w:spacing w:val="-1"/>
        </w:rPr>
        <w:t xml:space="preserve"> </w:t>
      </w:r>
      <w:proofErr w:type="spellStart"/>
      <w:r>
        <w:rPr>
          <w:spacing w:val="-1"/>
        </w:rPr>
        <w:t>Hamfest</w:t>
      </w:r>
      <w:proofErr w:type="spellEnd"/>
      <w:r>
        <w:rPr>
          <w:spacing w:val="2"/>
        </w:rPr>
        <w:t xml:space="preserve"> </w:t>
      </w:r>
      <w:r>
        <w:rPr>
          <w:spacing w:val="-1"/>
        </w:rPr>
        <w:t>at</w:t>
      </w:r>
      <w:r>
        <w:t xml:space="preserve"> the</w:t>
      </w:r>
      <w:r>
        <w:rPr>
          <w:spacing w:val="37"/>
        </w:rPr>
        <w:t xml:space="preserve"> </w:t>
      </w:r>
      <w:r>
        <w:rPr>
          <w:spacing w:val="-1"/>
        </w:rPr>
        <w:t>fairgrounds.</w:t>
      </w:r>
      <w:r>
        <w:t xml:space="preserve"> They </w:t>
      </w:r>
      <w:r>
        <w:rPr>
          <w:spacing w:val="-1"/>
        </w:rPr>
        <w:t>also</w:t>
      </w:r>
      <w:r>
        <w:t xml:space="preserve"> were</w:t>
      </w:r>
      <w:r>
        <w:rPr>
          <w:spacing w:val="-2"/>
        </w:rPr>
        <w:t xml:space="preserve"> </w:t>
      </w:r>
      <w:r>
        <w:rPr>
          <w:spacing w:val="-1"/>
        </w:rPr>
        <w:t>present</w:t>
      </w:r>
      <w:r>
        <w:t xml:space="preserve"> at the</w:t>
      </w:r>
      <w:r>
        <w:rPr>
          <w:spacing w:val="1"/>
        </w:rPr>
        <w:t xml:space="preserve"> </w:t>
      </w:r>
      <w:r>
        <w:rPr>
          <w:spacing w:val="-1"/>
        </w:rPr>
        <w:t>county</w:t>
      </w:r>
      <w:r>
        <w:t xml:space="preserve"> </w:t>
      </w:r>
      <w:r>
        <w:rPr>
          <w:spacing w:val="-1"/>
        </w:rPr>
        <w:t>fair</w:t>
      </w:r>
      <w:r>
        <w:t xml:space="preserve"> </w:t>
      </w:r>
      <w:r>
        <w:rPr>
          <w:spacing w:val="-1"/>
        </w:rPr>
        <w:t>with</w:t>
      </w:r>
      <w:r>
        <w:rPr>
          <w:spacing w:val="61"/>
        </w:rPr>
        <w:t xml:space="preserve"> </w:t>
      </w:r>
      <w:r>
        <w:rPr>
          <w:spacing w:val="-1"/>
        </w:rPr>
        <w:t>Amateur</w:t>
      </w:r>
      <w:r>
        <w:rPr>
          <w:spacing w:val="-2"/>
        </w:rPr>
        <w:t xml:space="preserve"> </w:t>
      </w:r>
      <w:r>
        <w:rPr>
          <w:spacing w:val="-1"/>
        </w:rPr>
        <w:t>Radio</w:t>
      </w:r>
      <w:r>
        <w:t xml:space="preserve"> </w:t>
      </w:r>
      <w:r>
        <w:rPr>
          <w:spacing w:val="-1"/>
        </w:rPr>
        <w:t>material.</w:t>
      </w:r>
    </w:p>
    <w:p w14:paraId="0CB59BB0" w14:textId="77777777" w:rsidR="00B02390" w:rsidRDefault="00B02390" w:rsidP="00B02390">
      <w:pPr>
        <w:spacing w:before="2"/>
        <w:rPr>
          <w:rFonts w:eastAsia="Times New Roman"/>
        </w:rPr>
      </w:pPr>
    </w:p>
    <w:p w14:paraId="2E226197" w14:textId="77777777" w:rsidR="00B02390" w:rsidRDefault="00B02390" w:rsidP="00B02390">
      <w:pPr>
        <w:pStyle w:val="BodyText"/>
        <w:ind w:left="3057" w:right="100"/>
      </w:pPr>
      <w:r>
        <w:t>Of</w:t>
      </w:r>
      <w:r>
        <w:rPr>
          <w:spacing w:val="-2"/>
        </w:rPr>
        <w:t xml:space="preserve"> </w:t>
      </w:r>
      <w:r>
        <w:t xml:space="preserve">the </w:t>
      </w:r>
      <w:r>
        <w:rPr>
          <w:spacing w:val="-1"/>
        </w:rPr>
        <w:t>original</w:t>
      </w:r>
      <w:r>
        <w:t xml:space="preserve"> 21 club </w:t>
      </w:r>
      <w:r>
        <w:rPr>
          <w:spacing w:val="-1"/>
        </w:rPr>
        <w:t>members</w:t>
      </w:r>
      <w:r>
        <w:t xml:space="preserve"> </w:t>
      </w:r>
      <w:r>
        <w:rPr>
          <w:spacing w:val="-1"/>
        </w:rPr>
        <w:t>from</w:t>
      </w:r>
      <w:r>
        <w:t xml:space="preserve"> June</w:t>
      </w:r>
      <w:r>
        <w:rPr>
          <w:spacing w:val="-1"/>
        </w:rPr>
        <w:t xml:space="preserve"> </w:t>
      </w:r>
      <w:r>
        <w:t>3, 1959, only two</w:t>
      </w:r>
      <w:r>
        <w:rPr>
          <w:spacing w:val="34"/>
        </w:rPr>
        <w:t xml:space="preserve"> </w:t>
      </w:r>
      <w:r>
        <w:rPr>
          <w:spacing w:val="-1"/>
        </w:rPr>
        <w:t>Hams</w:t>
      </w:r>
      <w:r>
        <w:t xml:space="preserve"> </w:t>
      </w:r>
      <w:r>
        <w:rPr>
          <w:spacing w:val="-1"/>
        </w:rPr>
        <w:t>are</w:t>
      </w:r>
      <w:r>
        <w:rPr>
          <w:spacing w:val="1"/>
        </w:rPr>
        <w:t xml:space="preserve"> </w:t>
      </w:r>
      <w:r>
        <w:rPr>
          <w:spacing w:val="-1"/>
        </w:rPr>
        <w:t xml:space="preserve">alive </w:t>
      </w:r>
      <w:r>
        <w:t>today. One</w:t>
      </w:r>
      <w:r>
        <w:rPr>
          <w:spacing w:val="-1"/>
        </w:rPr>
        <w:t xml:space="preserve"> </w:t>
      </w:r>
      <w:r>
        <w:t xml:space="preserve">is </w:t>
      </w:r>
      <w:r>
        <w:rPr>
          <w:spacing w:val="-1"/>
        </w:rPr>
        <w:t>Donald</w:t>
      </w:r>
      <w:r>
        <w:t xml:space="preserve"> </w:t>
      </w:r>
      <w:r>
        <w:rPr>
          <w:spacing w:val="-1"/>
        </w:rPr>
        <w:t>Lama,</w:t>
      </w:r>
      <w:r>
        <w:t xml:space="preserve"> </w:t>
      </w:r>
      <w:r>
        <w:rPr>
          <w:spacing w:val="-1"/>
        </w:rPr>
        <w:t>who</w:t>
      </w:r>
      <w:r>
        <w:t xml:space="preserve"> now lives in</w:t>
      </w:r>
    </w:p>
    <w:p w14:paraId="338B874E" w14:textId="120210AF" w:rsidR="00B02390" w:rsidRDefault="00B02390" w:rsidP="009670D4">
      <w:pPr>
        <w:pStyle w:val="BodyText"/>
        <w:ind w:right="142"/>
        <w:sectPr w:rsidR="00B02390" w:rsidSect="00B02390">
          <w:pgSz w:w="12240" w:h="15840"/>
          <w:pgMar w:top="520" w:right="1340" w:bottom="280" w:left="1340" w:header="720" w:footer="720" w:gutter="0"/>
          <w:cols w:space="720"/>
        </w:sectPr>
      </w:pPr>
      <w:r>
        <w:rPr>
          <w:spacing w:val="-1"/>
        </w:rPr>
        <w:t>Wildwood,</w:t>
      </w:r>
      <w:r>
        <w:t xml:space="preserve"> </w:t>
      </w:r>
      <w:r>
        <w:rPr>
          <w:spacing w:val="-1"/>
        </w:rPr>
        <w:t>Florida.</w:t>
      </w:r>
      <w:r>
        <w:t xml:space="preserve"> Lama </w:t>
      </w:r>
      <w:r>
        <w:rPr>
          <w:spacing w:val="-1"/>
        </w:rPr>
        <w:t>was</w:t>
      </w:r>
      <w:r>
        <w:t xml:space="preserve"> 16 years old </w:t>
      </w:r>
      <w:r>
        <w:rPr>
          <w:spacing w:val="-1"/>
        </w:rPr>
        <w:t>when</w:t>
      </w:r>
      <w:r>
        <w:rPr>
          <w:spacing w:val="2"/>
        </w:rPr>
        <w:t xml:space="preserve"> </w:t>
      </w:r>
      <w:r>
        <w:t>he</w:t>
      </w:r>
      <w:r>
        <w:rPr>
          <w:spacing w:val="-1"/>
        </w:rPr>
        <w:t xml:space="preserve"> joined.</w:t>
      </w:r>
      <w:r>
        <w:t xml:space="preserve"> He</w:t>
      </w:r>
      <w:r>
        <w:rPr>
          <w:spacing w:val="-2"/>
        </w:rPr>
        <w:t xml:space="preserve"> </w:t>
      </w:r>
      <w:r>
        <w:t xml:space="preserve">went on to join the </w:t>
      </w:r>
      <w:r>
        <w:rPr>
          <w:spacing w:val="-1"/>
        </w:rPr>
        <w:t>Navy</w:t>
      </w:r>
      <w:r>
        <w:t xml:space="preserve"> </w:t>
      </w:r>
      <w:r>
        <w:rPr>
          <w:spacing w:val="-1"/>
        </w:rPr>
        <w:t>and</w:t>
      </w:r>
      <w:r>
        <w:rPr>
          <w:spacing w:val="53"/>
        </w:rPr>
        <w:t xml:space="preserve"> </w:t>
      </w:r>
      <w:r>
        <w:rPr>
          <w:spacing w:val="-1"/>
        </w:rPr>
        <w:t>went</w:t>
      </w:r>
      <w:r>
        <w:t xml:space="preserve"> to </w:t>
      </w:r>
      <w:r>
        <w:rPr>
          <w:spacing w:val="-1"/>
        </w:rPr>
        <w:t>radar</w:t>
      </w:r>
      <w:r>
        <w:t xml:space="preserve"> </w:t>
      </w:r>
      <w:r>
        <w:rPr>
          <w:spacing w:val="-1"/>
        </w:rPr>
        <w:t>school</w:t>
      </w:r>
      <w:r>
        <w:t xml:space="preserve"> and</w:t>
      </w:r>
      <w:r>
        <w:rPr>
          <w:spacing w:val="1"/>
        </w:rPr>
        <w:t xml:space="preserve"> </w:t>
      </w:r>
      <w:r>
        <w:rPr>
          <w:spacing w:val="-1"/>
        </w:rPr>
        <w:t>later</w:t>
      </w:r>
      <w:r>
        <w:t xml:space="preserve"> to a</w:t>
      </w:r>
      <w:r>
        <w:rPr>
          <w:spacing w:val="-2"/>
        </w:rPr>
        <w:t xml:space="preserve"> </w:t>
      </w:r>
      <w:r>
        <w:t xml:space="preserve">job in </w:t>
      </w:r>
      <w:r>
        <w:rPr>
          <w:spacing w:val="-1"/>
        </w:rPr>
        <w:t>communications</w:t>
      </w:r>
      <w:r>
        <w:t xml:space="preserve"> for</w:t>
      </w:r>
      <w:r>
        <w:rPr>
          <w:spacing w:val="-2"/>
        </w:rPr>
        <w:t xml:space="preserve"> </w:t>
      </w:r>
      <w:r>
        <w:t xml:space="preserve">the Navy. </w:t>
      </w:r>
      <w:r>
        <w:rPr>
          <w:spacing w:val="3"/>
        </w:rPr>
        <w:t xml:space="preserve"> </w:t>
      </w:r>
      <w:r>
        <w:t xml:space="preserve">Jerry </w:t>
      </w:r>
      <w:r>
        <w:rPr>
          <w:spacing w:val="-1"/>
        </w:rPr>
        <w:t>A.</w:t>
      </w:r>
      <w:r>
        <w:t xml:space="preserve"> </w:t>
      </w:r>
      <w:r>
        <w:rPr>
          <w:spacing w:val="-1"/>
        </w:rPr>
        <w:t>Larabee,</w:t>
      </w:r>
      <w:r>
        <w:t xml:space="preserve"> the</w:t>
      </w:r>
      <w:r>
        <w:rPr>
          <w:spacing w:val="63"/>
        </w:rPr>
        <w:t xml:space="preserve"> </w:t>
      </w:r>
      <w:r>
        <w:t>other</w:t>
      </w:r>
      <w:r>
        <w:rPr>
          <w:spacing w:val="-2"/>
        </w:rPr>
        <w:t xml:space="preserve"> </w:t>
      </w:r>
      <w:r>
        <w:rPr>
          <w:spacing w:val="-1"/>
        </w:rPr>
        <w:t>fellow</w:t>
      </w:r>
      <w:r>
        <w:t xml:space="preserve"> Ham, who </w:t>
      </w:r>
      <w:r>
        <w:rPr>
          <w:spacing w:val="-1"/>
        </w:rPr>
        <w:t>lives</w:t>
      </w:r>
      <w:r>
        <w:t xml:space="preserve"> in Chillicothe, </w:t>
      </w:r>
      <w:r>
        <w:rPr>
          <w:spacing w:val="-1"/>
        </w:rPr>
        <w:t>was</w:t>
      </w:r>
      <w:r>
        <w:t xml:space="preserve"> 18 </w:t>
      </w:r>
      <w:r>
        <w:rPr>
          <w:spacing w:val="-1"/>
        </w:rPr>
        <w:t>years</w:t>
      </w:r>
      <w:r>
        <w:t xml:space="preserve"> old </w:t>
      </w:r>
      <w:r>
        <w:rPr>
          <w:spacing w:val="-1"/>
        </w:rPr>
        <w:t>and</w:t>
      </w:r>
      <w:r>
        <w:t xml:space="preserve"> in high</w:t>
      </w:r>
      <w:r>
        <w:rPr>
          <w:spacing w:val="3"/>
        </w:rPr>
        <w:t xml:space="preserve"> </w:t>
      </w:r>
      <w:r>
        <w:t>school at the time</w:t>
      </w:r>
      <w:r>
        <w:rPr>
          <w:spacing w:val="-1"/>
        </w:rPr>
        <w:t xml:space="preserve"> when</w:t>
      </w:r>
      <w:r>
        <w:rPr>
          <w:spacing w:val="35"/>
        </w:rPr>
        <w:t xml:space="preserve"> </w:t>
      </w:r>
      <w:r>
        <w:t>he</w:t>
      </w:r>
      <w:r>
        <w:rPr>
          <w:spacing w:val="-1"/>
        </w:rPr>
        <w:t xml:space="preserve"> joined.</w:t>
      </w:r>
    </w:p>
    <w:p w14:paraId="0AD28598" w14:textId="77777777" w:rsidR="00B02390" w:rsidRDefault="00B02390" w:rsidP="00B02390">
      <w:pPr>
        <w:pStyle w:val="Heading1"/>
        <w:spacing w:before="40"/>
        <w:rPr>
          <w:b/>
          <w:bCs/>
        </w:rPr>
      </w:pPr>
      <w:r>
        <w:rPr>
          <w:spacing w:val="-1"/>
        </w:rPr>
        <w:lastRenderedPageBreak/>
        <w:t>Answering</w:t>
      </w:r>
      <w:r>
        <w:t xml:space="preserve"> the call</w:t>
      </w:r>
      <w:r>
        <w:rPr>
          <w:spacing w:val="-2"/>
        </w:rPr>
        <w:t xml:space="preserve"> </w:t>
      </w:r>
      <w:r>
        <w:rPr>
          <w:spacing w:val="-1"/>
        </w:rPr>
        <w:t>when</w:t>
      </w:r>
      <w:r>
        <w:t xml:space="preserve"> </w:t>
      </w:r>
      <w:r>
        <w:rPr>
          <w:spacing w:val="-1"/>
        </w:rPr>
        <w:t>needed</w:t>
      </w:r>
    </w:p>
    <w:p w14:paraId="495BCBEB" w14:textId="77777777" w:rsidR="00B02390" w:rsidRDefault="00B02390" w:rsidP="00B02390">
      <w:pPr>
        <w:pStyle w:val="BodyText"/>
        <w:spacing w:before="279"/>
        <w:ind w:right="100"/>
      </w:pPr>
      <w:r>
        <w:t>The</w:t>
      </w:r>
      <w:r>
        <w:rPr>
          <w:spacing w:val="-2"/>
        </w:rPr>
        <w:t xml:space="preserve"> </w:t>
      </w:r>
      <w:r>
        <w:rPr>
          <w:spacing w:val="-1"/>
        </w:rPr>
        <w:t>worst</w:t>
      </w:r>
      <w:r>
        <w:t xml:space="preserve"> storm in Ohio history </w:t>
      </w:r>
      <w:r>
        <w:rPr>
          <w:spacing w:val="-1"/>
        </w:rPr>
        <w:t>struck</w:t>
      </w:r>
      <w:r>
        <w:t xml:space="preserve"> </w:t>
      </w:r>
      <w:r>
        <w:rPr>
          <w:spacing w:val="-1"/>
        </w:rPr>
        <w:t xml:space="preserve">before </w:t>
      </w:r>
      <w:r>
        <w:t xml:space="preserve">dawn on </w:t>
      </w:r>
      <w:r>
        <w:rPr>
          <w:spacing w:val="-1"/>
        </w:rPr>
        <w:t>Jan.</w:t>
      </w:r>
      <w:r>
        <w:t xml:space="preserve"> 26, 1978. </w:t>
      </w:r>
      <w:r>
        <w:rPr>
          <w:spacing w:val="-1"/>
        </w:rPr>
        <w:t>Transportation,</w:t>
      </w:r>
      <w:r>
        <w:t xml:space="preserve"> </w:t>
      </w:r>
      <w:r>
        <w:rPr>
          <w:spacing w:val="-1"/>
        </w:rPr>
        <w:t>businesses,</w:t>
      </w:r>
      <w:r>
        <w:rPr>
          <w:spacing w:val="77"/>
        </w:rPr>
        <w:t xml:space="preserve"> </w:t>
      </w:r>
      <w:r>
        <w:t xml:space="preserve">industry </w:t>
      </w:r>
      <w:r>
        <w:rPr>
          <w:spacing w:val="-1"/>
        </w:rPr>
        <w:t>and</w:t>
      </w:r>
      <w:r>
        <w:t xml:space="preserve"> </w:t>
      </w:r>
      <w:r>
        <w:rPr>
          <w:spacing w:val="-1"/>
        </w:rPr>
        <w:t>schools</w:t>
      </w:r>
      <w:r>
        <w:t xml:space="preserve"> </w:t>
      </w:r>
      <w:r>
        <w:rPr>
          <w:spacing w:val="-1"/>
        </w:rPr>
        <w:t>were closed</w:t>
      </w:r>
      <w:r>
        <w:t xml:space="preserve"> statewide</w:t>
      </w:r>
      <w:r>
        <w:rPr>
          <w:spacing w:val="-1"/>
        </w:rPr>
        <w:t xml:space="preserve"> </w:t>
      </w:r>
      <w:r>
        <w:t>for</w:t>
      </w:r>
      <w:r>
        <w:rPr>
          <w:spacing w:val="-2"/>
        </w:rPr>
        <w:t xml:space="preserve"> </w:t>
      </w:r>
      <w:r>
        <w:t xml:space="preserve">two </w:t>
      </w:r>
      <w:r>
        <w:rPr>
          <w:spacing w:val="-1"/>
        </w:rPr>
        <w:t>days.</w:t>
      </w:r>
      <w:r>
        <w:t xml:space="preserve"> The</w:t>
      </w:r>
      <w:r>
        <w:rPr>
          <w:spacing w:val="-1"/>
        </w:rPr>
        <w:t xml:space="preserve"> club</w:t>
      </w:r>
      <w:r>
        <w:t xml:space="preserve"> went into </w:t>
      </w:r>
      <w:r>
        <w:rPr>
          <w:spacing w:val="-1"/>
        </w:rPr>
        <w:t>action</w:t>
      </w:r>
      <w:r>
        <w:t xml:space="preserve"> with</w:t>
      </w:r>
      <w:r>
        <w:rPr>
          <w:spacing w:val="61"/>
        </w:rPr>
        <w:t xml:space="preserve"> </w:t>
      </w:r>
      <w:r>
        <w:rPr>
          <w:spacing w:val="-1"/>
        </w:rPr>
        <w:t>communications</w:t>
      </w:r>
      <w:r>
        <w:t xml:space="preserve"> to </w:t>
      </w:r>
      <w:r>
        <w:rPr>
          <w:spacing w:val="-1"/>
        </w:rPr>
        <w:t>assist</w:t>
      </w:r>
      <w:r>
        <w:t xml:space="preserve"> </w:t>
      </w:r>
      <w:r>
        <w:rPr>
          <w:spacing w:val="-1"/>
        </w:rPr>
        <w:t>local</w:t>
      </w:r>
      <w:r>
        <w:t xml:space="preserve"> </w:t>
      </w:r>
      <w:r>
        <w:rPr>
          <w:spacing w:val="-1"/>
        </w:rPr>
        <w:t>agencies.</w:t>
      </w:r>
    </w:p>
    <w:p w14:paraId="61AADCF2" w14:textId="77777777" w:rsidR="00B02390" w:rsidRDefault="00B02390" w:rsidP="00B02390">
      <w:pPr>
        <w:spacing w:before="5"/>
        <w:rPr>
          <w:rFonts w:eastAsia="Times New Roman"/>
        </w:rPr>
      </w:pPr>
    </w:p>
    <w:p w14:paraId="72EB234D" w14:textId="24A20BE7" w:rsidR="00B02390" w:rsidRDefault="00B02390" w:rsidP="00B02390">
      <w:pPr>
        <w:pStyle w:val="BodyText"/>
        <w:ind w:left="4301" w:right="100"/>
      </w:pPr>
      <w:r>
        <w:rPr>
          <w:noProof/>
          <w:lang w:eastAsia="en-US"/>
        </w:rPr>
        <w:drawing>
          <wp:anchor distT="0" distB="0" distL="114300" distR="114300" simplePos="0" relativeHeight="251921408" behindDoc="1" locked="0" layoutInCell="1" allowOverlap="1" wp14:anchorId="0678D0B5" wp14:editId="4224404F">
            <wp:simplePos x="0" y="0"/>
            <wp:positionH relativeFrom="page">
              <wp:posOffset>914400</wp:posOffset>
            </wp:positionH>
            <wp:positionV relativeFrom="paragraph">
              <wp:posOffset>10160</wp:posOffset>
            </wp:positionV>
            <wp:extent cx="2575560" cy="3440430"/>
            <wp:effectExtent l="0" t="0" r="0" b="7620"/>
            <wp:wrapNone/>
            <wp:docPr id="1900161743" name="Picture 5" descr="A tall metal tower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1743" name="Picture 5" descr="A tall metal tower with trees and blue sky&#10;&#10;AI-generated content may be incorrec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75560" cy="3440430"/>
                    </a:xfrm>
                    <a:prstGeom prst="rect">
                      <a:avLst/>
                    </a:prstGeom>
                    <a:noFill/>
                  </pic:spPr>
                </pic:pic>
              </a:graphicData>
            </a:graphic>
            <wp14:sizeRelH relativeFrom="page">
              <wp14:pctWidth>0</wp14:pctWidth>
            </wp14:sizeRelH>
            <wp14:sizeRelV relativeFrom="page">
              <wp14:pctHeight>0</wp14:pctHeight>
            </wp14:sizeRelV>
          </wp:anchor>
        </w:drawing>
      </w:r>
      <w:r>
        <w:t>The</w:t>
      </w:r>
      <w:r>
        <w:rPr>
          <w:spacing w:val="-2"/>
        </w:rPr>
        <w:t xml:space="preserve"> </w:t>
      </w:r>
      <w:r>
        <w:rPr>
          <w:spacing w:val="-1"/>
        </w:rPr>
        <w:t>club</w:t>
      </w:r>
      <w:r>
        <w:t xml:space="preserve"> </w:t>
      </w:r>
      <w:r>
        <w:rPr>
          <w:spacing w:val="-1"/>
        </w:rPr>
        <w:t>partners</w:t>
      </w:r>
      <w:r>
        <w:t xml:space="preserve"> </w:t>
      </w:r>
      <w:r>
        <w:rPr>
          <w:spacing w:val="-1"/>
        </w:rPr>
        <w:t>with</w:t>
      </w:r>
      <w:r>
        <w:t xml:space="preserve"> the </w:t>
      </w:r>
      <w:r>
        <w:rPr>
          <w:spacing w:val="-1"/>
        </w:rPr>
        <w:t>Emergency</w:t>
      </w:r>
      <w:r>
        <w:t xml:space="preserve"> Management</w:t>
      </w:r>
      <w:r>
        <w:rPr>
          <w:spacing w:val="39"/>
        </w:rPr>
        <w:t xml:space="preserve"> </w:t>
      </w:r>
      <w:r>
        <w:rPr>
          <w:spacing w:val="-1"/>
        </w:rPr>
        <w:t>Agency</w:t>
      </w:r>
      <w:r>
        <w:t xml:space="preserve"> (EMA)</w:t>
      </w:r>
      <w:r>
        <w:rPr>
          <w:spacing w:val="-2"/>
        </w:rPr>
        <w:t xml:space="preserve"> </w:t>
      </w:r>
      <w:r>
        <w:t xml:space="preserve">for </w:t>
      </w:r>
      <w:r>
        <w:rPr>
          <w:spacing w:val="-1"/>
        </w:rPr>
        <w:t>Fairfield</w:t>
      </w:r>
      <w:r>
        <w:t xml:space="preserve"> County in</w:t>
      </w:r>
      <w:r>
        <w:rPr>
          <w:spacing w:val="23"/>
        </w:rPr>
        <w:t xml:space="preserve"> </w:t>
      </w:r>
      <w:r>
        <w:rPr>
          <w:spacing w:val="-1"/>
        </w:rPr>
        <w:t>planning/exercising</w:t>
      </w:r>
      <w:r>
        <w:t xml:space="preserve"> </w:t>
      </w:r>
      <w:r>
        <w:rPr>
          <w:spacing w:val="-1"/>
        </w:rPr>
        <w:t>emergency</w:t>
      </w:r>
      <w:r>
        <w:t xml:space="preserve"> situations and </w:t>
      </w:r>
      <w:r>
        <w:rPr>
          <w:spacing w:val="-1"/>
        </w:rPr>
        <w:t>has</w:t>
      </w:r>
      <w:r>
        <w:rPr>
          <w:spacing w:val="49"/>
        </w:rPr>
        <w:t xml:space="preserve"> </w:t>
      </w:r>
      <w:r>
        <w:rPr>
          <w:spacing w:val="-1"/>
        </w:rPr>
        <w:t>provided</w:t>
      </w:r>
      <w:r>
        <w:t xml:space="preserve"> </w:t>
      </w:r>
      <w:r>
        <w:rPr>
          <w:spacing w:val="-1"/>
        </w:rPr>
        <w:t>communication</w:t>
      </w:r>
      <w:r>
        <w:rPr>
          <w:spacing w:val="2"/>
        </w:rPr>
        <w:t xml:space="preserve"> </w:t>
      </w:r>
      <w:r>
        <w:rPr>
          <w:spacing w:val="-1"/>
        </w:rPr>
        <w:t>services.</w:t>
      </w:r>
    </w:p>
    <w:p w14:paraId="41B636AF" w14:textId="77777777" w:rsidR="00B02390" w:rsidRDefault="00B02390" w:rsidP="00B02390">
      <w:pPr>
        <w:spacing w:before="2"/>
        <w:rPr>
          <w:rFonts w:eastAsia="Times New Roman"/>
        </w:rPr>
      </w:pPr>
    </w:p>
    <w:p w14:paraId="065CBF34" w14:textId="77777777" w:rsidR="00B02390" w:rsidRDefault="00B02390" w:rsidP="00B02390">
      <w:pPr>
        <w:pStyle w:val="BodyText"/>
        <w:ind w:left="4301" w:right="112"/>
      </w:pPr>
      <w:r>
        <w:t>The</w:t>
      </w:r>
      <w:r>
        <w:rPr>
          <w:spacing w:val="-2"/>
        </w:rPr>
        <w:t xml:space="preserve"> </w:t>
      </w:r>
      <w:r>
        <w:rPr>
          <w:spacing w:val="-1"/>
        </w:rPr>
        <w:t>club</w:t>
      </w:r>
      <w:r>
        <w:t xml:space="preserve"> also </w:t>
      </w:r>
      <w:r>
        <w:rPr>
          <w:spacing w:val="-1"/>
        </w:rPr>
        <w:t>partners</w:t>
      </w:r>
      <w:r>
        <w:t xml:space="preserve"> with </w:t>
      </w:r>
      <w:r>
        <w:rPr>
          <w:spacing w:val="-1"/>
        </w:rPr>
        <w:t>Fairfield</w:t>
      </w:r>
      <w:r>
        <w:t xml:space="preserve"> </w:t>
      </w:r>
      <w:r>
        <w:rPr>
          <w:spacing w:val="-1"/>
        </w:rPr>
        <w:t>Medical</w:t>
      </w:r>
      <w:r>
        <w:t xml:space="preserve"> Center,</w:t>
      </w:r>
      <w:r>
        <w:rPr>
          <w:spacing w:val="47"/>
        </w:rPr>
        <w:t xml:space="preserve"> </w:t>
      </w:r>
      <w:r>
        <w:rPr>
          <w:spacing w:val="-1"/>
        </w:rPr>
        <w:t>where</w:t>
      </w:r>
      <w:r>
        <w:rPr>
          <w:spacing w:val="-2"/>
        </w:rPr>
        <w:t xml:space="preserve"> </w:t>
      </w:r>
      <w:r>
        <w:t>the</w:t>
      </w:r>
      <w:r>
        <w:rPr>
          <w:spacing w:val="1"/>
        </w:rPr>
        <w:t xml:space="preserve"> </w:t>
      </w:r>
      <w:r>
        <w:rPr>
          <w:spacing w:val="-1"/>
        </w:rPr>
        <w:t>club</w:t>
      </w:r>
      <w:r>
        <w:t xml:space="preserve"> has its </w:t>
      </w:r>
      <w:proofErr w:type="spellStart"/>
      <w:r>
        <w:t>Echolink</w:t>
      </w:r>
      <w:proofErr w:type="spellEnd"/>
      <w:r>
        <w:t xml:space="preserve"> </w:t>
      </w:r>
      <w:r>
        <w:rPr>
          <w:spacing w:val="-1"/>
        </w:rPr>
        <w:t>Radio</w:t>
      </w:r>
      <w:r>
        <w:t xml:space="preserve"> System </w:t>
      </w:r>
      <w:r>
        <w:rPr>
          <w:spacing w:val="-1"/>
        </w:rPr>
        <w:t>housed</w:t>
      </w:r>
      <w:r>
        <w:rPr>
          <w:spacing w:val="29"/>
        </w:rPr>
        <w:t xml:space="preserve"> </w:t>
      </w:r>
      <w:r>
        <w:rPr>
          <w:spacing w:val="-1"/>
        </w:rPr>
        <w:t>there.</w:t>
      </w:r>
      <w:r>
        <w:t xml:space="preserve"> The </w:t>
      </w:r>
      <w:r>
        <w:rPr>
          <w:spacing w:val="-1"/>
        </w:rPr>
        <w:t>club</w:t>
      </w:r>
      <w:r>
        <w:t xml:space="preserve"> also </w:t>
      </w:r>
      <w:r>
        <w:rPr>
          <w:spacing w:val="-1"/>
        </w:rPr>
        <w:t>has</w:t>
      </w:r>
      <w:r>
        <w:t xml:space="preserve"> </w:t>
      </w:r>
      <w:r>
        <w:rPr>
          <w:spacing w:val="-1"/>
        </w:rPr>
        <w:t>participated</w:t>
      </w:r>
      <w:r>
        <w:t xml:space="preserve"> in the</w:t>
      </w:r>
      <w:r>
        <w:rPr>
          <w:spacing w:val="-1"/>
        </w:rPr>
        <w:t xml:space="preserve"> county</w:t>
      </w:r>
      <w:r>
        <w:rPr>
          <w:spacing w:val="49"/>
        </w:rPr>
        <w:t xml:space="preserve"> </w:t>
      </w:r>
      <w:r>
        <w:rPr>
          <w:spacing w:val="-1"/>
        </w:rPr>
        <w:t>and</w:t>
      </w:r>
      <w:r>
        <w:t xml:space="preserve"> in the</w:t>
      </w:r>
      <w:r>
        <w:rPr>
          <w:spacing w:val="-1"/>
        </w:rPr>
        <w:t xml:space="preserve"> local</w:t>
      </w:r>
      <w:r>
        <w:t xml:space="preserve"> Communities in </w:t>
      </w:r>
      <w:r>
        <w:rPr>
          <w:spacing w:val="-1"/>
        </w:rPr>
        <w:t>various</w:t>
      </w:r>
      <w:r>
        <w:rPr>
          <w:spacing w:val="23"/>
        </w:rPr>
        <w:t xml:space="preserve"> </w:t>
      </w:r>
      <w:r>
        <w:rPr>
          <w:spacing w:val="-1"/>
        </w:rPr>
        <w:t>communication</w:t>
      </w:r>
      <w:r>
        <w:t xml:space="preserve"> </w:t>
      </w:r>
      <w:r>
        <w:rPr>
          <w:spacing w:val="-1"/>
        </w:rPr>
        <w:t>capacities</w:t>
      </w:r>
      <w:r>
        <w:t xml:space="preserve"> </w:t>
      </w:r>
      <w:r>
        <w:rPr>
          <w:spacing w:val="-1"/>
        </w:rPr>
        <w:t>and</w:t>
      </w:r>
      <w:r>
        <w:t xml:space="preserve"> </w:t>
      </w:r>
      <w:r>
        <w:rPr>
          <w:spacing w:val="-1"/>
        </w:rPr>
        <w:t>activities.</w:t>
      </w:r>
    </w:p>
    <w:p w14:paraId="2F1FE963" w14:textId="77777777" w:rsidR="00B02390" w:rsidRDefault="00B02390" w:rsidP="00B02390">
      <w:pPr>
        <w:spacing w:before="5"/>
        <w:rPr>
          <w:rFonts w:eastAsia="Times New Roman"/>
        </w:rPr>
      </w:pPr>
    </w:p>
    <w:p w14:paraId="764936FB" w14:textId="77777777" w:rsidR="00B02390" w:rsidRDefault="00B02390" w:rsidP="00B02390">
      <w:pPr>
        <w:pStyle w:val="BodyText"/>
        <w:ind w:left="4301" w:right="204"/>
      </w:pPr>
      <w:r>
        <w:t>The</w:t>
      </w:r>
      <w:r>
        <w:rPr>
          <w:spacing w:val="-2"/>
        </w:rPr>
        <w:t xml:space="preserve"> </w:t>
      </w:r>
      <w:r>
        <w:rPr>
          <w:spacing w:val="-1"/>
        </w:rPr>
        <w:t>holiday</w:t>
      </w:r>
      <w:r>
        <w:t xml:space="preserve"> </w:t>
      </w:r>
      <w:r>
        <w:rPr>
          <w:spacing w:val="-1"/>
        </w:rPr>
        <w:t>parades,</w:t>
      </w:r>
      <w:r>
        <w:t xml:space="preserve"> 4th</w:t>
      </w:r>
      <w:r>
        <w:rPr>
          <w:spacing w:val="2"/>
        </w:rPr>
        <w:t xml:space="preserve"> </w:t>
      </w:r>
      <w:r>
        <w:t xml:space="preserve">of July </w:t>
      </w:r>
      <w:r>
        <w:rPr>
          <w:spacing w:val="-1"/>
        </w:rPr>
        <w:t>parades,</w:t>
      </w:r>
      <w:r>
        <w:t xml:space="preserve"> Memorial</w:t>
      </w:r>
      <w:r>
        <w:rPr>
          <w:spacing w:val="37"/>
        </w:rPr>
        <w:t xml:space="preserve"> </w:t>
      </w:r>
      <w:r>
        <w:rPr>
          <w:spacing w:val="-1"/>
        </w:rPr>
        <w:t>Day</w:t>
      </w:r>
      <w:r>
        <w:t xml:space="preserve"> </w:t>
      </w:r>
      <w:r>
        <w:rPr>
          <w:spacing w:val="-1"/>
        </w:rPr>
        <w:t>parades,</w:t>
      </w:r>
      <w:r>
        <w:t xml:space="preserve"> the </w:t>
      </w:r>
      <w:r>
        <w:rPr>
          <w:spacing w:val="-1"/>
        </w:rPr>
        <w:t>Lancaster</w:t>
      </w:r>
      <w:r>
        <w:t xml:space="preserve"> Festivals, </w:t>
      </w:r>
      <w:r>
        <w:rPr>
          <w:spacing w:val="-1"/>
        </w:rPr>
        <w:t>Millersport</w:t>
      </w:r>
      <w:r>
        <w:rPr>
          <w:spacing w:val="47"/>
        </w:rPr>
        <w:t xml:space="preserve"> </w:t>
      </w:r>
      <w:r>
        <w:rPr>
          <w:spacing w:val="-1"/>
        </w:rPr>
        <w:t>Sweet</w:t>
      </w:r>
      <w:r>
        <w:t xml:space="preserve"> Corn </w:t>
      </w:r>
      <w:r>
        <w:rPr>
          <w:spacing w:val="-1"/>
        </w:rPr>
        <w:t>Festivals,</w:t>
      </w:r>
      <w:r>
        <w:t xml:space="preserve"> weather</w:t>
      </w:r>
      <w:r>
        <w:rPr>
          <w:spacing w:val="-2"/>
        </w:rPr>
        <w:t xml:space="preserve"> </w:t>
      </w:r>
      <w:r>
        <w:t xml:space="preserve">spotting </w:t>
      </w:r>
      <w:r>
        <w:rPr>
          <w:spacing w:val="-1"/>
        </w:rPr>
        <w:t>and</w:t>
      </w:r>
      <w:r>
        <w:t xml:space="preserve"> tornado</w:t>
      </w:r>
      <w:r>
        <w:rPr>
          <w:spacing w:val="23"/>
        </w:rPr>
        <w:t xml:space="preserve"> </w:t>
      </w:r>
      <w:r>
        <w:t xml:space="preserve">spotting, </w:t>
      </w:r>
      <w:proofErr w:type="spellStart"/>
      <w:r>
        <w:rPr>
          <w:spacing w:val="-1"/>
        </w:rPr>
        <w:t>Pelotonia</w:t>
      </w:r>
      <w:proofErr w:type="spellEnd"/>
      <w:r>
        <w:rPr>
          <w:spacing w:val="-1"/>
        </w:rPr>
        <w:t>,</w:t>
      </w:r>
      <w:r>
        <w:t xml:space="preserve"> </w:t>
      </w:r>
      <w:r>
        <w:rPr>
          <w:spacing w:val="-1"/>
        </w:rPr>
        <w:t>and</w:t>
      </w:r>
      <w:r>
        <w:t xml:space="preserve"> </w:t>
      </w:r>
      <w:r>
        <w:rPr>
          <w:spacing w:val="-1"/>
        </w:rPr>
        <w:t>the annual</w:t>
      </w:r>
      <w:r>
        <w:t xml:space="preserve"> ARRL (Amateur</w:t>
      </w:r>
      <w:r>
        <w:rPr>
          <w:spacing w:val="33"/>
        </w:rPr>
        <w:t xml:space="preserve"> </w:t>
      </w:r>
      <w:r>
        <w:rPr>
          <w:spacing w:val="-1"/>
        </w:rPr>
        <w:t>Radio</w:t>
      </w:r>
      <w:r>
        <w:t xml:space="preserve"> </w:t>
      </w:r>
      <w:r>
        <w:rPr>
          <w:spacing w:val="-1"/>
        </w:rPr>
        <w:t>Relay</w:t>
      </w:r>
      <w:r>
        <w:t xml:space="preserve"> </w:t>
      </w:r>
      <w:r>
        <w:rPr>
          <w:spacing w:val="-1"/>
        </w:rPr>
        <w:t>League)</w:t>
      </w:r>
      <w:r>
        <w:t xml:space="preserve"> Field </w:t>
      </w:r>
      <w:r>
        <w:rPr>
          <w:spacing w:val="-1"/>
        </w:rPr>
        <w:t>Day</w:t>
      </w:r>
      <w:r>
        <w:t xml:space="preserve"> </w:t>
      </w:r>
      <w:r>
        <w:rPr>
          <w:spacing w:val="-1"/>
        </w:rPr>
        <w:t>Event.</w:t>
      </w:r>
    </w:p>
    <w:p w14:paraId="71CF27FA" w14:textId="77777777" w:rsidR="00B02390" w:rsidRDefault="00B02390" w:rsidP="00B02390">
      <w:pPr>
        <w:spacing w:before="6"/>
        <w:rPr>
          <w:rFonts w:eastAsia="Times New Roman"/>
        </w:rPr>
      </w:pPr>
    </w:p>
    <w:p w14:paraId="333D9822" w14:textId="77777777" w:rsidR="00B02390" w:rsidRDefault="00B02390" w:rsidP="00B02390">
      <w:pPr>
        <w:pStyle w:val="Heading1"/>
        <w:ind w:left="4301"/>
        <w:rPr>
          <w:b/>
          <w:bCs/>
        </w:rPr>
      </w:pPr>
      <w:r>
        <w:t xml:space="preserve">Moving </w:t>
      </w:r>
      <w:r>
        <w:rPr>
          <w:spacing w:val="-1"/>
        </w:rPr>
        <w:t>around</w:t>
      </w:r>
    </w:p>
    <w:p w14:paraId="5D0222FF" w14:textId="77777777" w:rsidR="00B02390" w:rsidRDefault="00B02390" w:rsidP="00B02390">
      <w:pPr>
        <w:pStyle w:val="BodyText"/>
        <w:spacing w:before="279"/>
        <w:ind w:right="204" w:firstLine="4200"/>
      </w:pPr>
      <w:r>
        <w:rPr>
          <w:spacing w:val="-2"/>
        </w:rPr>
        <w:t>In</w:t>
      </w:r>
      <w:r>
        <w:t xml:space="preserve"> the 1990s </w:t>
      </w:r>
      <w:r>
        <w:rPr>
          <w:spacing w:val="-1"/>
        </w:rPr>
        <w:t>Fairfield</w:t>
      </w:r>
      <w:r>
        <w:t xml:space="preserve"> County </w:t>
      </w:r>
      <w:r>
        <w:rPr>
          <w:spacing w:val="-1"/>
        </w:rPr>
        <w:t>owned</w:t>
      </w:r>
      <w:r>
        <w:t xml:space="preserve"> some</w:t>
      </w:r>
      <w:r>
        <w:rPr>
          <w:spacing w:val="-1"/>
        </w:rPr>
        <w:t xml:space="preserve"> </w:t>
      </w:r>
      <w:r>
        <w:t>land on</w:t>
      </w:r>
      <w:r>
        <w:rPr>
          <w:spacing w:val="25"/>
        </w:rPr>
        <w:t xml:space="preserve"> </w:t>
      </w:r>
      <w:r>
        <w:t xml:space="preserve">Ohio 37, just north of </w:t>
      </w:r>
      <w:r>
        <w:rPr>
          <w:spacing w:val="-1"/>
        </w:rPr>
        <w:t>Lancaster.</w:t>
      </w:r>
      <w:r>
        <w:t xml:space="preserve"> On it was a</w:t>
      </w:r>
      <w:r>
        <w:rPr>
          <w:spacing w:val="-1"/>
        </w:rPr>
        <w:t xml:space="preserve"> </w:t>
      </w:r>
      <w:r>
        <w:t xml:space="preserve">small </w:t>
      </w:r>
      <w:r>
        <w:rPr>
          <w:spacing w:val="-1"/>
        </w:rPr>
        <w:t xml:space="preserve">Cape </w:t>
      </w:r>
      <w:r>
        <w:t xml:space="preserve">Cod 1 ½ story </w:t>
      </w:r>
      <w:r>
        <w:rPr>
          <w:spacing w:val="-1"/>
        </w:rPr>
        <w:t xml:space="preserve">house </w:t>
      </w:r>
      <w:r>
        <w:t xml:space="preserve">that </w:t>
      </w:r>
      <w:r>
        <w:rPr>
          <w:spacing w:val="-1"/>
        </w:rPr>
        <w:t>was</w:t>
      </w:r>
      <w:r>
        <w:t xml:space="preserve"> used to</w:t>
      </w:r>
      <w:r>
        <w:rPr>
          <w:spacing w:val="33"/>
        </w:rPr>
        <w:t xml:space="preserve"> </w:t>
      </w:r>
      <w:r>
        <w:t>house</w:t>
      </w:r>
      <w:r>
        <w:rPr>
          <w:spacing w:val="-1"/>
        </w:rPr>
        <w:t xml:space="preserve"> </w:t>
      </w:r>
      <w:r>
        <w:t>a</w:t>
      </w:r>
      <w:r>
        <w:rPr>
          <w:spacing w:val="-1"/>
        </w:rPr>
        <w:t xml:space="preserve"> local</w:t>
      </w:r>
      <w:r>
        <w:t xml:space="preserve"> semi-professional </w:t>
      </w:r>
      <w:r>
        <w:rPr>
          <w:spacing w:val="-1"/>
        </w:rPr>
        <w:t>baseball</w:t>
      </w:r>
      <w:r>
        <w:t xml:space="preserve"> </w:t>
      </w:r>
      <w:r>
        <w:rPr>
          <w:spacing w:val="-1"/>
        </w:rPr>
        <w:t>team.</w:t>
      </w:r>
      <w:r>
        <w:t xml:space="preserve"> After </w:t>
      </w:r>
      <w:r>
        <w:rPr>
          <w:spacing w:val="-1"/>
        </w:rPr>
        <w:t>they</w:t>
      </w:r>
      <w:r>
        <w:t xml:space="preserve"> were</w:t>
      </w:r>
      <w:r>
        <w:rPr>
          <w:spacing w:val="-2"/>
        </w:rPr>
        <w:t xml:space="preserve"> </w:t>
      </w:r>
      <w:r>
        <w:t>dissolved it</w:t>
      </w:r>
      <w:r>
        <w:rPr>
          <w:spacing w:val="2"/>
        </w:rPr>
        <w:t xml:space="preserve"> </w:t>
      </w:r>
      <w:r>
        <w:rPr>
          <w:spacing w:val="-1"/>
        </w:rPr>
        <w:t>stayed</w:t>
      </w:r>
      <w:r>
        <w:t xml:space="preserve"> </w:t>
      </w:r>
      <w:r>
        <w:rPr>
          <w:spacing w:val="-1"/>
        </w:rPr>
        <w:t>empty</w:t>
      </w:r>
      <w:r>
        <w:t xml:space="preserve"> for</w:t>
      </w:r>
      <w:r>
        <w:rPr>
          <w:spacing w:val="-2"/>
        </w:rPr>
        <w:t xml:space="preserve"> </w:t>
      </w:r>
      <w:r>
        <w:t>a</w:t>
      </w:r>
      <w:r>
        <w:rPr>
          <w:spacing w:val="43"/>
        </w:rPr>
        <w:t xml:space="preserve"> </w:t>
      </w:r>
      <w:r>
        <w:t xml:space="preserve">while </w:t>
      </w:r>
      <w:r>
        <w:rPr>
          <w:spacing w:val="-1"/>
        </w:rPr>
        <w:t>and</w:t>
      </w:r>
      <w:r>
        <w:t xml:space="preserve"> </w:t>
      </w:r>
      <w:r>
        <w:rPr>
          <w:spacing w:val="-1"/>
        </w:rPr>
        <w:t>was</w:t>
      </w:r>
      <w:r>
        <w:t xml:space="preserve"> in poor</w:t>
      </w:r>
      <w:r>
        <w:rPr>
          <w:spacing w:val="1"/>
        </w:rPr>
        <w:t xml:space="preserve"> </w:t>
      </w:r>
      <w:r>
        <w:t>condition. The</w:t>
      </w:r>
      <w:r>
        <w:rPr>
          <w:spacing w:val="-1"/>
        </w:rPr>
        <w:t xml:space="preserve"> club</w:t>
      </w:r>
      <w:r>
        <w:t xml:space="preserve"> </w:t>
      </w:r>
      <w:r>
        <w:rPr>
          <w:spacing w:val="-1"/>
        </w:rPr>
        <w:t>officers</w:t>
      </w:r>
      <w:r>
        <w:t xml:space="preserve"> spoke</w:t>
      </w:r>
      <w:r>
        <w:rPr>
          <w:spacing w:val="-2"/>
        </w:rPr>
        <w:t xml:space="preserve"> </w:t>
      </w:r>
      <w:r>
        <w:t>with the</w:t>
      </w:r>
      <w:r>
        <w:rPr>
          <w:spacing w:val="-1"/>
        </w:rPr>
        <w:t xml:space="preserve"> Fairfield</w:t>
      </w:r>
      <w:r>
        <w:rPr>
          <w:spacing w:val="2"/>
        </w:rPr>
        <w:t xml:space="preserve"> </w:t>
      </w:r>
      <w:r>
        <w:t>County</w:t>
      </w:r>
      <w:r>
        <w:rPr>
          <w:spacing w:val="41"/>
        </w:rPr>
        <w:t xml:space="preserve"> </w:t>
      </w:r>
      <w:r>
        <w:rPr>
          <w:spacing w:val="-1"/>
        </w:rPr>
        <w:t>Commissioners</w:t>
      </w:r>
      <w:r>
        <w:t xml:space="preserve"> </w:t>
      </w:r>
      <w:r>
        <w:rPr>
          <w:spacing w:val="-1"/>
        </w:rPr>
        <w:t>and</w:t>
      </w:r>
      <w:r>
        <w:t xml:space="preserve"> </w:t>
      </w:r>
      <w:r>
        <w:rPr>
          <w:spacing w:val="-1"/>
        </w:rPr>
        <w:t>asked</w:t>
      </w:r>
      <w:r>
        <w:t xml:space="preserve"> if </w:t>
      </w:r>
      <w:r>
        <w:rPr>
          <w:spacing w:val="-1"/>
        </w:rPr>
        <w:t>we could</w:t>
      </w:r>
      <w:r>
        <w:t xml:space="preserve"> </w:t>
      </w:r>
      <w:r>
        <w:rPr>
          <w:spacing w:val="-1"/>
        </w:rPr>
        <w:t xml:space="preserve">take </w:t>
      </w:r>
      <w:r>
        <w:t>over the</w:t>
      </w:r>
      <w:r>
        <w:rPr>
          <w:spacing w:val="-1"/>
        </w:rPr>
        <w:t xml:space="preserve"> </w:t>
      </w:r>
      <w:r>
        <w:t>house</w:t>
      </w:r>
      <w:r>
        <w:rPr>
          <w:spacing w:val="-1"/>
        </w:rPr>
        <w:t xml:space="preserve"> </w:t>
      </w:r>
      <w:r>
        <w:t xml:space="preserve">for </w:t>
      </w:r>
      <w:r>
        <w:rPr>
          <w:spacing w:val="-1"/>
        </w:rPr>
        <w:t>club</w:t>
      </w:r>
      <w:r>
        <w:t xml:space="preserve"> </w:t>
      </w:r>
      <w:r>
        <w:rPr>
          <w:spacing w:val="-1"/>
        </w:rPr>
        <w:t>purposes</w:t>
      </w:r>
      <w:r>
        <w:rPr>
          <w:spacing w:val="2"/>
        </w:rPr>
        <w:t xml:space="preserve"> </w:t>
      </w:r>
      <w:r>
        <w:rPr>
          <w:spacing w:val="-1"/>
        </w:rPr>
        <w:t>and</w:t>
      </w:r>
      <w:r>
        <w:t xml:space="preserve"> in </w:t>
      </w:r>
      <w:r>
        <w:rPr>
          <w:spacing w:val="-1"/>
        </w:rPr>
        <w:t>return,</w:t>
      </w:r>
      <w:r>
        <w:t xml:space="preserve"> we</w:t>
      </w:r>
      <w:r>
        <w:rPr>
          <w:spacing w:val="89"/>
        </w:rPr>
        <w:t xml:space="preserve"> </w:t>
      </w:r>
      <w:r>
        <w:t xml:space="preserve">would </w:t>
      </w:r>
      <w:r>
        <w:rPr>
          <w:spacing w:val="-1"/>
        </w:rPr>
        <w:t>clean</w:t>
      </w:r>
      <w:r>
        <w:t xml:space="preserve"> up, </w:t>
      </w:r>
      <w:r>
        <w:rPr>
          <w:spacing w:val="-1"/>
        </w:rPr>
        <w:t>repair</w:t>
      </w:r>
      <w:r>
        <w:rPr>
          <w:spacing w:val="1"/>
        </w:rPr>
        <w:t xml:space="preserve"> </w:t>
      </w:r>
      <w:r>
        <w:t xml:space="preserve">and maintain the building. It </w:t>
      </w:r>
      <w:r>
        <w:rPr>
          <w:spacing w:val="-1"/>
        </w:rPr>
        <w:t>was</w:t>
      </w:r>
      <w:r>
        <w:t xml:space="preserve"> </w:t>
      </w:r>
      <w:r>
        <w:rPr>
          <w:spacing w:val="-1"/>
        </w:rPr>
        <w:t>agreed</w:t>
      </w:r>
      <w:r>
        <w:t xml:space="preserve"> to and the</w:t>
      </w:r>
      <w:r>
        <w:rPr>
          <w:spacing w:val="1"/>
        </w:rPr>
        <w:t xml:space="preserve"> </w:t>
      </w:r>
      <w:r>
        <w:rPr>
          <w:spacing w:val="-1"/>
        </w:rPr>
        <w:t>club</w:t>
      </w:r>
      <w:r>
        <w:t xml:space="preserve"> set up a</w:t>
      </w:r>
      <w:r>
        <w:rPr>
          <w:spacing w:val="-1"/>
        </w:rPr>
        <w:t xml:space="preserve"> radio</w:t>
      </w:r>
      <w:r>
        <w:rPr>
          <w:spacing w:val="39"/>
        </w:rPr>
        <w:t xml:space="preserve"> </w:t>
      </w:r>
      <w:r>
        <w:rPr>
          <w:spacing w:val="-1"/>
        </w:rPr>
        <w:t>room,</w:t>
      </w:r>
      <w:r>
        <w:t xml:space="preserve"> a</w:t>
      </w:r>
      <w:r>
        <w:rPr>
          <w:spacing w:val="-1"/>
        </w:rPr>
        <w:t xml:space="preserve"> library</w:t>
      </w:r>
      <w:r>
        <w:t xml:space="preserve"> </w:t>
      </w:r>
      <w:r>
        <w:rPr>
          <w:spacing w:val="-1"/>
        </w:rPr>
        <w:t>and</w:t>
      </w:r>
      <w:r>
        <w:rPr>
          <w:spacing w:val="2"/>
        </w:rPr>
        <w:t xml:space="preserve"> </w:t>
      </w:r>
      <w:r>
        <w:t>a</w:t>
      </w:r>
      <w:r>
        <w:rPr>
          <w:spacing w:val="-1"/>
        </w:rPr>
        <w:t xml:space="preserve"> </w:t>
      </w:r>
      <w:r>
        <w:t xml:space="preserve">meeting </w:t>
      </w:r>
      <w:r>
        <w:rPr>
          <w:spacing w:val="-1"/>
        </w:rPr>
        <w:t xml:space="preserve">place </w:t>
      </w:r>
      <w:r>
        <w:t>for our</w:t>
      </w:r>
      <w:r>
        <w:rPr>
          <w:spacing w:val="-2"/>
        </w:rPr>
        <w:t xml:space="preserve"> </w:t>
      </w:r>
      <w:r>
        <w:rPr>
          <w:spacing w:val="-1"/>
        </w:rPr>
        <w:t>club</w:t>
      </w:r>
      <w:r>
        <w:t xml:space="preserve"> </w:t>
      </w:r>
      <w:r>
        <w:rPr>
          <w:spacing w:val="1"/>
        </w:rPr>
        <w:t>to</w:t>
      </w:r>
      <w:r>
        <w:t xml:space="preserve"> </w:t>
      </w:r>
      <w:r>
        <w:rPr>
          <w:spacing w:val="-1"/>
        </w:rPr>
        <w:t>carry</w:t>
      </w:r>
      <w:r>
        <w:t xml:space="preserve"> on business for</w:t>
      </w:r>
      <w:r>
        <w:rPr>
          <w:spacing w:val="-1"/>
        </w:rPr>
        <w:t xml:space="preserve"> </w:t>
      </w:r>
      <w:r>
        <w:t>quite</w:t>
      </w:r>
      <w:r>
        <w:rPr>
          <w:spacing w:val="-1"/>
        </w:rPr>
        <w:t xml:space="preserve"> </w:t>
      </w:r>
      <w:r>
        <w:t>a</w:t>
      </w:r>
      <w:r>
        <w:rPr>
          <w:spacing w:val="-1"/>
        </w:rPr>
        <w:t xml:space="preserve"> </w:t>
      </w:r>
      <w:r>
        <w:t xml:space="preserve">while. </w:t>
      </w:r>
      <w:r>
        <w:rPr>
          <w:spacing w:val="-1"/>
        </w:rPr>
        <w:t>Years</w:t>
      </w:r>
      <w:r>
        <w:rPr>
          <w:spacing w:val="53"/>
        </w:rPr>
        <w:t xml:space="preserve"> </w:t>
      </w:r>
      <w:r>
        <w:rPr>
          <w:spacing w:val="-1"/>
        </w:rPr>
        <w:t>later</w:t>
      </w:r>
      <w:r>
        <w:t xml:space="preserve"> the</w:t>
      </w:r>
      <w:r>
        <w:rPr>
          <w:spacing w:val="-2"/>
        </w:rPr>
        <w:t xml:space="preserve"> </w:t>
      </w:r>
      <w:r>
        <w:rPr>
          <w:spacing w:val="-1"/>
        </w:rPr>
        <w:t>commissioners</w:t>
      </w:r>
      <w:r>
        <w:t xml:space="preserve"> sold the</w:t>
      </w:r>
      <w:r>
        <w:rPr>
          <w:spacing w:val="-1"/>
        </w:rPr>
        <w:t xml:space="preserve"> property</w:t>
      </w:r>
      <w:r>
        <w:t xml:space="preserve"> </w:t>
      </w:r>
      <w:r>
        <w:rPr>
          <w:spacing w:val="-1"/>
        </w:rPr>
        <w:t>and</w:t>
      </w:r>
      <w:r>
        <w:t xml:space="preserve"> the</w:t>
      </w:r>
      <w:r>
        <w:rPr>
          <w:spacing w:val="1"/>
        </w:rPr>
        <w:t xml:space="preserve"> </w:t>
      </w:r>
      <w:r>
        <w:rPr>
          <w:spacing w:val="-1"/>
        </w:rPr>
        <w:t>club</w:t>
      </w:r>
      <w:r>
        <w:t xml:space="preserve"> had to move </w:t>
      </w:r>
      <w:r>
        <w:rPr>
          <w:spacing w:val="-1"/>
        </w:rPr>
        <w:t>all</w:t>
      </w:r>
      <w:r>
        <w:t xml:space="preserve"> the</w:t>
      </w:r>
      <w:r>
        <w:rPr>
          <w:spacing w:val="1"/>
        </w:rPr>
        <w:t xml:space="preserve"> </w:t>
      </w:r>
      <w:r>
        <w:rPr>
          <w:spacing w:val="-1"/>
        </w:rPr>
        <w:t>equipment</w:t>
      </w:r>
      <w:r>
        <w:t xml:space="preserve"> and</w:t>
      </w:r>
      <w:r>
        <w:rPr>
          <w:spacing w:val="69"/>
        </w:rPr>
        <w:t xml:space="preserve"> </w:t>
      </w:r>
      <w:r>
        <w:rPr>
          <w:spacing w:val="-1"/>
        </w:rPr>
        <w:t>antennae</w:t>
      </w:r>
      <w:r>
        <w:rPr>
          <w:spacing w:val="1"/>
        </w:rPr>
        <w:t xml:space="preserve"> </w:t>
      </w:r>
      <w:r>
        <w:rPr>
          <w:spacing w:val="-1"/>
        </w:rPr>
        <w:t>again.</w:t>
      </w:r>
    </w:p>
    <w:p w14:paraId="360577E4" w14:textId="77777777" w:rsidR="00B02390" w:rsidRDefault="00B02390" w:rsidP="00B02390">
      <w:pPr>
        <w:sectPr w:rsidR="00B02390" w:rsidSect="00B02390">
          <w:pgSz w:w="12240" w:h="15840"/>
          <w:pgMar w:top="500" w:right="1340" w:bottom="280" w:left="1340" w:header="720" w:footer="720" w:gutter="0"/>
          <w:cols w:space="720"/>
        </w:sectPr>
      </w:pPr>
    </w:p>
    <w:p w14:paraId="0AD524D9" w14:textId="77777777" w:rsidR="00B02390" w:rsidRDefault="00B02390" w:rsidP="00B02390">
      <w:pPr>
        <w:pStyle w:val="BodyText"/>
        <w:spacing w:before="39"/>
        <w:ind w:right="100"/>
      </w:pPr>
      <w:r>
        <w:rPr>
          <w:spacing w:val="-1"/>
        </w:rPr>
        <w:lastRenderedPageBreak/>
        <w:t>Fairfield</w:t>
      </w:r>
      <w:r>
        <w:t xml:space="preserve"> County EMA invited the</w:t>
      </w:r>
      <w:r>
        <w:rPr>
          <w:spacing w:val="-1"/>
        </w:rPr>
        <w:t xml:space="preserve"> club</w:t>
      </w:r>
      <w:r>
        <w:t xml:space="preserve"> to move to their building downtown on the</w:t>
      </w:r>
      <w:r>
        <w:rPr>
          <w:spacing w:val="-1"/>
        </w:rPr>
        <w:t xml:space="preserve"> first</w:t>
      </w:r>
      <w:r>
        <w:t xml:space="preserve"> floor of</w:t>
      </w:r>
      <w:r>
        <w:rPr>
          <w:spacing w:val="27"/>
        </w:rPr>
        <w:t xml:space="preserve"> </w:t>
      </w:r>
      <w:r>
        <w:t xml:space="preserve">the </w:t>
      </w:r>
      <w:r>
        <w:rPr>
          <w:spacing w:val="-1"/>
        </w:rPr>
        <w:t>Fairfield</w:t>
      </w:r>
      <w:r>
        <w:t xml:space="preserve"> County Job &amp; </w:t>
      </w:r>
      <w:r>
        <w:rPr>
          <w:spacing w:val="-1"/>
        </w:rPr>
        <w:t>Family</w:t>
      </w:r>
      <w:r>
        <w:t xml:space="preserve"> </w:t>
      </w:r>
      <w:r>
        <w:rPr>
          <w:spacing w:val="-1"/>
        </w:rPr>
        <w:t>Services</w:t>
      </w:r>
      <w:r>
        <w:t xml:space="preserve"> building. </w:t>
      </w:r>
      <w:r>
        <w:rPr>
          <w:spacing w:val="-1"/>
        </w:rPr>
        <w:t>Then</w:t>
      </w:r>
      <w:r>
        <w:t xml:space="preserve"> the </w:t>
      </w:r>
      <w:r>
        <w:rPr>
          <w:spacing w:val="-1"/>
        </w:rPr>
        <w:t>club</w:t>
      </w:r>
      <w:r>
        <w:t xml:space="preserve"> </w:t>
      </w:r>
      <w:r>
        <w:rPr>
          <w:spacing w:val="-1"/>
        </w:rPr>
        <w:t>moved</w:t>
      </w:r>
      <w:r>
        <w:rPr>
          <w:spacing w:val="2"/>
        </w:rPr>
        <w:t xml:space="preserve"> </w:t>
      </w:r>
      <w:r>
        <w:rPr>
          <w:spacing w:val="-1"/>
        </w:rPr>
        <w:t>again,</w:t>
      </w:r>
      <w:r>
        <w:t xml:space="preserve"> to its </w:t>
      </w:r>
      <w:r>
        <w:rPr>
          <w:spacing w:val="-1"/>
        </w:rPr>
        <w:t>newest</w:t>
      </w:r>
      <w:r>
        <w:rPr>
          <w:spacing w:val="59"/>
        </w:rPr>
        <w:t xml:space="preserve"> </w:t>
      </w:r>
      <w:r>
        <w:rPr>
          <w:spacing w:val="-1"/>
        </w:rPr>
        <w:t>and</w:t>
      </w:r>
      <w:r>
        <w:t xml:space="preserve"> </w:t>
      </w:r>
      <w:r>
        <w:rPr>
          <w:spacing w:val="-1"/>
        </w:rPr>
        <w:t>current</w:t>
      </w:r>
      <w:r>
        <w:t xml:space="preserve"> </w:t>
      </w:r>
      <w:r>
        <w:rPr>
          <w:spacing w:val="-1"/>
        </w:rPr>
        <w:t>location,</w:t>
      </w:r>
      <w:r>
        <w:t xml:space="preserve"> the</w:t>
      </w:r>
      <w:r>
        <w:rPr>
          <w:spacing w:val="1"/>
        </w:rPr>
        <w:t xml:space="preserve"> </w:t>
      </w:r>
      <w:r>
        <w:rPr>
          <w:spacing w:val="-1"/>
        </w:rPr>
        <w:t>new</w:t>
      </w:r>
      <w:r>
        <w:t xml:space="preserve"> </w:t>
      </w:r>
      <w:r>
        <w:rPr>
          <w:spacing w:val="-1"/>
        </w:rPr>
        <w:t>EMA</w:t>
      </w:r>
      <w:r>
        <w:t xml:space="preserve"> building </w:t>
      </w:r>
      <w:r>
        <w:rPr>
          <w:spacing w:val="-1"/>
        </w:rPr>
        <w:t>located</w:t>
      </w:r>
      <w:r>
        <w:t xml:space="preserve"> </w:t>
      </w:r>
      <w:r>
        <w:rPr>
          <w:spacing w:val="-1"/>
        </w:rPr>
        <w:t>at</w:t>
      </w:r>
      <w:r>
        <w:t xml:space="preserve"> 240 </w:t>
      </w:r>
      <w:r>
        <w:rPr>
          <w:spacing w:val="-1"/>
        </w:rPr>
        <w:t>Baldwin</w:t>
      </w:r>
      <w:r>
        <w:t xml:space="preserve"> Drive,</w:t>
      </w:r>
      <w:r>
        <w:rPr>
          <w:spacing w:val="2"/>
        </w:rPr>
        <w:t xml:space="preserve"> </w:t>
      </w:r>
      <w:r>
        <w:rPr>
          <w:spacing w:val="-1"/>
        </w:rPr>
        <w:t>Lancaster</w:t>
      </w:r>
      <w:r>
        <w:t xml:space="preserve"> </w:t>
      </w:r>
      <w:r>
        <w:rPr>
          <w:spacing w:val="-1"/>
        </w:rPr>
        <w:t>where</w:t>
      </w:r>
      <w:r>
        <w:rPr>
          <w:spacing w:val="-2"/>
        </w:rPr>
        <w:t xml:space="preserve"> </w:t>
      </w:r>
      <w:r>
        <w:t>they</w:t>
      </w:r>
      <w:r>
        <w:rPr>
          <w:spacing w:val="85"/>
        </w:rPr>
        <w:t xml:space="preserve"> </w:t>
      </w:r>
      <w:r>
        <w:rPr>
          <w:spacing w:val="-1"/>
        </w:rPr>
        <w:t>set</w:t>
      </w:r>
      <w:r>
        <w:t xml:space="preserve"> up a </w:t>
      </w:r>
      <w:r>
        <w:rPr>
          <w:spacing w:val="-1"/>
        </w:rPr>
        <w:t>radio</w:t>
      </w:r>
      <w:r>
        <w:t xml:space="preserve"> system </w:t>
      </w:r>
      <w:r>
        <w:rPr>
          <w:spacing w:val="-1"/>
        </w:rPr>
        <w:t>and</w:t>
      </w:r>
      <w:r>
        <w:rPr>
          <w:spacing w:val="2"/>
        </w:rPr>
        <w:t xml:space="preserve"> </w:t>
      </w:r>
      <w:r>
        <w:rPr>
          <w:spacing w:val="-1"/>
        </w:rPr>
        <w:t>antennas.</w:t>
      </w:r>
      <w:r>
        <w:t xml:space="preserve"> </w:t>
      </w:r>
      <w:r>
        <w:rPr>
          <w:spacing w:val="-1"/>
        </w:rPr>
        <w:t>They</w:t>
      </w:r>
      <w:r>
        <w:rPr>
          <w:spacing w:val="2"/>
        </w:rPr>
        <w:t xml:space="preserve"> </w:t>
      </w:r>
      <w:r>
        <w:rPr>
          <w:spacing w:val="-1"/>
        </w:rPr>
        <w:t>also</w:t>
      </w:r>
      <w:r>
        <w:t xml:space="preserve"> had</w:t>
      </w:r>
      <w:r>
        <w:rPr>
          <w:spacing w:val="1"/>
        </w:rPr>
        <w:t xml:space="preserve"> </w:t>
      </w:r>
      <w:r>
        <w:t>their</w:t>
      </w:r>
      <w:r>
        <w:rPr>
          <w:spacing w:val="-1"/>
        </w:rPr>
        <w:t xml:space="preserve"> training</w:t>
      </w:r>
      <w:r>
        <w:t xml:space="preserve"> </w:t>
      </w:r>
      <w:r>
        <w:rPr>
          <w:spacing w:val="-1"/>
        </w:rPr>
        <w:t>and</w:t>
      </w:r>
      <w:r>
        <w:t xml:space="preserve"> </w:t>
      </w:r>
      <w:r>
        <w:rPr>
          <w:spacing w:val="-1"/>
        </w:rPr>
        <w:t>education</w:t>
      </w:r>
      <w:r>
        <w:t xml:space="preserve"> </w:t>
      </w:r>
      <w:r>
        <w:rPr>
          <w:spacing w:val="-1"/>
        </w:rPr>
        <w:t>classes</w:t>
      </w:r>
      <w:r>
        <w:t xml:space="preserve"> </w:t>
      </w:r>
      <w:r>
        <w:rPr>
          <w:spacing w:val="-1"/>
        </w:rPr>
        <w:t>at</w:t>
      </w:r>
      <w:r>
        <w:t xml:space="preserve"> this</w:t>
      </w:r>
      <w:r>
        <w:rPr>
          <w:spacing w:val="81"/>
        </w:rPr>
        <w:t xml:space="preserve"> </w:t>
      </w:r>
      <w:r>
        <w:t xml:space="preserve">building along with </w:t>
      </w:r>
      <w:r>
        <w:rPr>
          <w:spacing w:val="-1"/>
        </w:rPr>
        <w:t>monthly</w:t>
      </w:r>
      <w:r>
        <w:t xml:space="preserve"> </w:t>
      </w:r>
      <w:proofErr w:type="spellStart"/>
      <w:r>
        <w:rPr>
          <w:spacing w:val="-1"/>
        </w:rPr>
        <w:t>meetings.At</w:t>
      </w:r>
      <w:proofErr w:type="spellEnd"/>
      <w:r>
        <w:t xml:space="preserve"> the </w:t>
      </w:r>
      <w:r>
        <w:rPr>
          <w:spacing w:val="-1"/>
        </w:rPr>
        <w:t>turn</w:t>
      </w:r>
      <w:r>
        <w:t xml:space="preserve"> of the</w:t>
      </w:r>
      <w:r>
        <w:rPr>
          <w:spacing w:val="-1"/>
        </w:rPr>
        <w:t xml:space="preserve"> century,</w:t>
      </w:r>
      <w:r>
        <w:t xml:space="preserve"> the</w:t>
      </w:r>
      <w:r>
        <w:rPr>
          <w:spacing w:val="-1"/>
        </w:rPr>
        <w:t xml:space="preserve"> local</w:t>
      </w:r>
      <w:r>
        <w:t xml:space="preserve"> chapter</w:t>
      </w:r>
      <w:r>
        <w:rPr>
          <w:spacing w:val="-2"/>
        </w:rPr>
        <w:t xml:space="preserve"> </w:t>
      </w:r>
      <w:r>
        <w:t>of the</w:t>
      </w:r>
    </w:p>
    <w:p w14:paraId="2DF34318" w14:textId="4498CFCE" w:rsidR="00B02390" w:rsidRDefault="00B02390" w:rsidP="00B02390">
      <w:pPr>
        <w:pStyle w:val="BodyText"/>
        <w:ind w:left="7827" w:right="87"/>
      </w:pPr>
      <w:r>
        <w:rPr>
          <w:noProof/>
          <w:lang w:eastAsia="en-US"/>
        </w:rPr>
        <w:drawing>
          <wp:anchor distT="0" distB="0" distL="114300" distR="114300" simplePos="0" relativeHeight="251922432" behindDoc="1" locked="0" layoutInCell="1" allowOverlap="1" wp14:anchorId="63EB5345" wp14:editId="03C3FF4E">
            <wp:simplePos x="0" y="0"/>
            <wp:positionH relativeFrom="page">
              <wp:posOffset>1019810</wp:posOffset>
            </wp:positionH>
            <wp:positionV relativeFrom="paragraph">
              <wp:posOffset>97790</wp:posOffset>
            </wp:positionV>
            <wp:extent cx="4696460" cy="4644390"/>
            <wp:effectExtent l="0" t="0" r="8890" b="3810"/>
            <wp:wrapNone/>
            <wp:docPr id="799378631" name="Picture 4" descr="A person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78631" name="Picture 4" descr="A person working on a machine&#10;&#10;AI-generated content may be incorrec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96460" cy="4644390"/>
                    </a:xfrm>
                    <a:prstGeom prst="rect">
                      <a:avLst/>
                    </a:prstGeom>
                    <a:noFill/>
                  </pic:spPr>
                </pic:pic>
              </a:graphicData>
            </a:graphic>
            <wp14:sizeRelH relativeFrom="page">
              <wp14:pctWidth>0</wp14:pctWidth>
            </wp14:sizeRelH>
            <wp14:sizeRelV relativeFrom="page">
              <wp14:pctHeight>0</wp14:pctHeight>
            </wp14:sizeRelV>
          </wp:anchor>
        </w:drawing>
      </w:r>
      <w:r>
        <w:rPr>
          <w:spacing w:val="-1"/>
        </w:rPr>
        <w:t>American</w:t>
      </w:r>
      <w:r>
        <w:t xml:space="preserve"> </w:t>
      </w:r>
      <w:r>
        <w:rPr>
          <w:spacing w:val="-1"/>
        </w:rPr>
        <w:t>Red</w:t>
      </w:r>
      <w:r>
        <w:rPr>
          <w:spacing w:val="26"/>
        </w:rPr>
        <w:t xml:space="preserve"> </w:t>
      </w:r>
      <w:r>
        <w:t xml:space="preserve">Cross invited the </w:t>
      </w:r>
      <w:r>
        <w:rPr>
          <w:spacing w:val="-1"/>
        </w:rPr>
        <w:t>club</w:t>
      </w:r>
      <w:r>
        <w:t xml:space="preserve"> to </w:t>
      </w:r>
      <w:r>
        <w:rPr>
          <w:spacing w:val="-1"/>
        </w:rPr>
        <w:t>share</w:t>
      </w:r>
      <w:r>
        <w:rPr>
          <w:spacing w:val="-2"/>
        </w:rPr>
        <w:t xml:space="preserve"> </w:t>
      </w:r>
      <w:r>
        <w:t>one</w:t>
      </w:r>
      <w:r>
        <w:rPr>
          <w:spacing w:val="27"/>
        </w:rPr>
        <w:t xml:space="preserve"> </w:t>
      </w:r>
      <w:r>
        <w:t xml:space="preserve">of </w:t>
      </w:r>
      <w:r>
        <w:rPr>
          <w:spacing w:val="-1"/>
        </w:rPr>
        <w:t>their</w:t>
      </w:r>
      <w:r>
        <w:t xml:space="preserve"> </w:t>
      </w:r>
      <w:r>
        <w:rPr>
          <w:spacing w:val="-1"/>
        </w:rPr>
        <w:t>rooms.</w:t>
      </w:r>
    </w:p>
    <w:p w14:paraId="6861B447" w14:textId="77777777" w:rsidR="00B02390" w:rsidRDefault="00B02390" w:rsidP="00B02390">
      <w:pPr>
        <w:pStyle w:val="BodyText"/>
        <w:ind w:left="7827" w:right="87"/>
      </w:pPr>
      <w:r>
        <w:t xml:space="preserve">Club </w:t>
      </w:r>
      <w:r>
        <w:rPr>
          <w:spacing w:val="-1"/>
        </w:rPr>
        <w:t>members</w:t>
      </w:r>
      <w:r>
        <w:rPr>
          <w:spacing w:val="24"/>
        </w:rPr>
        <w:t xml:space="preserve"> </w:t>
      </w:r>
      <w:r>
        <w:rPr>
          <w:spacing w:val="-1"/>
        </w:rPr>
        <w:t>set</w:t>
      </w:r>
      <w:r>
        <w:t xml:space="preserve"> up two </w:t>
      </w:r>
      <w:r>
        <w:rPr>
          <w:spacing w:val="-1"/>
        </w:rPr>
        <w:t>radio</w:t>
      </w:r>
      <w:r>
        <w:rPr>
          <w:spacing w:val="24"/>
        </w:rPr>
        <w:t xml:space="preserve"> </w:t>
      </w:r>
      <w:r>
        <w:t xml:space="preserve">stations </w:t>
      </w:r>
      <w:r>
        <w:rPr>
          <w:spacing w:val="-1"/>
        </w:rPr>
        <w:t>and</w:t>
      </w:r>
      <w:r>
        <w:rPr>
          <w:spacing w:val="22"/>
        </w:rPr>
        <w:t xml:space="preserve"> </w:t>
      </w:r>
      <w:r>
        <w:rPr>
          <w:spacing w:val="-1"/>
        </w:rPr>
        <w:t>installed</w:t>
      </w:r>
      <w:r>
        <w:rPr>
          <w:spacing w:val="27"/>
        </w:rPr>
        <w:t xml:space="preserve"> </w:t>
      </w:r>
      <w:r>
        <w:rPr>
          <w:spacing w:val="-1"/>
        </w:rPr>
        <w:t>appropriate</w:t>
      </w:r>
      <w:r>
        <w:rPr>
          <w:spacing w:val="27"/>
        </w:rPr>
        <w:t xml:space="preserve"> </w:t>
      </w:r>
      <w:r>
        <w:rPr>
          <w:spacing w:val="-1"/>
        </w:rPr>
        <w:t>antennas</w:t>
      </w:r>
      <w:r>
        <w:t xml:space="preserve"> on the</w:t>
      </w:r>
      <w:r>
        <w:rPr>
          <w:spacing w:val="25"/>
        </w:rPr>
        <w:t xml:space="preserve"> </w:t>
      </w:r>
      <w:r>
        <w:t xml:space="preserve">building and </w:t>
      </w:r>
      <w:r>
        <w:rPr>
          <w:spacing w:val="-1"/>
        </w:rPr>
        <w:t>had</w:t>
      </w:r>
      <w:r>
        <w:rPr>
          <w:spacing w:val="21"/>
        </w:rPr>
        <w:t xml:space="preserve"> </w:t>
      </w:r>
      <w:r>
        <w:rPr>
          <w:spacing w:val="-1"/>
        </w:rPr>
        <w:t>meetings</w:t>
      </w:r>
      <w:r>
        <w:t xml:space="preserve"> </w:t>
      </w:r>
      <w:r>
        <w:rPr>
          <w:spacing w:val="-1"/>
        </w:rPr>
        <w:t>there.</w:t>
      </w:r>
      <w:r>
        <w:rPr>
          <w:spacing w:val="29"/>
        </w:rPr>
        <w:t xml:space="preserve"> </w:t>
      </w:r>
      <w:r>
        <w:t xml:space="preserve">But </w:t>
      </w:r>
      <w:r>
        <w:rPr>
          <w:spacing w:val="-1"/>
        </w:rPr>
        <w:t>later</w:t>
      </w:r>
      <w:r>
        <w:rPr>
          <w:spacing w:val="-2"/>
        </w:rPr>
        <w:t xml:space="preserve"> </w:t>
      </w:r>
      <w:r>
        <w:t xml:space="preserve">the </w:t>
      </w:r>
      <w:r>
        <w:rPr>
          <w:spacing w:val="-1"/>
        </w:rPr>
        <w:t>Red</w:t>
      </w:r>
      <w:r>
        <w:rPr>
          <w:spacing w:val="26"/>
        </w:rPr>
        <w:t xml:space="preserve"> </w:t>
      </w:r>
      <w:r>
        <w:t xml:space="preserve">Cross sold the building so the </w:t>
      </w:r>
      <w:r>
        <w:rPr>
          <w:spacing w:val="-1"/>
        </w:rPr>
        <w:t>club</w:t>
      </w:r>
      <w:r>
        <w:t xml:space="preserve"> had to</w:t>
      </w:r>
      <w:r>
        <w:rPr>
          <w:spacing w:val="23"/>
        </w:rPr>
        <w:t xml:space="preserve"> </w:t>
      </w:r>
      <w:r>
        <w:rPr>
          <w:spacing w:val="-1"/>
        </w:rPr>
        <w:t>remove</w:t>
      </w:r>
      <w:r>
        <w:t xml:space="preserve"> its </w:t>
      </w:r>
      <w:r>
        <w:rPr>
          <w:spacing w:val="-1"/>
        </w:rPr>
        <w:t>radio</w:t>
      </w:r>
      <w:r>
        <w:rPr>
          <w:spacing w:val="27"/>
        </w:rPr>
        <w:t xml:space="preserve"> </w:t>
      </w:r>
      <w:r>
        <w:rPr>
          <w:spacing w:val="-1"/>
        </w:rPr>
        <w:t>equipment</w:t>
      </w:r>
      <w:r>
        <w:t xml:space="preserve"> and</w:t>
      </w:r>
      <w:r>
        <w:rPr>
          <w:spacing w:val="27"/>
        </w:rPr>
        <w:t xml:space="preserve"> </w:t>
      </w:r>
      <w:r>
        <w:rPr>
          <w:spacing w:val="-1"/>
        </w:rPr>
        <w:t>antennas</w:t>
      </w:r>
      <w:r>
        <w:t xml:space="preserve"> </w:t>
      </w:r>
      <w:r>
        <w:rPr>
          <w:spacing w:val="-1"/>
        </w:rPr>
        <w:t>and</w:t>
      </w:r>
      <w:r>
        <w:rPr>
          <w:spacing w:val="27"/>
        </w:rPr>
        <w:t xml:space="preserve"> </w:t>
      </w:r>
      <w:r>
        <w:t>store</w:t>
      </w:r>
      <w:r>
        <w:rPr>
          <w:spacing w:val="-1"/>
        </w:rPr>
        <w:t xml:space="preserve"> </w:t>
      </w:r>
      <w:r>
        <w:t xml:space="preserve">them until they </w:t>
      </w:r>
      <w:r>
        <w:rPr>
          <w:spacing w:val="-1"/>
        </w:rPr>
        <w:t>could</w:t>
      </w:r>
      <w:r>
        <w:t xml:space="preserve"> find a</w:t>
      </w:r>
      <w:r>
        <w:rPr>
          <w:spacing w:val="23"/>
        </w:rPr>
        <w:t xml:space="preserve"> </w:t>
      </w:r>
      <w:r>
        <w:rPr>
          <w:spacing w:val="-1"/>
        </w:rPr>
        <w:t>new</w:t>
      </w:r>
      <w:r>
        <w:t xml:space="preserve"> </w:t>
      </w:r>
      <w:r>
        <w:rPr>
          <w:spacing w:val="-1"/>
        </w:rPr>
        <w:t>home.</w:t>
      </w:r>
    </w:p>
    <w:p w14:paraId="074DE95A" w14:textId="77777777" w:rsidR="00B02390" w:rsidRDefault="00B02390" w:rsidP="00B02390">
      <w:pPr>
        <w:rPr>
          <w:rFonts w:eastAsia="Times New Roman"/>
        </w:rPr>
      </w:pPr>
    </w:p>
    <w:p w14:paraId="52FDE834" w14:textId="77777777" w:rsidR="00B02390" w:rsidRDefault="00B02390" w:rsidP="00B02390">
      <w:pPr>
        <w:rPr>
          <w:rFonts w:eastAsia="Times New Roman"/>
        </w:rPr>
      </w:pPr>
    </w:p>
    <w:p w14:paraId="71C1E9CE" w14:textId="77777777" w:rsidR="00B02390" w:rsidRDefault="00B02390" w:rsidP="00B02390">
      <w:pPr>
        <w:rPr>
          <w:rFonts w:eastAsia="Times New Roman"/>
        </w:rPr>
      </w:pPr>
    </w:p>
    <w:p w14:paraId="373378A6" w14:textId="77777777" w:rsidR="00B02390" w:rsidRDefault="00B02390" w:rsidP="00B02390">
      <w:pPr>
        <w:rPr>
          <w:rFonts w:eastAsia="Times New Roman"/>
        </w:rPr>
      </w:pPr>
    </w:p>
    <w:p w14:paraId="4CA85909" w14:textId="77777777" w:rsidR="00B02390" w:rsidRDefault="00B02390" w:rsidP="00B02390">
      <w:pPr>
        <w:spacing w:before="1"/>
        <w:rPr>
          <w:rFonts w:eastAsia="Times New Roman"/>
          <w:sz w:val="25"/>
          <w:szCs w:val="25"/>
        </w:rPr>
      </w:pPr>
    </w:p>
    <w:p w14:paraId="716C9B36" w14:textId="77777777" w:rsidR="00B02390" w:rsidRDefault="00B02390" w:rsidP="00B02390">
      <w:pPr>
        <w:pStyle w:val="BodyText"/>
        <w:ind w:right="142"/>
      </w:pPr>
      <w:r>
        <w:t>The</w:t>
      </w:r>
      <w:r>
        <w:rPr>
          <w:spacing w:val="-2"/>
        </w:rPr>
        <w:t xml:space="preserve"> </w:t>
      </w:r>
      <w:r>
        <w:rPr>
          <w:spacing w:val="-1"/>
        </w:rPr>
        <w:t>club</w:t>
      </w:r>
      <w:r>
        <w:t xml:space="preserve"> also </w:t>
      </w:r>
      <w:r>
        <w:rPr>
          <w:spacing w:val="-1"/>
        </w:rPr>
        <w:t>had</w:t>
      </w:r>
      <w:r>
        <w:rPr>
          <w:spacing w:val="2"/>
        </w:rPr>
        <w:t xml:space="preserve"> </w:t>
      </w:r>
      <w:r>
        <w:t>a</w:t>
      </w:r>
      <w:r>
        <w:rPr>
          <w:spacing w:val="-1"/>
        </w:rPr>
        <w:t xml:space="preserve"> </w:t>
      </w:r>
      <w:r>
        <w:t xml:space="preserve">unique </w:t>
      </w:r>
      <w:r>
        <w:rPr>
          <w:spacing w:val="-1"/>
        </w:rPr>
        <w:t>experience</w:t>
      </w:r>
      <w:r>
        <w:rPr>
          <w:spacing w:val="1"/>
        </w:rPr>
        <w:t xml:space="preserve"> </w:t>
      </w:r>
      <w:r>
        <w:t>with the</w:t>
      </w:r>
      <w:r>
        <w:rPr>
          <w:spacing w:val="-1"/>
        </w:rPr>
        <w:t xml:space="preserve"> ARRIS</w:t>
      </w:r>
      <w:r>
        <w:t xml:space="preserve"> </w:t>
      </w:r>
      <w:r>
        <w:rPr>
          <w:spacing w:val="-1"/>
        </w:rPr>
        <w:t>(Amateur</w:t>
      </w:r>
      <w:r>
        <w:t xml:space="preserve"> </w:t>
      </w:r>
      <w:r>
        <w:rPr>
          <w:spacing w:val="-1"/>
        </w:rPr>
        <w:t>Radio</w:t>
      </w:r>
      <w:r>
        <w:t xml:space="preserve"> on the</w:t>
      </w:r>
      <w:r>
        <w:rPr>
          <w:spacing w:val="-1"/>
        </w:rPr>
        <w:t xml:space="preserve"> International</w:t>
      </w:r>
      <w:r>
        <w:rPr>
          <w:spacing w:val="63"/>
        </w:rPr>
        <w:t xml:space="preserve"> </w:t>
      </w:r>
      <w:r>
        <w:rPr>
          <w:spacing w:val="-1"/>
        </w:rPr>
        <w:t xml:space="preserve">Space </w:t>
      </w:r>
      <w:r>
        <w:t xml:space="preserve">Station.) </w:t>
      </w:r>
      <w:hyperlink r:id="rId161">
        <w:r>
          <w:rPr>
            <w:color w:val="0000FF"/>
            <w:spacing w:val="-1"/>
            <w:u w:val="single" w:color="0000FF"/>
          </w:rPr>
          <w:t>Tallmadge Elementary</w:t>
        </w:r>
        <w:r>
          <w:rPr>
            <w:color w:val="0000FF"/>
            <w:u w:val="single" w:color="0000FF"/>
          </w:rPr>
          <w:t xml:space="preserve"> School was</w:t>
        </w:r>
        <w:r>
          <w:rPr>
            <w:color w:val="0000FF"/>
            <w:spacing w:val="2"/>
            <w:u w:val="single" w:color="0000FF"/>
          </w:rPr>
          <w:t xml:space="preserve"> </w:t>
        </w:r>
        <w:r>
          <w:rPr>
            <w:color w:val="0000FF"/>
            <w:u w:val="single" w:color="0000FF"/>
          </w:rPr>
          <w:t>one</w:t>
        </w:r>
        <w:r>
          <w:rPr>
            <w:color w:val="0000FF"/>
            <w:spacing w:val="-1"/>
            <w:u w:val="single" w:color="0000FF"/>
          </w:rPr>
          <w:t xml:space="preserve"> </w:t>
        </w:r>
        <w:r>
          <w:rPr>
            <w:color w:val="0000FF"/>
            <w:u w:val="single" w:color="0000FF"/>
          </w:rPr>
          <w:t xml:space="preserve">of </w:t>
        </w:r>
        <w:r>
          <w:rPr>
            <w:color w:val="0000FF"/>
            <w:spacing w:val="-1"/>
            <w:u w:val="single" w:color="0000FF"/>
          </w:rPr>
          <w:t>only</w:t>
        </w:r>
        <w:r>
          <w:rPr>
            <w:color w:val="0000FF"/>
            <w:u w:val="single" w:color="0000FF"/>
          </w:rPr>
          <w:t xml:space="preserve"> 13 </w:t>
        </w:r>
        <w:r>
          <w:rPr>
            <w:color w:val="0000FF"/>
            <w:spacing w:val="-1"/>
            <w:u w:val="single" w:color="0000FF"/>
          </w:rPr>
          <w:t>schools</w:t>
        </w:r>
        <w:r>
          <w:rPr>
            <w:color w:val="0000FF"/>
            <w:spacing w:val="3"/>
            <w:u w:val="single" w:color="0000FF"/>
          </w:rPr>
          <w:t xml:space="preserve"> </w:t>
        </w:r>
      </w:hyperlink>
      <w:r>
        <w:t xml:space="preserve">chosen </w:t>
      </w:r>
      <w:r>
        <w:rPr>
          <w:spacing w:val="-1"/>
        </w:rPr>
        <w:t xml:space="preserve">nationwide </w:t>
      </w:r>
      <w:r>
        <w:t>for</w:t>
      </w:r>
      <w:r>
        <w:rPr>
          <w:spacing w:val="75"/>
        </w:rPr>
        <w:t xml:space="preserve"> </w:t>
      </w:r>
      <w:r>
        <w:t xml:space="preserve">this </w:t>
      </w:r>
      <w:r>
        <w:rPr>
          <w:spacing w:val="-1"/>
        </w:rPr>
        <w:t>exciting</w:t>
      </w:r>
      <w:r>
        <w:t xml:space="preserve"> </w:t>
      </w:r>
      <w:r>
        <w:rPr>
          <w:spacing w:val="-1"/>
        </w:rPr>
        <w:t>encounter</w:t>
      </w:r>
      <w:r>
        <w:rPr>
          <w:spacing w:val="-2"/>
        </w:rPr>
        <w:t xml:space="preserve"> </w:t>
      </w:r>
      <w:r>
        <w:t xml:space="preserve">with </w:t>
      </w:r>
      <w:r>
        <w:rPr>
          <w:spacing w:val="-1"/>
        </w:rPr>
        <w:t>astronaut</w:t>
      </w:r>
      <w:r>
        <w:t xml:space="preserve"> </w:t>
      </w:r>
      <w:r>
        <w:rPr>
          <w:spacing w:val="-1"/>
        </w:rPr>
        <w:t>Dr.</w:t>
      </w:r>
      <w:r>
        <w:t xml:space="preserve"> </w:t>
      </w:r>
      <w:r>
        <w:rPr>
          <w:spacing w:val="-1"/>
        </w:rPr>
        <w:t>Serena</w:t>
      </w:r>
      <w:r>
        <w:rPr>
          <w:spacing w:val="2"/>
        </w:rPr>
        <w:t xml:space="preserve"> </w:t>
      </w:r>
      <w:proofErr w:type="spellStart"/>
      <w:r>
        <w:rPr>
          <w:spacing w:val="-1"/>
        </w:rPr>
        <w:t>Auñón-Chancellor</w:t>
      </w:r>
      <w:proofErr w:type="spellEnd"/>
      <w:r>
        <w:rPr>
          <w:spacing w:val="1"/>
        </w:rPr>
        <w:t xml:space="preserve"> </w:t>
      </w:r>
      <w:r>
        <w:rPr>
          <w:spacing w:val="-1"/>
        </w:rPr>
        <w:t>and</w:t>
      </w:r>
      <w:r>
        <w:t xml:space="preserve"> it </w:t>
      </w:r>
      <w:r>
        <w:rPr>
          <w:spacing w:val="-1"/>
        </w:rPr>
        <w:t>was</w:t>
      </w:r>
      <w:r>
        <w:t xml:space="preserve"> the </w:t>
      </w:r>
      <w:r>
        <w:rPr>
          <w:spacing w:val="-1"/>
        </w:rPr>
        <w:t>club</w:t>
      </w:r>
      <w:r>
        <w:rPr>
          <w:spacing w:val="1"/>
        </w:rPr>
        <w:t xml:space="preserve"> </w:t>
      </w:r>
      <w:r>
        <w:rPr>
          <w:spacing w:val="-1"/>
        </w:rPr>
        <w:t>that</w:t>
      </w:r>
      <w:r>
        <w:rPr>
          <w:spacing w:val="105"/>
        </w:rPr>
        <w:t xml:space="preserve"> </w:t>
      </w:r>
      <w:r>
        <w:rPr>
          <w:spacing w:val="-1"/>
        </w:rPr>
        <w:t>facilitated</w:t>
      </w:r>
      <w:r>
        <w:t xml:space="preserve"> the</w:t>
      </w:r>
      <w:r>
        <w:rPr>
          <w:spacing w:val="-1"/>
        </w:rPr>
        <w:t xml:space="preserve"> </w:t>
      </w:r>
      <w:r>
        <w:t xml:space="preserve">students' </w:t>
      </w:r>
      <w:r>
        <w:rPr>
          <w:spacing w:val="-1"/>
        </w:rPr>
        <w:t>communication</w:t>
      </w:r>
      <w:r>
        <w:t xml:space="preserve"> with her</w:t>
      </w:r>
      <w:r>
        <w:rPr>
          <w:spacing w:val="-2"/>
        </w:rPr>
        <w:t xml:space="preserve"> </w:t>
      </w:r>
      <w:r>
        <w:t>in 2018.</w:t>
      </w:r>
    </w:p>
    <w:p w14:paraId="6E8B6ADD" w14:textId="77777777" w:rsidR="00B02390" w:rsidRDefault="00B02390" w:rsidP="00B02390">
      <w:pPr>
        <w:spacing w:before="2"/>
        <w:rPr>
          <w:rFonts w:eastAsia="Times New Roman"/>
        </w:rPr>
      </w:pPr>
    </w:p>
    <w:p w14:paraId="758F910D" w14:textId="77777777" w:rsidR="00B02390" w:rsidRDefault="00B02390" w:rsidP="00B02390">
      <w:pPr>
        <w:pStyle w:val="BodyText"/>
        <w:ind w:right="100"/>
      </w:pPr>
      <w:r>
        <w:t xml:space="preserve">A </w:t>
      </w:r>
      <w:r>
        <w:rPr>
          <w:spacing w:val="-1"/>
        </w:rPr>
        <w:t>local</w:t>
      </w:r>
      <w:r>
        <w:t xml:space="preserve"> </w:t>
      </w:r>
      <w:r>
        <w:rPr>
          <w:spacing w:val="-1"/>
        </w:rPr>
        <w:t>church</w:t>
      </w:r>
      <w:r>
        <w:t xml:space="preserve"> </w:t>
      </w:r>
      <w:r>
        <w:rPr>
          <w:spacing w:val="-1"/>
        </w:rPr>
        <w:t>allowed</w:t>
      </w:r>
      <w:r>
        <w:t xml:space="preserve"> them to store</w:t>
      </w:r>
      <w:r>
        <w:rPr>
          <w:spacing w:val="-2"/>
        </w:rPr>
        <w:t xml:space="preserve"> </w:t>
      </w:r>
      <w:r>
        <w:t xml:space="preserve">its </w:t>
      </w:r>
      <w:r>
        <w:rPr>
          <w:spacing w:val="-1"/>
        </w:rPr>
        <w:t>equipment</w:t>
      </w:r>
      <w:r>
        <w:t xml:space="preserve"> and </w:t>
      </w:r>
      <w:r>
        <w:rPr>
          <w:spacing w:val="-1"/>
        </w:rPr>
        <w:t>antennas.</w:t>
      </w:r>
      <w:r>
        <w:t xml:space="preserve"> They also let the </w:t>
      </w:r>
      <w:r>
        <w:rPr>
          <w:spacing w:val="-1"/>
        </w:rPr>
        <w:t>club</w:t>
      </w:r>
      <w:r>
        <w:t xml:space="preserve"> use</w:t>
      </w:r>
      <w:r>
        <w:rPr>
          <w:spacing w:val="-1"/>
        </w:rPr>
        <w:t xml:space="preserve"> </w:t>
      </w:r>
      <w:r>
        <w:t>a</w:t>
      </w:r>
      <w:r>
        <w:rPr>
          <w:spacing w:val="59"/>
        </w:rPr>
        <w:t xml:space="preserve"> </w:t>
      </w:r>
      <w:r>
        <w:t xml:space="preserve">room </w:t>
      </w:r>
      <w:r>
        <w:rPr>
          <w:spacing w:val="-1"/>
        </w:rPr>
        <w:t>for</w:t>
      </w:r>
      <w:r>
        <w:t xml:space="preserve"> its monthly </w:t>
      </w:r>
      <w:r>
        <w:rPr>
          <w:spacing w:val="-1"/>
        </w:rPr>
        <w:t>meetings</w:t>
      </w:r>
      <w:r>
        <w:t xml:space="preserve"> </w:t>
      </w:r>
      <w:r>
        <w:rPr>
          <w:spacing w:val="-1"/>
        </w:rPr>
        <w:t>and</w:t>
      </w:r>
      <w:r>
        <w:t xml:space="preserve"> </w:t>
      </w:r>
      <w:r>
        <w:rPr>
          <w:spacing w:val="-1"/>
        </w:rPr>
        <w:t>workshops</w:t>
      </w:r>
      <w:r>
        <w:t xml:space="preserve"> and</w:t>
      </w:r>
      <w:r>
        <w:rPr>
          <w:spacing w:val="1"/>
        </w:rPr>
        <w:t xml:space="preserve"> </w:t>
      </w:r>
      <w:r>
        <w:t xml:space="preserve">still </w:t>
      </w:r>
      <w:r>
        <w:rPr>
          <w:spacing w:val="-1"/>
        </w:rPr>
        <w:t>offer</w:t>
      </w:r>
      <w:r>
        <w:t xml:space="preserve"> our</w:t>
      </w:r>
      <w:r>
        <w:rPr>
          <w:spacing w:val="-2"/>
        </w:rPr>
        <w:t xml:space="preserve"> </w:t>
      </w:r>
      <w:r>
        <w:rPr>
          <w:spacing w:val="-1"/>
        </w:rPr>
        <w:t>communication</w:t>
      </w:r>
      <w:r>
        <w:t xml:space="preserve"> skills </w:t>
      </w:r>
      <w:r>
        <w:rPr>
          <w:spacing w:val="-1"/>
        </w:rPr>
        <w:t>and</w:t>
      </w:r>
      <w:r>
        <w:t xml:space="preserve"> </w:t>
      </w:r>
      <w:r>
        <w:rPr>
          <w:spacing w:val="-1"/>
        </w:rPr>
        <w:t>club</w:t>
      </w:r>
      <w:r>
        <w:rPr>
          <w:spacing w:val="73"/>
        </w:rPr>
        <w:t xml:space="preserve"> </w:t>
      </w:r>
      <w:r>
        <w:rPr>
          <w:spacing w:val="-1"/>
        </w:rPr>
        <w:t>volunteers</w:t>
      </w:r>
      <w:r>
        <w:t xml:space="preserve"> </w:t>
      </w:r>
      <w:r>
        <w:rPr>
          <w:spacing w:val="-1"/>
        </w:rPr>
        <w:t>for</w:t>
      </w:r>
      <w:r>
        <w:rPr>
          <w:spacing w:val="1"/>
        </w:rPr>
        <w:t xml:space="preserve"> </w:t>
      </w:r>
      <w:r>
        <w:rPr>
          <w:spacing w:val="-1"/>
        </w:rPr>
        <w:t>community</w:t>
      </w:r>
      <w:r>
        <w:t xml:space="preserve"> </w:t>
      </w:r>
      <w:r>
        <w:rPr>
          <w:spacing w:val="-1"/>
        </w:rPr>
        <w:t>events.</w:t>
      </w:r>
    </w:p>
    <w:p w14:paraId="1FBC87CD" w14:textId="77777777" w:rsidR="00B02390" w:rsidRDefault="00B02390" w:rsidP="00B02390">
      <w:pPr>
        <w:spacing w:before="5"/>
        <w:rPr>
          <w:rFonts w:eastAsia="Times New Roman"/>
        </w:rPr>
      </w:pPr>
    </w:p>
    <w:p w14:paraId="1EB2827D" w14:textId="77777777" w:rsidR="00B02390" w:rsidRDefault="00B02390" w:rsidP="00B02390">
      <w:pPr>
        <w:pStyle w:val="BodyText"/>
        <w:ind w:right="142"/>
      </w:pPr>
      <w:r>
        <w:t xml:space="preserve">Most </w:t>
      </w:r>
      <w:r>
        <w:rPr>
          <w:spacing w:val="-1"/>
        </w:rPr>
        <w:t>recently</w:t>
      </w:r>
      <w:r>
        <w:t xml:space="preserve"> they moved its </w:t>
      </w:r>
      <w:r>
        <w:rPr>
          <w:spacing w:val="-1"/>
        </w:rPr>
        <w:t>FM</w:t>
      </w:r>
      <w:r>
        <w:t xml:space="preserve"> </w:t>
      </w:r>
      <w:r>
        <w:rPr>
          <w:spacing w:val="-1"/>
        </w:rPr>
        <w:t>antenna</w:t>
      </w:r>
      <w:r>
        <w:rPr>
          <w:spacing w:val="-2"/>
        </w:rPr>
        <w:t xml:space="preserve"> </w:t>
      </w:r>
      <w:r>
        <w:rPr>
          <w:spacing w:val="-1"/>
        </w:rPr>
        <w:t>systems</w:t>
      </w:r>
      <w:r>
        <w:rPr>
          <w:spacing w:val="2"/>
        </w:rPr>
        <w:t xml:space="preserve"> </w:t>
      </w:r>
      <w:r>
        <w:t>to a high hill just at the</w:t>
      </w:r>
      <w:r>
        <w:rPr>
          <w:spacing w:val="-1"/>
        </w:rPr>
        <w:t xml:space="preserve"> north</w:t>
      </w:r>
      <w:r>
        <w:t xml:space="preserve"> </w:t>
      </w:r>
      <w:r>
        <w:rPr>
          <w:spacing w:val="-1"/>
        </w:rPr>
        <w:t xml:space="preserve">edge </w:t>
      </w:r>
      <w:r>
        <w:t>of</w:t>
      </w:r>
      <w:r>
        <w:rPr>
          <w:spacing w:val="43"/>
        </w:rPr>
        <w:t xml:space="preserve"> </w:t>
      </w:r>
      <w:r>
        <w:rPr>
          <w:spacing w:val="-1"/>
        </w:rPr>
        <w:t>Lancaster</w:t>
      </w:r>
      <w:r>
        <w:t xml:space="preserve"> </w:t>
      </w:r>
      <w:r>
        <w:rPr>
          <w:spacing w:val="-1"/>
        </w:rPr>
        <w:t>with</w:t>
      </w:r>
      <w:r>
        <w:t xml:space="preserve"> the </w:t>
      </w:r>
      <w:r>
        <w:rPr>
          <w:spacing w:val="-1"/>
        </w:rPr>
        <w:t>help</w:t>
      </w:r>
      <w:r>
        <w:t xml:space="preserve"> </w:t>
      </w:r>
      <w:r>
        <w:rPr>
          <w:spacing w:val="1"/>
        </w:rPr>
        <w:t>of</w:t>
      </w:r>
      <w:r>
        <w:t xml:space="preserve"> the</w:t>
      </w:r>
      <w:r>
        <w:rPr>
          <w:spacing w:val="-2"/>
        </w:rPr>
        <w:t xml:space="preserve"> </w:t>
      </w:r>
      <w:r>
        <w:rPr>
          <w:spacing w:val="-1"/>
        </w:rPr>
        <w:t>city</w:t>
      </w:r>
      <w:r>
        <w:t xml:space="preserve"> of </w:t>
      </w:r>
      <w:r>
        <w:rPr>
          <w:spacing w:val="-1"/>
        </w:rPr>
        <w:t>Lancaster.</w:t>
      </w:r>
      <w:r>
        <w:rPr>
          <w:spacing w:val="2"/>
        </w:rPr>
        <w:t xml:space="preserve"> </w:t>
      </w:r>
      <w:r>
        <w:t xml:space="preserve">With the </w:t>
      </w:r>
      <w:r>
        <w:rPr>
          <w:spacing w:val="-1"/>
        </w:rPr>
        <w:t>terrain,</w:t>
      </w:r>
      <w:r>
        <w:t xml:space="preserve"> the</w:t>
      </w:r>
      <w:r>
        <w:rPr>
          <w:spacing w:val="-1"/>
        </w:rPr>
        <w:t xml:space="preserve"> </w:t>
      </w:r>
      <w:r>
        <w:t>towers</w:t>
      </w:r>
      <w:r>
        <w:rPr>
          <w:spacing w:val="1"/>
        </w:rPr>
        <w:t xml:space="preserve"> </w:t>
      </w:r>
      <w:r>
        <w:t xml:space="preserve">with our </w:t>
      </w:r>
      <w:r>
        <w:rPr>
          <w:spacing w:val="-1"/>
        </w:rPr>
        <w:t>antennas</w:t>
      </w:r>
      <w:r>
        <w:rPr>
          <w:spacing w:val="61"/>
        </w:rPr>
        <w:t xml:space="preserve"> </w:t>
      </w:r>
      <w:r>
        <w:rPr>
          <w:spacing w:val="-1"/>
        </w:rPr>
        <w:t>mounted</w:t>
      </w:r>
      <w:r>
        <w:t xml:space="preserve"> </w:t>
      </w:r>
      <w:r>
        <w:rPr>
          <w:spacing w:val="-1"/>
        </w:rPr>
        <w:t>are</w:t>
      </w:r>
      <w:r>
        <w:rPr>
          <w:spacing w:val="-2"/>
        </w:rPr>
        <w:t xml:space="preserve"> </w:t>
      </w:r>
      <w:r>
        <w:t xml:space="preserve">over </w:t>
      </w:r>
      <w:r>
        <w:rPr>
          <w:spacing w:val="-1"/>
        </w:rPr>
        <w:t>1,000</w:t>
      </w:r>
      <w:r>
        <w:t xml:space="preserve"> </w:t>
      </w:r>
      <w:r>
        <w:rPr>
          <w:spacing w:val="-1"/>
        </w:rPr>
        <w:t>feet</w:t>
      </w:r>
      <w:r>
        <w:t xml:space="preserve"> above</w:t>
      </w:r>
      <w:r>
        <w:rPr>
          <w:spacing w:val="-2"/>
        </w:rPr>
        <w:t xml:space="preserve"> </w:t>
      </w:r>
      <w:r>
        <w:t>sea</w:t>
      </w:r>
      <w:r>
        <w:rPr>
          <w:spacing w:val="-1"/>
        </w:rPr>
        <w:t xml:space="preserve"> </w:t>
      </w:r>
      <w:r>
        <w:t xml:space="preserve">level in the </w:t>
      </w:r>
      <w:r>
        <w:rPr>
          <w:spacing w:val="-1"/>
        </w:rPr>
        <w:t>air.</w:t>
      </w:r>
      <w:r>
        <w:t xml:space="preserve"> The</w:t>
      </w:r>
      <w:r>
        <w:rPr>
          <w:spacing w:val="-2"/>
        </w:rPr>
        <w:t xml:space="preserve"> </w:t>
      </w:r>
      <w:r>
        <w:t>coverage</w:t>
      </w:r>
      <w:r>
        <w:rPr>
          <w:spacing w:val="-1"/>
        </w:rPr>
        <w:t xml:space="preserve"> </w:t>
      </w:r>
      <w:r>
        <w:rPr>
          <w:spacing w:val="1"/>
        </w:rPr>
        <w:t>is</w:t>
      </w:r>
      <w:r>
        <w:t xml:space="preserve"> </w:t>
      </w:r>
      <w:r>
        <w:rPr>
          <w:spacing w:val="-1"/>
        </w:rPr>
        <w:t>very</w:t>
      </w:r>
      <w:r>
        <w:rPr>
          <w:spacing w:val="1"/>
        </w:rPr>
        <w:t xml:space="preserve"> </w:t>
      </w:r>
      <w:r>
        <w:t xml:space="preserve">good </w:t>
      </w:r>
      <w:r>
        <w:rPr>
          <w:spacing w:val="-1"/>
        </w:rPr>
        <w:t>and</w:t>
      </w:r>
      <w:r>
        <w:t xml:space="preserve"> by using a</w:t>
      </w:r>
      <w:r>
        <w:rPr>
          <w:spacing w:val="51"/>
        </w:rPr>
        <w:t xml:space="preserve"> </w:t>
      </w:r>
      <w:r>
        <w:t xml:space="preserve">voting </w:t>
      </w:r>
      <w:r>
        <w:rPr>
          <w:spacing w:val="-1"/>
        </w:rPr>
        <w:t>system,</w:t>
      </w:r>
      <w:r>
        <w:t xml:space="preserve"> </w:t>
      </w:r>
      <w:r>
        <w:rPr>
          <w:spacing w:val="-1"/>
        </w:rPr>
        <w:t>they</w:t>
      </w:r>
      <w:r>
        <w:t xml:space="preserve"> </w:t>
      </w:r>
      <w:r>
        <w:rPr>
          <w:spacing w:val="-1"/>
        </w:rPr>
        <w:t>are</w:t>
      </w:r>
      <w:r>
        <w:rPr>
          <w:spacing w:val="-2"/>
        </w:rPr>
        <w:t xml:space="preserve"> </w:t>
      </w:r>
      <w:r>
        <w:t xml:space="preserve">able to </w:t>
      </w:r>
      <w:r>
        <w:rPr>
          <w:spacing w:val="-1"/>
        </w:rPr>
        <w:t>hear</w:t>
      </w:r>
      <w:r>
        <w:t xml:space="preserve"> </w:t>
      </w:r>
      <w:r>
        <w:rPr>
          <w:spacing w:val="-1"/>
        </w:rPr>
        <w:t>where</w:t>
      </w:r>
      <w:r>
        <w:rPr>
          <w:spacing w:val="-2"/>
        </w:rPr>
        <w:t xml:space="preserve"> </w:t>
      </w:r>
      <w:r>
        <w:t>they send their</w:t>
      </w:r>
      <w:r>
        <w:rPr>
          <w:spacing w:val="-1"/>
        </w:rPr>
        <w:t xml:space="preserve"> </w:t>
      </w:r>
      <w:r>
        <w:t>signal.</w:t>
      </w:r>
    </w:p>
    <w:p w14:paraId="4144C609" w14:textId="77777777" w:rsidR="00B02390" w:rsidRDefault="00B02390" w:rsidP="00B02390">
      <w:pPr>
        <w:sectPr w:rsidR="00B02390" w:rsidSect="00B02390">
          <w:pgSz w:w="12240" w:h="15840"/>
          <w:pgMar w:top="500" w:right="1340" w:bottom="280" w:left="1340" w:header="720" w:footer="720" w:gutter="0"/>
          <w:cols w:space="720"/>
        </w:sectPr>
      </w:pPr>
    </w:p>
    <w:p w14:paraId="066E0BD5" w14:textId="77777777" w:rsidR="00B02390" w:rsidRDefault="00B02390" w:rsidP="00B02390">
      <w:pPr>
        <w:spacing w:before="11"/>
        <w:rPr>
          <w:rFonts w:eastAsia="Times New Roman"/>
          <w:sz w:val="6"/>
          <w:szCs w:val="6"/>
        </w:rPr>
      </w:pPr>
    </w:p>
    <w:p w14:paraId="46C8A592" w14:textId="77777777" w:rsidR="00B02390" w:rsidRDefault="00B02390" w:rsidP="00B02390">
      <w:pPr>
        <w:spacing w:line="200" w:lineRule="atLeast"/>
        <w:ind w:left="345"/>
        <w:rPr>
          <w:rFonts w:eastAsia="Times New Roman"/>
          <w:sz w:val="20"/>
          <w:szCs w:val="20"/>
        </w:rPr>
      </w:pPr>
      <w:r>
        <w:rPr>
          <w:rFonts w:eastAsia="Times New Roman"/>
          <w:noProof/>
          <w:sz w:val="20"/>
          <w:szCs w:val="20"/>
        </w:rPr>
        <w:drawing>
          <wp:inline distT="0" distB="0" distL="0" distR="0" wp14:anchorId="4211A450" wp14:editId="1125F655">
            <wp:extent cx="4215808" cy="2910078"/>
            <wp:effectExtent l="0" t="0" r="0" b="0"/>
            <wp:docPr id="427497355" name="image4.jpeg"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97355" name="image4.jpeg" descr="A building with a parking lot&#10;&#10;AI-generated content may be incorrect."/>
                    <pic:cNvPicPr/>
                  </pic:nvPicPr>
                  <pic:blipFill>
                    <a:blip r:embed="rId162" cstate="print"/>
                    <a:stretch>
                      <a:fillRect/>
                    </a:stretch>
                  </pic:blipFill>
                  <pic:spPr>
                    <a:xfrm>
                      <a:off x="0" y="0"/>
                      <a:ext cx="4215808" cy="2910078"/>
                    </a:xfrm>
                    <a:prstGeom prst="rect">
                      <a:avLst/>
                    </a:prstGeom>
                  </pic:spPr>
                </pic:pic>
              </a:graphicData>
            </a:graphic>
          </wp:inline>
        </w:drawing>
      </w:r>
    </w:p>
    <w:p w14:paraId="1A84BEEA" w14:textId="77777777" w:rsidR="00B02390" w:rsidRDefault="00B02390" w:rsidP="00B02390">
      <w:pPr>
        <w:spacing w:before="4"/>
        <w:rPr>
          <w:rFonts w:eastAsia="Times New Roman"/>
          <w:sz w:val="19"/>
          <w:szCs w:val="19"/>
        </w:rPr>
      </w:pPr>
    </w:p>
    <w:p w14:paraId="719CC78F" w14:textId="77777777" w:rsidR="00B02390" w:rsidRDefault="00B02390" w:rsidP="00B02390">
      <w:pPr>
        <w:pStyle w:val="Heading1"/>
        <w:spacing w:before="53"/>
        <w:rPr>
          <w:b/>
          <w:bCs/>
        </w:rPr>
      </w:pPr>
      <w:r>
        <w:rPr>
          <w:spacing w:val="-1"/>
        </w:rPr>
        <w:t>Current</w:t>
      </w:r>
      <w:r>
        <w:rPr>
          <w:spacing w:val="1"/>
        </w:rPr>
        <w:t xml:space="preserve"> </w:t>
      </w:r>
      <w:r>
        <w:rPr>
          <w:spacing w:val="-1"/>
        </w:rPr>
        <w:t>formats</w:t>
      </w:r>
    </w:p>
    <w:p w14:paraId="26A0ADC4" w14:textId="1F267AE8" w:rsidR="00B02390" w:rsidRDefault="00B02390" w:rsidP="00B02390">
      <w:pPr>
        <w:pStyle w:val="BodyText"/>
        <w:spacing w:before="279"/>
      </w:pPr>
      <w:r>
        <w:rPr>
          <w:noProof/>
          <w:lang w:eastAsia="en-US"/>
        </w:rPr>
        <w:drawing>
          <wp:anchor distT="0" distB="0" distL="114300" distR="114300" simplePos="0" relativeHeight="251920384" behindDoc="0" locked="0" layoutInCell="1" allowOverlap="1" wp14:anchorId="55E65BA7" wp14:editId="7867C7AF">
            <wp:simplePos x="0" y="0"/>
            <wp:positionH relativeFrom="page">
              <wp:posOffset>914400</wp:posOffset>
            </wp:positionH>
            <wp:positionV relativeFrom="paragraph">
              <wp:posOffset>535940</wp:posOffset>
            </wp:positionV>
            <wp:extent cx="2860675" cy="2860675"/>
            <wp:effectExtent l="0" t="0" r="0" b="0"/>
            <wp:wrapNone/>
            <wp:docPr id="1007196262" name="Picture 3" descr="A round blue and white button with a map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6262" name="Picture 3" descr="A round blue and white button with a map and numbers&#10;&#10;AI-generated content may be incorrec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pic:spPr>
                </pic:pic>
              </a:graphicData>
            </a:graphic>
            <wp14:sizeRelH relativeFrom="page">
              <wp14:pctWidth>0</wp14:pctWidth>
            </wp14:sizeRelH>
            <wp14:sizeRelV relativeFrom="page">
              <wp14:pctHeight>0</wp14:pctHeight>
            </wp14:sizeRelV>
          </wp:anchor>
        </w:drawing>
      </w:r>
      <w:r>
        <w:t>The</w:t>
      </w:r>
      <w:r>
        <w:rPr>
          <w:spacing w:val="-2"/>
        </w:rPr>
        <w:t xml:space="preserve"> </w:t>
      </w:r>
      <w:r>
        <w:rPr>
          <w:spacing w:val="-1"/>
        </w:rPr>
        <w:t>radio</w:t>
      </w:r>
      <w:r>
        <w:t xml:space="preserve"> equipment the</w:t>
      </w:r>
      <w:r>
        <w:rPr>
          <w:spacing w:val="1"/>
        </w:rPr>
        <w:t xml:space="preserve"> </w:t>
      </w:r>
      <w:r>
        <w:rPr>
          <w:spacing w:val="-1"/>
        </w:rPr>
        <w:t>club</w:t>
      </w:r>
      <w:r>
        <w:t xml:space="preserve"> is using </w:t>
      </w:r>
      <w:r>
        <w:rPr>
          <w:spacing w:val="-1"/>
        </w:rPr>
        <w:t>currently</w:t>
      </w:r>
      <w:r>
        <w:t xml:space="preserve"> covers the</w:t>
      </w:r>
      <w:r>
        <w:rPr>
          <w:spacing w:val="-1"/>
        </w:rPr>
        <w:t xml:space="preserve"> </w:t>
      </w:r>
      <w:r>
        <w:t>following formats:</w:t>
      </w:r>
    </w:p>
    <w:p w14:paraId="7D36F292" w14:textId="77777777" w:rsidR="00B02390" w:rsidRDefault="00B02390" w:rsidP="00B02390">
      <w:pPr>
        <w:rPr>
          <w:rFonts w:eastAsia="Times New Roman"/>
        </w:rPr>
      </w:pPr>
    </w:p>
    <w:p w14:paraId="4004B7FC" w14:textId="77777777" w:rsidR="00B02390" w:rsidRDefault="00B02390" w:rsidP="00B02390">
      <w:pPr>
        <w:rPr>
          <w:rFonts w:eastAsia="Times New Roman"/>
        </w:rPr>
      </w:pPr>
    </w:p>
    <w:p w14:paraId="10131C96" w14:textId="77777777" w:rsidR="00B02390" w:rsidRDefault="00B02390" w:rsidP="00B02390">
      <w:pPr>
        <w:spacing w:before="10"/>
        <w:rPr>
          <w:rFonts w:eastAsia="Times New Roman"/>
        </w:rPr>
      </w:pPr>
    </w:p>
    <w:p w14:paraId="483C5865" w14:textId="77777777" w:rsidR="00B02390" w:rsidRDefault="00B02390" w:rsidP="00B02390">
      <w:pPr>
        <w:pStyle w:val="BodyText"/>
        <w:numPr>
          <w:ilvl w:val="0"/>
          <w:numId w:val="31"/>
        </w:numPr>
        <w:tabs>
          <w:tab w:val="left" w:pos="5142"/>
        </w:tabs>
        <w:suppressAutoHyphens w:val="0"/>
        <w:spacing w:after="0"/>
        <w:ind w:hanging="391"/>
      </w:pPr>
      <w:r>
        <w:t>147.030 MHz</w:t>
      </w:r>
      <w:r>
        <w:rPr>
          <w:spacing w:val="-2"/>
        </w:rPr>
        <w:t xml:space="preserve"> </w:t>
      </w:r>
      <w:r>
        <w:rPr>
          <w:spacing w:val="-1"/>
        </w:rPr>
        <w:t>FMAPRS</w:t>
      </w:r>
    </w:p>
    <w:p w14:paraId="4E17F37B" w14:textId="77777777" w:rsidR="00B02390" w:rsidRDefault="00B02390" w:rsidP="00B02390">
      <w:pPr>
        <w:pStyle w:val="BodyText"/>
        <w:numPr>
          <w:ilvl w:val="0"/>
          <w:numId w:val="31"/>
        </w:numPr>
        <w:tabs>
          <w:tab w:val="left" w:pos="5142"/>
        </w:tabs>
        <w:suppressAutoHyphens w:val="0"/>
        <w:spacing w:after="0"/>
        <w:ind w:hanging="391"/>
      </w:pPr>
      <w:r>
        <w:t>146.700 MHz</w:t>
      </w:r>
      <w:r>
        <w:rPr>
          <w:spacing w:val="-2"/>
        </w:rPr>
        <w:t xml:space="preserve"> </w:t>
      </w:r>
      <w:r>
        <w:rPr>
          <w:spacing w:val="-1"/>
        </w:rPr>
        <w:t>FM</w:t>
      </w:r>
      <w:r>
        <w:t xml:space="preserve"> ECHOLINK</w:t>
      </w:r>
    </w:p>
    <w:p w14:paraId="07E498E4" w14:textId="77777777" w:rsidR="00B02390" w:rsidRDefault="00B02390" w:rsidP="00B02390">
      <w:pPr>
        <w:pStyle w:val="BodyText"/>
        <w:numPr>
          <w:ilvl w:val="0"/>
          <w:numId w:val="31"/>
        </w:numPr>
        <w:tabs>
          <w:tab w:val="left" w:pos="5142"/>
        </w:tabs>
        <w:suppressAutoHyphens w:val="0"/>
        <w:spacing w:after="0"/>
        <w:ind w:hanging="391"/>
      </w:pPr>
      <w:r>
        <w:t>443.875 MHz</w:t>
      </w:r>
      <w:r>
        <w:rPr>
          <w:spacing w:val="-2"/>
        </w:rPr>
        <w:t xml:space="preserve"> </w:t>
      </w:r>
      <w:r>
        <w:rPr>
          <w:spacing w:val="-1"/>
        </w:rPr>
        <w:t>FM</w:t>
      </w:r>
      <w:r>
        <w:t xml:space="preserve">  PACKET</w:t>
      </w:r>
    </w:p>
    <w:p w14:paraId="67CA292F" w14:textId="77777777" w:rsidR="00B02390" w:rsidRDefault="00B02390" w:rsidP="00B02390">
      <w:pPr>
        <w:pStyle w:val="BodyText"/>
        <w:numPr>
          <w:ilvl w:val="0"/>
          <w:numId w:val="31"/>
        </w:numPr>
        <w:tabs>
          <w:tab w:val="left" w:pos="5142"/>
        </w:tabs>
        <w:suppressAutoHyphens w:val="0"/>
        <w:spacing w:after="0"/>
        <w:ind w:hanging="391"/>
      </w:pPr>
      <w:r>
        <w:t>53.09   MHz</w:t>
      </w:r>
      <w:r>
        <w:rPr>
          <w:spacing w:val="-2"/>
        </w:rPr>
        <w:t xml:space="preserve"> </w:t>
      </w:r>
      <w:r>
        <w:rPr>
          <w:spacing w:val="-1"/>
        </w:rPr>
        <w:t>FM</w:t>
      </w:r>
      <w:r>
        <w:t xml:space="preserve"> WIRES-X</w:t>
      </w:r>
    </w:p>
    <w:p w14:paraId="519ADF6B" w14:textId="77777777" w:rsidR="00B02390" w:rsidRDefault="00B02390" w:rsidP="00B02390">
      <w:pPr>
        <w:spacing w:before="4"/>
        <w:rPr>
          <w:rFonts w:eastAsia="Times New Roman"/>
        </w:rPr>
      </w:pPr>
    </w:p>
    <w:p w14:paraId="3D79E290" w14:textId="77777777" w:rsidR="00B02390" w:rsidRDefault="00B02390" w:rsidP="00B02390">
      <w:pPr>
        <w:pStyle w:val="Heading1"/>
        <w:ind w:left="4750"/>
        <w:rPr>
          <w:b/>
          <w:bCs/>
        </w:rPr>
      </w:pPr>
      <w:r>
        <w:t>Original</w:t>
      </w:r>
      <w:r>
        <w:rPr>
          <w:spacing w:val="-2"/>
        </w:rPr>
        <w:t xml:space="preserve"> </w:t>
      </w:r>
      <w:r>
        <w:rPr>
          <w:spacing w:val="-1"/>
        </w:rPr>
        <w:t>members</w:t>
      </w:r>
    </w:p>
    <w:p w14:paraId="07F58E39" w14:textId="77777777" w:rsidR="00B02390" w:rsidRDefault="00B02390" w:rsidP="00B02390">
      <w:pPr>
        <w:pStyle w:val="BodyText"/>
        <w:spacing w:before="279"/>
        <w:ind w:left="4750" w:right="110"/>
      </w:pPr>
      <w:r>
        <w:rPr>
          <w:spacing w:val="-1"/>
        </w:rPr>
        <w:t>Frank</w:t>
      </w:r>
      <w:r>
        <w:t xml:space="preserve"> E. Bender, </w:t>
      </w:r>
      <w:r>
        <w:rPr>
          <w:spacing w:val="-1"/>
        </w:rPr>
        <w:t>Harold</w:t>
      </w:r>
      <w:r>
        <w:rPr>
          <w:spacing w:val="1"/>
        </w:rPr>
        <w:t xml:space="preserve"> </w:t>
      </w:r>
      <w:r>
        <w:t xml:space="preserve">L. </w:t>
      </w:r>
      <w:r>
        <w:rPr>
          <w:spacing w:val="-1"/>
        </w:rPr>
        <w:t>Bickel,</w:t>
      </w:r>
      <w:r>
        <w:t xml:space="preserve"> </w:t>
      </w:r>
      <w:r>
        <w:rPr>
          <w:spacing w:val="-1"/>
        </w:rPr>
        <w:t>Larry</w:t>
      </w:r>
      <w:r>
        <w:rPr>
          <w:spacing w:val="27"/>
        </w:rPr>
        <w:t xml:space="preserve"> </w:t>
      </w:r>
      <w:r>
        <w:rPr>
          <w:spacing w:val="-1"/>
        </w:rPr>
        <w:t>Coleman,</w:t>
      </w:r>
      <w:r>
        <w:t xml:space="preserve"> </w:t>
      </w:r>
      <w:r>
        <w:rPr>
          <w:spacing w:val="-1"/>
        </w:rPr>
        <w:t>Robert</w:t>
      </w:r>
      <w:r>
        <w:t xml:space="preserve"> </w:t>
      </w:r>
      <w:r>
        <w:rPr>
          <w:spacing w:val="-1"/>
        </w:rPr>
        <w:t>V.</w:t>
      </w:r>
      <w:r>
        <w:t xml:space="preserve"> Dillon, John A. </w:t>
      </w:r>
      <w:r>
        <w:rPr>
          <w:spacing w:val="-1"/>
        </w:rPr>
        <w:t>Dougherty,</w:t>
      </w:r>
      <w:r>
        <w:rPr>
          <w:spacing w:val="43"/>
        </w:rPr>
        <w:t xml:space="preserve"> </w:t>
      </w:r>
      <w:r>
        <w:t xml:space="preserve">Don </w:t>
      </w:r>
      <w:r>
        <w:rPr>
          <w:spacing w:val="-1"/>
        </w:rPr>
        <w:t>Fisher,</w:t>
      </w:r>
      <w:r>
        <w:t xml:space="preserve"> Kaye</w:t>
      </w:r>
      <w:r>
        <w:rPr>
          <w:spacing w:val="-1"/>
        </w:rPr>
        <w:t xml:space="preserve"> </w:t>
      </w:r>
      <w:r>
        <w:t>Lee</w:t>
      </w:r>
      <w:r>
        <w:rPr>
          <w:spacing w:val="-1"/>
        </w:rPr>
        <w:t xml:space="preserve"> Hartman,</w:t>
      </w:r>
      <w:r>
        <w:t xml:space="preserve"> </w:t>
      </w:r>
      <w:r>
        <w:rPr>
          <w:spacing w:val="-1"/>
        </w:rPr>
        <w:t>Charles</w:t>
      </w:r>
      <w:r>
        <w:t xml:space="preserve"> R.</w:t>
      </w:r>
      <w:r>
        <w:rPr>
          <w:spacing w:val="31"/>
        </w:rPr>
        <w:t xml:space="preserve"> </w:t>
      </w:r>
      <w:r>
        <w:t xml:space="preserve">Houston, </w:t>
      </w:r>
      <w:r>
        <w:rPr>
          <w:spacing w:val="-1"/>
        </w:rPr>
        <w:t>Charles</w:t>
      </w:r>
      <w:r>
        <w:t xml:space="preserve"> J. Kennedy, </w:t>
      </w:r>
      <w:r>
        <w:rPr>
          <w:spacing w:val="-1"/>
        </w:rPr>
        <w:t>Donald</w:t>
      </w:r>
      <w:r>
        <w:t xml:space="preserve"> </w:t>
      </w:r>
      <w:r>
        <w:rPr>
          <w:spacing w:val="-1"/>
        </w:rPr>
        <w:t>Lama,</w:t>
      </w:r>
      <w:r>
        <w:rPr>
          <w:spacing w:val="25"/>
        </w:rPr>
        <w:t xml:space="preserve"> </w:t>
      </w:r>
      <w:r>
        <w:rPr>
          <w:spacing w:val="-1"/>
        </w:rPr>
        <w:t>Jerry</w:t>
      </w:r>
      <w:r>
        <w:t xml:space="preserve"> A. </w:t>
      </w:r>
      <w:r>
        <w:rPr>
          <w:spacing w:val="-1"/>
        </w:rPr>
        <w:t>Larabee,</w:t>
      </w:r>
      <w:r>
        <w:t xml:space="preserve"> Jacob</w:t>
      </w:r>
      <w:r>
        <w:rPr>
          <w:spacing w:val="2"/>
        </w:rPr>
        <w:t xml:space="preserve"> </w:t>
      </w:r>
      <w:r>
        <w:t xml:space="preserve">M. </w:t>
      </w:r>
      <w:r>
        <w:rPr>
          <w:spacing w:val="-1"/>
        </w:rPr>
        <w:t>Lemon,</w:t>
      </w:r>
      <w:r>
        <w:t xml:space="preserve"> </w:t>
      </w:r>
      <w:r>
        <w:rPr>
          <w:spacing w:val="-1"/>
        </w:rPr>
        <w:t>Eugene</w:t>
      </w:r>
      <w:r>
        <w:rPr>
          <w:spacing w:val="1"/>
        </w:rPr>
        <w:t xml:space="preserve"> </w:t>
      </w:r>
      <w:r>
        <w:rPr>
          <w:spacing w:val="-1"/>
        </w:rPr>
        <w:t>F.</w:t>
      </w:r>
      <w:r>
        <w:rPr>
          <w:spacing w:val="37"/>
        </w:rPr>
        <w:t xml:space="preserve"> </w:t>
      </w:r>
      <w:r>
        <w:rPr>
          <w:spacing w:val="-1"/>
        </w:rPr>
        <w:t>Loro,</w:t>
      </w:r>
      <w:r>
        <w:t xml:space="preserve"> </w:t>
      </w:r>
      <w:r>
        <w:rPr>
          <w:spacing w:val="-1"/>
        </w:rPr>
        <w:t>Arnold</w:t>
      </w:r>
      <w:r>
        <w:t xml:space="preserve"> T. Lybrook, </w:t>
      </w:r>
      <w:r>
        <w:rPr>
          <w:spacing w:val="-1"/>
        </w:rPr>
        <w:t>Stephen</w:t>
      </w:r>
      <w:r>
        <w:t xml:space="preserve"> </w:t>
      </w:r>
      <w:r>
        <w:rPr>
          <w:spacing w:val="-1"/>
        </w:rPr>
        <w:t>W.</w:t>
      </w:r>
      <w:r>
        <w:t xml:space="preserve"> Miller,</w:t>
      </w:r>
      <w:r>
        <w:rPr>
          <w:spacing w:val="31"/>
        </w:rPr>
        <w:t xml:space="preserve"> </w:t>
      </w:r>
      <w:r>
        <w:rPr>
          <w:spacing w:val="-1"/>
        </w:rPr>
        <w:t>Harold</w:t>
      </w:r>
      <w:r>
        <w:t xml:space="preserve"> </w:t>
      </w:r>
      <w:r>
        <w:rPr>
          <w:spacing w:val="-1"/>
        </w:rPr>
        <w:t>W.</w:t>
      </w:r>
      <w:r>
        <w:t xml:space="preserve"> Reed, </w:t>
      </w:r>
      <w:r>
        <w:rPr>
          <w:spacing w:val="-1"/>
        </w:rPr>
        <w:t>Paul</w:t>
      </w:r>
      <w:r>
        <w:t xml:space="preserve"> M. </w:t>
      </w:r>
      <w:r>
        <w:rPr>
          <w:spacing w:val="-1"/>
        </w:rPr>
        <w:t>Reed,</w:t>
      </w:r>
      <w:r>
        <w:t xml:space="preserve"> </w:t>
      </w:r>
      <w:r>
        <w:rPr>
          <w:spacing w:val="-1"/>
        </w:rPr>
        <w:t>Marcus</w:t>
      </w:r>
      <w:r>
        <w:rPr>
          <w:spacing w:val="2"/>
        </w:rPr>
        <w:t xml:space="preserve"> </w:t>
      </w:r>
      <w:r>
        <w:t>H.</w:t>
      </w:r>
    </w:p>
    <w:p w14:paraId="725DE75D" w14:textId="77777777" w:rsidR="00B02390" w:rsidRDefault="00B02390" w:rsidP="00B02390">
      <w:pPr>
        <w:pStyle w:val="BodyText"/>
      </w:pPr>
      <w:r>
        <w:rPr>
          <w:spacing w:val="-1"/>
        </w:rPr>
        <w:t>Ricketts,</w:t>
      </w:r>
      <w:r>
        <w:t xml:space="preserve"> </w:t>
      </w:r>
      <w:r>
        <w:rPr>
          <w:spacing w:val="-1"/>
        </w:rPr>
        <w:t>Robert</w:t>
      </w:r>
      <w:r>
        <w:t xml:space="preserve"> C. </w:t>
      </w:r>
      <w:r>
        <w:rPr>
          <w:spacing w:val="-1"/>
        </w:rPr>
        <w:t>Skidmore,</w:t>
      </w:r>
      <w:r>
        <w:t xml:space="preserve"> </w:t>
      </w:r>
      <w:r>
        <w:rPr>
          <w:spacing w:val="-1"/>
        </w:rPr>
        <w:t>Stephen</w:t>
      </w:r>
      <w:r>
        <w:t xml:space="preserve"> P. </w:t>
      </w:r>
      <w:r>
        <w:rPr>
          <w:spacing w:val="-1"/>
        </w:rPr>
        <w:t>Spires,</w:t>
      </w:r>
      <w:r>
        <w:t xml:space="preserve"> </w:t>
      </w:r>
      <w:r>
        <w:rPr>
          <w:spacing w:val="-1"/>
        </w:rPr>
        <w:t>George</w:t>
      </w:r>
      <w:r>
        <w:rPr>
          <w:spacing w:val="-2"/>
        </w:rPr>
        <w:t xml:space="preserve"> </w:t>
      </w:r>
      <w:r>
        <w:t>L.</w:t>
      </w:r>
      <w:r>
        <w:rPr>
          <w:spacing w:val="1"/>
        </w:rPr>
        <w:t xml:space="preserve"> </w:t>
      </w:r>
      <w:r>
        <w:rPr>
          <w:spacing w:val="-1"/>
        </w:rPr>
        <w:t>Webb.</w:t>
      </w:r>
    </w:p>
    <w:p w14:paraId="1781BFA4" w14:textId="77777777" w:rsidR="00B02390" w:rsidRDefault="00B02390" w:rsidP="00B02390">
      <w:pPr>
        <w:spacing w:before="5"/>
        <w:rPr>
          <w:rFonts w:eastAsia="Times New Roman"/>
        </w:rPr>
      </w:pPr>
    </w:p>
    <w:p w14:paraId="67A1BCEF" w14:textId="77777777" w:rsidR="00B02390" w:rsidRDefault="00B02390" w:rsidP="00B02390">
      <w:pPr>
        <w:ind w:left="100"/>
        <w:rPr>
          <w:rFonts w:eastAsia="Times New Roman"/>
        </w:rPr>
      </w:pPr>
      <w:r>
        <w:rPr>
          <w:i/>
        </w:rPr>
        <w:t>Club history</w:t>
      </w:r>
      <w:r>
        <w:rPr>
          <w:i/>
          <w:spacing w:val="-1"/>
        </w:rPr>
        <w:t xml:space="preserve"> provided</w:t>
      </w:r>
      <w:r>
        <w:rPr>
          <w:i/>
        </w:rPr>
        <w:t xml:space="preserve"> by</w:t>
      </w:r>
      <w:r>
        <w:rPr>
          <w:i/>
          <w:spacing w:val="-2"/>
        </w:rPr>
        <w:t xml:space="preserve"> </w:t>
      </w:r>
      <w:r>
        <w:rPr>
          <w:i/>
          <w:spacing w:val="-1"/>
        </w:rPr>
        <w:t xml:space="preserve">Mark </w:t>
      </w:r>
      <w:r>
        <w:rPr>
          <w:i/>
        </w:rPr>
        <w:t>Urbine</w:t>
      </w:r>
    </w:p>
    <w:p w14:paraId="7207CF58" w14:textId="42DA0C2B" w:rsidR="00DE3B12" w:rsidRDefault="00B2002D" w:rsidP="003B201D">
      <w:pPr>
        <w:widowControl w:val="0"/>
        <w:contextualSpacing/>
        <w:rPr>
          <w:rFonts w:ascii="Arial" w:eastAsia="Times New Roman" w:hAnsi="Arial" w:cs="Arial"/>
          <w:b/>
          <w:bCs/>
          <w:color w:val="222222"/>
          <w:sz w:val="32"/>
          <w:szCs w:val="32"/>
          <w:u w:val="single"/>
          <w:shd w:val="clear" w:color="auto" w:fill="FFFFFF"/>
        </w:rPr>
      </w:pPr>
      <w:r>
        <w:rPr>
          <w:rFonts w:ascii="Arial" w:eastAsia="Times New Roman" w:hAnsi="Arial" w:cs="Arial"/>
          <w:b/>
          <w:bCs/>
          <w:color w:val="222222"/>
          <w:sz w:val="32"/>
          <w:szCs w:val="32"/>
          <w:u w:val="single"/>
          <w:shd w:val="clear" w:color="auto" w:fill="FFFFFF"/>
        </w:rPr>
        <w:t>_________________________________________________</w:t>
      </w:r>
    </w:p>
    <w:p w14:paraId="1343E564" w14:textId="706C986D" w:rsidR="00DE3B12" w:rsidRDefault="005523A8" w:rsidP="003B201D">
      <w:pPr>
        <w:widowControl w:val="0"/>
        <w:contextualSpacing/>
        <w:rPr>
          <w:rFonts w:ascii="Arial" w:eastAsia="Times New Roman" w:hAnsi="Arial" w:cs="Arial"/>
          <w:b/>
          <w:bCs/>
          <w:color w:val="222222"/>
          <w:sz w:val="32"/>
          <w:szCs w:val="32"/>
          <w:u w:val="single"/>
          <w:shd w:val="clear" w:color="auto" w:fill="FFFFFF"/>
        </w:rPr>
      </w:pPr>
      <w:r>
        <w:rPr>
          <w:rFonts w:ascii="Arial" w:eastAsia="Times New Roman" w:hAnsi="Arial" w:cs="Arial"/>
          <w:b/>
          <w:bCs/>
          <w:color w:val="222222"/>
          <w:sz w:val="32"/>
          <w:szCs w:val="32"/>
          <w:u w:val="single"/>
          <w:shd w:val="clear" w:color="auto" w:fill="FFFFFF"/>
        </w:rPr>
        <w:lastRenderedPageBreak/>
        <w:t xml:space="preserve">Check out these articles looking back on the </w:t>
      </w:r>
      <w:r w:rsidR="00E21544">
        <w:rPr>
          <w:rFonts w:ascii="Arial" w:eastAsia="Times New Roman" w:hAnsi="Arial" w:cs="Arial"/>
          <w:b/>
          <w:bCs/>
          <w:color w:val="222222"/>
          <w:sz w:val="32"/>
          <w:szCs w:val="32"/>
          <w:u w:val="single"/>
          <w:shd w:val="clear" w:color="auto" w:fill="FFFFFF"/>
        </w:rPr>
        <w:t xml:space="preserve">Newton Falls Tornados </w:t>
      </w:r>
      <w:r w:rsidR="004343E8">
        <w:rPr>
          <w:rFonts w:ascii="Arial" w:eastAsia="Times New Roman" w:hAnsi="Arial" w:cs="Arial"/>
          <w:b/>
          <w:bCs/>
          <w:color w:val="222222"/>
          <w:sz w:val="32"/>
          <w:szCs w:val="32"/>
          <w:u w:val="single"/>
          <w:shd w:val="clear" w:color="auto" w:fill="FFFFFF"/>
        </w:rPr>
        <w:t>– May 31, 1985!</w:t>
      </w:r>
    </w:p>
    <w:p w14:paraId="04DAB0FD" w14:textId="77777777" w:rsidR="00D211C0" w:rsidRDefault="00D211C0" w:rsidP="003B201D">
      <w:pPr>
        <w:widowControl w:val="0"/>
        <w:contextualSpacing/>
        <w:rPr>
          <w:rFonts w:ascii="Arial" w:eastAsia="Times New Roman" w:hAnsi="Arial" w:cs="Arial"/>
          <w:b/>
          <w:bCs/>
          <w:color w:val="222222"/>
          <w:sz w:val="32"/>
          <w:szCs w:val="32"/>
          <w:u w:val="single"/>
          <w:shd w:val="clear" w:color="auto" w:fill="FFFFFF"/>
        </w:rPr>
      </w:pPr>
    </w:p>
    <w:p w14:paraId="25BE6144" w14:textId="77777777" w:rsidR="005C16E3" w:rsidRPr="005C16E3" w:rsidRDefault="00552F8A" w:rsidP="005C16E3">
      <w:pPr>
        <w:rPr>
          <w:rFonts w:eastAsia="Times New Roman"/>
        </w:rPr>
      </w:pPr>
      <w:hyperlink r:id="rId164" w:tgtFrame="_blank" w:history="1">
        <w:r w:rsidR="005C16E3" w:rsidRPr="005C16E3">
          <w:rPr>
            <w:rFonts w:eastAsia="Times New Roman"/>
            <w:color w:val="1155CC"/>
            <w:u w:val="single"/>
          </w:rPr>
          <w:t>Ham radio operators kept communication lines open in aftermath of tornadoes</w:t>
        </w:r>
      </w:hyperlink>
      <w:r w:rsidR="005C16E3" w:rsidRPr="005C16E3">
        <w:rPr>
          <w:rFonts w:eastAsia="Times New Roman"/>
        </w:rPr>
        <w:t> </w:t>
      </w:r>
    </w:p>
    <w:p w14:paraId="13A62E5F" w14:textId="77777777" w:rsidR="005C16E3" w:rsidRPr="005C16E3" w:rsidRDefault="005C16E3" w:rsidP="005C16E3">
      <w:pPr>
        <w:rPr>
          <w:rFonts w:eastAsia="Times New Roman"/>
        </w:rPr>
      </w:pPr>
    </w:p>
    <w:tbl>
      <w:tblPr>
        <w:tblW w:w="6000" w:type="dxa"/>
        <w:tblCellSpacing w:w="0" w:type="dxa"/>
        <w:tblCellMar>
          <w:left w:w="0" w:type="dxa"/>
          <w:right w:w="0" w:type="dxa"/>
        </w:tblCellMar>
        <w:tblLook w:val="04A0" w:firstRow="1" w:lastRow="0" w:firstColumn="1" w:lastColumn="0" w:noHBand="0" w:noVBand="1"/>
      </w:tblPr>
      <w:tblGrid>
        <w:gridCol w:w="6046"/>
      </w:tblGrid>
      <w:tr w:rsidR="005C16E3" w:rsidRPr="005C16E3" w14:paraId="4C9A5C0C" w14:textId="77777777" w:rsidTr="005C16E3">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5C16E3" w:rsidRPr="005C16E3" w14:paraId="4A94FAA5" w14:textId="77777777">
              <w:trPr>
                <w:trHeight w:val="1313"/>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5C16E3" w:rsidRPr="005C16E3" w14:paraId="10187421" w14:textId="77777777">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5C16E3" w:rsidRPr="005C16E3" w14:paraId="47B8F52F" w14:textId="77777777">
                          <w:trPr>
                            <w:tblCellSpacing w:w="15" w:type="dxa"/>
                          </w:trPr>
                          <w:tc>
                            <w:tcPr>
                              <w:tcW w:w="0" w:type="auto"/>
                              <w:tcMar>
                                <w:top w:w="225" w:type="dxa"/>
                                <w:left w:w="225" w:type="dxa"/>
                                <w:bottom w:w="0" w:type="dxa"/>
                                <w:right w:w="0" w:type="dxa"/>
                              </w:tcMar>
                              <w:hideMark/>
                            </w:tcPr>
                            <w:p w14:paraId="694D9C9F" w14:textId="77777777" w:rsidR="005C16E3" w:rsidRPr="005C16E3" w:rsidRDefault="005C16E3" w:rsidP="005C16E3">
                              <w:pPr>
                                <w:rPr>
                                  <w:rFonts w:eastAsia="Times New Roman"/>
                                </w:rPr>
                              </w:pPr>
                            </w:p>
                          </w:tc>
                          <w:tc>
                            <w:tcPr>
                              <w:tcW w:w="0" w:type="auto"/>
                              <w:tcMar>
                                <w:top w:w="225" w:type="dxa"/>
                                <w:left w:w="0" w:type="dxa"/>
                                <w:bottom w:w="0" w:type="dxa"/>
                                <w:right w:w="225" w:type="dxa"/>
                              </w:tcMar>
                              <w:hideMark/>
                            </w:tcPr>
                            <w:p w14:paraId="617E5CBF" w14:textId="77777777" w:rsidR="005C16E3" w:rsidRPr="005C16E3" w:rsidRDefault="005C16E3" w:rsidP="005C16E3">
                              <w:pPr>
                                <w:rPr>
                                  <w:rFonts w:eastAsia="Times New Roman"/>
                                  <w:sz w:val="20"/>
                                  <w:szCs w:val="20"/>
                                </w:rPr>
                              </w:pPr>
                            </w:p>
                          </w:tc>
                        </w:tr>
                      </w:tbl>
                      <w:p w14:paraId="1DA2F833" w14:textId="77777777" w:rsidR="005C16E3" w:rsidRPr="005C16E3" w:rsidRDefault="005C16E3" w:rsidP="005C16E3">
                        <w:pPr>
                          <w:rPr>
                            <w:rFonts w:eastAsia="Times New Roman"/>
                          </w:rPr>
                        </w:pPr>
                      </w:p>
                    </w:tc>
                  </w:tr>
                </w:tbl>
                <w:p w14:paraId="152BC0ED" w14:textId="77777777" w:rsidR="005C16E3" w:rsidRPr="005C16E3" w:rsidRDefault="005C16E3" w:rsidP="005C16E3">
                  <w:pPr>
                    <w:rPr>
                      <w:rFonts w:eastAsia="Times New Roman"/>
                    </w:rPr>
                  </w:pPr>
                </w:p>
              </w:tc>
            </w:tr>
            <w:tr w:rsidR="005C16E3" w:rsidRPr="005C16E3" w14:paraId="77386BEE"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50"/>
                    <w:gridCol w:w="5250"/>
                  </w:tblGrid>
                  <w:tr w:rsidR="005C16E3" w:rsidRPr="005C16E3" w14:paraId="073110D8" w14:textId="77777777">
                    <w:trPr>
                      <w:tblCellSpacing w:w="0" w:type="dxa"/>
                      <w:jc w:val="center"/>
                    </w:trPr>
                    <w:tc>
                      <w:tcPr>
                        <w:tcW w:w="0" w:type="auto"/>
                        <w:shd w:val="clear" w:color="auto" w:fill="FFFFFF"/>
                        <w:tcMar>
                          <w:top w:w="240" w:type="dxa"/>
                          <w:left w:w="180" w:type="dxa"/>
                          <w:bottom w:w="240" w:type="dxa"/>
                          <w:right w:w="0" w:type="dxa"/>
                        </w:tcMar>
                        <w:hideMark/>
                      </w:tcPr>
                      <w:p w14:paraId="50606EC5" w14:textId="77777777" w:rsidR="005C16E3" w:rsidRPr="005C16E3" w:rsidRDefault="005C16E3" w:rsidP="005C16E3">
                        <w:pPr>
                          <w:rPr>
                            <w:rFonts w:eastAsia="Times New Roman"/>
                            <w:sz w:val="20"/>
                            <w:szCs w:val="20"/>
                          </w:rPr>
                        </w:pPr>
                      </w:p>
                    </w:tc>
                    <w:tc>
                      <w:tcPr>
                        <w:tcW w:w="5250" w:type="dxa"/>
                        <w:shd w:val="clear" w:color="auto" w:fill="FFFFFF"/>
                        <w:tcMar>
                          <w:top w:w="180" w:type="dxa"/>
                          <w:left w:w="180" w:type="dxa"/>
                          <w:bottom w:w="240" w:type="dxa"/>
                          <w:right w:w="360" w:type="dxa"/>
                        </w:tcMar>
                        <w:vAlign w:val="center"/>
                        <w:hideMark/>
                      </w:tcPr>
                      <w:p w14:paraId="1E866BD0" w14:textId="77777777" w:rsidR="005C16E3" w:rsidRPr="005C16E3" w:rsidRDefault="005C16E3" w:rsidP="005C16E3">
                        <w:pPr>
                          <w:spacing w:after="90" w:line="285" w:lineRule="atLeast"/>
                          <w:outlineLvl w:val="1"/>
                          <w:rPr>
                            <w:rFonts w:ascii="Segoe UI" w:eastAsia="Times New Roman" w:hAnsi="Segoe UI" w:cs="Segoe UI"/>
                            <w:b/>
                            <w:bCs/>
                            <w:color w:val="1D2228"/>
                            <w:sz w:val="21"/>
                            <w:szCs w:val="21"/>
                          </w:rPr>
                        </w:pPr>
                        <w:r w:rsidRPr="005C16E3">
                          <w:rPr>
                            <w:rFonts w:ascii="Segoe UI" w:eastAsia="Times New Roman" w:hAnsi="Segoe UI" w:cs="Segoe UI"/>
                            <w:b/>
                            <w:bCs/>
                            <w:color w:val="1D2228"/>
                            <w:sz w:val="21"/>
                            <w:szCs w:val="21"/>
                          </w:rPr>
                          <w:t>Ham radio operators kept communication lines open in aftermath of tornadoes</w:t>
                        </w:r>
                      </w:p>
                      <w:p w14:paraId="25E2C1C9" w14:textId="77777777" w:rsidR="005C16E3" w:rsidRPr="005C16E3" w:rsidRDefault="005C16E3" w:rsidP="005C16E3">
                        <w:pPr>
                          <w:spacing w:line="240" w:lineRule="atLeast"/>
                          <w:rPr>
                            <w:rFonts w:ascii="Segoe UI" w:eastAsia="Times New Roman" w:hAnsi="Segoe UI" w:cs="Segoe UI"/>
                            <w:color w:val="979EA8"/>
                            <w:sz w:val="18"/>
                            <w:szCs w:val="18"/>
                          </w:rPr>
                        </w:pPr>
                        <w:r w:rsidRPr="005C16E3">
                          <w:rPr>
                            <w:rFonts w:ascii="Segoe UI" w:eastAsia="Times New Roman" w:hAnsi="Segoe UI" w:cs="Segoe UI"/>
                            <w:color w:val="979EA8"/>
                            <w:sz w:val="18"/>
                            <w:szCs w:val="18"/>
                          </w:rPr>
                          <w:t>Communication in 1985 was much different than today, with no cellphones, texting, emails — and, with no power — ...</w:t>
                        </w:r>
                      </w:p>
                    </w:tc>
                  </w:tr>
                </w:tbl>
                <w:p w14:paraId="005FD343" w14:textId="77777777" w:rsidR="005C16E3" w:rsidRPr="005C16E3" w:rsidRDefault="005C16E3" w:rsidP="005C16E3">
                  <w:pPr>
                    <w:rPr>
                      <w:rFonts w:eastAsia="Times New Roman"/>
                    </w:rPr>
                  </w:pPr>
                </w:p>
              </w:tc>
            </w:tr>
          </w:tbl>
          <w:p w14:paraId="4A918B50" w14:textId="77777777" w:rsidR="005C16E3" w:rsidRPr="005C16E3" w:rsidRDefault="005C16E3" w:rsidP="005C16E3">
            <w:pPr>
              <w:rPr>
                <w:rFonts w:eastAsia="Times New Roman"/>
              </w:rPr>
            </w:pPr>
          </w:p>
        </w:tc>
      </w:tr>
    </w:tbl>
    <w:p w14:paraId="58CA05FC" w14:textId="77777777" w:rsidR="005C16E3" w:rsidRPr="005C16E3" w:rsidRDefault="005C16E3" w:rsidP="005C16E3">
      <w:pPr>
        <w:rPr>
          <w:rFonts w:eastAsia="Times New Roman"/>
        </w:rPr>
      </w:pPr>
    </w:p>
    <w:p w14:paraId="59547547" w14:textId="77777777" w:rsidR="005C16E3" w:rsidRPr="005C16E3" w:rsidRDefault="005C16E3" w:rsidP="005C16E3">
      <w:pPr>
        <w:rPr>
          <w:rFonts w:eastAsia="Times New Roman"/>
        </w:rPr>
      </w:pPr>
    </w:p>
    <w:p w14:paraId="182411BE" w14:textId="77777777" w:rsidR="005C16E3" w:rsidRPr="005C16E3" w:rsidRDefault="00552F8A" w:rsidP="005C16E3">
      <w:pPr>
        <w:rPr>
          <w:rFonts w:eastAsia="Times New Roman"/>
        </w:rPr>
      </w:pPr>
      <w:hyperlink r:id="rId165" w:tgtFrame="_blank" w:history="1">
        <w:r w:rsidR="005C16E3" w:rsidRPr="005C16E3">
          <w:rPr>
            <w:rFonts w:eastAsia="Times New Roman"/>
            <w:color w:val="1155CC"/>
            <w:u w:val="single"/>
          </w:rPr>
          <w:t>Radio operators jumped into quick response after '85 tornado cut communications</w:t>
        </w:r>
      </w:hyperlink>
    </w:p>
    <w:p w14:paraId="3AC95D8C" w14:textId="77777777" w:rsidR="005C16E3" w:rsidRPr="005C16E3" w:rsidRDefault="005C16E3" w:rsidP="005C16E3">
      <w:pPr>
        <w:rPr>
          <w:rFonts w:eastAsia="Times New Roman"/>
        </w:rPr>
      </w:pPr>
    </w:p>
    <w:tbl>
      <w:tblPr>
        <w:tblW w:w="6000" w:type="dxa"/>
        <w:tblCellSpacing w:w="0" w:type="dxa"/>
        <w:tblCellMar>
          <w:left w:w="0" w:type="dxa"/>
          <w:right w:w="0" w:type="dxa"/>
        </w:tblCellMar>
        <w:tblLook w:val="04A0" w:firstRow="1" w:lastRow="0" w:firstColumn="1" w:lastColumn="0" w:noHBand="0" w:noVBand="1"/>
      </w:tblPr>
      <w:tblGrid>
        <w:gridCol w:w="6046"/>
      </w:tblGrid>
      <w:tr w:rsidR="005C16E3" w:rsidRPr="005C16E3" w14:paraId="7AC990DC" w14:textId="77777777" w:rsidTr="005C16E3">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5C16E3" w:rsidRPr="005C16E3" w14:paraId="64617EC0" w14:textId="77777777">
              <w:trPr>
                <w:trHeight w:val="1313"/>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5C16E3" w:rsidRPr="005C16E3" w14:paraId="420FED74" w14:textId="77777777">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5C16E3" w:rsidRPr="005C16E3" w14:paraId="40A0E60D" w14:textId="77777777">
                          <w:trPr>
                            <w:tblCellSpacing w:w="15" w:type="dxa"/>
                          </w:trPr>
                          <w:tc>
                            <w:tcPr>
                              <w:tcW w:w="0" w:type="auto"/>
                              <w:tcMar>
                                <w:top w:w="225" w:type="dxa"/>
                                <w:left w:w="225" w:type="dxa"/>
                                <w:bottom w:w="0" w:type="dxa"/>
                                <w:right w:w="0" w:type="dxa"/>
                              </w:tcMar>
                              <w:hideMark/>
                            </w:tcPr>
                            <w:p w14:paraId="5A168E30" w14:textId="77777777" w:rsidR="005C16E3" w:rsidRPr="005C16E3" w:rsidRDefault="005C16E3" w:rsidP="005C16E3">
                              <w:pPr>
                                <w:rPr>
                                  <w:rFonts w:eastAsia="Times New Roman"/>
                                </w:rPr>
                              </w:pPr>
                            </w:p>
                          </w:tc>
                          <w:tc>
                            <w:tcPr>
                              <w:tcW w:w="0" w:type="auto"/>
                              <w:tcMar>
                                <w:top w:w="225" w:type="dxa"/>
                                <w:left w:w="0" w:type="dxa"/>
                                <w:bottom w:w="0" w:type="dxa"/>
                                <w:right w:w="225" w:type="dxa"/>
                              </w:tcMar>
                              <w:hideMark/>
                            </w:tcPr>
                            <w:p w14:paraId="2E59A879" w14:textId="77777777" w:rsidR="005C16E3" w:rsidRPr="005C16E3" w:rsidRDefault="005C16E3" w:rsidP="005C16E3">
                              <w:pPr>
                                <w:rPr>
                                  <w:rFonts w:eastAsia="Times New Roman"/>
                                  <w:sz w:val="20"/>
                                  <w:szCs w:val="20"/>
                                </w:rPr>
                              </w:pPr>
                            </w:p>
                          </w:tc>
                        </w:tr>
                      </w:tbl>
                      <w:p w14:paraId="77A64E1F" w14:textId="77777777" w:rsidR="005C16E3" w:rsidRPr="005C16E3" w:rsidRDefault="005C16E3" w:rsidP="005C16E3">
                        <w:pPr>
                          <w:rPr>
                            <w:rFonts w:eastAsia="Times New Roman"/>
                          </w:rPr>
                        </w:pPr>
                      </w:p>
                    </w:tc>
                  </w:tr>
                </w:tbl>
                <w:p w14:paraId="78154E15" w14:textId="77777777" w:rsidR="005C16E3" w:rsidRPr="005C16E3" w:rsidRDefault="005C16E3" w:rsidP="005C16E3">
                  <w:pPr>
                    <w:rPr>
                      <w:rFonts w:eastAsia="Times New Roman"/>
                    </w:rPr>
                  </w:pPr>
                </w:p>
              </w:tc>
            </w:tr>
            <w:tr w:rsidR="005C16E3" w:rsidRPr="005C16E3" w14:paraId="7EDA65C5"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50"/>
                    <w:gridCol w:w="5250"/>
                  </w:tblGrid>
                  <w:tr w:rsidR="005C16E3" w:rsidRPr="005C16E3" w14:paraId="32F68A77" w14:textId="77777777">
                    <w:trPr>
                      <w:tblCellSpacing w:w="0" w:type="dxa"/>
                      <w:jc w:val="center"/>
                    </w:trPr>
                    <w:tc>
                      <w:tcPr>
                        <w:tcW w:w="0" w:type="auto"/>
                        <w:shd w:val="clear" w:color="auto" w:fill="FFFFFF"/>
                        <w:tcMar>
                          <w:top w:w="240" w:type="dxa"/>
                          <w:left w:w="180" w:type="dxa"/>
                          <w:bottom w:w="240" w:type="dxa"/>
                          <w:right w:w="0" w:type="dxa"/>
                        </w:tcMar>
                        <w:hideMark/>
                      </w:tcPr>
                      <w:p w14:paraId="0B488729" w14:textId="77777777" w:rsidR="005C16E3" w:rsidRPr="005C16E3" w:rsidRDefault="005C16E3" w:rsidP="005C16E3">
                        <w:pPr>
                          <w:rPr>
                            <w:rFonts w:eastAsia="Times New Roman"/>
                            <w:sz w:val="20"/>
                            <w:szCs w:val="20"/>
                          </w:rPr>
                        </w:pPr>
                      </w:p>
                    </w:tc>
                    <w:tc>
                      <w:tcPr>
                        <w:tcW w:w="5250" w:type="dxa"/>
                        <w:shd w:val="clear" w:color="auto" w:fill="FFFFFF"/>
                        <w:tcMar>
                          <w:top w:w="180" w:type="dxa"/>
                          <w:left w:w="180" w:type="dxa"/>
                          <w:bottom w:w="240" w:type="dxa"/>
                          <w:right w:w="360" w:type="dxa"/>
                        </w:tcMar>
                        <w:vAlign w:val="center"/>
                        <w:hideMark/>
                      </w:tcPr>
                      <w:p w14:paraId="7875E996" w14:textId="77777777" w:rsidR="005C16E3" w:rsidRPr="005C16E3" w:rsidRDefault="005C16E3" w:rsidP="005C16E3">
                        <w:pPr>
                          <w:spacing w:after="90" w:line="285" w:lineRule="atLeast"/>
                          <w:outlineLvl w:val="1"/>
                          <w:rPr>
                            <w:rFonts w:ascii="Segoe UI" w:eastAsia="Times New Roman" w:hAnsi="Segoe UI" w:cs="Segoe UI"/>
                            <w:b/>
                            <w:bCs/>
                            <w:color w:val="1D2228"/>
                            <w:sz w:val="21"/>
                            <w:szCs w:val="21"/>
                          </w:rPr>
                        </w:pPr>
                        <w:r w:rsidRPr="005C16E3">
                          <w:rPr>
                            <w:rFonts w:ascii="Segoe UI" w:eastAsia="Times New Roman" w:hAnsi="Segoe UI" w:cs="Segoe UI"/>
                            <w:b/>
                            <w:bCs/>
                            <w:color w:val="1D2228"/>
                            <w:sz w:val="21"/>
                            <w:szCs w:val="21"/>
                          </w:rPr>
                          <w:t xml:space="preserve">Radio operators jumped into quick response after '85 tornado cut </w:t>
                        </w:r>
                        <w:proofErr w:type="spellStart"/>
                        <w:r w:rsidRPr="005C16E3">
                          <w:rPr>
                            <w:rFonts w:ascii="Segoe UI" w:eastAsia="Times New Roman" w:hAnsi="Segoe UI" w:cs="Segoe UI"/>
                            <w:b/>
                            <w:bCs/>
                            <w:color w:val="1D2228"/>
                            <w:sz w:val="21"/>
                            <w:szCs w:val="21"/>
                          </w:rPr>
                          <w:t>communi</w:t>
                        </w:r>
                        <w:proofErr w:type="spellEnd"/>
                        <w:r w:rsidRPr="005C16E3">
                          <w:rPr>
                            <w:rFonts w:ascii="Segoe UI" w:eastAsia="Times New Roman" w:hAnsi="Segoe UI" w:cs="Segoe UI"/>
                            <w:b/>
                            <w:bCs/>
                            <w:color w:val="1D2228"/>
                            <w:sz w:val="21"/>
                            <w:szCs w:val="21"/>
                          </w:rPr>
                          <w:t>...</w:t>
                        </w:r>
                      </w:p>
                      <w:p w14:paraId="5E8F1A73" w14:textId="77777777" w:rsidR="005C16E3" w:rsidRPr="005C16E3" w:rsidRDefault="005C16E3" w:rsidP="005C16E3">
                        <w:pPr>
                          <w:spacing w:line="240" w:lineRule="atLeast"/>
                          <w:rPr>
                            <w:rFonts w:ascii="Segoe UI" w:eastAsia="Times New Roman" w:hAnsi="Segoe UI" w:cs="Segoe UI"/>
                            <w:color w:val="979EA8"/>
                            <w:sz w:val="18"/>
                            <w:szCs w:val="18"/>
                          </w:rPr>
                        </w:pPr>
                        <w:r w:rsidRPr="005C16E3">
                          <w:rPr>
                            <w:rFonts w:ascii="Segoe UI" w:eastAsia="Times New Roman" w:hAnsi="Segoe UI" w:cs="Segoe UI"/>
                            <w:color w:val="979EA8"/>
                            <w:sz w:val="18"/>
                            <w:szCs w:val="18"/>
                          </w:rPr>
                          <w:t>In the wake of the tornado outbreak 40 years ago, this group of amateur radio operators played a vital role in c...</w:t>
                        </w:r>
                      </w:p>
                    </w:tc>
                  </w:tr>
                </w:tbl>
                <w:p w14:paraId="372AC528" w14:textId="77777777" w:rsidR="005C16E3" w:rsidRPr="005C16E3" w:rsidRDefault="005C16E3" w:rsidP="005C16E3">
                  <w:pPr>
                    <w:rPr>
                      <w:rFonts w:eastAsia="Times New Roman"/>
                    </w:rPr>
                  </w:pPr>
                </w:p>
              </w:tc>
            </w:tr>
          </w:tbl>
          <w:p w14:paraId="1B7F3965" w14:textId="77777777" w:rsidR="005C16E3" w:rsidRPr="005C16E3" w:rsidRDefault="005C16E3" w:rsidP="005C16E3">
            <w:pPr>
              <w:rPr>
                <w:rFonts w:eastAsia="Times New Roman"/>
              </w:rPr>
            </w:pPr>
          </w:p>
        </w:tc>
      </w:tr>
    </w:tbl>
    <w:p w14:paraId="159E878D" w14:textId="77777777" w:rsidR="00D211C0" w:rsidRDefault="00D211C0" w:rsidP="003B201D">
      <w:pPr>
        <w:widowControl w:val="0"/>
        <w:contextualSpacing/>
        <w:rPr>
          <w:rFonts w:ascii="Arial" w:eastAsia="Times New Roman" w:hAnsi="Arial" w:cs="Arial"/>
          <w:b/>
          <w:bCs/>
          <w:color w:val="222222"/>
          <w:sz w:val="32"/>
          <w:szCs w:val="32"/>
          <w:u w:val="single"/>
          <w:shd w:val="clear" w:color="auto" w:fill="FFFFFF"/>
        </w:rPr>
      </w:pPr>
    </w:p>
    <w:p w14:paraId="2BCAAE0D" w14:textId="40889BD2" w:rsidR="00DE3B12" w:rsidRDefault="00FB4891" w:rsidP="003B201D">
      <w:pPr>
        <w:widowControl w:val="0"/>
        <w:contextualSpacing/>
        <w:rPr>
          <w:rFonts w:ascii="Arial" w:eastAsia="Times New Roman" w:hAnsi="Arial" w:cs="Arial"/>
          <w:b/>
          <w:bCs/>
          <w:color w:val="222222"/>
          <w:sz w:val="32"/>
          <w:szCs w:val="32"/>
          <w:u w:val="single"/>
          <w:shd w:val="clear" w:color="auto" w:fill="FFFFFF"/>
        </w:rPr>
      </w:pPr>
      <w:r>
        <w:rPr>
          <w:rFonts w:ascii="Arial" w:eastAsia="Times New Roman" w:hAnsi="Arial" w:cs="Arial"/>
          <w:b/>
          <w:bCs/>
          <w:color w:val="222222"/>
          <w:sz w:val="32"/>
          <w:szCs w:val="32"/>
          <w:u w:val="single"/>
          <w:shd w:val="clear" w:color="auto" w:fill="FFFFFF"/>
        </w:rPr>
        <w:t>____________________________________________________</w:t>
      </w:r>
    </w:p>
    <w:p w14:paraId="78158379" w14:textId="77777777" w:rsidR="00DE3B12" w:rsidRDefault="00DE3B12" w:rsidP="003B201D">
      <w:pPr>
        <w:widowControl w:val="0"/>
        <w:contextualSpacing/>
        <w:rPr>
          <w:rFonts w:ascii="Arial" w:eastAsia="Times New Roman" w:hAnsi="Arial" w:cs="Arial"/>
          <w:b/>
          <w:bCs/>
          <w:color w:val="222222"/>
          <w:sz w:val="32"/>
          <w:szCs w:val="32"/>
          <w:u w:val="single"/>
          <w:shd w:val="clear" w:color="auto" w:fill="FFFFFF"/>
        </w:rPr>
      </w:pPr>
    </w:p>
    <w:p w14:paraId="34B7A95F" w14:textId="1984008B"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lastRenderedPageBreak/>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Pre-Registration is required, and open the 1st of each testing month. All information is available at </w:t>
      </w:r>
      <w:hyperlink r:id="rId166"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167"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6D700DA6"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168"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Registration begins at 8 AM, and testing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169"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170"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w:t>
      </w:r>
      <w:proofErr w:type="gramStart"/>
      <w:r w:rsidRPr="00BD042C">
        <w:rPr>
          <w:rFonts w:eastAsia="Times New Roman"/>
          <w:color w:val="222222"/>
          <w:shd w:val="clear" w:color="auto" w:fill="FFFFFF"/>
        </w:rPr>
        <w:t>  </w:t>
      </w:r>
      <w:proofErr w:type="gramEnd"/>
      <w:r w:rsidR="00552F8A">
        <w:rPr>
          <w:rFonts w:eastAsia="Times New Roman"/>
          <w:color w:val="1155CC"/>
          <w:u w:val="single"/>
          <w:shd w:val="clear" w:color="auto" w:fill="FFFFFF"/>
        </w:rPr>
        <w:fldChar w:fldCharType="begin"/>
      </w:r>
      <w:r w:rsidR="00552F8A">
        <w:rPr>
          <w:rFonts w:eastAsia="Times New Roman"/>
          <w:color w:val="1155CC"/>
          <w:u w:val="single"/>
          <w:shd w:val="clear" w:color="auto" w:fill="FFFFFF"/>
        </w:rPr>
        <w:instrText xml:space="preserve"> HYPERLINK "http://www.2cars.or</w:instrText>
      </w:r>
      <w:r w:rsidR="00552F8A">
        <w:rPr>
          <w:rFonts w:eastAsia="Times New Roman"/>
          <w:color w:val="1155CC"/>
          <w:u w:val="single"/>
          <w:shd w:val="clear" w:color="auto" w:fill="FFFFFF"/>
        </w:rPr>
        <w:instrText xml:space="preserve">g/" \t "_blank" </w:instrText>
      </w:r>
      <w:r w:rsidR="00552F8A">
        <w:rPr>
          <w:rFonts w:eastAsia="Times New Roman"/>
          <w:color w:val="1155CC"/>
          <w:u w:val="single"/>
          <w:shd w:val="clear" w:color="auto" w:fill="FFFFFF"/>
        </w:rPr>
        <w:fldChar w:fldCharType="separate"/>
      </w:r>
      <w:r w:rsidRPr="00BD042C">
        <w:rPr>
          <w:rFonts w:eastAsia="Times New Roman"/>
          <w:color w:val="1155CC"/>
          <w:u w:val="single"/>
          <w:shd w:val="clear" w:color="auto" w:fill="FFFFFF"/>
        </w:rPr>
        <w:t>www.2cars.org</w:t>
      </w:r>
      <w:r w:rsidR="00552F8A">
        <w:rPr>
          <w:rFonts w:eastAsia="Times New Roman"/>
          <w:color w:val="1155CC"/>
          <w:u w:val="single"/>
          <w:shd w:val="clear" w:color="auto" w:fill="FFFFFF"/>
        </w:rPr>
        <w:fldChar w:fldCharType="end"/>
      </w:r>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7DCB98B7" w14:textId="77777777" w:rsidR="00382110" w:rsidRPr="00382110" w:rsidRDefault="00382110" w:rsidP="00382110">
      <w:pPr>
        <w:widowControl w:val="0"/>
        <w:contextualSpacing/>
        <w:rPr>
          <w:rFonts w:eastAsia="Times New Roman"/>
          <w:color w:val="222222"/>
          <w:shd w:val="clear" w:color="auto" w:fill="FFFFFF"/>
        </w:rPr>
      </w:pPr>
      <w:r w:rsidRPr="00382110">
        <w:rPr>
          <w:rFonts w:eastAsia="Times New Roman"/>
          <w:b/>
          <w:bCs/>
          <w:color w:val="222222"/>
          <w:u w:val="single"/>
          <w:shd w:val="clear" w:color="auto" w:fill="FFFFFF"/>
        </w:rPr>
        <w:t xml:space="preserve">Clark County Amateur Radio Association (CLARA) </w:t>
      </w:r>
      <w:r w:rsidRPr="00382110">
        <w:rPr>
          <w:rFonts w:eastAsia="Times New Roman"/>
          <w:color w:val="222222"/>
          <w:shd w:val="clear" w:color="auto" w:fill="FFFFFF"/>
        </w:rPr>
        <w:t xml:space="preserve">                                                                         </w:t>
      </w:r>
      <w:r w:rsidRPr="00382110">
        <w:rPr>
          <w:rFonts w:eastAsia="Times New Roman"/>
        </w:rPr>
        <w:t>What:</w:t>
      </w:r>
      <w:r w:rsidRPr="00382110">
        <w:rPr>
          <w:rFonts w:eastAsia="Times New Roman"/>
        </w:rPr>
        <w:tab/>
        <w:t>CLARA sponsored A.R.R.L. VE Testing - Walk-ins allowed. Pre-Register via email preferred.</w:t>
      </w:r>
      <w:r w:rsidRPr="00382110">
        <w:rPr>
          <w:rFonts w:eastAsia="Times New Roman"/>
          <w:color w:val="222222"/>
          <w:shd w:val="clear" w:color="auto" w:fill="FFFFFF"/>
        </w:rPr>
        <w:t xml:space="preserve">                                                                                                                                  When: On every second Saturday of each even numbered month starting at</w:t>
      </w:r>
      <w:r w:rsidRPr="00382110">
        <w:rPr>
          <w:rFonts w:eastAsia="Times New Roman"/>
          <w:color w:val="222222"/>
        </w:rPr>
        <w:t xml:space="preserve"> </w:t>
      </w:r>
      <w:r w:rsidRPr="00382110">
        <w:rPr>
          <w:rFonts w:eastAsia="Times New Roman"/>
          <w:color w:val="222222"/>
          <w:shd w:val="clear" w:color="auto" w:fill="FFFFFF"/>
        </w:rPr>
        <w:t>10:00 AM Feb</w:t>
      </w:r>
      <w:r w:rsidRPr="00382110">
        <w:rPr>
          <w:rFonts w:eastAsia="Times New Roman"/>
          <w:color w:val="222222"/>
        </w:rPr>
        <w:br/>
      </w:r>
      <w:r w:rsidRPr="00382110">
        <w:rPr>
          <w:rFonts w:eastAsia="Times New Roman"/>
          <w:color w:val="222222"/>
          <w:shd w:val="clear" w:color="auto" w:fill="FFFFFF"/>
        </w:rPr>
        <w:t xml:space="preserve">8th; Apr 12th; Jun 14th; Aug 9th; Oct 11th; and Dec 13th, 2025. </w:t>
      </w:r>
    </w:p>
    <w:p w14:paraId="06AE94CD" w14:textId="77777777" w:rsidR="00382110" w:rsidRPr="00382110" w:rsidRDefault="00382110" w:rsidP="00382110">
      <w:pPr>
        <w:widowControl w:val="0"/>
        <w:contextualSpacing/>
        <w:rPr>
          <w:rFonts w:eastAsia="Times New Roman"/>
        </w:rPr>
      </w:pPr>
      <w:r w:rsidRPr="00382110">
        <w:rPr>
          <w:rFonts w:eastAsia="Times New Roman"/>
        </w:rPr>
        <w:lastRenderedPageBreak/>
        <w:t xml:space="preserve">Where: </w:t>
      </w:r>
      <w:proofErr w:type="spellStart"/>
      <w:r w:rsidRPr="00382110">
        <w:rPr>
          <w:rFonts w:eastAsia="Times New Roman"/>
        </w:rPr>
        <w:t>Springview</w:t>
      </w:r>
      <w:proofErr w:type="spellEnd"/>
      <w:r w:rsidRPr="003821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w:t>
      </w:r>
    </w:p>
    <w:p w14:paraId="728F3ABC" w14:textId="77777777" w:rsidR="00382110" w:rsidRPr="00382110" w:rsidRDefault="00382110" w:rsidP="00382110">
      <w:pPr>
        <w:widowControl w:val="0"/>
        <w:contextualSpacing/>
        <w:rPr>
          <w:rFonts w:eastAsia="Times New Roman"/>
        </w:rPr>
      </w:pPr>
      <w:r w:rsidRPr="00382110">
        <w:rPr>
          <w:rFonts w:eastAsia="Times New Roman"/>
        </w:rPr>
        <w:t xml:space="preserve">  </w:t>
      </w:r>
    </w:p>
    <w:p w14:paraId="7BCD3C53" w14:textId="77777777" w:rsidR="00382110" w:rsidRPr="00382110" w:rsidRDefault="00382110" w:rsidP="00382110">
      <w:pPr>
        <w:widowControl w:val="0"/>
        <w:contextualSpacing/>
        <w:rPr>
          <w:rFonts w:eastAsia="Times New Roman"/>
          <w:b/>
          <w:bCs/>
          <w:color w:val="222222"/>
          <w:u w:val="single"/>
          <w:shd w:val="clear" w:color="auto" w:fill="FFFFFF"/>
        </w:rPr>
      </w:pPr>
      <w:r w:rsidRPr="00382110">
        <w:rPr>
          <w:rFonts w:eastAsia="Times New Roman"/>
        </w:rPr>
        <w:t xml:space="preserve">For more information contact Roland W. Ude, W8BUZ, (937) 605-4951 </w:t>
      </w:r>
      <w:r w:rsidRPr="00382110">
        <w:rPr>
          <w:rFonts w:eastAsia="Times New Roman"/>
          <w:bCs/>
        </w:rPr>
        <w:t>Email:</w:t>
      </w:r>
      <w:r w:rsidRPr="00382110">
        <w:rPr>
          <w:rFonts w:eastAsia="Times New Roman"/>
        </w:rPr>
        <w:t xml:space="preserve"> </w:t>
      </w:r>
      <w:hyperlink r:id="rId171" w:history="1">
        <w:r w:rsidRPr="00382110">
          <w:rPr>
            <w:rFonts w:eastAsia="Times New Roman"/>
            <w:color w:val="0000FF"/>
            <w:u w:val="single"/>
          </w:rPr>
          <w:t>buzz@baylorhill.com</w:t>
        </w:r>
      </w:hyperlink>
    </w:p>
    <w:p w14:paraId="5A570157" w14:textId="77777777" w:rsidR="00BD042C" w:rsidRDefault="00BD042C" w:rsidP="00BD042C">
      <w:pPr>
        <w:widowControl w:val="0"/>
        <w:contextualSpacing/>
        <w:rPr>
          <w:rFonts w:eastAsia="Times New Roman"/>
          <w:b/>
          <w:bCs/>
          <w:color w:val="222222"/>
          <w:u w:val="single"/>
          <w:shd w:val="clear" w:color="auto" w:fill="FFFFFF"/>
        </w:rPr>
      </w:pPr>
    </w:p>
    <w:p w14:paraId="64A7129A" w14:textId="77777777" w:rsidR="002D2DCA" w:rsidRPr="002D2DCA" w:rsidRDefault="002D2DCA" w:rsidP="002D2DCA">
      <w:pPr>
        <w:spacing w:line="276" w:lineRule="auto"/>
        <w:rPr>
          <w:rFonts w:eastAsia="Times New Roman"/>
          <w:b/>
          <w:u w:val="single"/>
          <w:lang w:val="en"/>
        </w:rPr>
      </w:pPr>
      <w:r w:rsidRPr="002D2DCA">
        <w:rPr>
          <w:rFonts w:eastAsia="Times New Roman"/>
          <w:b/>
          <w:u w:val="single"/>
          <w:lang w:val="en"/>
        </w:rPr>
        <w:t>Cuyahoga Falls Amateur Radio Club VE Testing</w:t>
      </w:r>
    </w:p>
    <w:p w14:paraId="19FCCA45" w14:textId="77777777" w:rsidR="002D2DCA" w:rsidRPr="002D2DCA" w:rsidRDefault="002D2DCA" w:rsidP="002D2DCA">
      <w:pPr>
        <w:rPr>
          <w:rFonts w:eastAsia="Times New Roman"/>
          <w:i/>
          <w:color w:val="0000FF"/>
          <w:lang w:val="en"/>
        </w:rPr>
      </w:pPr>
      <w:r w:rsidRPr="002D2DCA">
        <w:rPr>
          <w:rFonts w:eastAsia="Times New Roman"/>
          <w:lang w:val="en"/>
        </w:rPr>
        <w:t xml:space="preserve">Exam sessions are held on monthly. For a complete list of upcoming sessions, locations and registration, visit </w:t>
      </w:r>
      <w:hyperlink r:id="rId172">
        <w:r w:rsidRPr="002D2DCA">
          <w:rPr>
            <w:rFonts w:eastAsia="Times New Roman"/>
            <w:i/>
            <w:color w:val="0000FF"/>
            <w:lang w:val="en"/>
          </w:rPr>
          <w:t>https://cfarc-edu.org/registration</w:t>
        </w:r>
      </w:hyperlink>
      <w:r w:rsidRPr="002D2DCA">
        <w:rPr>
          <w:rFonts w:eastAsia="Times New Roman"/>
          <w:i/>
          <w:color w:val="0000FF"/>
          <w:lang w:val="en"/>
        </w:rPr>
        <w:t xml:space="preserve">. </w:t>
      </w:r>
    </w:p>
    <w:p w14:paraId="49FFC65D" w14:textId="77777777" w:rsidR="002D2DCA" w:rsidRPr="00BD042C" w:rsidRDefault="002D2DCA"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73"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 xml:space="preserve">every month except September when we have our </w:t>
      </w:r>
      <w:proofErr w:type="spellStart"/>
      <w:r w:rsidRPr="00BD042C">
        <w:rPr>
          <w:rFonts w:eastAsia="Times New Roman"/>
          <w:color w:val="222222"/>
          <w:shd w:val="clear" w:color="auto" w:fill="FFFFFF"/>
        </w:rPr>
        <w:t>Hamfest</w:t>
      </w:r>
      <w:proofErr w:type="spellEnd"/>
      <w:r w:rsidRPr="00BD042C">
        <w:rPr>
          <w:rFonts w:eastAsia="Times New Roman"/>
          <w:color w:val="222222"/>
          <w:shd w:val="clear" w:color="auto" w:fill="FFFFFF"/>
        </w:rPr>
        <w: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174"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lastRenderedPageBreak/>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176"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177"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w:t>
      </w:r>
      <w:proofErr w:type="gramStart"/>
      <w:r w:rsidRPr="00BD042C">
        <w:rPr>
          <w:rFonts w:eastAsia="Times New Roman"/>
          <w:color w:val="222222"/>
          <w:shd w:val="clear" w:color="auto" w:fill="FFFFFF"/>
        </w:rPr>
        <w:t>11:00  For</w:t>
      </w:r>
      <w:proofErr w:type="gramEnd"/>
      <w:r w:rsidRPr="00BD042C">
        <w:rPr>
          <w:rFonts w:eastAsia="Times New Roman"/>
          <w:color w:val="222222"/>
          <w:shd w:val="clear" w:color="auto" w:fill="FFFFFF"/>
        </w:rPr>
        <w:t xml:space="preserve"> more information contact Jim Storms – AB8YK at  </w:t>
      </w:r>
      <w:hyperlink r:id="rId178"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6203E6FF" w14:textId="77777777" w:rsidR="00985ED3" w:rsidRDefault="00985ED3" w:rsidP="00BD042C">
      <w:pPr>
        <w:widowControl w:val="0"/>
        <w:contextualSpacing/>
        <w:rPr>
          <w:rFonts w:eastAsia="Times New Roman"/>
          <w:b/>
          <w:bCs/>
          <w:u w:val="single"/>
          <w:shd w:val="clear" w:color="auto" w:fill="FFFFFF"/>
        </w:rPr>
      </w:pPr>
    </w:p>
    <w:p w14:paraId="34BC30D9" w14:textId="7F00EFFE"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lastRenderedPageBreak/>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79"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78BC67E1" w14:textId="77777777" w:rsidR="000C4574" w:rsidRPr="00BD042C" w:rsidRDefault="000C4574" w:rsidP="00BD042C">
      <w:pPr>
        <w:jc w:val="both"/>
      </w:pPr>
    </w:p>
    <w:p w14:paraId="286ABC5E" w14:textId="77777777" w:rsidR="000C4574" w:rsidRDefault="00BD042C" w:rsidP="00BD042C">
      <w:r w:rsidRPr="00BD042C">
        <w:rPr>
          <w:b/>
          <w:bCs/>
          <w:u w:val="single"/>
        </w:rPr>
        <w:t>The Lancaster and Fairfield County Amateur Radio Club (LFCARC</w:t>
      </w:r>
      <w:r w:rsidRPr="00BD042C">
        <w:t xml:space="preserve">)                              </w:t>
      </w:r>
    </w:p>
    <w:p w14:paraId="0FDC3D39" w14:textId="6EEA2A6E" w:rsidR="00BD042C" w:rsidRPr="00BD042C" w:rsidRDefault="00BD042C" w:rsidP="00BD042C">
      <w:pPr>
        <w:rPr>
          <w:rFonts w:eastAsia="Times New Roman"/>
        </w:rPr>
      </w:pP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180"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D91C838"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The Lisbon Area Amateur Radio Association VE schedule for 2025.</w:t>
      </w:r>
    </w:p>
    <w:p w14:paraId="3CBAECB4" w14:textId="77777777" w:rsidR="003473B5" w:rsidRPr="003473B5" w:rsidRDefault="003473B5" w:rsidP="003473B5">
      <w:pPr>
        <w:shd w:val="clear" w:color="auto" w:fill="FFFFFF"/>
        <w:rPr>
          <w:rFonts w:eastAsia="Times New Roman"/>
          <w:color w:val="222222"/>
        </w:rPr>
      </w:pPr>
    </w:p>
    <w:p w14:paraId="6A177F7E"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Feb 8th; Mar 8th; Apr 12th; May 10th; Jun 14th; </w:t>
      </w:r>
    </w:p>
    <w:p w14:paraId="2282F744"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Aug 9th; Sep 13th; Oct 11th; Nov 8th; Dec 13th.</w:t>
      </w:r>
    </w:p>
    <w:p w14:paraId="1554B429" w14:textId="77777777" w:rsidR="003473B5" w:rsidRPr="003473B5" w:rsidRDefault="003473B5" w:rsidP="003473B5">
      <w:pPr>
        <w:shd w:val="clear" w:color="auto" w:fill="FFFFFF"/>
        <w:rPr>
          <w:rFonts w:eastAsia="Times New Roman"/>
          <w:color w:val="222222"/>
        </w:rPr>
      </w:pPr>
    </w:p>
    <w:p w14:paraId="6D90552B"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At the Columbiana County EMA at 215 South Market St, Lisbon, OH 44432.</w:t>
      </w:r>
    </w:p>
    <w:p w14:paraId="55204F60"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Check in at 1 PM, testing at 1:30 PM.</w:t>
      </w:r>
    </w:p>
    <w:p w14:paraId="53920059" w14:textId="77777777" w:rsidR="003473B5" w:rsidRPr="003473B5" w:rsidRDefault="003473B5" w:rsidP="003473B5">
      <w:pPr>
        <w:shd w:val="clear" w:color="auto" w:fill="FFFFFF"/>
        <w:rPr>
          <w:rFonts w:eastAsia="Times New Roman"/>
          <w:color w:val="222222"/>
        </w:rPr>
      </w:pPr>
    </w:p>
    <w:p w14:paraId="23243472"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Make sure you have your FRN number from the FCC.</w:t>
      </w:r>
    </w:p>
    <w:p w14:paraId="3EFCB249" w14:textId="77777777" w:rsidR="003473B5" w:rsidRPr="003473B5" w:rsidRDefault="003473B5" w:rsidP="003473B5">
      <w:pPr>
        <w:shd w:val="clear" w:color="auto" w:fill="FFFFFF"/>
        <w:rPr>
          <w:rFonts w:ascii="Arial" w:eastAsia="Times New Roman" w:hAnsi="Arial" w:cs="Arial"/>
          <w:color w:val="222222"/>
        </w:rPr>
      </w:pPr>
      <w:r w:rsidRPr="003473B5">
        <w:rPr>
          <w:rFonts w:eastAsia="Times New Roman"/>
          <w:color w:val="222222"/>
        </w:rPr>
        <w:t>Contact NN8B at </w:t>
      </w:r>
      <w:hyperlink r:id="rId181" w:tgtFrame="_blank" w:history="1">
        <w:r w:rsidRPr="003473B5">
          <w:rPr>
            <w:rFonts w:eastAsia="Times New Roman"/>
            <w:color w:val="1155CC"/>
            <w:u w:val="single"/>
          </w:rPr>
          <w:t>nn8b.oh@gmail.com</w:t>
        </w:r>
      </w:hyperlink>
      <w:r w:rsidRPr="003473B5">
        <w:rPr>
          <w:rFonts w:eastAsia="Times New Roman"/>
          <w:color w:val="222222"/>
        </w:rPr>
        <w:t> for any further information</w:t>
      </w:r>
      <w:r w:rsidRPr="003473B5">
        <w:rPr>
          <w:rFonts w:ascii="Arial" w:eastAsia="Times New Roman" w:hAnsi="Arial" w:cs="Arial"/>
          <w:b/>
          <w:bCs/>
          <w:color w:val="222222"/>
        </w:rPr>
        <w:t>.</w:t>
      </w:r>
    </w:p>
    <w:p w14:paraId="587C88C4" w14:textId="4D5F56CD" w:rsidR="00BD042C" w:rsidRPr="00BD042C" w:rsidRDefault="00BD042C" w:rsidP="00BD042C">
      <w:pPr>
        <w:spacing w:after="160" w:line="259" w:lineRule="auto"/>
      </w:pP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182"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0E293E48" w14:textId="77777777" w:rsidR="002C0C7D" w:rsidRDefault="002C0C7D" w:rsidP="00BD042C">
      <w:pPr>
        <w:spacing w:after="160" w:line="259" w:lineRule="auto"/>
        <w:rPr>
          <w:b/>
          <w:bCs/>
          <w:u w:val="single"/>
        </w:rPr>
      </w:pPr>
    </w:p>
    <w:p w14:paraId="3C97B44D" w14:textId="7CE59244" w:rsidR="00BD042C" w:rsidRPr="00BD042C" w:rsidRDefault="00BD042C" w:rsidP="00BD042C">
      <w:pPr>
        <w:spacing w:after="160" w:line="259" w:lineRule="auto"/>
      </w:pPr>
      <w:r w:rsidRPr="00BD042C">
        <w:rPr>
          <w:b/>
          <w:bCs/>
          <w:u w:val="single"/>
        </w:rPr>
        <w:lastRenderedPageBreak/>
        <w:t xml:space="preserve">Madison County </w:t>
      </w:r>
      <w:r w:rsidRPr="00BD042C">
        <w:t xml:space="preserve">                                                                                                                      </w:t>
      </w:r>
    </w:p>
    <w:p w14:paraId="6BBD0B55" w14:textId="77777777" w:rsidR="00C0085A" w:rsidRPr="00C0085A" w:rsidRDefault="00C0085A" w:rsidP="00C0085A">
      <w:r w:rsidRPr="00C0085A">
        <w:t>The Madison County Amateur Radio Club Laurel testing group offers testing on the first</w:t>
      </w:r>
    </w:p>
    <w:p w14:paraId="4E68B6C3" w14:textId="77777777" w:rsidR="00C0085A" w:rsidRPr="00C0085A" w:rsidRDefault="00C0085A" w:rsidP="00C0085A">
      <w:r w:rsidRPr="00C0085A">
        <w:t>Thursday of January, March, May, July 10, September and November. Tests are held at 7:00PM</w:t>
      </w:r>
    </w:p>
    <w:p w14:paraId="22382C7C" w14:textId="77777777" w:rsidR="00C0085A" w:rsidRPr="00C0085A" w:rsidRDefault="00C0085A" w:rsidP="00C0085A">
      <w:r w:rsidRPr="00C0085A">
        <w:t>at the Madison County EMA located at 271 Elm St. London, OH. There is no Fee for testing.</w:t>
      </w:r>
    </w:p>
    <w:p w14:paraId="600F5C20" w14:textId="77777777" w:rsidR="00C0085A" w:rsidRPr="00C0085A" w:rsidRDefault="00C0085A" w:rsidP="00C0085A">
      <w:r w:rsidRPr="00C0085A">
        <w:t>Pre-Registration is not required but preferred. Walk-ins are welcome. You are required to have</w:t>
      </w:r>
    </w:p>
    <w:p w14:paraId="484E119D" w14:textId="77777777" w:rsidR="00C0085A" w:rsidRPr="00C0085A" w:rsidRDefault="00C0085A" w:rsidP="00C0085A">
      <w:r w:rsidRPr="00C0085A">
        <w:t>proper ID, an email address and a copy of your FRN or current ham radio license. For more</w:t>
      </w:r>
    </w:p>
    <w:p w14:paraId="2574E132" w14:textId="14571371" w:rsidR="00291F30" w:rsidRDefault="00C0085A" w:rsidP="00C0085A">
      <w:r w:rsidRPr="00C0085A">
        <w:t xml:space="preserve">information or to get pre-registered send email to </w:t>
      </w:r>
      <w:hyperlink r:id="rId183" w:history="1">
        <w:r w:rsidRPr="0073285E">
          <w:rPr>
            <w:rStyle w:val="Hyperlink"/>
          </w:rPr>
          <w:t>Exams@mcarcho.org</w:t>
        </w:r>
      </w:hyperlink>
      <w:r>
        <w:t xml:space="preserve"> .</w:t>
      </w:r>
    </w:p>
    <w:p w14:paraId="7051789B" w14:textId="77777777" w:rsidR="00C0085A" w:rsidRPr="00C0085A" w:rsidRDefault="00C0085A" w:rsidP="00C0085A"/>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3F262B04" w14:textId="51FE27F0" w:rsidR="00BD042C" w:rsidRPr="0009206A" w:rsidRDefault="00FA0AD3" w:rsidP="0009206A">
      <w:pPr>
        <w:spacing w:after="160" w:line="278" w:lineRule="auto"/>
        <w:rPr>
          <w:rFonts w:eastAsia="Times New Roman"/>
          <w:kern w:val="2"/>
        </w:rPr>
      </w:pPr>
      <w:r w:rsidRPr="00FA0AD3">
        <w:rPr>
          <w:rFonts w:eastAsia="Times New Roman"/>
          <w:kern w:val="2"/>
        </w:rPr>
        <w:t xml:space="preserve">No charge VE exams are normally given the third Thursday of each month at 6:00 </w:t>
      </w:r>
      <w:proofErr w:type="spellStart"/>
      <w:r w:rsidRPr="00FA0AD3">
        <w:rPr>
          <w:rFonts w:eastAsia="Times New Roman"/>
          <w:kern w:val="2"/>
        </w:rPr>
        <w:t>PM.Miami</w:t>
      </w:r>
      <w:proofErr w:type="spellEnd"/>
      <w:r w:rsidRPr="00FA0AD3">
        <w:rPr>
          <w:rFonts w:eastAsia="Times New Roman"/>
          <w:kern w:val="2"/>
        </w:rPr>
        <w:t xml:space="preserve"> Township Civic Center 6101 Meijer Drive, Milford, OH 45150The facility is handicapped accessible.  Map and further details are on our </w:t>
      </w:r>
      <w:proofErr w:type="spellStart"/>
      <w:r w:rsidRPr="00FA0AD3">
        <w:rPr>
          <w:rFonts w:eastAsia="Times New Roman"/>
          <w:kern w:val="2"/>
        </w:rPr>
        <w:t>website.Pre</w:t>
      </w:r>
      <w:proofErr w:type="spellEnd"/>
      <w:r w:rsidRPr="00FA0AD3">
        <w:rPr>
          <w:rFonts w:eastAsia="Times New Roman"/>
          <w:kern w:val="2"/>
        </w:rPr>
        <w:t xml:space="preserve">-registration is required:   </w:t>
      </w:r>
      <w:hyperlink r:id="rId184" w:history="1">
        <w:r w:rsidRPr="00FA0AD3">
          <w:rPr>
            <w:rFonts w:eastAsia="Times New Roman"/>
            <w:color w:val="0563C1" w:themeColor="hyperlink"/>
            <w:kern w:val="2"/>
            <w:u w:val="single"/>
          </w:rPr>
          <w:t>https://milfordhamradio.org/license-exams</w:t>
        </w:r>
      </w:hyperlink>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t>Six VE testing sessions in 202</w:t>
      </w:r>
      <w:r w:rsidR="00B45996">
        <w:rPr>
          <w:rFonts w:eastAsia="Times New Roman"/>
          <w:color w:val="222222"/>
        </w:rPr>
        <w:t>5</w:t>
      </w:r>
      <w:r w:rsidRPr="00BD042C">
        <w:rPr>
          <w:rFonts w:eastAsia="Times New Roman"/>
          <w:color w:val="222222"/>
        </w:rPr>
        <w:t>.  Registration is appreciated but walk-ins are welcome.  Contact Elaine, KC8FOS for more information or to register.  </w:t>
      </w:r>
      <w:hyperlink r:id="rId185"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January 4,</w:t>
      </w:r>
      <w:proofErr w:type="gramStart"/>
      <w:r w:rsidRPr="00B45996">
        <w:rPr>
          <w:rFonts w:eastAsia="Times New Roman"/>
          <w:color w:val="222222"/>
        </w:rPr>
        <w:t>  March</w:t>
      </w:r>
      <w:proofErr w:type="gramEnd"/>
      <w:r w:rsidRPr="00B45996">
        <w:rPr>
          <w:rFonts w:eastAsia="Times New Roman"/>
          <w:color w:val="222222"/>
        </w:rPr>
        <w:t xml:space="preserve"> 1,  May 3,  July 5,  Sept 6,  November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86"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16" w:name="_6kxzgxllf7yc" w:colFirst="0" w:colLast="0"/>
      <w:bookmarkEnd w:id="16"/>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87" w:tgtFrame="_blank" w:history="1">
        <w:r w:rsidRPr="00BD042C">
          <w:rPr>
            <w:rFonts w:eastAsia="Times New Roman"/>
            <w:color w:val="1155CC"/>
            <w:u w:val="single"/>
          </w:rPr>
          <w:t>www.w8zx.net/exam</w:t>
        </w:r>
      </w:hyperlink>
      <w:r w:rsidRPr="00BD042C">
        <w:rPr>
          <w:rFonts w:eastAsia="Times New Roman"/>
        </w:rPr>
        <w:t> or email </w:t>
      </w:r>
      <w:hyperlink r:id="rId188"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lastRenderedPageBreak/>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22066F5C" w14:textId="77777777" w:rsidR="00BA5474" w:rsidRDefault="009B364C" w:rsidP="00BA196E">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189" w:tgtFrame="_blank" w:history="1">
        <w:r w:rsidRPr="009B364C">
          <w:rPr>
            <w:rFonts w:eastAsia="Times New Roman"/>
            <w:color w:val="1155CC"/>
            <w:u w:val="single"/>
          </w:rPr>
          <w:t>https://w8wky.org/license-exams/</w:t>
        </w:r>
      </w:hyperlink>
      <w:r w:rsidRPr="009B364C">
        <w:rPr>
          <w:rFonts w:eastAsia="Times New Roman"/>
          <w:color w:val="000000"/>
        </w:rPr>
        <w:t>. Pre-Registration to expedite paperwork is requested, but not required at </w:t>
      </w:r>
      <w:hyperlink r:id="rId190"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14AEA562" w14:textId="77777777" w:rsidR="00095431" w:rsidRDefault="00095431" w:rsidP="00BA196E">
      <w:pPr>
        <w:shd w:val="clear" w:color="auto" w:fill="FFFFFF"/>
        <w:rPr>
          <w:rFonts w:eastAsia="Times New Roman"/>
          <w:color w:val="000000"/>
        </w:rPr>
      </w:pPr>
    </w:p>
    <w:p w14:paraId="11D71522" w14:textId="7BF2B49D" w:rsidR="00267E24" w:rsidRDefault="00BD042C" w:rsidP="00BB5B05">
      <w:pPr>
        <w:widowControl w:val="0"/>
        <w:contextualSpacing/>
        <w:rPr>
          <w:rFonts w:eastAsia="Times New Roman"/>
          <w:b/>
          <w:bCs/>
          <w:noProof/>
          <w:sz w:val="32"/>
          <w:szCs w:val="32"/>
        </w:rPr>
      </w:pPr>
      <w:r w:rsidRPr="00BD042C">
        <w:rPr>
          <w:rFonts w:eastAsia="Times New Roman"/>
          <w:b/>
          <w:bCs/>
          <w:color w:val="000222"/>
          <w:u w:val="single"/>
        </w:rPr>
        <w:t>West Chester Amateur Radio Association (WC8VOA</w:t>
      </w:r>
      <w:proofErr w:type="gramStart"/>
      <w:r w:rsidRPr="00BD042C">
        <w:rPr>
          <w:rFonts w:eastAsia="Times New Roman"/>
          <w:b/>
          <w:bCs/>
          <w:color w:val="000222"/>
          <w:u w:val="single"/>
        </w:rPr>
        <w:t>)</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191" w:history="1">
        <w:r w:rsidR="00BA196E" w:rsidRPr="00C91385">
          <w:rPr>
            <w:rStyle w:val="Hyperlink"/>
            <w:rFonts w:eastAsia="Times New Roman"/>
          </w:rPr>
          <w:t>https://wc8voa.org/licensing/</w:t>
        </w:r>
      </w:hyperlink>
      <w:r w:rsidR="00BA196E">
        <w:rPr>
          <w:rFonts w:eastAsia="Times New Roman"/>
          <w:color w:val="222222"/>
        </w:rPr>
        <w:t xml:space="preserve"> </w:t>
      </w:r>
    </w:p>
    <w:p w14:paraId="267E1BB1" w14:textId="77777777" w:rsidR="00093A9F" w:rsidRPr="00093A9F" w:rsidRDefault="00093A9F" w:rsidP="00093A9F">
      <w:pPr>
        <w:widowControl w:val="0"/>
        <w:pBdr>
          <w:bottom w:val="single" w:sz="12" w:space="1" w:color="auto"/>
        </w:pBdr>
        <w:contextualSpacing/>
        <w:rPr>
          <w:rFonts w:eastAsia="Times New Roman"/>
          <w:color w:val="222222"/>
        </w:rPr>
      </w:pPr>
    </w:p>
    <w:p w14:paraId="7819950F" w14:textId="77777777" w:rsidR="00D37324" w:rsidRDefault="00D37324" w:rsidP="00D37324">
      <w:pPr>
        <w:widowControl w:val="0"/>
        <w:contextualSpacing/>
        <w:rPr>
          <w:rFonts w:eastAsia="Times New Roman"/>
          <w:b/>
          <w:bCs/>
          <w:noProof/>
          <w:sz w:val="32"/>
          <w:szCs w:val="32"/>
        </w:rPr>
      </w:pPr>
      <w:bookmarkStart w:id="17" w:name="_Hlk191060832"/>
    </w:p>
    <w:p w14:paraId="041F2F65" w14:textId="0BDB535C" w:rsidR="00D37324" w:rsidRPr="00D37324" w:rsidRDefault="00D37324" w:rsidP="00D37324">
      <w:pPr>
        <w:widowControl w:val="0"/>
        <w:contextualSpacing/>
        <w:rPr>
          <w:rFonts w:eastAsia="Times New Roman"/>
          <w:b/>
          <w:bCs/>
          <w:color w:val="222222"/>
          <w:sz w:val="32"/>
          <w:szCs w:val="32"/>
          <w:shd w:val="clear" w:color="auto" w:fill="FFFFFF"/>
        </w:rPr>
      </w:pPr>
      <w:r w:rsidRPr="00D37324">
        <w:rPr>
          <w:rFonts w:eastAsia="Times New Roman"/>
          <w:b/>
          <w:bCs/>
          <w:color w:val="222222"/>
          <w:sz w:val="32"/>
          <w:szCs w:val="32"/>
          <w:shd w:val="clear" w:color="auto" w:fill="FFFFFF"/>
        </w:rPr>
        <w:t xml:space="preserve"> From the Geauga Amateur Radio Association</w:t>
      </w:r>
    </w:p>
    <w:p w14:paraId="3B69F4B5" w14:textId="77777777" w:rsidR="00D37324" w:rsidRPr="00D37324" w:rsidRDefault="00D37324" w:rsidP="00D37324">
      <w:pPr>
        <w:widowControl w:val="0"/>
        <w:contextualSpacing/>
        <w:rPr>
          <w:rFonts w:ascii="Arial" w:eastAsia="Times New Roman" w:hAnsi="Arial" w:cs="Arial"/>
          <w:b/>
          <w:bCs/>
          <w:color w:val="222222"/>
          <w:shd w:val="clear" w:color="auto" w:fill="FFFFFF"/>
        </w:rPr>
      </w:pPr>
    </w:p>
    <w:p w14:paraId="6ADD9460" w14:textId="77777777" w:rsidR="00D37324" w:rsidRPr="00D37324" w:rsidRDefault="00D37324" w:rsidP="00D3732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37324" w:rsidRPr="00D37324" w14:paraId="439EFD2F" w14:textId="77777777" w:rsidTr="00306FF1">
        <w:trPr>
          <w:trHeight w:val="450"/>
        </w:trPr>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31"/>
            </w:tblGrid>
            <w:tr w:rsidR="00D37324" w:rsidRPr="00D37324" w14:paraId="6BC1A0BD" w14:textId="77777777" w:rsidTr="00306FF1">
              <w:tc>
                <w:tcPr>
                  <w:tcW w:w="0" w:type="auto"/>
                  <w:tcMar>
                    <w:top w:w="75" w:type="dxa"/>
                    <w:left w:w="225" w:type="dxa"/>
                    <w:bottom w:w="0" w:type="dxa"/>
                    <w:right w:w="0" w:type="dxa"/>
                  </w:tcMar>
                  <w:vAlign w:val="center"/>
                  <w:hideMark/>
                </w:tcPr>
                <w:p w14:paraId="519211CC" w14:textId="77777777" w:rsidR="00D37324" w:rsidRPr="00D37324" w:rsidRDefault="00552F8A" w:rsidP="00D37324">
                  <w:pPr>
                    <w:rPr>
                      <w:rFonts w:eastAsia="Times New Roman"/>
                    </w:rPr>
                  </w:pPr>
                  <w:hyperlink r:id="rId192" w:tgtFrame="_blank" w:history="1"/>
                </w:p>
              </w:tc>
            </w:tr>
            <w:tr w:rsidR="00D37324" w:rsidRPr="00D37324" w14:paraId="07A90F73" w14:textId="77777777" w:rsidTr="00306FF1">
              <w:tc>
                <w:tcPr>
                  <w:tcW w:w="0" w:type="auto"/>
                  <w:tcMar>
                    <w:top w:w="75" w:type="dxa"/>
                    <w:left w:w="225" w:type="dxa"/>
                    <w:bottom w:w="0" w:type="dxa"/>
                    <w:right w:w="0" w:type="dxa"/>
                  </w:tcMar>
                  <w:vAlign w:val="center"/>
                  <w:hideMark/>
                </w:tcPr>
                <w:p w14:paraId="7E40667F" w14:textId="77777777" w:rsidR="00D37324" w:rsidRPr="00D37324" w:rsidRDefault="00D37324" w:rsidP="00D37324">
                  <w:pPr>
                    <w:rPr>
                      <w:rFonts w:eastAsia="Times New Roman"/>
                    </w:rPr>
                  </w:pPr>
                </w:p>
              </w:tc>
            </w:tr>
          </w:tbl>
          <w:p w14:paraId="7BC2653F" w14:textId="77777777" w:rsidR="00D37324" w:rsidRPr="00D37324" w:rsidRDefault="00D37324" w:rsidP="00D37324">
            <w:pPr>
              <w:suppressAutoHyphens/>
              <w:autoSpaceDN w:val="0"/>
              <w:textAlignment w:val="baseline"/>
              <w:rPr>
                <w:rFonts w:eastAsia="NSimSun"/>
                <w:kern w:val="3"/>
                <w:lang w:eastAsia="zh-CN" w:bidi="hi-IN"/>
              </w:rPr>
            </w:pPr>
          </w:p>
          <w:p w14:paraId="6BB3241C" w14:textId="10B0D88F"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Future “Elmer “sessions will be held at the Geauga County EOC, 12518 Merritt Rd. Chardon, Ohio on 4/13/25, 10/12/25, and 12/14/25Starting at 2 PM. There will also be 2 Outdoor sessions held at the Chrystal Lake Picnic Shelter in Headwaters Park, 12265 Old State Rd. in </w:t>
            </w:r>
            <w:proofErr w:type="spellStart"/>
            <w:r w:rsidRPr="00D37324">
              <w:rPr>
                <w:rFonts w:eastAsia="NSimSun"/>
                <w:kern w:val="3"/>
                <w:lang w:eastAsia="zh-CN" w:bidi="hi-IN"/>
              </w:rPr>
              <w:t>Claridon</w:t>
            </w:r>
            <w:proofErr w:type="spellEnd"/>
            <w:r w:rsidRPr="00D37324">
              <w:rPr>
                <w:rFonts w:eastAsia="NSimSun"/>
                <w:kern w:val="3"/>
                <w:lang w:eastAsia="zh-CN" w:bidi="hi-IN"/>
              </w:rPr>
              <w:t xml:space="preserve"> and </w:t>
            </w:r>
            <w:proofErr w:type="spellStart"/>
            <w:r w:rsidRPr="00D37324">
              <w:rPr>
                <w:rFonts w:eastAsia="NSimSun"/>
                <w:kern w:val="3"/>
                <w:lang w:eastAsia="zh-CN" w:bidi="hi-IN"/>
              </w:rPr>
              <w:t>Huntsburg</w:t>
            </w:r>
            <w:proofErr w:type="spellEnd"/>
            <w:r w:rsidRPr="00D37324">
              <w:rPr>
                <w:rFonts w:eastAsia="NSimSun"/>
                <w:kern w:val="3"/>
                <w:lang w:eastAsia="zh-CN" w:bidi="hi-IN"/>
              </w:rPr>
              <w:t xml:space="preserve"> townships on 9/8/25 and 8/10/25 also starting at 2 PM.</w:t>
            </w:r>
          </w:p>
          <w:p w14:paraId="527D3AAF" w14:textId="77777777" w:rsidR="00D37324" w:rsidRPr="00D37324" w:rsidRDefault="00D37324" w:rsidP="00D37324">
            <w:pPr>
              <w:suppressAutoHyphens/>
              <w:autoSpaceDN w:val="0"/>
              <w:textAlignment w:val="baseline"/>
              <w:rPr>
                <w:rFonts w:eastAsia="NSimSun"/>
                <w:kern w:val="3"/>
                <w:lang w:eastAsia="zh-CN" w:bidi="hi-IN"/>
              </w:rPr>
            </w:pPr>
          </w:p>
          <w:p w14:paraId="294136CC" w14:textId="4C9D35F2"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Everyone is welcome regardless of your radio experience so please join us in sharing the knowledge.</w:t>
            </w:r>
          </w:p>
          <w:p w14:paraId="45E0072D" w14:textId="71502FF4" w:rsidR="00D37324" w:rsidRPr="00D37324" w:rsidRDefault="00D37324" w:rsidP="00D37324">
            <w:pPr>
              <w:suppressAutoHyphens/>
              <w:autoSpaceDN w:val="0"/>
              <w:textAlignment w:val="baseline"/>
              <w:rPr>
                <w:rFonts w:eastAsia="NSimSun"/>
                <w:kern w:val="3"/>
                <w:lang w:eastAsia="zh-CN" w:bidi="hi-IN"/>
              </w:rPr>
            </w:pPr>
          </w:p>
          <w:p w14:paraId="3E8025BC" w14:textId="5B90E16E"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For any questions please contact Dale Byers K8DOB at </w:t>
            </w:r>
            <w:hyperlink r:id="rId193" w:history="1">
              <w:r w:rsidRPr="00D37324">
                <w:rPr>
                  <w:rFonts w:eastAsia="NSimSun"/>
                  <w:color w:val="0563C1" w:themeColor="hyperlink"/>
                  <w:kern w:val="3"/>
                  <w:u w:val="single"/>
                  <w:lang w:eastAsia="zh-CN" w:bidi="hi-IN"/>
                </w:rPr>
                <w:t>k8dob@outlook.com</w:t>
              </w:r>
            </w:hyperlink>
          </w:p>
          <w:p w14:paraId="26123C86" w14:textId="77777777" w:rsidR="00D62C9B" w:rsidRDefault="00D62C9B" w:rsidP="00D62C9B">
            <w:pPr>
              <w:spacing w:after="160" w:line="259" w:lineRule="auto"/>
              <w:rPr>
                <w:rFonts w:eastAsia="Times New Roman"/>
                <w:b/>
                <w:sz w:val="32"/>
                <w:szCs w:val="32"/>
              </w:rPr>
            </w:pPr>
          </w:p>
          <w:p w14:paraId="7F93BE97" w14:textId="502DBD87" w:rsidR="00D62C9B" w:rsidRPr="00D62C9B" w:rsidRDefault="00586258" w:rsidP="00D62C9B">
            <w:pPr>
              <w:spacing w:after="160" w:line="259" w:lineRule="auto"/>
              <w:rPr>
                <w:rFonts w:eastAsia="Times New Roman"/>
                <w:b/>
                <w:sz w:val="32"/>
                <w:szCs w:val="32"/>
              </w:rPr>
            </w:pPr>
            <w:r>
              <w:rPr>
                <w:rFonts w:eastAsia="Times New Roman"/>
                <w:b/>
                <w:sz w:val="32"/>
                <w:szCs w:val="32"/>
              </w:rPr>
              <w:t>__________________________________________________________</w:t>
            </w:r>
          </w:p>
          <w:p w14:paraId="78CCE964" w14:textId="77777777" w:rsidR="00884285" w:rsidRDefault="00884285" w:rsidP="00D62C9B">
            <w:pPr>
              <w:spacing w:after="160" w:line="259" w:lineRule="auto"/>
              <w:jc w:val="center"/>
              <w:rPr>
                <w:rFonts w:ascii="Calibri" w:eastAsia="Times New Roman" w:hAnsi="Calibri"/>
                <w:b/>
                <w:sz w:val="40"/>
                <w:szCs w:val="22"/>
              </w:rPr>
            </w:pPr>
          </w:p>
          <w:p w14:paraId="79546939" w14:textId="03A1FF54" w:rsidR="001E414F" w:rsidRPr="001E414F" w:rsidRDefault="001E414F" w:rsidP="00D62C9B">
            <w:pPr>
              <w:spacing w:after="160" w:line="259" w:lineRule="auto"/>
              <w:jc w:val="center"/>
              <w:rPr>
                <w:rFonts w:ascii="Calibri" w:eastAsia="Times New Roman" w:hAnsi="Calibri"/>
                <w:b/>
                <w:sz w:val="40"/>
                <w:szCs w:val="22"/>
              </w:rPr>
            </w:pPr>
            <w:r w:rsidRPr="001E414F">
              <w:rPr>
                <w:rFonts w:ascii="Calibri" w:eastAsia="Times New Roman" w:hAnsi="Calibri"/>
                <w:b/>
                <w:sz w:val="40"/>
                <w:szCs w:val="22"/>
              </w:rPr>
              <w:t>Win a Kenwood TS-590SG</w:t>
            </w:r>
          </w:p>
          <w:p w14:paraId="7E77C7DA" w14:textId="0E77D178" w:rsidR="00A854D3" w:rsidRDefault="001E414F" w:rsidP="00D37324">
            <w:pPr>
              <w:suppressAutoHyphens/>
              <w:autoSpaceDN w:val="0"/>
              <w:textAlignment w:val="baseline"/>
              <w:rPr>
                <w:rFonts w:eastAsia="NSimSun"/>
                <w:b/>
                <w:bCs/>
                <w:kern w:val="3"/>
                <w:sz w:val="32"/>
                <w:szCs w:val="32"/>
                <w:lang w:eastAsia="zh-CN" w:bidi="hi-IN"/>
              </w:rPr>
            </w:pPr>
            <w:r>
              <w:rPr>
                <w:noProof/>
              </w:rPr>
              <w:lastRenderedPageBreak/>
              <w:drawing>
                <wp:anchor distT="0" distB="0" distL="114300" distR="114300" simplePos="0" relativeHeight="251877376" behindDoc="0" locked="0" layoutInCell="1" allowOverlap="1" wp14:anchorId="2550FABA" wp14:editId="07DCFEA0">
                  <wp:simplePos x="0" y="0"/>
                  <wp:positionH relativeFrom="column">
                    <wp:posOffset>971550</wp:posOffset>
                  </wp:positionH>
                  <wp:positionV relativeFrom="paragraph">
                    <wp:posOffset>81915</wp:posOffset>
                  </wp:positionV>
                  <wp:extent cx="3693795" cy="14579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693795" cy="1457960"/>
                          </a:xfrm>
                          <a:prstGeom prst="rect">
                            <a:avLst/>
                          </a:prstGeom>
                        </pic:spPr>
                      </pic:pic>
                    </a:graphicData>
                  </a:graphic>
                  <wp14:sizeRelH relativeFrom="margin">
                    <wp14:pctWidth>0</wp14:pctWidth>
                  </wp14:sizeRelH>
                  <wp14:sizeRelV relativeFrom="margin">
                    <wp14:pctHeight>0</wp14:pctHeight>
                  </wp14:sizeRelV>
                </wp:anchor>
              </w:drawing>
            </w:r>
          </w:p>
          <w:p w14:paraId="742F0196" w14:textId="77777777" w:rsidR="00A854D3" w:rsidRDefault="00A854D3" w:rsidP="00D37324">
            <w:pPr>
              <w:suppressAutoHyphens/>
              <w:autoSpaceDN w:val="0"/>
              <w:textAlignment w:val="baseline"/>
              <w:rPr>
                <w:rFonts w:eastAsia="NSimSun"/>
                <w:b/>
                <w:bCs/>
                <w:kern w:val="3"/>
                <w:sz w:val="32"/>
                <w:szCs w:val="32"/>
                <w:lang w:eastAsia="zh-CN" w:bidi="hi-IN"/>
              </w:rPr>
            </w:pPr>
          </w:p>
          <w:p w14:paraId="20A1AADB" w14:textId="2EF52ACD" w:rsidR="00555713" w:rsidRPr="00D37324" w:rsidRDefault="00555713" w:rsidP="00D37324">
            <w:pPr>
              <w:suppressAutoHyphens/>
              <w:autoSpaceDN w:val="0"/>
              <w:textAlignment w:val="baseline"/>
              <w:rPr>
                <w:rFonts w:eastAsia="NSimSun"/>
                <w:b/>
                <w:bCs/>
                <w:kern w:val="3"/>
                <w:sz w:val="32"/>
                <w:szCs w:val="32"/>
                <w:lang w:eastAsia="zh-CN" w:bidi="hi-IN"/>
              </w:rPr>
            </w:pPr>
          </w:p>
          <w:p w14:paraId="1475F36F" w14:textId="77777777" w:rsidR="00D37324" w:rsidRPr="00D37324" w:rsidRDefault="00D37324" w:rsidP="00D37324">
            <w:pPr>
              <w:suppressAutoHyphens/>
              <w:autoSpaceDN w:val="0"/>
              <w:textAlignment w:val="baseline"/>
              <w:rPr>
                <w:rFonts w:eastAsia="NSimSun"/>
                <w:kern w:val="3"/>
                <w:lang w:eastAsia="zh-CN" w:bidi="hi-IN"/>
              </w:rPr>
            </w:pPr>
          </w:p>
          <w:p w14:paraId="0C08AB44" w14:textId="77777777" w:rsidR="00D37324" w:rsidRPr="00D37324" w:rsidRDefault="00D37324" w:rsidP="00D37324">
            <w:pPr>
              <w:rPr>
                <w:rFonts w:eastAsia="Times New Roman"/>
                <w:color w:val="000000"/>
              </w:rPr>
            </w:pPr>
          </w:p>
        </w:tc>
      </w:tr>
    </w:tbl>
    <w:bookmarkEnd w:id="17"/>
    <w:p w14:paraId="0A2093B6" w14:textId="77777777" w:rsidR="00D62C9B" w:rsidRDefault="00C65E55" w:rsidP="00C65E55">
      <w:pPr>
        <w:tabs>
          <w:tab w:val="left" w:pos="6193"/>
        </w:tabs>
        <w:spacing w:after="160" w:line="259" w:lineRule="auto"/>
        <w:jc w:val="center"/>
        <w:rPr>
          <w:rFonts w:ascii="Calibri" w:eastAsia="Times New Roman" w:hAnsi="Calibri"/>
          <w:sz w:val="22"/>
          <w:szCs w:val="22"/>
        </w:rPr>
      </w:pPr>
      <w:r w:rsidRPr="00C65E55">
        <w:rPr>
          <w:rFonts w:ascii="Calibri" w:eastAsia="Times New Roman" w:hAnsi="Calibri"/>
          <w:sz w:val="22"/>
          <w:szCs w:val="22"/>
        </w:rPr>
        <w:lastRenderedPageBreak/>
        <w:br/>
      </w:r>
    </w:p>
    <w:p w14:paraId="00621815" w14:textId="25AA1CD3"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Tickets are now on sale.</w:t>
      </w:r>
    </w:p>
    <w:p w14:paraId="4E4290A8" w14:textId="77777777"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For more information, or to purchase tickets, please go to</w:t>
      </w:r>
    </w:p>
    <w:p w14:paraId="6AB44B41" w14:textId="77777777" w:rsidR="00C65E55" w:rsidRPr="00C65E55" w:rsidRDefault="00552F8A" w:rsidP="00C65E55">
      <w:pPr>
        <w:tabs>
          <w:tab w:val="left" w:pos="6193"/>
        </w:tabs>
        <w:spacing w:after="160" w:line="259" w:lineRule="auto"/>
        <w:jc w:val="center"/>
        <w:rPr>
          <w:rFonts w:eastAsia="Times New Roman"/>
          <w:sz w:val="28"/>
          <w:szCs w:val="28"/>
        </w:rPr>
      </w:pPr>
      <w:hyperlink r:id="rId195" w:history="1">
        <w:r w:rsidR="00C65E55" w:rsidRPr="00C65E55">
          <w:rPr>
            <w:rFonts w:eastAsia="Times New Roman"/>
            <w:color w:val="0563C1"/>
            <w:sz w:val="28"/>
            <w:szCs w:val="28"/>
            <w:u w:val="single"/>
          </w:rPr>
          <w:t>https://www.w8lky.org/fundraisers/hf_rig_raffle/</w:t>
        </w:r>
      </w:hyperlink>
    </w:p>
    <w:p w14:paraId="6C5DBD21" w14:textId="77777777" w:rsidR="00C65E55" w:rsidRDefault="00C65E55" w:rsidP="00BB5B05">
      <w:pPr>
        <w:widowControl w:val="0"/>
        <w:pBdr>
          <w:bottom w:val="single" w:sz="12" w:space="1" w:color="auto"/>
        </w:pBdr>
        <w:contextualSpacing/>
        <w:rPr>
          <w:rFonts w:eastAsia="Times New Roman"/>
          <w:b/>
          <w:bCs/>
          <w:noProof/>
          <w:sz w:val="32"/>
          <w:szCs w:val="32"/>
        </w:rPr>
      </w:pPr>
    </w:p>
    <w:p w14:paraId="5E918E65" w14:textId="42350312" w:rsidR="00F41F14" w:rsidRPr="00E709DF" w:rsidRDefault="00E709DF" w:rsidP="00586258">
      <w:pPr>
        <w:tabs>
          <w:tab w:val="left" w:pos="6193"/>
        </w:tabs>
        <w:spacing w:after="160" w:line="259" w:lineRule="auto"/>
        <w:rPr>
          <w:rFonts w:eastAsia="Times New Roman"/>
          <w:b/>
          <w:bCs/>
          <w:sz w:val="28"/>
          <w:szCs w:val="28"/>
        </w:rPr>
      </w:pPr>
      <w:r>
        <w:rPr>
          <w:rFonts w:eastAsia="Times New Roman"/>
          <w:b/>
          <w:bCs/>
          <w:sz w:val="28"/>
          <w:szCs w:val="28"/>
        </w:rPr>
        <w:t>__________________________________________________________________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96"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97"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98"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99"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200"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201"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 xml:space="preserve">Find a </w:t>
      </w:r>
      <w:proofErr w:type="spellStart"/>
      <w:r w:rsidRPr="00874D6D">
        <w:rPr>
          <w:rFonts w:eastAsia="Times New Roman"/>
          <w:color w:val="222222"/>
        </w:rPr>
        <w:t>Hamfest</w:t>
      </w:r>
      <w:proofErr w:type="spellEnd"/>
      <w:r w:rsidRPr="00874D6D">
        <w:rPr>
          <w:rFonts w:eastAsia="Times New Roman"/>
          <w:color w:val="222222"/>
        </w:rPr>
        <w:t xml:space="preserve"> or Convention: </w:t>
      </w:r>
      <w:hyperlink r:id="rId202"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203"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250DBF64" w14:textId="6C9AD76A" w:rsidR="00D17AE4" w:rsidRDefault="00D17AE4" w:rsidP="00D17AE4">
      <w:pPr>
        <w:shd w:val="clear" w:color="auto" w:fill="FFFFFF" w:themeFill="background1"/>
        <w:rPr>
          <w:sz w:val="28"/>
          <w:szCs w:val="28"/>
        </w:rPr>
      </w:pPr>
      <w:r>
        <w:rPr>
          <w:noProof/>
        </w:rPr>
        <w:lastRenderedPageBreak/>
        <w:drawing>
          <wp:anchor distT="0" distB="0" distL="114300" distR="114300" simplePos="0" relativeHeight="251915264" behindDoc="0" locked="0" layoutInCell="1" allowOverlap="1" wp14:anchorId="7B109E81" wp14:editId="761367F9">
            <wp:simplePos x="0" y="0"/>
            <wp:positionH relativeFrom="column">
              <wp:posOffset>4524375</wp:posOffset>
            </wp:positionH>
            <wp:positionV relativeFrom="paragraph">
              <wp:posOffset>0</wp:posOffset>
            </wp:positionV>
            <wp:extent cx="1554480" cy="1905000"/>
            <wp:effectExtent l="0" t="0" r="7620" b="0"/>
            <wp:wrapSquare wrapText="bothSides"/>
            <wp:docPr id="298888936" name="Picture 9"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88936" name="Picture 9" descr="A person sitting in a chair&#10;&#10;AI-generated content may be incorrec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28"/>
          <w:szCs w:val="28"/>
        </w:rPr>
        <w:t>DX This Week – #33</w:t>
      </w:r>
      <w:r w:rsidR="006002AC">
        <w:rPr>
          <w:sz w:val="28"/>
          <w:szCs w:val="28"/>
        </w:rPr>
        <w:t>5</w:t>
      </w:r>
    </w:p>
    <w:p w14:paraId="1B742730" w14:textId="77777777" w:rsidR="00D17AE4" w:rsidRDefault="00D17AE4" w:rsidP="00D17AE4">
      <w:pPr>
        <w:shd w:val="clear" w:color="auto" w:fill="FFFFFF" w:themeFill="background1"/>
        <w:rPr>
          <w:b/>
          <w:bCs/>
          <w:color w:val="000000"/>
        </w:rPr>
      </w:pPr>
      <w:r>
        <w:rPr>
          <w:sz w:val="32"/>
          <w:szCs w:val="32"/>
        </w:rPr>
        <w:t xml:space="preserve">Bill - AJ8B </w:t>
      </w:r>
      <w:r>
        <w:rPr>
          <w:b/>
          <w:bCs/>
        </w:rPr>
        <w:t>(</w:t>
      </w:r>
      <w:hyperlink r:id="rId205" w:history="1">
        <w:r>
          <w:rPr>
            <w:rStyle w:val="Hyperlink"/>
            <w:b/>
            <w:bCs/>
          </w:rPr>
          <w:t>thedxmentor@gmail.com</w:t>
        </w:r>
      </w:hyperlink>
      <w:r>
        <w:rPr>
          <w:b/>
          <w:bCs/>
        </w:rPr>
        <w:t xml:space="preserve"> / </w:t>
      </w:r>
      <w:hyperlink r:id="rId206" w:history="1">
        <w:r>
          <w:rPr>
            <w:rStyle w:val="Hyperlink"/>
            <w:b/>
            <w:bCs/>
          </w:rPr>
          <w:t>www.aj8b.com</w:t>
        </w:r>
      </w:hyperlink>
      <w:r>
        <w:rPr>
          <w:b/>
          <w:bCs/>
        </w:rPr>
        <w:t xml:space="preserve"> ) </w:t>
      </w:r>
      <w:r>
        <w:rPr>
          <w:b/>
          <w:bCs/>
        </w:rPr>
        <w:tab/>
      </w:r>
    </w:p>
    <w:p w14:paraId="380C2A20" w14:textId="77777777" w:rsidR="00536CEA" w:rsidRPr="00536CEA" w:rsidRDefault="00536CEA" w:rsidP="00536CEA">
      <w:pPr>
        <w:rPr>
          <w:rFonts w:eastAsia="Times New Roman"/>
          <w:i/>
          <w:iCs/>
          <w:color w:val="000000"/>
          <w:sz w:val="28"/>
          <w:szCs w:val="28"/>
        </w:rPr>
      </w:pPr>
    </w:p>
    <w:p w14:paraId="296376DB" w14:textId="77777777" w:rsidR="00F16CC1" w:rsidRDefault="00F16CC1" w:rsidP="00F16CC1">
      <w:pPr>
        <w:pStyle w:val="paragraph"/>
        <w:rPr>
          <w:color w:val="222222"/>
          <w:sz w:val="28"/>
          <w:szCs w:val="28"/>
          <w:shd w:val="clear" w:color="auto" w:fill="FFFFFF"/>
        </w:rPr>
      </w:pPr>
      <w:r>
        <w:rPr>
          <w:color w:val="222222"/>
          <w:sz w:val="28"/>
          <w:szCs w:val="28"/>
          <w:shd w:val="clear" w:color="auto" w:fill="FFFFFF"/>
        </w:rPr>
        <w:t>Wow – what a tough week for chasing DX. Around the end of May, a Coronal Mass Ejection (CME) occurred and effected the earth on June 1</w:t>
      </w:r>
      <w:r>
        <w:rPr>
          <w:color w:val="222222"/>
          <w:sz w:val="28"/>
          <w:szCs w:val="28"/>
          <w:shd w:val="clear" w:color="auto" w:fill="FFFFFF"/>
          <w:vertAlign w:val="superscript"/>
        </w:rPr>
        <w:t>st</w:t>
      </w:r>
      <w:r>
        <w:rPr>
          <w:color w:val="222222"/>
          <w:sz w:val="28"/>
          <w:szCs w:val="28"/>
          <w:shd w:val="clear" w:color="auto" w:fill="FFFFFF"/>
        </w:rPr>
        <w:t>, 2</w:t>
      </w:r>
      <w:r>
        <w:rPr>
          <w:color w:val="222222"/>
          <w:sz w:val="28"/>
          <w:szCs w:val="28"/>
          <w:shd w:val="clear" w:color="auto" w:fill="FFFFFF"/>
          <w:vertAlign w:val="superscript"/>
        </w:rPr>
        <w:t>nd</w:t>
      </w:r>
      <w:r>
        <w:rPr>
          <w:color w:val="222222"/>
          <w:sz w:val="28"/>
          <w:szCs w:val="28"/>
          <w:shd w:val="clear" w:color="auto" w:fill="FFFFFF"/>
        </w:rPr>
        <w:t>, and 3</w:t>
      </w:r>
      <w:r>
        <w:rPr>
          <w:color w:val="222222"/>
          <w:sz w:val="28"/>
          <w:szCs w:val="28"/>
          <w:shd w:val="clear" w:color="auto" w:fill="FFFFFF"/>
          <w:vertAlign w:val="superscript"/>
        </w:rPr>
        <w:t>rd</w:t>
      </w:r>
      <w:r>
        <w:rPr>
          <w:color w:val="222222"/>
          <w:sz w:val="28"/>
          <w:szCs w:val="28"/>
          <w:shd w:val="clear" w:color="auto" w:fill="FFFFFF"/>
        </w:rPr>
        <w:t xml:space="preserve"> with residual effects lasting a bit longer. A CME is an eruption of solar material and strong magnetic fields. When this arrives at the earth, a geomagnetic storm can result. I noticed three things because of this event. First, the HF bands could not have been deader than if I had just disconnected my antenna. Secondly, there was an amazing, day long, 6 Meter opening to Europe and South America on June 3</w:t>
      </w:r>
      <w:r>
        <w:rPr>
          <w:color w:val="222222"/>
          <w:sz w:val="28"/>
          <w:szCs w:val="28"/>
          <w:shd w:val="clear" w:color="auto" w:fill="FFFFFF"/>
          <w:vertAlign w:val="superscript"/>
        </w:rPr>
        <w:t>rd</w:t>
      </w:r>
      <w:r>
        <w:rPr>
          <w:color w:val="222222"/>
          <w:sz w:val="28"/>
          <w:szCs w:val="28"/>
          <w:shd w:val="clear" w:color="auto" w:fill="FFFFFF"/>
        </w:rPr>
        <w:t>. Finally, many folks here in Ohio were able to catch a glimpse of the Norther lights on June 1</w:t>
      </w:r>
      <w:r>
        <w:rPr>
          <w:color w:val="222222"/>
          <w:sz w:val="28"/>
          <w:szCs w:val="28"/>
          <w:shd w:val="clear" w:color="auto" w:fill="FFFFFF"/>
          <w:vertAlign w:val="superscript"/>
        </w:rPr>
        <w:t>st</w:t>
      </w:r>
      <w:r>
        <w:rPr>
          <w:color w:val="222222"/>
          <w:sz w:val="28"/>
          <w:szCs w:val="28"/>
          <w:shd w:val="clear" w:color="auto" w:fill="FFFFFF"/>
        </w:rPr>
        <w:t xml:space="preserve"> and 2</w:t>
      </w:r>
      <w:r>
        <w:rPr>
          <w:color w:val="222222"/>
          <w:sz w:val="28"/>
          <w:szCs w:val="28"/>
          <w:shd w:val="clear" w:color="auto" w:fill="FFFFFF"/>
          <w:vertAlign w:val="superscript"/>
        </w:rPr>
        <w:t>nd</w:t>
      </w:r>
      <w:r>
        <w:rPr>
          <w:color w:val="222222"/>
          <w:sz w:val="28"/>
          <w:szCs w:val="28"/>
          <w:shd w:val="clear" w:color="auto" w:fill="FFFFFF"/>
        </w:rPr>
        <w:t>. Who says this DX stuff is easy?</w:t>
      </w:r>
    </w:p>
    <w:p w14:paraId="67D36FFF" w14:textId="77777777" w:rsidR="00F16CC1" w:rsidRDefault="00F16CC1" w:rsidP="00F16CC1">
      <w:pPr>
        <w:pStyle w:val="paragraph"/>
        <w:rPr>
          <w:rFonts w:eastAsiaTheme="majorEastAsia"/>
          <w:sz w:val="28"/>
          <w:szCs w:val="28"/>
        </w:rPr>
      </w:pPr>
      <w:r>
        <w:rPr>
          <w:color w:val="222222"/>
          <w:sz w:val="28"/>
          <w:szCs w:val="28"/>
          <w:shd w:val="clear" w:color="auto" w:fill="FFFFFF"/>
        </w:rPr>
        <w:t xml:space="preserve"> Here is an update from Yuris, YL2GM, after his </w:t>
      </w:r>
      <w:r>
        <w:rPr>
          <w:rFonts w:eastAsiaTheme="majorEastAsia"/>
          <w:sz w:val="28"/>
          <w:szCs w:val="28"/>
        </w:rPr>
        <w:t>ZS8 - Prince Edward and Marion Islands DXPedition. Yuris, departed Marion Island (ZS8W) on May 13th. It took five days by boat for him to arrive in Durban, South Africa. He has now been home for about 10 days. He closed the ZS8W webpage as it was causing major problems from envious and bad actors. All documents have been sent to the ARRL DXCC Desk. He is still waiting for the operation to be approved. In the meantime, QSL cards have been ordered with expectation of receiving them today from the printer. Yuris plans to have all direct requests mailed this month. OQRS is open at </w:t>
      </w:r>
      <w:hyperlink r:id="rId207" w:tgtFrame="_blank" w:history="1">
        <w:r>
          <w:rPr>
            <w:rStyle w:val="Hyperlink"/>
            <w:rFonts w:eastAsiaTheme="majorEastAsia"/>
            <w:sz w:val="28"/>
            <w:szCs w:val="28"/>
          </w:rPr>
          <w:t>https://clublog.org/charts/?c=ZS8W</w:t>
        </w:r>
      </w:hyperlink>
      <w:r>
        <w:rPr>
          <w:rFonts w:eastAsiaTheme="majorEastAsia"/>
          <w:sz w:val="28"/>
          <w:szCs w:val="28"/>
        </w:rPr>
        <w:t> He requested the LoTW certificate and plans to upload QSOs to LoTW August 15th. In the meantime, Yuris has been very busy catching up on life back home.</w:t>
      </w:r>
    </w:p>
    <w:p w14:paraId="357C6B92" w14:textId="77777777" w:rsidR="00F16CC1" w:rsidRDefault="00F16CC1" w:rsidP="00F16CC1">
      <w:pPr>
        <w:pStyle w:val="paragraph"/>
        <w:rPr>
          <w:rFonts w:eastAsia="Times New Roman"/>
          <w:sz w:val="28"/>
          <w:szCs w:val="28"/>
        </w:rPr>
      </w:pPr>
      <w:r>
        <w:rPr>
          <w:sz w:val="28"/>
          <w:szCs w:val="28"/>
        </w:rPr>
        <w:t>I also received several QSL cards this week. They are below. Let me know what you received!</w:t>
      </w:r>
    </w:p>
    <w:p w14:paraId="01378307" w14:textId="77777777" w:rsidR="00F16CC1" w:rsidRDefault="00F16CC1" w:rsidP="00F16CC1">
      <w:pPr>
        <w:pStyle w:val="paragraph"/>
        <w:rPr>
          <w:sz w:val="28"/>
          <w:szCs w:val="28"/>
        </w:rPr>
      </w:pPr>
      <w:r>
        <w:rPr>
          <w:rFonts w:eastAsiaTheme="majorEastAsia"/>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7"/>
      </w:tblGrid>
      <w:tr w:rsidR="00F16CC1" w14:paraId="3F02829E" w14:textId="77777777" w:rsidTr="00F16CC1">
        <w:trPr>
          <w:trHeight w:val="3050"/>
        </w:trPr>
        <w:tc>
          <w:tcPr>
            <w:tcW w:w="4724" w:type="dxa"/>
            <w:hideMark/>
          </w:tcPr>
          <w:p w14:paraId="49AA65DB" w14:textId="63448DA7" w:rsidR="00F16CC1" w:rsidRDefault="00F16CC1">
            <w:pPr>
              <w:pStyle w:val="paragraph"/>
              <w:jc w:val="center"/>
              <w:rPr>
                <w:sz w:val="28"/>
                <w:szCs w:val="28"/>
              </w:rPr>
            </w:pPr>
            <w:r>
              <w:lastRenderedPageBreak/>
              <w:drawing>
                <wp:inline distT="0" distB="0" distL="0" distR="0" wp14:anchorId="47D6D182" wp14:editId="770D3D66">
                  <wp:extent cx="2891155" cy="1828800"/>
                  <wp:effectExtent l="0" t="0" r="4445" b="0"/>
                  <wp:docPr id="2025690389" name="Picture 32" descr="A poster with a landscape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90389" name="Picture 32" descr="A poster with a landscape and clouds&#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91155" cy="1828800"/>
                          </a:xfrm>
                          <a:prstGeom prst="rect">
                            <a:avLst/>
                          </a:prstGeom>
                          <a:noFill/>
                          <a:ln>
                            <a:noFill/>
                          </a:ln>
                        </pic:spPr>
                      </pic:pic>
                    </a:graphicData>
                  </a:graphic>
                </wp:inline>
              </w:drawing>
            </w:r>
          </w:p>
        </w:tc>
        <w:tc>
          <w:tcPr>
            <w:tcW w:w="4636" w:type="dxa"/>
            <w:hideMark/>
          </w:tcPr>
          <w:p w14:paraId="291252E2" w14:textId="605C3224" w:rsidR="00F16CC1" w:rsidRDefault="00F16CC1">
            <w:pPr>
              <w:pStyle w:val="paragraph"/>
              <w:jc w:val="center"/>
              <w:rPr>
                <w:sz w:val="28"/>
                <w:szCs w:val="28"/>
              </w:rPr>
            </w:pPr>
            <w:r>
              <w:drawing>
                <wp:inline distT="0" distB="0" distL="0" distR="0" wp14:anchorId="17304EA8" wp14:editId="4C33B756">
                  <wp:extent cx="2834005" cy="1828800"/>
                  <wp:effectExtent l="0" t="0" r="4445" b="0"/>
                  <wp:docPr id="1183348061" name="Picture 31"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48061" name="Picture 31" descr="A group of people holding flags&#10;&#10;AI-generated content may be incorrec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r>
      <w:tr w:rsidR="00F16CC1" w14:paraId="3104391D" w14:textId="77777777" w:rsidTr="00F16CC1">
        <w:trPr>
          <w:trHeight w:val="3050"/>
        </w:trPr>
        <w:tc>
          <w:tcPr>
            <w:tcW w:w="9360" w:type="dxa"/>
            <w:gridSpan w:val="2"/>
            <w:hideMark/>
          </w:tcPr>
          <w:p w14:paraId="5E59AB0F" w14:textId="609B72F5" w:rsidR="00F16CC1" w:rsidRDefault="00F16CC1">
            <w:pPr>
              <w:pStyle w:val="paragraph"/>
              <w:jc w:val="center"/>
              <w:rPr>
                <w:sz w:val="28"/>
                <w:szCs w:val="28"/>
              </w:rPr>
            </w:pPr>
            <w:r>
              <w:drawing>
                <wp:inline distT="0" distB="0" distL="0" distR="0" wp14:anchorId="3346421F" wp14:editId="2A850594">
                  <wp:extent cx="4739005" cy="2743200"/>
                  <wp:effectExtent l="0" t="0" r="4445" b="0"/>
                  <wp:docPr id="1343776911" name="Picture 30" descr="A mountain with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76911" name="Picture 30" descr="A mountain with a blue sky&#10;&#10;AI-generated content may be incorrect."/>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39005" cy="2743200"/>
                          </a:xfrm>
                          <a:prstGeom prst="rect">
                            <a:avLst/>
                          </a:prstGeom>
                          <a:noFill/>
                          <a:ln>
                            <a:noFill/>
                          </a:ln>
                        </pic:spPr>
                      </pic:pic>
                    </a:graphicData>
                  </a:graphic>
                </wp:inline>
              </w:drawing>
            </w:r>
          </w:p>
        </w:tc>
      </w:tr>
    </w:tbl>
    <w:p w14:paraId="0A0FDF23" w14:textId="77777777" w:rsidR="00F16CC1" w:rsidRDefault="00F16CC1" w:rsidP="00F16CC1">
      <w:pPr>
        <w:pStyle w:val="paragraph"/>
        <w:rPr>
          <w:rFonts w:eastAsiaTheme="majorEastAsia"/>
          <w:sz w:val="28"/>
          <w:szCs w:val="28"/>
        </w:rPr>
      </w:pPr>
      <w:r>
        <w:rPr>
          <w:sz w:val="28"/>
          <w:szCs w:val="28"/>
        </w:rPr>
        <w:t xml:space="preserve">Each week I try to focus on those entities that will be available in the next 7 days. There is so much data to sift through that I thought a focus on the next week might be helpful. </w:t>
      </w:r>
      <w:r>
        <w:rPr>
          <w:rFonts w:eastAsiaTheme="majorEastAsia"/>
          <w:sz w:val="28"/>
          <w:szCs w:val="28"/>
        </w:rPr>
        <w:t xml:space="preserve">Here is what you should find QRV when you tune the bands. </w:t>
      </w:r>
    </w:p>
    <w:p w14:paraId="1DEFEDC6" w14:textId="77777777" w:rsidR="00F16CC1" w:rsidRDefault="00F16CC1" w:rsidP="00F16CC1">
      <w:pPr>
        <w:pStyle w:val="Heading1"/>
        <w:rPr>
          <w:color w:val="auto"/>
          <w:sz w:val="28"/>
          <w:szCs w:val="28"/>
        </w:rPr>
      </w:pPr>
    </w:p>
    <w:p w14:paraId="18819747" w14:textId="77777777" w:rsidR="00F16CC1" w:rsidRDefault="00F16CC1" w:rsidP="00F16CC1">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E954A2C" w14:textId="77777777" w:rsidR="00F16CC1" w:rsidRDefault="00F16CC1" w:rsidP="00F16CC1"/>
    <w:p w14:paraId="004B497D" w14:textId="77777777" w:rsidR="00F16CC1" w:rsidRDefault="00F16CC1" w:rsidP="00F16CC1">
      <w:pPr>
        <w:pStyle w:val="paragraph"/>
        <w:textAlignment w:val="baseline"/>
      </w:pPr>
      <w:r>
        <w:rPr>
          <w:rStyle w:val="Heading1Char"/>
          <w:b/>
          <w:bCs/>
          <w:color w:val="FF0000"/>
          <w:sz w:val="28"/>
          <w:szCs w:val="28"/>
        </w:rPr>
        <w:t xml:space="preserve">This section of DX News comes from Bernie, W3UR, editor of the DailyDX, the WeeklyDX, and the How’s DX column in QST. If you would like a free 2-week trial of the DailyDX, your only source of real-time DX information, just drop me a note at </w:t>
      </w:r>
      <w:hyperlink r:id="rId211" w:history="1">
        <w:r>
          <w:rPr>
            <w:rStyle w:val="Hyperlink"/>
            <w:rFonts w:eastAsiaTheme="majorEastAsia"/>
            <w:b/>
            <w:bCs/>
            <w:sz w:val="28"/>
            <w:szCs w:val="28"/>
          </w:rPr>
          <w:t>thedxmentor@gmail.com</w:t>
        </w:r>
      </w:hyperlink>
      <w:r>
        <w:t>.</w:t>
      </w:r>
    </w:p>
    <w:p w14:paraId="634EE92B" w14:textId="77777777" w:rsidR="00F16CC1" w:rsidRDefault="00F16CC1" w:rsidP="00F16CC1">
      <w:pPr>
        <w:pStyle w:val="paragraph"/>
        <w:rPr>
          <w:rFonts w:eastAsiaTheme="majorEastAsia"/>
          <w:sz w:val="28"/>
          <w:szCs w:val="28"/>
        </w:rPr>
      </w:pPr>
      <w:r>
        <w:rPr>
          <w:rFonts w:eastAsiaTheme="majorEastAsia"/>
          <w:sz w:val="28"/>
          <w:szCs w:val="28"/>
        </w:rPr>
        <w:lastRenderedPageBreak/>
        <w:t>KH8/K0NR and KH8/K0JJW are QRV from American Samoa until June 9, the primary objective is Summits on the Air.  They are using 20-10 SSB, FT8 and FT4, with 10 watts to wire antennas.  QSL through LoTW only.  They are open to skeds on 6 and 2 any mode.  Email kh8@k0nr.com.</w:t>
      </w:r>
    </w:p>
    <w:p w14:paraId="65540FA1" w14:textId="77777777" w:rsidR="00F16CC1" w:rsidRDefault="00F16CC1" w:rsidP="00F16CC1">
      <w:pPr>
        <w:pStyle w:val="paragraph"/>
        <w:rPr>
          <w:rFonts w:eastAsiaTheme="majorEastAsia"/>
          <w:sz w:val="28"/>
          <w:szCs w:val="28"/>
        </w:rPr>
      </w:pPr>
      <w:r>
        <w:rPr>
          <w:rFonts w:eastAsiaTheme="majorEastAsia"/>
          <w:sz w:val="28"/>
          <w:szCs w:val="28"/>
        </w:rPr>
        <w:t xml:space="preserve">IK1TTD, Gianpi Benini, is QRV on another "Holiday DXPedition" in Madagascar as 5R8TD until June 11. He will be QRV from two locations. He is on 40 through 10 meters, mostly on 20 meters using an IC-706MKIIG with a vertical and EFHW. </w:t>
      </w:r>
    </w:p>
    <w:p w14:paraId="64E88920" w14:textId="77777777" w:rsidR="00F16CC1" w:rsidRDefault="00F16CC1" w:rsidP="00F16CC1">
      <w:pPr>
        <w:pStyle w:val="paragraph"/>
        <w:rPr>
          <w:rFonts w:eastAsiaTheme="majorEastAsia"/>
          <w:sz w:val="28"/>
          <w:szCs w:val="28"/>
        </w:rPr>
      </w:pPr>
      <w:r>
        <w:rPr>
          <w:rFonts w:eastAsiaTheme="majorEastAsia"/>
          <w:sz w:val="28"/>
          <w:szCs w:val="28"/>
        </w:rPr>
        <w:t>F6BCW, Didier, is QRV from Tikehau Island, French Polynesia, as TX5U until June 8. His primary focus is on contacts with Europe while also working other continents. He will be on 40 to 6 meters using CW and SSB modes only. QSL information includes F6EXV via OQRS on Club Log and LoTW after six months.</w:t>
      </w:r>
    </w:p>
    <w:p w14:paraId="47E17135" w14:textId="77777777" w:rsidR="00F16CC1" w:rsidRDefault="00F16CC1" w:rsidP="00F16CC1">
      <w:pPr>
        <w:pStyle w:val="paragraph"/>
        <w:rPr>
          <w:rFonts w:eastAsiaTheme="majorEastAsia"/>
          <w:sz w:val="28"/>
          <w:szCs w:val="28"/>
        </w:rPr>
      </w:pPr>
      <w:r>
        <w:rPr>
          <w:rFonts w:eastAsiaTheme="majorEastAsia"/>
          <w:sz w:val="28"/>
          <w:szCs w:val="28"/>
        </w:rPr>
        <w:t>IZ0EWJ, Diego, informs us he plans to be QRV from Market Reef as OJ0L, until June 7. He has an IC-706MKII, IC-7300, FT857D and FT-891. He will be running 300 watts into a Multiband Windom dipole, Multiband HF vertical, and 6-meter Yagi. He will be on SSB and Digital modes on HF and 6 meters. QSOs will be uploaded to Club Log and LoTW. QSL via I8KHC. A website is currently under construction.</w:t>
      </w:r>
    </w:p>
    <w:p w14:paraId="2EC0DD44" w14:textId="77777777" w:rsidR="00F16CC1" w:rsidRDefault="00F16CC1" w:rsidP="00F16CC1">
      <w:pPr>
        <w:pStyle w:val="paragraph"/>
        <w:rPr>
          <w:rFonts w:eastAsiaTheme="majorEastAsia"/>
          <w:sz w:val="28"/>
          <w:szCs w:val="28"/>
        </w:rPr>
      </w:pPr>
      <w:r>
        <w:rPr>
          <w:rFonts w:eastAsiaTheme="majorEastAsia"/>
          <w:sz w:val="28"/>
          <w:szCs w:val="28"/>
        </w:rPr>
        <w:t>K4ZLE, Jay, will be on a commercial cruise with ports in Iceland (TF), Svalbard (JW) and Norway (LA) from 24 May until 7 June. His wife has rented the JW5E club station for him while in Svalbard. The ship will be in-port in Longyearbyen from 0600 UTC, 31 May until 2300 UTC. He will not be operating the entire time in port, having a photo tour from 1300-1800 UTC. He is also taking his KX3 and will try to squeeze in a few Q's from other stops. Operation will be CW and FT8.</w:t>
      </w:r>
    </w:p>
    <w:p w14:paraId="37F53978" w14:textId="77777777" w:rsidR="00F16CC1" w:rsidRDefault="00F16CC1" w:rsidP="00F16CC1">
      <w:pPr>
        <w:pStyle w:val="paragraph"/>
        <w:rPr>
          <w:rFonts w:eastAsiaTheme="majorEastAsia"/>
          <w:sz w:val="28"/>
          <w:szCs w:val="28"/>
        </w:rPr>
      </w:pPr>
      <w:r>
        <w:rPr>
          <w:rFonts w:eastAsiaTheme="majorEastAsia"/>
          <w:sz w:val="28"/>
          <w:szCs w:val="28"/>
        </w:rPr>
        <w:t xml:space="preserve">A DXpedition to the Faroe Islands will occur from June 1 to June 10, 2025, using callsigns OY6FRA, OY6A, OY/W9MK, and OY/K4LT. The team will operate on 160 to 6 meters with FT8/FT4, SSB, and CW modes. On 6 meters, they will use a 6-element Yagi. They will join the ARRL Digital Contest under the callsign OY6A. QSL via WB2REM, OQRS, Club Log, QRZ, LOTW. For more info, visit </w:t>
      </w:r>
      <w:hyperlink r:id="rId212" w:history="1">
        <w:r>
          <w:rPr>
            <w:rStyle w:val="Hyperlink"/>
            <w:rFonts w:eastAsiaTheme="majorEastAsia"/>
            <w:sz w:val="28"/>
            <w:szCs w:val="28"/>
          </w:rPr>
          <w:t>http://www.faroeis.com</w:t>
        </w:r>
      </w:hyperlink>
      <w:r>
        <w:rPr>
          <w:rFonts w:eastAsiaTheme="majorEastAsia"/>
          <w:sz w:val="28"/>
          <w:szCs w:val="28"/>
        </w:rPr>
        <w:t xml:space="preserve"> </w:t>
      </w:r>
    </w:p>
    <w:p w14:paraId="55AA7A2C" w14:textId="77777777" w:rsidR="00F16CC1" w:rsidRDefault="00F16CC1" w:rsidP="00F16CC1">
      <w:pPr>
        <w:pStyle w:val="paragraph"/>
        <w:rPr>
          <w:rFonts w:eastAsiaTheme="majorEastAsia"/>
          <w:sz w:val="28"/>
          <w:szCs w:val="28"/>
        </w:rPr>
      </w:pPr>
      <w:r>
        <w:rPr>
          <w:rFonts w:eastAsiaTheme="majorEastAsia"/>
          <w:sz w:val="28"/>
          <w:szCs w:val="28"/>
        </w:rPr>
        <w:t xml:space="preserve">Martin, MW0BRO, has departed for the Eastern Sovereign Base Area where he will be on holiday and QRV as ZC4GW until June 9. His sporadic operations will be mostly during his morning time frame. Activity will mostly be on CW with </w:t>
      </w:r>
      <w:r>
        <w:rPr>
          <w:rFonts w:eastAsiaTheme="majorEastAsia"/>
          <w:sz w:val="28"/>
          <w:szCs w:val="28"/>
        </w:rPr>
        <w:lastRenderedPageBreak/>
        <w:t xml:space="preserve">some SSB but no digital modes. Listen for him on 40 through 6 meters. He is awaiting word on operating 60 meters and maybe on 80 with expected weak signals. QSL via M0URX using OQRS. </w:t>
      </w:r>
    </w:p>
    <w:p w14:paraId="081DD210" w14:textId="77777777" w:rsidR="00F16CC1" w:rsidRDefault="00F16CC1" w:rsidP="00F16CC1">
      <w:pPr>
        <w:pStyle w:val="paragraph"/>
        <w:rPr>
          <w:rFonts w:eastAsiaTheme="majorEastAsia"/>
          <w:sz w:val="28"/>
          <w:szCs w:val="28"/>
        </w:rPr>
      </w:pPr>
      <w:r>
        <w:rPr>
          <w:rFonts w:eastAsiaTheme="majorEastAsia"/>
          <w:sz w:val="28"/>
          <w:szCs w:val="28"/>
        </w:rPr>
        <w:t xml:space="preserve">DC6GF, Chris, is QRV from the Seychelles operating as S79/DC6GF until June 6. He is using a five-band rig which puts out about 3-4 watts into an EFHW antenna. Activity will be on FT4 and FT8 on 20, 17, 15, 12 and 10 meters. </w:t>
      </w:r>
    </w:p>
    <w:p w14:paraId="7B106EC0" w14:textId="77777777" w:rsidR="00F16CC1" w:rsidRDefault="00F16CC1" w:rsidP="00F16CC1">
      <w:pPr>
        <w:pStyle w:val="paragraph"/>
        <w:rPr>
          <w:rFonts w:eastAsiaTheme="majorEastAsia"/>
          <w:sz w:val="28"/>
          <w:szCs w:val="28"/>
        </w:rPr>
      </w:pPr>
      <w:r>
        <w:rPr>
          <w:rFonts w:eastAsiaTheme="majorEastAsia"/>
          <w:sz w:val="28"/>
          <w:szCs w:val="28"/>
        </w:rPr>
        <w:t>The most recent DX Mentor YouTube episode is available this weekend. Steve, KF8KI, was the guest. Steve discussed his amateur radio journey as well as his time with QRZ.com. Check it out!</w:t>
      </w:r>
    </w:p>
    <w:p w14:paraId="4075ABC5" w14:textId="77777777" w:rsidR="00F16CC1" w:rsidRDefault="00F16CC1" w:rsidP="00F16CC1">
      <w:pPr>
        <w:pStyle w:val="paragraph"/>
        <w:rPr>
          <w:rFonts w:eastAsiaTheme="majorEastAsia"/>
          <w:sz w:val="28"/>
          <w:szCs w:val="28"/>
        </w:rPr>
      </w:pPr>
      <w:r>
        <w:rPr>
          <w:rFonts w:eastAsiaTheme="majorEastAsia"/>
          <w:sz w:val="28"/>
          <w:szCs w:val="28"/>
        </w:rPr>
        <w:t xml:space="preserve">If you are interested in DX Podcasts and YouTube channels, you should check out the DX Mentor Facebook page and subscribe to be kept up to date on all of the DX activities. </w:t>
      </w:r>
    </w:p>
    <w:p w14:paraId="7D4B6D52" w14:textId="77777777" w:rsidR="00F16CC1" w:rsidRDefault="00F16CC1" w:rsidP="00F16CC1">
      <w:pPr>
        <w:rPr>
          <w:rFonts w:eastAsiaTheme="majorEastAsia"/>
          <w:sz w:val="28"/>
          <w:szCs w:val="28"/>
        </w:rPr>
      </w:pPr>
      <w:r>
        <w:rPr>
          <w:rFonts w:eastAsiaTheme="majorEastAsia"/>
          <w:sz w:val="28"/>
          <w:szCs w:val="28"/>
        </w:rPr>
        <w:t> </w:t>
      </w:r>
    </w:p>
    <w:p w14:paraId="51ADCAF0" w14:textId="77777777" w:rsidR="00F16CC1" w:rsidRDefault="00F16CC1" w:rsidP="00F16CC1">
      <w:pPr>
        <w:rPr>
          <w:rFonts w:eastAsia="Times New Roman"/>
          <w:color w:val="000000"/>
          <w:sz w:val="28"/>
          <w:szCs w:val="28"/>
        </w:rPr>
      </w:pPr>
    </w:p>
    <w:p w14:paraId="134F459D" w14:textId="77777777" w:rsidR="00F16CC1" w:rsidRDefault="00F16CC1" w:rsidP="00F16CC1">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632E4524" w14:textId="77777777" w:rsidR="00F16CC1" w:rsidRDefault="00F16CC1" w:rsidP="00F16CC1"/>
    <w:p w14:paraId="011F5D42" w14:textId="77777777" w:rsidR="00F16CC1" w:rsidRDefault="00F16CC1" w:rsidP="00F16CC1"/>
    <w:p w14:paraId="2B496506" w14:textId="776D0106" w:rsidR="00F16CC1" w:rsidRDefault="00F16CC1" w:rsidP="00F16CC1">
      <w:pPr>
        <w:pStyle w:val="paragraph"/>
        <w:shd w:val="clear" w:color="auto" w:fill="FFFFFF"/>
        <w:spacing w:before="0" w:beforeAutospacing="0" w:after="0" w:afterAutospacing="0"/>
        <w:textAlignment w:val="baseline"/>
        <w:rPr>
          <w:rStyle w:val="scxw233715563"/>
          <w:color w:val="000000"/>
          <w:sz w:val="28"/>
          <w:szCs w:val="28"/>
        </w:rPr>
      </w:pPr>
      <w:r>
        <w:drawing>
          <wp:anchor distT="0" distB="0" distL="114300" distR="114300" simplePos="0" relativeHeight="251944960" behindDoc="0" locked="0" layoutInCell="1" allowOverlap="1" wp14:anchorId="62C5583C" wp14:editId="43CF012D">
            <wp:simplePos x="0" y="0"/>
            <wp:positionH relativeFrom="margin">
              <wp:posOffset>0</wp:posOffset>
            </wp:positionH>
            <wp:positionV relativeFrom="paragraph">
              <wp:posOffset>1270</wp:posOffset>
            </wp:positionV>
            <wp:extent cx="1647825" cy="1695450"/>
            <wp:effectExtent l="0" t="0" r="9525" b="0"/>
            <wp:wrapSquare wrapText="bothSides"/>
            <wp:docPr id="1936669057" name="Picture 3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39B56BED" w14:textId="77777777" w:rsidR="00F16CC1" w:rsidRDefault="00F16CC1" w:rsidP="00F16CC1">
      <w:pPr>
        <w:pStyle w:val="paragraph"/>
        <w:shd w:val="clear" w:color="auto" w:fill="FFFFFF"/>
        <w:spacing w:before="0" w:beforeAutospacing="0" w:after="0" w:afterAutospacing="0"/>
        <w:textAlignment w:val="baseline"/>
        <w:rPr>
          <w:rStyle w:val="scxw233715563"/>
          <w:color w:val="000000"/>
          <w:sz w:val="28"/>
          <w:szCs w:val="28"/>
        </w:rPr>
      </w:pPr>
    </w:p>
    <w:p w14:paraId="7FFA32C8" w14:textId="77777777" w:rsidR="00F16CC1" w:rsidRDefault="00F16CC1" w:rsidP="00F16CC1">
      <w:pPr>
        <w:pStyle w:val="paragraph"/>
      </w:pPr>
      <w:r>
        <w:rPr>
          <w:sz w:val="28"/>
          <w:szCs w:val="28"/>
        </w:rPr>
        <w:t>The ARRL Digital Contest will be held the weekend of June 7</w:t>
      </w:r>
      <w:r>
        <w:rPr>
          <w:sz w:val="28"/>
          <w:szCs w:val="28"/>
          <w:vertAlign w:val="superscript"/>
        </w:rPr>
        <w:t>th</w:t>
      </w:r>
      <w:r>
        <w:rPr>
          <w:sz w:val="28"/>
          <w:szCs w:val="28"/>
        </w:rPr>
        <w:t xml:space="preserve"> . </w:t>
      </w:r>
      <w:r>
        <w:rPr>
          <w:bCs/>
          <w:sz w:val="28"/>
          <w:szCs w:val="28"/>
        </w:rPr>
        <w:t xml:space="preserve"> The contest Objective is for </w:t>
      </w:r>
      <w:r>
        <w:rPr>
          <w:sz w:val="28"/>
          <w:szCs w:val="28"/>
        </w:rPr>
        <w:t xml:space="preserve">Amateurs worldwide to contact and exchange QSO information with other amateurs using any digital mode (excluding RTTY) that supports the 4-digit Grid Square exchange — attended operation only -- on the 160, 80, 40, 20-, 15-, 10- and 6-meter bands. Any station may work any other station. Stations may </w:t>
      </w:r>
      <w:r>
        <w:rPr>
          <w:sz w:val="28"/>
          <w:szCs w:val="28"/>
        </w:rPr>
        <w:lastRenderedPageBreak/>
        <w:t>only be worked once per band, regardless of mode. Automated operation is not permitted -- each claimed contact must include contemporaneous direct initiation by the operator on both sides of the contact. </w:t>
      </w:r>
    </w:p>
    <w:p w14:paraId="3C7B1659" w14:textId="77777777" w:rsidR="00F16CC1" w:rsidRDefault="00F16CC1" w:rsidP="00F16CC1">
      <w:pPr>
        <w:pStyle w:val="paragraph"/>
        <w:rPr>
          <w:sz w:val="28"/>
          <w:szCs w:val="28"/>
        </w:rPr>
      </w:pPr>
      <w:r>
        <w:rPr>
          <w:sz w:val="28"/>
          <w:szCs w:val="28"/>
        </w:rPr>
        <w:t>The contest period is 1800Z, Saturday June 7</w:t>
      </w:r>
      <w:r>
        <w:rPr>
          <w:sz w:val="28"/>
          <w:szCs w:val="28"/>
          <w:vertAlign w:val="superscript"/>
        </w:rPr>
        <w:t>th</w:t>
      </w:r>
      <w:r>
        <w:rPr>
          <w:sz w:val="28"/>
          <w:szCs w:val="28"/>
        </w:rPr>
        <w:t xml:space="preserve"> until 2359Z Sunday, June 8</w:t>
      </w:r>
      <w:r>
        <w:rPr>
          <w:sz w:val="28"/>
          <w:szCs w:val="28"/>
          <w:vertAlign w:val="superscript"/>
        </w:rPr>
        <w:t>th</w:t>
      </w:r>
      <w:r>
        <w:rPr>
          <w:sz w:val="28"/>
          <w:szCs w:val="28"/>
        </w:rPr>
        <w:t>.</w:t>
      </w:r>
    </w:p>
    <w:p w14:paraId="59151931" w14:textId="77777777" w:rsidR="00F16CC1" w:rsidRDefault="00F16CC1" w:rsidP="00F16CC1">
      <w:pPr>
        <w:pStyle w:val="paragraph"/>
        <w:rPr>
          <w:sz w:val="28"/>
          <w:szCs w:val="28"/>
        </w:rPr>
      </w:pPr>
      <w:r>
        <w:rPr>
          <w:sz w:val="28"/>
          <w:szCs w:val="28"/>
        </w:rPr>
        <w:t>Let me know if you participate and how you do.</w:t>
      </w:r>
    </w:p>
    <w:p w14:paraId="197443DF" w14:textId="77777777" w:rsidR="00F16CC1" w:rsidRDefault="00F16CC1" w:rsidP="00F16CC1">
      <w:pPr>
        <w:pStyle w:val="paragraph"/>
        <w:rPr>
          <w:sz w:val="28"/>
          <w:szCs w:val="28"/>
        </w:rPr>
      </w:pPr>
      <w:r>
        <w:rPr>
          <w:sz w:val="28"/>
          <w:szCs w:val="28"/>
        </w:rPr>
        <w:t>Please send me an email if you need any details on this topic or anything else that was mentioned.</w:t>
      </w:r>
    </w:p>
    <w:p w14:paraId="1C5C780A" w14:textId="77777777" w:rsidR="00F16CC1" w:rsidRDefault="00F16CC1" w:rsidP="00F16CC1">
      <w:pPr>
        <w:pStyle w:val="paragraph"/>
        <w:rPr>
          <w:sz w:val="28"/>
          <w:szCs w:val="28"/>
        </w:rPr>
      </w:pPr>
    </w:p>
    <w:p w14:paraId="2275C9B0" w14:textId="77777777" w:rsidR="00F16CC1" w:rsidRDefault="00F16CC1" w:rsidP="00F16CC1">
      <w:pPr>
        <w:pStyle w:val="paragraph"/>
        <w:rPr>
          <w:rStyle w:val="scxw233715563"/>
          <w:b/>
          <w:bCs/>
        </w:rPr>
      </w:pPr>
      <w:r>
        <w:rPr>
          <w:sz w:val="28"/>
          <w:szCs w:val="28"/>
        </w:rPr>
        <w:t xml:space="preserve">  U</w:t>
      </w:r>
      <w:r>
        <w:rPr>
          <w:b/>
          <w:bCs/>
          <w:sz w:val="28"/>
          <w:szCs w:val="28"/>
        </w:rPr>
        <w:t>ntil next week, this is Bill, AJ8B saying 73 and thanks to my XYL Karen for her love and support. I Hope to hear you in the pileups! Have a great DX week!</w:t>
      </w:r>
    </w:p>
    <w:p w14:paraId="1BC7254E" w14:textId="77777777" w:rsidR="00F16CC1" w:rsidRDefault="00F16CC1" w:rsidP="00F16CC1">
      <w:pPr>
        <w:rPr>
          <w:rStyle w:val="scxw233715563"/>
          <w:color w:val="000000" w:themeColor="text1"/>
          <w:sz w:val="28"/>
          <w:szCs w:val="28"/>
        </w:rPr>
      </w:pPr>
    </w:p>
    <w:p w14:paraId="41EED5F0" w14:textId="77777777" w:rsidR="00F16CC1" w:rsidRDefault="00F16CC1" w:rsidP="00F16CC1">
      <w:pPr>
        <w:pStyle w:val="paragraph"/>
        <w:shd w:val="clear" w:color="auto" w:fill="FFFFFF"/>
        <w:spacing w:before="0" w:beforeAutospacing="0" w:after="0" w:afterAutospacing="0"/>
        <w:textAlignment w:val="baseline"/>
        <w:rPr>
          <w:rStyle w:val="eop"/>
        </w:rPr>
      </w:pPr>
    </w:p>
    <w:tbl>
      <w:tblPr>
        <w:tblW w:w="7419" w:type="dxa"/>
        <w:tblLook w:val="04A0" w:firstRow="1" w:lastRow="0" w:firstColumn="1" w:lastColumn="0" w:noHBand="0" w:noVBand="1"/>
      </w:tblPr>
      <w:tblGrid>
        <w:gridCol w:w="2809"/>
        <w:gridCol w:w="2233"/>
        <w:gridCol w:w="2377"/>
      </w:tblGrid>
      <w:tr w:rsidR="00F16CC1" w14:paraId="715C720C" w14:textId="77777777" w:rsidTr="00F16CC1">
        <w:trPr>
          <w:trHeight w:val="720"/>
        </w:trPr>
        <w:tc>
          <w:tcPr>
            <w:tcW w:w="2809"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02921F4C" w14:textId="77777777" w:rsidR="00F16CC1" w:rsidRDefault="00F16CC1">
            <w:pPr>
              <w:jc w:val="center"/>
              <w:rPr>
                <w:rFonts w:ascii="Calibri" w:hAnsi="Calibri" w:cs="Calibri"/>
                <w:b/>
                <w:bCs/>
                <w:sz w:val="32"/>
                <w:szCs w:val="32"/>
              </w:rPr>
            </w:pPr>
            <w:r>
              <w:rPr>
                <w:rFonts w:ascii="Calibri" w:hAnsi="Calibri" w:cs="Calibri"/>
                <w:b/>
                <w:bCs/>
                <w:sz w:val="32"/>
                <w:szCs w:val="32"/>
              </w:rPr>
              <w:t>Contest</w:t>
            </w:r>
          </w:p>
        </w:tc>
        <w:tc>
          <w:tcPr>
            <w:tcW w:w="2233" w:type="dxa"/>
            <w:tcBorders>
              <w:top w:val="single" w:sz="4" w:space="0" w:color="000000"/>
              <w:left w:val="nil"/>
              <w:bottom w:val="single" w:sz="4" w:space="0" w:color="000000"/>
              <w:right w:val="nil"/>
            </w:tcBorders>
            <w:tcMar>
              <w:top w:w="15" w:type="dxa"/>
              <w:left w:w="108" w:type="dxa"/>
              <w:bottom w:w="15" w:type="dxa"/>
              <w:right w:w="108" w:type="dxa"/>
            </w:tcMar>
            <w:hideMark/>
          </w:tcPr>
          <w:p w14:paraId="3AC7688C" w14:textId="77777777" w:rsidR="00F16CC1" w:rsidRDefault="00F16CC1">
            <w:pPr>
              <w:jc w:val="center"/>
              <w:rPr>
                <w:color w:val="000000"/>
                <w:sz w:val="32"/>
                <w:szCs w:val="32"/>
              </w:rPr>
            </w:pPr>
            <w:r>
              <w:rPr>
                <w:rFonts w:ascii="Calibri" w:hAnsi="Calibri" w:cs="Calibri"/>
                <w:b/>
                <w:bCs/>
                <w:sz w:val="32"/>
                <w:szCs w:val="32"/>
              </w:rPr>
              <w:t>Start</w:t>
            </w:r>
            <w:r>
              <w:rPr>
                <w:rFonts w:ascii="Calibri" w:hAnsi="Calibri" w:cs="Calibri"/>
                <w:b/>
                <w:bCs/>
                <w:sz w:val="32"/>
                <w:szCs w:val="32"/>
              </w:rPr>
              <w:br/>
              <w:t xml:space="preserve">          Date</w:t>
            </w:r>
          </w:p>
        </w:tc>
        <w:tc>
          <w:tcPr>
            <w:tcW w:w="2377"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0F0296B6" w14:textId="77777777" w:rsidR="00F16CC1" w:rsidRDefault="00F16CC1">
            <w:pPr>
              <w:jc w:val="center"/>
              <w:rPr>
                <w:sz w:val="32"/>
                <w:szCs w:val="32"/>
              </w:rPr>
            </w:pPr>
            <w:r>
              <w:rPr>
                <w:rFonts w:ascii="Calibri" w:hAnsi="Calibri" w:cs="Calibri"/>
                <w:b/>
                <w:bCs/>
                <w:sz w:val="32"/>
                <w:szCs w:val="32"/>
              </w:rPr>
              <w:t>End</w:t>
            </w:r>
            <w:r>
              <w:rPr>
                <w:rFonts w:ascii="Calibri" w:hAnsi="Calibri" w:cs="Calibri"/>
                <w:b/>
                <w:bCs/>
                <w:sz w:val="32"/>
                <w:szCs w:val="32"/>
              </w:rPr>
              <w:br/>
              <w:t xml:space="preserve">           Date</w:t>
            </w:r>
          </w:p>
        </w:tc>
      </w:tr>
      <w:tr w:rsidR="00F16CC1" w14:paraId="7571EF90"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2901D77" w14:textId="77777777" w:rsidR="00F16CC1" w:rsidRDefault="00F16CC1">
            <w:pPr>
              <w:rPr>
                <w:rFonts w:ascii="Roboto Mono" w:hAnsi="Roboto Mono"/>
                <w:color w:val="FF0000"/>
              </w:rPr>
            </w:pPr>
            <w:r>
              <w:rPr>
                <w:rFonts w:ascii="Roboto Mono" w:hAnsi="Roboto Mono"/>
                <w:color w:val="FF0000"/>
              </w:rPr>
              <w:t>ARRL International Digital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DC70F4E" w14:textId="77777777" w:rsidR="00F16CC1" w:rsidRDefault="00F16CC1">
            <w:pPr>
              <w:jc w:val="right"/>
              <w:rPr>
                <w:rFonts w:ascii="Roboto Mono" w:hAnsi="Roboto Mono"/>
                <w:color w:val="FF0000"/>
              </w:rPr>
            </w:pPr>
            <w:r>
              <w:rPr>
                <w:rFonts w:ascii="Roboto Mono" w:hAnsi="Roboto Mono"/>
                <w:color w:val="FF0000"/>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8A32292" w14:textId="77777777" w:rsidR="00F16CC1" w:rsidRDefault="00F16CC1">
            <w:pPr>
              <w:jc w:val="right"/>
              <w:rPr>
                <w:rFonts w:ascii="Roboto Mono" w:hAnsi="Roboto Mono"/>
                <w:color w:val="FF0000"/>
              </w:rPr>
            </w:pPr>
            <w:r>
              <w:rPr>
                <w:rFonts w:ascii="Roboto Mono" w:hAnsi="Roboto Mono"/>
                <w:color w:val="FF0000"/>
              </w:rPr>
              <w:t>6/8/2025</w:t>
            </w:r>
          </w:p>
        </w:tc>
      </w:tr>
      <w:tr w:rsidR="00F16CC1" w14:paraId="289AEBA2"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F004DD1" w14:textId="77777777" w:rsidR="00F16CC1" w:rsidRDefault="00F16CC1">
            <w:pPr>
              <w:rPr>
                <w:rFonts w:ascii="Roboto Mono" w:hAnsi="Roboto Mono"/>
              </w:rPr>
            </w:pPr>
            <w:r>
              <w:rPr>
                <w:rFonts w:ascii="Roboto Mono" w:hAnsi="Roboto Mono"/>
              </w:rPr>
              <w:t>10-10 International PSK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9B610FC" w14:textId="77777777" w:rsidR="00F16CC1" w:rsidRDefault="00F16CC1">
            <w:pPr>
              <w:jc w:val="right"/>
              <w:rPr>
                <w:rFonts w:ascii="Roboto Mono" w:hAnsi="Roboto Mono"/>
              </w:rPr>
            </w:pPr>
            <w:r>
              <w:rPr>
                <w:rFonts w:ascii="Roboto Mono" w:hAnsi="Roboto Mono"/>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8B66705" w14:textId="77777777" w:rsidR="00F16CC1" w:rsidRDefault="00F16CC1">
            <w:pPr>
              <w:jc w:val="right"/>
              <w:rPr>
                <w:rFonts w:ascii="Roboto Mono" w:hAnsi="Roboto Mono"/>
              </w:rPr>
            </w:pPr>
            <w:r>
              <w:rPr>
                <w:rFonts w:ascii="Roboto Mono" w:hAnsi="Roboto Mono"/>
              </w:rPr>
              <w:t>6/8/2025</w:t>
            </w:r>
          </w:p>
        </w:tc>
      </w:tr>
      <w:tr w:rsidR="00F16CC1" w14:paraId="28E9B69C"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4E5DE6" w14:textId="77777777" w:rsidR="00F16CC1" w:rsidRDefault="00F16CC1">
            <w:pPr>
              <w:rPr>
                <w:rFonts w:ascii="Roboto Mono" w:hAnsi="Roboto Mono"/>
              </w:rPr>
            </w:pPr>
            <w:r>
              <w:rPr>
                <w:rFonts w:ascii="Roboto Mono" w:hAnsi="Roboto Mono"/>
              </w:rPr>
              <w:t>Kentucky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B75154D" w14:textId="77777777" w:rsidR="00F16CC1" w:rsidRDefault="00F16CC1">
            <w:pPr>
              <w:jc w:val="right"/>
              <w:rPr>
                <w:rFonts w:ascii="Roboto Mono" w:hAnsi="Roboto Mono"/>
              </w:rPr>
            </w:pPr>
            <w:r>
              <w:rPr>
                <w:rFonts w:ascii="Roboto Mono" w:hAnsi="Roboto Mono"/>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5BEEF29" w14:textId="77777777" w:rsidR="00F16CC1" w:rsidRDefault="00F16CC1">
            <w:pPr>
              <w:jc w:val="right"/>
              <w:rPr>
                <w:rFonts w:ascii="Roboto Mono" w:hAnsi="Roboto Mono"/>
              </w:rPr>
            </w:pPr>
            <w:r>
              <w:rPr>
                <w:rFonts w:ascii="Roboto Mono" w:hAnsi="Roboto Mono"/>
              </w:rPr>
              <w:t>6/8/2025</w:t>
            </w:r>
          </w:p>
        </w:tc>
      </w:tr>
      <w:tr w:rsidR="00F16CC1" w14:paraId="70AAA19A"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90F59C9" w14:textId="77777777" w:rsidR="00F16CC1" w:rsidRDefault="00F16CC1">
            <w:pPr>
              <w:rPr>
                <w:rFonts w:ascii="Roboto Mono" w:hAnsi="Roboto Mono"/>
              </w:rPr>
            </w:pPr>
            <w:r>
              <w:rPr>
                <w:rFonts w:ascii="Roboto Mono" w:hAnsi="Roboto Mono"/>
              </w:rPr>
              <w:t>ARRL June VHF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CF44910" w14:textId="77777777" w:rsidR="00F16CC1" w:rsidRDefault="00F16CC1">
            <w:pPr>
              <w:jc w:val="right"/>
              <w:rPr>
                <w:rFonts w:ascii="Roboto Mono" w:hAnsi="Roboto Mono"/>
              </w:rPr>
            </w:pPr>
            <w:r>
              <w:rPr>
                <w:rFonts w:ascii="Roboto Mono" w:hAnsi="Roboto Mono"/>
              </w:rPr>
              <w:t>6/14/2025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2A3CADF" w14:textId="77777777" w:rsidR="00F16CC1" w:rsidRDefault="00F16CC1">
            <w:pPr>
              <w:jc w:val="right"/>
              <w:rPr>
                <w:rFonts w:ascii="Roboto Mono" w:hAnsi="Roboto Mono"/>
              </w:rPr>
            </w:pPr>
            <w:r>
              <w:rPr>
                <w:rFonts w:ascii="Roboto Mono" w:hAnsi="Roboto Mono"/>
              </w:rPr>
              <w:t>6/15/2025</w:t>
            </w:r>
          </w:p>
        </w:tc>
      </w:tr>
      <w:tr w:rsidR="00F16CC1" w14:paraId="2D0D58D9"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D0693EB" w14:textId="77777777" w:rsidR="00F16CC1" w:rsidRDefault="00F16CC1">
            <w:pPr>
              <w:rPr>
                <w:rFonts w:ascii="Roboto Mono" w:hAnsi="Roboto Mono"/>
                <w:color w:val="FF0000"/>
              </w:rPr>
            </w:pPr>
            <w:r>
              <w:rPr>
                <w:rFonts w:ascii="Roboto Mono" w:hAnsi="Roboto Mono"/>
                <w:color w:val="FF0000"/>
              </w:rPr>
              <w:t>All Asian DX Contest, CW</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0658BB1" w14:textId="77777777" w:rsidR="00F16CC1" w:rsidRDefault="00F16CC1">
            <w:pPr>
              <w:jc w:val="right"/>
              <w:rPr>
                <w:rFonts w:ascii="Roboto Mono" w:hAnsi="Roboto Mono"/>
                <w:color w:val="FF0000"/>
              </w:rPr>
            </w:pPr>
            <w:r>
              <w:rPr>
                <w:rFonts w:ascii="Roboto Mono" w:hAnsi="Roboto Mono"/>
                <w:color w:val="FF0000"/>
              </w:rPr>
              <w:t>6/21/2025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2ACDFAA" w14:textId="77777777" w:rsidR="00F16CC1" w:rsidRDefault="00F16CC1">
            <w:pPr>
              <w:jc w:val="right"/>
              <w:rPr>
                <w:rFonts w:ascii="Roboto Mono" w:hAnsi="Roboto Mono"/>
                <w:color w:val="FF0000"/>
              </w:rPr>
            </w:pPr>
            <w:r>
              <w:rPr>
                <w:rFonts w:ascii="Roboto Mono" w:hAnsi="Roboto Mono"/>
                <w:color w:val="FF0000"/>
              </w:rPr>
              <w:t>6/22/2025</w:t>
            </w:r>
          </w:p>
        </w:tc>
      </w:tr>
      <w:tr w:rsidR="00F16CC1" w14:paraId="048BAD8D"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416395F" w14:textId="77777777" w:rsidR="00F16CC1" w:rsidRDefault="00F16CC1">
            <w:pPr>
              <w:rPr>
                <w:rFonts w:ascii="Roboto Mono" w:hAnsi="Roboto Mono"/>
              </w:rPr>
            </w:pPr>
            <w:r>
              <w:rPr>
                <w:rFonts w:ascii="Roboto Mono" w:hAnsi="Roboto Mono"/>
              </w:rPr>
              <w:t>West Virginia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3A3E8BA" w14:textId="77777777" w:rsidR="00F16CC1" w:rsidRDefault="00F16CC1">
            <w:pPr>
              <w:jc w:val="right"/>
              <w:rPr>
                <w:rFonts w:ascii="Roboto Mono" w:hAnsi="Roboto Mono"/>
              </w:rPr>
            </w:pPr>
            <w:r>
              <w:rPr>
                <w:rFonts w:ascii="Roboto Mono" w:hAnsi="Roboto Mono"/>
              </w:rPr>
              <w:t>6/21/2025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223DAC0" w14:textId="77777777" w:rsidR="00F16CC1" w:rsidRDefault="00F16CC1">
            <w:pPr>
              <w:jc w:val="right"/>
              <w:rPr>
                <w:rFonts w:ascii="Roboto Mono" w:hAnsi="Roboto Mono"/>
              </w:rPr>
            </w:pPr>
            <w:r>
              <w:rPr>
                <w:rFonts w:ascii="Roboto Mono" w:hAnsi="Roboto Mono"/>
              </w:rPr>
              <w:t>6/22/2025</w:t>
            </w:r>
          </w:p>
        </w:tc>
      </w:tr>
      <w:tr w:rsidR="00F16CC1" w14:paraId="49F9837D"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D8DBDBB" w14:textId="77777777" w:rsidR="00F16CC1" w:rsidRDefault="00F16CC1">
            <w:pPr>
              <w:rPr>
                <w:rFonts w:ascii="Roboto Mono" w:hAnsi="Roboto Mono"/>
                <w:color w:val="FF0000"/>
              </w:rPr>
            </w:pPr>
            <w:r>
              <w:rPr>
                <w:rFonts w:ascii="Roboto Mono" w:hAnsi="Roboto Mono"/>
                <w:color w:val="FF0000"/>
              </w:rPr>
              <w:t>IARU HF World Championship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1B4A206" w14:textId="77777777" w:rsidR="00F16CC1" w:rsidRDefault="00F16CC1">
            <w:pPr>
              <w:jc w:val="right"/>
              <w:rPr>
                <w:rFonts w:ascii="Roboto Mono" w:hAnsi="Roboto Mono"/>
                <w:color w:val="FF0000"/>
              </w:rPr>
            </w:pPr>
            <w:r>
              <w:rPr>
                <w:rFonts w:ascii="Roboto Mono" w:hAnsi="Roboto Mono"/>
                <w:color w:val="FF0000"/>
              </w:rPr>
              <w:t>7/12/2025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9B89A05" w14:textId="77777777" w:rsidR="00F16CC1" w:rsidRDefault="00F16CC1">
            <w:pPr>
              <w:jc w:val="right"/>
              <w:rPr>
                <w:rFonts w:ascii="Roboto Mono" w:hAnsi="Roboto Mono"/>
                <w:color w:val="FF0000"/>
              </w:rPr>
            </w:pPr>
            <w:r>
              <w:rPr>
                <w:rFonts w:ascii="Roboto Mono" w:hAnsi="Roboto Mono"/>
                <w:color w:val="FF0000"/>
              </w:rPr>
              <w:t>7/13/2025</w:t>
            </w:r>
          </w:p>
        </w:tc>
      </w:tr>
      <w:tr w:rsidR="00F16CC1" w14:paraId="22C437A3"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4362BCE" w14:textId="77777777" w:rsidR="00F16CC1" w:rsidRDefault="00F16CC1">
            <w:pPr>
              <w:rPr>
                <w:rFonts w:ascii="Roboto Mono" w:hAnsi="Roboto Mono"/>
                <w:color w:val="FF0000"/>
              </w:rPr>
            </w:pPr>
            <w:r>
              <w:rPr>
                <w:rFonts w:ascii="Roboto Mono" w:hAnsi="Roboto Mono"/>
                <w:color w:val="FF0000"/>
              </w:rPr>
              <w:t>North American QSO Party - RTTY</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D3B25B3" w14:textId="77777777" w:rsidR="00F16CC1" w:rsidRDefault="00F16CC1">
            <w:pPr>
              <w:jc w:val="right"/>
              <w:rPr>
                <w:rFonts w:ascii="Roboto Mono" w:hAnsi="Roboto Mono"/>
                <w:color w:val="FF0000"/>
              </w:rPr>
            </w:pPr>
            <w:r>
              <w:rPr>
                <w:rFonts w:ascii="Roboto Mono" w:hAnsi="Roboto Mono"/>
                <w:color w:val="FF0000"/>
              </w:rPr>
              <w:t>7/19/2025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1220FC7" w14:textId="77777777" w:rsidR="00F16CC1" w:rsidRDefault="00F16CC1">
            <w:pPr>
              <w:jc w:val="right"/>
              <w:rPr>
                <w:rFonts w:ascii="Roboto Mono" w:hAnsi="Roboto Mono"/>
                <w:color w:val="FF0000"/>
              </w:rPr>
            </w:pPr>
            <w:r>
              <w:rPr>
                <w:rFonts w:ascii="Roboto Mono" w:hAnsi="Roboto Mono"/>
                <w:color w:val="FF0000"/>
              </w:rPr>
              <w:t>7/20/2025</w:t>
            </w:r>
          </w:p>
        </w:tc>
      </w:tr>
      <w:tr w:rsidR="00F16CC1" w14:paraId="07AB811F"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C9722BC" w14:textId="77777777" w:rsidR="00F16CC1" w:rsidRDefault="00F16CC1">
            <w:pPr>
              <w:rPr>
                <w:rFonts w:ascii="Roboto Mono" w:hAnsi="Roboto Mono"/>
              </w:rPr>
            </w:pPr>
            <w:r>
              <w:rPr>
                <w:rFonts w:ascii="Roboto Mono" w:hAnsi="Roboto Mono"/>
              </w:rPr>
              <w:t>10-10 Intl. Summer Contest, SSB</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D1C5AD1" w14:textId="77777777" w:rsidR="00F16CC1" w:rsidRDefault="00F16CC1">
            <w:pPr>
              <w:jc w:val="right"/>
              <w:rPr>
                <w:rFonts w:ascii="Roboto Mono" w:hAnsi="Roboto Mono"/>
              </w:rPr>
            </w:pPr>
            <w:r>
              <w:rPr>
                <w:rFonts w:ascii="Roboto Mono" w:hAnsi="Roboto Mono"/>
              </w:rPr>
              <w:t>8/2/2025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3D4D992" w14:textId="77777777" w:rsidR="00F16CC1" w:rsidRDefault="00F16CC1">
            <w:pPr>
              <w:jc w:val="right"/>
              <w:rPr>
                <w:rFonts w:ascii="Roboto Mono" w:hAnsi="Roboto Mono"/>
              </w:rPr>
            </w:pPr>
            <w:r>
              <w:rPr>
                <w:rFonts w:ascii="Roboto Mono" w:hAnsi="Roboto Mono"/>
              </w:rPr>
              <w:t>8/3/2025</w:t>
            </w:r>
          </w:p>
        </w:tc>
      </w:tr>
      <w:tr w:rsidR="00F16CC1" w14:paraId="552290B2"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8535E3" w14:textId="77777777" w:rsidR="00F16CC1" w:rsidRDefault="00F16CC1">
            <w:pPr>
              <w:rPr>
                <w:rFonts w:ascii="Roboto Mono" w:hAnsi="Roboto Mono"/>
                <w:color w:val="FF0000"/>
              </w:rPr>
            </w:pPr>
            <w:r>
              <w:rPr>
                <w:rFonts w:ascii="Roboto Mono" w:hAnsi="Roboto Mono"/>
                <w:color w:val="FF0000"/>
              </w:rPr>
              <w:t>WAE DX Contest - CW</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6712512" w14:textId="77777777" w:rsidR="00F16CC1" w:rsidRDefault="00F16CC1">
            <w:pPr>
              <w:jc w:val="right"/>
              <w:rPr>
                <w:rFonts w:ascii="Roboto Mono" w:hAnsi="Roboto Mono"/>
                <w:color w:val="FF0000"/>
              </w:rPr>
            </w:pPr>
            <w:r>
              <w:rPr>
                <w:rFonts w:ascii="Roboto Mono" w:hAnsi="Roboto Mono"/>
                <w:color w:val="FF0000"/>
              </w:rPr>
              <w:t>8/9/2025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DA81B0D" w14:textId="77777777" w:rsidR="00F16CC1" w:rsidRDefault="00F16CC1">
            <w:pPr>
              <w:jc w:val="right"/>
              <w:rPr>
                <w:rFonts w:ascii="Roboto Mono" w:hAnsi="Roboto Mono"/>
                <w:color w:val="FF0000"/>
              </w:rPr>
            </w:pPr>
            <w:r>
              <w:rPr>
                <w:rFonts w:ascii="Roboto Mono" w:hAnsi="Roboto Mono"/>
                <w:color w:val="FF0000"/>
              </w:rPr>
              <w:t>8/10/2025</w:t>
            </w:r>
          </w:p>
        </w:tc>
      </w:tr>
      <w:tr w:rsidR="00F16CC1" w14:paraId="071242C2"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A15E7BD" w14:textId="77777777" w:rsidR="00F16CC1" w:rsidRDefault="00F16CC1">
            <w:pPr>
              <w:rPr>
                <w:rFonts w:ascii="Roboto Mono" w:hAnsi="Roboto Mono"/>
              </w:rPr>
            </w:pPr>
            <w:r>
              <w:rPr>
                <w:rFonts w:ascii="Roboto Mono" w:hAnsi="Roboto Mono"/>
              </w:rPr>
              <w:t>Maryland-DC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56806CB" w14:textId="77777777" w:rsidR="00F16CC1" w:rsidRDefault="00F16CC1">
            <w:pPr>
              <w:jc w:val="right"/>
              <w:rPr>
                <w:rFonts w:ascii="Roboto Mono" w:hAnsi="Roboto Mono"/>
              </w:rPr>
            </w:pPr>
            <w:r>
              <w:rPr>
                <w:rFonts w:ascii="Roboto Mono" w:hAnsi="Roboto Mono"/>
              </w:rPr>
              <w:t>8/9/2025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2D95803" w14:textId="77777777" w:rsidR="00F16CC1" w:rsidRDefault="00F16CC1">
            <w:pPr>
              <w:jc w:val="right"/>
              <w:rPr>
                <w:rFonts w:ascii="Roboto Mono" w:hAnsi="Roboto Mono"/>
              </w:rPr>
            </w:pPr>
            <w:r>
              <w:rPr>
                <w:rFonts w:ascii="Roboto Mono" w:hAnsi="Roboto Mono"/>
              </w:rPr>
              <w:t>8/10/2025</w:t>
            </w:r>
          </w:p>
        </w:tc>
      </w:tr>
      <w:tr w:rsidR="00F16CC1" w14:paraId="6481F160"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297D3E2" w14:textId="77777777" w:rsidR="00F16CC1" w:rsidRDefault="00F16CC1">
            <w:pPr>
              <w:rPr>
                <w:rFonts w:ascii="Roboto Mono" w:hAnsi="Roboto Mono"/>
                <w:color w:val="FF0000"/>
              </w:rPr>
            </w:pPr>
            <w:r>
              <w:rPr>
                <w:rFonts w:ascii="Roboto Mono" w:hAnsi="Roboto Mono"/>
                <w:color w:val="FF0000"/>
              </w:rPr>
              <w:lastRenderedPageBreak/>
              <w:t>North American QSO Party - SSB</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5A862E9" w14:textId="77777777" w:rsidR="00F16CC1" w:rsidRDefault="00F16CC1">
            <w:pPr>
              <w:jc w:val="right"/>
              <w:rPr>
                <w:rFonts w:ascii="Roboto Mono" w:hAnsi="Roboto Mono"/>
                <w:color w:val="FF0000"/>
              </w:rPr>
            </w:pPr>
            <w:r>
              <w:rPr>
                <w:rFonts w:ascii="Roboto Mono" w:hAnsi="Roboto Mono"/>
                <w:color w:val="FF0000"/>
              </w:rPr>
              <w:t>8/16/2025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7E76E5E" w14:textId="77777777" w:rsidR="00F16CC1" w:rsidRDefault="00F16CC1">
            <w:pPr>
              <w:jc w:val="right"/>
              <w:rPr>
                <w:rFonts w:ascii="Roboto Mono" w:hAnsi="Roboto Mono"/>
                <w:color w:val="FF0000"/>
              </w:rPr>
            </w:pPr>
            <w:r>
              <w:rPr>
                <w:rFonts w:ascii="Roboto Mono" w:hAnsi="Roboto Mono"/>
                <w:color w:val="FF0000"/>
              </w:rPr>
              <w:t>8/17/2025</w:t>
            </w:r>
          </w:p>
        </w:tc>
      </w:tr>
      <w:tr w:rsidR="00F16CC1" w14:paraId="5789BD56"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815D8EC" w14:textId="77777777" w:rsidR="00F16CC1" w:rsidRDefault="00F16CC1">
            <w:pPr>
              <w:rPr>
                <w:rFonts w:ascii="Roboto Mono" w:hAnsi="Roboto Mono"/>
              </w:rPr>
            </w:pPr>
            <w:r>
              <w:rPr>
                <w:rFonts w:ascii="Roboto Mono" w:hAnsi="Roboto Mono"/>
              </w:rPr>
              <w:t>Hawaii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92FC8E7" w14:textId="77777777" w:rsidR="00F16CC1" w:rsidRDefault="00F16CC1">
            <w:pPr>
              <w:jc w:val="right"/>
              <w:rPr>
                <w:rFonts w:ascii="Roboto Mono" w:hAnsi="Roboto Mono"/>
              </w:rPr>
            </w:pPr>
            <w:r>
              <w:rPr>
                <w:rFonts w:ascii="Roboto Mono" w:hAnsi="Roboto Mono"/>
              </w:rPr>
              <w:t>8/23/2025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93B005D" w14:textId="77777777" w:rsidR="00F16CC1" w:rsidRDefault="00F16CC1">
            <w:pPr>
              <w:jc w:val="right"/>
              <w:rPr>
                <w:rFonts w:ascii="Roboto Mono" w:hAnsi="Roboto Mono"/>
              </w:rPr>
            </w:pPr>
            <w:r>
              <w:rPr>
                <w:rFonts w:ascii="Roboto Mono" w:hAnsi="Roboto Mono"/>
              </w:rPr>
              <w:t>8/24/2025</w:t>
            </w:r>
          </w:p>
        </w:tc>
      </w:tr>
      <w:tr w:rsidR="00F16CC1" w14:paraId="4CE751CF"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316601" w14:textId="77777777" w:rsidR="00F16CC1" w:rsidRDefault="00F16CC1">
            <w:pPr>
              <w:rPr>
                <w:rFonts w:ascii="Roboto Mono" w:hAnsi="Roboto Mono"/>
                <w:color w:val="FF0000"/>
              </w:rPr>
            </w:pPr>
            <w:r>
              <w:rPr>
                <w:rFonts w:ascii="Roboto Mono" w:hAnsi="Roboto Mono"/>
                <w:color w:val="FF0000"/>
              </w:rPr>
              <w:t>Ohio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423256E" w14:textId="77777777" w:rsidR="00F16CC1" w:rsidRDefault="00F16CC1">
            <w:pPr>
              <w:jc w:val="right"/>
              <w:rPr>
                <w:rFonts w:ascii="Roboto Mono" w:hAnsi="Roboto Mono"/>
                <w:color w:val="FF0000"/>
              </w:rPr>
            </w:pPr>
            <w:r>
              <w:rPr>
                <w:rFonts w:ascii="Roboto Mono" w:hAnsi="Roboto Mono"/>
                <w:color w:val="FF0000"/>
              </w:rPr>
              <w:t>8/23/2025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35FCA79" w14:textId="77777777" w:rsidR="00F16CC1" w:rsidRDefault="00F16CC1">
            <w:pPr>
              <w:jc w:val="right"/>
              <w:rPr>
                <w:rFonts w:ascii="Roboto Mono" w:hAnsi="Roboto Mono"/>
                <w:color w:val="FF0000"/>
              </w:rPr>
            </w:pPr>
            <w:r>
              <w:rPr>
                <w:rFonts w:ascii="Roboto Mono" w:hAnsi="Roboto Mono"/>
                <w:color w:val="FF0000"/>
              </w:rPr>
              <w:t>8/24/2025</w:t>
            </w:r>
          </w:p>
        </w:tc>
      </w:tr>
      <w:tr w:rsidR="00F16CC1" w14:paraId="1AEE5B35"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13A4179" w14:textId="77777777" w:rsidR="00F16CC1" w:rsidRDefault="00F16CC1">
            <w:pPr>
              <w:rPr>
                <w:rFonts w:ascii="Roboto Mono" w:hAnsi="Roboto Mono"/>
              </w:rPr>
            </w:pPr>
            <w:r>
              <w:rPr>
                <w:rFonts w:ascii="Roboto Mono" w:hAnsi="Roboto Mono"/>
              </w:rPr>
              <w:t>Kansas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2EE9F8B" w14:textId="77777777" w:rsidR="00F16CC1" w:rsidRDefault="00F16CC1">
            <w:pPr>
              <w:jc w:val="right"/>
              <w:rPr>
                <w:rFonts w:ascii="Roboto Mono" w:hAnsi="Roboto Mono"/>
              </w:rPr>
            </w:pPr>
            <w:r>
              <w:rPr>
                <w:rFonts w:ascii="Roboto Mono" w:hAnsi="Roboto Mono"/>
              </w:rPr>
              <w:t>8/30/2025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76B5024" w14:textId="77777777" w:rsidR="00F16CC1" w:rsidRDefault="00F16CC1">
            <w:pPr>
              <w:jc w:val="right"/>
              <w:rPr>
                <w:rFonts w:ascii="Roboto Mono" w:hAnsi="Roboto Mono"/>
              </w:rPr>
            </w:pPr>
            <w:r>
              <w:rPr>
                <w:rFonts w:ascii="Roboto Mono" w:hAnsi="Roboto Mono"/>
              </w:rPr>
              <w:t>8/31/2025</w:t>
            </w:r>
          </w:p>
        </w:tc>
      </w:tr>
      <w:tr w:rsidR="00F16CC1" w14:paraId="188D4212"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52DC9D5" w14:textId="77777777" w:rsidR="00F16CC1" w:rsidRDefault="00F16CC1">
            <w:pPr>
              <w:rPr>
                <w:rFonts w:ascii="Roboto Mono" w:hAnsi="Roboto Mono"/>
              </w:rPr>
            </w:pPr>
            <w:r>
              <w:rPr>
                <w:rFonts w:ascii="Roboto Mono" w:hAnsi="Roboto Mono"/>
              </w:rPr>
              <w:t>Colorado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8A4D875" w14:textId="77777777" w:rsidR="00F16CC1" w:rsidRDefault="00F16CC1">
            <w:pPr>
              <w:jc w:val="right"/>
              <w:rPr>
                <w:rFonts w:ascii="Roboto Mono" w:hAnsi="Roboto Mono"/>
              </w:rPr>
            </w:pPr>
            <w:r>
              <w:rPr>
                <w:rFonts w:ascii="Roboto Mono" w:hAnsi="Roboto Mono"/>
              </w:rPr>
              <w:t>8/30/2025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710BF72" w14:textId="77777777" w:rsidR="00F16CC1" w:rsidRDefault="00F16CC1">
            <w:pPr>
              <w:jc w:val="right"/>
              <w:rPr>
                <w:rFonts w:ascii="Roboto Mono" w:hAnsi="Roboto Mono"/>
              </w:rPr>
            </w:pPr>
            <w:r>
              <w:rPr>
                <w:rFonts w:ascii="Roboto Mono" w:hAnsi="Roboto Mono"/>
              </w:rPr>
              <w:t>8/31/2025</w:t>
            </w:r>
          </w:p>
        </w:tc>
      </w:tr>
      <w:tr w:rsidR="00F16CC1" w14:paraId="70B9C4EE" w14:textId="77777777" w:rsidTr="00F16CC1">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E2C7537" w14:textId="77777777" w:rsidR="00F16CC1" w:rsidRDefault="00F16CC1">
            <w:pPr>
              <w:rPr>
                <w:rFonts w:ascii="Roboto Mono" w:hAnsi="Roboto Mono"/>
                <w:color w:val="FF0000"/>
              </w:rPr>
            </w:pPr>
            <w:r>
              <w:rPr>
                <w:rFonts w:ascii="Roboto Mono" w:hAnsi="Roboto Mono"/>
                <w:color w:val="FF0000"/>
              </w:rPr>
              <w:t>World Wide Digital DX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A99C688" w14:textId="77777777" w:rsidR="00F16CC1" w:rsidRDefault="00F16CC1">
            <w:pPr>
              <w:jc w:val="right"/>
              <w:rPr>
                <w:rFonts w:ascii="Roboto Mono" w:hAnsi="Roboto Mono"/>
                <w:color w:val="FF0000"/>
              </w:rPr>
            </w:pPr>
            <w:r>
              <w:rPr>
                <w:rFonts w:ascii="Roboto Mono" w:hAnsi="Roboto Mono"/>
                <w:color w:val="FF0000"/>
              </w:rPr>
              <w:t>8/30/2025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861F326" w14:textId="77777777" w:rsidR="00F16CC1" w:rsidRDefault="00F16CC1">
            <w:pPr>
              <w:jc w:val="right"/>
              <w:rPr>
                <w:rFonts w:ascii="Roboto Mono" w:hAnsi="Roboto Mono"/>
                <w:color w:val="FF0000"/>
              </w:rPr>
            </w:pPr>
            <w:r>
              <w:rPr>
                <w:rFonts w:ascii="Roboto Mono" w:hAnsi="Roboto Mono"/>
                <w:color w:val="FF0000"/>
              </w:rPr>
              <w:t>8/31/2025</w:t>
            </w:r>
          </w:p>
        </w:tc>
      </w:tr>
    </w:tbl>
    <w:p w14:paraId="05807ECB" w14:textId="77777777" w:rsidR="00BE2634" w:rsidRPr="00BE2634" w:rsidRDefault="00BE2634" w:rsidP="00BE2634">
      <w:pPr>
        <w:ind w:firstLine="720"/>
        <w:rPr>
          <w:rFonts w:eastAsia="Times New Roman"/>
          <w:color w:val="222222"/>
          <w:sz w:val="28"/>
          <w:szCs w:val="28"/>
          <w:shd w:val="clear" w:color="auto" w:fill="FFFFFF"/>
        </w:rPr>
      </w:pPr>
    </w:p>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55B7B2AE" w14:textId="77777777" w:rsidR="00690A84" w:rsidRPr="00BE7112" w:rsidRDefault="00690A84" w:rsidP="00BE7112">
      <w:pPr>
        <w:rPr>
          <w:rFonts w:eastAsia="Times New Roman"/>
          <w:b/>
          <w:bCs/>
          <w:i/>
        </w:rPr>
      </w:pPr>
      <w:bookmarkStart w:id="18" w:name="_Hlk112336316"/>
      <w:bookmarkEnd w:id="18"/>
    </w:p>
    <w:p w14:paraId="5FF85FCB" w14:textId="4DFA321F" w:rsidR="000600D1" w:rsidRDefault="000600D1" w:rsidP="000600D1">
      <w:r>
        <w:rPr>
          <w:noProof/>
        </w:rPr>
        <mc:AlternateContent>
          <mc:Choice Requires="wps">
            <w:drawing>
              <wp:anchor distT="0" distB="0" distL="114300" distR="114300" simplePos="0" relativeHeight="251939840" behindDoc="0" locked="0" layoutInCell="1" allowOverlap="1" wp14:anchorId="6FA8FC63" wp14:editId="5C088599">
                <wp:simplePos x="0" y="0"/>
                <wp:positionH relativeFrom="column">
                  <wp:posOffset>1722120</wp:posOffset>
                </wp:positionH>
                <wp:positionV relativeFrom="paragraph">
                  <wp:posOffset>0</wp:posOffset>
                </wp:positionV>
                <wp:extent cx="4290060" cy="613410"/>
                <wp:effectExtent l="0" t="0" r="0" b="0"/>
                <wp:wrapNone/>
                <wp:docPr id="13" name="Text Box 29"/>
                <wp:cNvGraphicFramePr/>
                <a:graphic xmlns:a="http://schemas.openxmlformats.org/drawingml/2006/main">
                  <a:graphicData uri="http://schemas.microsoft.com/office/word/2010/wordprocessingShape">
                    <wps:wsp>
                      <wps:cNvSpPr txBox="1"/>
                      <wps:spPr>
                        <a:xfrm>
                          <a:off x="0" y="0"/>
                          <a:ext cx="4290060" cy="603885"/>
                        </a:xfrm>
                        <a:prstGeom prst="rect">
                          <a:avLst/>
                        </a:prstGeom>
                        <a:noFill/>
                        <a:ln>
                          <a:noFill/>
                        </a:ln>
                        <a:effectLst/>
                      </wps:spPr>
                      <wps:txbx>
                        <w:txbxContent>
                          <w:p w14:paraId="221DC0A6" w14:textId="77777777" w:rsidR="000600D1" w:rsidRDefault="000600D1" w:rsidP="000600D1">
                            <w:pP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WE’RE BACK TO BUG YOU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A8FC63" id="_x0000_t202" coordsize="21600,21600" o:spt="202" path="m,l,21600r21600,l21600,xe">
                <v:stroke joinstyle="miter"/>
                <v:path gradientshapeok="t" o:connecttype="rect"/>
              </v:shapetype>
              <v:shape id="Text Box 29" o:spid="_x0000_s1026" type="#_x0000_t202" style="position:absolute;margin-left:135.6pt;margin-top:0;width:337.8pt;height:48.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" filled="f" stroked="f">
                <v:textbox style="mso-fit-shape-to-text:t">
                  <w:txbxContent>
                    <w:p w14:paraId="221DC0A6" w14:textId="77777777" w:rsidR="000600D1" w:rsidRDefault="000600D1" w:rsidP="000600D1">
                      <w:pP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WE’RE BACK TO BUG YOU</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40E74DB6" wp14:editId="1138AEE8">
                <wp:simplePos x="0" y="0"/>
                <wp:positionH relativeFrom="column">
                  <wp:posOffset>1722120</wp:posOffset>
                </wp:positionH>
                <wp:positionV relativeFrom="paragraph">
                  <wp:posOffset>-518160</wp:posOffset>
                </wp:positionV>
                <wp:extent cx="537210" cy="831850"/>
                <wp:effectExtent l="0" t="0" r="0" b="0"/>
                <wp:wrapNone/>
                <wp:docPr id="847013846" name="Text Box 28"/>
                <wp:cNvGraphicFramePr/>
                <a:graphic xmlns:a="http://schemas.openxmlformats.org/drawingml/2006/main">
                  <a:graphicData uri="http://schemas.microsoft.com/office/word/2010/wordprocessingShape">
                    <wps:wsp>
                      <wps:cNvSpPr txBox="1"/>
                      <wps:spPr>
                        <a:xfrm>
                          <a:off x="0" y="0"/>
                          <a:ext cx="537210" cy="822325"/>
                        </a:xfrm>
                        <a:prstGeom prst="rect">
                          <a:avLst/>
                        </a:prstGeom>
                        <a:noFill/>
                        <a:ln>
                          <a:noFill/>
                        </a:ln>
                        <a:effectLst/>
                      </wps:spPr>
                      <wps:txbx>
                        <w:txbxContent>
                          <w:p w14:paraId="6A747007" w14:textId="77777777" w:rsidR="000600D1" w:rsidRDefault="000600D1" w:rsidP="000600D1">
                            <w:pPr>
                              <w:rPr>
                                <w:rFonts w:ascii="Comic Sans MS" w:hAnsi="Comic Sans MS"/>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74DB6" id="Text Box 28" o:spid="_x0000_s1027" type="#_x0000_t202" style="position:absolute;margin-left:135.6pt;margin-top:-40.8pt;width:42.3pt;height:65.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" filled="f" stroked="f">
                <v:textbox style="mso-fit-shape-to-text:t">
                  <w:txbxContent>
                    <w:p w14:paraId="6A747007" w14:textId="77777777" w:rsidR="000600D1" w:rsidRDefault="000600D1" w:rsidP="000600D1">
                      <w:pPr>
                        <w:rPr>
                          <w:rFonts w:ascii="Comic Sans MS" w:hAnsi="Comic Sans MS"/>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049D20C1" wp14:editId="3E41F7B8">
                <wp:simplePos x="0" y="0"/>
                <wp:positionH relativeFrom="column">
                  <wp:posOffset>1722120</wp:posOffset>
                </wp:positionH>
                <wp:positionV relativeFrom="paragraph">
                  <wp:posOffset>-518160</wp:posOffset>
                </wp:positionV>
                <wp:extent cx="462280" cy="753110"/>
                <wp:effectExtent l="0" t="0" r="0" b="0"/>
                <wp:wrapNone/>
                <wp:docPr id="10" name="Text Box 27"/>
                <wp:cNvGraphicFramePr/>
                <a:graphic xmlns:a="http://schemas.openxmlformats.org/drawingml/2006/main">
                  <a:graphicData uri="http://schemas.microsoft.com/office/word/2010/wordprocessingShape">
                    <wps:wsp>
                      <wps:cNvSpPr txBox="1"/>
                      <wps:spPr>
                        <a:xfrm>
                          <a:off x="0" y="0"/>
                          <a:ext cx="462915" cy="743585"/>
                        </a:xfrm>
                        <a:prstGeom prst="rect">
                          <a:avLst/>
                        </a:prstGeom>
                        <a:noFill/>
                        <a:ln>
                          <a:noFill/>
                        </a:ln>
                        <a:effectLst/>
                      </wps:spPr>
                      <wps:txbx>
                        <w:txbxContent>
                          <w:p w14:paraId="1CEEEDB0"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D20C1" id="Text Box 27" o:spid="_x0000_s1028" type="#_x0000_t202" style="position:absolute;margin-left:135.6pt;margin-top:-40.8pt;width:36.4pt;height:59.3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" filled="f" stroked="f">
                <v:textbox style="mso-fit-shape-to-text:t">
                  <w:txbxContent>
                    <w:p w14:paraId="1CEEEDB0"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1AFE333A" wp14:editId="2832D812">
                <wp:simplePos x="0" y="0"/>
                <wp:positionH relativeFrom="column">
                  <wp:posOffset>1722120</wp:posOffset>
                </wp:positionH>
                <wp:positionV relativeFrom="paragraph">
                  <wp:posOffset>-518160</wp:posOffset>
                </wp:positionV>
                <wp:extent cx="537210" cy="831850"/>
                <wp:effectExtent l="0" t="0" r="0" b="0"/>
                <wp:wrapNone/>
                <wp:docPr id="2007017563" name="Text Box 26"/>
                <wp:cNvGraphicFramePr/>
                <a:graphic xmlns:a="http://schemas.openxmlformats.org/drawingml/2006/main">
                  <a:graphicData uri="http://schemas.microsoft.com/office/word/2010/wordprocessingShape">
                    <wps:wsp>
                      <wps:cNvSpPr txBox="1"/>
                      <wps:spPr>
                        <a:xfrm>
                          <a:off x="0" y="0"/>
                          <a:ext cx="537210" cy="822325"/>
                        </a:xfrm>
                        <a:prstGeom prst="rect">
                          <a:avLst/>
                        </a:prstGeom>
                        <a:noFill/>
                        <a:ln>
                          <a:noFill/>
                        </a:ln>
                        <a:effectLst/>
                      </wps:spPr>
                      <wps:txbx>
                        <w:txbxContent>
                          <w:p w14:paraId="36DF5717" w14:textId="77777777" w:rsidR="000600D1" w:rsidRDefault="000600D1" w:rsidP="000600D1">
                            <w:pPr>
                              <w:rPr>
                                <w:rFonts w:ascii="Comic Sans MS" w:hAnsi="Comic Sans MS"/>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E333A" id="Text Box 26" o:spid="_x0000_s1029" type="#_x0000_t202" style="position:absolute;margin-left:135.6pt;margin-top:-40.8pt;width:42.3pt;height:65.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" filled="f" stroked="f">
                <v:textbox style="mso-fit-shape-to-text:t">
                  <w:txbxContent>
                    <w:p w14:paraId="36DF5717" w14:textId="77777777" w:rsidR="000600D1" w:rsidRDefault="000600D1" w:rsidP="000600D1">
                      <w:pPr>
                        <w:rPr>
                          <w:rFonts w:ascii="Comic Sans MS" w:hAnsi="Comic Sans MS"/>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25000ADE" wp14:editId="2512D235">
                <wp:simplePos x="0" y="0"/>
                <wp:positionH relativeFrom="column">
                  <wp:posOffset>1722120</wp:posOffset>
                </wp:positionH>
                <wp:positionV relativeFrom="paragraph">
                  <wp:posOffset>-518160</wp:posOffset>
                </wp:positionV>
                <wp:extent cx="462280" cy="753110"/>
                <wp:effectExtent l="0" t="0" r="0" b="0"/>
                <wp:wrapNone/>
                <wp:docPr id="371649096" name="Text Box 25"/>
                <wp:cNvGraphicFramePr/>
                <a:graphic xmlns:a="http://schemas.openxmlformats.org/drawingml/2006/main">
                  <a:graphicData uri="http://schemas.microsoft.com/office/word/2010/wordprocessingShape">
                    <wps:wsp>
                      <wps:cNvSpPr txBox="1"/>
                      <wps:spPr>
                        <a:xfrm>
                          <a:off x="0" y="0"/>
                          <a:ext cx="462915" cy="743585"/>
                        </a:xfrm>
                        <a:prstGeom prst="rect">
                          <a:avLst/>
                        </a:prstGeom>
                        <a:noFill/>
                        <a:ln>
                          <a:noFill/>
                        </a:ln>
                        <a:effectLst/>
                      </wps:spPr>
                      <wps:txbx>
                        <w:txbxContent>
                          <w:p w14:paraId="3DB8B102"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00ADE" id="Text Box 25" o:spid="_x0000_s1030" type="#_x0000_t202" style="position:absolute;margin-left:135.6pt;margin-top:-40.8pt;width:36.4pt;height:59.3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" filled="f" stroked="f">
                <v:textbox style="mso-fit-shape-to-text:t">
                  <w:txbxContent>
                    <w:p w14:paraId="3DB8B102"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0DADB57A" wp14:editId="596E1401">
                <wp:simplePos x="0" y="0"/>
                <wp:positionH relativeFrom="column">
                  <wp:posOffset>1722120</wp:posOffset>
                </wp:positionH>
                <wp:positionV relativeFrom="paragraph">
                  <wp:posOffset>-518160</wp:posOffset>
                </wp:positionV>
                <wp:extent cx="462280" cy="753110"/>
                <wp:effectExtent l="0" t="0" r="0" b="0"/>
                <wp:wrapNone/>
                <wp:docPr id="2111495747" name="Text Box 24"/>
                <wp:cNvGraphicFramePr/>
                <a:graphic xmlns:a="http://schemas.openxmlformats.org/drawingml/2006/main">
                  <a:graphicData uri="http://schemas.microsoft.com/office/word/2010/wordprocessingShape">
                    <wps:wsp>
                      <wps:cNvSpPr txBox="1"/>
                      <wps:spPr>
                        <a:xfrm>
                          <a:off x="0" y="0"/>
                          <a:ext cx="462915" cy="743585"/>
                        </a:xfrm>
                        <a:prstGeom prst="rect">
                          <a:avLst/>
                        </a:prstGeom>
                        <a:noFill/>
                        <a:ln>
                          <a:noFill/>
                        </a:ln>
                        <a:effectLst/>
                      </wps:spPr>
                      <wps:txbx>
                        <w:txbxContent>
                          <w:p w14:paraId="413A9EFD"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DB57A" id="Text Box 24" o:spid="_x0000_s1031" type="#_x0000_t202" style="position:absolute;margin-left:135.6pt;margin-top:-40.8pt;width:36.4pt;height:59.3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" filled="f" stroked="f">
                <v:textbox style="mso-fit-shape-to-text:t">
                  <w:txbxContent>
                    <w:p w14:paraId="413A9EFD" w14:textId="77777777" w:rsidR="000600D1" w:rsidRDefault="000600D1" w:rsidP="000600D1">
                      <w:pP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Pr>
          <w:noProof/>
        </w:rPr>
        <w:drawing>
          <wp:inline distT="0" distB="0" distL="0" distR="0" wp14:anchorId="1E370DD3" wp14:editId="1261AC8D">
            <wp:extent cx="1129030" cy="885825"/>
            <wp:effectExtent l="0" t="0" r="0" b="9525"/>
            <wp:docPr id="1354642308" name="Picture 18" descr="A bug on a blade of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42308" name="Picture 18" descr="A bug on a blade of grass&#10;&#10;AI-generated content may be incorrect."/>
                    <pic:cNvPicPr>
                      <a:picLocks noChangeAspect="1" noChangeArrowheads="1"/>
                    </pic:cNvPicPr>
                  </pic:nvPicPr>
                  <pic:blipFill>
                    <a:blip r:embed="rId214">
                      <a:extLst>
                        <a:ext uri="{28A0092B-C50C-407E-A947-70E740481C1C}">
                          <a14:useLocalDpi xmlns:a14="http://schemas.microsoft.com/office/drawing/2010/main" val="0"/>
                        </a:ext>
                      </a:extLst>
                    </a:blip>
                    <a:srcRect l="14746" t="15974" r="17052" b="12749"/>
                    <a:stretch>
                      <a:fillRect/>
                    </a:stretch>
                  </pic:blipFill>
                  <pic:spPr bwMode="auto">
                    <a:xfrm>
                      <a:off x="0" y="0"/>
                      <a:ext cx="1129030" cy="885825"/>
                    </a:xfrm>
                    <a:prstGeom prst="rect">
                      <a:avLst/>
                    </a:prstGeom>
                    <a:noFill/>
                    <a:ln>
                      <a:noFill/>
                    </a:ln>
                  </pic:spPr>
                </pic:pic>
              </a:graphicData>
            </a:graphic>
          </wp:inline>
        </w:drawing>
      </w:r>
    </w:p>
    <w:p w14:paraId="567FC55D" w14:textId="7B4FAF09" w:rsidR="000600D1" w:rsidRDefault="000600D1" w:rsidP="000600D1">
      <w:pPr>
        <w:rPr>
          <w:noProof/>
        </w:rPr>
      </w:pPr>
      <w:r>
        <w:rPr>
          <w:b/>
          <w:sz w:val="144"/>
          <w:szCs w:val="144"/>
        </w:rPr>
        <w:t xml:space="preserve">  OHIO’S</w:t>
      </w:r>
      <w:r>
        <w:rPr>
          <w:sz w:val="144"/>
          <w:szCs w:val="144"/>
        </w:rPr>
        <w:t xml:space="preserve"> </w:t>
      </w:r>
      <w:r>
        <w:rPr>
          <w:noProof/>
          <w:sz w:val="96"/>
          <w:szCs w:val="96"/>
        </w:rPr>
        <w:t xml:space="preserve">  </w:t>
      </w:r>
      <w:r>
        <w:rPr>
          <w:noProof/>
        </w:rPr>
        <w:t xml:space="preserve">                  </w:t>
      </w:r>
      <w:r>
        <w:rPr>
          <w:noProof/>
        </w:rPr>
        <w:drawing>
          <wp:inline distT="0" distB="0" distL="0" distR="0" wp14:anchorId="411A1ED6" wp14:editId="26009FC6">
            <wp:extent cx="805180" cy="805180"/>
            <wp:effectExtent l="0" t="0" r="0" b="0"/>
            <wp:docPr id="759852867" name="Picture 17"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52867" name="Picture 17" descr="A white sign with black text&#10;&#10;AI-generated content may be incorrec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7EC359B9" w14:textId="77777777" w:rsidR="000600D1" w:rsidRDefault="000600D1" w:rsidP="000600D1">
      <w:pPr>
        <w:jc w:val="both"/>
        <w:rPr>
          <w:noProof/>
        </w:rPr>
      </w:pPr>
    </w:p>
    <w:p w14:paraId="2755FF5A" w14:textId="77777777" w:rsidR="000600D1" w:rsidRDefault="000600D1" w:rsidP="000600D1">
      <w:pPr>
        <w:jc w:val="both"/>
        <w:rPr>
          <w:noProof/>
        </w:rPr>
      </w:pPr>
      <w:r>
        <w:rPr>
          <w:noProof/>
        </w:rPr>
        <w:t xml:space="preserve">It seems hard to believe that in my last column I wrote of the 2025 Hamvention just being hours away and it  is now in the history books.  At the closing program no attendance figure was offered.  So it will be interesting to see what the final attendance figure is and hear the various reports from the vendors and flea market sellers.  Did they think people were spending or holding on to their wallets and credit cards?  The officials did say they had a gut feeling they would exceed last years record attendance.  Starting on Wednesday it was interesting listening on the HF bands to the numbers of mobiles bound for Xenia.  Even out of area mobiles were showing up on the repeaters within the Dayton/Xenia area.  A number of those were getting in early in order to attend the </w:t>
      </w:r>
      <w:r>
        <w:rPr>
          <w:b/>
          <w:noProof/>
          <w:sz w:val="28"/>
          <w:szCs w:val="28"/>
          <w:highlight w:val="yellow"/>
        </w:rPr>
        <w:t>QRPARC International</w:t>
      </w:r>
      <w:r>
        <w:rPr>
          <w:noProof/>
        </w:rPr>
        <w:t xml:space="preserve"> “Four Days In May” in nearby Fairborn.  Reports are it was well attended and speakers and activities well worth attendance.  Although I am not an avid DXer, N8ZNR and I made our first visit to the </w:t>
      </w:r>
      <w:r>
        <w:rPr>
          <w:b/>
          <w:noProof/>
          <w:sz w:val="28"/>
          <w:szCs w:val="28"/>
          <w:highlight w:val="yellow"/>
        </w:rPr>
        <w:t>Southwest Ohio DX Association</w:t>
      </w:r>
      <w:r>
        <w:rPr>
          <w:noProof/>
        </w:rPr>
        <w:t>’s popular DX Banquet and came away impressed by the the speaker and quality of the annual gathering.  Plus Kathy won one of the door prizes to make the evening more special.  Considering the excellent (but windy)  weather and all, here’s hoping your Hamvention experience was a good one.  If you did not attend, shame on you!  They issued a challenge for more to attend next year and bring a friend.</w:t>
      </w:r>
    </w:p>
    <w:p w14:paraId="2931DDF6" w14:textId="77777777" w:rsidR="000600D1" w:rsidRDefault="000600D1" w:rsidP="000600D1">
      <w:pPr>
        <w:jc w:val="both"/>
        <w:rPr>
          <w:noProof/>
        </w:rPr>
      </w:pPr>
    </w:p>
    <w:p w14:paraId="791CFE08" w14:textId="77777777" w:rsidR="000600D1" w:rsidRDefault="000600D1" w:rsidP="000600D1">
      <w:pPr>
        <w:jc w:val="both"/>
        <w:rPr>
          <w:noProof/>
        </w:rPr>
      </w:pPr>
      <w:r>
        <w:rPr>
          <w:noProof/>
        </w:rPr>
        <w:lastRenderedPageBreak/>
        <w:t xml:space="preserve">Although it was a bit smaller than Hamvention, the May 24 </w:t>
      </w:r>
      <w:r>
        <w:rPr>
          <w:b/>
          <w:noProof/>
          <w:sz w:val="28"/>
          <w:szCs w:val="28"/>
          <w:highlight w:val="yellow"/>
        </w:rPr>
        <w:t>Scioto Valley ARC</w:t>
      </w:r>
      <w:r>
        <w:rPr>
          <w:b/>
          <w:noProof/>
          <w:sz w:val="28"/>
          <w:szCs w:val="28"/>
        </w:rPr>
        <w:t xml:space="preserve"> </w:t>
      </w:r>
      <w:r>
        <w:rPr>
          <w:noProof/>
        </w:rPr>
        <w:t xml:space="preserve">hamfest at the Pike County Fairgrounds went well with a good turnout of vendors and attendees. </w:t>
      </w:r>
    </w:p>
    <w:p w14:paraId="684A66AD" w14:textId="77777777" w:rsidR="000600D1" w:rsidRDefault="000600D1" w:rsidP="000600D1">
      <w:pPr>
        <w:jc w:val="both"/>
        <w:rPr>
          <w:noProof/>
        </w:rPr>
      </w:pPr>
    </w:p>
    <w:p w14:paraId="0951D8BD" w14:textId="4F5D0225" w:rsidR="000600D1" w:rsidRDefault="000600D1" w:rsidP="000600D1">
      <w:pPr>
        <w:jc w:val="both"/>
        <w:rPr>
          <w:noProof/>
        </w:rPr>
      </w:pPr>
      <w:r>
        <w:rPr>
          <w:rFonts w:asciiTheme="minorHAnsi" w:hAnsiTheme="minorHAnsi" w:cstheme="minorBidi"/>
          <w:noProof/>
          <w:sz w:val="22"/>
          <w:szCs w:val="22"/>
        </w:rPr>
        <w:drawing>
          <wp:anchor distT="0" distB="0" distL="114300" distR="114300" simplePos="0" relativeHeight="251932672" behindDoc="1" locked="0" layoutInCell="1" allowOverlap="1" wp14:anchorId="5C17C017" wp14:editId="4825562B">
            <wp:simplePos x="0" y="0"/>
            <wp:positionH relativeFrom="column">
              <wp:posOffset>-22860</wp:posOffset>
            </wp:positionH>
            <wp:positionV relativeFrom="paragraph">
              <wp:posOffset>85090</wp:posOffset>
            </wp:positionV>
            <wp:extent cx="1676400" cy="1257300"/>
            <wp:effectExtent l="0" t="0" r="0" b="0"/>
            <wp:wrapTight wrapText="bothSides">
              <wp:wrapPolygon edited="0">
                <wp:start x="0" y="0"/>
                <wp:lineTo x="0" y="21273"/>
                <wp:lineTo x="21355" y="21273"/>
                <wp:lineTo x="21355" y="0"/>
                <wp:lineTo x="0" y="0"/>
              </wp:wrapPolygon>
            </wp:wrapTight>
            <wp:docPr id="1375909723" name="Picture 23" descr="A fence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09723" name="Picture 23" descr="A fence with a sign on it&#10;&#10;AI-generated content may be incorrec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With the Hamvention and Piketon events now behind us, many groups are now focusing on their Field Day operation. The </w:t>
      </w:r>
      <w:r>
        <w:rPr>
          <w:b/>
          <w:noProof/>
          <w:sz w:val="28"/>
          <w:szCs w:val="28"/>
          <w:highlight w:val="yellow"/>
        </w:rPr>
        <w:t>Athens County ARA</w:t>
      </w:r>
      <w:r>
        <w:rPr>
          <w:noProof/>
        </w:rPr>
        <w:t xml:space="preserve"> will operate from the Red Cross Building in Athens. The </w:t>
      </w:r>
      <w:r>
        <w:rPr>
          <w:b/>
          <w:noProof/>
          <w:sz w:val="28"/>
          <w:szCs w:val="28"/>
          <w:highlight w:val="yellow"/>
        </w:rPr>
        <w:t>Cambridge ARA</w:t>
      </w:r>
      <w:r>
        <w:rPr>
          <w:noProof/>
        </w:rPr>
        <w:t xml:space="preserve"> will return to the Highland Township Grove Park near New Concord at Bloomfield. The </w:t>
      </w:r>
      <w:r>
        <w:rPr>
          <w:b/>
          <w:noProof/>
          <w:sz w:val="28"/>
          <w:szCs w:val="28"/>
          <w:highlight w:val="yellow"/>
        </w:rPr>
        <w:t>Greater Mason County ARA</w:t>
      </w:r>
      <w:r>
        <w:rPr>
          <w:noProof/>
        </w:rPr>
        <w:t xml:space="preserve"> will operate from the Mason County (KY) EMA Office in Maysville. The </w:t>
      </w:r>
      <w:r>
        <w:rPr>
          <w:b/>
          <w:noProof/>
          <w:sz w:val="28"/>
          <w:szCs w:val="28"/>
          <w:highlight w:val="yellow"/>
        </w:rPr>
        <w:t>Highland ARA</w:t>
      </w:r>
      <w:r>
        <w:rPr>
          <w:noProof/>
        </w:rPr>
        <w:t xml:space="preserve"> will again set up at the edge of Hillsboro’s historic district at the historic Scott House on West Main Street.  </w:t>
      </w:r>
      <w:r>
        <w:rPr>
          <w:b/>
          <w:noProof/>
          <w:sz w:val="28"/>
          <w:szCs w:val="28"/>
          <w:highlight w:val="yellow"/>
        </w:rPr>
        <w:t>The Tri-State ARA</w:t>
      </w:r>
      <w:r>
        <w:rPr>
          <w:noProof/>
        </w:rPr>
        <w:t xml:space="preserve"> has plans underway to operate from the fire academy in Huntington.  Down river, the </w:t>
      </w:r>
      <w:r>
        <w:rPr>
          <w:b/>
          <w:noProof/>
          <w:sz w:val="28"/>
          <w:szCs w:val="28"/>
          <w:highlight w:val="yellow"/>
        </w:rPr>
        <w:t>Portsmouth RC</w:t>
      </w:r>
      <w:r>
        <w:rPr>
          <w:noProof/>
        </w:rPr>
        <w:t xml:space="preserve"> will operate from Minford while up in Clinton County the </w:t>
      </w:r>
      <w:r>
        <w:rPr>
          <w:b/>
          <w:noProof/>
          <w:sz w:val="28"/>
          <w:szCs w:val="28"/>
          <w:highlight w:val="yellow"/>
        </w:rPr>
        <w:t>Clinton County ARA</w:t>
      </w:r>
      <w:r>
        <w:rPr>
          <w:b/>
          <w:noProof/>
          <w:sz w:val="28"/>
          <w:szCs w:val="28"/>
        </w:rPr>
        <w:t xml:space="preserve"> </w:t>
      </w:r>
      <w:r>
        <w:rPr>
          <w:noProof/>
        </w:rPr>
        <w:t xml:space="preserve">will operate from the KC2VFX QTH near Wilmington.  The </w:t>
      </w:r>
      <w:r>
        <w:rPr>
          <w:b/>
          <w:noProof/>
          <w:sz w:val="28"/>
          <w:szCs w:val="28"/>
          <w:highlight w:val="yellow"/>
        </w:rPr>
        <w:t>Queen City Emergency Net</w:t>
      </w:r>
      <w:r>
        <w:rPr>
          <w:noProof/>
        </w:rPr>
        <w:t xml:space="preserve"> returns to the Red Cross Building on Dana Avenue for their operation.  On the far western side of the South 40 Region the </w:t>
      </w:r>
      <w:r>
        <w:rPr>
          <w:b/>
          <w:noProof/>
          <w:sz w:val="28"/>
          <w:szCs w:val="28"/>
          <w:highlight w:val="yellow"/>
        </w:rPr>
        <w:t>OH-KY-IN ARS</w:t>
      </w:r>
      <w:r>
        <w:rPr>
          <w:noProof/>
        </w:rPr>
        <w:t xml:space="preserve"> will operate from the Mitchell Memorial Forest at Cleves.</w:t>
      </w:r>
    </w:p>
    <w:p w14:paraId="23F46EA1" w14:textId="77777777" w:rsidR="000600D1" w:rsidRDefault="000600D1" w:rsidP="000600D1">
      <w:pPr>
        <w:jc w:val="both"/>
        <w:rPr>
          <w:noProof/>
        </w:rPr>
      </w:pPr>
    </w:p>
    <w:p w14:paraId="7344D128" w14:textId="77777777" w:rsidR="000600D1" w:rsidRDefault="000600D1" w:rsidP="000600D1">
      <w:pPr>
        <w:jc w:val="both"/>
        <w:rPr>
          <w:noProof/>
        </w:rPr>
      </w:pPr>
    </w:p>
    <w:p w14:paraId="3218CDFD" w14:textId="77777777" w:rsidR="000600D1" w:rsidRDefault="000600D1" w:rsidP="000600D1">
      <w:pPr>
        <w:jc w:val="both"/>
        <w:rPr>
          <w:noProof/>
        </w:rPr>
      </w:pPr>
      <w:r>
        <w:rPr>
          <w:noProof/>
        </w:rPr>
        <w:t>Ham radio continues to grow in the South 40 Region based upon information supplied by our FCC data guru Ted Jacobson, W8KVK.  This time out he informs us that Randal Kleine of Milford passed his General and is now KF8ECD. Also from Milford, Benjamin Wright passed his Tech and is now KF8EBA. Other new Technicians are Gary Williams-Lebanon-KF8ECO; Joseph Vaughn-Mason-KF8ECP; Chris Day-Amelia-KF8ECI; Brian Norris-KF8EBR, Molly Beam-KF8EBJ and Michael Beam, KF8EBK-all of Lancaster; Joshua Clontz-New Lexington-KF8EBO and Robert Bowen-Belmont-KF8EAV.  Let’s give each of these folks a big pat on the back and welcome them to our ranks.  But more important-get them on the air!</w:t>
      </w:r>
    </w:p>
    <w:p w14:paraId="7CA33075" w14:textId="77777777" w:rsidR="000600D1" w:rsidRDefault="000600D1" w:rsidP="000600D1">
      <w:pPr>
        <w:jc w:val="both"/>
        <w:rPr>
          <w:noProof/>
        </w:rPr>
      </w:pPr>
    </w:p>
    <w:p w14:paraId="1B86F8A2" w14:textId="77777777" w:rsidR="000600D1" w:rsidRDefault="000600D1" w:rsidP="000600D1">
      <w:pPr>
        <w:jc w:val="both"/>
        <w:rPr>
          <w:noProof/>
        </w:rPr>
      </w:pPr>
      <w:r>
        <w:rPr>
          <w:noProof/>
        </w:rPr>
        <w:t>The growth in our numbers would not be possible if it were not for the clubs who sponsor and conduct test sessions in their communities plus the dozens of dedicated amateurs who serve as Volunteer Examiners.  Regardless of whether they are ARRL, Laurel or another VEC, their efforts are deeply appreciated.</w:t>
      </w:r>
    </w:p>
    <w:p w14:paraId="23FD29B5" w14:textId="77777777" w:rsidR="000600D1" w:rsidRDefault="000600D1" w:rsidP="000600D1">
      <w:pPr>
        <w:jc w:val="both"/>
        <w:rPr>
          <w:noProof/>
        </w:rPr>
      </w:pPr>
    </w:p>
    <w:p w14:paraId="4235C9D7" w14:textId="77777777" w:rsidR="000600D1" w:rsidRDefault="000600D1" w:rsidP="000600D1">
      <w:pPr>
        <w:jc w:val="both"/>
        <w:rPr>
          <w:noProof/>
        </w:rPr>
      </w:pPr>
      <w:r>
        <w:rPr>
          <w:noProof/>
        </w:rPr>
        <w:t xml:space="preserve">One such club is the </w:t>
      </w:r>
      <w:r>
        <w:rPr>
          <w:b/>
          <w:noProof/>
          <w:sz w:val="28"/>
          <w:szCs w:val="28"/>
          <w:highlight w:val="yellow"/>
        </w:rPr>
        <w:t>DeForest ARC</w:t>
      </w:r>
      <w:r>
        <w:rPr>
          <w:b/>
          <w:noProof/>
          <w:sz w:val="28"/>
          <w:szCs w:val="28"/>
        </w:rPr>
        <w:t xml:space="preserve"> </w:t>
      </w:r>
      <w:r>
        <w:rPr>
          <w:noProof/>
        </w:rPr>
        <w:t>in Adams County.  Bill Hablitzel, K8WEH, tells us they will have their next VE session on Thursday, June 11 with all elements given.  It begins at 6 PM at the Adams County EMA Office, Logan Lane in West Union.  Call Bill at 513-310-3541 to pre-register or gain more information on this Laurel VE session.</w:t>
      </w:r>
    </w:p>
    <w:p w14:paraId="248D02B7" w14:textId="6623B225" w:rsidR="000600D1" w:rsidRDefault="000600D1" w:rsidP="000600D1">
      <w:pPr>
        <w:jc w:val="both"/>
        <w:rPr>
          <w:noProof/>
        </w:rPr>
      </w:pPr>
      <w:r>
        <w:rPr>
          <w:rFonts w:asciiTheme="minorHAnsi" w:hAnsiTheme="minorHAnsi" w:cstheme="minorBidi"/>
          <w:noProof/>
          <w:sz w:val="22"/>
          <w:szCs w:val="22"/>
        </w:rPr>
        <w:lastRenderedPageBreak/>
        <w:drawing>
          <wp:anchor distT="0" distB="0" distL="114300" distR="114300" simplePos="0" relativeHeight="251941888" behindDoc="1" locked="0" layoutInCell="1" allowOverlap="1" wp14:anchorId="16312A18" wp14:editId="5B678B42">
            <wp:simplePos x="0" y="0"/>
            <wp:positionH relativeFrom="column">
              <wp:posOffset>-15240</wp:posOffset>
            </wp:positionH>
            <wp:positionV relativeFrom="paragraph">
              <wp:posOffset>114300</wp:posOffset>
            </wp:positionV>
            <wp:extent cx="1257300" cy="1189355"/>
            <wp:effectExtent l="0" t="0" r="0" b="0"/>
            <wp:wrapTight wrapText="bothSides">
              <wp:wrapPolygon edited="0">
                <wp:start x="0" y="0"/>
                <wp:lineTo x="0" y="21104"/>
                <wp:lineTo x="21273" y="21104"/>
                <wp:lineTo x="21273" y="0"/>
                <wp:lineTo x="0" y="0"/>
              </wp:wrapPolygon>
            </wp:wrapTight>
            <wp:docPr id="401259837" name="Picture 22" descr="A sign from a pole in a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9837" name="Picture 22" descr="A sign from a pole in a mall&#10;&#10;AI-generated content may be incorrect."/>
                    <pic:cNvPicPr>
                      <a:picLocks noChangeAspect="1" noChangeArrowheads="1"/>
                    </pic:cNvPicPr>
                  </pic:nvPicPr>
                  <pic:blipFill>
                    <a:blip r:embed="rId217">
                      <a:extLst>
                        <a:ext uri="{28A0092B-C50C-407E-A947-70E740481C1C}">
                          <a14:useLocalDpi xmlns:a14="http://schemas.microsoft.com/office/drawing/2010/main" val="0"/>
                        </a:ext>
                      </a:extLst>
                    </a:blip>
                    <a:srcRect t="5035" b="23981"/>
                    <a:stretch>
                      <a:fillRect/>
                    </a:stretch>
                  </pic:blipFill>
                  <pic:spPr bwMode="auto">
                    <a:xfrm>
                      <a:off x="0" y="0"/>
                      <a:ext cx="1257300" cy="1189355"/>
                    </a:xfrm>
                    <a:prstGeom prst="rect">
                      <a:avLst/>
                    </a:prstGeom>
                    <a:noFill/>
                  </pic:spPr>
                </pic:pic>
              </a:graphicData>
            </a:graphic>
            <wp14:sizeRelH relativeFrom="page">
              <wp14:pctWidth>0</wp14:pctWidth>
            </wp14:sizeRelH>
            <wp14:sizeRelV relativeFrom="page">
              <wp14:pctHeight>0</wp14:pctHeight>
            </wp14:sizeRelV>
          </wp:anchor>
        </w:drawing>
      </w:r>
    </w:p>
    <w:p w14:paraId="50ADF681" w14:textId="77777777" w:rsidR="000600D1" w:rsidRDefault="000600D1" w:rsidP="000600D1">
      <w:pPr>
        <w:jc w:val="both"/>
        <w:rPr>
          <w:noProof/>
        </w:rPr>
      </w:pPr>
      <w:r>
        <w:rPr>
          <w:noProof/>
        </w:rPr>
        <w:t xml:space="preserve">Hats are off to the </w:t>
      </w:r>
      <w:r>
        <w:rPr>
          <w:b/>
          <w:noProof/>
          <w:sz w:val="28"/>
          <w:szCs w:val="28"/>
          <w:highlight w:val="yellow"/>
        </w:rPr>
        <w:t>Parkersburg ARK</w:t>
      </w:r>
      <w:r>
        <w:rPr>
          <w:noProof/>
        </w:rPr>
        <w:t xml:space="preserve"> for taking full advantage of the recent World Amateur Radio Day Open House and making their club and amateur radio better known to those living in their area of Ohio and West Virginia.  The Klub set up a well received exhibit in a shopping mall in Vienna, WV exposing those shoppers to ham radio. They also received excellent coverage by the local newspaper as well as coverage by a regional television station.  Great idea!</w:t>
      </w:r>
    </w:p>
    <w:p w14:paraId="3CD68C67" w14:textId="77777777" w:rsidR="000600D1" w:rsidRDefault="000600D1" w:rsidP="000600D1">
      <w:pPr>
        <w:jc w:val="both"/>
        <w:rPr>
          <w:noProof/>
        </w:rPr>
      </w:pPr>
    </w:p>
    <w:p w14:paraId="0DD52795" w14:textId="77777777" w:rsidR="000600D1" w:rsidRDefault="000600D1" w:rsidP="000600D1">
      <w:pPr>
        <w:jc w:val="both"/>
        <w:rPr>
          <w:noProof/>
        </w:rPr>
      </w:pPr>
      <w:r>
        <w:rPr>
          <w:noProof/>
        </w:rPr>
        <w:t xml:space="preserve">As you read this, the </w:t>
      </w:r>
      <w:r>
        <w:rPr>
          <w:b/>
          <w:noProof/>
          <w:sz w:val="28"/>
          <w:szCs w:val="28"/>
          <w:highlight w:val="yellow"/>
        </w:rPr>
        <w:t>Portsmouth RC</w:t>
      </w:r>
      <w:r>
        <w:rPr>
          <w:noProof/>
          <w:highlight w:val="yellow"/>
        </w:rPr>
        <w:t xml:space="preserve"> </w:t>
      </w:r>
      <w:r>
        <w:rPr>
          <w:noProof/>
        </w:rPr>
        <w:t xml:space="preserve">and the </w:t>
      </w:r>
      <w:r>
        <w:rPr>
          <w:b/>
          <w:noProof/>
          <w:sz w:val="28"/>
          <w:szCs w:val="28"/>
          <w:highlight w:val="yellow"/>
        </w:rPr>
        <w:t>Highland ARA</w:t>
      </w:r>
      <w:r>
        <w:rPr>
          <w:noProof/>
          <w:highlight w:val="yellow"/>
        </w:rPr>
        <w:t xml:space="preserve"> </w:t>
      </w:r>
      <w:r>
        <w:rPr>
          <w:noProof/>
        </w:rPr>
        <w:t xml:space="preserve"> are on the air representing Ohio in the annual Lewis and Clark Trail On The Air special event operation.  It started on May 31 and runs through June 15.  The objective is to work one activator in each of the 16 states the Expedition crossed on their trip to the Pacific Ocean. Once completed, you qualify to receive a nice certificate marking the achievement.  To learn more about this event, check out </w:t>
      </w:r>
      <w:hyperlink r:id="rId218" w:history="1">
        <w:r>
          <w:rPr>
            <w:rStyle w:val="Hyperlink"/>
            <w:noProof/>
          </w:rPr>
          <w:t>www.lctota.org</w:t>
        </w:r>
      </w:hyperlink>
      <w:r>
        <w:rPr>
          <w:noProof/>
        </w:rPr>
        <w:t xml:space="preserve">.  This is not a contest!!  It is an operating event to get more casual activity on the air plus call attention to the event that opened the American West. If you hear WX8G and/or K8HO give them a call.  </w:t>
      </w:r>
    </w:p>
    <w:p w14:paraId="455C42A4" w14:textId="77777777" w:rsidR="000600D1" w:rsidRDefault="000600D1" w:rsidP="000600D1">
      <w:pPr>
        <w:jc w:val="both"/>
        <w:rPr>
          <w:noProof/>
        </w:rPr>
      </w:pPr>
    </w:p>
    <w:p w14:paraId="7F755A4D" w14:textId="77777777" w:rsidR="000600D1" w:rsidRDefault="000600D1" w:rsidP="000600D1">
      <w:pPr>
        <w:jc w:val="both"/>
        <w:rPr>
          <w:noProof/>
        </w:rPr>
      </w:pPr>
      <w:r>
        <w:rPr>
          <w:noProof/>
        </w:rPr>
        <w:t xml:space="preserve">Now that June is upon us, the monthly rounds of meetings, brunches, operating events and people just getting away for a break are getting under way.  The Hocking Hills is a popular get-a-way and should you find yourself in the area please note McArthur’s Smoke-n-Beans is the place to be each Sunday morning when the area’s ham community gathers there for the </w:t>
      </w:r>
      <w:r>
        <w:rPr>
          <w:b/>
          <w:noProof/>
          <w:sz w:val="28"/>
          <w:szCs w:val="28"/>
          <w:highlight w:val="yellow"/>
        </w:rPr>
        <w:t>Vinton County ARA</w:t>
      </w:r>
      <w:r>
        <w:rPr>
          <w:noProof/>
        </w:rPr>
        <w:t xml:space="preserve">’s weekly coffee.  A couple other popular Southern Ohio destinations are Paint Creek and Rocky Fork Lake State Parks.  Boaters, fishermen and visitors to either are advised that on June 14 the </w:t>
      </w:r>
      <w:r>
        <w:rPr>
          <w:b/>
          <w:noProof/>
          <w:sz w:val="28"/>
          <w:szCs w:val="28"/>
          <w:highlight w:val="yellow"/>
        </w:rPr>
        <w:t xml:space="preserve">Bainbridge Area Hams </w:t>
      </w:r>
      <w:r>
        <w:rPr>
          <w:noProof/>
        </w:rPr>
        <w:t>and</w:t>
      </w:r>
      <w:r>
        <w:rPr>
          <w:b/>
          <w:noProof/>
          <w:sz w:val="28"/>
          <w:szCs w:val="28"/>
          <w:highlight w:val="yellow"/>
        </w:rPr>
        <w:t xml:space="preserve"> the Highland ARA</w:t>
      </w:r>
      <w:r>
        <w:rPr>
          <w:noProof/>
        </w:rPr>
        <w:t xml:space="preserve"> will hold their monthly breakfast gatherings.  At 8 AM the Bainbridge group meets at the Dutch Restaurant and at 10 HARA holds their Brunch Bunch at Hillsboro’s Liberty Park Harmony Lake shelter house.</w:t>
      </w:r>
    </w:p>
    <w:p w14:paraId="54163C2D" w14:textId="77777777" w:rsidR="000600D1" w:rsidRDefault="000600D1" w:rsidP="000600D1">
      <w:pPr>
        <w:jc w:val="both"/>
        <w:rPr>
          <w:noProof/>
        </w:rPr>
      </w:pPr>
    </w:p>
    <w:p w14:paraId="740F5C17" w14:textId="77777777" w:rsidR="000600D1" w:rsidRDefault="000600D1" w:rsidP="000600D1">
      <w:pPr>
        <w:jc w:val="both"/>
        <w:rPr>
          <w:noProof/>
        </w:rPr>
      </w:pPr>
      <w:r>
        <w:rPr>
          <w:noProof/>
        </w:rPr>
        <w:t>Lyn Alfman, N8IMW says the</w:t>
      </w:r>
      <w:r>
        <w:rPr>
          <w:b/>
          <w:noProof/>
        </w:rPr>
        <w:t xml:space="preserve"> </w:t>
      </w:r>
      <w:r>
        <w:rPr>
          <w:b/>
          <w:noProof/>
          <w:sz w:val="28"/>
          <w:szCs w:val="28"/>
          <w:highlight w:val="yellow"/>
        </w:rPr>
        <w:t>Cambridge ARA</w:t>
      </w:r>
      <w:r>
        <w:rPr>
          <w:b/>
          <w:i/>
          <w:noProof/>
          <w:sz w:val="28"/>
          <w:szCs w:val="28"/>
          <w:highlight w:val="yellow"/>
        </w:rPr>
        <w:t xml:space="preserve"> </w:t>
      </w:r>
      <w:r>
        <w:rPr>
          <w:noProof/>
        </w:rPr>
        <w:t>and</w:t>
      </w:r>
      <w:r>
        <w:rPr>
          <w:b/>
          <w:noProof/>
          <w:sz w:val="28"/>
          <w:szCs w:val="28"/>
          <w:highlight w:val="yellow"/>
        </w:rPr>
        <w:t xml:space="preserve"> Zanesville ARC</w:t>
      </w:r>
      <w:r>
        <w:rPr>
          <w:b/>
          <w:noProof/>
        </w:rPr>
        <w:t xml:space="preserve"> </w:t>
      </w:r>
      <w:r>
        <w:rPr>
          <w:noProof/>
        </w:rPr>
        <w:t>each</w:t>
      </w:r>
      <w:r>
        <w:rPr>
          <w:b/>
          <w:noProof/>
        </w:rPr>
        <w:t xml:space="preserve"> </w:t>
      </w:r>
      <w:r>
        <w:rPr>
          <w:noProof/>
        </w:rPr>
        <w:t>have recently long-time members.  CARA members Heidi Holmes, WD8EFK and Bruce McKim, N7XGR have become Silent Keys as has Mary Ann Wahl, KA8UWO of  Zanesville.  Our thoughts are with the families and friends of each.</w:t>
      </w:r>
    </w:p>
    <w:p w14:paraId="0C4CE514" w14:textId="77777777" w:rsidR="000600D1" w:rsidRDefault="000600D1" w:rsidP="000600D1">
      <w:pPr>
        <w:jc w:val="both"/>
        <w:rPr>
          <w:noProof/>
        </w:rPr>
      </w:pPr>
    </w:p>
    <w:p w14:paraId="7CFCFA84" w14:textId="77777777" w:rsidR="000600D1" w:rsidRDefault="000600D1" w:rsidP="000600D1">
      <w:pPr>
        <w:jc w:val="both"/>
        <w:rPr>
          <w:noProof/>
        </w:rPr>
      </w:pPr>
      <w:r>
        <w:rPr>
          <w:noProof/>
        </w:rPr>
        <w:t xml:space="preserve">The June </w:t>
      </w:r>
      <w:r>
        <w:rPr>
          <w:i/>
          <w:noProof/>
        </w:rPr>
        <w:t>QST</w:t>
      </w:r>
      <w:r>
        <w:rPr>
          <w:noProof/>
        </w:rPr>
        <w:t xml:space="preserve"> lists some other passings of amateurs who lived in our coverage area.  Our thoughts are with those families and friends.  Larry Reichle, WA8CMF, of Grove City; W8IXF, John Kuempel, Sr. from Cincinnati; Doyle Richardson, N8MUB from Beavercreek and William Stapleton, N8XXU from Camden.</w:t>
      </w:r>
    </w:p>
    <w:p w14:paraId="10239A62" w14:textId="77777777" w:rsidR="000600D1" w:rsidRDefault="000600D1" w:rsidP="000600D1">
      <w:pPr>
        <w:jc w:val="both"/>
        <w:rPr>
          <w:noProof/>
        </w:rPr>
      </w:pPr>
    </w:p>
    <w:p w14:paraId="40E661F7" w14:textId="4C9CF3E6" w:rsidR="000600D1" w:rsidRDefault="000600D1" w:rsidP="000600D1">
      <w:pPr>
        <w:jc w:val="both"/>
        <w:rPr>
          <w:noProof/>
        </w:rPr>
      </w:pPr>
      <w:r>
        <w:rPr>
          <w:rFonts w:asciiTheme="minorHAnsi" w:hAnsiTheme="minorHAnsi" w:cstheme="minorBidi"/>
          <w:noProof/>
          <w:sz w:val="22"/>
          <w:szCs w:val="22"/>
        </w:rPr>
        <w:drawing>
          <wp:anchor distT="0" distB="0" distL="114300" distR="114300" simplePos="0" relativeHeight="251942912" behindDoc="0" locked="0" layoutInCell="1" allowOverlap="1" wp14:anchorId="7728983B" wp14:editId="2E564270">
            <wp:simplePos x="0" y="0"/>
            <wp:positionH relativeFrom="column">
              <wp:posOffset>5440680</wp:posOffset>
            </wp:positionH>
            <wp:positionV relativeFrom="paragraph">
              <wp:posOffset>635</wp:posOffset>
            </wp:positionV>
            <wp:extent cx="1165860" cy="867410"/>
            <wp:effectExtent l="0" t="0" r="0" b="8890"/>
            <wp:wrapSquare wrapText="bothSides"/>
            <wp:docPr id="1856044170" name="Picture 21"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4170" name="Picture 21" descr="A group of people standing outside&#10;&#10;AI-generated content may be incorrec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65860" cy="86741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For several years, prior to Memorial Day, members of the </w:t>
      </w:r>
      <w:r>
        <w:rPr>
          <w:b/>
          <w:noProof/>
          <w:sz w:val="28"/>
          <w:szCs w:val="28"/>
          <w:highlight w:val="yellow"/>
        </w:rPr>
        <w:t>Highland ARA</w:t>
      </w:r>
      <w:r>
        <w:rPr>
          <w:noProof/>
        </w:rPr>
        <w:t xml:space="preserve"> have placed flags on the graves of Veterans buried in the Hillsboro Cemetery.  However due to severe storms moving through the Hillsboro area on the scheduled day, the work party was postponed. Thus 14 members congregated on a windy 21</w:t>
      </w:r>
      <w:r>
        <w:rPr>
          <w:noProof/>
          <w:vertAlign w:val="superscript"/>
        </w:rPr>
        <w:t>st</w:t>
      </w:r>
      <w:r>
        <w:rPr>
          <w:noProof/>
        </w:rPr>
        <w:t xml:space="preserve"> to “git er dun”.  They will return to the Cemetery following July 4 to remove the flags until next year.</w:t>
      </w:r>
    </w:p>
    <w:p w14:paraId="61491BB1" w14:textId="77777777" w:rsidR="000600D1" w:rsidRDefault="000600D1" w:rsidP="000600D1">
      <w:pPr>
        <w:jc w:val="both"/>
        <w:rPr>
          <w:noProof/>
        </w:rPr>
      </w:pPr>
    </w:p>
    <w:p w14:paraId="4CB842C5" w14:textId="0CCB9DA2" w:rsidR="000600D1" w:rsidRDefault="000600D1" w:rsidP="000600D1">
      <w:pPr>
        <w:jc w:val="both"/>
        <w:rPr>
          <w:noProof/>
        </w:rPr>
      </w:pPr>
      <w:r>
        <w:rPr>
          <w:rFonts w:asciiTheme="minorHAnsi" w:hAnsiTheme="minorHAnsi" w:cstheme="minorBidi"/>
          <w:noProof/>
          <w:sz w:val="22"/>
          <w:szCs w:val="22"/>
        </w:rPr>
        <w:lastRenderedPageBreak/>
        <w:drawing>
          <wp:anchor distT="0" distB="0" distL="114300" distR="114300" simplePos="0" relativeHeight="251933696" behindDoc="1" locked="0" layoutInCell="1" allowOverlap="1" wp14:anchorId="6B651481" wp14:editId="3E3F85E6">
            <wp:simplePos x="0" y="0"/>
            <wp:positionH relativeFrom="column">
              <wp:posOffset>45720</wp:posOffset>
            </wp:positionH>
            <wp:positionV relativeFrom="paragraph">
              <wp:posOffset>30480</wp:posOffset>
            </wp:positionV>
            <wp:extent cx="1871980" cy="1181100"/>
            <wp:effectExtent l="0" t="0" r="0" b="0"/>
            <wp:wrapTight wrapText="bothSides">
              <wp:wrapPolygon edited="0">
                <wp:start x="0" y="0"/>
                <wp:lineTo x="0" y="21252"/>
                <wp:lineTo x="21322" y="21252"/>
                <wp:lineTo x="21322" y="0"/>
                <wp:lineTo x="0" y="0"/>
              </wp:wrapPolygon>
            </wp:wrapTight>
            <wp:docPr id="945974092" name="Picture 2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74092" name="Picture 20" descr="A group of people posing for a photo&#10;&#10;AI-generated content may be incorrect."/>
                    <pic:cNvPicPr>
                      <a:picLocks noChangeAspect="1" noChangeArrowheads="1"/>
                    </pic:cNvPicPr>
                  </pic:nvPicPr>
                  <pic:blipFill>
                    <a:blip r:embed="rId220">
                      <a:extLst>
                        <a:ext uri="{28A0092B-C50C-407E-A947-70E740481C1C}">
                          <a14:useLocalDpi xmlns:a14="http://schemas.microsoft.com/office/drawing/2010/main" val="0"/>
                        </a:ext>
                      </a:extLst>
                    </a:blip>
                    <a:srcRect t="15883"/>
                    <a:stretch>
                      <a:fillRect/>
                    </a:stretch>
                  </pic:blipFill>
                  <pic:spPr bwMode="auto">
                    <a:xfrm>
                      <a:off x="0" y="0"/>
                      <a:ext cx="1871980" cy="1181100"/>
                    </a:xfrm>
                    <a:prstGeom prst="rect">
                      <a:avLst/>
                    </a:prstGeom>
                    <a:noFill/>
                  </pic:spPr>
                </pic:pic>
              </a:graphicData>
            </a:graphic>
            <wp14:sizeRelH relativeFrom="page">
              <wp14:pctWidth>0</wp14:pctWidth>
            </wp14:sizeRelH>
            <wp14:sizeRelV relativeFrom="page">
              <wp14:pctHeight>0</wp14:pctHeight>
            </wp14:sizeRelV>
          </wp:anchor>
        </w:drawing>
      </w:r>
      <w:r>
        <w:rPr>
          <w:noProof/>
        </w:rPr>
        <w:t>Hamvention named Neil Rapp, WB9VPG, as their 2025 Amateur of the Year.  Because Neil lives in Kentucky, you may wonder why I’m calling attention to this honor.  Actually Neil has a connection to the South 40 region because his future mother-in-law not only started her teaching career in Hillsboro, but was our across the hallway neighbor when N8ZNR and I were first married.  Another remarkable thing about Neil is getting his first ham license when he was only 5!</w:t>
      </w:r>
    </w:p>
    <w:p w14:paraId="53E667DE" w14:textId="77777777" w:rsidR="000600D1" w:rsidRDefault="000600D1" w:rsidP="000600D1">
      <w:pPr>
        <w:jc w:val="both"/>
        <w:rPr>
          <w:noProof/>
        </w:rPr>
      </w:pPr>
    </w:p>
    <w:p w14:paraId="492B837E" w14:textId="77777777" w:rsidR="000600D1" w:rsidRDefault="000600D1" w:rsidP="000600D1">
      <w:pPr>
        <w:jc w:val="both"/>
        <w:rPr>
          <w:noProof/>
        </w:rPr>
      </w:pPr>
      <w:r>
        <w:rPr>
          <w:noProof/>
        </w:rPr>
        <w:t xml:space="preserve">Thursday evening, June 19, marks the monthly </w:t>
      </w:r>
      <w:r>
        <w:rPr>
          <w:b/>
          <w:noProof/>
          <w:sz w:val="28"/>
          <w:szCs w:val="28"/>
          <w:highlight w:val="yellow"/>
        </w:rPr>
        <w:t>Grant RC</w:t>
      </w:r>
      <w:r>
        <w:rPr>
          <w:noProof/>
        </w:rPr>
        <w:t xml:space="preserve"> business meeting at the Plum Street, Georgetown hamfest site.  Undoubtedly discussion of the November hamfest will be a discussion item.</w:t>
      </w:r>
    </w:p>
    <w:p w14:paraId="25605C6E" w14:textId="77777777" w:rsidR="000600D1" w:rsidRDefault="000600D1" w:rsidP="000600D1">
      <w:pPr>
        <w:jc w:val="both"/>
        <w:rPr>
          <w:noProof/>
        </w:rPr>
      </w:pPr>
    </w:p>
    <w:p w14:paraId="7CC6B1C3" w14:textId="77777777" w:rsidR="000600D1" w:rsidRDefault="000600D1" w:rsidP="000600D1">
      <w:pPr>
        <w:jc w:val="both"/>
        <w:rPr>
          <w:noProof/>
        </w:rPr>
      </w:pPr>
      <w:r>
        <w:rPr>
          <w:noProof/>
        </w:rPr>
        <w:t xml:space="preserve">Last time I commented about people wanting to find more about amateur radio, how to become licensed and information about local clubs, but running into obstacles.  Things like outdated websites and Facebook pages.  I’m told of one organization which still shows its 2023 officers!  The </w:t>
      </w:r>
      <w:r>
        <w:rPr>
          <w:b/>
          <w:noProof/>
          <w:sz w:val="28"/>
          <w:szCs w:val="28"/>
          <w:highlight w:val="yellow"/>
        </w:rPr>
        <w:t>Tri-State ARA</w:t>
      </w:r>
      <w:r>
        <w:rPr>
          <w:noProof/>
        </w:rPr>
        <w:t xml:space="preserve"> has taken that to heart and is not just updating, but totally creating a new Facebook page.  Now up and running is a new </w:t>
      </w:r>
      <w:hyperlink r:id="rId221" w:history="1">
        <w:r>
          <w:rPr>
            <w:rStyle w:val="Hyperlink"/>
            <w:noProof/>
          </w:rPr>
          <w:t>www.facebook.com/W8VA.TARA</w:t>
        </w:r>
      </w:hyperlink>
      <w:r>
        <w:rPr>
          <w:noProof/>
        </w:rPr>
        <w:t xml:space="preserve"> site.  Check them out.  Ralph Howes, W8BVH, lets us know the </w:t>
      </w:r>
      <w:r>
        <w:rPr>
          <w:b/>
          <w:noProof/>
          <w:sz w:val="28"/>
          <w:szCs w:val="28"/>
          <w:highlight w:val="yellow"/>
        </w:rPr>
        <w:t>Lancaster Fairfield County ARA</w:t>
      </w:r>
      <w:r>
        <w:rPr>
          <w:noProof/>
        </w:rPr>
        <w:t xml:space="preserve"> has a redesign of their website well underway.  Their object is to make it easier for the public and local media to navigate and more informative.</w:t>
      </w:r>
    </w:p>
    <w:p w14:paraId="6D9E82D1" w14:textId="77777777" w:rsidR="000600D1" w:rsidRDefault="000600D1" w:rsidP="000600D1">
      <w:pPr>
        <w:jc w:val="both"/>
        <w:rPr>
          <w:noProof/>
        </w:rPr>
      </w:pPr>
    </w:p>
    <w:p w14:paraId="750D8B3A" w14:textId="77777777" w:rsidR="000600D1" w:rsidRDefault="000600D1" w:rsidP="000600D1">
      <w:pPr>
        <w:jc w:val="both"/>
        <w:rPr>
          <w:noProof/>
        </w:rPr>
      </w:pPr>
      <w:r>
        <w:rPr>
          <w:noProof/>
        </w:rPr>
        <w:t>On Hamvention Friday, N8ZNR and I had the honor to again assist the Hamvention VE Team.  I want to recognize those individuals who were successful upgrading their existing license class.  New Generals are Hunter Hicks, KF8BHX, from Middletown; Anthony Broyles, KF8BBK, Dayton; Kurt Buffenbarger, KB8QBH, Batavia; Larry Apple, N8MYQ, West Carrolton and Stephen Massie, KF8DWC, Moraine.  Those making the jump to Extra were Alfred Nickerson, NL7CF, Granville; Mark Dancer, KC8DLS, Springboro; James Thomas, KE8UYC, Yellow Springs and Jeff Pursel, KJ6XC from Bellbrook.    The following are brand new hams.  From Lebanon we welcome Keith White and Mark Svellinger who are now KF8EEL and KF8EFR.  Next is Lance Feder from Loveland who is KF8EEM.  A trio of folks from Waynesville finds them with new Tech Licenses. Brian Keener is now KF8EEP; Luke Carrier is now KF8EFC and Nathan Hershbarger is KF8EFZ.  Cedarville finds a new General ticket held by Cameron Grahame bearing KF8EEV.  Just down OH 72 from Cedarville, in Jamestown, James Fleming is now KF8EEX.  Beavercreek hosts KF8EFD who has been assigned to Zachary Barker.  Kurtis Stadswold from Franklin is now KF8EFI.  Yellow Springs now has Deborah Clark as KF8EGH. Congrats to all of these individuals and their mentors.  I fully believe the altimate souvenier of a trip to Hamvention is taking away a CSCE for a new license or upgrade Let’s reach out to these individuals and do everything within our powers to get them on the air and give them a positive introduction to ham radio.  Congrats to all.</w:t>
      </w:r>
    </w:p>
    <w:p w14:paraId="23A3214A" w14:textId="77777777" w:rsidR="000600D1" w:rsidRDefault="000600D1" w:rsidP="000600D1">
      <w:pPr>
        <w:jc w:val="both"/>
        <w:rPr>
          <w:noProof/>
        </w:rPr>
      </w:pPr>
    </w:p>
    <w:p w14:paraId="4440D90B" w14:textId="77777777" w:rsidR="000600D1" w:rsidRDefault="000600D1" w:rsidP="000600D1">
      <w:pPr>
        <w:jc w:val="both"/>
        <w:rPr>
          <w:noProof/>
        </w:rPr>
      </w:pPr>
      <w:r>
        <w:rPr>
          <w:noProof/>
        </w:rPr>
        <w:t xml:space="preserve">Now that Memorial Day is behind us, most people consider Summer here.  And Summer is a time for having a picnic.  The </w:t>
      </w:r>
      <w:r>
        <w:rPr>
          <w:b/>
          <w:noProof/>
          <w:sz w:val="28"/>
          <w:szCs w:val="28"/>
          <w:highlight w:val="yellow"/>
        </w:rPr>
        <w:t>Athens County ARA</w:t>
      </w:r>
      <w:r>
        <w:rPr>
          <w:noProof/>
        </w:rPr>
        <w:t xml:space="preserve"> has reserved the picnic shelter on Dairy Lane in Athens for their annual event on Tuesday, June 17.  Members and guests should arrive at 5:30 </w:t>
      </w:r>
      <w:r>
        <w:rPr>
          <w:noProof/>
        </w:rPr>
        <w:lastRenderedPageBreak/>
        <w:t>with their own beverages, table wear and something to share.  ACARA will provide burgers, brats, condiments and buns.</w:t>
      </w:r>
    </w:p>
    <w:p w14:paraId="06D34794" w14:textId="77777777" w:rsidR="000600D1" w:rsidRDefault="000600D1" w:rsidP="000600D1">
      <w:pPr>
        <w:jc w:val="both"/>
        <w:rPr>
          <w:noProof/>
        </w:rPr>
      </w:pPr>
    </w:p>
    <w:p w14:paraId="726D9E4D" w14:textId="77777777" w:rsidR="000600D1" w:rsidRDefault="000600D1" w:rsidP="000600D1">
      <w:pPr>
        <w:jc w:val="both"/>
        <w:rPr>
          <w:noProof/>
        </w:rPr>
      </w:pPr>
      <w:r>
        <w:rPr>
          <w:noProof/>
        </w:rPr>
        <w:t>Until next time, let’s stay safe, happy and radio active.  Plus support your local club.</w:t>
      </w:r>
    </w:p>
    <w:p w14:paraId="725EF03F" w14:textId="77777777" w:rsidR="000600D1" w:rsidRDefault="000600D1" w:rsidP="000600D1">
      <w:pPr>
        <w:jc w:val="both"/>
        <w:rPr>
          <w:noProof/>
        </w:rPr>
      </w:pPr>
    </w:p>
    <w:p w14:paraId="3F339FE4" w14:textId="77777777" w:rsidR="000600D1" w:rsidRDefault="000600D1" w:rsidP="000600D1">
      <w:pPr>
        <w:jc w:val="both"/>
        <w:rPr>
          <w:noProof/>
          <w:sz w:val="40"/>
          <w:szCs w:val="40"/>
        </w:rPr>
      </w:pPr>
      <w:r>
        <w:rPr>
          <w:rFonts w:ascii="Vladimir Script" w:hAnsi="Vladimir Script"/>
          <w:b/>
          <w:noProof/>
          <w:sz w:val="52"/>
          <w:szCs w:val="52"/>
        </w:rPr>
        <w:t>John</w:t>
      </w:r>
      <w:r>
        <w:rPr>
          <w:rFonts w:ascii="Freestyle Script" w:hAnsi="Freestyle Script"/>
          <w:noProof/>
          <w:sz w:val="52"/>
          <w:szCs w:val="52"/>
        </w:rPr>
        <w:t>,</w:t>
      </w:r>
      <w:r>
        <w:rPr>
          <w:noProof/>
          <w:sz w:val="40"/>
          <w:szCs w:val="40"/>
        </w:rPr>
        <w:t xml:space="preserve"> </w:t>
      </w:r>
      <w:r>
        <w:rPr>
          <w:noProof/>
          <w:sz w:val="28"/>
          <w:szCs w:val="28"/>
        </w:rPr>
        <w:t>W8KIW</w:t>
      </w:r>
    </w:p>
    <w:p w14:paraId="3A89C32C" w14:textId="77777777" w:rsidR="000600D1" w:rsidRDefault="000600D1" w:rsidP="000600D1">
      <w:pPr>
        <w:jc w:val="both"/>
        <w:rPr>
          <w:color w:val="000000" w:themeColor="text1"/>
        </w:rPr>
      </w:pPr>
    </w:p>
    <w:p w14:paraId="40C613F4" w14:textId="2F48DB22" w:rsidR="000F54F0" w:rsidRDefault="00552F8A" w:rsidP="000600D1">
      <w:pPr>
        <w:jc w:val="both"/>
        <w:rPr>
          <w:color w:val="000000" w:themeColor="text1"/>
        </w:rPr>
      </w:pPr>
      <w:hyperlink r:id="rId222" w:history="1">
        <w:r w:rsidR="000600D1">
          <w:rPr>
            <w:rStyle w:val="Hyperlink"/>
          </w:rPr>
          <w:t>jlevo@cinci.rr.com</w:t>
        </w:r>
      </w:hyperlink>
      <w:r w:rsidR="000600D1">
        <w:rPr>
          <w:color w:val="000000" w:themeColor="text1"/>
        </w:rPr>
        <w:t xml:space="preserve"> or </w:t>
      </w:r>
      <w:hyperlink r:id="rId223" w:history="1">
        <w:r w:rsidR="000600D1">
          <w:rPr>
            <w:rStyle w:val="Hyperlink"/>
          </w:rPr>
          <w:t>highlandara@gmail.com</w:t>
        </w:r>
      </w:hyperlink>
      <w:r w:rsidR="000600D1">
        <w:rPr>
          <w:color w:val="000000" w:themeColor="text1"/>
        </w:rPr>
        <w:t xml:space="preserve"> or 937-393-4951 (landline-leave a message)</w:t>
      </w:r>
    </w:p>
    <w:p w14:paraId="34214A68" w14:textId="77777777" w:rsidR="00372521" w:rsidRDefault="00372521" w:rsidP="000600D1">
      <w:pPr>
        <w:jc w:val="both"/>
        <w:rPr>
          <w:color w:val="000000" w:themeColor="text1"/>
        </w:rPr>
      </w:pPr>
    </w:p>
    <w:p w14:paraId="63ACBE76" w14:textId="190B7C19" w:rsidR="00372521" w:rsidRDefault="008524BD" w:rsidP="000600D1">
      <w:pPr>
        <w:jc w:val="both"/>
        <w:rPr>
          <w:color w:val="000000" w:themeColor="text1"/>
        </w:rPr>
      </w:pPr>
      <w:r>
        <w:rPr>
          <w:noProof/>
        </w:rPr>
        <mc:AlternateContent>
          <mc:Choice Requires="wps">
            <w:drawing>
              <wp:anchor distT="0" distB="0" distL="114300" distR="114300" simplePos="0" relativeHeight="251940864" behindDoc="1" locked="0" layoutInCell="1" allowOverlap="1" wp14:anchorId="1FD0897C" wp14:editId="6DC90008">
                <wp:simplePos x="0" y="0"/>
                <wp:positionH relativeFrom="column">
                  <wp:posOffset>200025</wp:posOffset>
                </wp:positionH>
                <wp:positionV relativeFrom="paragraph">
                  <wp:posOffset>48895</wp:posOffset>
                </wp:positionV>
                <wp:extent cx="1249680" cy="1414145"/>
                <wp:effectExtent l="0" t="0" r="26670" b="14605"/>
                <wp:wrapTight wrapText="bothSides">
                  <wp:wrapPolygon edited="0">
                    <wp:start x="0" y="0"/>
                    <wp:lineTo x="0" y="21532"/>
                    <wp:lineTo x="21732" y="21532"/>
                    <wp:lineTo x="21732" y="0"/>
                    <wp:lineTo x="0" y="0"/>
                  </wp:wrapPolygon>
                </wp:wrapTight>
                <wp:docPr id="673009495" name="Text Box 19"/>
                <wp:cNvGraphicFramePr/>
                <a:graphic xmlns:a="http://schemas.openxmlformats.org/drawingml/2006/main">
                  <a:graphicData uri="http://schemas.microsoft.com/office/word/2010/wordprocessingShape">
                    <wps:wsp>
                      <wps:cNvSpPr txBox="1"/>
                      <wps:spPr>
                        <a:xfrm>
                          <a:off x="0" y="0"/>
                          <a:ext cx="1249680" cy="1414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3E932E" w14:textId="77777777" w:rsidR="000600D1" w:rsidRDefault="000600D1" w:rsidP="000600D1">
                            <w:pPr>
                              <w:rPr>
                                <w:sz w:val="32"/>
                                <w:szCs w:val="32"/>
                              </w:rPr>
                            </w:pPr>
                            <w:r>
                              <w:rPr>
                                <w:sz w:val="32"/>
                                <w:szCs w:val="32"/>
                              </w:rPr>
                              <w:t>THAT’S NOT DATA YOU HEAR.</w:t>
                            </w:r>
                          </w:p>
                          <w:p w14:paraId="72A147DE" w14:textId="77777777" w:rsidR="000600D1" w:rsidRDefault="000600D1" w:rsidP="000600D1">
                            <w:pPr>
                              <w:rPr>
                                <w:sz w:val="32"/>
                                <w:szCs w:val="32"/>
                              </w:rPr>
                            </w:pPr>
                            <w:proofErr w:type="gramStart"/>
                            <w:r>
                              <w:rPr>
                                <w:sz w:val="32"/>
                                <w:szCs w:val="32"/>
                              </w:rPr>
                              <w:t xml:space="preserve">IT’S  </w:t>
                            </w:r>
                            <w:r>
                              <w:rPr>
                                <w:rFonts w:ascii="Arial" w:hAnsi="Arial" w:cs="Arial"/>
                                <w:sz w:val="32"/>
                                <w:szCs w:val="32"/>
                              </w:rPr>
                              <w:t>→</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0897C" id="Text Box 19" o:spid="_x0000_s1032" type="#_x0000_t202" style="position:absolute;left:0;text-align:left;margin-left:15.75pt;margin-top:3.85pt;width:98.4pt;height:111.3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" fillcolor="white [3201]" strokeweight=".5pt">
                <v:textbox>
                  <w:txbxContent>
                    <w:p w14:paraId="633E932E" w14:textId="77777777" w:rsidR="000600D1" w:rsidRDefault="000600D1" w:rsidP="000600D1">
                      <w:pPr>
                        <w:rPr>
                          <w:sz w:val="32"/>
                          <w:szCs w:val="32"/>
                        </w:rPr>
                      </w:pPr>
                      <w:r>
                        <w:rPr>
                          <w:sz w:val="32"/>
                          <w:szCs w:val="32"/>
                        </w:rPr>
                        <w:t>THAT’S NOT DATA YOU HEAR.</w:t>
                      </w:r>
                    </w:p>
                    <w:p w14:paraId="72A147DE" w14:textId="77777777" w:rsidR="000600D1" w:rsidRDefault="000600D1" w:rsidP="000600D1">
                      <w:pPr>
                        <w:rPr>
                          <w:sz w:val="32"/>
                          <w:szCs w:val="32"/>
                        </w:rPr>
                      </w:pPr>
                      <w:proofErr w:type="gramStart"/>
                      <w:r>
                        <w:rPr>
                          <w:sz w:val="32"/>
                          <w:szCs w:val="32"/>
                        </w:rPr>
                        <w:t xml:space="preserve">IT’S  </w:t>
                      </w:r>
                      <w:r>
                        <w:rPr>
                          <w:rFonts w:ascii="Arial" w:hAnsi="Arial" w:cs="Arial"/>
                          <w:sz w:val="32"/>
                          <w:szCs w:val="32"/>
                        </w:rPr>
                        <w:t>→</w:t>
                      </w:r>
                      <w:proofErr w:type="gramEnd"/>
                    </w:p>
                  </w:txbxContent>
                </v:textbox>
                <w10:wrap type="tight"/>
              </v:shape>
            </w:pict>
          </mc:Fallback>
        </mc:AlternateContent>
      </w:r>
      <w:r w:rsidR="00372521" w:rsidRPr="002720A8">
        <w:rPr>
          <w:noProof/>
        </w:rPr>
        <w:drawing>
          <wp:inline distT="0" distB="0" distL="0" distR="0" wp14:anchorId="0A39C8B9" wp14:editId="65D61714">
            <wp:extent cx="4240560" cy="2026920"/>
            <wp:effectExtent l="0" t="0" r="7620" b="0"/>
            <wp:docPr id="2088403039" name="Picture 208840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4.jpg"/>
                    <pic:cNvPicPr/>
                  </pic:nvPicPr>
                  <pic:blipFill>
                    <a:blip r:embed="rId224" cstate="print">
                      <a:extLst>
                        <a:ext uri="{28A0092B-C50C-407E-A947-70E740481C1C}">
                          <a14:useLocalDpi xmlns:a14="http://schemas.microsoft.com/office/drawing/2010/main" val="0"/>
                        </a:ext>
                      </a:extLst>
                    </a:blip>
                    <a:stretch>
                      <a:fillRect/>
                    </a:stretch>
                  </pic:blipFill>
                  <pic:spPr>
                    <a:xfrm flipV="1">
                      <a:off x="0" y="0"/>
                      <a:ext cx="4258531" cy="2035510"/>
                    </a:xfrm>
                    <a:prstGeom prst="rect">
                      <a:avLst/>
                    </a:prstGeom>
                  </pic:spPr>
                </pic:pic>
              </a:graphicData>
            </a:graphic>
          </wp:inline>
        </w:drawing>
      </w: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28186F94" w14:textId="72A7F8F1" w:rsidR="00A56159" w:rsidRDefault="00A56159" w:rsidP="00A56159">
      <w:pPr>
        <w:pStyle w:val="NormalWeb"/>
        <w:spacing w:before="0" w:beforeAutospacing="0" w:after="0" w:afterAutospacing="0"/>
        <w:rPr>
          <w:b/>
          <w:bCs/>
          <w:color w:val="000000"/>
          <w:sz w:val="32"/>
          <w:szCs w:val="32"/>
          <w:u w:val="single"/>
        </w:rPr>
      </w:pPr>
      <w:r w:rsidRPr="00A56159">
        <w:rPr>
          <w:b/>
          <w:bCs/>
          <w:color w:val="000000"/>
          <w:sz w:val="32"/>
          <w:szCs w:val="32"/>
          <w:u w:val="single"/>
        </w:rPr>
        <w:t>ARLD0</w:t>
      </w:r>
      <w:r w:rsidR="00EC43AE">
        <w:rPr>
          <w:b/>
          <w:bCs/>
          <w:color w:val="000000"/>
          <w:sz w:val="32"/>
          <w:szCs w:val="32"/>
          <w:u w:val="single"/>
        </w:rPr>
        <w:t>23</w:t>
      </w:r>
      <w:r w:rsidR="006E1D9C">
        <w:rPr>
          <w:b/>
          <w:bCs/>
          <w:color w:val="000000"/>
          <w:sz w:val="32"/>
          <w:szCs w:val="32"/>
          <w:u w:val="single"/>
        </w:rPr>
        <w:t xml:space="preserve"> </w:t>
      </w:r>
      <w:r w:rsidRPr="00A56159">
        <w:rPr>
          <w:b/>
          <w:bCs/>
          <w:color w:val="000000"/>
          <w:sz w:val="32"/>
          <w:szCs w:val="32"/>
          <w:u w:val="single"/>
        </w:rPr>
        <w:t>DX news</w:t>
      </w:r>
    </w:p>
    <w:p w14:paraId="410CE5D0" w14:textId="77777777" w:rsidR="00D42565" w:rsidRPr="00625FAD" w:rsidRDefault="00D42565" w:rsidP="00625FAD">
      <w:pPr>
        <w:rPr>
          <w:rFonts w:eastAsia="Times New Roman"/>
          <w:color w:val="000000"/>
        </w:rPr>
      </w:pPr>
      <w:r w:rsidRPr="00625FAD">
        <w:rPr>
          <w:rFonts w:eastAsia="Times New Roman"/>
          <w:color w:val="000000"/>
        </w:rPr>
        <w:t>This week's bulletin is made possible with information provided by The Daily DX, 425 DX News, DXNL, OPDX, Contest Corral from QST and the ARRL Contest Calendar and WA7BNM web sites. Thanks to all.</w:t>
      </w:r>
    </w:p>
    <w:p w14:paraId="26D94457" w14:textId="285F793E" w:rsidR="00D42565" w:rsidRPr="00D42565" w:rsidRDefault="00D42565" w:rsidP="00625FAD">
      <w:pPr>
        <w:ind w:left="60"/>
        <w:rPr>
          <w:rFonts w:eastAsia="Times New Roman"/>
          <w:color w:val="000000"/>
        </w:rPr>
      </w:pPr>
    </w:p>
    <w:p w14:paraId="781F8708" w14:textId="77777777" w:rsidR="00D42565" w:rsidRPr="00625FAD" w:rsidRDefault="00D42565" w:rsidP="00625FAD">
      <w:pPr>
        <w:rPr>
          <w:rFonts w:eastAsia="Times New Roman"/>
          <w:color w:val="000000"/>
        </w:rPr>
      </w:pPr>
      <w:r w:rsidRPr="00625FAD">
        <w:rPr>
          <w:rFonts w:eastAsia="Times New Roman"/>
          <w:color w:val="000000"/>
        </w:rPr>
        <w:t>TUNISIA, 3V. Jerry, SQ5HG will be QRV as 3V8SS from June 9 to 16. Activity will be on 160 to 10 meters using SSB and various digital modes. QSL to home call.</w:t>
      </w:r>
    </w:p>
    <w:p w14:paraId="6C8C3E68" w14:textId="40C833DD" w:rsidR="00D42565" w:rsidRPr="00D42565" w:rsidRDefault="00D42565" w:rsidP="00625FAD">
      <w:pPr>
        <w:ind w:left="60"/>
        <w:rPr>
          <w:rFonts w:eastAsia="Times New Roman"/>
          <w:color w:val="000000"/>
        </w:rPr>
      </w:pPr>
    </w:p>
    <w:p w14:paraId="5B430966" w14:textId="77777777" w:rsidR="00D42565" w:rsidRPr="00625FAD" w:rsidRDefault="00D42565" w:rsidP="00625FAD">
      <w:pPr>
        <w:rPr>
          <w:rFonts w:eastAsia="Times New Roman"/>
          <w:color w:val="000000"/>
        </w:rPr>
      </w:pPr>
      <w:r w:rsidRPr="00625FAD">
        <w:rPr>
          <w:rFonts w:eastAsia="Times New Roman"/>
          <w:color w:val="000000"/>
        </w:rPr>
        <w:t xml:space="preserve">GUYANA, 8R. </w:t>
      </w:r>
      <w:proofErr w:type="spellStart"/>
      <w:r w:rsidRPr="00625FAD">
        <w:rPr>
          <w:rFonts w:eastAsia="Times New Roman"/>
          <w:color w:val="000000"/>
        </w:rPr>
        <w:t>Aldir</w:t>
      </w:r>
      <w:proofErr w:type="spellEnd"/>
      <w:r w:rsidRPr="00625FAD">
        <w:rPr>
          <w:rFonts w:eastAsia="Times New Roman"/>
          <w:color w:val="000000"/>
        </w:rPr>
        <w:t>, PY1SAD is QRV as 8R1TM until July 10. Activity is on 160 to 6 meters using CW, SSB, and various digital modes, as well as on various Satellites, during the weekdays between 2300 and 0200z. QSL to home call.</w:t>
      </w:r>
    </w:p>
    <w:p w14:paraId="35CC845E" w14:textId="4090B363" w:rsidR="00D42565" w:rsidRPr="00D42565" w:rsidRDefault="00D42565" w:rsidP="00625FAD">
      <w:pPr>
        <w:ind w:left="60"/>
        <w:rPr>
          <w:rFonts w:eastAsia="Times New Roman"/>
          <w:color w:val="000000"/>
        </w:rPr>
      </w:pPr>
    </w:p>
    <w:p w14:paraId="01FEDCB9" w14:textId="77777777" w:rsidR="00D42565" w:rsidRPr="00625FAD" w:rsidRDefault="00D42565" w:rsidP="00625FAD">
      <w:pPr>
        <w:rPr>
          <w:rFonts w:eastAsia="Times New Roman"/>
          <w:color w:val="000000"/>
        </w:rPr>
      </w:pPr>
      <w:r w:rsidRPr="00625FAD">
        <w:rPr>
          <w:rFonts w:eastAsia="Times New Roman"/>
          <w:color w:val="000000"/>
        </w:rPr>
        <w:t>ANTARCTICA. Alex, DL2ALY is QRV as DP0GVN until December. Activity is on 160 to 6 meters using SSB and FT8, and on Satellite QO-100. QSL via DL4BBH.</w:t>
      </w:r>
    </w:p>
    <w:p w14:paraId="29665F21" w14:textId="347E8BD7" w:rsidR="00D42565" w:rsidRPr="00D42565" w:rsidRDefault="00D42565" w:rsidP="00625FAD">
      <w:pPr>
        <w:ind w:left="60"/>
        <w:rPr>
          <w:rFonts w:eastAsia="Times New Roman"/>
          <w:color w:val="000000"/>
        </w:rPr>
      </w:pPr>
    </w:p>
    <w:p w14:paraId="575C3820" w14:textId="77777777" w:rsidR="00D42565" w:rsidRPr="00625FAD" w:rsidRDefault="00D42565" w:rsidP="00625FAD">
      <w:pPr>
        <w:rPr>
          <w:rFonts w:eastAsia="Times New Roman"/>
          <w:color w:val="000000"/>
        </w:rPr>
      </w:pPr>
      <w:r w:rsidRPr="00625FAD">
        <w:rPr>
          <w:rFonts w:eastAsia="Times New Roman"/>
          <w:color w:val="000000"/>
        </w:rPr>
        <w:t xml:space="preserve">SPAIN, EA. Members of the Cartagena Team are QRV as AO5APA until June 15 to highlight the </w:t>
      </w:r>
      <w:proofErr w:type="spellStart"/>
      <w:r w:rsidRPr="00625FAD">
        <w:rPr>
          <w:rFonts w:eastAsia="Times New Roman"/>
          <w:color w:val="000000"/>
        </w:rPr>
        <w:t>Patrulla</w:t>
      </w:r>
      <w:proofErr w:type="spellEnd"/>
      <w:r w:rsidRPr="00625FAD">
        <w:rPr>
          <w:rFonts w:eastAsia="Times New Roman"/>
          <w:color w:val="000000"/>
        </w:rPr>
        <w:t xml:space="preserve"> </w:t>
      </w:r>
      <w:proofErr w:type="spellStart"/>
      <w:r w:rsidRPr="00625FAD">
        <w:rPr>
          <w:rFonts w:eastAsia="Times New Roman"/>
          <w:color w:val="000000"/>
        </w:rPr>
        <w:t>Aguila</w:t>
      </w:r>
      <w:proofErr w:type="spellEnd"/>
      <w:r w:rsidRPr="00625FAD">
        <w:rPr>
          <w:rFonts w:eastAsia="Times New Roman"/>
          <w:color w:val="000000"/>
        </w:rPr>
        <w:t>, the Eagle Patrol aerobatics team of the Spanish Air and Space Force. QSL to EA5GTU.</w:t>
      </w:r>
    </w:p>
    <w:p w14:paraId="07E20AE1" w14:textId="785D6A55" w:rsidR="00D42565" w:rsidRPr="00D42565" w:rsidRDefault="00D42565" w:rsidP="00625FAD">
      <w:pPr>
        <w:ind w:left="60"/>
        <w:rPr>
          <w:rFonts w:eastAsia="Times New Roman"/>
          <w:color w:val="000000"/>
        </w:rPr>
      </w:pPr>
    </w:p>
    <w:p w14:paraId="05C818C2" w14:textId="77777777" w:rsidR="00D42565" w:rsidRPr="00625FAD" w:rsidRDefault="00D42565" w:rsidP="00625FAD">
      <w:pPr>
        <w:rPr>
          <w:rFonts w:eastAsia="Times New Roman"/>
          <w:color w:val="000000"/>
        </w:rPr>
      </w:pPr>
      <w:r w:rsidRPr="00625FAD">
        <w:rPr>
          <w:rFonts w:eastAsia="Times New Roman"/>
          <w:color w:val="000000"/>
        </w:rPr>
        <w:lastRenderedPageBreak/>
        <w:t>IRAN, EP. Special event station EP2PG is QRV until June 7 to honor the Persian Gulf. Activity is on 40, 20, and 10 meters using SSB. QSL via </w:t>
      </w:r>
      <w:hyperlink r:id="rId225" w:tgtFrame="_blank" w:history="1">
        <w:r w:rsidRPr="00625FAD">
          <w:rPr>
            <w:rFonts w:eastAsia="Times New Roman"/>
            <w:color w:val="1155CC"/>
            <w:u w:val="single"/>
          </w:rPr>
          <w:t>QRZ.COM</w:t>
        </w:r>
      </w:hyperlink>
      <w:r w:rsidRPr="00625FAD">
        <w:rPr>
          <w:rFonts w:eastAsia="Times New Roman"/>
          <w:color w:val="000000"/>
        </w:rPr>
        <w:t>.</w:t>
      </w:r>
    </w:p>
    <w:p w14:paraId="686A74BC" w14:textId="3D7181CB" w:rsidR="00D42565" w:rsidRPr="00D42565" w:rsidRDefault="00D42565" w:rsidP="00625FAD">
      <w:pPr>
        <w:ind w:left="60"/>
        <w:rPr>
          <w:rFonts w:eastAsia="Times New Roman"/>
          <w:color w:val="000000"/>
        </w:rPr>
      </w:pPr>
    </w:p>
    <w:p w14:paraId="570D3B38" w14:textId="77777777" w:rsidR="00D42565" w:rsidRPr="00625FAD" w:rsidRDefault="00D42565" w:rsidP="00625FAD">
      <w:pPr>
        <w:rPr>
          <w:rFonts w:eastAsia="Times New Roman"/>
          <w:color w:val="000000"/>
        </w:rPr>
      </w:pPr>
      <w:r w:rsidRPr="00625FAD">
        <w:rPr>
          <w:rFonts w:eastAsia="Times New Roman"/>
          <w:color w:val="000000"/>
        </w:rPr>
        <w:t>ST. MARTIN, FS. John, K9EL is QRV as FS/K9EL until June 18. Activity is on 40 to 10 meters with a focus on 6 meters when the band is open. QSL direct to home call.</w:t>
      </w:r>
    </w:p>
    <w:p w14:paraId="31A5B4E7" w14:textId="283A4B52" w:rsidR="00D42565" w:rsidRPr="00D42565" w:rsidRDefault="00D42565" w:rsidP="00625FAD">
      <w:pPr>
        <w:ind w:left="60"/>
        <w:rPr>
          <w:rFonts w:eastAsia="Times New Roman"/>
          <w:color w:val="000000"/>
        </w:rPr>
      </w:pPr>
    </w:p>
    <w:p w14:paraId="3D19C86D" w14:textId="77777777" w:rsidR="00D42565" w:rsidRPr="00625FAD" w:rsidRDefault="00D42565" w:rsidP="00625FAD">
      <w:pPr>
        <w:rPr>
          <w:rFonts w:eastAsia="Times New Roman"/>
          <w:color w:val="000000"/>
        </w:rPr>
      </w:pPr>
      <w:r w:rsidRPr="00625FAD">
        <w:rPr>
          <w:rFonts w:eastAsia="Times New Roman"/>
          <w:color w:val="000000"/>
        </w:rPr>
        <w:t xml:space="preserve">JERSEY, GJ. A large group of operators are QRV as MJ/OP2D until June 13. Activity is on 160 to 6 meters using CW, SSB, and FT8, and on Satellite QO-100, with four stations active. QSL via </w:t>
      </w:r>
      <w:proofErr w:type="spellStart"/>
      <w:r w:rsidRPr="00625FAD">
        <w:rPr>
          <w:rFonts w:eastAsia="Times New Roman"/>
          <w:color w:val="000000"/>
        </w:rPr>
        <w:t>LoTW</w:t>
      </w:r>
      <w:proofErr w:type="spellEnd"/>
      <w:r w:rsidRPr="00625FAD">
        <w:rPr>
          <w:rFonts w:eastAsia="Times New Roman"/>
          <w:color w:val="000000"/>
        </w:rPr>
        <w:t>.</w:t>
      </w:r>
    </w:p>
    <w:p w14:paraId="212AD484" w14:textId="74EA5903" w:rsidR="00D42565" w:rsidRPr="00D42565" w:rsidRDefault="00D42565" w:rsidP="00625FAD">
      <w:pPr>
        <w:ind w:left="60"/>
        <w:rPr>
          <w:rFonts w:eastAsia="Times New Roman"/>
          <w:color w:val="000000"/>
        </w:rPr>
      </w:pPr>
    </w:p>
    <w:p w14:paraId="03279A68" w14:textId="77777777" w:rsidR="00D42565" w:rsidRPr="00625FAD" w:rsidRDefault="00D42565" w:rsidP="00625FAD">
      <w:pPr>
        <w:rPr>
          <w:rFonts w:eastAsia="Times New Roman"/>
          <w:color w:val="000000"/>
        </w:rPr>
      </w:pPr>
      <w:r w:rsidRPr="00625FAD">
        <w:rPr>
          <w:rFonts w:eastAsia="Times New Roman"/>
          <w:color w:val="000000"/>
        </w:rPr>
        <w:t>THAILAND, HS. Members of the Thai DX Association are QRV with special call sign HS30DXA until June 21 to celebrate the club's 30th anniversary. Activity is on 160 to 10 meters using CW, SSB, and FT8. QSL via HS6MYW.</w:t>
      </w:r>
    </w:p>
    <w:p w14:paraId="215B4214" w14:textId="7B447978" w:rsidR="00D42565" w:rsidRPr="00D42565" w:rsidRDefault="00D42565" w:rsidP="00625FAD">
      <w:pPr>
        <w:ind w:left="60"/>
        <w:rPr>
          <w:rFonts w:eastAsia="Times New Roman"/>
          <w:color w:val="000000"/>
        </w:rPr>
      </w:pPr>
    </w:p>
    <w:p w14:paraId="4502B8E2" w14:textId="77777777" w:rsidR="00D42565" w:rsidRPr="00625FAD" w:rsidRDefault="00D42565" w:rsidP="00625FAD">
      <w:pPr>
        <w:rPr>
          <w:rFonts w:eastAsia="Times New Roman"/>
          <w:color w:val="000000"/>
        </w:rPr>
      </w:pPr>
      <w:r w:rsidRPr="00625FAD">
        <w:rPr>
          <w:rFonts w:eastAsia="Times New Roman"/>
          <w:color w:val="000000"/>
        </w:rPr>
        <w:t xml:space="preserve">JAPAN, JA. A group of operators are QRV as JS6UVV from </w:t>
      </w:r>
      <w:proofErr w:type="spellStart"/>
      <w:r w:rsidRPr="00625FAD">
        <w:rPr>
          <w:rFonts w:eastAsia="Times New Roman"/>
          <w:color w:val="000000"/>
        </w:rPr>
        <w:t>Irizaki</w:t>
      </w:r>
      <w:proofErr w:type="spellEnd"/>
      <w:r w:rsidRPr="00625FAD">
        <w:rPr>
          <w:rFonts w:eastAsia="Times New Roman"/>
          <w:color w:val="000000"/>
        </w:rPr>
        <w:t xml:space="preserve"> Cape, </w:t>
      </w:r>
      <w:proofErr w:type="spellStart"/>
      <w:r w:rsidRPr="00625FAD">
        <w:rPr>
          <w:rFonts w:eastAsia="Times New Roman"/>
          <w:color w:val="000000"/>
        </w:rPr>
        <w:t>Yonaguni</w:t>
      </w:r>
      <w:proofErr w:type="spellEnd"/>
      <w:r w:rsidRPr="00625FAD">
        <w:rPr>
          <w:rFonts w:eastAsia="Times New Roman"/>
          <w:color w:val="000000"/>
        </w:rPr>
        <w:t xml:space="preserve"> Island, IOTA AS-024, until June 9. Activity is on the HF bands and 6 meters, as well as 2 meters, 70 centimeters, and 23 centimeters using CW, SSB, FM, FT8, and FT4. QSL via </w:t>
      </w:r>
      <w:proofErr w:type="spellStart"/>
      <w:r w:rsidRPr="00625FAD">
        <w:rPr>
          <w:rFonts w:eastAsia="Times New Roman"/>
          <w:color w:val="000000"/>
        </w:rPr>
        <w:t>LoTW</w:t>
      </w:r>
      <w:proofErr w:type="spellEnd"/>
      <w:r w:rsidRPr="00625FAD">
        <w:rPr>
          <w:rFonts w:eastAsia="Times New Roman"/>
          <w:color w:val="000000"/>
        </w:rPr>
        <w:t>.</w:t>
      </w:r>
    </w:p>
    <w:p w14:paraId="147B88C0" w14:textId="35CC3491" w:rsidR="00D42565" w:rsidRPr="00D42565" w:rsidRDefault="00D42565" w:rsidP="00625FAD">
      <w:pPr>
        <w:ind w:left="60"/>
        <w:rPr>
          <w:rFonts w:eastAsia="Times New Roman"/>
          <w:color w:val="000000"/>
        </w:rPr>
      </w:pPr>
    </w:p>
    <w:p w14:paraId="6239EEA3" w14:textId="77777777" w:rsidR="00D42565" w:rsidRPr="00625FAD" w:rsidRDefault="00D42565" w:rsidP="00625FAD">
      <w:pPr>
        <w:rPr>
          <w:rFonts w:eastAsia="Times New Roman"/>
          <w:color w:val="000000"/>
        </w:rPr>
      </w:pPr>
      <w:r w:rsidRPr="00625FAD">
        <w:rPr>
          <w:rFonts w:eastAsia="Times New Roman"/>
          <w:color w:val="000000"/>
        </w:rPr>
        <w:t xml:space="preserve">AMERICAN SAMOA, KH8. Bob, K0NR and Joyce, K0JJW are QRV as KH8/K0NR and KH8/K0JJW, respectively, until June 9. Activity is primarily on 20 to 10 meters using SSB, FT8, and FT4 while activating various SOTA and POTA locations. QSL via </w:t>
      </w:r>
      <w:proofErr w:type="spellStart"/>
      <w:r w:rsidRPr="00625FAD">
        <w:rPr>
          <w:rFonts w:eastAsia="Times New Roman"/>
          <w:color w:val="000000"/>
        </w:rPr>
        <w:t>LoTW</w:t>
      </w:r>
      <w:proofErr w:type="spellEnd"/>
      <w:r w:rsidRPr="00625FAD">
        <w:rPr>
          <w:rFonts w:eastAsia="Times New Roman"/>
          <w:color w:val="000000"/>
        </w:rPr>
        <w:t>.</w:t>
      </w:r>
    </w:p>
    <w:p w14:paraId="6384C897" w14:textId="5CFA7D4B" w:rsidR="00D42565" w:rsidRPr="00D42565" w:rsidRDefault="00D42565" w:rsidP="00625FAD">
      <w:pPr>
        <w:ind w:left="60"/>
        <w:rPr>
          <w:rFonts w:eastAsia="Times New Roman"/>
          <w:color w:val="000000"/>
        </w:rPr>
      </w:pPr>
    </w:p>
    <w:p w14:paraId="78103FD7" w14:textId="77777777" w:rsidR="00D42565" w:rsidRPr="00625FAD" w:rsidRDefault="00D42565" w:rsidP="00625FAD">
      <w:pPr>
        <w:rPr>
          <w:rFonts w:eastAsia="Times New Roman"/>
          <w:color w:val="000000"/>
        </w:rPr>
      </w:pPr>
      <w:r w:rsidRPr="00625FAD">
        <w:rPr>
          <w:rFonts w:eastAsia="Times New Roman"/>
          <w:color w:val="000000"/>
        </w:rPr>
        <w:t xml:space="preserve">ALASKA, KL7. Neha, VU2HUM and </w:t>
      </w:r>
      <w:proofErr w:type="spellStart"/>
      <w:r w:rsidRPr="00625FAD">
        <w:rPr>
          <w:rFonts w:eastAsia="Times New Roman"/>
          <w:color w:val="000000"/>
        </w:rPr>
        <w:t>Pineit</w:t>
      </w:r>
      <w:proofErr w:type="spellEnd"/>
      <w:r w:rsidRPr="00625FAD">
        <w:rPr>
          <w:rFonts w:eastAsia="Times New Roman"/>
          <w:color w:val="000000"/>
        </w:rPr>
        <w:t>, VU2TUM will be QRV as KL7/VU2HUM and KL7/VU2TUM, respectively, around Prudhoe Bay and parts of southeastern Alaska from June 7 to 20. Activity will be on the HF, and V/UHF bands. QSL to home calls.</w:t>
      </w:r>
    </w:p>
    <w:p w14:paraId="226E0608" w14:textId="36FD6F09" w:rsidR="00D42565" w:rsidRPr="00D42565" w:rsidRDefault="00D42565" w:rsidP="00625FAD">
      <w:pPr>
        <w:ind w:left="60"/>
        <w:rPr>
          <w:rFonts w:eastAsia="Times New Roman"/>
          <w:color w:val="000000"/>
        </w:rPr>
      </w:pPr>
    </w:p>
    <w:p w14:paraId="71EA1C2C" w14:textId="77777777" w:rsidR="00D42565" w:rsidRPr="00625FAD" w:rsidRDefault="00D42565" w:rsidP="00625FAD">
      <w:pPr>
        <w:rPr>
          <w:rFonts w:eastAsia="Times New Roman"/>
          <w:color w:val="000000"/>
        </w:rPr>
      </w:pPr>
      <w:r w:rsidRPr="00625FAD">
        <w:rPr>
          <w:rFonts w:eastAsia="Times New Roman"/>
          <w:color w:val="000000"/>
        </w:rPr>
        <w:t>PALAU, T8. Operator JR1FKR is QRV as T88TJ until June 11. Activity is on 40, 20, 17, 15, 10 and 6 meters using SSB, RTTY, FT8, and FT4. This includes being an entry in the ARRL International Digital contest. QSL to home call.</w:t>
      </w:r>
    </w:p>
    <w:p w14:paraId="3D47B7D3" w14:textId="5472B4C8" w:rsidR="00D42565" w:rsidRPr="00D42565" w:rsidRDefault="00D42565" w:rsidP="00625FAD">
      <w:pPr>
        <w:ind w:left="60"/>
        <w:rPr>
          <w:rFonts w:eastAsia="Times New Roman"/>
          <w:color w:val="000000"/>
        </w:rPr>
      </w:pPr>
    </w:p>
    <w:p w14:paraId="0363EC9A" w14:textId="77777777" w:rsidR="00D42565" w:rsidRPr="00625FAD" w:rsidRDefault="00D42565" w:rsidP="00625FAD">
      <w:pPr>
        <w:rPr>
          <w:rFonts w:eastAsia="Times New Roman"/>
          <w:color w:val="000000"/>
        </w:rPr>
      </w:pPr>
      <w:r w:rsidRPr="00625FAD">
        <w:rPr>
          <w:rFonts w:eastAsia="Times New Roman"/>
          <w:color w:val="000000"/>
        </w:rPr>
        <w:t>TURKS AND CAICOS ISLANDS, VP5. Fabian, J69FL is QRV as VP5FL from Providenciales Island while working here. Activity may be in his spare time on 80 to 10 meters using SSB. QSL to home call.</w:t>
      </w:r>
    </w:p>
    <w:p w14:paraId="2B788658" w14:textId="6834BA83" w:rsidR="00D42565" w:rsidRPr="00D42565" w:rsidRDefault="00D42565" w:rsidP="00625FAD">
      <w:pPr>
        <w:ind w:left="60"/>
        <w:rPr>
          <w:rFonts w:eastAsia="Times New Roman"/>
          <w:color w:val="000000"/>
        </w:rPr>
      </w:pPr>
    </w:p>
    <w:p w14:paraId="49C6B2DD" w14:textId="77777777" w:rsidR="00D42565" w:rsidRPr="00625FAD" w:rsidRDefault="00D42565" w:rsidP="00625FAD">
      <w:pPr>
        <w:rPr>
          <w:rFonts w:eastAsia="Times New Roman"/>
          <w:color w:val="000000"/>
        </w:rPr>
      </w:pPr>
      <w:r w:rsidRPr="00625FAD">
        <w:rPr>
          <w:rFonts w:eastAsia="Times New Roman"/>
          <w:color w:val="000000"/>
        </w:rPr>
        <w:t>INDIA, VU. The new prefix range of VU22 to VU29 has been authorized for General Grade amateurs. The prefix range of VU32 to VU39 is authorized for Restricted Grade amateurs.</w:t>
      </w:r>
    </w:p>
    <w:p w14:paraId="66C89A68" w14:textId="19A3348F" w:rsidR="00D42565" w:rsidRPr="00D42565" w:rsidRDefault="00D42565" w:rsidP="00625FAD">
      <w:pPr>
        <w:ind w:left="60"/>
        <w:rPr>
          <w:rFonts w:eastAsia="Times New Roman"/>
          <w:color w:val="000000"/>
        </w:rPr>
      </w:pPr>
    </w:p>
    <w:p w14:paraId="38D8649E" w14:textId="77777777" w:rsidR="00D42565" w:rsidRPr="00625FAD" w:rsidRDefault="00D42565" w:rsidP="00625FAD">
      <w:pPr>
        <w:rPr>
          <w:rFonts w:eastAsia="Times New Roman"/>
          <w:color w:val="000000"/>
        </w:rPr>
      </w:pPr>
      <w:r w:rsidRPr="00625FAD">
        <w:rPr>
          <w:rFonts w:eastAsia="Times New Roman"/>
          <w:color w:val="000000"/>
        </w:rPr>
        <w:t>THIS WEEKEND ON THE RADIO. ARRL International Digital Contest, 10-10 International Open Season PSK Contest, IARU Region 1 CW Field Day, RSGB National CW Field Day, Museum Ships Weekend, K1USN Slow Speed CW Test, VK Shires Contest, Tisza Cup CW Contest, Wake-Up! QRP CW Sprint, Atlantic Canada QSO Party, UKSMG Summer 6-Meter Contest and the Kentucky QSO Party will certainly keep contesters busy this upcoming weekend.</w:t>
      </w:r>
    </w:p>
    <w:p w14:paraId="6098DD42" w14:textId="503BE949" w:rsidR="00D42565" w:rsidRPr="00D42565" w:rsidRDefault="00D42565" w:rsidP="00625FAD">
      <w:pPr>
        <w:ind w:left="60"/>
        <w:rPr>
          <w:rFonts w:eastAsia="Times New Roman"/>
          <w:color w:val="000000"/>
        </w:rPr>
      </w:pPr>
    </w:p>
    <w:p w14:paraId="636D2157" w14:textId="77777777" w:rsidR="00D42565" w:rsidRPr="00625FAD" w:rsidRDefault="00D42565" w:rsidP="00625FAD">
      <w:pPr>
        <w:rPr>
          <w:rFonts w:eastAsia="Times New Roman"/>
          <w:color w:val="000000"/>
        </w:rPr>
      </w:pPr>
      <w:r w:rsidRPr="00625FAD">
        <w:rPr>
          <w:rFonts w:eastAsia="Times New Roman"/>
          <w:color w:val="000000"/>
        </w:rPr>
        <w:lastRenderedPageBreak/>
        <w:t xml:space="preserve">4 States QRP Group Second Sunday Sprint, K1USN Slow Speed CW Test, ICWC Medium Speed CW Test, OK1WC Memorial, Worldwide Sideband Activity Contest, DARC 80-Meter CW-Training Contest, NAQCC CW Sprint, Phone Weekly Test, A1Club AWT, </w:t>
      </w:r>
      <w:proofErr w:type="spellStart"/>
      <w:r w:rsidRPr="00625FAD">
        <w:rPr>
          <w:rFonts w:eastAsia="Times New Roman"/>
          <w:color w:val="000000"/>
        </w:rPr>
        <w:t>CWops</w:t>
      </w:r>
      <w:proofErr w:type="spellEnd"/>
      <w:r w:rsidRPr="00625FAD">
        <w:rPr>
          <w:rFonts w:eastAsia="Times New Roman"/>
          <w:color w:val="000000"/>
        </w:rPr>
        <w:t xml:space="preserve"> Test, VHF-UHF FT8 Activity Contest, Mini-Test 40 CW, Mini-Test 80 CW and the RSGB 80-Meter CW Club Championship are all on tap for June 9 to 11.</w:t>
      </w:r>
    </w:p>
    <w:p w14:paraId="6CA4E3D0" w14:textId="0A0F1DCF" w:rsidR="00D42565" w:rsidRPr="00D42565" w:rsidRDefault="00D42565" w:rsidP="00625FAD">
      <w:pPr>
        <w:ind w:left="60"/>
        <w:rPr>
          <w:rFonts w:eastAsia="Times New Roman"/>
          <w:color w:val="000000"/>
        </w:rPr>
      </w:pPr>
    </w:p>
    <w:p w14:paraId="0CC4A145" w14:textId="77777777" w:rsidR="00D42565" w:rsidRPr="00625FAD" w:rsidRDefault="00D42565" w:rsidP="00625FAD">
      <w:pPr>
        <w:rPr>
          <w:rFonts w:eastAsia="Times New Roman"/>
          <w:color w:val="000000"/>
        </w:rPr>
      </w:pPr>
      <w:r w:rsidRPr="00625FAD">
        <w:rPr>
          <w:rFonts w:eastAsia="Times New Roman"/>
          <w:color w:val="000000"/>
        </w:rPr>
        <w:t>Please see June 2025 QST, page 83, and the ARRL and WA7BNM contest websites for details.</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2395EFE3" w14:textId="43A80458" w:rsidR="00BE7112" w:rsidRPr="00BE3B59" w:rsidRDefault="00BE7112" w:rsidP="00BE7112">
      <w:pPr>
        <w:rPr>
          <w:rFonts w:eastAsia="Times New Roman"/>
          <w:b/>
          <w:i/>
          <w:iCs/>
          <w:sz w:val="36"/>
          <w:szCs w:val="36"/>
        </w:rPr>
      </w:pPr>
      <w:bookmarkStart w:id="19" w:name="hamfest"/>
      <w:bookmarkStart w:id="20" w:name="_Hlk50106919"/>
      <w:bookmarkEnd w:id="19"/>
      <w:r w:rsidRPr="00BE3B59">
        <w:rPr>
          <w:rFonts w:eastAsia="Times New Roman"/>
          <w:b/>
          <w:i/>
          <w:iCs/>
          <w:noProof/>
          <w:sz w:val="36"/>
          <w:szCs w:val="36"/>
        </w:rPr>
        <w:drawing>
          <wp:anchor distT="0" distB="0" distL="114300" distR="114300" simplePos="0" relativeHeight="251652096" behindDoc="1" locked="0" layoutInCell="1" allowOverlap="1" wp14:anchorId="605D3168" wp14:editId="4188875A">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227"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6A0A2C54" w14:textId="77777777" w:rsidR="00C67CB0" w:rsidRDefault="00C67CB0" w:rsidP="00BE7112">
      <w:pPr>
        <w:rPr>
          <w:rFonts w:eastAsia="Times New Roman"/>
          <w:b/>
        </w:rPr>
      </w:pPr>
    </w:p>
    <w:tbl>
      <w:tblPr>
        <w:tblW w:w="10257"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43"/>
        <w:gridCol w:w="5096"/>
        <w:gridCol w:w="50"/>
      </w:tblGrid>
      <w:tr w:rsidR="00C67CB0" w:rsidRPr="00C67CB0" w14:paraId="6C303041" w14:textId="77777777" w:rsidTr="00F631CD">
        <w:trPr>
          <w:gridBefore w:val="1"/>
          <w:wBefore w:w="23" w:type="dxa"/>
          <w:trHeight w:val="811"/>
          <w:tblCellSpacing w:w="15" w:type="dxa"/>
        </w:trPr>
        <w:tc>
          <w:tcPr>
            <w:tcW w:w="10144"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F631CD">
        <w:trPr>
          <w:gridBefore w:val="1"/>
          <w:wBefore w:w="23" w:type="dxa"/>
          <w:trHeight w:val="281"/>
          <w:tblCellSpacing w:w="15" w:type="dxa"/>
        </w:trPr>
        <w:tc>
          <w:tcPr>
            <w:tcW w:w="10144"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F631CD">
        <w:trPr>
          <w:gridBefore w:val="1"/>
          <w:wBefore w:w="23" w:type="dxa"/>
          <w:trHeight w:val="803"/>
          <w:tblCellSpacing w:w="15" w:type="dxa"/>
        </w:trPr>
        <w:tc>
          <w:tcPr>
            <w:tcW w:w="10144"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22358B" w:rsidRPr="002556B2" w14:paraId="2E24979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7235F15" w14:textId="77777777" w:rsidR="0022358B" w:rsidRPr="00A27AA0" w:rsidRDefault="0022358B" w:rsidP="0022358B">
            <w:pPr>
              <w:shd w:val="clear" w:color="auto" w:fill="FFFFFF"/>
              <w:textAlignment w:val="baseline"/>
              <w:outlineLvl w:val="2"/>
              <w:rPr>
                <w:rFonts w:eastAsia="Times New Roman"/>
                <w:b/>
                <w:bCs/>
                <w:color w:val="001943"/>
              </w:rPr>
            </w:pPr>
            <w:r w:rsidRPr="00A27AA0">
              <w:rPr>
                <w:rFonts w:eastAsia="Times New Roman"/>
                <w:b/>
                <w:bCs/>
                <w:color w:val="001943"/>
                <w:bdr w:val="none" w:sz="0" w:space="0" w:color="auto" w:frame="1"/>
              </w:rPr>
              <w:t>06/07/2025 - </w:t>
            </w:r>
            <w:hyperlink r:id="rId228" w:tooltip="FCARC Summer Hamfest" w:history="1">
              <w:r w:rsidRPr="00A27AA0">
                <w:rPr>
                  <w:rFonts w:eastAsia="Times New Roman"/>
                  <w:b/>
                  <w:bCs/>
                  <w:color w:val="4466BB"/>
                  <w:u w:val="single"/>
                  <w:bdr w:val="none" w:sz="0" w:space="0" w:color="auto" w:frame="1"/>
                </w:rPr>
                <w:t xml:space="preserve">FCARC Summer </w:t>
              </w:r>
              <w:proofErr w:type="spellStart"/>
              <w:r w:rsidRPr="00A27AA0">
                <w:rPr>
                  <w:rFonts w:eastAsia="Times New Roman"/>
                  <w:b/>
                  <w:bCs/>
                  <w:color w:val="4466BB"/>
                  <w:u w:val="single"/>
                  <w:bdr w:val="none" w:sz="0" w:space="0" w:color="auto" w:frame="1"/>
                </w:rPr>
                <w:t>Hamfest</w:t>
              </w:r>
              <w:proofErr w:type="spellEnd"/>
            </w:hyperlink>
          </w:p>
          <w:p w14:paraId="13037150" w14:textId="77777777" w:rsidR="0022358B" w:rsidRPr="00A27AA0" w:rsidRDefault="0022358B" w:rsidP="0022358B">
            <w:pPr>
              <w:shd w:val="clear" w:color="auto" w:fill="FFFFFF"/>
              <w:textAlignment w:val="baseline"/>
              <w:rPr>
                <w:rFonts w:eastAsia="Times New Roman"/>
                <w:color w:val="224466"/>
              </w:rPr>
            </w:pPr>
            <w:r w:rsidRPr="00A27AA0">
              <w:rPr>
                <w:rFonts w:eastAsia="Times New Roman"/>
                <w:b/>
                <w:bCs/>
                <w:color w:val="224466"/>
                <w:bdr w:val="none" w:sz="0" w:space="0" w:color="auto" w:frame="1"/>
              </w:rPr>
              <w:t>Location: </w:t>
            </w:r>
            <w:r w:rsidRPr="00A27AA0">
              <w:rPr>
                <w:rFonts w:eastAsia="Times New Roman"/>
                <w:color w:val="224466"/>
              </w:rPr>
              <w:t>Delta, OH</w:t>
            </w:r>
            <w:r w:rsidRPr="00A27AA0">
              <w:rPr>
                <w:rFonts w:eastAsia="Times New Roman"/>
                <w:color w:val="224466"/>
              </w:rPr>
              <w:br/>
            </w:r>
            <w:r w:rsidRPr="00A27AA0">
              <w:rPr>
                <w:rFonts w:eastAsia="Times New Roman"/>
                <w:b/>
                <w:bCs/>
                <w:color w:val="224466"/>
                <w:bdr w:val="none" w:sz="0" w:space="0" w:color="auto" w:frame="1"/>
              </w:rPr>
              <w:t>Type:</w:t>
            </w:r>
            <w:r w:rsidRPr="00A27AA0">
              <w:rPr>
                <w:rFonts w:eastAsia="Times New Roman"/>
                <w:color w:val="224466"/>
              </w:rPr>
              <w:t xml:space="preserve"> ARRL </w:t>
            </w:r>
            <w:proofErr w:type="spellStart"/>
            <w:r w:rsidRPr="00A27AA0">
              <w:rPr>
                <w:rFonts w:eastAsia="Times New Roman"/>
                <w:color w:val="224466"/>
              </w:rPr>
              <w:t>Hamfest</w:t>
            </w:r>
            <w:proofErr w:type="spellEnd"/>
            <w:r w:rsidRPr="00A27AA0">
              <w:rPr>
                <w:rFonts w:eastAsia="Times New Roman"/>
                <w:color w:val="224466"/>
              </w:rPr>
              <w:br/>
            </w:r>
            <w:r w:rsidRPr="00A27AA0">
              <w:rPr>
                <w:rFonts w:eastAsia="Times New Roman"/>
                <w:b/>
                <w:bCs/>
                <w:color w:val="224466"/>
                <w:bdr w:val="none" w:sz="0" w:space="0" w:color="auto" w:frame="1"/>
              </w:rPr>
              <w:t>Sponsor:</w:t>
            </w:r>
            <w:r w:rsidRPr="00A27AA0">
              <w:rPr>
                <w:rFonts w:eastAsia="Times New Roman"/>
                <w:color w:val="224466"/>
              </w:rPr>
              <w:t> Fulton County Amateur Radio Club</w:t>
            </w:r>
            <w:r w:rsidRPr="00A27AA0">
              <w:rPr>
                <w:rFonts w:eastAsia="Times New Roman"/>
                <w:color w:val="224466"/>
              </w:rPr>
              <w:br/>
            </w:r>
            <w:r w:rsidRPr="00A27AA0">
              <w:rPr>
                <w:rFonts w:eastAsia="Times New Roman"/>
                <w:b/>
                <w:bCs/>
                <w:color w:val="224466"/>
                <w:bdr w:val="none" w:sz="0" w:space="0" w:color="auto" w:frame="1"/>
              </w:rPr>
              <w:t>Website:</w:t>
            </w:r>
            <w:r w:rsidRPr="00A27AA0">
              <w:rPr>
                <w:rFonts w:eastAsia="Times New Roman"/>
                <w:color w:val="224466"/>
              </w:rPr>
              <w:t> </w:t>
            </w:r>
            <w:hyperlink r:id="rId229" w:history="1">
              <w:r w:rsidRPr="00A27AA0">
                <w:rPr>
                  <w:rFonts w:eastAsia="Times New Roman"/>
                  <w:color w:val="4466BB"/>
                  <w:u w:val="single"/>
                  <w:bdr w:val="none" w:sz="0" w:space="0" w:color="auto" w:frame="1"/>
                </w:rPr>
                <w:t>https://k8bxq.org/hamfest</w:t>
              </w:r>
            </w:hyperlink>
            <w:r w:rsidRPr="00A27AA0">
              <w:rPr>
                <w:rFonts w:eastAsia="Times New Roman"/>
                <w:color w:val="224466"/>
              </w:rPr>
              <w:br/>
            </w:r>
            <w:hyperlink r:id="rId230" w:tooltip="Learn More" w:history="1">
              <w:r w:rsidRPr="00A27AA0">
                <w:rPr>
                  <w:rFonts w:eastAsia="Times New Roman"/>
                  <w:b/>
                  <w:bCs/>
                  <w:color w:val="4466BB"/>
                  <w:bdr w:val="none" w:sz="0" w:space="0" w:color="auto" w:frame="1"/>
                </w:rPr>
                <w:t>Learn More</w:t>
              </w:r>
            </w:hyperlink>
          </w:p>
          <w:p w14:paraId="6E9DDD71"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7E4C859" w14:textId="77777777" w:rsidR="0022358B" w:rsidRPr="002F60AB" w:rsidRDefault="0022358B" w:rsidP="0022358B">
            <w:pPr>
              <w:shd w:val="clear" w:color="auto" w:fill="FFFFFF"/>
              <w:textAlignment w:val="baseline"/>
              <w:outlineLvl w:val="2"/>
              <w:rPr>
                <w:rFonts w:eastAsia="Times New Roman"/>
                <w:b/>
                <w:bCs/>
                <w:color w:val="001943"/>
              </w:rPr>
            </w:pPr>
            <w:r w:rsidRPr="002F60AB">
              <w:rPr>
                <w:rFonts w:eastAsia="Times New Roman"/>
                <w:b/>
                <w:bCs/>
                <w:color w:val="001943"/>
                <w:bdr w:val="none" w:sz="0" w:space="0" w:color="auto" w:frame="1"/>
              </w:rPr>
              <w:t>07/19/2025 - </w:t>
            </w:r>
            <w:proofErr w:type="spellStart"/>
            <w:r w:rsidRPr="002F60AB">
              <w:rPr>
                <w:rFonts w:eastAsia="Times New Roman"/>
                <w:b/>
                <w:bCs/>
                <w:color w:val="001943"/>
              </w:rPr>
              <w:fldChar w:fldCharType="begin"/>
            </w:r>
            <w:r w:rsidRPr="002F60AB">
              <w:rPr>
                <w:rFonts w:eastAsia="Times New Roman"/>
                <w:b/>
                <w:bCs/>
                <w:color w:val="001943"/>
              </w:rPr>
              <w:instrText>HYPERLINK "https://www.arrl.org/hamfests/noarsfest-12" \o "NOARSfest"</w:instrText>
            </w:r>
            <w:r w:rsidRPr="002F60AB">
              <w:rPr>
                <w:rFonts w:eastAsia="Times New Roman"/>
                <w:b/>
                <w:bCs/>
                <w:color w:val="001943"/>
              </w:rPr>
              <w:fldChar w:fldCharType="separate"/>
            </w:r>
            <w:r w:rsidRPr="002F60AB">
              <w:rPr>
                <w:rFonts w:eastAsia="Times New Roman"/>
                <w:b/>
                <w:bCs/>
                <w:color w:val="4466BB"/>
                <w:u w:val="single"/>
                <w:bdr w:val="none" w:sz="0" w:space="0" w:color="auto" w:frame="1"/>
              </w:rPr>
              <w:t>NOARSfest</w:t>
            </w:r>
            <w:proofErr w:type="spellEnd"/>
            <w:r w:rsidRPr="002F60AB">
              <w:rPr>
                <w:rFonts w:eastAsia="Times New Roman"/>
                <w:b/>
                <w:bCs/>
                <w:color w:val="001943"/>
              </w:rPr>
              <w:fldChar w:fldCharType="end"/>
            </w:r>
          </w:p>
          <w:p w14:paraId="0EE6BD80" w14:textId="77777777" w:rsidR="0022358B" w:rsidRPr="002F60AB" w:rsidRDefault="0022358B" w:rsidP="0022358B">
            <w:pPr>
              <w:shd w:val="clear" w:color="auto" w:fill="FFFFFF"/>
              <w:textAlignment w:val="baseline"/>
              <w:rPr>
                <w:rFonts w:eastAsia="Times New Roman"/>
                <w:color w:val="224466"/>
              </w:rPr>
            </w:pPr>
            <w:r w:rsidRPr="002F60AB">
              <w:rPr>
                <w:rFonts w:eastAsia="Times New Roman"/>
                <w:b/>
                <w:bCs/>
                <w:color w:val="224466"/>
                <w:bdr w:val="none" w:sz="0" w:space="0" w:color="auto" w:frame="1"/>
              </w:rPr>
              <w:t>Location: </w:t>
            </w:r>
            <w:r w:rsidRPr="002F60AB">
              <w:rPr>
                <w:rFonts w:eastAsia="Times New Roman"/>
                <w:color w:val="224466"/>
              </w:rPr>
              <w:t>Elyria, OH</w:t>
            </w:r>
            <w:r w:rsidRPr="002F60AB">
              <w:rPr>
                <w:rFonts w:eastAsia="Times New Roman"/>
                <w:color w:val="224466"/>
              </w:rPr>
              <w:br/>
            </w:r>
            <w:r w:rsidRPr="002F60AB">
              <w:rPr>
                <w:rFonts w:eastAsia="Times New Roman"/>
                <w:b/>
                <w:bCs/>
                <w:color w:val="224466"/>
                <w:bdr w:val="none" w:sz="0" w:space="0" w:color="auto" w:frame="1"/>
              </w:rPr>
              <w:t>Type:</w:t>
            </w:r>
            <w:r w:rsidRPr="002F60AB">
              <w:rPr>
                <w:rFonts w:eastAsia="Times New Roman"/>
                <w:color w:val="224466"/>
              </w:rPr>
              <w:t xml:space="preserve"> ARRL </w:t>
            </w:r>
            <w:proofErr w:type="spellStart"/>
            <w:r w:rsidRPr="002F60AB">
              <w:rPr>
                <w:rFonts w:eastAsia="Times New Roman"/>
                <w:color w:val="224466"/>
              </w:rPr>
              <w:t>Hamfest</w:t>
            </w:r>
            <w:proofErr w:type="spellEnd"/>
            <w:r w:rsidRPr="002F60AB">
              <w:rPr>
                <w:rFonts w:eastAsia="Times New Roman"/>
                <w:color w:val="224466"/>
              </w:rPr>
              <w:br/>
            </w:r>
            <w:r w:rsidRPr="002F60AB">
              <w:rPr>
                <w:rFonts w:eastAsia="Times New Roman"/>
                <w:b/>
                <w:bCs/>
                <w:color w:val="224466"/>
                <w:bdr w:val="none" w:sz="0" w:space="0" w:color="auto" w:frame="1"/>
              </w:rPr>
              <w:t>Sponsor:</w:t>
            </w:r>
            <w:r w:rsidRPr="002F60AB">
              <w:rPr>
                <w:rFonts w:eastAsia="Times New Roman"/>
                <w:color w:val="224466"/>
              </w:rPr>
              <w:t> Northern Ohio Amateur Radio Society</w:t>
            </w:r>
            <w:r w:rsidRPr="002F60AB">
              <w:rPr>
                <w:rFonts w:eastAsia="Times New Roman"/>
                <w:color w:val="224466"/>
              </w:rPr>
              <w:br/>
            </w:r>
            <w:r w:rsidRPr="002F60AB">
              <w:rPr>
                <w:rFonts w:eastAsia="Times New Roman"/>
                <w:b/>
                <w:bCs/>
                <w:color w:val="224466"/>
                <w:bdr w:val="none" w:sz="0" w:space="0" w:color="auto" w:frame="1"/>
              </w:rPr>
              <w:t>Website:</w:t>
            </w:r>
            <w:r w:rsidRPr="002F60AB">
              <w:rPr>
                <w:rFonts w:eastAsia="Times New Roman"/>
                <w:color w:val="224466"/>
              </w:rPr>
              <w:t> </w:t>
            </w:r>
            <w:hyperlink r:id="rId231" w:history="1">
              <w:r w:rsidRPr="002F60AB">
                <w:rPr>
                  <w:rFonts w:eastAsia="Times New Roman"/>
                  <w:color w:val="4466BB"/>
                  <w:u w:val="single"/>
                  <w:bdr w:val="none" w:sz="0" w:space="0" w:color="auto" w:frame="1"/>
                </w:rPr>
                <w:t>https://www.noars.net/hamfests/noarsfest/</w:t>
              </w:r>
            </w:hyperlink>
            <w:r w:rsidRPr="002F60AB">
              <w:rPr>
                <w:rFonts w:eastAsia="Times New Roman"/>
                <w:color w:val="224466"/>
              </w:rPr>
              <w:br/>
            </w:r>
            <w:hyperlink r:id="rId232" w:tooltip="Learn More" w:history="1">
              <w:r w:rsidRPr="002F60AB">
                <w:rPr>
                  <w:rFonts w:eastAsia="Times New Roman"/>
                  <w:b/>
                  <w:bCs/>
                  <w:color w:val="4466BB"/>
                  <w:bdr w:val="none" w:sz="0" w:space="0" w:color="auto" w:frame="1"/>
                </w:rPr>
                <w:t>Learn More</w:t>
              </w:r>
            </w:hyperlink>
          </w:p>
          <w:p w14:paraId="39452EE3"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38D8A6C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8F6562A" w14:textId="77777777" w:rsidR="0022358B" w:rsidRPr="004006F6" w:rsidRDefault="0022358B" w:rsidP="0022358B">
            <w:pPr>
              <w:shd w:val="clear" w:color="auto" w:fill="FFFFFF"/>
              <w:textAlignment w:val="baseline"/>
              <w:outlineLvl w:val="2"/>
              <w:rPr>
                <w:rFonts w:eastAsia="Times New Roman"/>
                <w:b/>
                <w:bCs/>
                <w:color w:val="001943"/>
              </w:rPr>
            </w:pPr>
            <w:r w:rsidRPr="004006F6">
              <w:rPr>
                <w:rFonts w:eastAsia="Times New Roman"/>
                <w:b/>
                <w:bCs/>
                <w:color w:val="001943"/>
                <w:bdr w:val="none" w:sz="0" w:space="0" w:color="auto" w:frame="1"/>
              </w:rPr>
              <w:t>07/19/2025 - </w:t>
            </w:r>
            <w:hyperlink r:id="rId233" w:tooltip="Williams County ARA Hamfest" w:history="1">
              <w:r w:rsidRPr="004006F6">
                <w:rPr>
                  <w:rFonts w:eastAsia="Times New Roman"/>
                  <w:b/>
                  <w:bCs/>
                  <w:color w:val="4466BB"/>
                  <w:u w:val="single"/>
                  <w:bdr w:val="none" w:sz="0" w:space="0" w:color="auto" w:frame="1"/>
                </w:rPr>
                <w:t xml:space="preserve">Williams County ARA </w:t>
              </w:r>
              <w:proofErr w:type="spellStart"/>
              <w:r w:rsidRPr="004006F6">
                <w:rPr>
                  <w:rFonts w:eastAsia="Times New Roman"/>
                  <w:b/>
                  <w:bCs/>
                  <w:color w:val="4466BB"/>
                  <w:u w:val="single"/>
                  <w:bdr w:val="none" w:sz="0" w:space="0" w:color="auto" w:frame="1"/>
                </w:rPr>
                <w:t>Hamfest</w:t>
              </w:r>
              <w:proofErr w:type="spellEnd"/>
            </w:hyperlink>
          </w:p>
          <w:p w14:paraId="0D544FEB" w14:textId="77777777" w:rsidR="0022358B" w:rsidRPr="004006F6" w:rsidRDefault="0022358B" w:rsidP="0022358B">
            <w:pPr>
              <w:shd w:val="clear" w:color="auto" w:fill="FFFFFF"/>
              <w:textAlignment w:val="baseline"/>
              <w:rPr>
                <w:rFonts w:eastAsia="Times New Roman"/>
                <w:color w:val="224466"/>
              </w:rPr>
            </w:pPr>
            <w:r w:rsidRPr="004006F6">
              <w:rPr>
                <w:rFonts w:eastAsia="Times New Roman"/>
                <w:b/>
                <w:bCs/>
                <w:color w:val="224466"/>
                <w:bdr w:val="none" w:sz="0" w:space="0" w:color="auto" w:frame="1"/>
              </w:rPr>
              <w:t>Location: </w:t>
            </w:r>
            <w:r w:rsidRPr="004006F6">
              <w:rPr>
                <w:rFonts w:eastAsia="Times New Roman"/>
                <w:color w:val="224466"/>
              </w:rPr>
              <w:t>Montpelier, OH</w:t>
            </w:r>
            <w:r w:rsidRPr="004006F6">
              <w:rPr>
                <w:rFonts w:eastAsia="Times New Roman"/>
                <w:color w:val="224466"/>
              </w:rPr>
              <w:br/>
            </w:r>
            <w:r w:rsidRPr="004006F6">
              <w:rPr>
                <w:rFonts w:eastAsia="Times New Roman"/>
                <w:b/>
                <w:bCs/>
                <w:color w:val="224466"/>
                <w:bdr w:val="none" w:sz="0" w:space="0" w:color="auto" w:frame="1"/>
              </w:rPr>
              <w:t>Type:</w:t>
            </w:r>
            <w:r w:rsidRPr="004006F6">
              <w:rPr>
                <w:rFonts w:eastAsia="Times New Roman"/>
                <w:color w:val="224466"/>
              </w:rPr>
              <w:t xml:space="preserve"> ARRL </w:t>
            </w:r>
            <w:proofErr w:type="spellStart"/>
            <w:r w:rsidRPr="004006F6">
              <w:rPr>
                <w:rFonts w:eastAsia="Times New Roman"/>
                <w:color w:val="224466"/>
              </w:rPr>
              <w:t>Hamfest</w:t>
            </w:r>
            <w:proofErr w:type="spellEnd"/>
            <w:r w:rsidRPr="004006F6">
              <w:rPr>
                <w:rFonts w:eastAsia="Times New Roman"/>
                <w:color w:val="224466"/>
              </w:rPr>
              <w:br/>
            </w:r>
            <w:r w:rsidRPr="004006F6">
              <w:rPr>
                <w:rFonts w:eastAsia="Times New Roman"/>
                <w:b/>
                <w:bCs/>
                <w:color w:val="224466"/>
                <w:bdr w:val="none" w:sz="0" w:space="0" w:color="auto" w:frame="1"/>
              </w:rPr>
              <w:t>Sponsor:</w:t>
            </w:r>
            <w:r w:rsidRPr="004006F6">
              <w:rPr>
                <w:rFonts w:eastAsia="Times New Roman"/>
                <w:color w:val="224466"/>
              </w:rPr>
              <w:t> Williams County ARA</w:t>
            </w:r>
            <w:r w:rsidRPr="004006F6">
              <w:rPr>
                <w:rFonts w:eastAsia="Times New Roman"/>
                <w:color w:val="224466"/>
              </w:rPr>
              <w:br/>
            </w:r>
            <w:hyperlink r:id="rId234" w:tooltip="Learn More" w:history="1">
              <w:r w:rsidRPr="004006F6">
                <w:rPr>
                  <w:rFonts w:eastAsia="Times New Roman"/>
                  <w:b/>
                  <w:bCs/>
                  <w:color w:val="4466BB"/>
                  <w:bdr w:val="none" w:sz="0" w:space="0" w:color="auto" w:frame="1"/>
                </w:rPr>
                <w:t>Learn More</w:t>
              </w:r>
            </w:hyperlink>
          </w:p>
          <w:p w14:paraId="6BFCB7B1" w14:textId="77777777" w:rsidR="0022358B" w:rsidRPr="00A27AA0" w:rsidRDefault="0022358B" w:rsidP="0022358B">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3914E341" w14:textId="77777777" w:rsidR="0022358B" w:rsidRPr="00EF1C16" w:rsidRDefault="0022358B" w:rsidP="0022358B">
            <w:pPr>
              <w:shd w:val="clear" w:color="auto" w:fill="FFFFFF"/>
              <w:textAlignment w:val="baseline"/>
              <w:outlineLvl w:val="2"/>
              <w:rPr>
                <w:rFonts w:ascii="Arial" w:eastAsia="Times New Roman" w:hAnsi="Arial" w:cs="Arial"/>
                <w:b/>
                <w:bCs/>
                <w:color w:val="001943"/>
                <w:sz w:val="23"/>
                <w:szCs w:val="23"/>
              </w:rPr>
            </w:pPr>
            <w:r w:rsidRPr="00EF1C16">
              <w:rPr>
                <w:rFonts w:ascii="Arial" w:eastAsia="Times New Roman" w:hAnsi="Arial" w:cs="Arial"/>
                <w:b/>
                <w:bCs/>
                <w:color w:val="001943"/>
                <w:sz w:val="23"/>
                <w:szCs w:val="23"/>
                <w:bdr w:val="none" w:sz="0" w:space="0" w:color="auto" w:frame="1"/>
              </w:rPr>
              <w:t>07/20/2025 - </w:t>
            </w:r>
            <w:hyperlink r:id="rId235" w:tooltip="Van Wert Hamfest" w:history="1">
              <w:r w:rsidRPr="00EF1C16">
                <w:rPr>
                  <w:rFonts w:ascii="Arial" w:eastAsia="Times New Roman" w:hAnsi="Arial" w:cs="Arial"/>
                  <w:b/>
                  <w:bCs/>
                  <w:color w:val="4466BB"/>
                  <w:sz w:val="23"/>
                  <w:szCs w:val="23"/>
                  <w:u w:val="single"/>
                  <w:bdr w:val="none" w:sz="0" w:space="0" w:color="auto" w:frame="1"/>
                </w:rPr>
                <w:t xml:space="preserve">Van Wert </w:t>
              </w:r>
              <w:proofErr w:type="spellStart"/>
              <w:r w:rsidRPr="00EF1C16">
                <w:rPr>
                  <w:rFonts w:ascii="Arial" w:eastAsia="Times New Roman" w:hAnsi="Arial" w:cs="Arial"/>
                  <w:b/>
                  <w:bCs/>
                  <w:color w:val="4466BB"/>
                  <w:sz w:val="23"/>
                  <w:szCs w:val="23"/>
                  <w:u w:val="single"/>
                  <w:bdr w:val="none" w:sz="0" w:space="0" w:color="auto" w:frame="1"/>
                </w:rPr>
                <w:t>Hamfest</w:t>
              </w:r>
              <w:proofErr w:type="spellEnd"/>
            </w:hyperlink>
          </w:p>
          <w:p w14:paraId="715F1199" w14:textId="77777777" w:rsidR="0022358B" w:rsidRPr="00EF1C16" w:rsidRDefault="0022358B" w:rsidP="0022358B">
            <w:pPr>
              <w:shd w:val="clear" w:color="auto" w:fill="FFFFFF"/>
              <w:textAlignment w:val="baseline"/>
              <w:rPr>
                <w:rFonts w:ascii="Arial" w:eastAsia="Times New Roman" w:hAnsi="Arial" w:cs="Arial"/>
                <w:color w:val="224466"/>
                <w:sz w:val="18"/>
                <w:szCs w:val="18"/>
              </w:rPr>
            </w:pPr>
            <w:r w:rsidRPr="00EF1C16">
              <w:rPr>
                <w:rFonts w:ascii="Arial" w:eastAsia="Times New Roman" w:hAnsi="Arial" w:cs="Arial"/>
                <w:b/>
                <w:bCs/>
                <w:color w:val="224466"/>
                <w:sz w:val="18"/>
                <w:szCs w:val="18"/>
                <w:bdr w:val="none" w:sz="0" w:space="0" w:color="auto" w:frame="1"/>
              </w:rPr>
              <w:t>Location: </w:t>
            </w:r>
            <w:r w:rsidRPr="00EF1C16">
              <w:rPr>
                <w:rFonts w:ascii="Arial" w:eastAsia="Times New Roman" w:hAnsi="Arial" w:cs="Arial"/>
                <w:color w:val="224466"/>
                <w:sz w:val="18"/>
                <w:szCs w:val="18"/>
              </w:rPr>
              <w:t>Van Wert, OH</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Type:</w:t>
            </w:r>
            <w:r w:rsidRPr="00EF1C16">
              <w:rPr>
                <w:rFonts w:ascii="Arial" w:eastAsia="Times New Roman" w:hAnsi="Arial" w:cs="Arial"/>
                <w:color w:val="224466"/>
                <w:sz w:val="18"/>
                <w:szCs w:val="18"/>
              </w:rPr>
              <w:t xml:space="preserve"> ARRL </w:t>
            </w:r>
            <w:proofErr w:type="spellStart"/>
            <w:r w:rsidRPr="00EF1C16">
              <w:rPr>
                <w:rFonts w:ascii="Arial" w:eastAsia="Times New Roman" w:hAnsi="Arial" w:cs="Arial"/>
                <w:color w:val="224466"/>
                <w:sz w:val="18"/>
                <w:szCs w:val="18"/>
              </w:rPr>
              <w:t>Hamfest</w:t>
            </w:r>
            <w:proofErr w:type="spellEnd"/>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Sponsor:</w:t>
            </w:r>
            <w:r w:rsidRPr="00EF1C16">
              <w:rPr>
                <w:rFonts w:ascii="Arial" w:eastAsia="Times New Roman" w:hAnsi="Arial" w:cs="Arial"/>
                <w:color w:val="224466"/>
                <w:sz w:val="18"/>
                <w:szCs w:val="18"/>
              </w:rPr>
              <w:t> Van Wert Amateur Radio Club</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Website:</w:t>
            </w:r>
            <w:r w:rsidRPr="00EF1C16">
              <w:rPr>
                <w:rFonts w:ascii="Arial" w:eastAsia="Times New Roman" w:hAnsi="Arial" w:cs="Arial"/>
                <w:color w:val="224466"/>
                <w:sz w:val="18"/>
                <w:szCs w:val="18"/>
              </w:rPr>
              <w:t> </w:t>
            </w:r>
            <w:hyperlink r:id="rId236" w:history="1">
              <w:r w:rsidRPr="00EF1C16">
                <w:rPr>
                  <w:rFonts w:ascii="Arial" w:eastAsia="Times New Roman" w:hAnsi="Arial" w:cs="Arial"/>
                  <w:color w:val="4466BB"/>
                  <w:sz w:val="18"/>
                  <w:szCs w:val="18"/>
                  <w:u w:val="single"/>
                  <w:bdr w:val="none" w:sz="0" w:space="0" w:color="auto" w:frame="1"/>
                </w:rPr>
                <w:t>http://w8fy.org</w:t>
              </w:r>
            </w:hyperlink>
            <w:r w:rsidRPr="00EF1C16">
              <w:rPr>
                <w:rFonts w:ascii="Arial" w:eastAsia="Times New Roman" w:hAnsi="Arial" w:cs="Arial"/>
                <w:color w:val="224466"/>
                <w:sz w:val="18"/>
                <w:szCs w:val="18"/>
              </w:rPr>
              <w:br/>
            </w:r>
            <w:hyperlink r:id="rId237" w:tooltip="Learn More" w:history="1">
              <w:r w:rsidRPr="00EF1C16">
                <w:rPr>
                  <w:rFonts w:ascii="Arial" w:eastAsia="Times New Roman" w:hAnsi="Arial" w:cs="Arial"/>
                  <w:b/>
                  <w:bCs/>
                  <w:color w:val="4466BB"/>
                  <w:sz w:val="18"/>
                  <w:szCs w:val="18"/>
                  <w:bdr w:val="none" w:sz="0" w:space="0" w:color="auto" w:frame="1"/>
                </w:rPr>
                <w:t>Learn More</w:t>
              </w:r>
            </w:hyperlink>
          </w:p>
          <w:p w14:paraId="591FED1F" w14:textId="77777777" w:rsidR="0022358B" w:rsidRPr="002F60AB"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77905D88"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4FD3EA5B" w14:textId="77777777" w:rsidR="0022358B" w:rsidRPr="00130B41" w:rsidRDefault="0022358B" w:rsidP="0022358B">
            <w:pPr>
              <w:shd w:val="clear" w:color="auto" w:fill="FFFFFF"/>
              <w:textAlignment w:val="baseline"/>
              <w:outlineLvl w:val="2"/>
              <w:rPr>
                <w:rFonts w:eastAsia="Times New Roman"/>
                <w:b/>
                <w:bCs/>
                <w:color w:val="001943"/>
              </w:rPr>
            </w:pPr>
            <w:r w:rsidRPr="00130B41">
              <w:rPr>
                <w:rFonts w:eastAsia="Times New Roman"/>
                <w:b/>
                <w:bCs/>
                <w:color w:val="001943"/>
                <w:bdr w:val="none" w:sz="0" w:space="0" w:color="auto" w:frame="1"/>
              </w:rPr>
              <w:lastRenderedPageBreak/>
              <w:t>08/02/2025 - </w:t>
            </w:r>
            <w:hyperlink r:id="rId238" w:tooltip="Columbus Hamfest" w:history="1">
              <w:r w:rsidRPr="00130B41">
                <w:rPr>
                  <w:rFonts w:eastAsia="Times New Roman"/>
                  <w:b/>
                  <w:bCs/>
                  <w:color w:val="4466BB"/>
                  <w:u w:val="single"/>
                  <w:bdr w:val="none" w:sz="0" w:space="0" w:color="auto" w:frame="1"/>
                </w:rPr>
                <w:t xml:space="preserve">Columbus </w:t>
              </w:r>
              <w:proofErr w:type="spellStart"/>
              <w:r w:rsidRPr="00130B41">
                <w:rPr>
                  <w:rFonts w:eastAsia="Times New Roman"/>
                  <w:b/>
                  <w:bCs/>
                  <w:color w:val="4466BB"/>
                  <w:u w:val="single"/>
                  <w:bdr w:val="none" w:sz="0" w:space="0" w:color="auto" w:frame="1"/>
                </w:rPr>
                <w:t>Hamfest</w:t>
              </w:r>
              <w:proofErr w:type="spellEnd"/>
            </w:hyperlink>
          </w:p>
          <w:p w14:paraId="0FD27D7A" w14:textId="77777777" w:rsidR="0022358B" w:rsidRPr="00130B41" w:rsidRDefault="0022358B" w:rsidP="0022358B">
            <w:pPr>
              <w:shd w:val="clear" w:color="auto" w:fill="FFFFFF"/>
              <w:textAlignment w:val="baseline"/>
              <w:rPr>
                <w:rFonts w:eastAsia="Times New Roman"/>
                <w:color w:val="224466"/>
              </w:rPr>
            </w:pPr>
            <w:r w:rsidRPr="00130B41">
              <w:rPr>
                <w:rFonts w:eastAsia="Times New Roman"/>
                <w:b/>
                <w:bCs/>
                <w:color w:val="224466"/>
                <w:bdr w:val="none" w:sz="0" w:space="0" w:color="auto" w:frame="1"/>
              </w:rPr>
              <w:t>Location: </w:t>
            </w:r>
            <w:r w:rsidRPr="00130B41">
              <w:rPr>
                <w:rFonts w:eastAsia="Times New Roman"/>
                <w:color w:val="224466"/>
              </w:rPr>
              <w:t>Grove City, OH</w:t>
            </w:r>
            <w:r w:rsidRPr="00130B41">
              <w:rPr>
                <w:rFonts w:eastAsia="Times New Roman"/>
                <w:color w:val="224466"/>
              </w:rPr>
              <w:br/>
            </w:r>
            <w:r w:rsidRPr="00130B41">
              <w:rPr>
                <w:rFonts w:eastAsia="Times New Roman"/>
                <w:b/>
                <w:bCs/>
                <w:color w:val="224466"/>
                <w:bdr w:val="none" w:sz="0" w:space="0" w:color="auto" w:frame="1"/>
              </w:rPr>
              <w:t>Type:</w:t>
            </w:r>
            <w:r w:rsidRPr="00130B41">
              <w:rPr>
                <w:rFonts w:eastAsia="Times New Roman"/>
                <w:color w:val="224466"/>
              </w:rPr>
              <w:t xml:space="preserve"> ARRL </w:t>
            </w:r>
            <w:proofErr w:type="spellStart"/>
            <w:r w:rsidRPr="00130B41">
              <w:rPr>
                <w:rFonts w:eastAsia="Times New Roman"/>
                <w:color w:val="224466"/>
              </w:rPr>
              <w:t>Hamfest</w:t>
            </w:r>
            <w:proofErr w:type="spellEnd"/>
            <w:r w:rsidRPr="00130B41">
              <w:rPr>
                <w:rFonts w:eastAsia="Times New Roman"/>
                <w:color w:val="224466"/>
              </w:rPr>
              <w:br/>
            </w:r>
            <w:r w:rsidRPr="00130B41">
              <w:rPr>
                <w:rFonts w:eastAsia="Times New Roman"/>
                <w:b/>
                <w:bCs/>
                <w:color w:val="224466"/>
                <w:bdr w:val="none" w:sz="0" w:space="0" w:color="auto" w:frame="1"/>
              </w:rPr>
              <w:t>Sponsor:</w:t>
            </w:r>
            <w:r w:rsidRPr="00130B41">
              <w:rPr>
                <w:rFonts w:eastAsia="Times New Roman"/>
                <w:color w:val="224466"/>
              </w:rPr>
              <w:t> Aladdin Shrine Audio Unit</w:t>
            </w:r>
            <w:r w:rsidRPr="00130B41">
              <w:rPr>
                <w:rFonts w:eastAsia="Times New Roman"/>
                <w:color w:val="224466"/>
              </w:rPr>
              <w:br/>
            </w:r>
            <w:r w:rsidRPr="00130B41">
              <w:rPr>
                <w:rFonts w:eastAsia="Times New Roman"/>
                <w:b/>
                <w:bCs/>
                <w:color w:val="224466"/>
                <w:bdr w:val="none" w:sz="0" w:space="0" w:color="auto" w:frame="1"/>
              </w:rPr>
              <w:t>Website:</w:t>
            </w:r>
            <w:r w:rsidRPr="00130B41">
              <w:rPr>
                <w:rFonts w:eastAsia="Times New Roman"/>
                <w:color w:val="224466"/>
              </w:rPr>
              <w:t> </w:t>
            </w:r>
            <w:hyperlink r:id="rId239" w:history="1">
              <w:r w:rsidRPr="00130B41">
                <w:rPr>
                  <w:rFonts w:eastAsia="Times New Roman"/>
                  <w:color w:val="4466BB"/>
                  <w:u w:val="single"/>
                  <w:bdr w:val="none" w:sz="0" w:space="0" w:color="auto" w:frame="1"/>
                </w:rPr>
                <w:t>http://columbushamfest.com</w:t>
              </w:r>
            </w:hyperlink>
            <w:r w:rsidRPr="00130B41">
              <w:rPr>
                <w:rFonts w:eastAsia="Times New Roman"/>
                <w:color w:val="224466"/>
              </w:rPr>
              <w:br/>
            </w:r>
            <w:hyperlink r:id="rId240" w:tooltip="Learn More" w:history="1">
              <w:r w:rsidRPr="00130B41">
                <w:rPr>
                  <w:rFonts w:eastAsia="Times New Roman"/>
                  <w:b/>
                  <w:bCs/>
                  <w:color w:val="4466BB"/>
                  <w:bdr w:val="none" w:sz="0" w:space="0" w:color="auto" w:frame="1"/>
                </w:rPr>
                <w:t>Learn More</w:t>
              </w:r>
            </w:hyperlink>
          </w:p>
          <w:p w14:paraId="4B75DD84"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0680618E"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241" w:tooltip="Cincinnati Hamfest℠" w:history="1">
              <w:r w:rsidRPr="007A29B9">
                <w:rPr>
                  <w:rFonts w:ascii="Arial" w:eastAsia="Times New Roman" w:hAnsi="Arial" w:cs="Arial"/>
                  <w:b/>
                  <w:bCs/>
                  <w:color w:val="4466BB"/>
                  <w:sz w:val="23"/>
                  <w:szCs w:val="23"/>
                  <w:u w:val="single"/>
                  <w:bdr w:val="none" w:sz="0" w:space="0" w:color="auto" w:frame="1"/>
                </w:rPr>
                <w:t xml:space="preserve">Cincinnati </w:t>
              </w:r>
              <w:proofErr w:type="spellStart"/>
              <w:r w:rsidRPr="007A29B9">
                <w:rPr>
                  <w:rFonts w:ascii="Arial" w:eastAsia="Times New Roman" w:hAnsi="Arial" w:cs="Arial"/>
                  <w:b/>
                  <w:bCs/>
                  <w:color w:val="4466BB"/>
                  <w:sz w:val="23"/>
                  <w:szCs w:val="23"/>
                  <w:u w:val="single"/>
                  <w:bdr w:val="none" w:sz="0" w:space="0" w:color="auto" w:frame="1"/>
                </w:rPr>
                <w:t>Hamfest</w:t>
              </w:r>
              <w:proofErr w:type="spellEnd"/>
              <w:r w:rsidRPr="007A29B9">
                <w:rPr>
                  <w:rFonts w:ascii="Cambria Math" w:eastAsia="Times New Roman" w:hAnsi="Cambria Math" w:cs="Cambria Math"/>
                  <w:b/>
                  <w:bCs/>
                  <w:color w:val="4466BB"/>
                  <w:sz w:val="23"/>
                  <w:szCs w:val="23"/>
                  <w:u w:val="single"/>
                  <w:bdr w:val="none" w:sz="0" w:space="0" w:color="auto" w:frame="1"/>
                </w:rPr>
                <w:t>℠</w:t>
              </w:r>
            </w:hyperlink>
          </w:p>
          <w:p w14:paraId="062B4148" w14:textId="77777777" w:rsidR="0022358B" w:rsidRPr="007A29B9" w:rsidRDefault="0022358B" w:rsidP="0022358B">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242"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243" w:tooltip="Learn More" w:history="1">
              <w:r w:rsidRPr="007A29B9">
                <w:rPr>
                  <w:rFonts w:eastAsia="Times New Roman"/>
                  <w:b/>
                  <w:bCs/>
                  <w:color w:val="4466BB"/>
                  <w:bdr w:val="none" w:sz="0" w:space="0" w:color="auto" w:frame="1"/>
                </w:rPr>
                <w:t>Learn More</w:t>
              </w:r>
            </w:hyperlink>
          </w:p>
          <w:p w14:paraId="03BFFE6D" w14:textId="77777777" w:rsidR="0022358B" w:rsidRPr="00D04798"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7FD7C8D1"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A7CB0F4" w14:textId="77777777" w:rsidR="0022358B" w:rsidRPr="000F3DC1" w:rsidRDefault="0022358B" w:rsidP="0022358B">
            <w:pPr>
              <w:shd w:val="clear" w:color="auto" w:fill="FFFFFF"/>
              <w:textAlignment w:val="baseline"/>
              <w:outlineLvl w:val="2"/>
              <w:rPr>
                <w:rFonts w:eastAsia="Times New Roman"/>
                <w:b/>
                <w:bCs/>
                <w:color w:val="001943"/>
              </w:rPr>
            </w:pPr>
            <w:r w:rsidRPr="000F3DC1">
              <w:rPr>
                <w:rFonts w:eastAsia="Times New Roman"/>
                <w:b/>
                <w:bCs/>
                <w:color w:val="001943"/>
                <w:bdr w:val="none" w:sz="0" w:space="0" w:color="auto" w:frame="1"/>
              </w:rPr>
              <w:t>08/16/2025 - </w:t>
            </w:r>
            <w:hyperlink r:id="rId244" w:tooltip="Portsmouth Radio Club 2025 Hamfest" w:history="1">
              <w:r w:rsidRPr="000F3DC1">
                <w:rPr>
                  <w:rFonts w:eastAsia="Times New Roman"/>
                  <w:b/>
                  <w:bCs/>
                  <w:color w:val="4466BB"/>
                  <w:u w:val="single"/>
                  <w:bdr w:val="none" w:sz="0" w:space="0" w:color="auto" w:frame="1"/>
                </w:rPr>
                <w:t xml:space="preserve">Portsmouth Radio Club 2025 </w:t>
              </w:r>
              <w:proofErr w:type="spellStart"/>
              <w:r w:rsidRPr="000F3DC1">
                <w:rPr>
                  <w:rFonts w:eastAsia="Times New Roman"/>
                  <w:b/>
                  <w:bCs/>
                  <w:color w:val="4466BB"/>
                  <w:u w:val="single"/>
                  <w:bdr w:val="none" w:sz="0" w:space="0" w:color="auto" w:frame="1"/>
                </w:rPr>
                <w:t>Hamfest</w:t>
              </w:r>
              <w:proofErr w:type="spellEnd"/>
            </w:hyperlink>
          </w:p>
          <w:p w14:paraId="0C9D3757" w14:textId="77777777" w:rsidR="0022358B" w:rsidRPr="000F3DC1" w:rsidRDefault="0022358B" w:rsidP="0022358B">
            <w:pPr>
              <w:shd w:val="clear" w:color="auto" w:fill="FFFFFF"/>
              <w:textAlignment w:val="baseline"/>
              <w:rPr>
                <w:rFonts w:eastAsia="Times New Roman"/>
                <w:color w:val="224466"/>
              </w:rPr>
            </w:pPr>
            <w:r w:rsidRPr="000F3DC1">
              <w:rPr>
                <w:rFonts w:eastAsia="Times New Roman"/>
                <w:b/>
                <w:bCs/>
                <w:color w:val="224466"/>
                <w:bdr w:val="none" w:sz="0" w:space="0" w:color="auto" w:frame="1"/>
              </w:rPr>
              <w:t>Location: </w:t>
            </w:r>
            <w:r w:rsidRPr="000F3DC1">
              <w:rPr>
                <w:rFonts w:eastAsia="Times New Roman"/>
                <w:color w:val="224466"/>
              </w:rPr>
              <w:t>New Boston, OH</w:t>
            </w:r>
            <w:r w:rsidRPr="000F3DC1">
              <w:rPr>
                <w:rFonts w:eastAsia="Times New Roman"/>
                <w:color w:val="224466"/>
              </w:rPr>
              <w:br/>
            </w:r>
            <w:r w:rsidRPr="000F3DC1">
              <w:rPr>
                <w:rFonts w:eastAsia="Times New Roman"/>
                <w:b/>
                <w:bCs/>
                <w:color w:val="224466"/>
                <w:bdr w:val="none" w:sz="0" w:space="0" w:color="auto" w:frame="1"/>
              </w:rPr>
              <w:t>Type:</w:t>
            </w:r>
            <w:r w:rsidRPr="000F3DC1">
              <w:rPr>
                <w:rFonts w:eastAsia="Times New Roman"/>
                <w:color w:val="224466"/>
              </w:rPr>
              <w:t xml:space="preserve"> ARRL </w:t>
            </w:r>
            <w:proofErr w:type="spellStart"/>
            <w:r w:rsidRPr="000F3DC1">
              <w:rPr>
                <w:rFonts w:eastAsia="Times New Roman"/>
                <w:color w:val="224466"/>
              </w:rPr>
              <w:t>Hamfest</w:t>
            </w:r>
            <w:proofErr w:type="spellEnd"/>
            <w:r w:rsidRPr="000F3DC1">
              <w:rPr>
                <w:rFonts w:eastAsia="Times New Roman"/>
                <w:color w:val="224466"/>
              </w:rPr>
              <w:br/>
            </w:r>
            <w:r w:rsidRPr="000F3DC1">
              <w:rPr>
                <w:rFonts w:eastAsia="Times New Roman"/>
                <w:b/>
                <w:bCs/>
                <w:color w:val="224466"/>
                <w:bdr w:val="none" w:sz="0" w:space="0" w:color="auto" w:frame="1"/>
              </w:rPr>
              <w:t>Sponsor:</w:t>
            </w:r>
            <w:r w:rsidRPr="000F3DC1">
              <w:rPr>
                <w:rFonts w:eastAsia="Times New Roman"/>
                <w:color w:val="224466"/>
              </w:rPr>
              <w:t> ARRL, Jett Fire Equipment, Shawnee Computer and More</w:t>
            </w:r>
            <w:r w:rsidRPr="000F3DC1">
              <w:rPr>
                <w:rFonts w:eastAsia="Times New Roman"/>
                <w:color w:val="224466"/>
              </w:rPr>
              <w:br/>
            </w:r>
            <w:r w:rsidRPr="000F3DC1">
              <w:rPr>
                <w:rFonts w:eastAsia="Times New Roman"/>
                <w:b/>
                <w:bCs/>
                <w:color w:val="224466"/>
                <w:bdr w:val="none" w:sz="0" w:space="0" w:color="auto" w:frame="1"/>
              </w:rPr>
              <w:t>Website:</w:t>
            </w:r>
            <w:r w:rsidRPr="000F3DC1">
              <w:rPr>
                <w:rFonts w:eastAsia="Times New Roman"/>
                <w:color w:val="224466"/>
              </w:rPr>
              <w:t> </w:t>
            </w:r>
            <w:hyperlink r:id="rId245" w:history="1">
              <w:r w:rsidRPr="000F3DC1">
                <w:rPr>
                  <w:rFonts w:eastAsia="Times New Roman"/>
                  <w:color w:val="4466BB"/>
                  <w:u w:val="single"/>
                  <w:bdr w:val="none" w:sz="0" w:space="0" w:color="auto" w:frame="1"/>
                </w:rPr>
                <w:t>http://www.portsmouthradioclub.com</w:t>
              </w:r>
            </w:hyperlink>
            <w:r w:rsidRPr="000F3DC1">
              <w:rPr>
                <w:rFonts w:eastAsia="Times New Roman"/>
                <w:color w:val="224466"/>
              </w:rPr>
              <w:br/>
            </w:r>
            <w:hyperlink r:id="rId246" w:tooltip="Learn More" w:history="1">
              <w:r w:rsidRPr="000F3DC1">
                <w:rPr>
                  <w:rFonts w:eastAsia="Times New Roman"/>
                  <w:b/>
                  <w:bCs/>
                  <w:color w:val="4466BB"/>
                  <w:bdr w:val="none" w:sz="0" w:space="0" w:color="auto" w:frame="1"/>
                </w:rPr>
                <w:t>Learn More</w:t>
              </w:r>
            </w:hyperlink>
          </w:p>
          <w:p w14:paraId="3D252880" w14:textId="77777777" w:rsidR="0022358B" w:rsidRPr="007A29B9" w:rsidRDefault="0022358B" w:rsidP="0022358B">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A6BB173" w14:textId="77777777" w:rsidR="0022358B" w:rsidRPr="00B71742" w:rsidRDefault="0022358B" w:rsidP="0022358B">
            <w:pPr>
              <w:shd w:val="clear" w:color="auto" w:fill="FFFFFF"/>
              <w:textAlignment w:val="baseline"/>
              <w:outlineLvl w:val="2"/>
              <w:rPr>
                <w:rFonts w:eastAsia="Times New Roman"/>
                <w:b/>
                <w:bCs/>
                <w:color w:val="001943"/>
              </w:rPr>
            </w:pPr>
            <w:r w:rsidRPr="00B71742">
              <w:rPr>
                <w:rFonts w:eastAsia="Times New Roman"/>
                <w:b/>
                <w:bCs/>
                <w:color w:val="001943"/>
                <w:bdr w:val="none" w:sz="0" w:space="0" w:color="auto" w:frame="1"/>
              </w:rPr>
              <w:t>08/17/2025 - </w:t>
            </w:r>
            <w:hyperlink r:id="rId247" w:tooltip="Warren Hamfest" w:history="1">
              <w:r w:rsidRPr="00B71742">
                <w:rPr>
                  <w:rFonts w:eastAsia="Times New Roman"/>
                  <w:b/>
                  <w:bCs/>
                  <w:color w:val="4466BB"/>
                  <w:u w:val="single"/>
                  <w:bdr w:val="none" w:sz="0" w:space="0" w:color="auto" w:frame="1"/>
                </w:rPr>
                <w:t xml:space="preserve">Warren </w:t>
              </w:r>
              <w:proofErr w:type="spellStart"/>
              <w:r w:rsidRPr="00B71742">
                <w:rPr>
                  <w:rFonts w:eastAsia="Times New Roman"/>
                  <w:b/>
                  <w:bCs/>
                  <w:color w:val="4466BB"/>
                  <w:u w:val="single"/>
                  <w:bdr w:val="none" w:sz="0" w:space="0" w:color="auto" w:frame="1"/>
                </w:rPr>
                <w:t>Hamfest</w:t>
              </w:r>
              <w:proofErr w:type="spellEnd"/>
            </w:hyperlink>
          </w:p>
          <w:p w14:paraId="008358E1" w14:textId="77777777" w:rsidR="0022358B" w:rsidRPr="00B71742" w:rsidRDefault="0022358B" w:rsidP="0022358B">
            <w:pPr>
              <w:shd w:val="clear" w:color="auto" w:fill="FFFFFF"/>
              <w:textAlignment w:val="baseline"/>
              <w:rPr>
                <w:rFonts w:eastAsia="Times New Roman"/>
                <w:color w:val="224466"/>
              </w:rPr>
            </w:pPr>
            <w:r w:rsidRPr="00B71742">
              <w:rPr>
                <w:rFonts w:eastAsia="Times New Roman"/>
                <w:b/>
                <w:bCs/>
                <w:color w:val="224466"/>
                <w:bdr w:val="none" w:sz="0" w:space="0" w:color="auto" w:frame="1"/>
              </w:rPr>
              <w:t>Location: </w:t>
            </w:r>
            <w:r w:rsidRPr="00B71742">
              <w:rPr>
                <w:rFonts w:eastAsia="Times New Roman"/>
                <w:color w:val="224466"/>
              </w:rPr>
              <w:t>Cortland, OH</w:t>
            </w:r>
            <w:r w:rsidRPr="00B71742">
              <w:rPr>
                <w:rFonts w:eastAsia="Times New Roman"/>
                <w:color w:val="224466"/>
              </w:rPr>
              <w:br/>
            </w:r>
            <w:r w:rsidRPr="00B71742">
              <w:rPr>
                <w:rFonts w:eastAsia="Times New Roman"/>
                <w:b/>
                <w:bCs/>
                <w:color w:val="224466"/>
                <w:bdr w:val="none" w:sz="0" w:space="0" w:color="auto" w:frame="1"/>
              </w:rPr>
              <w:t>Type:</w:t>
            </w:r>
            <w:r w:rsidRPr="00B71742">
              <w:rPr>
                <w:rFonts w:eastAsia="Times New Roman"/>
                <w:color w:val="224466"/>
              </w:rPr>
              <w:t xml:space="preserve"> ARRL </w:t>
            </w:r>
            <w:proofErr w:type="spellStart"/>
            <w:r w:rsidRPr="00B71742">
              <w:rPr>
                <w:rFonts w:eastAsia="Times New Roman"/>
                <w:color w:val="224466"/>
              </w:rPr>
              <w:t>Hamfest</w:t>
            </w:r>
            <w:proofErr w:type="spellEnd"/>
            <w:r w:rsidRPr="00B71742">
              <w:rPr>
                <w:rFonts w:eastAsia="Times New Roman"/>
                <w:color w:val="224466"/>
              </w:rPr>
              <w:br/>
            </w:r>
            <w:r w:rsidRPr="00B71742">
              <w:rPr>
                <w:rFonts w:eastAsia="Times New Roman"/>
                <w:b/>
                <w:bCs/>
                <w:color w:val="224466"/>
                <w:bdr w:val="none" w:sz="0" w:space="0" w:color="auto" w:frame="1"/>
              </w:rPr>
              <w:t>Sponsor:</w:t>
            </w:r>
            <w:r w:rsidRPr="00B71742">
              <w:rPr>
                <w:rFonts w:eastAsia="Times New Roman"/>
                <w:color w:val="224466"/>
              </w:rPr>
              <w:t> Warren Amateur Radio Association</w:t>
            </w:r>
            <w:r w:rsidRPr="00B71742">
              <w:rPr>
                <w:rFonts w:eastAsia="Times New Roman"/>
                <w:color w:val="224466"/>
              </w:rPr>
              <w:br/>
            </w:r>
            <w:r w:rsidRPr="00B71742">
              <w:rPr>
                <w:rFonts w:eastAsia="Times New Roman"/>
                <w:b/>
                <w:bCs/>
                <w:color w:val="224466"/>
                <w:bdr w:val="none" w:sz="0" w:space="0" w:color="auto" w:frame="1"/>
              </w:rPr>
              <w:t>Website:</w:t>
            </w:r>
            <w:r w:rsidRPr="00B71742">
              <w:rPr>
                <w:rFonts w:eastAsia="Times New Roman"/>
                <w:color w:val="224466"/>
              </w:rPr>
              <w:t> </w:t>
            </w:r>
            <w:hyperlink r:id="rId248" w:history="1">
              <w:r w:rsidRPr="00B71742">
                <w:rPr>
                  <w:rFonts w:eastAsia="Times New Roman"/>
                  <w:color w:val="4466BB"/>
                  <w:u w:val="single"/>
                  <w:bdr w:val="none" w:sz="0" w:space="0" w:color="auto" w:frame="1"/>
                </w:rPr>
                <w:t>http://w8vtd.com/hamfest</w:t>
              </w:r>
            </w:hyperlink>
            <w:r w:rsidRPr="00B71742">
              <w:rPr>
                <w:rFonts w:eastAsia="Times New Roman"/>
                <w:color w:val="224466"/>
              </w:rPr>
              <w:br/>
            </w:r>
            <w:hyperlink r:id="rId249" w:tooltip="Learn More" w:history="1">
              <w:r w:rsidRPr="00B71742">
                <w:rPr>
                  <w:rFonts w:eastAsia="Times New Roman"/>
                  <w:b/>
                  <w:bCs/>
                  <w:color w:val="4466BB"/>
                  <w:bdr w:val="none" w:sz="0" w:space="0" w:color="auto" w:frame="1"/>
                </w:rPr>
                <w:t>Learn More</w:t>
              </w:r>
            </w:hyperlink>
          </w:p>
          <w:p w14:paraId="558F91C3" w14:textId="77777777" w:rsidR="0022358B" w:rsidRPr="00FF7979" w:rsidRDefault="0022358B" w:rsidP="0022358B">
            <w:pPr>
              <w:shd w:val="clear" w:color="auto" w:fill="FFFFFF"/>
              <w:textAlignment w:val="baseline"/>
              <w:rPr>
                <w:rFonts w:eastAsia="Times New Roman"/>
                <w:b/>
                <w:bCs/>
                <w:color w:val="001943"/>
                <w:bdr w:val="none" w:sz="0" w:space="0" w:color="auto" w:frame="1"/>
              </w:rPr>
            </w:pPr>
          </w:p>
        </w:tc>
      </w:tr>
      <w:tr w:rsidR="00AA3BB8" w:rsidRPr="002556B2" w14:paraId="74F1FA76"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4C5421B0" w14:textId="77777777" w:rsidR="00AA3BB8" w:rsidRPr="000F3DC1" w:rsidRDefault="00AA3BB8" w:rsidP="0022358B">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46EB20BA" w14:textId="77777777" w:rsidR="00941353" w:rsidRPr="00941353" w:rsidRDefault="00941353" w:rsidP="00941353">
            <w:pPr>
              <w:shd w:val="clear" w:color="auto" w:fill="FFFFFF"/>
              <w:textAlignment w:val="baseline"/>
              <w:outlineLvl w:val="2"/>
              <w:rPr>
                <w:rFonts w:eastAsia="Times New Roman"/>
                <w:b/>
                <w:bCs/>
                <w:color w:val="001943"/>
              </w:rPr>
            </w:pPr>
            <w:r w:rsidRPr="00941353">
              <w:rPr>
                <w:rFonts w:eastAsia="Times New Roman"/>
                <w:b/>
                <w:bCs/>
                <w:color w:val="001943"/>
                <w:bdr w:val="none" w:sz="0" w:space="0" w:color="auto" w:frame="1"/>
              </w:rPr>
              <w:t>08/30/2025 - </w:t>
            </w:r>
            <w:hyperlink r:id="rId250" w:tooltip="Athens Trunkfest" w:history="1">
              <w:r w:rsidRPr="00941353">
                <w:rPr>
                  <w:rFonts w:eastAsia="Times New Roman"/>
                  <w:b/>
                  <w:bCs/>
                  <w:color w:val="4466BB"/>
                  <w:u w:val="single"/>
                  <w:bdr w:val="none" w:sz="0" w:space="0" w:color="auto" w:frame="1"/>
                </w:rPr>
                <w:t xml:space="preserve">Athens </w:t>
              </w:r>
              <w:proofErr w:type="spellStart"/>
              <w:r w:rsidRPr="00941353">
                <w:rPr>
                  <w:rFonts w:eastAsia="Times New Roman"/>
                  <w:b/>
                  <w:bCs/>
                  <w:color w:val="4466BB"/>
                  <w:u w:val="single"/>
                  <w:bdr w:val="none" w:sz="0" w:space="0" w:color="auto" w:frame="1"/>
                </w:rPr>
                <w:t>Trunkfest</w:t>
              </w:r>
              <w:proofErr w:type="spellEnd"/>
            </w:hyperlink>
          </w:p>
          <w:p w14:paraId="4553543D" w14:textId="77777777" w:rsidR="00941353" w:rsidRPr="00941353" w:rsidRDefault="00941353" w:rsidP="00941353">
            <w:pPr>
              <w:shd w:val="clear" w:color="auto" w:fill="FFFFFF"/>
              <w:textAlignment w:val="baseline"/>
              <w:rPr>
                <w:rFonts w:eastAsia="Times New Roman"/>
                <w:color w:val="224466"/>
              </w:rPr>
            </w:pPr>
            <w:r w:rsidRPr="00941353">
              <w:rPr>
                <w:rFonts w:eastAsia="Times New Roman"/>
                <w:b/>
                <w:bCs/>
                <w:color w:val="224466"/>
                <w:bdr w:val="none" w:sz="0" w:space="0" w:color="auto" w:frame="1"/>
              </w:rPr>
              <w:t>Location: </w:t>
            </w:r>
            <w:r w:rsidRPr="00941353">
              <w:rPr>
                <w:rFonts w:eastAsia="Times New Roman"/>
                <w:color w:val="224466"/>
              </w:rPr>
              <w:t>Athens, OH</w:t>
            </w:r>
            <w:r w:rsidRPr="00941353">
              <w:rPr>
                <w:rFonts w:eastAsia="Times New Roman"/>
                <w:color w:val="224466"/>
              </w:rPr>
              <w:br/>
            </w:r>
            <w:r w:rsidRPr="00941353">
              <w:rPr>
                <w:rFonts w:eastAsia="Times New Roman"/>
                <w:b/>
                <w:bCs/>
                <w:color w:val="224466"/>
                <w:bdr w:val="none" w:sz="0" w:space="0" w:color="auto" w:frame="1"/>
              </w:rPr>
              <w:t>Type:</w:t>
            </w:r>
            <w:r w:rsidRPr="00941353">
              <w:rPr>
                <w:rFonts w:eastAsia="Times New Roman"/>
                <w:color w:val="224466"/>
              </w:rPr>
              <w:t xml:space="preserve"> ARRL </w:t>
            </w:r>
            <w:proofErr w:type="spellStart"/>
            <w:r w:rsidRPr="00941353">
              <w:rPr>
                <w:rFonts w:eastAsia="Times New Roman"/>
                <w:color w:val="224466"/>
              </w:rPr>
              <w:t>Hamfest</w:t>
            </w:r>
            <w:proofErr w:type="spellEnd"/>
            <w:r w:rsidRPr="00941353">
              <w:rPr>
                <w:rFonts w:eastAsia="Times New Roman"/>
                <w:color w:val="224466"/>
              </w:rPr>
              <w:br/>
            </w:r>
            <w:r w:rsidRPr="00941353">
              <w:rPr>
                <w:rFonts w:eastAsia="Times New Roman"/>
                <w:b/>
                <w:bCs/>
                <w:color w:val="224466"/>
                <w:bdr w:val="none" w:sz="0" w:space="0" w:color="auto" w:frame="1"/>
              </w:rPr>
              <w:t>Sponsor:</w:t>
            </w:r>
            <w:r w:rsidRPr="00941353">
              <w:rPr>
                <w:rFonts w:eastAsia="Times New Roman"/>
                <w:color w:val="224466"/>
              </w:rPr>
              <w:t> Athens County Amateur Radio Association</w:t>
            </w:r>
            <w:r w:rsidRPr="00941353">
              <w:rPr>
                <w:rFonts w:eastAsia="Times New Roman"/>
                <w:color w:val="224466"/>
              </w:rPr>
              <w:br/>
            </w:r>
            <w:r w:rsidRPr="00941353">
              <w:rPr>
                <w:rFonts w:eastAsia="Times New Roman"/>
                <w:b/>
                <w:bCs/>
                <w:color w:val="224466"/>
                <w:bdr w:val="none" w:sz="0" w:space="0" w:color="auto" w:frame="1"/>
              </w:rPr>
              <w:t>Website:</w:t>
            </w:r>
            <w:r w:rsidRPr="00941353">
              <w:rPr>
                <w:rFonts w:eastAsia="Times New Roman"/>
                <w:color w:val="224466"/>
              </w:rPr>
              <w:t> </w:t>
            </w:r>
            <w:hyperlink r:id="rId251" w:history="1">
              <w:r w:rsidRPr="00941353">
                <w:rPr>
                  <w:rFonts w:eastAsia="Times New Roman"/>
                  <w:color w:val="4466BB"/>
                  <w:u w:val="single"/>
                  <w:bdr w:val="none" w:sz="0" w:space="0" w:color="auto" w:frame="1"/>
                </w:rPr>
                <w:t>https://www.ac-ara.org/</w:t>
              </w:r>
            </w:hyperlink>
            <w:r w:rsidRPr="00941353">
              <w:rPr>
                <w:rFonts w:eastAsia="Times New Roman"/>
                <w:color w:val="224466"/>
              </w:rPr>
              <w:br/>
            </w:r>
            <w:hyperlink r:id="rId252" w:tooltip="Learn More" w:history="1">
              <w:r w:rsidRPr="00941353">
                <w:rPr>
                  <w:rFonts w:eastAsia="Times New Roman"/>
                  <w:b/>
                  <w:bCs/>
                  <w:color w:val="4466BB"/>
                  <w:bdr w:val="none" w:sz="0" w:space="0" w:color="auto" w:frame="1"/>
                </w:rPr>
                <w:t>Learn More</w:t>
              </w:r>
            </w:hyperlink>
          </w:p>
          <w:p w14:paraId="529D3B1F" w14:textId="77777777" w:rsidR="00AA3BB8" w:rsidRPr="00B71742" w:rsidRDefault="00AA3BB8"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256FD470"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0FF387B3" w14:textId="77777777" w:rsidR="0022358B" w:rsidRPr="0079671C" w:rsidRDefault="0022358B" w:rsidP="0022358B">
            <w:pPr>
              <w:shd w:val="clear" w:color="auto" w:fill="FFFFFF"/>
              <w:textAlignment w:val="baseline"/>
              <w:outlineLvl w:val="2"/>
              <w:rPr>
                <w:rFonts w:eastAsia="Times New Roman"/>
                <w:b/>
                <w:bCs/>
                <w:color w:val="001943"/>
              </w:rPr>
            </w:pPr>
            <w:r w:rsidRPr="0079671C">
              <w:rPr>
                <w:rFonts w:eastAsia="Times New Roman"/>
                <w:b/>
                <w:bCs/>
                <w:color w:val="001943"/>
                <w:bdr w:val="none" w:sz="0" w:space="0" w:color="auto" w:frame="1"/>
              </w:rPr>
              <w:t>09/07/2025 - </w:t>
            </w:r>
            <w:hyperlink r:id="rId253" w:tooltip="Findlay Hamfest" w:history="1">
              <w:r w:rsidRPr="0079671C">
                <w:rPr>
                  <w:rFonts w:eastAsia="Times New Roman"/>
                  <w:b/>
                  <w:bCs/>
                  <w:color w:val="4466BB"/>
                  <w:u w:val="single"/>
                  <w:bdr w:val="none" w:sz="0" w:space="0" w:color="auto" w:frame="1"/>
                </w:rPr>
                <w:t xml:space="preserve">Findlay </w:t>
              </w:r>
              <w:proofErr w:type="spellStart"/>
              <w:r w:rsidRPr="0079671C">
                <w:rPr>
                  <w:rFonts w:eastAsia="Times New Roman"/>
                  <w:b/>
                  <w:bCs/>
                  <w:color w:val="4466BB"/>
                  <w:u w:val="single"/>
                  <w:bdr w:val="none" w:sz="0" w:space="0" w:color="auto" w:frame="1"/>
                </w:rPr>
                <w:t>Hamfest</w:t>
              </w:r>
              <w:proofErr w:type="spellEnd"/>
            </w:hyperlink>
          </w:p>
          <w:p w14:paraId="0CA9A18B" w14:textId="77777777" w:rsidR="0022358B" w:rsidRPr="0079671C" w:rsidRDefault="0022358B" w:rsidP="0022358B">
            <w:pPr>
              <w:shd w:val="clear" w:color="auto" w:fill="FFFFFF"/>
              <w:textAlignment w:val="baseline"/>
              <w:rPr>
                <w:rFonts w:eastAsia="Times New Roman"/>
                <w:color w:val="224466"/>
              </w:rPr>
            </w:pPr>
            <w:r w:rsidRPr="0079671C">
              <w:rPr>
                <w:rFonts w:eastAsia="Times New Roman"/>
                <w:b/>
                <w:bCs/>
                <w:color w:val="224466"/>
                <w:bdr w:val="none" w:sz="0" w:space="0" w:color="auto" w:frame="1"/>
              </w:rPr>
              <w:t>Location: </w:t>
            </w:r>
            <w:r w:rsidRPr="0079671C">
              <w:rPr>
                <w:rFonts w:eastAsia="Times New Roman"/>
                <w:color w:val="224466"/>
              </w:rPr>
              <w:t>Findlay, OH</w:t>
            </w:r>
            <w:r w:rsidRPr="0079671C">
              <w:rPr>
                <w:rFonts w:eastAsia="Times New Roman"/>
                <w:color w:val="224466"/>
              </w:rPr>
              <w:br/>
            </w:r>
            <w:r w:rsidRPr="0079671C">
              <w:rPr>
                <w:rFonts w:eastAsia="Times New Roman"/>
                <w:b/>
                <w:bCs/>
                <w:color w:val="224466"/>
                <w:bdr w:val="none" w:sz="0" w:space="0" w:color="auto" w:frame="1"/>
              </w:rPr>
              <w:t>Type:</w:t>
            </w:r>
            <w:r w:rsidRPr="0079671C">
              <w:rPr>
                <w:rFonts w:eastAsia="Times New Roman"/>
                <w:color w:val="224466"/>
              </w:rPr>
              <w:t xml:space="preserve"> ARRL </w:t>
            </w:r>
            <w:proofErr w:type="spellStart"/>
            <w:r w:rsidRPr="0079671C">
              <w:rPr>
                <w:rFonts w:eastAsia="Times New Roman"/>
                <w:color w:val="224466"/>
              </w:rPr>
              <w:t>Hamfest</w:t>
            </w:r>
            <w:proofErr w:type="spellEnd"/>
            <w:r w:rsidRPr="0079671C">
              <w:rPr>
                <w:rFonts w:eastAsia="Times New Roman"/>
                <w:color w:val="224466"/>
              </w:rPr>
              <w:br/>
            </w:r>
            <w:r w:rsidRPr="0079671C">
              <w:rPr>
                <w:rFonts w:eastAsia="Times New Roman"/>
                <w:b/>
                <w:bCs/>
                <w:color w:val="224466"/>
                <w:bdr w:val="none" w:sz="0" w:space="0" w:color="auto" w:frame="1"/>
              </w:rPr>
              <w:t>Sponsor:</w:t>
            </w:r>
            <w:r w:rsidRPr="0079671C">
              <w:rPr>
                <w:rFonts w:eastAsia="Times New Roman"/>
                <w:color w:val="224466"/>
              </w:rPr>
              <w:t> Findlay Radio Club</w:t>
            </w:r>
            <w:r w:rsidRPr="0079671C">
              <w:rPr>
                <w:rFonts w:eastAsia="Times New Roman"/>
                <w:color w:val="224466"/>
              </w:rPr>
              <w:br/>
            </w:r>
            <w:r w:rsidRPr="0079671C">
              <w:rPr>
                <w:rFonts w:eastAsia="Times New Roman"/>
                <w:b/>
                <w:bCs/>
                <w:color w:val="224466"/>
                <w:bdr w:val="none" w:sz="0" w:space="0" w:color="auto" w:frame="1"/>
              </w:rPr>
              <w:t>Website:</w:t>
            </w:r>
            <w:r w:rsidRPr="0079671C">
              <w:rPr>
                <w:rFonts w:eastAsia="Times New Roman"/>
                <w:color w:val="224466"/>
              </w:rPr>
              <w:t> </w:t>
            </w:r>
            <w:hyperlink r:id="rId254" w:history="1">
              <w:r w:rsidRPr="0079671C">
                <w:rPr>
                  <w:rFonts w:eastAsia="Times New Roman"/>
                  <w:color w:val="4466BB"/>
                  <w:u w:val="single"/>
                  <w:bdr w:val="none" w:sz="0" w:space="0" w:color="auto" w:frame="1"/>
                </w:rPr>
                <w:t>http://w8ft.org</w:t>
              </w:r>
            </w:hyperlink>
            <w:r w:rsidRPr="0079671C">
              <w:rPr>
                <w:rFonts w:eastAsia="Times New Roman"/>
                <w:color w:val="224466"/>
              </w:rPr>
              <w:br/>
            </w:r>
            <w:hyperlink r:id="rId255" w:tooltip="Learn More" w:history="1">
              <w:r w:rsidRPr="0079671C">
                <w:rPr>
                  <w:rFonts w:eastAsia="Times New Roman"/>
                  <w:b/>
                  <w:bCs/>
                  <w:color w:val="4466BB"/>
                  <w:bdr w:val="none" w:sz="0" w:space="0" w:color="auto" w:frame="1"/>
                </w:rPr>
                <w:t>Learn More</w:t>
              </w:r>
            </w:hyperlink>
          </w:p>
          <w:p w14:paraId="2E6B9470"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73FFF8E5" w14:textId="77777777" w:rsidR="0022358B" w:rsidRPr="007A29B9" w:rsidRDefault="0022358B" w:rsidP="0022358B">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09/28/2025 - </w:t>
            </w:r>
            <w:hyperlink r:id="rId256" w:tooltip="Cleveland Hamfest" w:history="1">
              <w:r w:rsidRPr="007A29B9">
                <w:rPr>
                  <w:rFonts w:ascii="Arial" w:eastAsia="Times New Roman" w:hAnsi="Arial" w:cs="Arial"/>
                  <w:b/>
                  <w:bCs/>
                  <w:color w:val="4466BB"/>
                  <w:sz w:val="23"/>
                  <w:szCs w:val="23"/>
                  <w:u w:val="single"/>
                  <w:bdr w:val="none" w:sz="0" w:space="0" w:color="auto" w:frame="1"/>
                </w:rPr>
                <w:t xml:space="preserve">Cleveland </w:t>
              </w:r>
              <w:proofErr w:type="spellStart"/>
              <w:r w:rsidRPr="007A29B9">
                <w:rPr>
                  <w:rFonts w:ascii="Arial" w:eastAsia="Times New Roman" w:hAnsi="Arial" w:cs="Arial"/>
                  <w:b/>
                  <w:bCs/>
                  <w:color w:val="4466BB"/>
                  <w:sz w:val="23"/>
                  <w:szCs w:val="23"/>
                  <w:u w:val="single"/>
                  <w:bdr w:val="none" w:sz="0" w:space="0" w:color="auto" w:frame="1"/>
                </w:rPr>
                <w:t>Hamfest</w:t>
              </w:r>
              <w:proofErr w:type="spellEnd"/>
            </w:hyperlink>
          </w:p>
          <w:p w14:paraId="3DFC6B7E" w14:textId="77777777" w:rsidR="0022358B" w:rsidRPr="007A29B9" w:rsidRDefault="0022358B" w:rsidP="0022358B">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w:t>
            </w:r>
            <w:proofErr w:type="spellStart"/>
            <w:r w:rsidRPr="007A29B9">
              <w:rPr>
                <w:rFonts w:eastAsia="Times New Roman"/>
                <w:color w:val="224466"/>
              </w:rPr>
              <w:t>Hamfest</w:t>
            </w:r>
            <w:proofErr w:type="spellEnd"/>
            <w:r w:rsidRPr="007A29B9">
              <w:rPr>
                <w:rFonts w:eastAsia="Times New Roman"/>
                <w:color w:val="224466"/>
              </w:rPr>
              <w:t xml:space="preserve">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257"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258" w:tooltip="Learn More" w:history="1">
              <w:r w:rsidRPr="007A29B9">
                <w:rPr>
                  <w:rFonts w:eastAsia="Times New Roman"/>
                  <w:b/>
                  <w:bCs/>
                  <w:color w:val="4466BB"/>
                  <w:bdr w:val="none" w:sz="0" w:space="0" w:color="auto" w:frame="1"/>
                </w:rPr>
                <w:t>Learn More</w:t>
              </w:r>
            </w:hyperlink>
          </w:p>
          <w:p w14:paraId="702A64F4"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64203599"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19D27502" w14:textId="77777777" w:rsidR="0022358B" w:rsidRPr="00FF7979" w:rsidRDefault="0022358B" w:rsidP="0022358B">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10/04/2025 - </w:t>
            </w:r>
            <w:hyperlink r:id="rId259" w:tooltip="Northwest Ohio Amateur Radio Club (NWOARC) Hamfest " w:history="1">
              <w:r w:rsidRPr="00FF7979">
                <w:rPr>
                  <w:rFonts w:eastAsia="Times New Roman"/>
                  <w:b/>
                  <w:bCs/>
                  <w:color w:val="4466BB"/>
                  <w:u w:val="single"/>
                  <w:bdr w:val="none" w:sz="0" w:space="0" w:color="auto" w:frame="1"/>
                </w:rPr>
                <w:t xml:space="preserve">Northwest Ohio Amateur Radio Club (NWOARC) </w:t>
              </w:r>
              <w:proofErr w:type="spellStart"/>
              <w:r w:rsidRPr="00FF7979">
                <w:rPr>
                  <w:rFonts w:eastAsia="Times New Roman"/>
                  <w:b/>
                  <w:bCs/>
                  <w:color w:val="4466BB"/>
                  <w:u w:val="single"/>
                  <w:bdr w:val="none" w:sz="0" w:space="0" w:color="auto" w:frame="1"/>
                </w:rPr>
                <w:t>Hamfest</w:t>
              </w:r>
              <w:proofErr w:type="spellEnd"/>
            </w:hyperlink>
          </w:p>
          <w:p w14:paraId="39DF9608" w14:textId="77777777" w:rsidR="0022358B" w:rsidRPr="00FF7979" w:rsidRDefault="0022358B" w:rsidP="0022358B">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Lima,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Northwest Ohio Amateur Radio Club</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260" w:history="1">
              <w:r w:rsidRPr="00FF7979">
                <w:rPr>
                  <w:rFonts w:eastAsia="Times New Roman"/>
                  <w:color w:val="4466BB"/>
                  <w:u w:val="single"/>
                  <w:bdr w:val="none" w:sz="0" w:space="0" w:color="auto" w:frame="1"/>
                </w:rPr>
                <w:t>http://www.nwoarc.com</w:t>
              </w:r>
            </w:hyperlink>
            <w:r w:rsidRPr="00FF7979">
              <w:rPr>
                <w:rFonts w:eastAsia="Times New Roman"/>
                <w:color w:val="224466"/>
              </w:rPr>
              <w:br/>
            </w:r>
            <w:hyperlink r:id="rId261" w:tooltip="Learn More" w:history="1">
              <w:r w:rsidRPr="00FF7979">
                <w:rPr>
                  <w:rFonts w:eastAsia="Times New Roman"/>
                  <w:b/>
                  <w:bCs/>
                  <w:color w:val="4466BB"/>
                  <w:bdr w:val="none" w:sz="0" w:space="0" w:color="auto" w:frame="1"/>
                </w:rPr>
                <w:t>Learn More</w:t>
              </w:r>
            </w:hyperlink>
          </w:p>
          <w:p w14:paraId="31FA2023" w14:textId="1420436E" w:rsidR="0022358B" w:rsidRPr="00FF1BEB" w:rsidRDefault="0022358B" w:rsidP="0022358B">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4BDA418D" w14:textId="77777777" w:rsidR="008B0C60" w:rsidRPr="008B0C60" w:rsidRDefault="008B0C60" w:rsidP="008B0C60">
            <w:pPr>
              <w:shd w:val="clear" w:color="auto" w:fill="FFFFFF"/>
              <w:textAlignment w:val="baseline"/>
              <w:outlineLvl w:val="2"/>
              <w:rPr>
                <w:rFonts w:eastAsia="Times New Roman"/>
                <w:b/>
                <w:bCs/>
                <w:color w:val="001943"/>
              </w:rPr>
            </w:pPr>
            <w:r w:rsidRPr="008B0C60">
              <w:rPr>
                <w:rFonts w:eastAsia="Times New Roman"/>
                <w:b/>
                <w:bCs/>
                <w:color w:val="001943"/>
                <w:bdr w:val="none" w:sz="0" w:space="0" w:color="auto" w:frame="1"/>
              </w:rPr>
              <w:t>10/11/2025 - </w:t>
            </w:r>
            <w:hyperlink r:id="rId262" w:tooltip="Williams County ARA Hamfest" w:history="1">
              <w:r w:rsidRPr="008B0C60">
                <w:rPr>
                  <w:rFonts w:eastAsia="Times New Roman"/>
                  <w:b/>
                  <w:bCs/>
                  <w:color w:val="4466BB"/>
                  <w:u w:val="single"/>
                  <w:bdr w:val="none" w:sz="0" w:space="0" w:color="auto" w:frame="1"/>
                </w:rPr>
                <w:t xml:space="preserve">Williams County ARA </w:t>
              </w:r>
              <w:proofErr w:type="spellStart"/>
              <w:r w:rsidRPr="008B0C60">
                <w:rPr>
                  <w:rFonts w:eastAsia="Times New Roman"/>
                  <w:b/>
                  <w:bCs/>
                  <w:color w:val="4466BB"/>
                  <w:u w:val="single"/>
                  <w:bdr w:val="none" w:sz="0" w:space="0" w:color="auto" w:frame="1"/>
                </w:rPr>
                <w:t>Hamfest</w:t>
              </w:r>
              <w:proofErr w:type="spellEnd"/>
            </w:hyperlink>
          </w:p>
          <w:p w14:paraId="0F1188C8" w14:textId="77777777" w:rsidR="008B0C60" w:rsidRPr="008B0C60" w:rsidRDefault="008B0C60" w:rsidP="008B0C60">
            <w:pPr>
              <w:shd w:val="clear" w:color="auto" w:fill="FFFFFF"/>
              <w:textAlignment w:val="baseline"/>
              <w:rPr>
                <w:rFonts w:eastAsia="Times New Roman"/>
                <w:color w:val="224466"/>
              </w:rPr>
            </w:pPr>
            <w:r w:rsidRPr="008B0C60">
              <w:rPr>
                <w:rFonts w:eastAsia="Times New Roman"/>
                <w:b/>
                <w:bCs/>
                <w:color w:val="224466"/>
                <w:bdr w:val="none" w:sz="0" w:space="0" w:color="auto" w:frame="1"/>
              </w:rPr>
              <w:t>Location: </w:t>
            </w:r>
            <w:r w:rsidRPr="008B0C60">
              <w:rPr>
                <w:rFonts w:eastAsia="Times New Roman"/>
                <w:color w:val="224466"/>
              </w:rPr>
              <w:t>Montpelier, OH</w:t>
            </w:r>
            <w:r w:rsidRPr="008B0C60">
              <w:rPr>
                <w:rFonts w:eastAsia="Times New Roman"/>
                <w:color w:val="224466"/>
              </w:rPr>
              <w:br/>
            </w:r>
            <w:r w:rsidRPr="008B0C60">
              <w:rPr>
                <w:rFonts w:eastAsia="Times New Roman"/>
                <w:b/>
                <w:bCs/>
                <w:color w:val="224466"/>
                <w:bdr w:val="none" w:sz="0" w:space="0" w:color="auto" w:frame="1"/>
              </w:rPr>
              <w:t>Type:</w:t>
            </w:r>
            <w:r w:rsidRPr="008B0C60">
              <w:rPr>
                <w:rFonts w:eastAsia="Times New Roman"/>
                <w:color w:val="224466"/>
              </w:rPr>
              <w:t xml:space="preserve"> ARRL </w:t>
            </w:r>
            <w:proofErr w:type="spellStart"/>
            <w:r w:rsidRPr="008B0C60">
              <w:rPr>
                <w:rFonts w:eastAsia="Times New Roman"/>
                <w:color w:val="224466"/>
              </w:rPr>
              <w:t>Hamfest</w:t>
            </w:r>
            <w:proofErr w:type="spellEnd"/>
            <w:r w:rsidRPr="008B0C60">
              <w:rPr>
                <w:rFonts w:eastAsia="Times New Roman"/>
                <w:color w:val="224466"/>
              </w:rPr>
              <w:br/>
            </w:r>
            <w:r w:rsidRPr="008B0C60">
              <w:rPr>
                <w:rFonts w:eastAsia="Times New Roman"/>
                <w:b/>
                <w:bCs/>
                <w:color w:val="224466"/>
                <w:bdr w:val="none" w:sz="0" w:space="0" w:color="auto" w:frame="1"/>
              </w:rPr>
              <w:t>Sponsor:</w:t>
            </w:r>
            <w:r w:rsidRPr="008B0C60">
              <w:rPr>
                <w:rFonts w:eastAsia="Times New Roman"/>
                <w:color w:val="224466"/>
              </w:rPr>
              <w:t> Williams County ARA</w:t>
            </w:r>
            <w:r w:rsidRPr="008B0C60">
              <w:rPr>
                <w:rFonts w:eastAsia="Times New Roman"/>
                <w:color w:val="224466"/>
              </w:rPr>
              <w:br/>
            </w:r>
            <w:hyperlink r:id="rId263" w:tooltip="Learn More" w:history="1">
              <w:r w:rsidRPr="008B0C60">
                <w:rPr>
                  <w:rFonts w:eastAsia="Times New Roman"/>
                  <w:b/>
                  <w:bCs/>
                  <w:color w:val="4466BB"/>
                  <w:bdr w:val="none" w:sz="0" w:space="0" w:color="auto" w:frame="1"/>
                </w:rPr>
                <w:t>Learn More</w:t>
              </w:r>
            </w:hyperlink>
          </w:p>
          <w:p w14:paraId="63AFA37F" w14:textId="2CBC09E6" w:rsidR="0022358B" w:rsidRPr="007A29B9" w:rsidRDefault="0022358B" w:rsidP="0022358B">
            <w:pPr>
              <w:shd w:val="clear" w:color="auto" w:fill="FFFFFF"/>
              <w:textAlignment w:val="baseline"/>
              <w:rPr>
                <w:rFonts w:ascii="Arial" w:eastAsia="Times New Roman" w:hAnsi="Arial" w:cs="Arial"/>
                <w:b/>
                <w:bCs/>
                <w:color w:val="FF0000"/>
                <w:sz w:val="23"/>
                <w:szCs w:val="23"/>
                <w:bdr w:val="none" w:sz="0" w:space="0" w:color="auto" w:frame="1"/>
              </w:rPr>
            </w:pPr>
          </w:p>
        </w:tc>
      </w:tr>
      <w:tr w:rsidR="0022358B" w:rsidRPr="002556B2" w14:paraId="0149977C"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3C72F963" w14:textId="77777777" w:rsidR="00FF1F0F" w:rsidRPr="00E8508F" w:rsidRDefault="00FF1F0F" w:rsidP="00FF1F0F">
            <w:pPr>
              <w:shd w:val="clear" w:color="auto" w:fill="FFFFFF"/>
              <w:textAlignment w:val="baseline"/>
              <w:outlineLvl w:val="2"/>
              <w:rPr>
                <w:rFonts w:eastAsia="Times New Roman"/>
                <w:b/>
                <w:bCs/>
                <w:color w:val="001943"/>
              </w:rPr>
            </w:pPr>
            <w:r w:rsidRPr="00E8508F">
              <w:rPr>
                <w:rFonts w:eastAsia="Times New Roman"/>
                <w:b/>
                <w:bCs/>
                <w:color w:val="001943"/>
                <w:bdr w:val="none" w:sz="0" w:space="0" w:color="auto" w:frame="1"/>
              </w:rPr>
              <w:t>11/02/2025 - </w:t>
            </w:r>
            <w:hyperlink r:id="rId264" w:tooltip="2025 MARC Hamfest at MAPS" w:history="1">
              <w:r w:rsidRPr="00E8508F">
                <w:rPr>
                  <w:rFonts w:eastAsia="Times New Roman"/>
                  <w:b/>
                  <w:bCs/>
                  <w:color w:val="4466BB"/>
                  <w:u w:val="single"/>
                  <w:bdr w:val="none" w:sz="0" w:space="0" w:color="auto" w:frame="1"/>
                </w:rPr>
                <w:t xml:space="preserve">2025 MARC </w:t>
              </w:r>
              <w:proofErr w:type="spellStart"/>
              <w:r w:rsidRPr="00E8508F">
                <w:rPr>
                  <w:rFonts w:eastAsia="Times New Roman"/>
                  <w:b/>
                  <w:bCs/>
                  <w:color w:val="4466BB"/>
                  <w:u w:val="single"/>
                  <w:bdr w:val="none" w:sz="0" w:space="0" w:color="auto" w:frame="1"/>
                </w:rPr>
                <w:t>Hamfest</w:t>
              </w:r>
              <w:proofErr w:type="spellEnd"/>
              <w:r w:rsidRPr="00E8508F">
                <w:rPr>
                  <w:rFonts w:eastAsia="Times New Roman"/>
                  <w:b/>
                  <w:bCs/>
                  <w:color w:val="4466BB"/>
                  <w:u w:val="single"/>
                  <w:bdr w:val="none" w:sz="0" w:space="0" w:color="auto" w:frame="1"/>
                </w:rPr>
                <w:t xml:space="preserve"> at MAPS</w:t>
              </w:r>
            </w:hyperlink>
          </w:p>
          <w:p w14:paraId="21D62F99" w14:textId="77777777" w:rsidR="00FF1F0F" w:rsidRPr="00E8508F" w:rsidRDefault="00FF1F0F" w:rsidP="00FF1F0F">
            <w:pPr>
              <w:shd w:val="clear" w:color="auto" w:fill="FFFFFF"/>
              <w:textAlignment w:val="baseline"/>
              <w:rPr>
                <w:rFonts w:eastAsia="Times New Roman"/>
                <w:color w:val="224466"/>
              </w:rPr>
            </w:pPr>
            <w:r w:rsidRPr="00E8508F">
              <w:rPr>
                <w:rFonts w:eastAsia="Times New Roman"/>
                <w:b/>
                <w:bCs/>
                <w:color w:val="224466"/>
                <w:bdr w:val="none" w:sz="0" w:space="0" w:color="auto" w:frame="1"/>
              </w:rPr>
              <w:t>Location: </w:t>
            </w:r>
            <w:r w:rsidRPr="00E8508F">
              <w:rPr>
                <w:rFonts w:eastAsia="Times New Roman"/>
                <w:color w:val="224466"/>
              </w:rPr>
              <w:t>N. Canton, OH</w:t>
            </w:r>
            <w:r w:rsidRPr="00E8508F">
              <w:rPr>
                <w:rFonts w:eastAsia="Times New Roman"/>
                <w:color w:val="224466"/>
              </w:rPr>
              <w:br/>
            </w:r>
            <w:r w:rsidRPr="00E8508F">
              <w:rPr>
                <w:rFonts w:eastAsia="Times New Roman"/>
                <w:b/>
                <w:bCs/>
                <w:color w:val="224466"/>
                <w:bdr w:val="none" w:sz="0" w:space="0" w:color="auto" w:frame="1"/>
              </w:rPr>
              <w:t>Type:</w:t>
            </w:r>
            <w:r w:rsidRPr="00E8508F">
              <w:rPr>
                <w:rFonts w:eastAsia="Times New Roman"/>
                <w:color w:val="224466"/>
              </w:rPr>
              <w:t xml:space="preserve"> ARRL </w:t>
            </w:r>
            <w:proofErr w:type="spellStart"/>
            <w:r w:rsidRPr="00E8508F">
              <w:rPr>
                <w:rFonts w:eastAsia="Times New Roman"/>
                <w:color w:val="224466"/>
              </w:rPr>
              <w:t>Hamfest</w:t>
            </w:r>
            <w:proofErr w:type="spellEnd"/>
            <w:r w:rsidRPr="00E8508F">
              <w:rPr>
                <w:rFonts w:eastAsia="Times New Roman"/>
                <w:color w:val="224466"/>
              </w:rPr>
              <w:br/>
            </w:r>
            <w:r w:rsidRPr="00E8508F">
              <w:rPr>
                <w:rFonts w:eastAsia="Times New Roman"/>
                <w:b/>
                <w:bCs/>
                <w:color w:val="224466"/>
                <w:bdr w:val="none" w:sz="0" w:space="0" w:color="auto" w:frame="1"/>
              </w:rPr>
              <w:t>Sponsor:</w:t>
            </w:r>
            <w:r w:rsidRPr="00E8508F">
              <w:rPr>
                <w:rFonts w:eastAsia="Times New Roman"/>
                <w:color w:val="224466"/>
              </w:rPr>
              <w:t> Massillon ARC</w:t>
            </w:r>
            <w:r w:rsidRPr="00E8508F">
              <w:rPr>
                <w:rFonts w:eastAsia="Times New Roman"/>
                <w:color w:val="224466"/>
              </w:rPr>
              <w:br/>
            </w:r>
            <w:r w:rsidRPr="00E8508F">
              <w:rPr>
                <w:rFonts w:eastAsia="Times New Roman"/>
                <w:b/>
                <w:bCs/>
                <w:color w:val="224466"/>
                <w:bdr w:val="none" w:sz="0" w:space="0" w:color="auto" w:frame="1"/>
              </w:rPr>
              <w:lastRenderedPageBreak/>
              <w:t>Website:</w:t>
            </w:r>
            <w:r w:rsidRPr="00E8508F">
              <w:rPr>
                <w:rFonts w:eastAsia="Times New Roman"/>
                <w:color w:val="224466"/>
              </w:rPr>
              <w:t> </w:t>
            </w:r>
            <w:hyperlink r:id="rId265" w:history="1">
              <w:r w:rsidRPr="00E8508F">
                <w:rPr>
                  <w:rFonts w:eastAsia="Times New Roman"/>
                  <w:color w:val="4466BB"/>
                  <w:u w:val="single"/>
                  <w:bdr w:val="none" w:sz="0" w:space="0" w:color="auto" w:frame="1"/>
                </w:rPr>
                <w:t>http://www.w8np.net</w:t>
              </w:r>
            </w:hyperlink>
            <w:r w:rsidRPr="00E8508F">
              <w:rPr>
                <w:rFonts w:eastAsia="Times New Roman"/>
                <w:color w:val="224466"/>
              </w:rPr>
              <w:br/>
            </w:r>
            <w:hyperlink r:id="rId266" w:tooltip="Learn More" w:history="1">
              <w:r w:rsidRPr="00E8508F">
                <w:rPr>
                  <w:rFonts w:eastAsia="Times New Roman"/>
                  <w:b/>
                  <w:bCs/>
                  <w:color w:val="4466BB"/>
                  <w:bdr w:val="none" w:sz="0" w:space="0" w:color="auto" w:frame="1"/>
                </w:rPr>
                <w:t>Learn More</w:t>
              </w:r>
            </w:hyperlink>
          </w:p>
          <w:p w14:paraId="32F2D7C7" w14:textId="77777777" w:rsidR="0022358B" w:rsidRPr="00D04798" w:rsidRDefault="0022358B" w:rsidP="0022358B">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608F6AF" w14:textId="77777777" w:rsidR="001F7032" w:rsidRPr="00FF7979" w:rsidRDefault="001F7032" w:rsidP="001F7032">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lastRenderedPageBreak/>
              <w:t>08/16/</w:t>
            </w:r>
            <w:r w:rsidRPr="005268C0">
              <w:rPr>
                <w:rFonts w:eastAsia="Times New Roman"/>
                <w:b/>
                <w:bCs/>
                <w:color w:val="EE0000"/>
                <w:bdr w:val="none" w:sz="0" w:space="0" w:color="auto" w:frame="1"/>
              </w:rPr>
              <w:t>2026</w:t>
            </w:r>
            <w:r w:rsidRPr="00FF7979">
              <w:rPr>
                <w:rFonts w:eastAsia="Times New Roman"/>
                <w:b/>
                <w:bCs/>
                <w:color w:val="001943"/>
                <w:bdr w:val="none" w:sz="0" w:space="0" w:color="auto" w:frame="1"/>
              </w:rPr>
              <w:t xml:space="preserve"> - </w:t>
            </w:r>
            <w:hyperlink r:id="rId267" w:tooltip="Warren Hamfest" w:history="1">
              <w:r w:rsidRPr="00FF7979">
                <w:rPr>
                  <w:rFonts w:eastAsia="Times New Roman"/>
                  <w:b/>
                  <w:bCs/>
                  <w:color w:val="4466BB"/>
                  <w:u w:val="single"/>
                  <w:bdr w:val="none" w:sz="0" w:space="0" w:color="auto" w:frame="1"/>
                </w:rPr>
                <w:t xml:space="preserve">Warren </w:t>
              </w:r>
              <w:proofErr w:type="spellStart"/>
              <w:r w:rsidRPr="00FF7979">
                <w:rPr>
                  <w:rFonts w:eastAsia="Times New Roman"/>
                  <w:b/>
                  <w:bCs/>
                  <w:color w:val="4466BB"/>
                  <w:u w:val="single"/>
                  <w:bdr w:val="none" w:sz="0" w:space="0" w:color="auto" w:frame="1"/>
                </w:rPr>
                <w:t>Hamfest</w:t>
              </w:r>
              <w:proofErr w:type="spellEnd"/>
            </w:hyperlink>
          </w:p>
          <w:p w14:paraId="40EC6B1F" w14:textId="77777777" w:rsidR="001F7032" w:rsidRPr="00FF7979" w:rsidRDefault="001F7032" w:rsidP="001F7032">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lastRenderedPageBreak/>
              <w:t>Website:</w:t>
            </w:r>
            <w:r w:rsidRPr="00FF7979">
              <w:rPr>
                <w:rFonts w:eastAsia="Times New Roman"/>
                <w:color w:val="224466"/>
              </w:rPr>
              <w:t> </w:t>
            </w:r>
            <w:hyperlink r:id="rId268"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269" w:tooltip="Learn More" w:history="1">
              <w:r w:rsidRPr="00FF7979">
                <w:rPr>
                  <w:rFonts w:eastAsia="Times New Roman"/>
                  <w:b/>
                  <w:bCs/>
                  <w:color w:val="4466BB"/>
                  <w:bdr w:val="none" w:sz="0" w:space="0" w:color="auto" w:frame="1"/>
                </w:rPr>
                <w:t>Learn More</w:t>
              </w:r>
            </w:hyperlink>
          </w:p>
          <w:p w14:paraId="294CC5B6" w14:textId="77777777" w:rsidR="0022358B" w:rsidRPr="00D04798" w:rsidRDefault="0022358B" w:rsidP="0022358B">
            <w:pPr>
              <w:shd w:val="clear" w:color="auto" w:fill="FFFFFF"/>
              <w:textAlignment w:val="baseline"/>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0"/>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552F8A"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1" w:name="South40"/>
      <w:bookmarkEnd w:id="21"/>
    </w:p>
    <w:p w14:paraId="1F296EA1" w14:textId="3628FAF6" w:rsidR="001C7797" w:rsidRDefault="001C7797" w:rsidP="001C7797">
      <w:pPr>
        <w:rPr>
          <w:rFonts w:eastAsia="Times New Roman"/>
          <w:b/>
          <w:bCs/>
          <w:i/>
          <w:iCs/>
          <w:sz w:val="28"/>
          <w:szCs w:val="28"/>
        </w:rPr>
      </w:pPr>
      <w:bookmarkStart w:id="22" w:name="final"/>
      <w:bookmarkEnd w:id="22"/>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5C9CD430" w14:textId="7BCC4149" w:rsidR="00D01C62" w:rsidRDefault="00890E84" w:rsidP="00DC1E07">
      <w:pPr>
        <w:shd w:val="clear" w:color="auto" w:fill="FFFFFF"/>
        <w:rPr>
          <w:rFonts w:eastAsia="Times New Roman"/>
        </w:rPr>
      </w:pPr>
      <w:r>
        <w:rPr>
          <w:rFonts w:eastAsia="Times New Roman"/>
        </w:rPr>
        <w:t>I saw</w:t>
      </w:r>
      <w:r w:rsidR="007B7866">
        <w:rPr>
          <w:rFonts w:eastAsia="Times New Roman"/>
        </w:rPr>
        <w:t xml:space="preserve"> a lot of you at Hamvention this year!  I know, I probably missed a few of you out there</w:t>
      </w:r>
      <w:r w:rsidR="00254970">
        <w:rPr>
          <w:rFonts w:eastAsia="Times New Roman"/>
        </w:rPr>
        <w:t xml:space="preserve">.  </w:t>
      </w:r>
      <w:r w:rsidR="00CF326C">
        <w:rPr>
          <w:rFonts w:eastAsia="Times New Roman"/>
        </w:rPr>
        <w:t xml:space="preserve">I have always viewed </w:t>
      </w:r>
      <w:proofErr w:type="spellStart"/>
      <w:r w:rsidR="00CF326C">
        <w:rPr>
          <w:rFonts w:eastAsia="Times New Roman"/>
        </w:rPr>
        <w:t>hamvention</w:t>
      </w:r>
      <w:proofErr w:type="spellEnd"/>
      <w:r w:rsidR="00CF326C">
        <w:rPr>
          <w:rFonts w:eastAsia="Times New Roman"/>
        </w:rPr>
        <w:t xml:space="preserve"> as a long weekend with </w:t>
      </w:r>
      <w:r w:rsidR="002822FC">
        <w:rPr>
          <w:rFonts w:eastAsia="Times New Roman"/>
        </w:rPr>
        <w:t>tens of thousands of my best friends!</w:t>
      </w:r>
      <w:r w:rsidR="00D324C3">
        <w:rPr>
          <w:rFonts w:eastAsia="Times New Roman"/>
        </w:rPr>
        <w:t xml:space="preserve">  And that’s certainly the way it was this year.  </w:t>
      </w:r>
      <w:r w:rsidR="003F4527">
        <w:rPr>
          <w:rFonts w:eastAsia="Times New Roman"/>
        </w:rPr>
        <w:t xml:space="preserve">I’ve said it before, and I’m not kidding </w:t>
      </w:r>
      <w:r w:rsidR="004B5FF2">
        <w:rPr>
          <w:rFonts w:eastAsia="Times New Roman"/>
        </w:rPr>
        <w:t>–</w:t>
      </w:r>
      <w:r w:rsidR="003F4527">
        <w:rPr>
          <w:rFonts w:eastAsia="Times New Roman"/>
        </w:rPr>
        <w:t xml:space="preserve"> </w:t>
      </w:r>
      <w:r w:rsidR="004B5FF2">
        <w:rPr>
          <w:rFonts w:eastAsia="Times New Roman"/>
        </w:rPr>
        <w:t xml:space="preserve">This is the biggest and best </w:t>
      </w:r>
      <w:proofErr w:type="spellStart"/>
      <w:r w:rsidR="004B5FF2">
        <w:rPr>
          <w:rFonts w:eastAsia="Times New Roman"/>
        </w:rPr>
        <w:t>Hamfest</w:t>
      </w:r>
      <w:proofErr w:type="spellEnd"/>
      <w:r w:rsidR="004B5FF2">
        <w:rPr>
          <w:rFonts w:eastAsia="Times New Roman"/>
        </w:rPr>
        <w:t xml:space="preserve"> IN THE WORLD – and it’s right in your backyard</w:t>
      </w:r>
      <w:r w:rsidR="000D513B">
        <w:rPr>
          <w:rFonts w:eastAsia="Times New Roman"/>
        </w:rPr>
        <w:t xml:space="preserve">.  </w:t>
      </w:r>
      <w:r w:rsidR="000E4D54">
        <w:rPr>
          <w:rFonts w:eastAsia="Times New Roman"/>
        </w:rPr>
        <w:t xml:space="preserve">If you don’t attend you are missing out on one of the most motivating activities you can </w:t>
      </w:r>
      <w:r w:rsidR="00D41C81">
        <w:rPr>
          <w:rFonts w:eastAsia="Times New Roman"/>
        </w:rPr>
        <w:t xml:space="preserve">participate in as a Ham!  It’s impossible to come away NOT </w:t>
      </w:r>
      <w:r w:rsidR="00D763F6">
        <w:rPr>
          <w:rFonts w:eastAsia="Times New Roman"/>
        </w:rPr>
        <w:t xml:space="preserve">being inspired to up your participation in the hobby.  </w:t>
      </w:r>
    </w:p>
    <w:p w14:paraId="18AAE218" w14:textId="77777777" w:rsidR="00241DD5" w:rsidRDefault="00241DD5" w:rsidP="00DC1E07">
      <w:pPr>
        <w:shd w:val="clear" w:color="auto" w:fill="FFFFFF"/>
        <w:rPr>
          <w:rFonts w:eastAsia="Times New Roman"/>
        </w:rPr>
      </w:pPr>
    </w:p>
    <w:p w14:paraId="00645CCE" w14:textId="73292B4A" w:rsidR="00241DD5" w:rsidRDefault="00241DD5" w:rsidP="00DC1E07">
      <w:pPr>
        <w:shd w:val="clear" w:color="auto" w:fill="FFFFFF"/>
        <w:rPr>
          <w:rFonts w:eastAsia="Times New Roman"/>
        </w:rPr>
      </w:pPr>
      <w:r>
        <w:rPr>
          <w:rFonts w:eastAsia="Times New Roman"/>
        </w:rPr>
        <w:t xml:space="preserve">As I’ve said, it’s an outstanding opportunity </w:t>
      </w:r>
      <w:r w:rsidR="0058157B">
        <w:rPr>
          <w:rFonts w:eastAsia="Times New Roman"/>
        </w:rPr>
        <w:t>to hear and see what others are doing.  It’s the Mother of all flea-markets</w:t>
      </w:r>
      <w:r w:rsidR="00D73067">
        <w:rPr>
          <w:rFonts w:eastAsia="Times New Roman"/>
        </w:rPr>
        <w:t xml:space="preserve"> – if it’s not out there, it’s probably not available.  </w:t>
      </w:r>
      <w:r w:rsidR="00F706F5">
        <w:rPr>
          <w:rFonts w:eastAsia="Times New Roman"/>
        </w:rPr>
        <w:t>You can meet and talk to the movers and shakers of every aspect of the Amateur Radio Hobby</w:t>
      </w:r>
      <w:r w:rsidR="00D35A5E">
        <w:rPr>
          <w:rFonts w:eastAsia="Times New Roman"/>
        </w:rPr>
        <w:t xml:space="preserve">!  Every </w:t>
      </w:r>
      <w:r w:rsidR="00D35A5E">
        <w:rPr>
          <w:rFonts w:eastAsia="Times New Roman"/>
        </w:rPr>
        <w:lastRenderedPageBreak/>
        <w:t xml:space="preserve">manufacturer and </w:t>
      </w:r>
      <w:r w:rsidR="00DF1ED2">
        <w:rPr>
          <w:rFonts w:eastAsia="Times New Roman"/>
        </w:rPr>
        <w:t>dealer of products supportive to the hobby are there</w:t>
      </w:r>
      <w:r w:rsidR="008A5AF3">
        <w:rPr>
          <w:rFonts w:eastAsia="Times New Roman"/>
        </w:rPr>
        <w:t>.  There’s special “deals” on just about everything.</w:t>
      </w:r>
      <w:r w:rsidR="00B627E8">
        <w:rPr>
          <w:rFonts w:eastAsia="Times New Roman"/>
        </w:rPr>
        <w:t xml:space="preserve">  You can spend a little or a lot</w:t>
      </w:r>
      <w:r w:rsidR="00227B4A">
        <w:rPr>
          <w:rFonts w:eastAsia="Times New Roman"/>
        </w:rPr>
        <w:t>, but you’ll come home with a lot of smiles!</w:t>
      </w:r>
    </w:p>
    <w:p w14:paraId="6B353CC5" w14:textId="77777777" w:rsidR="00227B4A" w:rsidRDefault="00227B4A" w:rsidP="00DC1E07">
      <w:pPr>
        <w:shd w:val="clear" w:color="auto" w:fill="FFFFFF"/>
        <w:rPr>
          <w:rFonts w:eastAsia="Times New Roman"/>
        </w:rPr>
      </w:pPr>
    </w:p>
    <w:p w14:paraId="079DE274" w14:textId="22013831" w:rsidR="00227B4A" w:rsidRDefault="00223F95" w:rsidP="00DC1E07">
      <w:pPr>
        <w:shd w:val="clear" w:color="auto" w:fill="FFFFFF"/>
        <w:rPr>
          <w:rFonts w:eastAsia="Times New Roman"/>
        </w:rPr>
      </w:pPr>
      <w:r>
        <w:rPr>
          <w:noProof/>
        </w:rPr>
        <w:drawing>
          <wp:anchor distT="0" distB="0" distL="114300" distR="114300" simplePos="0" relativeHeight="251964416" behindDoc="0" locked="0" layoutInCell="1" allowOverlap="1" wp14:anchorId="57220E6A" wp14:editId="340C8969">
            <wp:simplePos x="0" y="0"/>
            <wp:positionH relativeFrom="column">
              <wp:posOffset>0</wp:posOffset>
            </wp:positionH>
            <wp:positionV relativeFrom="paragraph">
              <wp:posOffset>984885</wp:posOffset>
            </wp:positionV>
            <wp:extent cx="6207125" cy="4245610"/>
            <wp:effectExtent l="0" t="0" r="3175" b="2540"/>
            <wp:wrapSquare wrapText="bothSides"/>
            <wp:docPr id="2" name="Picture 1" descr="A person holding a plaque with a nam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holding a plaque with a name tag&#10;&#10;AI-generated content may be incorrect."/>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207125" cy="4245610"/>
                    </a:xfrm>
                    <a:prstGeom prst="rect">
                      <a:avLst/>
                    </a:prstGeom>
                    <a:noFill/>
                    <a:ln>
                      <a:noFill/>
                    </a:ln>
                  </pic:spPr>
                </pic:pic>
              </a:graphicData>
            </a:graphic>
          </wp:anchor>
        </w:drawing>
      </w:r>
      <w:r w:rsidR="00227B4A">
        <w:rPr>
          <w:rFonts w:eastAsia="Times New Roman"/>
        </w:rPr>
        <w:t>Speaking of smiles</w:t>
      </w:r>
      <w:r w:rsidR="001856B0">
        <w:rPr>
          <w:rFonts w:eastAsia="Times New Roman"/>
        </w:rPr>
        <w:t xml:space="preserve">, I was invited to the DARA / </w:t>
      </w:r>
      <w:proofErr w:type="gramStart"/>
      <w:r w:rsidR="001856B0">
        <w:rPr>
          <w:rFonts w:eastAsia="Times New Roman"/>
        </w:rPr>
        <w:t>Hamvention  Awards</w:t>
      </w:r>
      <w:proofErr w:type="gramEnd"/>
      <w:r w:rsidR="001856B0">
        <w:rPr>
          <w:rFonts w:eastAsia="Times New Roman"/>
        </w:rPr>
        <w:t xml:space="preserve"> </w:t>
      </w:r>
      <w:r w:rsidR="000D2125">
        <w:rPr>
          <w:rFonts w:eastAsia="Times New Roman"/>
        </w:rPr>
        <w:t>Banquet</w:t>
      </w:r>
      <w:r w:rsidR="00A1579A">
        <w:rPr>
          <w:rFonts w:eastAsia="Times New Roman"/>
        </w:rPr>
        <w:t xml:space="preserve">.  I accepted the invitation expecting a “free dinner” </w:t>
      </w:r>
      <w:r w:rsidR="00913400">
        <w:rPr>
          <w:rFonts w:eastAsia="Times New Roman"/>
        </w:rPr>
        <w:t>–</w:t>
      </w:r>
      <w:r w:rsidR="00A1579A">
        <w:rPr>
          <w:rFonts w:eastAsia="Times New Roman"/>
        </w:rPr>
        <w:t xml:space="preserve"> </w:t>
      </w:r>
      <w:r w:rsidR="00913400">
        <w:rPr>
          <w:rFonts w:eastAsia="Times New Roman"/>
        </w:rPr>
        <w:t>but boy was I surprised!  Before the dinner was served</w:t>
      </w:r>
      <w:r w:rsidR="00C02EDE">
        <w:rPr>
          <w:rFonts w:eastAsia="Times New Roman"/>
        </w:rPr>
        <w:t>, Michael Kalter – W8CI – asked me to come up to the podium</w:t>
      </w:r>
      <w:r w:rsidR="00446444">
        <w:rPr>
          <w:rFonts w:eastAsia="Times New Roman"/>
        </w:rPr>
        <w:t xml:space="preserve"> </w:t>
      </w:r>
      <w:r w:rsidR="00555A56">
        <w:rPr>
          <w:rFonts w:eastAsia="Times New Roman"/>
        </w:rPr>
        <w:t xml:space="preserve">where I was presented with </w:t>
      </w:r>
      <w:r w:rsidR="001812D5">
        <w:rPr>
          <w:rFonts w:eastAsia="Times New Roman"/>
        </w:rPr>
        <w:t>a DARA / H</w:t>
      </w:r>
      <w:r w:rsidR="00A47B33">
        <w:rPr>
          <w:rFonts w:eastAsia="Times New Roman"/>
        </w:rPr>
        <w:t xml:space="preserve">amvention “Spirit of Amateur Radio” award.  </w:t>
      </w:r>
      <w:r w:rsidR="006D180D">
        <w:rPr>
          <w:rFonts w:eastAsia="Times New Roman"/>
        </w:rPr>
        <w:t xml:space="preserve">Totally </w:t>
      </w:r>
      <w:r>
        <w:rPr>
          <w:rFonts w:eastAsia="Times New Roman"/>
        </w:rPr>
        <w:t>unexpected.  Greatly appreciated.</w:t>
      </w:r>
      <w:r w:rsidR="00025B6D">
        <w:rPr>
          <w:rFonts w:eastAsia="Times New Roman"/>
        </w:rPr>
        <w:t xml:space="preserve">  </w:t>
      </w:r>
    </w:p>
    <w:p w14:paraId="76D9960B" w14:textId="661DEEB9" w:rsidR="00555A56" w:rsidRDefault="00555A56" w:rsidP="00DC1E07">
      <w:pPr>
        <w:shd w:val="clear" w:color="auto" w:fill="FFFFFF"/>
        <w:rPr>
          <w:rFonts w:eastAsia="Times New Roman"/>
        </w:rPr>
      </w:pPr>
    </w:p>
    <w:p w14:paraId="7B82A021" w14:textId="79C7DDDD" w:rsidR="00555A56" w:rsidRDefault="00051E43" w:rsidP="00DC1E07">
      <w:pPr>
        <w:shd w:val="clear" w:color="auto" w:fill="FFFFFF"/>
        <w:rPr>
          <w:rFonts w:eastAsia="Times New Roman"/>
        </w:rPr>
      </w:pPr>
      <w:r>
        <w:rPr>
          <w:rFonts w:eastAsia="Times New Roman"/>
        </w:rPr>
        <w:t xml:space="preserve">I hope to see you all at Hamvention </w:t>
      </w:r>
      <w:r w:rsidR="009614F8">
        <w:rPr>
          <w:rFonts w:eastAsia="Times New Roman"/>
        </w:rPr>
        <w:t>next year – I’ll give you a little hint:  put it on your calendar NOW and start making your plans</w:t>
      </w:r>
      <w:r w:rsidR="002D6415">
        <w:rPr>
          <w:rFonts w:eastAsia="Times New Roman"/>
        </w:rPr>
        <w:t xml:space="preserve">!  </w:t>
      </w:r>
      <w:r w:rsidR="00DD38A5">
        <w:rPr>
          <w:rFonts w:eastAsia="Times New Roman"/>
        </w:rPr>
        <w:t xml:space="preserve">May </w:t>
      </w:r>
      <w:r w:rsidR="00537868">
        <w:rPr>
          <w:rFonts w:eastAsia="Times New Roman"/>
        </w:rPr>
        <w:t>15, 16 &amp; 17, 2026.</w:t>
      </w:r>
    </w:p>
    <w:p w14:paraId="60A98C55" w14:textId="77777777" w:rsidR="00537868" w:rsidRDefault="00537868" w:rsidP="00DC1E07">
      <w:pPr>
        <w:shd w:val="clear" w:color="auto" w:fill="FFFFFF"/>
        <w:rPr>
          <w:rFonts w:eastAsia="Times New Roman"/>
        </w:rPr>
      </w:pPr>
    </w:p>
    <w:p w14:paraId="5DEA7F33" w14:textId="569EF54C" w:rsidR="00152F67" w:rsidRPr="00152F67" w:rsidRDefault="00690913" w:rsidP="00152F67">
      <w:pPr>
        <w:pStyle w:val="HTMLPreformatted"/>
        <w:shd w:val="clear" w:color="auto" w:fill="FFFFFF"/>
        <w:textAlignment w:val="baseline"/>
        <w:rPr>
          <w:rFonts w:ascii="Times New Roman" w:eastAsia="Times New Roman" w:hAnsi="Times New Roman"/>
          <w:color w:val="224466"/>
          <w:sz w:val="24"/>
          <w:szCs w:val="24"/>
        </w:rPr>
      </w:pPr>
      <w:r w:rsidRPr="00152F67">
        <w:rPr>
          <w:rFonts w:ascii="Times New Roman" w:eastAsia="Times New Roman" w:hAnsi="Times New Roman"/>
          <w:sz w:val="24"/>
          <w:szCs w:val="24"/>
        </w:rPr>
        <w:t xml:space="preserve">Next up is Field Day!  It’s not too late to </w:t>
      </w:r>
      <w:r w:rsidR="00007D29" w:rsidRPr="00152F67">
        <w:rPr>
          <w:rFonts w:ascii="Times New Roman" w:eastAsia="Times New Roman" w:hAnsi="Times New Roman"/>
          <w:sz w:val="24"/>
          <w:szCs w:val="24"/>
        </w:rPr>
        <w:t xml:space="preserve">make your plans and get set up for that….  June </w:t>
      </w:r>
      <w:r w:rsidR="00F500CB" w:rsidRPr="00152F67">
        <w:rPr>
          <w:rFonts w:ascii="Times New Roman" w:eastAsia="Times New Roman" w:hAnsi="Times New Roman"/>
          <w:sz w:val="24"/>
          <w:szCs w:val="24"/>
        </w:rPr>
        <w:t>28-29</w:t>
      </w:r>
      <w:r w:rsidR="00F51A0B" w:rsidRPr="00152F67">
        <w:rPr>
          <w:rFonts w:ascii="Times New Roman" w:eastAsia="Times New Roman" w:hAnsi="Times New Roman"/>
          <w:sz w:val="24"/>
          <w:szCs w:val="24"/>
        </w:rPr>
        <w:t>.  If you missed it, you might want to watch the ARRL</w:t>
      </w:r>
      <w:r w:rsidR="0085772E" w:rsidRPr="00152F67">
        <w:rPr>
          <w:rFonts w:ascii="Times New Roman" w:eastAsia="Times New Roman" w:hAnsi="Times New Roman"/>
          <w:sz w:val="24"/>
          <w:szCs w:val="24"/>
        </w:rPr>
        <w:t xml:space="preserve"> Ohio Sections Field Day zoom presentation.  You can find it at:</w:t>
      </w:r>
      <w:r w:rsidR="00CE6F10" w:rsidRPr="00152F67">
        <w:rPr>
          <w:rFonts w:ascii="Times New Roman" w:eastAsia="Times New Roman" w:hAnsi="Times New Roman"/>
          <w:sz w:val="24"/>
          <w:szCs w:val="24"/>
        </w:rPr>
        <w:t xml:space="preserve">      </w:t>
      </w:r>
      <w:hyperlink r:id="rId272" w:history="1">
        <w:r w:rsidR="00152F67" w:rsidRPr="0020157D">
          <w:rPr>
            <w:rStyle w:val="Hyperlink"/>
            <w:rFonts w:ascii="Times New Roman" w:eastAsia="Times New Roman" w:hAnsi="Times New Roman"/>
            <w:sz w:val="24"/>
            <w:szCs w:val="24"/>
          </w:rPr>
          <w:t>https://youtu.be/Bzw9RL5obyA</w:t>
        </w:r>
      </w:hyperlink>
      <w:r w:rsidR="00152F67">
        <w:rPr>
          <w:rFonts w:ascii="Times New Roman" w:eastAsia="Times New Roman" w:hAnsi="Times New Roman"/>
          <w:color w:val="224466"/>
          <w:sz w:val="24"/>
          <w:szCs w:val="24"/>
        </w:rPr>
        <w:t xml:space="preserve"> </w:t>
      </w:r>
    </w:p>
    <w:p w14:paraId="636E5C8B" w14:textId="5E33B520" w:rsidR="00555A56" w:rsidRDefault="00555A56" w:rsidP="00DC1E07">
      <w:pPr>
        <w:shd w:val="clear" w:color="auto" w:fill="FFFFFF"/>
      </w:pPr>
    </w:p>
    <w:p w14:paraId="687A290B" w14:textId="742EAFC0" w:rsidR="003C410D" w:rsidRPr="00F37368" w:rsidRDefault="003C410D" w:rsidP="00DC1E07">
      <w:pPr>
        <w:shd w:val="clear" w:color="auto" w:fill="FFFFFF"/>
        <w:rPr>
          <w:rFonts w:eastAsia="Times New Roman"/>
        </w:rPr>
      </w:pPr>
      <w:r>
        <w:t xml:space="preserve">I believe that Amateur Radio has a lot to offer to our society, </w:t>
      </w:r>
      <w:r w:rsidR="00FD0489">
        <w:t xml:space="preserve">our country, to science </w:t>
      </w:r>
      <w:r w:rsidR="00F97883">
        <w:t xml:space="preserve">and to each individual engaged in this great hobby!  </w:t>
      </w:r>
      <w:r w:rsidR="00BB16D0">
        <w:t xml:space="preserve">I want to focus just for a moment on </w:t>
      </w:r>
      <w:r w:rsidR="00484F9E">
        <w:t>2 of the 5 items listed in Part 97.1 of the FCC Rules &amp; Regs</w:t>
      </w:r>
      <w:r w:rsidR="00F31F57">
        <w:t>. – Our “Basis and Purpose”</w:t>
      </w:r>
      <w:r w:rsidR="002A559B">
        <w:t>:</w:t>
      </w:r>
    </w:p>
    <w:p w14:paraId="6E17DD77" w14:textId="2ADAF257" w:rsidR="00D6251B" w:rsidRDefault="002A559B" w:rsidP="00404D69">
      <w:pPr>
        <w:shd w:val="clear" w:color="auto" w:fill="FFFFFF"/>
      </w:pPr>
      <w:r>
        <w:lastRenderedPageBreak/>
        <w:t>(b) Continuation and extension of the amateur's proven ability to contribute to the advancement</w:t>
      </w:r>
      <w:proofErr w:type="gramStart"/>
      <w:r>
        <w:t> </w:t>
      </w:r>
      <w:r w:rsidR="00EB1705">
        <w:t xml:space="preserve"> </w:t>
      </w:r>
      <w:r>
        <w:t>of</w:t>
      </w:r>
      <w:proofErr w:type="gramEnd"/>
      <w:r>
        <w:t> the radio art.</w:t>
      </w:r>
    </w:p>
    <w:p w14:paraId="217EFA78" w14:textId="3A856D7F" w:rsidR="00EB1705" w:rsidRDefault="00514E39" w:rsidP="00404D69">
      <w:pPr>
        <w:shd w:val="clear" w:color="auto" w:fill="FFFFFF"/>
      </w:pPr>
      <w:r>
        <w:t>And,</w:t>
      </w:r>
    </w:p>
    <w:p w14:paraId="79DB69CE" w14:textId="4B718C83" w:rsidR="00514E39" w:rsidRDefault="00514E39" w:rsidP="00404D69">
      <w:pPr>
        <w:shd w:val="clear" w:color="auto" w:fill="FFFFFF"/>
      </w:pPr>
      <w:r>
        <w:t>(e) Continuation and extension of the amateur's unique ability to enhance international goodwill. </w:t>
      </w:r>
    </w:p>
    <w:p w14:paraId="48CDABF7" w14:textId="77777777" w:rsidR="00EB1705" w:rsidRDefault="00EB1705" w:rsidP="00404D69">
      <w:pPr>
        <w:shd w:val="clear" w:color="auto" w:fill="FFFFFF"/>
      </w:pPr>
    </w:p>
    <w:p w14:paraId="78948109" w14:textId="253F940F" w:rsidR="00EB1705" w:rsidRDefault="006A6E27" w:rsidP="00404D69">
      <w:pPr>
        <w:shd w:val="clear" w:color="auto" w:fill="FFFFFF"/>
      </w:pPr>
      <w:r>
        <w:t xml:space="preserve">Section (b) says to me that we, as Amateur Radio Operators, have an </w:t>
      </w:r>
      <w:r>
        <w:rPr>
          <w:i/>
          <w:iCs/>
        </w:rPr>
        <w:t>obligation</w:t>
      </w:r>
      <w:r w:rsidR="002714CE">
        <w:rPr>
          <w:i/>
          <w:iCs/>
        </w:rPr>
        <w:t xml:space="preserve"> </w:t>
      </w:r>
      <w:r w:rsidR="002714CE">
        <w:t>to both learn</w:t>
      </w:r>
      <w:r w:rsidR="00011169">
        <w:t>,</w:t>
      </w:r>
      <w:r w:rsidR="002714CE">
        <w:t xml:space="preserve"> and teach</w:t>
      </w:r>
      <w:r w:rsidR="00011169">
        <w:t>,</w:t>
      </w:r>
      <w:r w:rsidR="002714CE">
        <w:t xml:space="preserve"> the principles </w:t>
      </w:r>
      <w:proofErr w:type="gramStart"/>
      <w:r w:rsidR="002714CE">
        <w:t xml:space="preserve">of </w:t>
      </w:r>
      <w:r w:rsidR="00011169">
        <w:t xml:space="preserve"> radio</w:t>
      </w:r>
      <w:proofErr w:type="gramEnd"/>
      <w:r w:rsidR="00011169">
        <w:t xml:space="preserve"> science.  </w:t>
      </w:r>
      <w:r w:rsidR="005510EE">
        <w:t>To advance our understanding and use</w:t>
      </w:r>
      <w:r w:rsidR="001D6A25">
        <w:t xml:space="preserve"> of the capabilities that Radio offers to all </w:t>
      </w:r>
      <w:r w:rsidR="00E4342E">
        <w:t>forms of communication</w:t>
      </w:r>
      <w:r w:rsidR="00E767DF">
        <w:t>.  We do a pretty good job at this, b</w:t>
      </w:r>
      <w:r w:rsidR="002F229D">
        <w:t xml:space="preserve">ut we need to expand our reach.  What I mean is that we need to be more intentional at </w:t>
      </w:r>
      <w:r w:rsidR="00F1022C">
        <w:t xml:space="preserve">increasing our ranks (as both Amateur Radio Operators and </w:t>
      </w:r>
      <w:r w:rsidR="00680E64">
        <w:t xml:space="preserve">Engineers and Scientists) by reaching out to a broader </w:t>
      </w:r>
      <w:r w:rsidR="00522EDC">
        <w:t xml:space="preserve">segment of our society and bringing in more </w:t>
      </w:r>
      <w:r w:rsidR="00660B82">
        <w:t>of our youth into the hobby.</w:t>
      </w:r>
    </w:p>
    <w:p w14:paraId="4BBAF07A" w14:textId="77777777" w:rsidR="00215921" w:rsidRDefault="00215921" w:rsidP="00404D69">
      <w:pPr>
        <w:shd w:val="clear" w:color="auto" w:fill="FFFFFF"/>
      </w:pPr>
    </w:p>
    <w:p w14:paraId="1BE0B207" w14:textId="0BC4F30B" w:rsidR="00215921" w:rsidRPr="002714CE" w:rsidRDefault="00215921" w:rsidP="00404D69">
      <w:pPr>
        <w:shd w:val="clear" w:color="auto" w:fill="FFFFFF"/>
      </w:pPr>
      <w:proofErr w:type="gramStart"/>
      <w:r>
        <w:t>Section</w:t>
      </w:r>
      <w:r w:rsidR="0001195A">
        <w:t xml:space="preserve"> </w:t>
      </w:r>
      <w:r w:rsidR="00C961EB">
        <w:t xml:space="preserve"> (</w:t>
      </w:r>
      <w:proofErr w:type="gramEnd"/>
      <w:r w:rsidR="00C961EB">
        <w:t xml:space="preserve">e) says to me that we need to </w:t>
      </w:r>
      <w:r w:rsidR="0082385D">
        <w:t>spread “goodwill” – both at home and abroad</w:t>
      </w:r>
      <w:r w:rsidR="00667DBC">
        <w:t>.</w:t>
      </w:r>
      <w:r w:rsidR="006836D4">
        <w:t xml:space="preserve">  More than anything, that’s just a matter of</w:t>
      </w:r>
      <w:r w:rsidR="007F4909">
        <w:t xml:space="preserve"> our</w:t>
      </w:r>
      <w:r w:rsidR="006836D4">
        <w:t xml:space="preserve"> </w:t>
      </w:r>
      <w:r w:rsidR="00D77DFB">
        <w:t xml:space="preserve">attitude adjusting our action.  </w:t>
      </w:r>
      <w:r w:rsidR="00CA096F">
        <w:t>I revert to the movie “Roadhouse”</w:t>
      </w:r>
      <w:r w:rsidR="00613978">
        <w:t xml:space="preserve"> – just be nice.</w:t>
      </w:r>
    </w:p>
    <w:p w14:paraId="1EEE96E1" w14:textId="77777777" w:rsidR="00EB1705" w:rsidRDefault="00EB1705" w:rsidP="00404D69">
      <w:pPr>
        <w:shd w:val="clear" w:color="auto" w:fill="FFFFFF"/>
      </w:pPr>
    </w:p>
    <w:p w14:paraId="3997959D" w14:textId="77777777" w:rsidR="00EB1705" w:rsidRPr="000C00D5" w:rsidRDefault="00EB1705" w:rsidP="00404D69">
      <w:pPr>
        <w:shd w:val="clear" w:color="auto" w:fill="FFFFFF"/>
        <w:rPr>
          <w:rFonts w:eastAsia="Times New Roman"/>
        </w:rPr>
      </w:pP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WB8LCD</w:t>
      </w:r>
      <w:proofErr w:type="gramEnd"/>
    </w:p>
    <w:p w14:paraId="5234D942" w14:textId="77777777" w:rsidR="0074102E" w:rsidRDefault="0074102E" w:rsidP="0074102E">
      <w:pPr>
        <w:rPr>
          <w:sz w:val="20"/>
          <w:szCs w:val="20"/>
        </w:rPr>
      </w:pPr>
    </w:p>
    <w:p w14:paraId="6A35FAB0" w14:textId="6E4E2CF1" w:rsidR="00CA4394" w:rsidRDefault="00552F8A" w:rsidP="00421E35">
      <w:pPr>
        <w:rPr>
          <w:rFonts w:eastAsia="Times New Roman"/>
          <w:b/>
          <w:bCs/>
          <w:i/>
          <w:iCs/>
          <w:sz w:val="28"/>
          <w:szCs w:val="28"/>
        </w:rPr>
      </w:pPr>
      <w:bookmarkStart w:id="23" w:name="swap"/>
      <w:bookmarkEnd w:id="23"/>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5D8C17D6" w:rsidR="00421E35" w:rsidRPr="00421E35" w:rsidRDefault="00EB6443" w:rsidP="00421E35">
      <w:pPr>
        <w:rPr>
          <w:rFonts w:eastAsia="Times New Roman"/>
        </w:rPr>
      </w:pPr>
      <w:hyperlink r:id="rId274" w:history="1">
        <w:r w:rsidRPr="00544B8A">
          <w:rPr>
            <w:rStyle w:val="Hyperlink"/>
            <w:rFonts w:eastAsia="Times New Roman"/>
          </w:rPr>
          <w:t>https://arrl-ohio.org/s</w:t>
        </w:r>
        <w:bookmarkStart w:id="24" w:name="_GoBack"/>
        <w:bookmarkEnd w:id="24"/>
        <w:r w:rsidRPr="00544B8A">
          <w:rPr>
            <w:rStyle w:val="Hyperlink"/>
            <w:rFonts w:eastAsia="Times New Roman"/>
          </w:rPr>
          <w:t>e</w:t>
        </w:r>
        <w:r w:rsidRPr="00544B8A">
          <w:rPr>
            <w:rStyle w:val="Hyperlink"/>
            <w:rFonts w:eastAsia="Times New Roman"/>
          </w:rPr>
          <w:t>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lastRenderedPageBreak/>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75"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552F8A"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D5D5105" w14:textId="77777777" w:rsidR="004B6D8C" w:rsidRDefault="004B6D8C" w:rsidP="005B42A6">
      <w:pPr>
        <w:rPr>
          <w:rFonts w:eastAsia="Times New Roman"/>
          <w:b/>
          <w:i/>
          <w:sz w:val="28"/>
          <w:szCs w:val="28"/>
        </w:rPr>
      </w:pPr>
    </w:p>
    <w:p w14:paraId="25D2CC65" w14:textId="705CA61B"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337DE896" w14:textId="4E0992A4" w:rsidR="005B42A6" w:rsidRPr="00421E35" w:rsidRDefault="005B42A6" w:rsidP="00EC214C">
      <w:pPr>
        <w:rPr>
          <w:rFonts w:eastAsia="Times New Roman"/>
        </w:rPr>
      </w:pPr>
      <w:r w:rsidRPr="00421E35">
        <w:rPr>
          <w:rFonts w:eastAsia="Times New Roman"/>
        </w:rPr>
        <w:t xml:space="preserve">Hey, did you know that PostScript and Ohio Section Journal (OSJ) are archived on the website?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552F8A" w:rsidP="00421E35">
      <w:pPr>
        <w:rPr>
          <w:rFonts w:eastAsia="Times New Roman"/>
          <w:bCs/>
        </w:rPr>
      </w:pPr>
      <w:r>
        <w:rPr>
          <w:rFonts w:eastAsia="Times New Roman"/>
          <w:bCs/>
        </w:rPr>
        <w:pict w14:anchorId="5A4A0805">
          <v:rect id="_x0000_i1028" style="width:0;height:1.5pt" o:hralign="center" o:hrstd="t" o:hr="t" fillcolor="#a0a0a0" stroked="f"/>
        </w:pict>
      </w:r>
    </w:p>
    <w:p w14:paraId="46D3A8CF" w14:textId="77777777" w:rsidR="002F48EB" w:rsidRPr="002F48EB" w:rsidRDefault="002F48EB" w:rsidP="002F48EB">
      <w:pPr>
        <w:widowControl w:val="0"/>
        <w:contextualSpacing/>
        <w:jc w:val="center"/>
        <w:rPr>
          <w:rFonts w:eastAsia="Times New Roman"/>
          <w:sz w:val="28"/>
          <w:szCs w:val="28"/>
        </w:rPr>
      </w:pPr>
      <w:r w:rsidRPr="002F48EB">
        <w:rPr>
          <w:rFonts w:eastAsia="Times New Roman"/>
          <w:sz w:val="28"/>
          <w:szCs w:val="28"/>
        </w:rPr>
        <w:t>Ohio Section Cabinet</w:t>
      </w:r>
    </w:p>
    <w:tbl>
      <w:tblPr>
        <w:tblStyle w:val="TableGrid"/>
        <w:tblW w:w="0" w:type="auto"/>
        <w:tblLook w:val="04A0" w:firstRow="1" w:lastRow="0" w:firstColumn="1" w:lastColumn="0" w:noHBand="0" w:noVBand="1"/>
      </w:tblPr>
      <w:tblGrid>
        <w:gridCol w:w="4678"/>
        <w:gridCol w:w="4672"/>
      </w:tblGrid>
      <w:tr w:rsidR="002F48EB" w:rsidRPr="002F48EB" w14:paraId="5ED87816" w14:textId="77777777" w:rsidTr="00D35A58">
        <w:tc>
          <w:tcPr>
            <w:tcW w:w="5395" w:type="dxa"/>
          </w:tcPr>
          <w:p w14:paraId="40FFDA9A"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Manager – Tom Sly, WB8LCD</w:t>
            </w:r>
          </w:p>
        </w:tc>
        <w:tc>
          <w:tcPr>
            <w:tcW w:w="5395" w:type="dxa"/>
          </w:tcPr>
          <w:p w14:paraId="32721D3D"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Traffic Manager – Dan Rinaman AC8NP</w:t>
            </w:r>
          </w:p>
        </w:tc>
      </w:tr>
      <w:tr w:rsidR="002F48EB" w:rsidRPr="002F48EB" w14:paraId="0E8D8641" w14:textId="77777777" w:rsidTr="00D35A58">
        <w:tc>
          <w:tcPr>
            <w:tcW w:w="5395" w:type="dxa"/>
          </w:tcPr>
          <w:p w14:paraId="3183D669"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John Levo, W8KIW</w:t>
            </w:r>
          </w:p>
        </w:tc>
        <w:tc>
          <w:tcPr>
            <w:tcW w:w="5395" w:type="dxa"/>
          </w:tcPr>
          <w:p w14:paraId="29C53BA2"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Alan Andres, KD8ZBS</w:t>
            </w:r>
          </w:p>
        </w:tc>
      </w:tr>
      <w:tr w:rsidR="002F48EB" w:rsidRPr="002F48EB" w14:paraId="5286D882" w14:textId="77777777" w:rsidTr="00D35A58">
        <w:tc>
          <w:tcPr>
            <w:tcW w:w="5395" w:type="dxa"/>
          </w:tcPr>
          <w:p w14:paraId="66641B44"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Emergency Coordinator – Bret Stemen   KD8SCL</w:t>
            </w:r>
          </w:p>
        </w:tc>
        <w:tc>
          <w:tcPr>
            <w:tcW w:w="5395" w:type="dxa"/>
          </w:tcPr>
          <w:p w14:paraId="2976EDA0"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Section Youth Coordinator and Asst Section Manager – Anthony </w:t>
            </w:r>
            <w:proofErr w:type="spellStart"/>
            <w:r w:rsidRPr="002F48EB">
              <w:rPr>
                <w:rFonts w:eastAsia="Times New Roman"/>
                <w:sz w:val="20"/>
                <w:szCs w:val="20"/>
              </w:rPr>
              <w:t>Luscre</w:t>
            </w:r>
            <w:proofErr w:type="spellEnd"/>
            <w:r w:rsidRPr="002F48EB">
              <w:rPr>
                <w:rFonts w:eastAsia="Times New Roman"/>
                <w:sz w:val="20"/>
                <w:szCs w:val="20"/>
              </w:rPr>
              <w:t>, K8ZT</w:t>
            </w:r>
          </w:p>
        </w:tc>
      </w:tr>
      <w:tr w:rsidR="002F48EB" w:rsidRPr="002F48EB" w14:paraId="3B244D12" w14:textId="77777777" w:rsidTr="00D35A58">
        <w:tc>
          <w:tcPr>
            <w:tcW w:w="5395" w:type="dxa"/>
          </w:tcPr>
          <w:p w14:paraId="1A2CD4B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Technical Coordinator – Jeff Kopcak, K8JTK</w:t>
            </w:r>
          </w:p>
        </w:tc>
        <w:tc>
          <w:tcPr>
            <w:tcW w:w="5395" w:type="dxa"/>
          </w:tcPr>
          <w:p w14:paraId="44E909A8"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Affiliated Clubs Coordinator – Amanda Farone – KC3GFU</w:t>
            </w:r>
          </w:p>
        </w:tc>
      </w:tr>
      <w:tr w:rsidR="002F48EB" w:rsidRPr="002F48EB" w14:paraId="0ABAF247" w14:textId="77777777" w:rsidTr="00D35A58">
        <w:tc>
          <w:tcPr>
            <w:tcW w:w="5395" w:type="dxa"/>
          </w:tcPr>
          <w:p w14:paraId="7AAD799C"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State Government Liaison – Bob Winston, W2THU</w:t>
            </w:r>
          </w:p>
        </w:tc>
        <w:tc>
          <w:tcPr>
            <w:tcW w:w="5395" w:type="dxa"/>
          </w:tcPr>
          <w:p w14:paraId="6C1F603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Public Information Coordinator –  Elizabeth Klinc -  KE8FMJ</w:t>
            </w:r>
          </w:p>
        </w:tc>
      </w:tr>
      <w:tr w:rsidR="00FD6B27" w:rsidRPr="002F48EB" w14:paraId="79430717" w14:textId="77777777" w:rsidTr="00D35A58">
        <w:tc>
          <w:tcPr>
            <w:tcW w:w="5395" w:type="dxa"/>
          </w:tcPr>
          <w:p w14:paraId="05D99D91" w14:textId="77777777" w:rsidR="00FD6B27" w:rsidRPr="002F48EB" w:rsidRDefault="00FD6B27" w:rsidP="002F48EB">
            <w:pPr>
              <w:widowControl w:val="0"/>
              <w:contextualSpacing/>
              <w:rPr>
                <w:rFonts w:eastAsia="Times New Roman"/>
                <w:sz w:val="20"/>
                <w:szCs w:val="20"/>
              </w:rPr>
            </w:pPr>
          </w:p>
        </w:tc>
        <w:tc>
          <w:tcPr>
            <w:tcW w:w="5395" w:type="dxa"/>
          </w:tcPr>
          <w:p w14:paraId="087E8864" w14:textId="77777777" w:rsidR="00FD6B27" w:rsidRPr="002F48EB" w:rsidRDefault="00FD6B27" w:rsidP="002F48EB">
            <w:pPr>
              <w:widowControl w:val="0"/>
              <w:contextualSpacing/>
              <w:rPr>
                <w:rFonts w:eastAsia="Times New Roman"/>
                <w:sz w:val="20"/>
                <w:szCs w:val="20"/>
              </w:rPr>
            </w:pPr>
          </w:p>
        </w:tc>
      </w:tr>
    </w:tbl>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92CD03D" w14:textId="766088D6" w:rsidR="00EF3E84" w:rsidRDefault="00EF3E84" w:rsidP="00EF3E84">
      <w:pPr>
        <w:rPr>
          <w:rFonts w:eastAsia="Times New Roman"/>
          <w:b/>
        </w:rPr>
      </w:pPr>
    </w:p>
    <w:p w14:paraId="74210051" w14:textId="6F4A06CE" w:rsidR="004C639B" w:rsidRDefault="00552F8A"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lastRenderedPageBreak/>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6BAFE51D" w14:textId="5A4675EB" w:rsidR="006B1280" w:rsidRPr="006B1280" w:rsidRDefault="006B1280" w:rsidP="006B1280">
      <w:pPr>
        <w:widowControl w:val="0"/>
        <w:spacing w:after="160" w:line="259" w:lineRule="auto"/>
        <w:contextualSpacing/>
        <w:rPr>
          <w:rFonts w:eastAsia="Times New Roman"/>
          <w:color w:val="222222"/>
          <w:sz w:val="22"/>
          <w:szCs w:val="22"/>
          <w:shd w:val="clear" w:color="auto" w:fill="FFFFFF"/>
        </w:rPr>
      </w:pPr>
      <w:r w:rsidRPr="006B1280">
        <w:rPr>
          <w:rFonts w:eastAsia="Times New Roman"/>
          <w:color w:val="222222"/>
          <w:sz w:val="22"/>
          <w:szCs w:val="22"/>
          <w:shd w:val="clear" w:color="auto" w:fill="FFFFFF"/>
        </w:rPr>
        <w:t>Do you know someone that’s not getting these Newsletters? Please, forward a copy of this Newsletter over to them and have them “</w:t>
      </w:r>
      <w:hyperlink r:id="rId278" w:history="1">
        <w:r w:rsidRPr="006B1280">
          <w:rPr>
            <w:rFonts w:ascii="Calibri" w:eastAsia="Times New Roman" w:hAnsi="Calibri"/>
            <w:color w:val="0000FF"/>
            <w:sz w:val="22"/>
            <w:szCs w:val="22"/>
            <w:u w:val="single"/>
            <w:shd w:val="clear" w:color="auto" w:fill="FFFFFF"/>
          </w:rPr>
          <w:t>Opt-In</w:t>
        </w:r>
      </w:hyperlink>
      <w:r w:rsidRPr="006B1280">
        <w:rPr>
          <w:rFonts w:eastAsia="Times New Roman"/>
          <w:color w:val="222222"/>
          <w:sz w:val="22"/>
          <w:szCs w:val="22"/>
          <w:shd w:val="clear" w:color="auto" w:fill="FFFFFF"/>
        </w:rPr>
        <w:t xml:space="preserve">” to start receiving them.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40636E3A">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2F1E6590" w14:textId="05DE5A99" w:rsidR="00C35CF2" w:rsidRPr="00801EB2"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at any time if you feel this is not what you were expecting. It’s fun and very informative.  All of your favorite past newsletters are now archived to</w:t>
      </w:r>
      <w:r w:rsidR="00552F8A">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5" w:name="_Hlk33264659"/>
      <w:bookmarkStart w:id="26" w:name="_Hlk44181957"/>
    </w:p>
    <w:bookmarkEnd w:id="13"/>
    <w:bookmarkEnd w:id="25"/>
    <w:bookmarkEnd w:id="26"/>
    <w:p w14:paraId="4635F0B8" w14:textId="72EB921E" w:rsidR="00AF11D5" w:rsidRPr="00801EB2"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7"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27"/>
    </w:p>
    <w:sectPr w:rsidR="00AF11D5" w:rsidRPr="00801EB2" w:rsidSect="005760A7">
      <w:footerReference w:type="default" r:id="rId28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56317" w14:textId="77777777" w:rsidR="00552F8A" w:rsidRDefault="00552F8A" w:rsidP="00F40211">
      <w:r>
        <w:separator/>
      </w:r>
    </w:p>
  </w:endnote>
  <w:endnote w:type="continuationSeparator" w:id="0">
    <w:p w14:paraId="4B708071" w14:textId="77777777" w:rsidR="00552F8A" w:rsidRDefault="00552F8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TimesNewRomanPS-BoldMT">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Roboto Mono">
    <w:altName w:val="Consolas"/>
    <w:charset w:val="00"/>
    <w:family w:val="modern"/>
    <w:pitch w:val="fixed"/>
    <w:sig w:usb0="E00002FF" w:usb1="1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00EB6443" w:rsidRPr="00EB6443">
          <w:rPr>
            <w:b/>
            <w:bCs/>
            <w:noProof/>
          </w:rPr>
          <w:t>57</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D73EB" w14:textId="77777777" w:rsidR="00552F8A" w:rsidRDefault="00552F8A" w:rsidP="00F40211">
      <w:r>
        <w:separator/>
      </w:r>
    </w:p>
  </w:footnote>
  <w:footnote w:type="continuationSeparator" w:id="0">
    <w:p w14:paraId="4219A3AC" w14:textId="77777777" w:rsidR="00552F8A" w:rsidRDefault="00552F8A"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761ABF"/>
    <w:multiLevelType w:val="hybridMultilevel"/>
    <w:tmpl w:val="11AC5E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DF35CB6"/>
    <w:multiLevelType w:val="multilevel"/>
    <w:tmpl w:val="E89E734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35434CB"/>
    <w:multiLevelType w:val="multilevel"/>
    <w:tmpl w:val="3C90ED0C"/>
    <w:lvl w:ilvl="0">
      <w:start w:val="1"/>
      <w:numFmt w:val="bullet"/>
      <w:lvlText w:val="●"/>
      <w:lvlJc w:val="left"/>
      <w:pPr>
        <w:ind w:left="720" w:hanging="360"/>
      </w:pPr>
      <w:rPr>
        <w:strike w:val="0"/>
        <w:dstrike w:val="0"/>
        <w:color w:val="00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AE33D2"/>
    <w:multiLevelType w:val="hybridMultilevel"/>
    <w:tmpl w:val="9A5A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6"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228A33C7"/>
    <w:multiLevelType w:val="hybridMultilevel"/>
    <w:tmpl w:val="53C4F028"/>
    <w:lvl w:ilvl="0" w:tplc="B7723EE0">
      <w:start w:val="1"/>
      <w:numFmt w:val="bullet"/>
      <w:lvlText w:val=""/>
      <w:lvlJc w:val="left"/>
      <w:pPr>
        <w:ind w:left="5141" w:hanging="392"/>
      </w:pPr>
      <w:rPr>
        <w:rFonts w:ascii="Symbol" w:eastAsia="Symbol" w:hAnsi="Symbol" w:hint="default"/>
        <w:w w:val="99"/>
        <w:sz w:val="20"/>
        <w:szCs w:val="20"/>
      </w:rPr>
    </w:lvl>
    <w:lvl w:ilvl="1" w:tplc="ABD457FC">
      <w:start w:val="1"/>
      <w:numFmt w:val="bullet"/>
      <w:lvlText w:val="•"/>
      <w:lvlJc w:val="left"/>
      <w:pPr>
        <w:ind w:left="5575" w:hanging="392"/>
      </w:pPr>
      <w:rPr>
        <w:rFonts w:hint="default"/>
      </w:rPr>
    </w:lvl>
    <w:lvl w:ilvl="2" w:tplc="E168FA5A">
      <w:start w:val="1"/>
      <w:numFmt w:val="bullet"/>
      <w:lvlText w:val="•"/>
      <w:lvlJc w:val="left"/>
      <w:pPr>
        <w:ind w:left="6009" w:hanging="392"/>
      </w:pPr>
      <w:rPr>
        <w:rFonts w:hint="default"/>
      </w:rPr>
    </w:lvl>
    <w:lvl w:ilvl="3" w:tplc="FA448E50">
      <w:start w:val="1"/>
      <w:numFmt w:val="bullet"/>
      <w:lvlText w:val="•"/>
      <w:lvlJc w:val="left"/>
      <w:pPr>
        <w:ind w:left="6443" w:hanging="392"/>
      </w:pPr>
      <w:rPr>
        <w:rFonts w:hint="default"/>
      </w:rPr>
    </w:lvl>
    <w:lvl w:ilvl="4" w:tplc="F9082C12">
      <w:start w:val="1"/>
      <w:numFmt w:val="bullet"/>
      <w:lvlText w:val="•"/>
      <w:lvlJc w:val="left"/>
      <w:pPr>
        <w:ind w:left="6876" w:hanging="392"/>
      </w:pPr>
      <w:rPr>
        <w:rFonts w:hint="default"/>
      </w:rPr>
    </w:lvl>
    <w:lvl w:ilvl="5" w:tplc="191243BE">
      <w:start w:val="1"/>
      <w:numFmt w:val="bullet"/>
      <w:lvlText w:val="•"/>
      <w:lvlJc w:val="left"/>
      <w:pPr>
        <w:ind w:left="7310" w:hanging="392"/>
      </w:pPr>
      <w:rPr>
        <w:rFonts w:hint="default"/>
      </w:rPr>
    </w:lvl>
    <w:lvl w:ilvl="6" w:tplc="23608780">
      <w:start w:val="1"/>
      <w:numFmt w:val="bullet"/>
      <w:lvlText w:val="•"/>
      <w:lvlJc w:val="left"/>
      <w:pPr>
        <w:ind w:left="7744" w:hanging="392"/>
      </w:pPr>
      <w:rPr>
        <w:rFonts w:hint="default"/>
      </w:rPr>
    </w:lvl>
    <w:lvl w:ilvl="7" w:tplc="E1B20162">
      <w:start w:val="1"/>
      <w:numFmt w:val="bullet"/>
      <w:lvlText w:val="•"/>
      <w:lvlJc w:val="left"/>
      <w:pPr>
        <w:ind w:left="8178" w:hanging="392"/>
      </w:pPr>
      <w:rPr>
        <w:rFonts w:hint="default"/>
      </w:rPr>
    </w:lvl>
    <w:lvl w:ilvl="8" w:tplc="8DFA448E">
      <w:start w:val="1"/>
      <w:numFmt w:val="bullet"/>
      <w:lvlText w:val="•"/>
      <w:lvlJc w:val="left"/>
      <w:pPr>
        <w:ind w:left="8612" w:hanging="392"/>
      </w:pPr>
      <w:rPr>
        <w:rFonts w:hint="default"/>
      </w:rPr>
    </w:lvl>
  </w:abstractNum>
  <w:abstractNum w:abstractNumId="18"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CD7A22"/>
    <w:multiLevelType w:val="multilevel"/>
    <w:tmpl w:val="9174792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6A3128"/>
    <w:multiLevelType w:val="hybridMultilevel"/>
    <w:tmpl w:val="0A802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CE02F0"/>
    <w:multiLevelType w:val="multilevel"/>
    <w:tmpl w:val="9BA467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946341"/>
    <w:multiLevelType w:val="multilevel"/>
    <w:tmpl w:val="EE9C5F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2E40B5E"/>
    <w:multiLevelType w:val="hybridMultilevel"/>
    <w:tmpl w:val="FFFFFFFF"/>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5E4804"/>
    <w:multiLevelType w:val="multilevel"/>
    <w:tmpl w:val="1564E110"/>
    <w:lvl w:ilvl="0">
      <w:start w:val="1"/>
      <w:numFmt w:val="bullet"/>
      <w:lvlText w:val="●"/>
      <w:lvlJc w:val="left"/>
      <w:pPr>
        <w:ind w:left="720" w:hanging="360"/>
      </w:pPr>
      <w:rPr>
        <w:strike w:val="0"/>
        <w:dstrike w:val="0"/>
        <w:color w:val="00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F19EF"/>
    <w:multiLevelType w:val="hybridMultilevel"/>
    <w:tmpl w:val="E8102B70"/>
    <w:lvl w:ilvl="0" w:tplc="0C604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66810"/>
    <w:multiLevelType w:val="multilevel"/>
    <w:tmpl w:val="15A0E5F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07B6EED"/>
    <w:multiLevelType w:val="multilevel"/>
    <w:tmpl w:val="6F5CAD2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742F7DD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35D65"/>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9" w15:restartNumberingAfterBreak="0">
    <w:nsid w:val="7B6F360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0"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11"/>
  </w:num>
  <w:num w:numId="3">
    <w:abstractNumId w:val="16"/>
  </w:num>
  <w:num w:numId="4">
    <w:abstractNumId w:val="29"/>
  </w:num>
  <w:num w:numId="5">
    <w:abstractNumId w:val="10"/>
  </w:num>
  <w:num w:numId="6">
    <w:abstractNumId w:val="7"/>
  </w:num>
  <w:num w:numId="7">
    <w:abstractNumId w:val="40"/>
  </w:num>
  <w:num w:numId="8">
    <w:abstractNumId w:val="25"/>
  </w:num>
  <w:num w:numId="9">
    <w:abstractNumId w:val="18"/>
  </w:num>
  <w:num w:numId="10">
    <w:abstractNumId w:val="15"/>
  </w:num>
  <w:num w:numId="11">
    <w:abstractNumId w:val="28"/>
  </w:num>
  <w:num w:numId="12">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32"/>
  </w:num>
  <w:num w:numId="16">
    <w:abstractNumId w:val="35"/>
  </w:num>
  <w:num w:numId="17">
    <w:abstractNumId w:val="13"/>
  </w:num>
  <w:num w:numId="18">
    <w:abstractNumId w:val="24"/>
  </w:num>
  <w:num w:numId="19">
    <w:abstractNumId w:val="21"/>
  </w:num>
  <w:num w:numId="20">
    <w:abstractNumId w:val="20"/>
  </w:num>
  <w:num w:numId="21">
    <w:abstractNumId w:val="26"/>
  </w:num>
  <w:num w:numId="22">
    <w:abstractNumId w:val="33"/>
  </w:num>
  <w:num w:numId="23">
    <w:abstractNumId w:val="39"/>
    <w:lvlOverride w:ilvl="0">
      <w:startOverride w:val="1"/>
    </w:lvlOverride>
  </w:num>
  <w:num w:numId="24">
    <w:abstractNumId w:val="38"/>
    <w:lvlOverride w:ilvl="0">
      <w:startOverride w:val="2"/>
    </w:lvlOverride>
  </w:num>
  <w:num w:numId="25">
    <w:abstractNumId w:val="38"/>
    <w:lvlOverride w:ilvl="0"/>
    <w:lvlOverride w:ilvl="1">
      <w:startOverride w:val="1"/>
    </w:lvlOverride>
  </w:num>
  <w:num w:numId="26">
    <w:abstractNumId w:val="38"/>
    <w:lvlOverride w:ilvl="0"/>
    <w:lvlOverride w:ilvl="1"/>
    <w:lvlOverride w:ilvl="2">
      <w:startOverride w:val="1"/>
    </w:lvlOverride>
  </w:num>
  <w:num w:numId="27">
    <w:abstractNumId w:val="37"/>
  </w:num>
  <w:num w:numId="28">
    <w:abstractNumId w:val="3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7"/>
  </w:num>
  <w:num w:numId="32">
    <w:abstractNumId w:val="14"/>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1"/>
  </w:num>
  <w:num w:numId="41">
    <w:abstractNumId w:val="22"/>
  </w:num>
  <w:num w:numId="42">
    <w:abstractNumId w:val="11"/>
  </w:num>
  <w:num w:numId="43">
    <w:abstractNumId w:val="16"/>
  </w:num>
  <w:num w:numId="44">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2EA4"/>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29"/>
    <w:rsid w:val="00007DE8"/>
    <w:rsid w:val="000103C0"/>
    <w:rsid w:val="0001076B"/>
    <w:rsid w:val="000109F5"/>
    <w:rsid w:val="00010BCD"/>
    <w:rsid w:val="00011002"/>
    <w:rsid w:val="00011169"/>
    <w:rsid w:val="0001152D"/>
    <w:rsid w:val="000116E8"/>
    <w:rsid w:val="000117FC"/>
    <w:rsid w:val="0001195A"/>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B6D"/>
    <w:rsid w:val="00025EC7"/>
    <w:rsid w:val="00025ECE"/>
    <w:rsid w:val="000265D3"/>
    <w:rsid w:val="0002662D"/>
    <w:rsid w:val="0002664A"/>
    <w:rsid w:val="000266AE"/>
    <w:rsid w:val="000268A1"/>
    <w:rsid w:val="00026D65"/>
    <w:rsid w:val="00026E1C"/>
    <w:rsid w:val="00026E62"/>
    <w:rsid w:val="00026EE6"/>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43AE"/>
    <w:rsid w:val="00034CB0"/>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A1C"/>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07F9"/>
    <w:rsid w:val="00051117"/>
    <w:rsid w:val="00051405"/>
    <w:rsid w:val="000514B4"/>
    <w:rsid w:val="00051E43"/>
    <w:rsid w:val="000522C6"/>
    <w:rsid w:val="000524AF"/>
    <w:rsid w:val="00052773"/>
    <w:rsid w:val="0005284B"/>
    <w:rsid w:val="00052B5F"/>
    <w:rsid w:val="00052C8B"/>
    <w:rsid w:val="0005324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99"/>
    <w:rsid w:val="000565F1"/>
    <w:rsid w:val="00056AAD"/>
    <w:rsid w:val="00056B19"/>
    <w:rsid w:val="0005712A"/>
    <w:rsid w:val="00057153"/>
    <w:rsid w:val="000578D5"/>
    <w:rsid w:val="00057F9B"/>
    <w:rsid w:val="00057FAA"/>
    <w:rsid w:val="00057FB6"/>
    <w:rsid w:val="0006006F"/>
    <w:rsid w:val="000600D1"/>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D02"/>
    <w:rsid w:val="00063E91"/>
    <w:rsid w:val="00064367"/>
    <w:rsid w:val="0006439F"/>
    <w:rsid w:val="00064453"/>
    <w:rsid w:val="000645B2"/>
    <w:rsid w:val="00064612"/>
    <w:rsid w:val="00064641"/>
    <w:rsid w:val="000647A6"/>
    <w:rsid w:val="000648D8"/>
    <w:rsid w:val="0006498C"/>
    <w:rsid w:val="00064CFF"/>
    <w:rsid w:val="00065016"/>
    <w:rsid w:val="0006589C"/>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70"/>
    <w:rsid w:val="00090CAA"/>
    <w:rsid w:val="00090CDB"/>
    <w:rsid w:val="0009122F"/>
    <w:rsid w:val="00091279"/>
    <w:rsid w:val="00091A3C"/>
    <w:rsid w:val="00091DAE"/>
    <w:rsid w:val="00091EFC"/>
    <w:rsid w:val="0009206A"/>
    <w:rsid w:val="00092166"/>
    <w:rsid w:val="0009217B"/>
    <w:rsid w:val="00092C1F"/>
    <w:rsid w:val="00092E58"/>
    <w:rsid w:val="000934C3"/>
    <w:rsid w:val="00093696"/>
    <w:rsid w:val="0009375C"/>
    <w:rsid w:val="000939C3"/>
    <w:rsid w:val="00093A9F"/>
    <w:rsid w:val="00093EC9"/>
    <w:rsid w:val="00094270"/>
    <w:rsid w:val="000942AB"/>
    <w:rsid w:val="000946F1"/>
    <w:rsid w:val="000948FF"/>
    <w:rsid w:val="00094BE6"/>
    <w:rsid w:val="00094C18"/>
    <w:rsid w:val="00094CC1"/>
    <w:rsid w:val="00095414"/>
    <w:rsid w:val="00095431"/>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CB6"/>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4E2"/>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456"/>
    <w:rsid w:val="000B6766"/>
    <w:rsid w:val="000B6A0F"/>
    <w:rsid w:val="000B6B5E"/>
    <w:rsid w:val="000B703D"/>
    <w:rsid w:val="000B7559"/>
    <w:rsid w:val="000B75C4"/>
    <w:rsid w:val="000B7647"/>
    <w:rsid w:val="000B7686"/>
    <w:rsid w:val="000B79B1"/>
    <w:rsid w:val="000C00D5"/>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574"/>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125"/>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3B"/>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23"/>
    <w:rsid w:val="000E4293"/>
    <w:rsid w:val="000E4A4B"/>
    <w:rsid w:val="000E4B27"/>
    <w:rsid w:val="000E4BA7"/>
    <w:rsid w:val="000E4D54"/>
    <w:rsid w:val="000E4DC9"/>
    <w:rsid w:val="000E4E98"/>
    <w:rsid w:val="000E4FD6"/>
    <w:rsid w:val="000E5604"/>
    <w:rsid w:val="000E5665"/>
    <w:rsid w:val="000E579D"/>
    <w:rsid w:val="000E5C4B"/>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DC1"/>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1E0"/>
    <w:rsid w:val="00104701"/>
    <w:rsid w:val="00104917"/>
    <w:rsid w:val="00104A80"/>
    <w:rsid w:val="00104D3F"/>
    <w:rsid w:val="00104F78"/>
    <w:rsid w:val="001055DF"/>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AD"/>
    <w:rsid w:val="00117FCA"/>
    <w:rsid w:val="001200E0"/>
    <w:rsid w:val="001201E2"/>
    <w:rsid w:val="001202F1"/>
    <w:rsid w:val="0012062D"/>
    <w:rsid w:val="00120A8C"/>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B41"/>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AAF"/>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BAA"/>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4F0"/>
    <w:rsid w:val="0014690C"/>
    <w:rsid w:val="00146CBC"/>
    <w:rsid w:val="00146D6E"/>
    <w:rsid w:val="0014736D"/>
    <w:rsid w:val="00147405"/>
    <w:rsid w:val="001475EA"/>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2E1F"/>
    <w:rsid w:val="00152F67"/>
    <w:rsid w:val="001531FB"/>
    <w:rsid w:val="00153348"/>
    <w:rsid w:val="00153583"/>
    <w:rsid w:val="00153A55"/>
    <w:rsid w:val="00153B38"/>
    <w:rsid w:val="00154331"/>
    <w:rsid w:val="001545B2"/>
    <w:rsid w:val="00154A05"/>
    <w:rsid w:val="00155072"/>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67D38"/>
    <w:rsid w:val="001702DB"/>
    <w:rsid w:val="001705A6"/>
    <w:rsid w:val="001705ED"/>
    <w:rsid w:val="00170AFE"/>
    <w:rsid w:val="00170B33"/>
    <w:rsid w:val="00170B4E"/>
    <w:rsid w:val="00170CC8"/>
    <w:rsid w:val="00170EFF"/>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4C88"/>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2D5"/>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6B0"/>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66A"/>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8DE"/>
    <w:rsid w:val="00196DD0"/>
    <w:rsid w:val="00197487"/>
    <w:rsid w:val="001974AF"/>
    <w:rsid w:val="001975A9"/>
    <w:rsid w:val="001976FF"/>
    <w:rsid w:val="00197AD3"/>
    <w:rsid w:val="00197BE1"/>
    <w:rsid w:val="00197D39"/>
    <w:rsid w:val="00197FCE"/>
    <w:rsid w:val="001A0179"/>
    <w:rsid w:val="001A030F"/>
    <w:rsid w:val="001A0F84"/>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0EF"/>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1C44"/>
    <w:rsid w:val="001B1FDA"/>
    <w:rsid w:val="001B24D7"/>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493"/>
    <w:rsid w:val="001B7C29"/>
    <w:rsid w:val="001C06EB"/>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0B9"/>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0A7"/>
    <w:rsid w:val="001D51BB"/>
    <w:rsid w:val="001D57DB"/>
    <w:rsid w:val="001D5C3E"/>
    <w:rsid w:val="001D5D59"/>
    <w:rsid w:val="001D62F6"/>
    <w:rsid w:val="001D635F"/>
    <w:rsid w:val="001D6A25"/>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1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D9D"/>
    <w:rsid w:val="001E6E48"/>
    <w:rsid w:val="001E706D"/>
    <w:rsid w:val="001E70EF"/>
    <w:rsid w:val="001E7647"/>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32"/>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8A6"/>
    <w:rsid w:val="00202962"/>
    <w:rsid w:val="00202FF2"/>
    <w:rsid w:val="00203207"/>
    <w:rsid w:val="00203509"/>
    <w:rsid w:val="00203686"/>
    <w:rsid w:val="00203B64"/>
    <w:rsid w:val="00203DAB"/>
    <w:rsid w:val="00203E05"/>
    <w:rsid w:val="00203E8E"/>
    <w:rsid w:val="00203E91"/>
    <w:rsid w:val="00203F04"/>
    <w:rsid w:val="0020468B"/>
    <w:rsid w:val="002048A4"/>
    <w:rsid w:val="00204A09"/>
    <w:rsid w:val="00204CE2"/>
    <w:rsid w:val="002050F1"/>
    <w:rsid w:val="002053AA"/>
    <w:rsid w:val="002054EF"/>
    <w:rsid w:val="00205833"/>
    <w:rsid w:val="002060EE"/>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3DEF"/>
    <w:rsid w:val="0021403F"/>
    <w:rsid w:val="00214203"/>
    <w:rsid w:val="002144B2"/>
    <w:rsid w:val="00214541"/>
    <w:rsid w:val="00214793"/>
    <w:rsid w:val="0021491E"/>
    <w:rsid w:val="00214C11"/>
    <w:rsid w:val="00214CAA"/>
    <w:rsid w:val="00214EA6"/>
    <w:rsid w:val="00215315"/>
    <w:rsid w:val="00215331"/>
    <w:rsid w:val="002157AF"/>
    <w:rsid w:val="00215921"/>
    <w:rsid w:val="00215A32"/>
    <w:rsid w:val="00216020"/>
    <w:rsid w:val="002163BB"/>
    <w:rsid w:val="00216D88"/>
    <w:rsid w:val="00217207"/>
    <w:rsid w:val="00217335"/>
    <w:rsid w:val="0021768A"/>
    <w:rsid w:val="00217C47"/>
    <w:rsid w:val="00220249"/>
    <w:rsid w:val="00220351"/>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58B"/>
    <w:rsid w:val="00223615"/>
    <w:rsid w:val="00223637"/>
    <w:rsid w:val="00223F95"/>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B89"/>
    <w:rsid w:val="00225CFC"/>
    <w:rsid w:val="00225D65"/>
    <w:rsid w:val="00225DBB"/>
    <w:rsid w:val="00226821"/>
    <w:rsid w:val="0022693C"/>
    <w:rsid w:val="00226B9C"/>
    <w:rsid w:val="00226D0E"/>
    <w:rsid w:val="00226D39"/>
    <w:rsid w:val="00226D82"/>
    <w:rsid w:val="00226EA1"/>
    <w:rsid w:val="00227001"/>
    <w:rsid w:val="002270F3"/>
    <w:rsid w:val="00227B4A"/>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DD5"/>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47F7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B85"/>
    <w:rsid w:val="00252CA4"/>
    <w:rsid w:val="00252E58"/>
    <w:rsid w:val="002530F9"/>
    <w:rsid w:val="00253992"/>
    <w:rsid w:val="002539E6"/>
    <w:rsid w:val="00253A9F"/>
    <w:rsid w:val="00253F02"/>
    <w:rsid w:val="0025414A"/>
    <w:rsid w:val="002544C6"/>
    <w:rsid w:val="00254622"/>
    <w:rsid w:val="002546F3"/>
    <w:rsid w:val="002548F4"/>
    <w:rsid w:val="00254970"/>
    <w:rsid w:val="00254D1E"/>
    <w:rsid w:val="00254F6E"/>
    <w:rsid w:val="0025531E"/>
    <w:rsid w:val="00255419"/>
    <w:rsid w:val="002554B9"/>
    <w:rsid w:val="00255595"/>
    <w:rsid w:val="002559A4"/>
    <w:rsid w:val="00255C6C"/>
    <w:rsid w:val="00255C76"/>
    <w:rsid w:val="00256147"/>
    <w:rsid w:val="00256292"/>
    <w:rsid w:val="0025629A"/>
    <w:rsid w:val="00256588"/>
    <w:rsid w:val="002565AE"/>
    <w:rsid w:val="002567AF"/>
    <w:rsid w:val="00256B7F"/>
    <w:rsid w:val="00256BAE"/>
    <w:rsid w:val="00256C68"/>
    <w:rsid w:val="002570E9"/>
    <w:rsid w:val="0025714E"/>
    <w:rsid w:val="00257822"/>
    <w:rsid w:val="00257998"/>
    <w:rsid w:val="00257B14"/>
    <w:rsid w:val="00257B1E"/>
    <w:rsid w:val="00257F29"/>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93B"/>
    <w:rsid w:val="00263D5E"/>
    <w:rsid w:val="00263FF6"/>
    <w:rsid w:val="0026418E"/>
    <w:rsid w:val="002646B3"/>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4CE"/>
    <w:rsid w:val="0027190E"/>
    <w:rsid w:val="00271A69"/>
    <w:rsid w:val="00271AF8"/>
    <w:rsid w:val="00271CC9"/>
    <w:rsid w:val="00271DCF"/>
    <w:rsid w:val="0027299F"/>
    <w:rsid w:val="00272BE4"/>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D32"/>
    <w:rsid w:val="00280F2B"/>
    <w:rsid w:val="002813B5"/>
    <w:rsid w:val="0028177A"/>
    <w:rsid w:val="00281B13"/>
    <w:rsid w:val="00281D80"/>
    <w:rsid w:val="002822FC"/>
    <w:rsid w:val="00282478"/>
    <w:rsid w:val="0028254D"/>
    <w:rsid w:val="00282A66"/>
    <w:rsid w:val="00282E72"/>
    <w:rsid w:val="00282F2E"/>
    <w:rsid w:val="0028302F"/>
    <w:rsid w:val="00283450"/>
    <w:rsid w:val="00283563"/>
    <w:rsid w:val="00283588"/>
    <w:rsid w:val="002835FB"/>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71C"/>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553"/>
    <w:rsid w:val="002A074A"/>
    <w:rsid w:val="002A109A"/>
    <w:rsid w:val="002A11D1"/>
    <w:rsid w:val="002A12A4"/>
    <w:rsid w:val="002A132F"/>
    <w:rsid w:val="002A1542"/>
    <w:rsid w:val="002A2263"/>
    <w:rsid w:val="002A26ED"/>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59B"/>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D"/>
    <w:rsid w:val="002C0C7E"/>
    <w:rsid w:val="002C0E49"/>
    <w:rsid w:val="002C1B00"/>
    <w:rsid w:val="002C1C45"/>
    <w:rsid w:val="002C1C73"/>
    <w:rsid w:val="002C1D19"/>
    <w:rsid w:val="002C2162"/>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DCA"/>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415"/>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762"/>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9D"/>
    <w:rsid w:val="002F22B2"/>
    <w:rsid w:val="002F25BA"/>
    <w:rsid w:val="002F282F"/>
    <w:rsid w:val="002F299B"/>
    <w:rsid w:val="002F2BA6"/>
    <w:rsid w:val="002F2FCB"/>
    <w:rsid w:val="002F33FD"/>
    <w:rsid w:val="002F35A4"/>
    <w:rsid w:val="002F3B82"/>
    <w:rsid w:val="002F3BED"/>
    <w:rsid w:val="002F3F78"/>
    <w:rsid w:val="002F40E4"/>
    <w:rsid w:val="002F47F0"/>
    <w:rsid w:val="002F48EB"/>
    <w:rsid w:val="002F49A1"/>
    <w:rsid w:val="002F4BEF"/>
    <w:rsid w:val="002F4E5F"/>
    <w:rsid w:val="002F4E88"/>
    <w:rsid w:val="002F4F75"/>
    <w:rsid w:val="002F525A"/>
    <w:rsid w:val="002F57DD"/>
    <w:rsid w:val="002F59F5"/>
    <w:rsid w:val="002F59F9"/>
    <w:rsid w:val="002F5B98"/>
    <w:rsid w:val="002F60AB"/>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1D0"/>
    <w:rsid w:val="003022FE"/>
    <w:rsid w:val="00302BE3"/>
    <w:rsid w:val="00302E7B"/>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2AC"/>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48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42F"/>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2E7"/>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2F5B"/>
    <w:rsid w:val="00343324"/>
    <w:rsid w:val="00343993"/>
    <w:rsid w:val="00343C69"/>
    <w:rsid w:val="003442CC"/>
    <w:rsid w:val="00344654"/>
    <w:rsid w:val="00344772"/>
    <w:rsid w:val="0034497D"/>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B5"/>
    <w:rsid w:val="003473D3"/>
    <w:rsid w:val="0034780C"/>
    <w:rsid w:val="00347876"/>
    <w:rsid w:val="003479B7"/>
    <w:rsid w:val="00347B76"/>
    <w:rsid w:val="00347CF5"/>
    <w:rsid w:val="00347DF8"/>
    <w:rsid w:val="003507E4"/>
    <w:rsid w:val="00350A08"/>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34"/>
    <w:rsid w:val="003558EC"/>
    <w:rsid w:val="00355971"/>
    <w:rsid w:val="00355988"/>
    <w:rsid w:val="00355A24"/>
    <w:rsid w:val="00355E8E"/>
    <w:rsid w:val="003560A9"/>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5B5"/>
    <w:rsid w:val="0036288D"/>
    <w:rsid w:val="00362F4C"/>
    <w:rsid w:val="0036307D"/>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CB2"/>
    <w:rsid w:val="00371E76"/>
    <w:rsid w:val="00371EA0"/>
    <w:rsid w:val="003723C3"/>
    <w:rsid w:val="00372400"/>
    <w:rsid w:val="00372521"/>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110"/>
    <w:rsid w:val="00382292"/>
    <w:rsid w:val="003822A2"/>
    <w:rsid w:val="003827D5"/>
    <w:rsid w:val="00382BC9"/>
    <w:rsid w:val="0038341E"/>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2A1"/>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6A9A"/>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860"/>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10D"/>
    <w:rsid w:val="003C42D9"/>
    <w:rsid w:val="003C4577"/>
    <w:rsid w:val="003C4815"/>
    <w:rsid w:val="003C4924"/>
    <w:rsid w:val="003C4A56"/>
    <w:rsid w:val="003C516F"/>
    <w:rsid w:val="003C5193"/>
    <w:rsid w:val="003C54B5"/>
    <w:rsid w:val="003C5C96"/>
    <w:rsid w:val="003C643B"/>
    <w:rsid w:val="003C6540"/>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2F2"/>
    <w:rsid w:val="003D555D"/>
    <w:rsid w:val="003D5AE2"/>
    <w:rsid w:val="003D5C2E"/>
    <w:rsid w:val="003D5D89"/>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20A"/>
    <w:rsid w:val="003E1410"/>
    <w:rsid w:val="003E1A22"/>
    <w:rsid w:val="003E1DB7"/>
    <w:rsid w:val="003E25F5"/>
    <w:rsid w:val="003E2624"/>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4D6C"/>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6C86"/>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527"/>
    <w:rsid w:val="003F4F99"/>
    <w:rsid w:val="003F4FB7"/>
    <w:rsid w:val="003F5307"/>
    <w:rsid w:val="003F54A3"/>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6F6"/>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6BC"/>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C23"/>
    <w:rsid w:val="00420CB4"/>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813"/>
    <w:rsid w:val="00430916"/>
    <w:rsid w:val="00430B1E"/>
    <w:rsid w:val="00431400"/>
    <w:rsid w:val="004318B3"/>
    <w:rsid w:val="00431DAA"/>
    <w:rsid w:val="0043273C"/>
    <w:rsid w:val="00432BEE"/>
    <w:rsid w:val="00432D7A"/>
    <w:rsid w:val="00432E63"/>
    <w:rsid w:val="0043302F"/>
    <w:rsid w:val="004332E0"/>
    <w:rsid w:val="004338EC"/>
    <w:rsid w:val="00433E40"/>
    <w:rsid w:val="00433EC6"/>
    <w:rsid w:val="00433FD9"/>
    <w:rsid w:val="004340E9"/>
    <w:rsid w:val="00434162"/>
    <w:rsid w:val="00434285"/>
    <w:rsid w:val="004343E8"/>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372"/>
    <w:rsid w:val="0044242F"/>
    <w:rsid w:val="00442B7C"/>
    <w:rsid w:val="00442E2B"/>
    <w:rsid w:val="00442F2A"/>
    <w:rsid w:val="004436A7"/>
    <w:rsid w:val="00443D09"/>
    <w:rsid w:val="00443DF0"/>
    <w:rsid w:val="0044421A"/>
    <w:rsid w:val="00444271"/>
    <w:rsid w:val="00444480"/>
    <w:rsid w:val="0044493F"/>
    <w:rsid w:val="00445616"/>
    <w:rsid w:val="00445B0F"/>
    <w:rsid w:val="004460B2"/>
    <w:rsid w:val="004462EB"/>
    <w:rsid w:val="00446444"/>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27D"/>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CC6"/>
    <w:rsid w:val="00455E86"/>
    <w:rsid w:val="00456355"/>
    <w:rsid w:val="0045638E"/>
    <w:rsid w:val="0045659E"/>
    <w:rsid w:val="00456725"/>
    <w:rsid w:val="00456EF5"/>
    <w:rsid w:val="00456FBE"/>
    <w:rsid w:val="004571BD"/>
    <w:rsid w:val="00457330"/>
    <w:rsid w:val="00457B1F"/>
    <w:rsid w:val="00457D7F"/>
    <w:rsid w:val="00457E31"/>
    <w:rsid w:val="00457E3D"/>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C44"/>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69F"/>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D3"/>
    <w:rsid w:val="004845E4"/>
    <w:rsid w:val="00484852"/>
    <w:rsid w:val="0048493C"/>
    <w:rsid w:val="00484C07"/>
    <w:rsid w:val="00484F9E"/>
    <w:rsid w:val="004852C9"/>
    <w:rsid w:val="00485308"/>
    <w:rsid w:val="0048545F"/>
    <w:rsid w:val="0048559C"/>
    <w:rsid w:val="00485A85"/>
    <w:rsid w:val="00485B71"/>
    <w:rsid w:val="00485D36"/>
    <w:rsid w:val="00485F47"/>
    <w:rsid w:val="0048603B"/>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9C"/>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5FBA"/>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2A7B"/>
    <w:rsid w:val="004A3261"/>
    <w:rsid w:val="004A357C"/>
    <w:rsid w:val="004A3EC0"/>
    <w:rsid w:val="004A417F"/>
    <w:rsid w:val="004A41AC"/>
    <w:rsid w:val="004A4344"/>
    <w:rsid w:val="004A471C"/>
    <w:rsid w:val="004A4D64"/>
    <w:rsid w:val="004A4F51"/>
    <w:rsid w:val="004A4FAA"/>
    <w:rsid w:val="004A5275"/>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079C"/>
    <w:rsid w:val="004B1241"/>
    <w:rsid w:val="004B145D"/>
    <w:rsid w:val="004B1532"/>
    <w:rsid w:val="004B168B"/>
    <w:rsid w:val="004B1A0E"/>
    <w:rsid w:val="004B1BBB"/>
    <w:rsid w:val="004B2249"/>
    <w:rsid w:val="004B22B8"/>
    <w:rsid w:val="004B240A"/>
    <w:rsid w:val="004B2743"/>
    <w:rsid w:val="004B2EBF"/>
    <w:rsid w:val="004B2F14"/>
    <w:rsid w:val="004B37AE"/>
    <w:rsid w:val="004B3987"/>
    <w:rsid w:val="004B3A07"/>
    <w:rsid w:val="004B3E82"/>
    <w:rsid w:val="004B425E"/>
    <w:rsid w:val="004B4860"/>
    <w:rsid w:val="004B496D"/>
    <w:rsid w:val="004B4C86"/>
    <w:rsid w:val="004B4CF2"/>
    <w:rsid w:val="004B52E6"/>
    <w:rsid w:val="004B53F7"/>
    <w:rsid w:val="004B5BCC"/>
    <w:rsid w:val="004B5D73"/>
    <w:rsid w:val="004B5FF2"/>
    <w:rsid w:val="004B60E9"/>
    <w:rsid w:val="004B63B3"/>
    <w:rsid w:val="004B63BF"/>
    <w:rsid w:val="004B6542"/>
    <w:rsid w:val="004B6B85"/>
    <w:rsid w:val="004B6D8C"/>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03"/>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AF8"/>
    <w:rsid w:val="004D0EBD"/>
    <w:rsid w:val="004D0F2E"/>
    <w:rsid w:val="004D1170"/>
    <w:rsid w:val="004D16AC"/>
    <w:rsid w:val="004D1700"/>
    <w:rsid w:val="004D24EF"/>
    <w:rsid w:val="004D2725"/>
    <w:rsid w:val="004D2767"/>
    <w:rsid w:val="004D2DCF"/>
    <w:rsid w:val="004D3112"/>
    <w:rsid w:val="004D38F3"/>
    <w:rsid w:val="004D3DA4"/>
    <w:rsid w:val="004D4480"/>
    <w:rsid w:val="004D4630"/>
    <w:rsid w:val="004D4862"/>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3E0B"/>
    <w:rsid w:val="004E3ED8"/>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76F"/>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57"/>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CF6"/>
    <w:rsid w:val="00507DFC"/>
    <w:rsid w:val="0051033A"/>
    <w:rsid w:val="00510562"/>
    <w:rsid w:val="00510B2B"/>
    <w:rsid w:val="00510CB2"/>
    <w:rsid w:val="00510F58"/>
    <w:rsid w:val="0051110B"/>
    <w:rsid w:val="0051117D"/>
    <w:rsid w:val="005112EC"/>
    <w:rsid w:val="0051153B"/>
    <w:rsid w:val="0051155A"/>
    <w:rsid w:val="005118CE"/>
    <w:rsid w:val="00511D68"/>
    <w:rsid w:val="0051219D"/>
    <w:rsid w:val="005123C5"/>
    <w:rsid w:val="005124B0"/>
    <w:rsid w:val="005127D9"/>
    <w:rsid w:val="00512ACD"/>
    <w:rsid w:val="00512BA0"/>
    <w:rsid w:val="00512C9B"/>
    <w:rsid w:val="005130AB"/>
    <w:rsid w:val="00513129"/>
    <w:rsid w:val="005132E7"/>
    <w:rsid w:val="005134D4"/>
    <w:rsid w:val="005136E2"/>
    <w:rsid w:val="00513B05"/>
    <w:rsid w:val="00514443"/>
    <w:rsid w:val="00514476"/>
    <w:rsid w:val="00514E39"/>
    <w:rsid w:val="00515120"/>
    <w:rsid w:val="00515137"/>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0E0F"/>
    <w:rsid w:val="0052151B"/>
    <w:rsid w:val="005215C8"/>
    <w:rsid w:val="005216EA"/>
    <w:rsid w:val="00521F6D"/>
    <w:rsid w:val="0052228A"/>
    <w:rsid w:val="00522CC6"/>
    <w:rsid w:val="00522EDC"/>
    <w:rsid w:val="00523355"/>
    <w:rsid w:val="00523370"/>
    <w:rsid w:val="005237DD"/>
    <w:rsid w:val="00523969"/>
    <w:rsid w:val="00524295"/>
    <w:rsid w:val="00524451"/>
    <w:rsid w:val="00524831"/>
    <w:rsid w:val="00524D23"/>
    <w:rsid w:val="00524DD6"/>
    <w:rsid w:val="00525037"/>
    <w:rsid w:val="00525768"/>
    <w:rsid w:val="00525AE8"/>
    <w:rsid w:val="00525BFE"/>
    <w:rsid w:val="00525D83"/>
    <w:rsid w:val="00525F4E"/>
    <w:rsid w:val="005263BB"/>
    <w:rsid w:val="0052656D"/>
    <w:rsid w:val="005265AB"/>
    <w:rsid w:val="00526765"/>
    <w:rsid w:val="00526882"/>
    <w:rsid w:val="005268C0"/>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EA"/>
    <w:rsid w:val="00536CFF"/>
    <w:rsid w:val="00537388"/>
    <w:rsid w:val="005376F7"/>
    <w:rsid w:val="00537868"/>
    <w:rsid w:val="00537B39"/>
    <w:rsid w:val="00537C39"/>
    <w:rsid w:val="00540558"/>
    <w:rsid w:val="005405F7"/>
    <w:rsid w:val="005405FB"/>
    <w:rsid w:val="005408FD"/>
    <w:rsid w:val="00540A3D"/>
    <w:rsid w:val="00540B10"/>
    <w:rsid w:val="00540CD5"/>
    <w:rsid w:val="00540EF5"/>
    <w:rsid w:val="00540FC1"/>
    <w:rsid w:val="00541042"/>
    <w:rsid w:val="005412E0"/>
    <w:rsid w:val="00541326"/>
    <w:rsid w:val="00541AB1"/>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0EE"/>
    <w:rsid w:val="00551A06"/>
    <w:rsid w:val="00551E8D"/>
    <w:rsid w:val="00551F27"/>
    <w:rsid w:val="00552105"/>
    <w:rsid w:val="005522F6"/>
    <w:rsid w:val="005523A8"/>
    <w:rsid w:val="00552531"/>
    <w:rsid w:val="00552953"/>
    <w:rsid w:val="00552AB1"/>
    <w:rsid w:val="00552BCE"/>
    <w:rsid w:val="00552F8A"/>
    <w:rsid w:val="00553042"/>
    <w:rsid w:val="005530E7"/>
    <w:rsid w:val="0055333C"/>
    <w:rsid w:val="0055358B"/>
    <w:rsid w:val="00553843"/>
    <w:rsid w:val="005539DC"/>
    <w:rsid w:val="0055416C"/>
    <w:rsid w:val="005544CC"/>
    <w:rsid w:val="0055460A"/>
    <w:rsid w:val="0055491D"/>
    <w:rsid w:val="00554BA6"/>
    <w:rsid w:val="0055502A"/>
    <w:rsid w:val="005551A4"/>
    <w:rsid w:val="005551E9"/>
    <w:rsid w:val="005551EC"/>
    <w:rsid w:val="005553E4"/>
    <w:rsid w:val="005555F6"/>
    <w:rsid w:val="00555713"/>
    <w:rsid w:val="0055571B"/>
    <w:rsid w:val="00555945"/>
    <w:rsid w:val="00555A56"/>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7B"/>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258"/>
    <w:rsid w:val="005863AC"/>
    <w:rsid w:val="005866E9"/>
    <w:rsid w:val="00586788"/>
    <w:rsid w:val="00586894"/>
    <w:rsid w:val="005869E8"/>
    <w:rsid w:val="0058703B"/>
    <w:rsid w:val="00587478"/>
    <w:rsid w:val="005875FC"/>
    <w:rsid w:val="005877A4"/>
    <w:rsid w:val="005879DD"/>
    <w:rsid w:val="00587D4E"/>
    <w:rsid w:val="00590386"/>
    <w:rsid w:val="00590526"/>
    <w:rsid w:val="00590B49"/>
    <w:rsid w:val="0059104D"/>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4C51"/>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B3D"/>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59C"/>
    <w:rsid w:val="005B562E"/>
    <w:rsid w:val="005B5880"/>
    <w:rsid w:val="005B5ACD"/>
    <w:rsid w:val="005B5E27"/>
    <w:rsid w:val="005B5E44"/>
    <w:rsid w:val="005B5E7A"/>
    <w:rsid w:val="005B6125"/>
    <w:rsid w:val="005B6399"/>
    <w:rsid w:val="005B66A5"/>
    <w:rsid w:val="005B6913"/>
    <w:rsid w:val="005B6AAA"/>
    <w:rsid w:val="005B6C52"/>
    <w:rsid w:val="005B7208"/>
    <w:rsid w:val="005B77BF"/>
    <w:rsid w:val="005B780E"/>
    <w:rsid w:val="005B7CCF"/>
    <w:rsid w:val="005B7DC8"/>
    <w:rsid w:val="005C0226"/>
    <w:rsid w:val="005C06E9"/>
    <w:rsid w:val="005C0B44"/>
    <w:rsid w:val="005C16E3"/>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68F"/>
    <w:rsid w:val="005D0B02"/>
    <w:rsid w:val="005D0BBD"/>
    <w:rsid w:val="005D0F0E"/>
    <w:rsid w:val="005D0F88"/>
    <w:rsid w:val="005D109F"/>
    <w:rsid w:val="005D12D0"/>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5A75"/>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916"/>
    <w:rsid w:val="005E2A33"/>
    <w:rsid w:val="005E2F7F"/>
    <w:rsid w:val="005E3011"/>
    <w:rsid w:val="005E310D"/>
    <w:rsid w:val="005E326D"/>
    <w:rsid w:val="005E32AC"/>
    <w:rsid w:val="005E39F8"/>
    <w:rsid w:val="005E3D22"/>
    <w:rsid w:val="005E3D5B"/>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58C"/>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2AC"/>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C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978"/>
    <w:rsid w:val="00613CA5"/>
    <w:rsid w:val="00613F46"/>
    <w:rsid w:val="0061417E"/>
    <w:rsid w:val="00614609"/>
    <w:rsid w:val="00614787"/>
    <w:rsid w:val="0061481B"/>
    <w:rsid w:val="006148EA"/>
    <w:rsid w:val="00614B19"/>
    <w:rsid w:val="00615840"/>
    <w:rsid w:val="00615916"/>
    <w:rsid w:val="00615B7F"/>
    <w:rsid w:val="00615C76"/>
    <w:rsid w:val="00615C82"/>
    <w:rsid w:val="00615E39"/>
    <w:rsid w:val="00616185"/>
    <w:rsid w:val="006164AF"/>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5FAD"/>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BB0"/>
    <w:rsid w:val="00643D01"/>
    <w:rsid w:val="00643D1D"/>
    <w:rsid w:val="00643D45"/>
    <w:rsid w:val="00643F8A"/>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0B82"/>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DBC"/>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18B"/>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02F"/>
    <w:rsid w:val="006778AD"/>
    <w:rsid w:val="006778CB"/>
    <w:rsid w:val="00677975"/>
    <w:rsid w:val="00677C0F"/>
    <w:rsid w:val="00677D9C"/>
    <w:rsid w:val="00677FA3"/>
    <w:rsid w:val="00680865"/>
    <w:rsid w:val="00680E64"/>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6D4"/>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913"/>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613"/>
    <w:rsid w:val="006A0B4B"/>
    <w:rsid w:val="006A0C02"/>
    <w:rsid w:val="006A0D3A"/>
    <w:rsid w:val="006A136E"/>
    <w:rsid w:val="006A1C84"/>
    <w:rsid w:val="006A1EC0"/>
    <w:rsid w:val="006A2486"/>
    <w:rsid w:val="006A249A"/>
    <w:rsid w:val="006A25B0"/>
    <w:rsid w:val="006A26CB"/>
    <w:rsid w:val="006A27A5"/>
    <w:rsid w:val="006A2C56"/>
    <w:rsid w:val="006A3487"/>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6E27"/>
    <w:rsid w:val="006A708F"/>
    <w:rsid w:val="006A72A1"/>
    <w:rsid w:val="006A73B7"/>
    <w:rsid w:val="006A76E7"/>
    <w:rsid w:val="006A7721"/>
    <w:rsid w:val="006B05B8"/>
    <w:rsid w:val="006B074B"/>
    <w:rsid w:val="006B0A57"/>
    <w:rsid w:val="006B0D4C"/>
    <w:rsid w:val="006B0DAA"/>
    <w:rsid w:val="006B10C7"/>
    <w:rsid w:val="006B125D"/>
    <w:rsid w:val="006B1280"/>
    <w:rsid w:val="006B1CD3"/>
    <w:rsid w:val="006B25D1"/>
    <w:rsid w:val="006B289D"/>
    <w:rsid w:val="006B2A2C"/>
    <w:rsid w:val="006B2A6B"/>
    <w:rsid w:val="006B2D2A"/>
    <w:rsid w:val="006B334F"/>
    <w:rsid w:val="006B393F"/>
    <w:rsid w:val="006B39E9"/>
    <w:rsid w:val="006B3A5C"/>
    <w:rsid w:val="006B4033"/>
    <w:rsid w:val="006B425A"/>
    <w:rsid w:val="006B4C5B"/>
    <w:rsid w:val="006B4D55"/>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96E"/>
    <w:rsid w:val="006C1FE5"/>
    <w:rsid w:val="006C205B"/>
    <w:rsid w:val="006C20C4"/>
    <w:rsid w:val="006C23AD"/>
    <w:rsid w:val="006C2576"/>
    <w:rsid w:val="006C2F02"/>
    <w:rsid w:val="006C3044"/>
    <w:rsid w:val="006C31D8"/>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0D"/>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D9C"/>
    <w:rsid w:val="006E1E69"/>
    <w:rsid w:val="006E2829"/>
    <w:rsid w:val="006E294D"/>
    <w:rsid w:val="006E3083"/>
    <w:rsid w:val="006E3537"/>
    <w:rsid w:val="006E3549"/>
    <w:rsid w:val="006E373C"/>
    <w:rsid w:val="006E3A9D"/>
    <w:rsid w:val="006E43BC"/>
    <w:rsid w:val="006E453E"/>
    <w:rsid w:val="006E45E2"/>
    <w:rsid w:val="006E4662"/>
    <w:rsid w:val="006E47CF"/>
    <w:rsid w:val="006E491A"/>
    <w:rsid w:val="006E4D54"/>
    <w:rsid w:val="006E51A6"/>
    <w:rsid w:val="006E5372"/>
    <w:rsid w:val="006E59A4"/>
    <w:rsid w:val="006E6081"/>
    <w:rsid w:val="006E6695"/>
    <w:rsid w:val="006E6AE2"/>
    <w:rsid w:val="006E6BB6"/>
    <w:rsid w:val="006E714D"/>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A31"/>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5B9"/>
    <w:rsid w:val="007179A4"/>
    <w:rsid w:val="00717DA8"/>
    <w:rsid w:val="00717DD6"/>
    <w:rsid w:val="00717F57"/>
    <w:rsid w:val="00717F62"/>
    <w:rsid w:val="0072001C"/>
    <w:rsid w:val="00720182"/>
    <w:rsid w:val="007202A9"/>
    <w:rsid w:val="00720829"/>
    <w:rsid w:val="00720A73"/>
    <w:rsid w:val="00720B17"/>
    <w:rsid w:val="00720BD7"/>
    <w:rsid w:val="00720C9F"/>
    <w:rsid w:val="00720FD1"/>
    <w:rsid w:val="007210B9"/>
    <w:rsid w:val="0072122F"/>
    <w:rsid w:val="007213E8"/>
    <w:rsid w:val="007216FC"/>
    <w:rsid w:val="00721A28"/>
    <w:rsid w:val="00721D4B"/>
    <w:rsid w:val="00721E80"/>
    <w:rsid w:val="007222B5"/>
    <w:rsid w:val="007225D0"/>
    <w:rsid w:val="00722671"/>
    <w:rsid w:val="0072294D"/>
    <w:rsid w:val="00722B05"/>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27C58"/>
    <w:rsid w:val="00730090"/>
    <w:rsid w:val="00730234"/>
    <w:rsid w:val="00730CE0"/>
    <w:rsid w:val="00730F4D"/>
    <w:rsid w:val="007315BA"/>
    <w:rsid w:val="007315CC"/>
    <w:rsid w:val="00731701"/>
    <w:rsid w:val="00731819"/>
    <w:rsid w:val="00731B8E"/>
    <w:rsid w:val="00732E1E"/>
    <w:rsid w:val="00733002"/>
    <w:rsid w:val="007332F5"/>
    <w:rsid w:val="00733507"/>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A3E"/>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373"/>
    <w:rsid w:val="007476A5"/>
    <w:rsid w:val="007479A8"/>
    <w:rsid w:val="00747AD5"/>
    <w:rsid w:val="00750017"/>
    <w:rsid w:val="007500AD"/>
    <w:rsid w:val="007508C6"/>
    <w:rsid w:val="00751117"/>
    <w:rsid w:val="0075162F"/>
    <w:rsid w:val="007517DC"/>
    <w:rsid w:val="007517F5"/>
    <w:rsid w:val="007518DF"/>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B60"/>
    <w:rsid w:val="00761CB8"/>
    <w:rsid w:val="00761F02"/>
    <w:rsid w:val="0076265F"/>
    <w:rsid w:val="007626C5"/>
    <w:rsid w:val="00762C2A"/>
    <w:rsid w:val="00762C40"/>
    <w:rsid w:val="00762E0E"/>
    <w:rsid w:val="007636E4"/>
    <w:rsid w:val="007637B9"/>
    <w:rsid w:val="007637EB"/>
    <w:rsid w:val="007638BC"/>
    <w:rsid w:val="00763BCC"/>
    <w:rsid w:val="00763F75"/>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4D1"/>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77F20"/>
    <w:rsid w:val="00777F34"/>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847"/>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3CEE"/>
    <w:rsid w:val="0079431D"/>
    <w:rsid w:val="00794738"/>
    <w:rsid w:val="007949D3"/>
    <w:rsid w:val="00794AD3"/>
    <w:rsid w:val="00795032"/>
    <w:rsid w:val="007951FF"/>
    <w:rsid w:val="007957AD"/>
    <w:rsid w:val="0079583E"/>
    <w:rsid w:val="00795EA6"/>
    <w:rsid w:val="00795F41"/>
    <w:rsid w:val="00796334"/>
    <w:rsid w:val="0079671C"/>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5B8"/>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56"/>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028"/>
    <w:rsid w:val="007B5223"/>
    <w:rsid w:val="007B5254"/>
    <w:rsid w:val="007B5331"/>
    <w:rsid w:val="007B56C7"/>
    <w:rsid w:val="007B6072"/>
    <w:rsid w:val="007B664E"/>
    <w:rsid w:val="007B66A8"/>
    <w:rsid w:val="007B678C"/>
    <w:rsid w:val="007B67AF"/>
    <w:rsid w:val="007B6842"/>
    <w:rsid w:val="007B68F2"/>
    <w:rsid w:val="007B6A43"/>
    <w:rsid w:val="007B6BBA"/>
    <w:rsid w:val="007B6D38"/>
    <w:rsid w:val="007B6ECF"/>
    <w:rsid w:val="007B71B8"/>
    <w:rsid w:val="007B7578"/>
    <w:rsid w:val="007B7744"/>
    <w:rsid w:val="007B7866"/>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199"/>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4F5"/>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4F08"/>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9C3"/>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909"/>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7F7DA6"/>
    <w:rsid w:val="00800196"/>
    <w:rsid w:val="0080052C"/>
    <w:rsid w:val="008005E7"/>
    <w:rsid w:val="00801134"/>
    <w:rsid w:val="008012D3"/>
    <w:rsid w:val="00801591"/>
    <w:rsid w:val="00801AAC"/>
    <w:rsid w:val="00801B61"/>
    <w:rsid w:val="00801EB2"/>
    <w:rsid w:val="00801F45"/>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6F7"/>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D"/>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CB1"/>
    <w:rsid w:val="00820E52"/>
    <w:rsid w:val="00820F33"/>
    <w:rsid w:val="00820F76"/>
    <w:rsid w:val="0082117D"/>
    <w:rsid w:val="0082133C"/>
    <w:rsid w:val="00821652"/>
    <w:rsid w:val="00821E39"/>
    <w:rsid w:val="0082217A"/>
    <w:rsid w:val="00822841"/>
    <w:rsid w:val="0082284A"/>
    <w:rsid w:val="008228A9"/>
    <w:rsid w:val="00822AE0"/>
    <w:rsid w:val="00822B0C"/>
    <w:rsid w:val="00822BB8"/>
    <w:rsid w:val="00822FE6"/>
    <w:rsid w:val="00823459"/>
    <w:rsid w:val="0082385D"/>
    <w:rsid w:val="00823BBE"/>
    <w:rsid w:val="00823C16"/>
    <w:rsid w:val="0082418F"/>
    <w:rsid w:val="00824260"/>
    <w:rsid w:val="00824683"/>
    <w:rsid w:val="008246C3"/>
    <w:rsid w:val="00824F6F"/>
    <w:rsid w:val="00825033"/>
    <w:rsid w:val="0082509D"/>
    <w:rsid w:val="008256DD"/>
    <w:rsid w:val="0082604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3C"/>
    <w:rsid w:val="00830590"/>
    <w:rsid w:val="00830988"/>
    <w:rsid w:val="0083099B"/>
    <w:rsid w:val="00830B64"/>
    <w:rsid w:val="00830E2C"/>
    <w:rsid w:val="00830F57"/>
    <w:rsid w:val="008312E2"/>
    <w:rsid w:val="008313D7"/>
    <w:rsid w:val="0083155B"/>
    <w:rsid w:val="00831701"/>
    <w:rsid w:val="008317FE"/>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799"/>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005"/>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4BD"/>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2E"/>
    <w:rsid w:val="00857774"/>
    <w:rsid w:val="008578E2"/>
    <w:rsid w:val="00857B2F"/>
    <w:rsid w:val="00857CA7"/>
    <w:rsid w:val="00857DE1"/>
    <w:rsid w:val="008603CA"/>
    <w:rsid w:val="008606F2"/>
    <w:rsid w:val="008607BE"/>
    <w:rsid w:val="00861104"/>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3DA7"/>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7FA"/>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285"/>
    <w:rsid w:val="00884CB0"/>
    <w:rsid w:val="00885780"/>
    <w:rsid w:val="00885863"/>
    <w:rsid w:val="00885AEF"/>
    <w:rsid w:val="00885D7A"/>
    <w:rsid w:val="00885F5B"/>
    <w:rsid w:val="00886005"/>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3D9"/>
    <w:rsid w:val="00887B65"/>
    <w:rsid w:val="00887CC4"/>
    <w:rsid w:val="00887EB5"/>
    <w:rsid w:val="00887F6B"/>
    <w:rsid w:val="00890289"/>
    <w:rsid w:val="00890996"/>
    <w:rsid w:val="008909B5"/>
    <w:rsid w:val="00890ABD"/>
    <w:rsid w:val="00890B73"/>
    <w:rsid w:val="00890DCD"/>
    <w:rsid w:val="00890E84"/>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AF3"/>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C60"/>
    <w:rsid w:val="008B0F82"/>
    <w:rsid w:val="008B14E2"/>
    <w:rsid w:val="008B1699"/>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765"/>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591"/>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5EBC"/>
    <w:rsid w:val="008D6D05"/>
    <w:rsid w:val="008D6E08"/>
    <w:rsid w:val="008D73BC"/>
    <w:rsid w:val="008D74C2"/>
    <w:rsid w:val="008D7602"/>
    <w:rsid w:val="008D7680"/>
    <w:rsid w:val="008D77A4"/>
    <w:rsid w:val="008D77B6"/>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E7F58"/>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77"/>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B92"/>
    <w:rsid w:val="00912C23"/>
    <w:rsid w:val="00912C53"/>
    <w:rsid w:val="00913400"/>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353"/>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151"/>
    <w:rsid w:val="00951870"/>
    <w:rsid w:val="009525B6"/>
    <w:rsid w:val="00952A43"/>
    <w:rsid w:val="009531BD"/>
    <w:rsid w:val="00953235"/>
    <w:rsid w:val="00953415"/>
    <w:rsid w:val="00953779"/>
    <w:rsid w:val="00953B3C"/>
    <w:rsid w:val="00953B9E"/>
    <w:rsid w:val="00953E56"/>
    <w:rsid w:val="00954049"/>
    <w:rsid w:val="0095422E"/>
    <w:rsid w:val="0095427E"/>
    <w:rsid w:val="00954509"/>
    <w:rsid w:val="009545DA"/>
    <w:rsid w:val="0095465C"/>
    <w:rsid w:val="00954899"/>
    <w:rsid w:val="00954A84"/>
    <w:rsid w:val="00954C3B"/>
    <w:rsid w:val="0095501A"/>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055"/>
    <w:rsid w:val="00960213"/>
    <w:rsid w:val="009603EA"/>
    <w:rsid w:val="00960825"/>
    <w:rsid w:val="00960944"/>
    <w:rsid w:val="00960B4F"/>
    <w:rsid w:val="00960C9C"/>
    <w:rsid w:val="00960E0D"/>
    <w:rsid w:val="00960E74"/>
    <w:rsid w:val="00961390"/>
    <w:rsid w:val="009614F8"/>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0D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171"/>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082A"/>
    <w:rsid w:val="00980F79"/>
    <w:rsid w:val="0098114C"/>
    <w:rsid w:val="00981202"/>
    <w:rsid w:val="00981D15"/>
    <w:rsid w:val="00981D88"/>
    <w:rsid w:val="00982444"/>
    <w:rsid w:val="00982C84"/>
    <w:rsid w:val="00982CCC"/>
    <w:rsid w:val="00982F44"/>
    <w:rsid w:val="00983173"/>
    <w:rsid w:val="0098320B"/>
    <w:rsid w:val="009834EC"/>
    <w:rsid w:val="009835E0"/>
    <w:rsid w:val="0098390E"/>
    <w:rsid w:val="00983AC3"/>
    <w:rsid w:val="00983C77"/>
    <w:rsid w:val="00983F1A"/>
    <w:rsid w:val="00984137"/>
    <w:rsid w:val="009841F7"/>
    <w:rsid w:val="009847AD"/>
    <w:rsid w:val="00984B4F"/>
    <w:rsid w:val="00984BB4"/>
    <w:rsid w:val="00984CC8"/>
    <w:rsid w:val="00984D27"/>
    <w:rsid w:val="00984F2C"/>
    <w:rsid w:val="00984FD4"/>
    <w:rsid w:val="00985899"/>
    <w:rsid w:val="00985C45"/>
    <w:rsid w:val="00985E39"/>
    <w:rsid w:val="00985ED3"/>
    <w:rsid w:val="00986336"/>
    <w:rsid w:val="0098656C"/>
    <w:rsid w:val="009869AB"/>
    <w:rsid w:val="00986D64"/>
    <w:rsid w:val="00986DA9"/>
    <w:rsid w:val="0099040A"/>
    <w:rsid w:val="00990454"/>
    <w:rsid w:val="0099061F"/>
    <w:rsid w:val="0099064D"/>
    <w:rsid w:val="00990829"/>
    <w:rsid w:val="00990A9E"/>
    <w:rsid w:val="00990AAE"/>
    <w:rsid w:val="00990F12"/>
    <w:rsid w:val="00990F2B"/>
    <w:rsid w:val="0099105D"/>
    <w:rsid w:val="009911D6"/>
    <w:rsid w:val="009912ED"/>
    <w:rsid w:val="009914DB"/>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CC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1CDE"/>
    <w:rsid w:val="009B2193"/>
    <w:rsid w:val="009B23A3"/>
    <w:rsid w:val="009B2439"/>
    <w:rsid w:val="009B2895"/>
    <w:rsid w:val="009B3170"/>
    <w:rsid w:val="009B355B"/>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677"/>
    <w:rsid w:val="009C08C1"/>
    <w:rsid w:val="009C0974"/>
    <w:rsid w:val="009C0B5E"/>
    <w:rsid w:val="009C0F7E"/>
    <w:rsid w:val="009C1350"/>
    <w:rsid w:val="009C1630"/>
    <w:rsid w:val="009C1B60"/>
    <w:rsid w:val="009C1D02"/>
    <w:rsid w:val="009C1EBC"/>
    <w:rsid w:val="009C21FB"/>
    <w:rsid w:val="009C246A"/>
    <w:rsid w:val="009C2972"/>
    <w:rsid w:val="009C2BD7"/>
    <w:rsid w:val="009C2C14"/>
    <w:rsid w:val="009C2C22"/>
    <w:rsid w:val="009C2E3E"/>
    <w:rsid w:val="009C2E8A"/>
    <w:rsid w:val="009C34C0"/>
    <w:rsid w:val="009C3654"/>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AD5"/>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1E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406"/>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579A"/>
    <w:rsid w:val="00A16388"/>
    <w:rsid w:val="00A1676D"/>
    <w:rsid w:val="00A16BC3"/>
    <w:rsid w:val="00A17352"/>
    <w:rsid w:val="00A17412"/>
    <w:rsid w:val="00A175F3"/>
    <w:rsid w:val="00A178D4"/>
    <w:rsid w:val="00A17A84"/>
    <w:rsid w:val="00A17C91"/>
    <w:rsid w:val="00A17DB3"/>
    <w:rsid w:val="00A200C4"/>
    <w:rsid w:val="00A20BE3"/>
    <w:rsid w:val="00A20F6C"/>
    <w:rsid w:val="00A217EF"/>
    <w:rsid w:val="00A21818"/>
    <w:rsid w:val="00A21942"/>
    <w:rsid w:val="00A21AE7"/>
    <w:rsid w:val="00A21B03"/>
    <w:rsid w:val="00A21F60"/>
    <w:rsid w:val="00A22128"/>
    <w:rsid w:val="00A226B1"/>
    <w:rsid w:val="00A2275B"/>
    <w:rsid w:val="00A229C3"/>
    <w:rsid w:val="00A22BB6"/>
    <w:rsid w:val="00A22D9A"/>
    <w:rsid w:val="00A23019"/>
    <w:rsid w:val="00A2354C"/>
    <w:rsid w:val="00A23631"/>
    <w:rsid w:val="00A237C4"/>
    <w:rsid w:val="00A239E2"/>
    <w:rsid w:val="00A23C68"/>
    <w:rsid w:val="00A243AF"/>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AA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3F3"/>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576"/>
    <w:rsid w:val="00A40ED2"/>
    <w:rsid w:val="00A41325"/>
    <w:rsid w:val="00A41425"/>
    <w:rsid w:val="00A41480"/>
    <w:rsid w:val="00A41663"/>
    <w:rsid w:val="00A418C3"/>
    <w:rsid w:val="00A4199A"/>
    <w:rsid w:val="00A41F9F"/>
    <w:rsid w:val="00A42DB5"/>
    <w:rsid w:val="00A43066"/>
    <w:rsid w:val="00A431D6"/>
    <w:rsid w:val="00A4373C"/>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6D74"/>
    <w:rsid w:val="00A4718E"/>
    <w:rsid w:val="00A4720D"/>
    <w:rsid w:val="00A47220"/>
    <w:rsid w:val="00A47421"/>
    <w:rsid w:val="00A47B33"/>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CE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159"/>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38B"/>
    <w:rsid w:val="00A645E8"/>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1DD4"/>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4D3"/>
    <w:rsid w:val="00A85578"/>
    <w:rsid w:val="00A856FB"/>
    <w:rsid w:val="00A85AAD"/>
    <w:rsid w:val="00A85CFF"/>
    <w:rsid w:val="00A85D03"/>
    <w:rsid w:val="00A86209"/>
    <w:rsid w:val="00A8623F"/>
    <w:rsid w:val="00A86255"/>
    <w:rsid w:val="00A86CBF"/>
    <w:rsid w:val="00A86CD5"/>
    <w:rsid w:val="00A86D57"/>
    <w:rsid w:val="00A87126"/>
    <w:rsid w:val="00A877F8"/>
    <w:rsid w:val="00A8795B"/>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7E0"/>
    <w:rsid w:val="00A9699C"/>
    <w:rsid w:val="00A969F2"/>
    <w:rsid w:val="00A96BFE"/>
    <w:rsid w:val="00A96D7B"/>
    <w:rsid w:val="00A96F2F"/>
    <w:rsid w:val="00A96F84"/>
    <w:rsid w:val="00A96FFC"/>
    <w:rsid w:val="00A9707F"/>
    <w:rsid w:val="00A976D5"/>
    <w:rsid w:val="00A97C70"/>
    <w:rsid w:val="00A97D24"/>
    <w:rsid w:val="00AA07FC"/>
    <w:rsid w:val="00AA0886"/>
    <w:rsid w:val="00AA0960"/>
    <w:rsid w:val="00AA0A81"/>
    <w:rsid w:val="00AA0E4A"/>
    <w:rsid w:val="00AA1063"/>
    <w:rsid w:val="00AA18CC"/>
    <w:rsid w:val="00AA19D4"/>
    <w:rsid w:val="00AA2070"/>
    <w:rsid w:val="00AA2171"/>
    <w:rsid w:val="00AA26BF"/>
    <w:rsid w:val="00AA284B"/>
    <w:rsid w:val="00AA2DD7"/>
    <w:rsid w:val="00AA2DD8"/>
    <w:rsid w:val="00AA2E9C"/>
    <w:rsid w:val="00AA2FC4"/>
    <w:rsid w:val="00AA3111"/>
    <w:rsid w:val="00AA3503"/>
    <w:rsid w:val="00AA354C"/>
    <w:rsid w:val="00AA384D"/>
    <w:rsid w:val="00AA3B39"/>
    <w:rsid w:val="00AA3BB8"/>
    <w:rsid w:val="00AA3C2D"/>
    <w:rsid w:val="00AA41AC"/>
    <w:rsid w:val="00AA4243"/>
    <w:rsid w:val="00AA4304"/>
    <w:rsid w:val="00AA46D9"/>
    <w:rsid w:val="00AA4D62"/>
    <w:rsid w:val="00AA5041"/>
    <w:rsid w:val="00AA5158"/>
    <w:rsid w:val="00AA5621"/>
    <w:rsid w:val="00AA56EA"/>
    <w:rsid w:val="00AA5A53"/>
    <w:rsid w:val="00AA6027"/>
    <w:rsid w:val="00AA611A"/>
    <w:rsid w:val="00AA61E8"/>
    <w:rsid w:val="00AA621E"/>
    <w:rsid w:val="00AA63BB"/>
    <w:rsid w:val="00AA661D"/>
    <w:rsid w:val="00AA67E8"/>
    <w:rsid w:val="00AA6810"/>
    <w:rsid w:val="00AA6B8E"/>
    <w:rsid w:val="00AA7B3E"/>
    <w:rsid w:val="00AA7D25"/>
    <w:rsid w:val="00AA7DAF"/>
    <w:rsid w:val="00AB10F0"/>
    <w:rsid w:val="00AB112A"/>
    <w:rsid w:val="00AB1420"/>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E6F"/>
    <w:rsid w:val="00AD5F5F"/>
    <w:rsid w:val="00AD6095"/>
    <w:rsid w:val="00AD62E4"/>
    <w:rsid w:val="00AD6419"/>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E70E3"/>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AD3"/>
    <w:rsid w:val="00AF2B9E"/>
    <w:rsid w:val="00AF2CBF"/>
    <w:rsid w:val="00AF32C5"/>
    <w:rsid w:val="00AF3622"/>
    <w:rsid w:val="00AF367B"/>
    <w:rsid w:val="00AF3994"/>
    <w:rsid w:val="00AF3D65"/>
    <w:rsid w:val="00AF426A"/>
    <w:rsid w:val="00AF4309"/>
    <w:rsid w:val="00AF4327"/>
    <w:rsid w:val="00AF47D4"/>
    <w:rsid w:val="00AF4F51"/>
    <w:rsid w:val="00AF505D"/>
    <w:rsid w:val="00AF5128"/>
    <w:rsid w:val="00AF53B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0"/>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785"/>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7DA"/>
    <w:rsid w:val="00B16A7A"/>
    <w:rsid w:val="00B16BEE"/>
    <w:rsid w:val="00B16F24"/>
    <w:rsid w:val="00B17456"/>
    <w:rsid w:val="00B176E7"/>
    <w:rsid w:val="00B17A1F"/>
    <w:rsid w:val="00B17E04"/>
    <w:rsid w:val="00B17EC3"/>
    <w:rsid w:val="00B2002D"/>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DA1"/>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698"/>
    <w:rsid w:val="00B26CEF"/>
    <w:rsid w:val="00B27004"/>
    <w:rsid w:val="00B270C4"/>
    <w:rsid w:val="00B272EA"/>
    <w:rsid w:val="00B300A0"/>
    <w:rsid w:val="00B30336"/>
    <w:rsid w:val="00B3043E"/>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5B90"/>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733"/>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27E8"/>
    <w:rsid w:val="00B62AE9"/>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742"/>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77FF3"/>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4CC"/>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ADD"/>
    <w:rsid w:val="00B92E57"/>
    <w:rsid w:val="00B92FBC"/>
    <w:rsid w:val="00B93331"/>
    <w:rsid w:val="00B93351"/>
    <w:rsid w:val="00B93CD7"/>
    <w:rsid w:val="00B940D2"/>
    <w:rsid w:val="00B9446D"/>
    <w:rsid w:val="00B94A1D"/>
    <w:rsid w:val="00B94B07"/>
    <w:rsid w:val="00B94DF1"/>
    <w:rsid w:val="00B9565A"/>
    <w:rsid w:val="00B958D7"/>
    <w:rsid w:val="00B95956"/>
    <w:rsid w:val="00B95B38"/>
    <w:rsid w:val="00B95B63"/>
    <w:rsid w:val="00B95DF4"/>
    <w:rsid w:val="00B963F9"/>
    <w:rsid w:val="00B968FE"/>
    <w:rsid w:val="00B96988"/>
    <w:rsid w:val="00B969F5"/>
    <w:rsid w:val="00B96D1F"/>
    <w:rsid w:val="00B96D9D"/>
    <w:rsid w:val="00B96E43"/>
    <w:rsid w:val="00B975A6"/>
    <w:rsid w:val="00B97910"/>
    <w:rsid w:val="00B97A9D"/>
    <w:rsid w:val="00B97C16"/>
    <w:rsid w:val="00B97EB3"/>
    <w:rsid w:val="00B97F08"/>
    <w:rsid w:val="00BA00DE"/>
    <w:rsid w:val="00BA02F7"/>
    <w:rsid w:val="00BA092D"/>
    <w:rsid w:val="00BA0A87"/>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74"/>
    <w:rsid w:val="00BA54D2"/>
    <w:rsid w:val="00BA561E"/>
    <w:rsid w:val="00BA5A55"/>
    <w:rsid w:val="00BA5E13"/>
    <w:rsid w:val="00BA6620"/>
    <w:rsid w:val="00BA6628"/>
    <w:rsid w:val="00BA6790"/>
    <w:rsid w:val="00BA6922"/>
    <w:rsid w:val="00BA6957"/>
    <w:rsid w:val="00BA6F80"/>
    <w:rsid w:val="00BA70D8"/>
    <w:rsid w:val="00BA75B9"/>
    <w:rsid w:val="00BA75E8"/>
    <w:rsid w:val="00BA7D4B"/>
    <w:rsid w:val="00BA7E2D"/>
    <w:rsid w:val="00BA7E74"/>
    <w:rsid w:val="00BB03A1"/>
    <w:rsid w:val="00BB0461"/>
    <w:rsid w:val="00BB04B5"/>
    <w:rsid w:val="00BB0A1D"/>
    <w:rsid w:val="00BB0F9F"/>
    <w:rsid w:val="00BB0FB0"/>
    <w:rsid w:val="00BB13AB"/>
    <w:rsid w:val="00BB15C8"/>
    <w:rsid w:val="00BB1695"/>
    <w:rsid w:val="00BB16D0"/>
    <w:rsid w:val="00BB1F90"/>
    <w:rsid w:val="00BB2100"/>
    <w:rsid w:val="00BB22E4"/>
    <w:rsid w:val="00BB26DD"/>
    <w:rsid w:val="00BB28C6"/>
    <w:rsid w:val="00BB29BB"/>
    <w:rsid w:val="00BB30CB"/>
    <w:rsid w:val="00BB31D3"/>
    <w:rsid w:val="00BB3882"/>
    <w:rsid w:val="00BB3DAA"/>
    <w:rsid w:val="00BB3F1C"/>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B7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1EE2"/>
    <w:rsid w:val="00BC21A2"/>
    <w:rsid w:val="00BC22D2"/>
    <w:rsid w:val="00BC26B6"/>
    <w:rsid w:val="00BC2779"/>
    <w:rsid w:val="00BC2D03"/>
    <w:rsid w:val="00BC407A"/>
    <w:rsid w:val="00BC44A5"/>
    <w:rsid w:val="00BC4558"/>
    <w:rsid w:val="00BC49F1"/>
    <w:rsid w:val="00BC4B98"/>
    <w:rsid w:val="00BC4DD9"/>
    <w:rsid w:val="00BC4F15"/>
    <w:rsid w:val="00BC5023"/>
    <w:rsid w:val="00BC57B6"/>
    <w:rsid w:val="00BC58FE"/>
    <w:rsid w:val="00BC59B7"/>
    <w:rsid w:val="00BC5A40"/>
    <w:rsid w:val="00BC60D2"/>
    <w:rsid w:val="00BC69EC"/>
    <w:rsid w:val="00BC6A4E"/>
    <w:rsid w:val="00BC6B39"/>
    <w:rsid w:val="00BC6BA6"/>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4CB"/>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34"/>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473"/>
    <w:rsid w:val="00BF39D4"/>
    <w:rsid w:val="00BF40C0"/>
    <w:rsid w:val="00BF435F"/>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85A"/>
    <w:rsid w:val="00C00D74"/>
    <w:rsid w:val="00C011F8"/>
    <w:rsid w:val="00C012B2"/>
    <w:rsid w:val="00C01343"/>
    <w:rsid w:val="00C013A5"/>
    <w:rsid w:val="00C0147D"/>
    <w:rsid w:val="00C015E9"/>
    <w:rsid w:val="00C018C1"/>
    <w:rsid w:val="00C01C5F"/>
    <w:rsid w:val="00C01DB6"/>
    <w:rsid w:val="00C024E9"/>
    <w:rsid w:val="00C02AAF"/>
    <w:rsid w:val="00C02EDE"/>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3AE4"/>
    <w:rsid w:val="00C242D5"/>
    <w:rsid w:val="00C24779"/>
    <w:rsid w:val="00C249A2"/>
    <w:rsid w:val="00C24B29"/>
    <w:rsid w:val="00C24D5C"/>
    <w:rsid w:val="00C24DD3"/>
    <w:rsid w:val="00C24FD8"/>
    <w:rsid w:val="00C25015"/>
    <w:rsid w:val="00C25809"/>
    <w:rsid w:val="00C259F6"/>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7C0"/>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068"/>
    <w:rsid w:val="00C54341"/>
    <w:rsid w:val="00C54352"/>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362"/>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5E55"/>
    <w:rsid w:val="00C665EC"/>
    <w:rsid w:val="00C66A92"/>
    <w:rsid w:val="00C67AA6"/>
    <w:rsid w:val="00C67CB0"/>
    <w:rsid w:val="00C67CC7"/>
    <w:rsid w:val="00C67D90"/>
    <w:rsid w:val="00C67E33"/>
    <w:rsid w:val="00C67F33"/>
    <w:rsid w:val="00C7027E"/>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0A0B"/>
    <w:rsid w:val="00C91101"/>
    <w:rsid w:val="00C91704"/>
    <w:rsid w:val="00C9173D"/>
    <w:rsid w:val="00C919A9"/>
    <w:rsid w:val="00C91D47"/>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1EB"/>
    <w:rsid w:val="00C96A3F"/>
    <w:rsid w:val="00C96D7F"/>
    <w:rsid w:val="00C96DF3"/>
    <w:rsid w:val="00C96E64"/>
    <w:rsid w:val="00C9731C"/>
    <w:rsid w:val="00C977C5"/>
    <w:rsid w:val="00C9788B"/>
    <w:rsid w:val="00C97A6C"/>
    <w:rsid w:val="00CA0268"/>
    <w:rsid w:val="00CA0882"/>
    <w:rsid w:val="00CA096F"/>
    <w:rsid w:val="00CA0CB8"/>
    <w:rsid w:val="00CA10AB"/>
    <w:rsid w:val="00CA1A45"/>
    <w:rsid w:val="00CA1A83"/>
    <w:rsid w:val="00CA2073"/>
    <w:rsid w:val="00CA2D45"/>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AAA"/>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3D9"/>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6F10"/>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6B0"/>
    <w:rsid w:val="00CF1EED"/>
    <w:rsid w:val="00CF2062"/>
    <w:rsid w:val="00CF21AE"/>
    <w:rsid w:val="00CF21B7"/>
    <w:rsid w:val="00CF236A"/>
    <w:rsid w:val="00CF2493"/>
    <w:rsid w:val="00CF27E3"/>
    <w:rsid w:val="00CF29CB"/>
    <w:rsid w:val="00CF2CE3"/>
    <w:rsid w:val="00CF3105"/>
    <w:rsid w:val="00CF326C"/>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ABA"/>
    <w:rsid w:val="00CF7B9F"/>
    <w:rsid w:val="00CF7CA4"/>
    <w:rsid w:val="00CF7E3B"/>
    <w:rsid w:val="00CF7FD8"/>
    <w:rsid w:val="00CF7FDD"/>
    <w:rsid w:val="00D004C1"/>
    <w:rsid w:val="00D005B1"/>
    <w:rsid w:val="00D00A05"/>
    <w:rsid w:val="00D00A6A"/>
    <w:rsid w:val="00D00DD4"/>
    <w:rsid w:val="00D01355"/>
    <w:rsid w:val="00D017C6"/>
    <w:rsid w:val="00D01C62"/>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D87"/>
    <w:rsid w:val="00D11F37"/>
    <w:rsid w:val="00D1203A"/>
    <w:rsid w:val="00D126C0"/>
    <w:rsid w:val="00D12DD9"/>
    <w:rsid w:val="00D13171"/>
    <w:rsid w:val="00D1346E"/>
    <w:rsid w:val="00D13514"/>
    <w:rsid w:val="00D139D9"/>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AE4"/>
    <w:rsid w:val="00D17D17"/>
    <w:rsid w:val="00D20052"/>
    <w:rsid w:val="00D201BC"/>
    <w:rsid w:val="00D201D8"/>
    <w:rsid w:val="00D20719"/>
    <w:rsid w:val="00D211C0"/>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6A1"/>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AF1"/>
    <w:rsid w:val="00D26B9C"/>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4C3"/>
    <w:rsid w:val="00D32590"/>
    <w:rsid w:val="00D32656"/>
    <w:rsid w:val="00D32788"/>
    <w:rsid w:val="00D32A05"/>
    <w:rsid w:val="00D32E41"/>
    <w:rsid w:val="00D338ED"/>
    <w:rsid w:val="00D339DF"/>
    <w:rsid w:val="00D33A58"/>
    <w:rsid w:val="00D33BBB"/>
    <w:rsid w:val="00D348FB"/>
    <w:rsid w:val="00D35358"/>
    <w:rsid w:val="00D357F7"/>
    <w:rsid w:val="00D35A5E"/>
    <w:rsid w:val="00D361B2"/>
    <w:rsid w:val="00D367A1"/>
    <w:rsid w:val="00D36F6D"/>
    <w:rsid w:val="00D3719D"/>
    <w:rsid w:val="00D37324"/>
    <w:rsid w:val="00D37390"/>
    <w:rsid w:val="00D375FA"/>
    <w:rsid w:val="00D3772B"/>
    <w:rsid w:val="00D37C9A"/>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81"/>
    <w:rsid w:val="00D41CED"/>
    <w:rsid w:val="00D420B0"/>
    <w:rsid w:val="00D42565"/>
    <w:rsid w:val="00D4281E"/>
    <w:rsid w:val="00D42ABD"/>
    <w:rsid w:val="00D42E9D"/>
    <w:rsid w:val="00D43091"/>
    <w:rsid w:val="00D43121"/>
    <w:rsid w:val="00D4341D"/>
    <w:rsid w:val="00D4376F"/>
    <w:rsid w:val="00D43930"/>
    <w:rsid w:val="00D43B32"/>
    <w:rsid w:val="00D43F83"/>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4B72"/>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51B"/>
    <w:rsid w:val="00D6285D"/>
    <w:rsid w:val="00D6293F"/>
    <w:rsid w:val="00D62C9B"/>
    <w:rsid w:val="00D62D99"/>
    <w:rsid w:val="00D62FD0"/>
    <w:rsid w:val="00D630F3"/>
    <w:rsid w:val="00D636C6"/>
    <w:rsid w:val="00D63AC2"/>
    <w:rsid w:val="00D63BE2"/>
    <w:rsid w:val="00D63FDA"/>
    <w:rsid w:val="00D64DB7"/>
    <w:rsid w:val="00D64FD1"/>
    <w:rsid w:val="00D657D4"/>
    <w:rsid w:val="00D65A7E"/>
    <w:rsid w:val="00D66165"/>
    <w:rsid w:val="00D66196"/>
    <w:rsid w:val="00D6626D"/>
    <w:rsid w:val="00D663D1"/>
    <w:rsid w:val="00D663F8"/>
    <w:rsid w:val="00D66A54"/>
    <w:rsid w:val="00D66BFE"/>
    <w:rsid w:val="00D67297"/>
    <w:rsid w:val="00D6731B"/>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2D20"/>
    <w:rsid w:val="00D73067"/>
    <w:rsid w:val="00D7435D"/>
    <w:rsid w:val="00D746E8"/>
    <w:rsid w:val="00D74DCB"/>
    <w:rsid w:val="00D75446"/>
    <w:rsid w:val="00D7554C"/>
    <w:rsid w:val="00D756D9"/>
    <w:rsid w:val="00D75A40"/>
    <w:rsid w:val="00D75A6E"/>
    <w:rsid w:val="00D75BE9"/>
    <w:rsid w:val="00D763F6"/>
    <w:rsid w:val="00D7696E"/>
    <w:rsid w:val="00D76A03"/>
    <w:rsid w:val="00D76C69"/>
    <w:rsid w:val="00D77025"/>
    <w:rsid w:val="00D77276"/>
    <w:rsid w:val="00D77279"/>
    <w:rsid w:val="00D77775"/>
    <w:rsid w:val="00D77B0A"/>
    <w:rsid w:val="00D77D24"/>
    <w:rsid w:val="00D77DFB"/>
    <w:rsid w:val="00D80077"/>
    <w:rsid w:val="00D80107"/>
    <w:rsid w:val="00D801AC"/>
    <w:rsid w:val="00D80222"/>
    <w:rsid w:val="00D803FD"/>
    <w:rsid w:val="00D804C5"/>
    <w:rsid w:val="00D8069E"/>
    <w:rsid w:val="00D80BFF"/>
    <w:rsid w:val="00D80F43"/>
    <w:rsid w:val="00D812F2"/>
    <w:rsid w:val="00D8156D"/>
    <w:rsid w:val="00D815FC"/>
    <w:rsid w:val="00D816F7"/>
    <w:rsid w:val="00D819FE"/>
    <w:rsid w:val="00D81A84"/>
    <w:rsid w:val="00D81E3D"/>
    <w:rsid w:val="00D81E5D"/>
    <w:rsid w:val="00D81F31"/>
    <w:rsid w:val="00D82176"/>
    <w:rsid w:val="00D822BA"/>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4F28"/>
    <w:rsid w:val="00D95003"/>
    <w:rsid w:val="00D954C0"/>
    <w:rsid w:val="00D957C9"/>
    <w:rsid w:val="00D95876"/>
    <w:rsid w:val="00D95AED"/>
    <w:rsid w:val="00D95D33"/>
    <w:rsid w:val="00D961AC"/>
    <w:rsid w:val="00D965D4"/>
    <w:rsid w:val="00D96679"/>
    <w:rsid w:val="00D96C94"/>
    <w:rsid w:val="00D96FE2"/>
    <w:rsid w:val="00D97107"/>
    <w:rsid w:val="00D977D2"/>
    <w:rsid w:val="00D9795A"/>
    <w:rsid w:val="00DA0021"/>
    <w:rsid w:val="00DA01D1"/>
    <w:rsid w:val="00DA01E1"/>
    <w:rsid w:val="00DA0328"/>
    <w:rsid w:val="00DA080D"/>
    <w:rsid w:val="00DA097A"/>
    <w:rsid w:val="00DA0A5A"/>
    <w:rsid w:val="00DA0BC0"/>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1FA"/>
    <w:rsid w:val="00DA33F0"/>
    <w:rsid w:val="00DA35FA"/>
    <w:rsid w:val="00DA3617"/>
    <w:rsid w:val="00DA3829"/>
    <w:rsid w:val="00DA394A"/>
    <w:rsid w:val="00DA45B2"/>
    <w:rsid w:val="00DA490C"/>
    <w:rsid w:val="00DA49B2"/>
    <w:rsid w:val="00DA4CB2"/>
    <w:rsid w:val="00DA4D0C"/>
    <w:rsid w:val="00DA4FDE"/>
    <w:rsid w:val="00DA53A8"/>
    <w:rsid w:val="00DA5887"/>
    <w:rsid w:val="00DA5D01"/>
    <w:rsid w:val="00DA6B0C"/>
    <w:rsid w:val="00DA7A06"/>
    <w:rsid w:val="00DA7BA2"/>
    <w:rsid w:val="00DA7F5F"/>
    <w:rsid w:val="00DB0179"/>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CA9"/>
    <w:rsid w:val="00DB4FDA"/>
    <w:rsid w:val="00DB5BF4"/>
    <w:rsid w:val="00DB61C3"/>
    <w:rsid w:val="00DB6655"/>
    <w:rsid w:val="00DB6956"/>
    <w:rsid w:val="00DB74B2"/>
    <w:rsid w:val="00DB7796"/>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1E07"/>
    <w:rsid w:val="00DC21B9"/>
    <w:rsid w:val="00DC2297"/>
    <w:rsid w:val="00DC2409"/>
    <w:rsid w:val="00DC244D"/>
    <w:rsid w:val="00DC25BD"/>
    <w:rsid w:val="00DC2A96"/>
    <w:rsid w:val="00DC2C15"/>
    <w:rsid w:val="00DC3237"/>
    <w:rsid w:val="00DC3701"/>
    <w:rsid w:val="00DC3B7D"/>
    <w:rsid w:val="00DC3BEC"/>
    <w:rsid w:val="00DC3CE6"/>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AA7"/>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8A5"/>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5DB7"/>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618"/>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12"/>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474"/>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1ED2"/>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4FEF"/>
    <w:rsid w:val="00DF51B2"/>
    <w:rsid w:val="00DF5474"/>
    <w:rsid w:val="00DF5B86"/>
    <w:rsid w:val="00DF6567"/>
    <w:rsid w:val="00DF68BD"/>
    <w:rsid w:val="00DF6EEF"/>
    <w:rsid w:val="00DF76C5"/>
    <w:rsid w:val="00DF7DC9"/>
    <w:rsid w:val="00E005C8"/>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8F6"/>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544"/>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144"/>
    <w:rsid w:val="00E24275"/>
    <w:rsid w:val="00E24363"/>
    <w:rsid w:val="00E24584"/>
    <w:rsid w:val="00E24B7B"/>
    <w:rsid w:val="00E250FA"/>
    <w:rsid w:val="00E257C7"/>
    <w:rsid w:val="00E25B22"/>
    <w:rsid w:val="00E25D97"/>
    <w:rsid w:val="00E26514"/>
    <w:rsid w:val="00E26B6F"/>
    <w:rsid w:val="00E26C88"/>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375"/>
    <w:rsid w:val="00E32A6D"/>
    <w:rsid w:val="00E32B7A"/>
    <w:rsid w:val="00E32B9B"/>
    <w:rsid w:val="00E3393B"/>
    <w:rsid w:val="00E33F6B"/>
    <w:rsid w:val="00E33FBE"/>
    <w:rsid w:val="00E34038"/>
    <w:rsid w:val="00E34376"/>
    <w:rsid w:val="00E344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7B"/>
    <w:rsid w:val="00E421C4"/>
    <w:rsid w:val="00E42213"/>
    <w:rsid w:val="00E423BD"/>
    <w:rsid w:val="00E42883"/>
    <w:rsid w:val="00E42C5A"/>
    <w:rsid w:val="00E42CE9"/>
    <w:rsid w:val="00E43391"/>
    <w:rsid w:val="00E43410"/>
    <w:rsid w:val="00E4342E"/>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8C4"/>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7B3"/>
    <w:rsid w:val="00E65864"/>
    <w:rsid w:val="00E659B2"/>
    <w:rsid w:val="00E65D21"/>
    <w:rsid w:val="00E65E6B"/>
    <w:rsid w:val="00E65EAE"/>
    <w:rsid w:val="00E66C12"/>
    <w:rsid w:val="00E66CB5"/>
    <w:rsid w:val="00E6784E"/>
    <w:rsid w:val="00E67C96"/>
    <w:rsid w:val="00E67D79"/>
    <w:rsid w:val="00E700AF"/>
    <w:rsid w:val="00E705A5"/>
    <w:rsid w:val="00E7073B"/>
    <w:rsid w:val="00E7084F"/>
    <w:rsid w:val="00E70947"/>
    <w:rsid w:val="00E709DF"/>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7DF"/>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08F"/>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27F"/>
    <w:rsid w:val="00E914FC"/>
    <w:rsid w:val="00E916BD"/>
    <w:rsid w:val="00E91CEE"/>
    <w:rsid w:val="00E91EAD"/>
    <w:rsid w:val="00E92543"/>
    <w:rsid w:val="00E9285F"/>
    <w:rsid w:val="00E92A9B"/>
    <w:rsid w:val="00E93207"/>
    <w:rsid w:val="00E93D6D"/>
    <w:rsid w:val="00E93EDE"/>
    <w:rsid w:val="00E94059"/>
    <w:rsid w:val="00E9405A"/>
    <w:rsid w:val="00E9409F"/>
    <w:rsid w:val="00E94AD1"/>
    <w:rsid w:val="00E94AEA"/>
    <w:rsid w:val="00E95B29"/>
    <w:rsid w:val="00E96009"/>
    <w:rsid w:val="00E96033"/>
    <w:rsid w:val="00E96185"/>
    <w:rsid w:val="00E965C7"/>
    <w:rsid w:val="00E969AA"/>
    <w:rsid w:val="00E96A48"/>
    <w:rsid w:val="00E96E11"/>
    <w:rsid w:val="00E96F99"/>
    <w:rsid w:val="00E974D8"/>
    <w:rsid w:val="00E976E3"/>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45A"/>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47"/>
    <w:rsid w:val="00EB10B9"/>
    <w:rsid w:val="00EB10FE"/>
    <w:rsid w:val="00EB13D7"/>
    <w:rsid w:val="00EB1683"/>
    <w:rsid w:val="00EB1705"/>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171"/>
    <w:rsid w:val="00EB486A"/>
    <w:rsid w:val="00EB48B4"/>
    <w:rsid w:val="00EB4B34"/>
    <w:rsid w:val="00EB4E36"/>
    <w:rsid w:val="00EB5012"/>
    <w:rsid w:val="00EB5348"/>
    <w:rsid w:val="00EB53EF"/>
    <w:rsid w:val="00EB5451"/>
    <w:rsid w:val="00EB5D28"/>
    <w:rsid w:val="00EB5D5F"/>
    <w:rsid w:val="00EB5E31"/>
    <w:rsid w:val="00EB63C0"/>
    <w:rsid w:val="00EB6412"/>
    <w:rsid w:val="00EB6443"/>
    <w:rsid w:val="00EB6D76"/>
    <w:rsid w:val="00EB71BA"/>
    <w:rsid w:val="00EB7379"/>
    <w:rsid w:val="00EB7688"/>
    <w:rsid w:val="00EB7793"/>
    <w:rsid w:val="00EB7923"/>
    <w:rsid w:val="00EB7AF7"/>
    <w:rsid w:val="00EB7B10"/>
    <w:rsid w:val="00EB7DEB"/>
    <w:rsid w:val="00EB7E1A"/>
    <w:rsid w:val="00EB7EE3"/>
    <w:rsid w:val="00EC07F6"/>
    <w:rsid w:val="00EC0A53"/>
    <w:rsid w:val="00EC0A89"/>
    <w:rsid w:val="00EC11BD"/>
    <w:rsid w:val="00EC1309"/>
    <w:rsid w:val="00EC13A1"/>
    <w:rsid w:val="00EC13FF"/>
    <w:rsid w:val="00EC1531"/>
    <w:rsid w:val="00EC1664"/>
    <w:rsid w:val="00EC2075"/>
    <w:rsid w:val="00EC214C"/>
    <w:rsid w:val="00EC2C99"/>
    <w:rsid w:val="00EC2E86"/>
    <w:rsid w:val="00EC2FBD"/>
    <w:rsid w:val="00EC3072"/>
    <w:rsid w:val="00EC31A2"/>
    <w:rsid w:val="00EC33E5"/>
    <w:rsid w:val="00EC34EA"/>
    <w:rsid w:val="00EC3BF9"/>
    <w:rsid w:val="00EC3CED"/>
    <w:rsid w:val="00EC4115"/>
    <w:rsid w:val="00EC41C4"/>
    <w:rsid w:val="00EC420B"/>
    <w:rsid w:val="00EC43AE"/>
    <w:rsid w:val="00EC4591"/>
    <w:rsid w:val="00EC48F5"/>
    <w:rsid w:val="00EC4B2F"/>
    <w:rsid w:val="00EC4E88"/>
    <w:rsid w:val="00EC4FCF"/>
    <w:rsid w:val="00EC531B"/>
    <w:rsid w:val="00EC5478"/>
    <w:rsid w:val="00EC559C"/>
    <w:rsid w:val="00EC5693"/>
    <w:rsid w:val="00EC5729"/>
    <w:rsid w:val="00EC5B6F"/>
    <w:rsid w:val="00EC5F0D"/>
    <w:rsid w:val="00EC648F"/>
    <w:rsid w:val="00EC696D"/>
    <w:rsid w:val="00EC6A0F"/>
    <w:rsid w:val="00EC6A4E"/>
    <w:rsid w:val="00EC7000"/>
    <w:rsid w:val="00EC707A"/>
    <w:rsid w:val="00EC724F"/>
    <w:rsid w:val="00EC7B10"/>
    <w:rsid w:val="00EC7C78"/>
    <w:rsid w:val="00EC7F63"/>
    <w:rsid w:val="00ED04C7"/>
    <w:rsid w:val="00ED08DD"/>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3DE9"/>
    <w:rsid w:val="00ED4041"/>
    <w:rsid w:val="00ED4255"/>
    <w:rsid w:val="00ED466D"/>
    <w:rsid w:val="00ED49F1"/>
    <w:rsid w:val="00ED4C2C"/>
    <w:rsid w:val="00ED4DC2"/>
    <w:rsid w:val="00ED5135"/>
    <w:rsid w:val="00ED516A"/>
    <w:rsid w:val="00ED5868"/>
    <w:rsid w:val="00ED59A0"/>
    <w:rsid w:val="00ED5C42"/>
    <w:rsid w:val="00ED5CC8"/>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5A9"/>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8A8"/>
    <w:rsid w:val="00EF0EEF"/>
    <w:rsid w:val="00EF14BC"/>
    <w:rsid w:val="00EF1C16"/>
    <w:rsid w:val="00EF1C1F"/>
    <w:rsid w:val="00EF1E01"/>
    <w:rsid w:val="00EF1E42"/>
    <w:rsid w:val="00EF1F99"/>
    <w:rsid w:val="00EF2078"/>
    <w:rsid w:val="00EF218C"/>
    <w:rsid w:val="00EF2B7B"/>
    <w:rsid w:val="00EF2FCB"/>
    <w:rsid w:val="00EF3041"/>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108"/>
    <w:rsid w:val="00EF6543"/>
    <w:rsid w:val="00EF6643"/>
    <w:rsid w:val="00EF6FF2"/>
    <w:rsid w:val="00EF71A9"/>
    <w:rsid w:val="00EF726B"/>
    <w:rsid w:val="00EF7575"/>
    <w:rsid w:val="00EF778D"/>
    <w:rsid w:val="00EF7AA4"/>
    <w:rsid w:val="00F0003E"/>
    <w:rsid w:val="00F00A34"/>
    <w:rsid w:val="00F00B77"/>
    <w:rsid w:val="00F00BC5"/>
    <w:rsid w:val="00F010F6"/>
    <w:rsid w:val="00F0117C"/>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C"/>
    <w:rsid w:val="00F1022D"/>
    <w:rsid w:val="00F1030F"/>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CC1"/>
    <w:rsid w:val="00F16F4C"/>
    <w:rsid w:val="00F16F80"/>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0F8"/>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1F57"/>
    <w:rsid w:val="00F32248"/>
    <w:rsid w:val="00F32708"/>
    <w:rsid w:val="00F32797"/>
    <w:rsid w:val="00F32866"/>
    <w:rsid w:val="00F32ECD"/>
    <w:rsid w:val="00F32F3C"/>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E6F"/>
    <w:rsid w:val="00F35F0C"/>
    <w:rsid w:val="00F3606D"/>
    <w:rsid w:val="00F363BA"/>
    <w:rsid w:val="00F36541"/>
    <w:rsid w:val="00F36625"/>
    <w:rsid w:val="00F36749"/>
    <w:rsid w:val="00F36A3A"/>
    <w:rsid w:val="00F36B75"/>
    <w:rsid w:val="00F36D86"/>
    <w:rsid w:val="00F36D9F"/>
    <w:rsid w:val="00F36DE6"/>
    <w:rsid w:val="00F37273"/>
    <w:rsid w:val="00F37368"/>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1F14"/>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16F"/>
    <w:rsid w:val="00F4624E"/>
    <w:rsid w:val="00F46344"/>
    <w:rsid w:val="00F46D5E"/>
    <w:rsid w:val="00F46E22"/>
    <w:rsid w:val="00F472D7"/>
    <w:rsid w:val="00F47345"/>
    <w:rsid w:val="00F4746E"/>
    <w:rsid w:val="00F476B5"/>
    <w:rsid w:val="00F47908"/>
    <w:rsid w:val="00F47F15"/>
    <w:rsid w:val="00F5001C"/>
    <w:rsid w:val="00F500CB"/>
    <w:rsid w:val="00F504B6"/>
    <w:rsid w:val="00F505F2"/>
    <w:rsid w:val="00F507A4"/>
    <w:rsid w:val="00F50A3E"/>
    <w:rsid w:val="00F50B56"/>
    <w:rsid w:val="00F50F51"/>
    <w:rsid w:val="00F5123A"/>
    <w:rsid w:val="00F515D3"/>
    <w:rsid w:val="00F517EB"/>
    <w:rsid w:val="00F51A0B"/>
    <w:rsid w:val="00F51F80"/>
    <w:rsid w:val="00F524DE"/>
    <w:rsid w:val="00F52827"/>
    <w:rsid w:val="00F52B04"/>
    <w:rsid w:val="00F52B13"/>
    <w:rsid w:val="00F52B94"/>
    <w:rsid w:val="00F52F10"/>
    <w:rsid w:val="00F53177"/>
    <w:rsid w:val="00F531BF"/>
    <w:rsid w:val="00F53230"/>
    <w:rsid w:val="00F532D7"/>
    <w:rsid w:val="00F535B4"/>
    <w:rsid w:val="00F5367F"/>
    <w:rsid w:val="00F536F4"/>
    <w:rsid w:val="00F53ABE"/>
    <w:rsid w:val="00F53BFD"/>
    <w:rsid w:val="00F5412E"/>
    <w:rsid w:val="00F54896"/>
    <w:rsid w:val="00F548E4"/>
    <w:rsid w:val="00F54A9D"/>
    <w:rsid w:val="00F54CA9"/>
    <w:rsid w:val="00F5519A"/>
    <w:rsid w:val="00F555A9"/>
    <w:rsid w:val="00F56073"/>
    <w:rsid w:val="00F56E10"/>
    <w:rsid w:val="00F56EC9"/>
    <w:rsid w:val="00F57084"/>
    <w:rsid w:val="00F573D2"/>
    <w:rsid w:val="00F600B8"/>
    <w:rsid w:val="00F608B5"/>
    <w:rsid w:val="00F6097D"/>
    <w:rsid w:val="00F60AAE"/>
    <w:rsid w:val="00F60D5C"/>
    <w:rsid w:val="00F6110C"/>
    <w:rsid w:val="00F61B17"/>
    <w:rsid w:val="00F61CEF"/>
    <w:rsid w:val="00F61E5D"/>
    <w:rsid w:val="00F61F9D"/>
    <w:rsid w:val="00F62073"/>
    <w:rsid w:val="00F6260B"/>
    <w:rsid w:val="00F6289B"/>
    <w:rsid w:val="00F62ACB"/>
    <w:rsid w:val="00F62ADF"/>
    <w:rsid w:val="00F631CD"/>
    <w:rsid w:val="00F634ED"/>
    <w:rsid w:val="00F639E7"/>
    <w:rsid w:val="00F6432D"/>
    <w:rsid w:val="00F64417"/>
    <w:rsid w:val="00F6469C"/>
    <w:rsid w:val="00F6472A"/>
    <w:rsid w:val="00F64776"/>
    <w:rsid w:val="00F64B7F"/>
    <w:rsid w:val="00F64D6A"/>
    <w:rsid w:val="00F65335"/>
    <w:rsid w:val="00F6539D"/>
    <w:rsid w:val="00F65581"/>
    <w:rsid w:val="00F657D3"/>
    <w:rsid w:val="00F6594C"/>
    <w:rsid w:val="00F65AA7"/>
    <w:rsid w:val="00F65BF4"/>
    <w:rsid w:val="00F65E12"/>
    <w:rsid w:val="00F65FA2"/>
    <w:rsid w:val="00F6661F"/>
    <w:rsid w:val="00F66A17"/>
    <w:rsid w:val="00F66E63"/>
    <w:rsid w:val="00F66F05"/>
    <w:rsid w:val="00F6702C"/>
    <w:rsid w:val="00F67464"/>
    <w:rsid w:val="00F6785A"/>
    <w:rsid w:val="00F67884"/>
    <w:rsid w:val="00F67BD5"/>
    <w:rsid w:val="00F67BDA"/>
    <w:rsid w:val="00F67EDA"/>
    <w:rsid w:val="00F7002D"/>
    <w:rsid w:val="00F7015E"/>
    <w:rsid w:val="00F70160"/>
    <w:rsid w:val="00F70168"/>
    <w:rsid w:val="00F7020B"/>
    <w:rsid w:val="00F702DC"/>
    <w:rsid w:val="00F706F5"/>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2E9A"/>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C43"/>
    <w:rsid w:val="00F94DE6"/>
    <w:rsid w:val="00F95295"/>
    <w:rsid w:val="00F95CA4"/>
    <w:rsid w:val="00F95CF2"/>
    <w:rsid w:val="00F95D37"/>
    <w:rsid w:val="00F95FDD"/>
    <w:rsid w:val="00F96222"/>
    <w:rsid w:val="00F9624E"/>
    <w:rsid w:val="00F9660B"/>
    <w:rsid w:val="00F96CE9"/>
    <w:rsid w:val="00F96D68"/>
    <w:rsid w:val="00F96DDF"/>
    <w:rsid w:val="00F9705F"/>
    <w:rsid w:val="00F97874"/>
    <w:rsid w:val="00F9787C"/>
    <w:rsid w:val="00F97883"/>
    <w:rsid w:val="00F9791B"/>
    <w:rsid w:val="00FA00B6"/>
    <w:rsid w:val="00FA0279"/>
    <w:rsid w:val="00FA0518"/>
    <w:rsid w:val="00FA05A9"/>
    <w:rsid w:val="00FA0AD3"/>
    <w:rsid w:val="00FA13A1"/>
    <w:rsid w:val="00FA1762"/>
    <w:rsid w:val="00FA1857"/>
    <w:rsid w:val="00FA1CAE"/>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43"/>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6B9"/>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891"/>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D55"/>
    <w:rsid w:val="00FB7FCC"/>
    <w:rsid w:val="00FC035B"/>
    <w:rsid w:val="00FC042E"/>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763"/>
    <w:rsid w:val="00FC3CB6"/>
    <w:rsid w:val="00FC4683"/>
    <w:rsid w:val="00FC4897"/>
    <w:rsid w:val="00FC4911"/>
    <w:rsid w:val="00FC4964"/>
    <w:rsid w:val="00FC49B2"/>
    <w:rsid w:val="00FC515E"/>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489"/>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B27"/>
    <w:rsid w:val="00FD6C1A"/>
    <w:rsid w:val="00FD6EF0"/>
    <w:rsid w:val="00FD7566"/>
    <w:rsid w:val="00FD7F4B"/>
    <w:rsid w:val="00FE0193"/>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E7CA9"/>
    <w:rsid w:val="00FF0717"/>
    <w:rsid w:val="00FF0769"/>
    <w:rsid w:val="00FF0C93"/>
    <w:rsid w:val="00FF0D25"/>
    <w:rsid w:val="00FF0D85"/>
    <w:rsid w:val="00FF1659"/>
    <w:rsid w:val="00FF16D9"/>
    <w:rsid w:val="00FF1779"/>
    <w:rsid w:val="00FF1BEB"/>
    <w:rsid w:val="00FF1E7B"/>
    <w:rsid w:val="00FF1F0F"/>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979"/>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36CEA"/>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A4043"/>
    <w:rPr>
      <w:rFonts w:ascii="Calibri" w:eastAsia="Times New Roman"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A4043"/>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507CF6"/>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22B05"/>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E2634"/>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B1420"/>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
    <w:name w:val="ind"/>
    <w:basedOn w:val="DefaultParagraphFont"/>
    <w:rsid w:val="001055DF"/>
  </w:style>
  <w:style w:type="character" w:customStyle="1" w:styleId="fh-title">
    <w:name w:val="fh-title"/>
    <w:basedOn w:val="DefaultParagraphFont"/>
    <w:rsid w:val="009914DB"/>
  </w:style>
  <w:style w:type="character" w:customStyle="1" w:styleId="title-append">
    <w:name w:val="title-append"/>
    <w:basedOn w:val="DefaultParagraphFont"/>
    <w:rsid w:val="009914DB"/>
  </w:style>
  <w:style w:type="paragraph" w:customStyle="1" w:styleId="p1">
    <w:name w:val="p1"/>
    <w:basedOn w:val="Normal"/>
    <w:rsid w:val="00457E3D"/>
    <w:rPr>
      <w:rFonts w:eastAsiaTheme="minorEastAsia"/>
      <w:color w:val="000000"/>
      <w:sz w:val="18"/>
      <w:szCs w:val="18"/>
    </w:rPr>
  </w:style>
  <w:style w:type="character" w:customStyle="1" w:styleId="s1">
    <w:name w:val="s1"/>
    <w:basedOn w:val="DefaultParagraphFont"/>
    <w:rsid w:val="00457E3D"/>
    <w:rPr>
      <w:rFonts w:ascii="Times New Roman" w:hAnsi="Times New Roman" w:cs="Times New Roman" w:hint="default"/>
      <w:b w:val="0"/>
      <w:bCs w:val="0"/>
      <w:i w:val="0"/>
      <w:iCs w:val="0"/>
      <w:sz w:val="18"/>
      <w:szCs w:val="18"/>
    </w:rPr>
  </w:style>
  <w:style w:type="character" w:customStyle="1" w:styleId="s2">
    <w:name w:val="s2"/>
    <w:basedOn w:val="DefaultParagraphFont"/>
    <w:rsid w:val="00457E3D"/>
    <w:rPr>
      <w:rFonts w:ascii="TimesNewRomanPS-BoldMT" w:hAnsi="TimesNewRomanPS-BoldMT" w:hint="default"/>
      <w:b/>
      <w:bCs/>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3257729">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367">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3821231">
      <w:bodyDiv w:val="1"/>
      <w:marLeft w:val="0"/>
      <w:marRight w:val="0"/>
      <w:marTop w:val="0"/>
      <w:marBottom w:val="0"/>
      <w:divBdr>
        <w:top w:val="none" w:sz="0" w:space="0" w:color="auto"/>
        <w:left w:val="none" w:sz="0" w:space="0" w:color="auto"/>
        <w:bottom w:val="none" w:sz="0" w:space="0" w:color="auto"/>
        <w:right w:val="none" w:sz="0" w:space="0" w:color="auto"/>
      </w:divBdr>
    </w:div>
    <w:div w:id="54474498">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327027">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252049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883820">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593605">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39852454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40290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441001204">
          <w:marLeft w:val="0"/>
          <w:marRight w:val="0"/>
          <w:marTop w:val="0"/>
          <w:marBottom w:val="0"/>
          <w:divBdr>
            <w:top w:val="none" w:sz="0" w:space="0" w:color="auto"/>
            <w:left w:val="none" w:sz="0" w:space="0" w:color="auto"/>
            <w:bottom w:val="none" w:sz="0" w:space="0" w:color="auto"/>
            <w:right w:val="none" w:sz="0" w:space="0" w:color="auto"/>
          </w:divBdr>
        </w:div>
        <w:div w:id="1135021766">
          <w:marLeft w:val="0"/>
          <w:marRight w:val="0"/>
          <w:marTop w:val="0"/>
          <w:marBottom w:val="0"/>
          <w:divBdr>
            <w:top w:val="none" w:sz="0" w:space="0" w:color="auto"/>
            <w:left w:val="none" w:sz="0" w:space="0" w:color="auto"/>
            <w:bottom w:val="none" w:sz="0" w:space="0" w:color="auto"/>
            <w:right w:val="none" w:sz="0" w:space="0" w:color="auto"/>
          </w:divBdr>
        </w:div>
        <w:div w:id="1052390793">
          <w:marLeft w:val="0"/>
          <w:marRight w:val="0"/>
          <w:marTop w:val="0"/>
          <w:marBottom w:val="0"/>
          <w:divBdr>
            <w:top w:val="none" w:sz="0" w:space="0" w:color="auto"/>
            <w:left w:val="none" w:sz="0" w:space="0" w:color="auto"/>
            <w:bottom w:val="none" w:sz="0" w:space="0" w:color="auto"/>
            <w:right w:val="none" w:sz="0" w:space="0" w:color="auto"/>
          </w:divBdr>
        </w:div>
        <w:div w:id="1395351541">
          <w:marLeft w:val="0"/>
          <w:marRight w:val="0"/>
          <w:marTop w:val="0"/>
          <w:marBottom w:val="0"/>
          <w:divBdr>
            <w:top w:val="none" w:sz="0" w:space="0" w:color="auto"/>
            <w:left w:val="none" w:sz="0" w:space="0" w:color="auto"/>
            <w:bottom w:val="none" w:sz="0" w:space="0" w:color="auto"/>
            <w:right w:val="none" w:sz="0" w:space="0" w:color="auto"/>
          </w:divBdr>
        </w:div>
        <w:div w:id="1290821110">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784882285">
          <w:marLeft w:val="0"/>
          <w:marRight w:val="0"/>
          <w:marTop w:val="0"/>
          <w:marBottom w:val="0"/>
          <w:divBdr>
            <w:top w:val="none" w:sz="0" w:space="0" w:color="auto"/>
            <w:left w:val="none" w:sz="0" w:space="0" w:color="auto"/>
            <w:bottom w:val="none" w:sz="0" w:space="0" w:color="auto"/>
            <w:right w:val="none" w:sz="0" w:space="0" w:color="auto"/>
          </w:divBdr>
        </w:div>
        <w:div w:id="1029067645">
          <w:marLeft w:val="0"/>
          <w:marRight w:val="0"/>
          <w:marTop w:val="0"/>
          <w:marBottom w:val="0"/>
          <w:divBdr>
            <w:top w:val="none" w:sz="0" w:space="0" w:color="auto"/>
            <w:left w:val="none" w:sz="0" w:space="0" w:color="auto"/>
            <w:bottom w:val="none" w:sz="0" w:space="0" w:color="auto"/>
            <w:right w:val="none" w:sz="0" w:space="0" w:color="auto"/>
          </w:divBdr>
        </w:div>
        <w:div w:id="117922246">
          <w:marLeft w:val="0"/>
          <w:marRight w:val="0"/>
          <w:marTop w:val="0"/>
          <w:marBottom w:val="0"/>
          <w:divBdr>
            <w:top w:val="none" w:sz="0" w:space="0" w:color="auto"/>
            <w:left w:val="none" w:sz="0" w:space="0" w:color="auto"/>
            <w:bottom w:val="none" w:sz="0" w:space="0" w:color="auto"/>
            <w:right w:val="none" w:sz="0" w:space="0" w:color="auto"/>
          </w:divBdr>
        </w:div>
        <w:div w:id="638418770">
          <w:marLeft w:val="0"/>
          <w:marRight w:val="0"/>
          <w:marTop w:val="0"/>
          <w:marBottom w:val="0"/>
          <w:divBdr>
            <w:top w:val="none" w:sz="0" w:space="0" w:color="auto"/>
            <w:left w:val="none" w:sz="0" w:space="0" w:color="auto"/>
            <w:bottom w:val="none" w:sz="0" w:space="0" w:color="auto"/>
            <w:right w:val="none" w:sz="0" w:space="0" w:color="auto"/>
          </w:divBdr>
        </w:div>
      </w:divsChild>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653907">
      <w:bodyDiv w:val="1"/>
      <w:marLeft w:val="0"/>
      <w:marRight w:val="0"/>
      <w:marTop w:val="0"/>
      <w:marBottom w:val="0"/>
      <w:divBdr>
        <w:top w:val="none" w:sz="0" w:space="0" w:color="auto"/>
        <w:left w:val="none" w:sz="0" w:space="0" w:color="auto"/>
        <w:bottom w:val="none" w:sz="0" w:space="0" w:color="auto"/>
        <w:right w:val="none" w:sz="0" w:space="0" w:color="auto"/>
      </w:divBdr>
      <w:divsChild>
        <w:div w:id="939987571">
          <w:marLeft w:val="0"/>
          <w:marRight w:val="0"/>
          <w:marTop w:val="0"/>
          <w:marBottom w:val="160"/>
          <w:divBdr>
            <w:top w:val="none" w:sz="0" w:space="0" w:color="auto"/>
            <w:left w:val="none" w:sz="0" w:space="0" w:color="auto"/>
            <w:bottom w:val="none" w:sz="0" w:space="0" w:color="auto"/>
            <w:right w:val="none" w:sz="0" w:space="0" w:color="auto"/>
          </w:divBdr>
        </w:div>
        <w:div w:id="1289821944">
          <w:marLeft w:val="0"/>
          <w:marRight w:val="0"/>
          <w:marTop w:val="0"/>
          <w:marBottom w:val="160"/>
          <w:divBdr>
            <w:top w:val="none" w:sz="0" w:space="0" w:color="auto"/>
            <w:left w:val="none" w:sz="0" w:space="0" w:color="auto"/>
            <w:bottom w:val="none" w:sz="0" w:space="0" w:color="auto"/>
            <w:right w:val="none" w:sz="0" w:space="0" w:color="auto"/>
          </w:divBdr>
        </w:div>
        <w:div w:id="307705208">
          <w:marLeft w:val="0"/>
          <w:marRight w:val="0"/>
          <w:marTop w:val="0"/>
          <w:marBottom w:val="160"/>
          <w:divBdr>
            <w:top w:val="none" w:sz="0" w:space="0" w:color="auto"/>
            <w:left w:val="none" w:sz="0" w:space="0" w:color="auto"/>
            <w:bottom w:val="none" w:sz="0" w:space="0" w:color="auto"/>
            <w:right w:val="none" w:sz="0" w:space="0" w:color="auto"/>
          </w:divBdr>
        </w:div>
        <w:div w:id="1712729280">
          <w:marLeft w:val="0"/>
          <w:marRight w:val="0"/>
          <w:marTop w:val="0"/>
          <w:marBottom w:val="160"/>
          <w:divBdr>
            <w:top w:val="none" w:sz="0" w:space="0" w:color="auto"/>
            <w:left w:val="none" w:sz="0" w:space="0" w:color="auto"/>
            <w:bottom w:val="none" w:sz="0" w:space="0" w:color="auto"/>
            <w:right w:val="none" w:sz="0" w:space="0" w:color="auto"/>
          </w:divBdr>
        </w:div>
        <w:div w:id="1461605522">
          <w:marLeft w:val="0"/>
          <w:marRight w:val="0"/>
          <w:marTop w:val="0"/>
          <w:marBottom w:val="0"/>
          <w:divBdr>
            <w:top w:val="none" w:sz="0" w:space="0" w:color="auto"/>
            <w:left w:val="none" w:sz="0" w:space="0" w:color="auto"/>
            <w:bottom w:val="none" w:sz="0" w:space="0" w:color="auto"/>
            <w:right w:val="none" w:sz="0" w:space="0" w:color="auto"/>
          </w:divBdr>
        </w:div>
        <w:div w:id="10112261">
          <w:marLeft w:val="0"/>
          <w:marRight w:val="0"/>
          <w:marTop w:val="0"/>
          <w:marBottom w:val="160"/>
          <w:divBdr>
            <w:top w:val="none" w:sz="0" w:space="0" w:color="auto"/>
            <w:left w:val="none" w:sz="0" w:space="0" w:color="auto"/>
            <w:bottom w:val="none" w:sz="0" w:space="0" w:color="auto"/>
            <w:right w:val="none" w:sz="0" w:space="0" w:color="auto"/>
          </w:divBdr>
        </w:div>
        <w:div w:id="1668744560">
          <w:marLeft w:val="0"/>
          <w:marRight w:val="0"/>
          <w:marTop w:val="0"/>
          <w:marBottom w:val="160"/>
          <w:divBdr>
            <w:top w:val="none" w:sz="0" w:space="0" w:color="auto"/>
            <w:left w:val="none" w:sz="0" w:space="0" w:color="auto"/>
            <w:bottom w:val="none" w:sz="0" w:space="0" w:color="auto"/>
            <w:right w:val="none" w:sz="0" w:space="0" w:color="auto"/>
          </w:divBdr>
        </w:div>
        <w:div w:id="499733704">
          <w:marLeft w:val="0"/>
          <w:marRight w:val="0"/>
          <w:marTop w:val="0"/>
          <w:marBottom w:val="160"/>
          <w:divBdr>
            <w:top w:val="none" w:sz="0" w:space="0" w:color="auto"/>
            <w:left w:val="none" w:sz="0" w:space="0" w:color="auto"/>
            <w:bottom w:val="none" w:sz="0" w:space="0" w:color="auto"/>
            <w:right w:val="none" w:sz="0" w:space="0" w:color="auto"/>
          </w:divBdr>
        </w:div>
        <w:div w:id="326634659">
          <w:marLeft w:val="0"/>
          <w:marRight w:val="0"/>
          <w:marTop w:val="0"/>
          <w:marBottom w:val="160"/>
          <w:divBdr>
            <w:top w:val="none" w:sz="0" w:space="0" w:color="auto"/>
            <w:left w:val="none" w:sz="0" w:space="0" w:color="auto"/>
            <w:bottom w:val="none" w:sz="0" w:space="0" w:color="auto"/>
            <w:right w:val="none" w:sz="0" w:space="0" w:color="auto"/>
          </w:divBdr>
        </w:div>
        <w:div w:id="1372147783">
          <w:marLeft w:val="0"/>
          <w:marRight w:val="0"/>
          <w:marTop w:val="0"/>
          <w:marBottom w:val="160"/>
          <w:divBdr>
            <w:top w:val="none" w:sz="0" w:space="0" w:color="auto"/>
            <w:left w:val="none" w:sz="0" w:space="0" w:color="auto"/>
            <w:bottom w:val="none" w:sz="0" w:space="0" w:color="auto"/>
            <w:right w:val="none" w:sz="0" w:space="0" w:color="auto"/>
          </w:divBdr>
        </w:div>
        <w:div w:id="1366364870">
          <w:marLeft w:val="0"/>
          <w:marRight w:val="0"/>
          <w:marTop w:val="0"/>
          <w:marBottom w:val="160"/>
          <w:divBdr>
            <w:top w:val="none" w:sz="0" w:space="0" w:color="auto"/>
            <w:left w:val="none" w:sz="0" w:space="0" w:color="auto"/>
            <w:bottom w:val="none" w:sz="0" w:space="0" w:color="auto"/>
            <w:right w:val="none" w:sz="0" w:space="0" w:color="auto"/>
          </w:divBdr>
        </w:div>
        <w:div w:id="1330254957">
          <w:marLeft w:val="0"/>
          <w:marRight w:val="0"/>
          <w:marTop w:val="0"/>
          <w:marBottom w:val="160"/>
          <w:divBdr>
            <w:top w:val="none" w:sz="0" w:space="0" w:color="auto"/>
            <w:left w:val="none" w:sz="0" w:space="0" w:color="auto"/>
            <w:bottom w:val="none" w:sz="0" w:space="0" w:color="auto"/>
            <w:right w:val="none" w:sz="0" w:space="0" w:color="auto"/>
          </w:divBdr>
        </w:div>
        <w:div w:id="855659360">
          <w:marLeft w:val="0"/>
          <w:marRight w:val="0"/>
          <w:marTop w:val="0"/>
          <w:marBottom w:val="160"/>
          <w:divBdr>
            <w:top w:val="none" w:sz="0" w:space="0" w:color="auto"/>
            <w:left w:val="none" w:sz="0" w:space="0" w:color="auto"/>
            <w:bottom w:val="none" w:sz="0" w:space="0" w:color="auto"/>
            <w:right w:val="none" w:sz="0" w:space="0" w:color="auto"/>
          </w:divBdr>
        </w:div>
        <w:div w:id="1030498241">
          <w:marLeft w:val="0"/>
          <w:marRight w:val="0"/>
          <w:marTop w:val="0"/>
          <w:marBottom w:val="160"/>
          <w:divBdr>
            <w:top w:val="none" w:sz="0" w:space="0" w:color="auto"/>
            <w:left w:val="none" w:sz="0" w:space="0" w:color="auto"/>
            <w:bottom w:val="none" w:sz="0" w:space="0" w:color="auto"/>
            <w:right w:val="none" w:sz="0" w:space="0" w:color="auto"/>
          </w:divBdr>
        </w:div>
        <w:div w:id="944994053">
          <w:marLeft w:val="0"/>
          <w:marRight w:val="0"/>
          <w:marTop w:val="0"/>
          <w:marBottom w:val="160"/>
          <w:divBdr>
            <w:top w:val="none" w:sz="0" w:space="0" w:color="auto"/>
            <w:left w:val="none" w:sz="0" w:space="0" w:color="auto"/>
            <w:bottom w:val="none" w:sz="0" w:space="0" w:color="auto"/>
            <w:right w:val="none" w:sz="0" w:space="0" w:color="auto"/>
          </w:divBdr>
        </w:div>
      </w:divsChild>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1890496">
      <w:bodyDiv w:val="1"/>
      <w:marLeft w:val="0"/>
      <w:marRight w:val="0"/>
      <w:marTop w:val="0"/>
      <w:marBottom w:val="0"/>
      <w:divBdr>
        <w:top w:val="none" w:sz="0" w:space="0" w:color="auto"/>
        <w:left w:val="none" w:sz="0" w:space="0" w:color="auto"/>
        <w:bottom w:val="none" w:sz="0" w:space="0" w:color="auto"/>
        <w:right w:val="none" w:sz="0" w:space="0" w:color="auto"/>
      </w:divBdr>
      <w:divsChild>
        <w:div w:id="1708481836">
          <w:marLeft w:val="0"/>
          <w:marRight w:val="0"/>
          <w:marTop w:val="0"/>
          <w:marBottom w:val="225"/>
          <w:divBdr>
            <w:top w:val="none" w:sz="0" w:space="0" w:color="auto"/>
            <w:left w:val="none" w:sz="0" w:space="0" w:color="auto"/>
            <w:bottom w:val="none" w:sz="0" w:space="0" w:color="auto"/>
            <w:right w:val="none" w:sz="0" w:space="0" w:color="auto"/>
          </w:divBdr>
        </w:div>
        <w:div w:id="247153573">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184035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178821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069751">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296316">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5469251">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7585966">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520547">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6785">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29233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8913437">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165">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102228">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709766">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986773">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770350">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6805039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1270630">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7418">
      <w:bodyDiv w:val="1"/>
      <w:marLeft w:val="0"/>
      <w:marRight w:val="0"/>
      <w:marTop w:val="0"/>
      <w:marBottom w:val="0"/>
      <w:divBdr>
        <w:top w:val="none" w:sz="0" w:space="0" w:color="auto"/>
        <w:left w:val="none" w:sz="0" w:space="0" w:color="auto"/>
        <w:bottom w:val="none" w:sz="0" w:space="0" w:color="auto"/>
        <w:right w:val="none" w:sz="0" w:space="0" w:color="auto"/>
      </w:divBdr>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281738">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3875090">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3259958">
      <w:bodyDiv w:val="1"/>
      <w:marLeft w:val="0"/>
      <w:marRight w:val="0"/>
      <w:marTop w:val="0"/>
      <w:marBottom w:val="0"/>
      <w:divBdr>
        <w:top w:val="none" w:sz="0" w:space="0" w:color="auto"/>
        <w:left w:val="none" w:sz="0" w:space="0" w:color="auto"/>
        <w:bottom w:val="none" w:sz="0" w:space="0" w:color="auto"/>
        <w:right w:val="none" w:sz="0" w:space="0" w:color="auto"/>
      </w:divBdr>
    </w:div>
    <w:div w:id="1085801990">
      <w:bodyDiv w:val="1"/>
      <w:marLeft w:val="0"/>
      <w:marRight w:val="0"/>
      <w:marTop w:val="0"/>
      <w:marBottom w:val="0"/>
      <w:divBdr>
        <w:top w:val="none" w:sz="0" w:space="0" w:color="auto"/>
        <w:left w:val="none" w:sz="0" w:space="0" w:color="auto"/>
        <w:bottom w:val="none" w:sz="0" w:space="0" w:color="auto"/>
        <w:right w:val="none" w:sz="0" w:space="0" w:color="auto"/>
      </w:divBdr>
      <w:divsChild>
        <w:div w:id="815491540">
          <w:marLeft w:val="0"/>
          <w:marRight w:val="0"/>
          <w:marTop w:val="0"/>
          <w:marBottom w:val="0"/>
          <w:divBdr>
            <w:top w:val="none" w:sz="0" w:space="0" w:color="auto"/>
            <w:left w:val="none" w:sz="0" w:space="0" w:color="auto"/>
            <w:bottom w:val="none" w:sz="0" w:space="0" w:color="auto"/>
            <w:right w:val="none" w:sz="0" w:space="0" w:color="auto"/>
          </w:divBdr>
        </w:div>
        <w:div w:id="509833696">
          <w:marLeft w:val="0"/>
          <w:marRight w:val="0"/>
          <w:marTop w:val="0"/>
          <w:marBottom w:val="0"/>
          <w:divBdr>
            <w:top w:val="none" w:sz="0" w:space="0" w:color="auto"/>
            <w:left w:val="none" w:sz="0" w:space="0" w:color="auto"/>
            <w:bottom w:val="none" w:sz="0" w:space="0" w:color="auto"/>
            <w:right w:val="none" w:sz="0" w:space="0" w:color="auto"/>
          </w:divBdr>
        </w:div>
        <w:div w:id="642932245">
          <w:marLeft w:val="0"/>
          <w:marRight w:val="0"/>
          <w:marTop w:val="0"/>
          <w:marBottom w:val="0"/>
          <w:divBdr>
            <w:top w:val="none" w:sz="0" w:space="0" w:color="auto"/>
            <w:left w:val="none" w:sz="0" w:space="0" w:color="auto"/>
            <w:bottom w:val="none" w:sz="0" w:space="0" w:color="auto"/>
            <w:right w:val="none" w:sz="0" w:space="0" w:color="auto"/>
          </w:divBdr>
        </w:div>
        <w:div w:id="1394741129">
          <w:marLeft w:val="0"/>
          <w:marRight w:val="0"/>
          <w:marTop w:val="0"/>
          <w:marBottom w:val="0"/>
          <w:divBdr>
            <w:top w:val="none" w:sz="0" w:space="0" w:color="auto"/>
            <w:left w:val="none" w:sz="0" w:space="0" w:color="auto"/>
            <w:bottom w:val="none" w:sz="0" w:space="0" w:color="auto"/>
            <w:right w:val="none" w:sz="0" w:space="0" w:color="auto"/>
          </w:divBdr>
        </w:div>
        <w:div w:id="323558336">
          <w:marLeft w:val="0"/>
          <w:marRight w:val="0"/>
          <w:marTop w:val="0"/>
          <w:marBottom w:val="0"/>
          <w:divBdr>
            <w:top w:val="none" w:sz="0" w:space="0" w:color="auto"/>
            <w:left w:val="none" w:sz="0" w:space="0" w:color="auto"/>
            <w:bottom w:val="none" w:sz="0" w:space="0" w:color="auto"/>
            <w:right w:val="none" w:sz="0" w:space="0" w:color="auto"/>
          </w:divBdr>
        </w:div>
      </w:divsChild>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88811">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499643">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3345544">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641391">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183158">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2538155">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2878618">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5983750">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290541">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838929">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3893459">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8401160">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102530">
      <w:bodyDiv w:val="1"/>
      <w:marLeft w:val="0"/>
      <w:marRight w:val="0"/>
      <w:marTop w:val="0"/>
      <w:marBottom w:val="0"/>
      <w:divBdr>
        <w:top w:val="none" w:sz="0" w:space="0" w:color="auto"/>
        <w:left w:val="none" w:sz="0" w:space="0" w:color="auto"/>
        <w:bottom w:val="none" w:sz="0" w:space="0" w:color="auto"/>
        <w:right w:val="none" w:sz="0" w:space="0" w:color="auto"/>
      </w:divBdr>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7846056">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7606566">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2567">
      <w:bodyDiv w:val="1"/>
      <w:marLeft w:val="0"/>
      <w:marRight w:val="0"/>
      <w:marTop w:val="0"/>
      <w:marBottom w:val="0"/>
      <w:divBdr>
        <w:top w:val="none" w:sz="0" w:space="0" w:color="auto"/>
        <w:left w:val="none" w:sz="0" w:space="0" w:color="auto"/>
        <w:bottom w:val="none" w:sz="0" w:space="0" w:color="auto"/>
        <w:right w:val="none" w:sz="0" w:space="0" w:color="auto"/>
      </w:divBdr>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235584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46690">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43968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8388956">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03227">
      <w:bodyDiv w:val="1"/>
      <w:marLeft w:val="0"/>
      <w:marRight w:val="0"/>
      <w:marTop w:val="0"/>
      <w:marBottom w:val="0"/>
      <w:divBdr>
        <w:top w:val="none" w:sz="0" w:space="0" w:color="auto"/>
        <w:left w:val="none" w:sz="0" w:space="0" w:color="auto"/>
        <w:bottom w:val="none" w:sz="0" w:space="0" w:color="auto"/>
        <w:right w:val="none" w:sz="0" w:space="0" w:color="auto"/>
      </w:divBdr>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805870">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91576">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6918822">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584697">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8323453">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5031">
      <w:bodyDiv w:val="1"/>
      <w:marLeft w:val="0"/>
      <w:marRight w:val="0"/>
      <w:marTop w:val="0"/>
      <w:marBottom w:val="0"/>
      <w:divBdr>
        <w:top w:val="none" w:sz="0" w:space="0" w:color="auto"/>
        <w:left w:val="none" w:sz="0" w:space="0" w:color="auto"/>
        <w:bottom w:val="none" w:sz="0" w:space="0" w:color="auto"/>
        <w:right w:val="none" w:sz="0" w:space="0" w:color="auto"/>
      </w:divBdr>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942717">
      <w:bodyDiv w:val="1"/>
      <w:marLeft w:val="0"/>
      <w:marRight w:val="0"/>
      <w:marTop w:val="0"/>
      <w:marBottom w:val="0"/>
      <w:divBdr>
        <w:top w:val="none" w:sz="0" w:space="0" w:color="auto"/>
        <w:left w:val="none" w:sz="0" w:space="0" w:color="auto"/>
        <w:bottom w:val="none" w:sz="0" w:space="0" w:color="auto"/>
        <w:right w:val="none" w:sz="0" w:space="0" w:color="auto"/>
      </w:divBdr>
      <w:divsChild>
        <w:div w:id="740714570">
          <w:marLeft w:val="0"/>
          <w:marRight w:val="0"/>
          <w:marTop w:val="0"/>
          <w:marBottom w:val="0"/>
          <w:divBdr>
            <w:top w:val="none" w:sz="0" w:space="0" w:color="auto"/>
            <w:left w:val="none" w:sz="0" w:space="0" w:color="auto"/>
            <w:bottom w:val="none" w:sz="0" w:space="0" w:color="auto"/>
            <w:right w:val="none" w:sz="0" w:space="0" w:color="auto"/>
          </w:divBdr>
        </w:div>
        <w:div w:id="408815433">
          <w:marLeft w:val="0"/>
          <w:marRight w:val="0"/>
          <w:marTop w:val="0"/>
          <w:marBottom w:val="0"/>
          <w:divBdr>
            <w:top w:val="none" w:sz="0" w:space="0" w:color="auto"/>
            <w:left w:val="none" w:sz="0" w:space="0" w:color="auto"/>
            <w:bottom w:val="none" w:sz="0" w:space="0" w:color="auto"/>
            <w:right w:val="none" w:sz="0" w:space="0" w:color="auto"/>
          </w:divBdr>
        </w:div>
        <w:div w:id="1449547313">
          <w:marLeft w:val="0"/>
          <w:marRight w:val="0"/>
          <w:marTop w:val="0"/>
          <w:marBottom w:val="0"/>
          <w:divBdr>
            <w:top w:val="none" w:sz="0" w:space="0" w:color="auto"/>
            <w:left w:val="none" w:sz="0" w:space="0" w:color="auto"/>
            <w:bottom w:val="none" w:sz="0" w:space="0" w:color="auto"/>
            <w:right w:val="none" w:sz="0" w:space="0" w:color="auto"/>
          </w:divBdr>
        </w:div>
        <w:div w:id="953439028">
          <w:marLeft w:val="0"/>
          <w:marRight w:val="0"/>
          <w:marTop w:val="0"/>
          <w:marBottom w:val="0"/>
          <w:divBdr>
            <w:top w:val="none" w:sz="0" w:space="0" w:color="auto"/>
            <w:left w:val="none" w:sz="0" w:space="0" w:color="auto"/>
            <w:bottom w:val="none" w:sz="0" w:space="0" w:color="auto"/>
            <w:right w:val="none" w:sz="0" w:space="0" w:color="auto"/>
          </w:divBdr>
        </w:div>
        <w:div w:id="158891608">
          <w:marLeft w:val="0"/>
          <w:marRight w:val="0"/>
          <w:marTop w:val="0"/>
          <w:marBottom w:val="0"/>
          <w:divBdr>
            <w:top w:val="none" w:sz="0" w:space="0" w:color="auto"/>
            <w:left w:val="none" w:sz="0" w:space="0" w:color="auto"/>
            <w:bottom w:val="none" w:sz="0" w:space="0" w:color="auto"/>
            <w:right w:val="none" w:sz="0" w:space="0" w:color="auto"/>
          </w:divBdr>
        </w:div>
        <w:div w:id="421683114">
          <w:marLeft w:val="0"/>
          <w:marRight w:val="0"/>
          <w:marTop w:val="0"/>
          <w:marBottom w:val="0"/>
          <w:divBdr>
            <w:top w:val="none" w:sz="0" w:space="0" w:color="auto"/>
            <w:left w:val="none" w:sz="0" w:space="0" w:color="auto"/>
            <w:bottom w:val="none" w:sz="0" w:space="0" w:color="auto"/>
            <w:right w:val="none" w:sz="0" w:space="0" w:color="auto"/>
          </w:divBdr>
        </w:div>
        <w:div w:id="511576466">
          <w:marLeft w:val="0"/>
          <w:marRight w:val="0"/>
          <w:marTop w:val="0"/>
          <w:marBottom w:val="0"/>
          <w:divBdr>
            <w:top w:val="none" w:sz="0" w:space="0" w:color="auto"/>
            <w:left w:val="none" w:sz="0" w:space="0" w:color="auto"/>
            <w:bottom w:val="none" w:sz="0" w:space="0" w:color="auto"/>
            <w:right w:val="none" w:sz="0" w:space="0" w:color="auto"/>
          </w:divBdr>
        </w:div>
        <w:div w:id="236212718">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094087">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0129481">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4676873">
      <w:bodyDiv w:val="1"/>
      <w:marLeft w:val="0"/>
      <w:marRight w:val="0"/>
      <w:marTop w:val="0"/>
      <w:marBottom w:val="0"/>
      <w:divBdr>
        <w:top w:val="none" w:sz="0" w:space="0" w:color="auto"/>
        <w:left w:val="none" w:sz="0" w:space="0" w:color="auto"/>
        <w:bottom w:val="none" w:sz="0" w:space="0" w:color="auto"/>
        <w:right w:val="none" w:sz="0" w:space="0" w:color="auto"/>
      </w:divBdr>
      <w:divsChild>
        <w:div w:id="1384522846">
          <w:marLeft w:val="0"/>
          <w:marRight w:val="0"/>
          <w:marTop w:val="0"/>
          <w:marBottom w:val="0"/>
          <w:divBdr>
            <w:top w:val="none" w:sz="0" w:space="0" w:color="auto"/>
            <w:left w:val="none" w:sz="0" w:space="0" w:color="auto"/>
            <w:bottom w:val="none" w:sz="0" w:space="0" w:color="auto"/>
            <w:right w:val="none" w:sz="0" w:space="0" w:color="auto"/>
          </w:divBdr>
        </w:div>
        <w:div w:id="336688133">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5109">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2869">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521366">
      <w:bodyDiv w:val="1"/>
      <w:marLeft w:val="0"/>
      <w:marRight w:val="0"/>
      <w:marTop w:val="0"/>
      <w:marBottom w:val="0"/>
      <w:divBdr>
        <w:top w:val="none" w:sz="0" w:space="0" w:color="auto"/>
        <w:left w:val="none" w:sz="0" w:space="0" w:color="auto"/>
        <w:bottom w:val="none" w:sz="0" w:space="0" w:color="auto"/>
        <w:right w:val="none" w:sz="0" w:space="0" w:color="auto"/>
      </w:divBdr>
      <w:divsChild>
        <w:div w:id="98651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704727">
              <w:marLeft w:val="0"/>
              <w:marRight w:val="0"/>
              <w:marTop w:val="0"/>
              <w:marBottom w:val="0"/>
              <w:divBdr>
                <w:top w:val="none" w:sz="0" w:space="0" w:color="auto"/>
                <w:left w:val="none" w:sz="0" w:space="0" w:color="auto"/>
                <w:bottom w:val="none" w:sz="0" w:space="0" w:color="auto"/>
                <w:right w:val="none" w:sz="0" w:space="0" w:color="auto"/>
              </w:divBdr>
              <w:divsChild>
                <w:div w:id="698702118">
                  <w:marLeft w:val="0"/>
                  <w:marRight w:val="0"/>
                  <w:marTop w:val="0"/>
                  <w:marBottom w:val="0"/>
                  <w:divBdr>
                    <w:top w:val="none" w:sz="0" w:space="0" w:color="auto"/>
                    <w:left w:val="none" w:sz="0" w:space="0" w:color="auto"/>
                    <w:bottom w:val="none" w:sz="0" w:space="0" w:color="auto"/>
                    <w:right w:val="none" w:sz="0" w:space="0" w:color="auto"/>
                  </w:divBdr>
                  <w:divsChild>
                    <w:div w:id="2038266536">
                      <w:marLeft w:val="0"/>
                      <w:marRight w:val="0"/>
                      <w:marTop w:val="0"/>
                      <w:marBottom w:val="0"/>
                      <w:divBdr>
                        <w:top w:val="none" w:sz="0" w:space="0" w:color="auto"/>
                        <w:left w:val="none" w:sz="0" w:space="0" w:color="auto"/>
                        <w:bottom w:val="none" w:sz="0" w:space="0" w:color="auto"/>
                        <w:right w:val="none" w:sz="0" w:space="0" w:color="auto"/>
                      </w:divBdr>
                      <w:divsChild>
                        <w:div w:id="1876965283">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arrl.informz.net/z/cjUucD9taT0zMzI2MzAzJnA9MSZ1PTUyMDM5NjA3MSZsaT0zNzkzMzY0Mw/index.html" TargetMode="External"/><Relationship Id="rId21" Type="http://schemas.openxmlformats.org/officeDocument/2006/relationships/hyperlink" Target="https://www.arrl.org/field-day-locator" TargetMode="External"/><Relationship Id="rId42" Type="http://schemas.openxmlformats.org/officeDocument/2006/relationships/image" Target="media/image14.png"/><Relationship Id="rId63" Type="http://schemas.openxmlformats.org/officeDocument/2006/relationships/hyperlink" Target="https://youtu.be/-m8tOFBYl4E" TargetMode="External"/><Relationship Id="rId84" Type="http://schemas.openxmlformats.org/officeDocument/2006/relationships/hyperlink" Target="http://tiny.cc/freerx" TargetMode="External"/><Relationship Id="rId138" Type="http://schemas.openxmlformats.org/officeDocument/2006/relationships/hyperlink" Target="https://arrl.informz.net/z/cjUucD9taT0zMzQ4MjA2JnA9MSZ1PTUyMDM5NjA3MSZsaT0zODI0MTgwNw/index.html" TargetMode="External"/><Relationship Id="rId159" Type="http://schemas.openxmlformats.org/officeDocument/2006/relationships/image" Target="media/image43.jpeg"/><Relationship Id="rId170" Type="http://schemas.openxmlformats.org/officeDocument/2006/relationships/hyperlink" Target="https://hamstudy.org/register" TargetMode="External"/><Relationship Id="rId191" Type="http://schemas.openxmlformats.org/officeDocument/2006/relationships/hyperlink" Target="https://wc8voa.org/licensing/" TargetMode="External"/><Relationship Id="rId205" Type="http://schemas.openxmlformats.org/officeDocument/2006/relationships/hyperlink" Target="mailto:thedxmentor@gmail.com" TargetMode="External"/><Relationship Id="rId226" Type="http://schemas.openxmlformats.org/officeDocument/2006/relationships/image" Target="media/image61.jpeg"/><Relationship Id="rId247" Type="http://schemas.openxmlformats.org/officeDocument/2006/relationships/hyperlink" Target="https://www.arrl.org/hamfests/warren-hamfest-2" TargetMode="External"/><Relationship Id="rId107" Type="http://schemas.openxmlformats.org/officeDocument/2006/relationships/hyperlink" Target="file:///C:\Users\wb8lc\AppData\Local\Temp\MicrosoftEdgeDownloads\f27811c0-62de-4015-b6fd-01c39de9f61f\arrl-ohio.org\hamfests\" TargetMode="External"/><Relationship Id="rId268" Type="http://schemas.openxmlformats.org/officeDocument/2006/relationships/hyperlink" Target="http://w8vtd.com/hamfest" TargetMode="External"/><Relationship Id="rId11" Type="http://schemas.openxmlformats.org/officeDocument/2006/relationships/hyperlink" Target="http://WWW.ARRL-Ohio.org" TargetMode="External"/><Relationship Id="rId32" Type="http://schemas.openxmlformats.org/officeDocument/2006/relationships/hyperlink" Target="https://www.arrl.org/arrl-digital-contest" TargetMode="External"/><Relationship Id="rId53" Type="http://schemas.openxmlformats.org/officeDocument/2006/relationships/image" Target="media/image16.jpeg"/><Relationship Id="rId74" Type="http://schemas.openxmlformats.org/officeDocument/2006/relationships/hyperlink" Target="http://tiny.cc/arrl-sections" TargetMode="External"/><Relationship Id="rId128" Type="http://schemas.openxmlformats.org/officeDocument/2006/relationships/image" Target="media/image33.png"/><Relationship Id="rId149" Type="http://schemas.openxmlformats.org/officeDocument/2006/relationships/hyperlink" Target="https://www.arrl.org/news/student-led-ariss-contact-a-success?utm_source=Informz&amp;utm_medium=Email&amp;utm_campaign=ARRL" TargetMode="External"/><Relationship Id="rId5" Type="http://schemas.openxmlformats.org/officeDocument/2006/relationships/webSettings" Target="webSettings.xml"/><Relationship Id="rId95" Type="http://schemas.openxmlformats.org/officeDocument/2006/relationships/image" Target="media/image24.jpeg"/><Relationship Id="rId160" Type="http://schemas.openxmlformats.org/officeDocument/2006/relationships/image" Target="media/image44.jpeg"/><Relationship Id="rId181" Type="http://schemas.openxmlformats.org/officeDocument/2006/relationships/hyperlink" Target="mailto:nn8b.oh@gmail.com" TargetMode="External"/><Relationship Id="rId216" Type="http://schemas.openxmlformats.org/officeDocument/2006/relationships/image" Target="media/image56.jpeg"/><Relationship Id="rId237" Type="http://schemas.openxmlformats.org/officeDocument/2006/relationships/hyperlink" Target="https://www.arrl.org/hamfests/van-wert-hamfest-9" TargetMode="External"/><Relationship Id="rId258" Type="http://schemas.openxmlformats.org/officeDocument/2006/relationships/hyperlink" Target="http://www.arrl.org/hamfests/cleveland-hamfest-5" TargetMode="External"/><Relationship Id="rId279" Type="http://schemas.openxmlformats.org/officeDocument/2006/relationships/image" Target="media/image67.jpg"/><Relationship Id="rId22" Type="http://schemas.openxmlformats.org/officeDocument/2006/relationships/hyperlink" Target="https://www.arrl.org/field-day" TargetMode="External"/><Relationship Id="rId43" Type="http://schemas.openxmlformats.org/officeDocument/2006/relationships/image" Target="media/image15.jpeg"/><Relationship Id="rId64" Type="http://schemas.openxmlformats.org/officeDocument/2006/relationships/hyperlink" Target="http://tiny.cc/btech" TargetMode="External"/><Relationship Id="rId118" Type="http://schemas.openxmlformats.org/officeDocument/2006/relationships/hyperlink" Target="https://arrl.informz.net/z/cjUucD9taT0zMzI2MzAzJnA9MSZ1PTUyMDM5NjA3MSZsaT0zNzkzMzY0MQ/index.html" TargetMode="External"/><Relationship Id="rId139" Type="http://schemas.openxmlformats.org/officeDocument/2006/relationships/image" Target="media/image38.jpeg"/><Relationship Id="rId85" Type="http://schemas.openxmlformats.org/officeDocument/2006/relationships/hyperlink" Target="https://docs.google.com/document/d/18_qCElvysPCXCKEeq-6PD7uN8i2nVmapDvfwFyjNoQw/edit" TargetMode="External"/><Relationship Id="rId150" Type="http://schemas.openxmlformats.org/officeDocument/2006/relationships/hyperlink" Target="https://www.arrl.org/news/new-york-high-school-helps-license-amateur-radio-operators?utm_source=Informz&amp;utm_medium=Email&amp;utm_campaign=ARRL" TargetMode="External"/><Relationship Id="rId171" Type="http://schemas.openxmlformats.org/officeDocument/2006/relationships/hyperlink" Target="mailto:buzz@baylorhill.com" TargetMode="External"/><Relationship Id="rId192" Type="http://schemas.openxmlformats.org/officeDocument/2006/relationships/hyperlink" Target="https://arrl.informz.net/z/cjUucD9taT0zMTYyMzc5JnA9MSZ1PTUyMDM5NjA3MSZsaT0zNTQ3NDcwMg/index.html" TargetMode="External"/><Relationship Id="rId206" Type="http://schemas.openxmlformats.org/officeDocument/2006/relationships/hyperlink" Target="http://www.aj8b.com" TargetMode="External"/><Relationship Id="rId227" Type="http://schemas.openxmlformats.org/officeDocument/2006/relationships/hyperlink" Target="http://arrl-ohio.org/hamfests.html" TargetMode="External"/><Relationship Id="rId248" Type="http://schemas.openxmlformats.org/officeDocument/2006/relationships/hyperlink" Target="http://w8vtd.com/hamfest" TargetMode="External"/><Relationship Id="rId269" Type="http://schemas.openxmlformats.org/officeDocument/2006/relationships/hyperlink" Target="https://www.arrl.org/hamfests/warren-hamfest-3" TargetMode="External"/><Relationship Id="rId12" Type="http://schemas.openxmlformats.org/officeDocument/2006/relationships/image" Target="media/image3.jpeg"/><Relationship Id="rId33" Type="http://schemas.openxmlformats.org/officeDocument/2006/relationships/hyperlink" Target="http://www.arrl.org/june-vhf" TargetMode="External"/><Relationship Id="rId108" Type="http://schemas.openxmlformats.org/officeDocument/2006/relationships/hyperlink" Target="file:///C:\Users\wb8lc\AppData\Local\Temp\MicrosoftEdgeDownloads\f27811c0-62de-4015-b6fd-01c39de9f61f\arrl-ohio.org\section-swap-shop\" TargetMode="External"/><Relationship Id="rId129" Type="http://schemas.openxmlformats.org/officeDocument/2006/relationships/hyperlink" Target="https://learn.arrl.org/webinars/83549" TargetMode="External"/><Relationship Id="rId280" Type="http://schemas.openxmlformats.org/officeDocument/2006/relationships/image" Target="media/image68.png"/><Relationship Id="rId54" Type="http://schemas.openxmlformats.org/officeDocument/2006/relationships/hyperlink" Target="https://youtu.be/mUXQg_9cDPU" TargetMode="External"/><Relationship Id="rId75" Type="http://schemas.openxmlformats.org/officeDocument/2006/relationships/hyperlink" Target="https://drive.google.com/file/d/1SaM6qWoD4H-XBVVvPRfCbmBcFEau35K-/view?usp=sharing" TargetMode="External"/><Relationship Id="rId96" Type="http://schemas.openxmlformats.org/officeDocument/2006/relationships/image" Target="media/image25.png"/><Relationship Id="rId140" Type="http://schemas.openxmlformats.org/officeDocument/2006/relationships/hyperlink" Target="https://arrl.informz.net/z/cjUucD9taT0zMzQ4MjA2JnA9MSZ1PTUyMDM5NjA3MSZsaT0zODI0MTgwOA/index.html" TargetMode="External"/><Relationship Id="rId161" Type="http://schemas.openxmlformats.org/officeDocument/2006/relationships/hyperlink" Target="https://www.lancastereaglegazette.com/story/news/local/2018/10/31/lancaster-students-talk-astronauts-international-space-station/1830333002/" TargetMode="External"/><Relationship Id="rId182" Type="http://schemas.openxmlformats.org/officeDocument/2006/relationships/hyperlink" Target="http://k8gqb.com/" TargetMode="External"/><Relationship Id="rId217" Type="http://schemas.openxmlformats.org/officeDocument/2006/relationships/image" Target="media/image57.jpeg"/><Relationship Id="rId6" Type="http://schemas.openxmlformats.org/officeDocument/2006/relationships/footnotes" Target="footnotes.xml"/><Relationship Id="rId238" Type="http://schemas.openxmlformats.org/officeDocument/2006/relationships/hyperlink" Target="https://www.arrl.org/hamfests/columbus-hamfest-6" TargetMode="External"/><Relationship Id="rId259" Type="http://schemas.openxmlformats.org/officeDocument/2006/relationships/hyperlink" Target="https://www.arrl.org/hamfests/northwest-ohio-amateur-radio-club-nwoarc-hamfest-1" TargetMode="External"/><Relationship Id="rId23" Type="http://schemas.openxmlformats.org/officeDocument/2006/relationships/image" Target="media/image8.jpeg"/><Relationship Id="rId119" Type="http://schemas.openxmlformats.org/officeDocument/2006/relationships/image" Target="media/image30.png"/><Relationship Id="rId270" Type="http://schemas.openxmlformats.org/officeDocument/2006/relationships/image" Target="media/image62.png"/><Relationship Id="rId44" Type="http://schemas.openxmlformats.org/officeDocument/2006/relationships/hyperlink" Target="http://tiny.cc/vhf-contest" TargetMode="External"/><Relationship Id="rId65" Type="http://schemas.openxmlformats.org/officeDocument/2006/relationships/hyperlink" Target="https://www.k0nr.com/wordpress/my-articles/how-to-work-a-vhf-contest/" TargetMode="External"/><Relationship Id="rId86" Type="http://schemas.openxmlformats.org/officeDocument/2006/relationships/hyperlink" Target="http://tiny.cc/cp-key" TargetMode="External"/><Relationship Id="rId130" Type="http://schemas.openxmlformats.org/officeDocument/2006/relationships/image" Target="media/image34.png"/><Relationship Id="rId151" Type="http://schemas.openxmlformats.org/officeDocument/2006/relationships/hyperlink" Target="http://www.arrl.org/givetostem?utm_source=Informz&amp;utm_medium=Email&amp;utm_campaign=ARRL" TargetMode="External"/><Relationship Id="rId172" Type="http://schemas.openxmlformats.org/officeDocument/2006/relationships/hyperlink" Target="https://cfarc-edu.org/registration" TargetMode="External"/><Relationship Id="rId193" Type="http://schemas.openxmlformats.org/officeDocument/2006/relationships/hyperlink" Target="mailto:k8dob@outlook.com" TargetMode="External"/><Relationship Id="rId207" Type="http://schemas.openxmlformats.org/officeDocument/2006/relationships/hyperlink" Target="https://clublog.org/charts/?c=ZS8W" TargetMode="External"/><Relationship Id="rId228" Type="http://schemas.openxmlformats.org/officeDocument/2006/relationships/hyperlink" Target="https://www.arrl.org/hamfests/fcarc-summer-hamfest-5" TargetMode="External"/><Relationship Id="rId249" Type="http://schemas.openxmlformats.org/officeDocument/2006/relationships/hyperlink" Target="https://www.arrl.org/hamfests/warren-hamfest-2" TargetMode="External"/><Relationship Id="rId13" Type="http://schemas.openxmlformats.org/officeDocument/2006/relationships/hyperlink" Target="mailto:K8JTK@arrl.net" TargetMode="External"/><Relationship Id="rId18" Type="http://schemas.openxmlformats.org/officeDocument/2006/relationships/image" Target="media/image7.jpeg"/><Relationship Id="rId39" Type="http://schemas.openxmlformats.org/officeDocument/2006/relationships/image" Target="media/image12.png"/><Relationship Id="rId109" Type="http://schemas.openxmlformats.org/officeDocument/2006/relationships/hyperlink" Target="https://arrl-ohio.org/section-swap-shop/" TargetMode="External"/><Relationship Id="rId260" Type="http://schemas.openxmlformats.org/officeDocument/2006/relationships/hyperlink" Target="http://www.nwoarc.com/" TargetMode="External"/><Relationship Id="rId265" Type="http://schemas.openxmlformats.org/officeDocument/2006/relationships/hyperlink" Target="http://www.w8np.net/" TargetMode="External"/><Relationship Id="rId281" Type="http://schemas.openxmlformats.org/officeDocument/2006/relationships/footer" Target="footer1.xml"/><Relationship Id="rId34" Type="http://schemas.openxmlformats.org/officeDocument/2006/relationships/hyperlink" Target="https://www.qsl.net/wvqp/" TargetMode="External"/><Relationship Id="rId50" Type="http://schemas.openxmlformats.org/officeDocument/2006/relationships/hyperlink" Target="https://www.n3fjp.com/vhfuhf.html" TargetMode="External"/><Relationship Id="rId55" Type="http://schemas.openxmlformats.org/officeDocument/2006/relationships/hyperlink" Target="https://youtu.be/23mBr3wMqxs" TargetMode="External"/><Relationship Id="rId76" Type="http://schemas.openxmlformats.org/officeDocument/2006/relationships/image" Target="media/image18.png"/><Relationship Id="rId97" Type="http://schemas.openxmlformats.org/officeDocument/2006/relationships/hyperlink" Target="https://nts2.arrl.org/virtual-nts-training-net/" TargetMode="External"/><Relationship Id="rId104" Type="http://schemas.openxmlformats.org/officeDocument/2006/relationships/image" Target="media/image28.jpeg"/><Relationship Id="rId120" Type="http://schemas.openxmlformats.org/officeDocument/2006/relationships/hyperlink" Target="https://arrl.informz.net/z/cjUucD9taT0zMzI2MzAzJnA9MSZ1PTUyMDM5NjA3MSZsaT0zNzkzMzY0MQ/index.html" TargetMode="External"/><Relationship Id="rId125" Type="http://schemas.openxmlformats.org/officeDocument/2006/relationships/image" Target="media/image32.png"/><Relationship Id="rId141" Type="http://schemas.openxmlformats.org/officeDocument/2006/relationships/hyperlink" Target="https://arrl.informz.net/z/cjUucD9taT0zMzQ4MjA2JnA9MSZ1PTUyMDM5NjA3MSZsaT0zODI0MTgwNA/index.html" TargetMode="External"/><Relationship Id="rId146" Type="http://schemas.openxmlformats.org/officeDocument/2006/relationships/hyperlink" Target="https://www.arrl.org/news/generational-legacy-carried-on-in-arrl-teachers-institute?utm_source=Informz&amp;utm_medium=Email&amp;utm_campaign=ARRL" TargetMode="External"/><Relationship Id="rId167" Type="http://schemas.openxmlformats.org/officeDocument/2006/relationships/hyperlink" Target="http://www.ae8fp.net/" TargetMode="External"/><Relationship Id="rId188" Type="http://schemas.openxmlformats.org/officeDocument/2006/relationships/hyperlink" Target="mailto:VETEAM@N8BAG.NET" TargetMode="External"/><Relationship Id="rId7" Type="http://schemas.openxmlformats.org/officeDocument/2006/relationships/endnotes" Target="endnotes.xml"/><Relationship Id="rId71" Type="http://schemas.openxmlformats.org/officeDocument/2006/relationships/hyperlink" Target="http://tiny.cc" TargetMode="External"/><Relationship Id="rId92" Type="http://schemas.openxmlformats.org/officeDocument/2006/relationships/image" Target="media/image22.png"/><Relationship Id="rId162" Type="http://schemas.openxmlformats.org/officeDocument/2006/relationships/image" Target="media/image45.jpeg"/><Relationship Id="rId183" Type="http://schemas.openxmlformats.org/officeDocument/2006/relationships/hyperlink" Target="mailto:Exams@mcarcho.org" TargetMode="External"/><Relationship Id="rId213" Type="http://schemas.openxmlformats.org/officeDocument/2006/relationships/image" Target="media/image53.png"/><Relationship Id="rId218" Type="http://schemas.openxmlformats.org/officeDocument/2006/relationships/hyperlink" Target="http://www.lctota.org" TargetMode="External"/><Relationship Id="rId234" Type="http://schemas.openxmlformats.org/officeDocument/2006/relationships/hyperlink" Target="https://www.arrl.org/hamfests/williams-county-ara-hamfest-1" TargetMode="External"/><Relationship Id="rId239" Type="http://schemas.openxmlformats.org/officeDocument/2006/relationships/hyperlink" Target="http://columbushamfest.com/" TargetMode="External"/><Relationship Id="rId2" Type="http://schemas.openxmlformats.org/officeDocument/2006/relationships/numbering" Target="numbering.xml"/><Relationship Id="rId29" Type="http://schemas.openxmlformats.org/officeDocument/2006/relationships/image" Target="media/image11.png"/><Relationship Id="rId250" Type="http://schemas.openxmlformats.org/officeDocument/2006/relationships/hyperlink" Target="https://www.arrl.org/hamfests/athens-trunkfest-1" TargetMode="External"/><Relationship Id="rId255" Type="http://schemas.openxmlformats.org/officeDocument/2006/relationships/hyperlink" Target="https://www.arrl.org/hamfests/findlay-hamfest-12" TargetMode="External"/><Relationship Id="rId271" Type="http://schemas.openxmlformats.org/officeDocument/2006/relationships/image" Target="media/image63.jpeg"/><Relationship Id="rId276" Type="http://schemas.openxmlformats.org/officeDocument/2006/relationships/image" Target="media/image65.png"/><Relationship Id="rId24" Type="http://schemas.openxmlformats.org/officeDocument/2006/relationships/hyperlink" Target="mailto:ke8fmj@gmail.com" TargetMode="External"/><Relationship Id="rId40" Type="http://schemas.openxmlformats.org/officeDocument/2006/relationships/image" Target="media/image13.png"/><Relationship Id="rId45" Type="http://schemas.openxmlformats.org/officeDocument/2006/relationships/hyperlink" Target="http://tiny.cc/gotavhf-v" TargetMode="External"/><Relationship Id="rId66" Type="http://schemas.openxmlformats.org/officeDocument/2006/relationships/hyperlink" Target="https://k5nd.net/2021/01/guide-to-vhf-contesting-references-to-further-information/" TargetMode="External"/><Relationship Id="rId87" Type="http://schemas.openxmlformats.org/officeDocument/2006/relationships/hyperlink" Target="http://tiny.cc/5cpo" TargetMode="External"/><Relationship Id="rId110" Type="http://schemas.openxmlformats.org/officeDocument/2006/relationships/hyperlink" Target="https://arrl-ohio.org/ohio-ares/" TargetMode="External"/><Relationship Id="rId115" Type="http://schemas.openxmlformats.org/officeDocument/2006/relationships/hyperlink" Target="https://arrl.informz.net/z/cjUucD9taT0zMzQ4MjA2JnA9MSZ1PTUyMDM5NjA3MSZsaT0zODI0MTc5NA/index.html" TargetMode="External"/><Relationship Id="rId131" Type="http://schemas.openxmlformats.org/officeDocument/2006/relationships/image" Target="media/image35.png"/><Relationship Id="rId136" Type="http://schemas.openxmlformats.org/officeDocument/2006/relationships/image" Target="media/image37.jpeg"/><Relationship Id="rId157" Type="http://schemas.openxmlformats.org/officeDocument/2006/relationships/hyperlink" Target="https://k8qik.org/" TargetMode="External"/><Relationship Id="rId178" Type="http://schemas.openxmlformats.org/officeDocument/2006/relationships/hyperlink" Target="mailto:ab8yk@hotmail.com" TargetMode="External"/><Relationship Id="rId61" Type="http://schemas.openxmlformats.org/officeDocument/2006/relationships/hyperlink" Target="https://youtu.be/-n5CLG0I1Yw" TargetMode="External"/><Relationship Id="rId82" Type="http://schemas.openxmlformats.org/officeDocument/2006/relationships/hyperlink" Target="https://drive.google.com/file/d/1S7qNUnn3c6joaA75ZOpP4zJ7qMvtqked/view?usp=sharing" TargetMode="External"/><Relationship Id="rId152" Type="http://schemas.openxmlformats.org/officeDocument/2006/relationships/image" Target="media/image40.png"/><Relationship Id="rId173" Type="http://schemas.openxmlformats.org/officeDocument/2006/relationships/hyperlink" Target="mailto:exams.w8bi@gmail.com" TargetMode="External"/><Relationship Id="rId194" Type="http://schemas.openxmlformats.org/officeDocument/2006/relationships/image" Target="media/image48.png"/><Relationship Id="rId199" Type="http://schemas.openxmlformats.org/officeDocument/2006/relationships/hyperlink" Target="http://www.arrl.org/sections" TargetMode="External"/><Relationship Id="rId203" Type="http://schemas.openxmlformats.org/officeDocument/2006/relationships/hyperlink" Target="mailto:clubs@arrl.org" TargetMode="External"/><Relationship Id="rId208" Type="http://schemas.openxmlformats.org/officeDocument/2006/relationships/image" Target="media/image50.jpeg"/><Relationship Id="rId229" Type="http://schemas.openxmlformats.org/officeDocument/2006/relationships/hyperlink" Target="https://k8bxq.org/hamfest" TargetMode="External"/><Relationship Id="rId19" Type="http://schemas.openxmlformats.org/officeDocument/2006/relationships/hyperlink" Target="https://www.arrl.org/online-course-catalog" TargetMode="External"/><Relationship Id="rId224" Type="http://schemas.openxmlformats.org/officeDocument/2006/relationships/image" Target="media/image60.jpeg"/><Relationship Id="rId240" Type="http://schemas.openxmlformats.org/officeDocument/2006/relationships/hyperlink" Target="https://www.arrl.org/hamfests/columbus-hamfest-6" TargetMode="External"/><Relationship Id="rId245" Type="http://schemas.openxmlformats.org/officeDocument/2006/relationships/hyperlink" Target="http://www.portsmouthradioclub.com/" TargetMode="External"/><Relationship Id="rId261" Type="http://schemas.openxmlformats.org/officeDocument/2006/relationships/hyperlink" Target="https://www.arrl.org/hamfests/northwest-ohio-amateur-radio-club-nwoarc-hamfest-1" TargetMode="External"/><Relationship Id="rId266" Type="http://schemas.openxmlformats.org/officeDocument/2006/relationships/hyperlink" Target="https://www.arrl.org/hamfests/2025-marc-hamfest-at-maps" TargetMode="External"/><Relationship Id="rId14" Type="http://schemas.openxmlformats.org/officeDocument/2006/relationships/image" Target="media/image4.jpeg"/><Relationship Id="rId30" Type="http://schemas.openxmlformats.org/officeDocument/2006/relationships/hyperlink" Target="https://acqp.ca/" TargetMode="External"/><Relationship Id="rId35" Type="http://schemas.openxmlformats.org/officeDocument/2006/relationships/hyperlink" Target="http://www.arrl.org/field-day" TargetMode="External"/><Relationship Id="rId56" Type="http://schemas.openxmlformats.org/officeDocument/2006/relationships/hyperlink" Target="https://youtu.be/wiGISL1E0b8" TargetMode="External"/><Relationship Id="rId77" Type="http://schemas.openxmlformats.org/officeDocument/2006/relationships/image" Target="media/image19.png"/><Relationship Id="rId100" Type="http://schemas.openxmlformats.org/officeDocument/2006/relationships/hyperlink" Target="mailto:ac8np@ac8np.com" TargetMode="External"/><Relationship Id="rId105" Type="http://schemas.openxmlformats.org/officeDocument/2006/relationships/hyperlink" Target="mailto:wg8x.radio@gmail.com" TargetMode="External"/><Relationship Id="rId126" Type="http://schemas.openxmlformats.org/officeDocument/2006/relationships/hyperlink" Target="https://arrl.informz.net/z/cjUucD9taT0zMzI2MzAzJnA9MSZ1PTUyMDM5NjA3MSZsaT0zNzkzMzY0Mg/index.html" TargetMode="External"/><Relationship Id="rId147" Type="http://schemas.openxmlformats.org/officeDocument/2006/relationships/hyperlink" Target="https://www.arrl.org/news/arrl-teachers-institute-coming-to-a-town-near-you?utm_source=Informz&amp;utm_medium=Email&amp;utm_campaign=ARRL" TargetMode="External"/><Relationship Id="rId168" Type="http://schemas.openxmlformats.org/officeDocument/2006/relationships/hyperlink" Target="https://maps.app.goo.gl/prDyEPp6siJun2ibA" TargetMode="External"/><Relationship Id="rId282" Type="http://schemas.openxmlformats.org/officeDocument/2006/relationships/fontTable" Target="fontTable.xml"/><Relationship Id="rId8" Type="http://schemas.openxmlformats.org/officeDocument/2006/relationships/hyperlink" Target="http://arrl-ohio.org" TargetMode="External"/><Relationship Id="rId51" Type="http://schemas.openxmlformats.org/officeDocument/2006/relationships/hyperlink" Target="http://tiny.cc/ft8ft4" TargetMode="External"/><Relationship Id="rId72" Type="http://schemas.openxmlformats.org/officeDocument/2006/relationships/hyperlink" Target="http://tiny.cc/freerx" TargetMode="External"/><Relationship Id="rId93" Type="http://schemas.openxmlformats.org/officeDocument/2006/relationships/image" Target="media/image23.png"/><Relationship Id="rId98" Type="http://schemas.openxmlformats.org/officeDocument/2006/relationships/hyperlink" Target="https://nts2.arrl.org/radiogram/" TargetMode="External"/><Relationship Id="rId121" Type="http://schemas.openxmlformats.org/officeDocument/2006/relationships/image" Target="media/image31.png"/><Relationship Id="rId142" Type="http://schemas.openxmlformats.org/officeDocument/2006/relationships/hyperlink" Target="https://arrl.informz.net/z/cjUucD9taT0zMzQ4MjA2JnA9MSZ1PTUyMDM5NjA3MSZsaT0zODI0MTgwNw/index.html" TargetMode="External"/><Relationship Id="rId163" Type="http://schemas.openxmlformats.org/officeDocument/2006/relationships/image" Target="media/image46.jpeg"/><Relationship Id="rId184" Type="http://schemas.openxmlformats.org/officeDocument/2006/relationships/hyperlink" Target="https://milfordhamradio.org/license-exams" TargetMode="External"/><Relationship Id="rId189" Type="http://schemas.openxmlformats.org/officeDocument/2006/relationships/hyperlink" Target="https://w8wky.org/license-exams/" TargetMode="External"/><Relationship Id="rId219" Type="http://schemas.openxmlformats.org/officeDocument/2006/relationships/image" Target="media/image58.jpeg"/><Relationship Id="rId3" Type="http://schemas.openxmlformats.org/officeDocument/2006/relationships/styles" Target="styles.xml"/><Relationship Id="rId214" Type="http://schemas.openxmlformats.org/officeDocument/2006/relationships/image" Target="media/image54.jpeg"/><Relationship Id="rId230" Type="http://schemas.openxmlformats.org/officeDocument/2006/relationships/hyperlink" Target="https://www.arrl.org/hamfests/fcarc-summer-hamfest-5" TargetMode="External"/><Relationship Id="rId235" Type="http://schemas.openxmlformats.org/officeDocument/2006/relationships/hyperlink" Target="https://www.arrl.org/hamfests/van-wert-hamfest-9" TargetMode="External"/><Relationship Id="rId251" Type="http://schemas.openxmlformats.org/officeDocument/2006/relationships/hyperlink" Target="https://www.ac-ara.org/" TargetMode="External"/><Relationship Id="rId256" Type="http://schemas.openxmlformats.org/officeDocument/2006/relationships/hyperlink" Target="http://www.arrl.org/hamfests/cleveland-hamfest-5" TargetMode="External"/><Relationship Id="rId277" Type="http://schemas.openxmlformats.org/officeDocument/2006/relationships/image" Target="media/image66.png"/><Relationship Id="rId25" Type="http://schemas.openxmlformats.org/officeDocument/2006/relationships/hyperlink" Target="http://www.arrl.org/files/file/2005-PIOHandbook.pdf" TargetMode="External"/><Relationship Id="rId46" Type="http://schemas.openxmlformats.org/officeDocument/2006/relationships/hyperlink" Target="http://tiny.cc/findexc" TargetMode="External"/><Relationship Id="rId67" Type="http://schemas.openxmlformats.org/officeDocument/2006/relationships/hyperlink" Target="http://www.va3cco.com/VHFContestPrimer.pdf" TargetMode="External"/><Relationship Id="rId116" Type="http://schemas.openxmlformats.org/officeDocument/2006/relationships/hyperlink" Target="mailto:fdinfo@arrl.org" TargetMode="External"/><Relationship Id="rId137" Type="http://schemas.openxmlformats.org/officeDocument/2006/relationships/hyperlink" Target="https://arrl.informz.net/z/cjUucD9taT0zMzQ4MjA2JnA9MSZ1PTUyMDM5NjA3MSZsaT0zODI0MTgwNg/index.html" TargetMode="External"/><Relationship Id="rId158" Type="http://schemas.openxmlformats.org/officeDocument/2006/relationships/image" Target="media/image42.jpeg"/><Relationship Id="rId272" Type="http://schemas.openxmlformats.org/officeDocument/2006/relationships/hyperlink" Target="https://youtu.be/Bzw9RL5obyA" TargetMode="External"/><Relationship Id="rId20" Type="http://schemas.openxmlformats.org/officeDocument/2006/relationships/hyperlink" Target="https://www.arrl.org/hamfests/search/page:1/Location.section_id:oh/model:Event" TargetMode="External"/><Relationship Id="rId41" Type="http://schemas.openxmlformats.org/officeDocument/2006/relationships/hyperlink" Target="http://tiny.cc/buyar-ss" TargetMode="External"/><Relationship Id="rId62" Type="http://schemas.openxmlformats.org/officeDocument/2006/relationships/hyperlink" Target="http://tiny.cc/arcontest" TargetMode="External"/><Relationship Id="rId83" Type="http://schemas.openxmlformats.org/officeDocument/2006/relationships/hyperlink" Target="https://docs.google.com/document/d/1VpgW0cHbe3qKkhFqAQXBzliCUu8cCWk3u6969ck4y3E/edit?usp=sharing" TargetMode="External"/><Relationship Id="rId88" Type="http://schemas.openxmlformats.org/officeDocument/2006/relationships/hyperlink" Target="https://docs.google.com/document/d/1f3dzgCifPHrtJQGn2JGzIS5lHrSpW9517MJ8atyp2lY/edit?usp=sharing" TargetMode="External"/><Relationship Id="rId111" Type="http://schemas.openxmlformats.org/officeDocument/2006/relationships/hyperlink" Target="https://arrl-ohio.org/ohden/" TargetMode="External"/><Relationship Id="rId132" Type="http://schemas.openxmlformats.org/officeDocument/2006/relationships/image" Target="media/image36.png"/><Relationship Id="rId153" Type="http://schemas.openxmlformats.org/officeDocument/2006/relationships/hyperlink" Target="https://dxcluster.ha8tks.hu/hamgeocoding/" TargetMode="External"/><Relationship Id="rId174" Type="http://schemas.openxmlformats.org/officeDocument/2006/relationships/hyperlink" Target="http://hamstudy.org/" TargetMode="External"/><Relationship Id="rId179" Type="http://schemas.openxmlformats.org/officeDocument/2006/relationships/hyperlink" Target="mailto:scottfarnham@roadrunner.com" TargetMode="External"/><Relationship Id="rId195" Type="http://schemas.openxmlformats.org/officeDocument/2006/relationships/hyperlink" Target="https://www.w8lky.org/fundraisers/hf_rig_raffle/" TargetMode="External"/><Relationship Id="rId209" Type="http://schemas.openxmlformats.org/officeDocument/2006/relationships/image" Target="media/image51.jpeg"/><Relationship Id="rId190" Type="http://schemas.openxmlformats.org/officeDocument/2006/relationships/hyperlink" Target="https://w8wky.org/sara-ve-registration-form/" TargetMode="External"/><Relationship Id="rId204" Type="http://schemas.openxmlformats.org/officeDocument/2006/relationships/image" Target="media/image49.jpeg"/><Relationship Id="rId220" Type="http://schemas.openxmlformats.org/officeDocument/2006/relationships/image" Target="media/image59.jpeg"/><Relationship Id="rId225" Type="http://schemas.openxmlformats.org/officeDocument/2006/relationships/hyperlink" Target="http://qrz.com/" TargetMode="External"/><Relationship Id="rId241" Type="http://schemas.openxmlformats.org/officeDocument/2006/relationships/hyperlink" Target="http://www.arrl.org/hamfests/cincinnati-hamfest-4" TargetMode="External"/><Relationship Id="rId246" Type="http://schemas.openxmlformats.org/officeDocument/2006/relationships/hyperlink" Target="https://www.arrl.org/hamfests/portsmouth-radio-club-2025-hamfest-1" TargetMode="External"/><Relationship Id="rId267" Type="http://schemas.openxmlformats.org/officeDocument/2006/relationships/hyperlink" Target="https://www.arrl.org/hamfests/warren-hamfest-3" TargetMode="External"/><Relationship Id="rId15" Type="http://schemas.openxmlformats.org/officeDocument/2006/relationships/hyperlink" Target="mailto:KD8SCL@gmail.com" TargetMode="External"/><Relationship Id="rId36" Type="http://schemas.openxmlformats.org/officeDocument/2006/relationships/hyperlink" Target="https://youtu.be/9yAf3XrAEic" TargetMode="External"/><Relationship Id="rId57" Type="http://schemas.openxmlformats.org/officeDocument/2006/relationships/hyperlink" Target="https://youtu.be/1CEzFauXmJI" TargetMode="External"/><Relationship Id="rId106" Type="http://schemas.openxmlformats.org/officeDocument/2006/relationships/hyperlink" Target="file:///C:\Users\wb8lc\AppData\Local\Temp\MicrosoftEdgeDownloads\f27811c0-62de-4015-b6fd-01c39de9f61f\arrl-ohio.org\" TargetMode="External"/><Relationship Id="rId127" Type="http://schemas.openxmlformats.org/officeDocument/2006/relationships/hyperlink" Target="https://arrl.informz.net/z/cjUucD9taT0zMzQ4MjA2JnA9MSZ1PTUyMDM5NjA3MSZsaT0zODI0MTgwMw/index.html" TargetMode="External"/><Relationship Id="rId262" Type="http://schemas.openxmlformats.org/officeDocument/2006/relationships/hyperlink" Target="https://www.arrl.org/hamfests/williams-county-ara-hamfest-2" TargetMode="External"/><Relationship Id="rId283"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kyqsoparty.org/rules/" TargetMode="External"/><Relationship Id="rId52" Type="http://schemas.openxmlformats.org/officeDocument/2006/relationships/hyperlink" Target="http://www.youtube.com/watch?v=0m9zV6jjb78" TargetMode="External"/><Relationship Id="rId73" Type="http://schemas.openxmlformats.org/officeDocument/2006/relationships/hyperlink" Target="http://tiny.cc/mcinfo" TargetMode="External"/><Relationship Id="rId78" Type="http://schemas.openxmlformats.org/officeDocument/2006/relationships/hyperlink" Target="https://www.youtube.com/watch?v=E_9YhvXSs9s" TargetMode="External"/><Relationship Id="rId94" Type="http://schemas.openxmlformats.org/officeDocument/2006/relationships/hyperlink" Target="mailto:k8zt@arrl.net" TargetMode="External"/><Relationship Id="rId99" Type="http://schemas.openxmlformats.org/officeDocument/2006/relationships/image" Target="media/image26.gif"/><Relationship Id="rId101" Type="http://schemas.openxmlformats.org/officeDocument/2006/relationships/image" Target="media/image27.jpeg"/><Relationship Id="rId122" Type="http://schemas.openxmlformats.org/officeDocument/2006/relationships/hyperlink" Target="https://arrl.informz.net/z/cjUucD9taT0zMzI2MzAzJnA9MSZ1PTUyMDM5NjA3MSZsaT0zNzkzMzY0MQ/index.html" TargetMode="External"/><Relationship Id="rId143" Type="http://schemas.openxmlformats.org/officeDocument/2006/relationships/image" Target="media/image39.png"/><Relationship Id="rId148" Type="http://schemas.openxmlformats.org/officeDocument/2006/relationships/hyperlink" Target="https://www.arrl.org/news/johns-hopkins-university-to-hold-arrl-teachers-institute?utm_source=Informz&amp;utm_medium=Email&amp;utm_campaign=ARRL" TargetMode="External"/><Relationship Id="rId164" Type="http://schemas.openxmlformats.org/officeDocument/2006/relationships/hyperlink" Target="https://www.vindy.com/news/local-news/2025/05/ham-radio-operators-kept-communication-lines-open-in-aftermath-of-tornadoes/" TargetMode="External"/><Relationship Id="rId169" Type="http://schemas.openxmlformats.org/officeDocument/2006/relationships/hyperlink" Target="http://www.w8lky.org/licensing/ve-exams/" TargetMode="External"/><Relationship Id="rId185" Type="http://schemas.openxmlformats.org/officeDocument/2006/relationships/hyperlink" Target="mailto:ewilkinson1951@gmail.com"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hamstudy.org/sessions/LFCARC/all" TargetMode="External"/><Relationship Id="rId210" Type="http://schemas.openxmlformats.org/officeDocument/2006/relationships/image" Target="media/image52.jpeg"/><Relationship Id="rId215" Type="http://schemas.openxmlformats.org/officeDocument/2006/relationships/image" Target="media/image55.png"/><Relationship Id="rId236" Type="http://schemas.openxmlformats.org/officeDocument/2006/relationships/hyperlink" Target="http://w8fy.org/" TargetMode="External"/><Relationship Id="rId257" Type="http://schemas.openxmlformats.org/officeDocument/2006/relationships/hyperlink" Target="https://www.hac.org/" TargetMode="External"/><Relationship Id="rId278" Type="http://schemas.openxmlformats.org/officeDocument/2006/relationships/hyperlink" Target="mailto:Opt-In@arrl-ohio.org?subject=Opt-in" TargetMode="External"/><Relationship Id="rId26" Type="http://schemas.openxmlformats.org/officeDocument/2006/relationships/image" Target="media/image9.jpeg"/><Relationship Id="rId231" Type="http://schemas.openxmlformats.org/officeDocument/2006/relationships/hyperlink" Target="https://www.noars.net/hamfests/noarsfest/" TargetMode="External"/><Relationship Id="rId252" Type="http://schemas.openxmlformats.org/officeDocument/2006/relationships/hyperlink" Target="https://www.arrl.org/hamfests/athens-trunkfest-1" TargetMode="External"/><Relationship Id="rId273" Type="http://schemas.openxmlformats.org/officeDocument/2006/relationships/image" Target="media/image64.jpeg"/><Relationship Id="rId47" Type="http://schemas.openxmlformats.org/officeDocument/2006/relationships/hyperlink" Target="http://tiny.cc/portop" TargetMode="External"/><Relationship Id="rId68" Type="http://schemas.openxmlformats.org/officeDocument/2006/relationships/hyperlink" Target="http://www.pnwvhfs.org/fm-contesting.html" TargetMode="External"/><Relationship Id="rId89" Type="http://schemas.openxmlformats.org/officeDocument/2006/relationships/hyperlink" Target="http://tiny.cc/mcinfo" TargetMode="External"/><Relationship Id="rId112" Type="http://schemas.openxmlformats.org/officeDocument/2006/relationships/image" Target="media/image29.png"/><Relationship Id="rId133" Type="http://schemas.openxmlformats.org/officeDocument/2006/relationships/hyperlink" Target="https://learn.arrl.org/events" TargetMode="External"/><Relationship Id="rId154" Type="http://schemas.openxmlformats.org/officeDocument/2006/relationships/image" Target="media/image41.jpg"/><Relationship Id="rId175" Type="http://schemas.openxmlformats.org/officeDocument/2006/relationships/image" Target="media/image47.png"/><Relationship Id="rId196" Type="http://schemas.openxmlformats.org/officeDocument/2006/relationships/hyperlink" Target="mailto:WB8LCD@ARRL.ORG" TargetMode="External"/><Relationship Id="rId200" Type="http://schemas.openxmlformats.org/officeDocument/2006/relationships/hyperlink" Target="http://www.arrl.org/class" TargetMode="External"/><Relationship Id="rId16" Type="http://schemas.openxmlformats.org/officeDocument/2006/relationships/image" Target="media/image5.jpeg"/><Relationship Id="rId221" Type="http://schemas.openxmlformats.org/officeDocument/2006/relationships/hyperlink" Target="http://www.facebook.com/W8VA.TARA" TargetMode="External"/><Relationship Id="rId242" Type="http://schemas.openxmlformats.org/officeDocument/2006/relationships/hyperlink" Target="https://cincinnatihamfest.org/" TargetMode="External"/><Relationship Id="rId263" Type="http://schemas.openxmlformats.org/officeDocument/2006/relationships/hyperlink" Target="https://www.arrl.org/hamfests/williams-county-ara-hamfest-2" TargetMode="External"/><Relationship Id="rId37" Type="http://schemas.openxmlformats.org/officeDocument/2006/relationships/hyperlink" Target="http://tiny.cc/digiqso" TargetMode="External"/><Relationship Id="rId58" Type="http://schemas.openxmlformats.org/officeDocument/2006/relationships/hyperlink" Target="http://tiny.cc/bgvhf" TargetMode="External"/><Relationship Id="rId79" Type="http://schemas.openxmlformats.org/officeDocument/2006/relationships/hyperlink" Target="http://tiny.cc/what-ar2" TargetMode="External"/><Relationship Id="rId102" Type="http://schemas.openxmlformats.org/officeDocument/2006/relationships/hyperlink" Target="mailto:ki8n.tw@gmail.com" TargetMode="External"/><Relationship Id="rId123" Type="http://schemas.openxmlformats.org/officeDocument/2006/relationships/hyperlink" Target="https://arrl.informz.net/z/cjUucD9taT0zMzI2MzAzJnA9MSZ1PTUyMDM5NjA3MSZsaT0zNzkzMzY0NA/index.html" TargetMode="External"/><Relationship Id="rId144" Type="http://schemas.openxmlformats.org/officeDocument/2006/relationships/hyperlink" Target="http://www.arrl.org/ti?utm_source=Informz&amp;utm_medium=Email&amp;utm_campaign=ARRL" TargetMode="External"/><Relationship Id="rId90" Type="http://schemas.openxmlformats.org/officeDocument/2006/relationships/image" Target="media/image20.png"/><Relationship Id="rId165" Type="http://schemas.openxmlformats.org/officeDocument/2006/relationships/hyperlink" Target="https://www.wkbn.com/news/local-news/radio-operators-jumped-into-quick-response-after-85-tornado-cut-communications/" TargetMode="External"/><Relationship Id="rId186" Type="http://schemas.openxmlformats.org/officeDocument/2006/relationships/hyperlink" Target="http://www.portcars.org" TargetMode="External"/><Relationship Id="rId211" Type="http://schemas.openxmlformats.org/officeDocument/2006/relationships/hyperlink" Target="mailto:thedxmentor@gmail.com" TargetMode="External"/><Relationship Id="rId232" Type="http://schemas.openxmlformats.org/officeDocument/2006/relationships/hyperlink" Target="https://www.arrl.org/hamfests/noarsfest-12" TargetMode="External"/><Relationship Id="rId253" Type="http://schemas.openxmlformats.org/officeDocument/2006/relationships/hyperlink" Target="https://www.arrl.org/hamfests/findlay-hamfest-12" TargetMode="External"/><Relationship Id="rId274" Type="http://schemas.openxmlformats.org/officeDocument/2006/relationships/hyperlink" Target="https://arrl-ohio.org/section-swap-shop/" TargetMode="External"/><Relationship Id="rId27" Type="http://schemas.openxmlformats.org/officeDocument/2006/relationships/image" Target="media/image10.jpeg"/><Relationship Id="rId48" Type="http://schemas.openxmlformats.org/officeDocument/2006/relationships/hyperlink" Target="http://tiny.cc/portant" TargetMode="External"/><Relationship Id="rId69" Type="http://schemas.openxmlformats.org/officeDocument/2006/relationships/hyperlink" Target="https://youtu.be/Bzw9RL5obyA" TargetMode="External"/><Relationship Id="rId113" Type="http://schemas.openxmlformats.org/officeDocument/2006/relationships/hyperlink" Target="https://arrl.informz.net/z/cjUucD9taT0zMzQ4MjA2JnA9MSZ1PTUyMDM5NjA3MSZsaT0zODI0MTc5Mg/index.html" TargetMode="External"/><Relationship Id="rId134" Type="http://schemas.openxmlformats.org/officeDocument/2006/relationships/hyperlink" Target="https://learn.arrl.org/" TargetMode="External"/><Relationship Id="rId80" Type="http://schemas.openxmlformats.org/officeDocument/2006/relationships/hyperlink" Target="http://tiny.cc/radioscout" TargetMode="External"/><Relationship Id="rId155" Type="http://schemas.openxmlformats.org/officeDocument/2006/relationships/hyperlink" Target="mailto:webmaster@arrl-ohio.org" TargetMode="External"/><Relationship Id="rId176" Type="http://schemas.openxmlformats.org/officeDocument/2006/relationships/hyperlink" Target="mailto:n8jmw2@gmail.ccom" TargetMode="External"/><Relationship Id="rId197" Type="http://schemas.openxmlformats.org/officeDocument/2006/relationships/hyperlink" Target="http://www.arrl.org/" TargetMode="External"/><Relationship Id="rId201" Type="http://schemas.openxmlformats.org/officeDocument/2006/relationships/hyperlink" Target="http://www.arrl.org/exam" TargetMode="External"/><Relationship Id="rId222" Type="http://schemas.openxmlformats.org/officeDocument/2006/relationships/hyperlink" Target="mailto:jlevo@cinci.rr.com" TargetMode="External"/><Relationship Id="rId243" Type="http://schemas.openxmlformats.org/officeDocument/2006/relationships/hyperlink" Target="http://www.arrl.org/hamfests/cincinnati-hamfest-4" TargetMode="External"/><Relationship Id="rId264" Type="http://schemas.openxmlformats.org/officeDocument/2006/relationships/hyperlink" Target="https://www.arrl.org/hamfests/2025-marc-hamfest-at-maps" TargetMode="External"/><Relationship Id="rId17" Type="http://schemas.openxmlformats.org/officeDocument/2006/relationships/image" Target="media/image6.jpeg"/><Relationship Id="rId38" Type="http://schemas.openxmlformats.org/officeDocument/2006/relationships/hyperlink" Target="https://youtu.be/LTUVWW2PIgg" TargetMode="External"/><Relationship Id="rId59" Type="http://schemas.openxmlformats.org/officeDocument/2006/relationships/hyperlink" Target="http://tiny.cc/vhf-contest" TargetMode="External"/><Relationship Id="rId103" Type="http://schemas.openxmlformats.org/officeDocument/2006/relationships/hyperlink" Target="http://www.arrl.org/find-a-club" TargetMode="External"/><Relationship Id="rId124" Type="http://schemas.openxmlformats.org/officeDocument/2006/relationships/hyperlink" Target="https://arrl.informz.net/z/cjUucD9taT0zMzI2MzAzJnA9MSZ1PTUyMDM5NjA3MSZsaT0zNzkzMzY0MQ/index.html" TargetMode="External"/><Relationship Id="rId70" Type="http://schemas.openxmlformats.org/officeDocument/2006/relationships/image" Target="media/image17.png"/><Relationship Id="rId91" Type="http://schemas.openxmlformats.org/officeDocument/2006/relationships/image" Target="media/image21.png"/><Relationship Id="rId145" Type="http://schemas.openxmlformats.org/officeDocument/2006/relationships/hyperlink" Target="https://www.arrl.org/news/41-000-raised-by-donors-youtubers-for-arrl-teachers-institute?utm_source=Informz&amp;utm_medium=Email&amp;utm_campaign=ARRL" TargetMode="External"/><Relationship Id="rId166" Type="http://schemas.openxmlformats.org/officeDocument/2006/relationships/hyperlink" Target="http://www.ae8fp.net/" TargetMode="External"/><Relationship Id="rId187" Type="http://schemas.openxmlformats.org/officeDocument/2006/relationships/hyperlink" Target="http://www.w8zx.net/exam" TargetMode="External"/><Relationship Id="rId1" Type="http://schemas.openxmlformats.org/officeDocument/2006/relationships/customXml" Target="../customXml/item1.xml"/><Relationship Id="rId212" Type="http://schemas.openxmlformats.org/officeDocument/2006/relationships/hyperlink" Target="http://www.faroeis.com" TargetMode="External"/><Relationship Id="rId233" Type="http://schemas.openxmlformats.org/officeDocument/2006/relationships/hyperlink" Target="https://www.arrl.org/hamfests/williams-county-ara-hamfest-1" TargetMode="External"/><Relationship Id="rId254" Type="http://schemas.openxmlformats.org/officeDocument/2006/relationships/hyperlink" Target="http://w8ft.org/" TargetMode="External"/><Relationship Id="rId28" Type="http://schemas.openxmlformats.org/officeDocument/2006/relationships/hyperlink" Target="mailto:k8zt@arrl.net" TargetMode="External"/><Relationship Id="rId49" Type="http://schemas.openxmlformats.org/officeDocument/2006/relationships/hyperlink" Target="http://tiny.cc/n1mmfd" TargetMode="External"/><Relationship Id="rId114" Type="http://schemas.openxmlformats.org/officeDocument/2006/relationships/hyperlink" Target="https://arrl.informz.net/z/cjUucD9taT0zMzQ4MjA2JnA9MSZ1PTUyMDM5NjA3MSZsaT0zODI0MTc5Mw/index.html" TargetMode="External"/><Relationship Id="rId275" Type="http://schemas.openxmlformats.org/officeDocument/2006/relationships/hyperlink" Target="mailto:swap@arrlohio.org" TargetMode="External"/><Relationship Id="rId60" Type="http://schemas.openxmlformats.org/officeDocument/2006/relationships/hyperlink" Target="http://tiny.cc/gotavhf-v" TargetMode="External"/><Relationship Id="rId81" Type="http://schemas.openxmlformats.org/officeDocument/2006/relationships/hyperlink" Target="http://tiny.cc/hryc" TargetMode="External"/><Relationship Id="rId135" Type="http://schemas.openxmlformats.org/officeDocument/2006/relationships/hyperlink" Target="https://arrl.informz.net/z/cjUucD9taT0zMzQ4MjA2JnA9MSZ1PTUyMDM5NjA3MSZsaT0zODI0MTgwNA/index.html" TargetMode="External"/><Relationship Id="rId156" Type="http://schemas.openxmlformats.org/officeDocument/2006/relationships/hyperlink" Target="https://k8qik.org/" TargetMode="External"/><Relationship Id="rId177" Type="http://schemas.openxmlformats.org/officeDocument/2006/relationships/hyperlink" Target="https://geaugaara.org" TargetMode="External"/><Relationship Id="rId198" Type="http://schemas.openxmlformats.org/officeDocument/2006/relationships/hyperlink" Target="http://www.arrl.org/clubs" TargetMode="External"/><Relationship Id="rId202" Type="http://schemas.openxmlformats.org/officeDocument/2006/relationships/hyperlink" Target="http://www.arrl.org/hamfests" TargetMode="External"/><Relationship Id="rId223" Type="http://schemas.openxmlformats.org/officeDocument/2006/relationships/hyperlink" Target="mailto:highlandara@gmail.com" TargetMode="External"/><Relationship Id="rId244" Type="http://schemas.openxmlformats.org/officeDocument/2006/relationships/hyperlink" Target="https://www.arrl.org/hamfests/portsmouth-radio-club-2025-hamfest-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E35BE-F061-4308-BA0D-7BDBAF3D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9391</TotalTime>
  <Pages>57</Pages>
  <Words>16636</Words>
  <Characters>94830</Characters>
  <Application>Microsoft Office Word</Application>
  <DocSecurity>0</DocSecurity>
  <Lines>790</Lines>
  <Paragraphs>222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111244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506</cp:revision>
  <cp:lastPrinted>2021-02-21T01:17:00Z</cp:lastPrinted>
  <dcterms:created xsi:type="dcterms:W3CDTF">2025-03-01T14:09:00Z</dcterms:created>
  <dcterms:modified xsi:type="dcterms:W3CDTF">2025-06-07T13:48:00Z</dcterms:modified>
</cp:coreProperties>
</file>