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1A06BA7F" w:rsidR="002B1BD4" w:rsidRDefault="006745DD" w:rsidP="00896D2A">
      <w:pP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8240" behindDoc="1" locked="0" layoutInCell="1" allowOverlap="1" wp14:anchorId="249FBF6A" wp14:editId="4ECF5C91">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5920FF1F" w14:textId="2D5F98D1" w:rsidR="000A6883" w:rsidRDefault="002B1BD4" w:rsidP="000B057F">
      <w:pPr>
        <w:contextualSpacing/>
        <w:jc w:val="center"/>
        <w:rPr>
          <w:rFonts w:eastAsia="Calibri"/>
          <w:b/>
          <w:i/>
          <w:noProof/>
          <w:color w:val="538135" w:themeColor="accent6" w:themeShade="BF"/>
          <w:sz w:val="56"/>
          <w:szCs w:val="56"/>
        </w:rPr>
      </w:pPr>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bookmarkStart w:id="15" w:name="_Hlk496530170"/>
      <w:bookmarkStart w:id="16" w:name="_Hlk504641137"/>
      <w:bookmarkStart w:id="17" w:name="_Hlk517630975"/>
      <w:bookmarkStart w:id="18" w:name="_Hlk527909721"/>
      <w:bookmarkStart w:id="19" w:name="_Hlk548611"/>
      <w:bookmarkEnd w:id="15"/>
      <w:bookmarkEnd w:id="16"/>
      <w:bookmarkEnd w:id="17"/>
      <w:bookmarkEnd w:id="18"/>
      <w:bookmarkEnd w:id="19"/>
      <w:r w:rsidR="00A36D67">
        <w:rPr>
          <w:rFonts w:eastAsia="Calibri"/>
          <w:b/>
          <w:i/>
          <w:noProof/>
          <w:color w:val="538135" w:themeColor="accent6" w:themeShade="BF"/>
          <w:sz w:val="56"/>
          <w:szCs w:val="56"/>
        </w:rPr>
        <w:t>March</w:t>
      </w:r>
      <w:r w:rsidR="00527A2E">
        <w:rPr>
          <w:rFonts w:eastAsia="Calibri"/>
          <w:b/>
          <w:i/>
          <w:noProof/>
          <w:color w:val="538135" w:themeColor="accent6" w:themeShade="BF"/>
          <w:sz w:val="56"/>
          <w:szCs w:val="56"/>
        </w:rPr>
        <w:t xml:space="preserve"> </w:t>
      </w:r>
      <w:r w:rsidR="004542F0">
        <w:rPr>
          <w:rFonts w:eastAsia="Calibri"/>
          <w:b/>
          <w:i/>
          <w:noProof/>
          <w:color w:val="538135" w:themeColor="accent6" w:themeShade="BF"/>
          <w:sz w:val="56"/>
          <w:szCs w:val="56"/>
        </w:rPr>
        <w:t>13th</w:t>
      </w:r>
      <w:r w:rsidR="004E3E6B">
        <w:rPr>
          <w:rFonts w:eastAsia="Calibri"/>
          <w:b/>
          <w:i/>
          <w:noProof/>
          <w:color w:val="538135" w:themeColor="accent6" w:themeShade="BF"/>
          <w:sz w:val="56"/>
          <w:szCs w:val="56"/>
        </w:rPr>
        <w:t>, 2023</w:t>
      </w:r>
      <w:r w:rsidRPr="005A5621">
        <w:rPr>
          <w:rFonts w:eastAsia="Calibri"/>
          <w:b/>
          <w:i/>
          <w:noProof/>
          <w:color w:val="538135" w:themeColor="accent6" w:themeShade="BF"/>
          <w:sz w:val="56"/>
          <w:szCs w:val="56"/>
        </w:rPr>
        <w:t>”</w:t>
      </w:r>
    </w:p>
    <w:p w14:paraId="6039D3EA" w14:textId="73378F57" w:rsidR="00562842" w:rsidRPr="000A6883" w:rsidRDefault="006745DD" w:rsidP="00342829">
      <w:pPr>
        <w:contextualSpacing/>
        <w:rPr>
          <w:rFonts w:eastAsia="Calibri"/>
          <w:b/>
          <w:i/>
          <w:noProof/>
          <w:color w:val="538135" w:themeColor="accent6" w:themeShade="BF"/>
          <w:sz w:val="56"/>
          <w:szCs w:val="56"/>
        </w:rPr>
      </w:pPr>
      <w:r w:rsidRPr="009E53B6">
        <w:rPr>
          <w:rFonts w:eastAsia="Calibri"/>
          <w:b/>
          <w:i/>
          <w:color w:val="FF0000"/>
        </w:rPr>
        <w:t xml:space="preserve">   </w:t>
      </w:r>
    </w:p>
    <w:p w14:paraId="47395891" w14:textId="4027ADD2" w:rsidR="00562842" w:rsidRDefault="00562842" w:rsidP="005A5621">
      <w:pPr>
        <w:contextualSpacing/>
        <w:jc w:val="center"/>
        <w:rPr>
          <w:rFonts w:eastAsia="Calibri"/>
          <w:b/>
          <w:i/>
          <w:color w:val="FF0000"/>
        </w:rPr>
      </w:pPr>
    </w:p>
    <w:p w14:paraId="7F78072A" w14:textId="0711564E"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061D013E" w:rsidR="00D01923" w:rsidRDefault="00D01923" w:rsidP="009C42BF">
      <w:pPr>
        <w:contextualSpacing/>
      </w:pPr>
    </w:p>
    <w:p w14:paraId="49348903" w14:textId="0170A3B8" w:rsidR="006745DD" w:rsidRDefault="006745DD" w:rsidP="00AB2C17">
      <w:pPr>
        <w:tabs>
          <w:tab w:val="left" w:pos="6390"/>
        </w:tabs>
        <w:contextualSpacing/>
      </w:pPr>
      <w:bookmarkStart w:id="20" w:name="_Hlk61774092"/>
      <w:bookmarkEnd w:id="20"/>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49746D3D" w:rsidR="006745DD" w:rsidRDefault="006745DD" w:rsidP="009C42BF">
      <w:pPr>
        <w:contextualSpacing/>
        <w:rPr>
          <w:rStyle w:val="Hyperlink"/>
        </w:rPr>
      </w:pPr>
    </w:p>
    <w:p w14:paraId="2A751EDC" w14:textId="53FCD220"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4D089757" w:rsidR="002D5E7C" w:rsidRDefault="002D5E7C" w:rsidP="009C42BF">
      <w:pPr>
        <w:contextualSpacing/>
      </w:pPr>
    </w:p>
    <w:p w14:paraId="46D15073" w14:textId="0E9A6625"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4764162E" w:rsidR="006745DD" w:rsidRDefault="008E2E33" w:rsidP="00AB2C17">
      <w:pPr>
        <w:tabs>
          <w:tab w:val="left" w:pos="6480"/>
        </w:tabs>
        <w:contextualSpacing/>
      </w:pPr>
      <w:r>
        <w:t xml:space="preserve"> </w:t>
      </w:r>
    </w:p>
    <w:p w14:paraId="7944349A" w14:textId="6A01DA92" w:rsidR="004E72AA" w:rsidRPr="00071129" w:rsidRDefault="00AC43D2" w:rsidP="00A36D67">
      <w:pPr>
        <w:contextualSpacing/>
        <w:rPr>
          <w:rStyle w:val="Hyperlink"/>
          <w:u w:val="none"/>
        </w:rPr>
      </w:pPr>
      <w:r>
        <w:t xml:space="preserve">  </w:t>
      </w:r>
      <w:r w:rsidR="00D32404">
        <w:rPr>
          <w:rStyle w:val="Hyperlink"/>
          <w:u w:val="none"/>
        </w:rPr>
        <w:t xml:space="preserve"> </w:t>
      </w:r>
    </w:p>
    <w:p w14:paraId="4827A410" w14:textId="2D8E99B0" w:rsidR="00F76379" w:rsidRDefault="00F76379" w:rsidP="00B4445A">
      <w:pPr>
        <w:shd w:val="clear" w:color="auto" w:fill="FFFFFF"/>
        <w:rPr>
          <w:color w:val="000000"/>
        </w:rPr>
      </w:pPr>
    </w:p>
    <w:p w14:paraId="52AAC243" w14:textId="7BEB6F8F" w:rsidR="004542F0" w:rsidRDefault="004542F0" w:rsidP="00B4445A">
      <w:pPr>
        <w:shd w:val="clear" w:color="auto" w:fill="FFFFFF"/>
        <w:rPr>
          <w:color w:val="000000"/>
        </w:rPr>
      </w:pPr>
    </w:p>
    <w:p w14:paraId="1223BE62" w14:textId="24A17226" w:rsidR="004542F0" w:rsidRDefault="004542F0" w:rsidP="00B4445A">
      <w:pPr>
        <w:shd w:val="clear" w:color="auto" w:fill="FFFFFF"/>
        <w:rPr>
          <w:color w:val="000000"/>
        </w:rPr>
      </w:pPr>
      <w:r>
        <w:rPr>
          <w:noProof/>
        </w:rPr>
        <w:drawing>
          <wp:inline distT="0" distB="0" distL="0" distR="0" wp14:anchorId="60A4D2A7" wp14:editId="56A9DDE4">
            <wp:extent cx="5943600" cy="3602182"/>
            <wp:effectExtent l="0" t="0" r="0" b="0"/>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602182"/>
                    </a:xfrm>
                    <a:prstGeom prst="rect">
                      <a:avLst/>
                    </a:prstGeom>
                    <a:noFill/>
                    <a:ln>
                      <a:noFill/>
                    </a:ln>
                  </pic:spPr>
                </pic:pic>
              </a:graphicData>
            </a:graphic>
          </wp:inline>
        </w:drawing>
      </w:r>
    </w:p>
    <w:p w14:paraId="68727148" w14:textId="0970B5A5" w:rsidR="004542F0" w:rsidRDefault="004542F0" w:rsidP="00B4445A">
      <w:pPr>
        <w:shd w:val="clear" w:color="auto" w:fill="FFFFFF"/>
        <w:rPr>
          <w:color w:val="000000"/>
        </w:rPr>
      </w:pPr>
    </w:p>
    <w:p w14:paraId="43F53EAD" w14:textId="3272547B" w:rsidR="004542F0" w:rsidRDefault="004542F0" w:rsidP="00B4445A">
      <w:pPr>
        <w:shd w:val="clear" w:color="auto" w:fill="FFFFFF"/>
        <w:rPr>
          <w:color w:val="000000"/>
        </w:rPr>
      </w:pPr>
    </w:p>
    <w:p w14:paraId="671FC028" w14:textId="4743DD15" w:rsidR="004542F0" w:rsidRPr="004542F0" w:rsidRDefault="004542F0" w:rsidP="00B4445A">
      <w:pPr>
        <w:shd w:val="clear" w:color="auto" w:fill="FFFFFF"/>
        <w:rPr>
          <w:color w:val="000000"/>
          <w:sz w:val="28"/>
          <w:szCs w:val="28"/>
        </w:rPr>
      </w:pPr>
      <w:r w:rsidRPr="004542F0">
        <w:rPr>
          <w:color w:val="000000"/>
          <w:sz w:val="28"/>
          <w:szCs w:val="28"/>
        </w:rPr>
        <w:t>Please! Remember those famous words from Commander Cody:</w:t>
      </w:r>
    </w:p>
    <w:p w14:paraId="118550F0" w14:textId="427EC6A7" w:rsidR="004542F0" w:rsidRDefault="004542F0" w:rsidP="00B4445A">
      <w:pPr>
        <w:shd w:val="clear" w:color="auto" w:fill="FFFFFF"/>
        <w:rPr>
          <w:color w:val="000000"/>
        </w:rPr>
      </w:pPr>
    </w:p>
    <w:p w14:paraId="1497C8BE" w14:textId="469F74D2" w:rsidR="004542F0" w:rsidRPr="004542F0" w:rsidRDefault="004542F0" w:rsidP="004542F0">
      <w:pPr>
        <w:shd w:val="clear" w:color="auto" w:fill="FFFFFF"/>
        <w:jc w:val="center"/>
        <w:rPr>
          <w:b/>
          <w:bCs/>
          <w:color w:val="000000"/>
          <w:sz w:val="32"/>
          <w:szCs w:val="32"/>
        </w:rPr>
      </w:pPr>
      <w:r w:rsidRPr="004542F0">
        <w:rPr>
          <w:b/>
          <w:bCs/>
          <w:color w:val="000000"/>
          <w:sz w:val="32"/>
          <w:szCs w:val="32"/>
        </w:rPr>
        <w:t>You go to JAIL for having too much Fun!</w:t>
      </w:r>
    </w:p>
    <w:p w14:paraId="6A62D020" w14:textId="3D502F98" w:rsidR="004542F0" w:rsidRDefault="00FA3B68" w:rsidP="00FA3B68">
      <w:pPr>
        <w:shd w:val="clear" w:color="auto" w:fill="FFFFFF"/>
        <w:jc w:val="center"/>
        <w:rPr>
          <w:color w:val="000000"/>
        </w:rPr>
      </w:pPr>
      <w:r w:rsidRPr="00DC2A11">
        <w:rPr>
          <w:b/>
          <w:bCs/>
          <w:sz w:val="32"/>
          <w:szCs w:val="32"/>
          <w:u w:val="single"/>
        </w:rPr>
        <w:lastRenderedPageBreak/>
        <w:t xml:space="preserve">CQ </w:t>
      </w:r>
      <w:proofErr w:type="spellStart"/>
      <w:r w:rsidRPr="00DC2A11">
        <w:rPr>
          <w:b/>
          <w:bCs/>
          <w:sz w:val="32"/>
          <w:szCs w:val="32"/>
          <w:u w:val="single"/>
        </w:rPr>
        <w:t>CQ</w:t>
      </w:r>
      <w:proofErr w:type="spellEnd"/>
      <w:r w:rsidRPr="00DC2A11">
        <w:rPr>
          <w:b/>
          <w:bCs/>
          <w:sz w:val="32"/>
          <w:szCs w:val="32"/>
          <w:u w:val="single"/>
        </w:rPr>
        <w:t xml:space="preserve"> </w:t>
      </w:r>
      <w:proofErr w:type="spellStart"/>
      <w:r w:rsidRPr="00DC2A11">
        <w:rPr>
          <w:b/>
          <w:bCs/>
          <w:sz w:val="32"/>
          <w:szCs w:val="32"/>
          <w:u w:val="single"/>
        </w:rPr>
        <w:t>CQ</w:t>
      </w:r>
      <w:proofErr w:type="spellEnd"/>
      <w:r w:rsidRPr="00DC2A11">
        <w:rPr>
          <w:b/>
          <w:bCs/>
          <w:sz w:val="32"/>
          <w:szCs w:val="32"/>
          <w:u w:val="single"/>
        </w:rPr>
        <w:t xml:space="preserve"> de WB8LCD</w:t>
      </w:r>
    </w:p>
    <w:p w14:paraId="3AA96236" w14:textId="36C04E69" w:rsidR="004542F0" w:rsidRDefault="004542F0" w:rsidP="00B4445A">
      <w:pPr>
        <w:shd w:val="clear" w:color="auto" w:fill="FFFFFF"/>
        <w:rPr>
          <w:color w:val="000000"/>
        </w:rPr>
      </w:pPr>
    </w:p>
    <w:p w14:paraId="0A8CD968" w14:textId="587D144A" w:rsidR="00FA3B68" w:rsidRDefault="00FA3B68" w:rsidP="00B4445A">
      <w:pPr>
        <w:shd w:val="clear" w:color="auto" w:fill="FFFFFF"/>
        <w:rPr>
          <w:color w:val="000000"/>
        </w:rPr>
      </w:pPr>
    </w:p>
    <w:p w14:paraId="51804CD9" w14:textId="216EA38A" w:rsidR="00FA3B68" w:rsidRDefault="00FA3B68" w:rsidP="00B4445A">
      <w:pPr>
        <w:shd w:val="clear" w:color="auto" w:fill="FFFFFF"/>
        <w:rPr>
          <w:color w:val="000000"/>
        </w:rPr>
      </w:pPr>
      <w:r>
        <w:rPr>
          <w:color w:val="000000"/>
        </w:rPr>
        <w:t xml:space="preserve">I have always said that </w:t>
      </w:r>
      <w:r w:rsidRPr="00FA3B68">
        <w:rPr>
          <w:b/>
          <w:bCs/>
          <w:color w:val="000000"/>
        </w:rPr>
        <w:t>Amateur Radio</w:t>
      </w:r>
      <w:r>
        <w:rPr>
          <w:color w:val="000000"/>
        </w:rPr>
        <w:t xml:space="preserve"> is the </w:t>
      </w:r>
      <w:r>
        <w:rPr>
          <w:b/>
          <w:bCs/>
          <w:i/>
          <w:iCs/>
          <w:color w:val="000000"/>
          <w:u w:val="single"/>
        </w:rPr>
        <w:t xml:space="preserve">Greatest Hobby </w:t>
      </w:r>
      <w:proofErr w:type="gramStart"/>
      <w:r>
        <w:rPr>
          <w:b/>
          <w:bCs/>
          <w:i/>
          <w:iCs/>
          <w:color w:val="000000"/>
          <w:u w:val="single"/>
        </w:rPr>
        <w:t>In</w:t>
      </w:r>
      <w:proofErr w:type="gramEnd"/>
      <w:r>
        <w:rPr>
          <w:b/>
          <w:bCs/>
          <w:i/>
          <w:iCs/>
          <w:color w:val="000000"/>
          <w:u w:val="single"/>
        </w:rPr>
        <w:t xml:space="preserve"> The WORLD!</w:t>
      </w:r>
      <w:r>
        <w:rPr>
          <w:color w:val="000000"/>
        </w:rPr>
        <w:t xml:space="preserve">  There’s nothing you can say to change my mind about that.  I’m also going to say that </w:t>
      </w:r>
      <w:r>
        <w:rPr>
          <w:b/>
          <w:bCs/>
          <w:color w:val="000000"/>
        </w:rPr>
        <w:t xml:space="preserve">Amateur Radio </w:t>
      </w:r>
      <w:r>
        <w:rPr>
          <w:color w:val="000000"/>
        </w:rPr>
        <w:t xml:space="preserve">is the </w:t>
      </w:r>
      <w:r>
        <w:rPr>
          <w:b/>
          <w:bCs/>
          <w:i/>
          <w:iCs/>
          <w:color w:val="000000"/>
          <w:u w:val="single"/>
        </w:rPr>
        <w:t xml:space="preserve">Greatest Hobby </w:t>
      </w:r>
      <w:proofErr w:type="gramStart"/>
      <w:r>
        <w:rPr>
          <w:b/>
          <w:bCs/>
          <w:i/>
          <w:iCs/>
          <w:color w:val="000000"/>
          <w:u w:val="single"/>
        </w:rPr>
        <w:t>In</w:t>
      </w:r>
      <w:proofErr w:type="gramEnd"/>
      <w:r>
        <w:rPr>
          <w:b/>
          <w:bCs/>
          <w:i/>
          <w:iCs/>
          <w:color w:val="000000"/>
          <w:u w:val="single"/>
        </w:rPr>
        <w:t xml:space="preserve"> Our Time!</w:t>
      </w:r>
      <w:r>
        <w:rPr>
          <w:color w:val="000000"/>
        </w:rPr>
        <w:t xml:space="preserve">  And by “Our Time” I mean right now, not some by-gone era.  Let me explain…</w:t>
      </w:r>
      <w:proofErr w:type="gramStart"/>
      <w:r>
        <w:rPr>
          <w:color w:val="000000"/>
        </w:rPr>
        <w:t>…..</w:t>
      </w:r>
      <w:proofErr w:type="gramEnd"/>
    </w:p>
    <w:p w14:paraId="2C849B9B" w14:textId="7652652B" w:rsidR="00FA3B68" w:rsidRDefault="00FA3B68" w:rsidP="00B4445A">
      <w:pPr>
        <w:shd w:val="clear" w:color="auto" w:fill="FFFFFF"/>
        <w:rPr>
          <w:color w:val="000000"/>
        </w:rPr>
      </w:pPr>
    </w:p>
    <w:p w14:paraId="5F3E4660" w14:textId="4DB09FE1" w:rsidR="00630529" w:rsidRDefault="00FA3B68" w:rsidP="00B4445A">
      <w:pPr>
        <w:shd w:val="clear" w:color="auto" w:fill="FFFFFF"/>
        <w:rPr>
          <w:color w:val="000000"/>
        </w:rPr>
      </w:pPr>
      <w:r>
        <w:rPr>
          <w:color w:val="000000"/>
        </w:rPr>
        <w:t xml:space="preserve">I believe strongly in education.  Everyone should be educated.  Unfortunately, the Institutions of Education can sometimes fall short.  I think that is true today more than ever.  (I’m not saying that there are not some really outstanding educational institutions and/or methods – they are out there, thankfully)  </w:t>
      </w:r>
      <w:r w:rsidR="00630529">
        <w:rPr>
          <w:color w:val="000000"/>
        </w:rPr>
        <w:t xml:space="preserve">To a very large degree, I see education as something that you need to seek for yourself. </w:t>
      </w:r>
    </w:p>
    <w:p w14:paraId="7CD83C83" w14:textId="44D4874E" w:rsidR="00630529" w:rsidRDefault="00630529" w:rsidP="00B4445A">
      <w:pPr>
        <w:shd w:val="clear" w:color="auto" w:fill="FFFFFF"/>
        <w:rPr>
          <w:color w:val="000000"/>
        </w:rPr>
      </w:pPr>
    </w:p>
    <w:p w14:paraId="520016FC" w14:textId="42E8AF26" w:rsidR="00FA3B68" w:rsidRDefault="00630529" w:rsidP="00B4445A">
      <w:pPr>
        <w:shd w:val="clear" w:color="auto" w:fill="FFFFFF"/>
        <w:rPr>
          <w:color w:val="000000"/>
        </w:rPr>
      </w:pPr>
      <w:r>
        <w:rPr>
          <w:noProof/>
          <w:color w:val="000000"/>
        </w:rPr>
        <w:drawing>
          <wp:anchor distT="0" distB="0" distL="114300" distR="114300" simplePos="0" relativeHeight="251653632" behindDoc="0" locked="0" layoutInCell="1" allowOverlap="1" wp14:anchorId="79BD0C6F" wp14:editId="18D2ACA4">
            <wp:simplePos x="0" y="0"/>
            <wp:positionH relativeFrom="column">
              <wp:posOffset>4719320</wp:posOffset>
            </wp:positionH>
            <wp:positionV relativeFrom="paragraph">
              <wp:posOffset>106680</wp:posOffset>
            </wp:positionV>
            <wp:extent cx="1057275" cy="1057275"/>
            <wp:effectExtent l="0" t="0" r="0" b="0"/>
            <wp:wrapSquare wrapText="bothSides"/>
            <wp:docPr id="14" name="Picture 14"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with long hair&#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00"/>
        </w:rPr>
        <w:t xml:space="preserve"> As Hams, most of us seek knowledge on an almost daily basis.  I learned from Carole Perry – WB2MGP – that Amateur Radio can be a fantastic stimulator for gaining knowledge.  Of course, you need to learn some basic electronics, </w:t>
      </w:r>
      <w:proofErr w:type="gramStart"/>
      <w:r>
        <w:rPr>
          <w:color w:val="000000"/>
        </w:rPr>
        <w:t>math</w:t>
      </w:r>
      <w:proofErr w:type="gramEnd"/>
      <w:r>
        <w:rPr>
          <w:color w:val="000000"/>
        </w:rPr>
        <w:t xml:space="preserve"> and science to participate in Amateur Radio, but many of us go way beyond those basics to become exceptionally “smart” in those areas.  Even for a guy like me, not employed in the Electronics or Communications industries, and maybe even a little slow anyhow</w:t>
      </w:r>
      <w:r w:rsidR="008C6A65">
        <w:rPr>
          <w:color w:val="000000"/>
        </w:rPr>
        <w:t xml:space="preserve">, what I have learned about those subjects has made me a “stand out” when I talk with others in my profession who haven’t got a clue about some really basic attributes of electronics and communications, even technology in general.  But think beyond just the math and science, because of Ham Radio I have developed some areas of interest in History (especially the history of technology) that I might not have otherwise taken the time to learn about.  I truly believe that I know more about world geography than a lot of folks just because of what I learn from </w:t>
      </w:r>
      <w:proofErr w:type="spellStart"/>
      <w:r w:rsidR="008C6A65">
        <w:rPr>
          <w:color w:val="000000"/>
        </w:rPr>
        <w:t>DXing</w:t>
      </w:r>
      <w:proofErr w:type="spellEnd"/>
      <w:r w:rsidR="008C6A65">
        <w:rPr>
          <w:color w:val="000000"/>
        </w:rPr>
        <w:t xml:space="preserve"> and </w:t>
      </w:r>
      <w:proofErr w:type="spellStart"/>
      <w:r w:rsidR="008C6A65">
        <w:rPr>
          <w:color w:val="000000"/>
        </w:rPr>
        <w:t>DXers</w:t>
      </w:r>
      <w:proofErr w:type="spellEnd"/>
      <w:r w:rsidR="008C6A65">
        <w:rPr>
          <w:color w:val="000000"/>
        </w:rPr>
        <w:t xml:space="preserve">!  I’ve learned about language from talking to people all over the world and I’ve learned about Art by looking at and collection QSL cards through the years!  The opportunities that Amateur Radio presents to make you a more “educated, well rounded” person are </w:t>
      </w:r>
      <w:r w:rsidR="00962CB0">
        <w:rPr>
          <w:color w:val="000000"/>
        </w:rPr>
        <w:t>unequalled in almost any other endeavor.</w:t>
      </w:r>
    </w:p>
    <w:p w14:paraId="7394193F" w14:textId="13997AEE" w:rsidR="00962CB0" w:rsidRDefault="00962CB0" w:rsidP="00B4445A">
      <w:pPr>
        <w:shd w:val="clear" w:color="auto" w:fill="FFFFFF"/>
        <w:rPr>
          <w:color w:val="000000"/>
        </w:rPr>
      </w:pPr>
    </w:p>
    <w:p w14:paraId="020DA573" w14:textId="68ED50F1" w:rsidR="00962CB0" w:rsidRDefault="00962CB0" w:rsidP="00B4445A">
      <w:pPr>
        <w:shd w:val="clear" w:color="auto" w:fill="FFFFFF"/>
        <w:rPr>
          <w:color w:val="000000"/>
        </w:rPr>
      </w:pPr>
      <w:r>
        <w:rPr>
          <w:color w:val="000000"/>
        </w:rPr>
        <w:t xml:space="preserve">There are lots of reasons that Amateur Radio </w:t>
      </w:r>
      <w:r>
        <w:rPr>
          <w:i/>
          <w:iCs/>
          <w:color w:val="000000"/>
        </w:rPr>
        <w:t>should be</w:t>
      </w:r>
      <w:r>
        <w:rPr>
          <w:color w:val="000000"/>
        </w:rPr>
        <w:t xml:space="preserve"> the most sought-after hobby of our time.  </w:t>
      </w:r>
      <w:proofErr w:type="gramStart"/>
      <w:r w:rsidR="00F8124C">
        <w:rPr>
          <w:color w:val="000000"/>
        </w:rPr>
        <w:t>Fortunately</w:t>
      </w:r>
      <w:proofErr w:type="gramEnd"/>
      <w:r w:rsidR="00F8124C">
        <w:rPr>
          <w:color w:val="000000"/>
        </w:rPr>
        <w:t xml:space="preserve"> / </w:t>
      </w:r>
      <w:r>
        <w:rPr>
          <w:color w:val="000000"/>
        </w:rPr>
        <w:t xml:space="preserve">Unfortunately, over the past 50-100 years, technology has moved forward at an accelerating pace, and most people have not been able to keep up with that pace.  Us older folks </w:t>
      </w:r>
      <w:r w:rsidR="00F8124C">
        <w:rPr>
          <w:color w:val="000000"/>
        </w:rPr>
        <w:t xml:space="preserve">especially </w:t>
      </w:r>
      <w:r>
        <w:rPr>
          <w:color w:val="000000"/>
        </w:rPr>
        <w:t xml:space="preserve">have seen and had to adapt to a lot of changes in our lifetime.  The younger generation has only seen what is here now as “normal” so they are not </w:t>
      </w:r>
      <w:r w:rsidR="00F8124C">
        <w:rPr>
          <w:color w:val="000000"/>
        </w:rPr>
        <w:t xml:space="preserve">as </w:t>
      </w:r>
      <w:r>
        <w:rPr>
          <w:color w:val="000000"/>
        </w:rPr>
        <w:t xml:space="preserve">intimidated by the state of the art as some of us older folks are.  </w:t>
      </w:r>
      <w:r w:rsidR="00F8124C">
        <w:rPr>
          <w:color w:val="000000"/>
        </w:rPr>
        <w:t xml:space="preserve">And with the advances that have come in electronics and communications in that same </w:t>
      </w:r>
      <w:proofErr w:type="gramStart"/>
      <w:r w:rsidR="00F8124C">
        <w:rPr>
          <w:color w:val="000000"/>
        </w:rPr>
        <w:t>period of time</w:t>
      </w:r>
      <w:proofErr w:type="gramEnd"/>
      <w:r w:rsidR="00F8124C">
        <w:rPr>
          <w:color w:val="000000"/>
        </w:rPr>
        <w:t xml:space="preserve">, younger hams have the opportunity to </w:t>
      </w:r>
      <w:r w:rsidR="00F8124C" w:rsidRPr="00F8124C">
        <w:rPr>
          <w:i/>
          <w:iCs/>
          <w:color w:val="000000"/>
        </w:rPr>
        <w:t>be involved</w:t>
      </w:r>
      <w:r w:rsidR="00F8124C">
        <w:rPr>
          <w:color w:val="000000"/>
        </w:rPr>
        <w:t xml:space="preserve"> in the technology as it evolves!  What other hobby today gives them the opportunity to play with satellites?  The transformation of most things from discrete analog components to integrated digital circuitry.  Think about all the things that today’s “coding” languages offer that I could not </w:t>
      </w:r>
      <w:r w:rsidR="00F8124C">
        <w:rPr>
          <w:color w:val="000000"/>
        </w:rPr>
        <w:lastRenderedPageBreak/>
        <w:t>do with either basic or Fortran.  Outside of educational institutions or industry, where can a kid get involved with and experiment with the changing technology?</w:t>
      </w:r>
      <w:r w:rsidR="00447A32">
        <w:rPr>
          <w:color w:val="000000"/>
        </w:rPr>
        <w:t xml:space="preserve">  Amateur Radio – that’s </w:t>
      </w:r>
      <w:proofErr w:type="gramStart"/>
      <w:r w:rsidR="00447A32">
        <w:rPr>
          <w:color w:val="000000"/>
        </w:rPr>
        <w:t>where</w:t>
      </w:r>
      <w:proofErr w:type="gramEnd"/>
      <w:r w:rsidR="00447A32">
        <w:rPr>
          <w:color w:val="000000"/>
        </w:rPr>
        <w:t>.</w:t>
      </w:r>
    </w:p>
    <w:p w14:paraId="0178AB91" w14:textId="0D5A82BD" w:rsidR="00B6312D" w:rsidRDefault="00B6312D" w:rsidP="00B4445A">
      <w:pPr>
        <w:shd w:val="clear" w:color="auto" w:fill="FFFFFF"/>
        <w:rPr>
          <w:color w:val="000000"/>
        </w:rPr>
      </w:pPr>
    </w:p>
    <w:p w14:paraId="645654D1" w14:textId="7B6D053A" w:rsidR="00B6312D" w:rsidRDefault="00235AE9" w:rsidP="00B4445A">
      <w:pPr>
        <w:shd w:val="clear" w:color="auto" w:fill="FFFFFF"/>
        <w:rPr>
          <w:color w:val="000000"/>
        </w:rPr>
      </w:pPr>
      <w:r>
        <w:rPr>
          <w:color w:val="000000"/>
        </w:rPr>
        <w:t>Is Amateur Radio on</w:t>
      </w:r>
      <w:r w:rsidR="00A64C51">
        <w:rPr>
          <w:color w:val="000000"/>
        </w:rPr>
        <w:t>e</w:t>
      </w:r>
      <w:r>
        <w:rPr>
          <w:color w:val="000000"/>
        </w:rPr>
        <w:t xml:space="preserve"> of the best kept secrets in the world?  How do we change that?  What would it mean if we change that?</w:t>
      </w:r>
    </w:p>
    <w:p w14:paraId="6D04E642" w14:textId="7002661D" w:rsidR="00235AE9" w:rsidRDefault="00235AE9" w:rsidP="00B4445A">
      <w:pPr>
        <w:shd w:val="clear" w:color="auto" w:fill="FFFFFF"/>
        <w:rPr>
          <w:color w:val="000000"/>
        </w:rPr>
      </w:pPr>
    </w:p>
    <w:p w14:paraId="2714555B" w14:textId="3F4685AF" w:rsidR="00235AE9" w:rsidRDefault="00235AE9" w:rsidP="00B4445A">
      <w:pPr>
        <w:shd w:val="clear" w:color="auto" w:fill="FFFFFF"/>
        <w:rPr>
          <w:color w:val="000000"/>
        </w:rPr>
      </w:pPr>
      <w:r>
        <w:rPr>
          <w:color w:val="000000"/>
        </w:rPr>
        <w:t xml:space="preserve">I listened to a fascinating presentation the other day where the speaker made the comment that the ICOM 7300 was a “game changer” in the amateur radio world!  He commented that sales of the 7300 from its introduction in 2015 through now were approximately 60,000.  I’ve read elsewhere that </w:t>
      </w:r>
      <w:r w:rsidR="00770BD6">
        <w:rPr>
          <w:color w:val="000000"/>
        </w:rPr>
        <w:t>its</w:t>
      </w:r>
      <w:r>
        <w:rPr>
          <w:color w:val="000000"/>
        </w:rPr>
        <w:t xml:space="preserve"> sales are “unprecedented”.  </w:t>
      </w:r>
      <w:r w:rsidR="00443416">
        <w:rPr>
          <w:color w:val="000000"/>
        </w:rPr>
        <w:t xml:space="preserve">Trying to put that into perspective, I added up the number of Corvettes sold in the same </w:t>
      </w:r>
      <w:proofErr w:type="gramStart"/>
      <w:r w:rsidR="00443416">
        <w:rPr>
          <w:color w:val="000000"/>
        </w:rPr>
        <w:t>time period</w:t>
      </w:r>
      <w:proofErr w:type="gramEnd"/>
      <w:r w:rsidR="00443416">
        <w:rPr>
          <w:color w:val="000000"/>
        </w:rPr>
        <w:t xml:space="preserve"> – 223,342.</w:t>
      </w:r>
      <w:r w:rsidR="00770BD6">
        <w:rPr>
          <w:color w:val="000000"/>
        </w:rPr>
        <w:t xml:space="preserve">  Corvettes are a bit more expensive than a 7300.  If the 7300 sold at an average of $1000 (retail) that means $60mil in retail sales.  If unit sales just doubled we’re now at $</w:t>
      </w:r>
      <w:r w:rsidR="00AF46A5">
        <w:rPr>
          <w:color w:val="000000"/>
        </w:rPr>
        <w:t>1.2Billion, plus all the other stuff associated with another 60,000 new hams!  That 60,000 is barely 10% of the existing hams, yet it would be a huge uptick in market for the radio manufacturers and retailers.  That would result in more innovation in the operation of the equipment, economies of scale could reduce the price of equipment.  Everyone would be happy.  More importantly, Ham Radio would have a better chance of staving off those who would like to take our spectrum away from us!  Size matters.</w:t>
      </w:r>
    </w:p>
    <w:p w14:paraId="0F83580E" w14:textId="3CD5BD85" w:rsidR="00AF46A5" w:rsidRDefault="00AF46A5" w:rsidP="00B4445A">
      <w:pPr>
        <w:shd w:val="clear" w:color="auto" w:fill="FFFFFF"/>
        <w:rPr>
          <w:color w:val="000000"/>
        </w:rPr>
      </w:pPr>
    </w:p>
    <w:p w14:paraId="6ED46623" w14:textId="3C84072C" w:rsidR="00AF46A5" w:rsidRDefault="00AF46A5" w:rsidP="00B4445A">
      <w:pPr>
        <w:shd w:val="clear" w:color="auto" w:fill="FFFFFF"/>
        <w:rPr>
          <w:color w:val="000000"/>
        </w:rPr>
      </w:pPr>
      <w:r>
        <w:rPr>
          <w:color w:val="000000"/>
        </w:rPr>
        <w:t xml:space="preserve">With Ham Radio, local clubs are </w:t>
      </w:r>
      <w:r w:rsidR="00226ADC">
        <w:rPr>
          <w:color w:val="000000"/>
        </w:rPr>
        <w:t xml:space="preserve">one of </w:t>
      </w:r>
      <w:r>
        <w:rPr>
          <w:color w:val="000000"/>
        </w:rPr>
        <w:t xml:space="preserve">the </w:t>
      </w:r>
      <w:r w:rsidR="00226ADC">
        <w:rPr>
          <w:color w:val="000000"/>
        </w:rPr>
        <w:t xml:space="preserve">important </w:t>
      </w:r>
      <w:r>
        <w:rPr>
          <w:color w:val="000000"/>
        </w:rPr>
        <w:t>key</w:t>
      </w:r>
      <w:r w:rsidR="00226ADC">
        <w:rPr>
          <w:color w:val="000000"/>
        </w:rPr>
        <w:t>s</w:t>
      </w:r>
      <w:r>
        <w:rPr>
          <w:color w:val="000000"/>
        </w:rPr>
        <w:t xml:space="preserve"> to growing our ranks</w:t>
      </w:r>
      <w:r w:rsidR="00226ADC">
        <w:rPr>
          <w:color w:val="000000"/>
        </w:rPr>
        <w:t xml:space="preserve">.  ARRL recognizes that and is </w:t>
      </w:r>
      <w:proofErr w:type="gramStart"/>
      <w:r w:rsidR="00226ADC">
        <w:rPr>
          <w:color w:val="000000"/>
        </w:rPr>
        <w:t>making an effort</w:t>
      </w:r>
      <w:proofErr w:type="gramEnd"/>
      <w:r w:rsidR="00226ADC">
        <w:rPr>
          <w:color w:val="000000"/>
        </w:rPr>
        <w:t xml:space="preserve"> to support clubs and help them develop new hams.  YOUR club is important!  And YOU are important to your club.  Show up at your club’s activities and Have Fun.  When a new person is present, they want to see a group that is energized and excited about what they are doing.  Even if you do nothing else for your club – that is critical.  And I mean, really show up – be more than just a face on a zoom screen.  A personal relationship is worth its weight in gold, you get that from being there.</w:t>
      </w:r>
    </w:p>
    <w:p w14:paraId="3013FC86" w14:textId="09CB7CD8" w:rsidR="00226ADC" w:rsidRDefault="00226ADC" w:rsidP="00B4445A">
      <w:pPr>
        <w:shd w:val="clear" w:color="auto" w:fill="FFFFFF"/>
        <w:rPr>
          <w:color w:val="000000"/>
        </w:rPr>
      </w:pPr>
    </w:p>
    <w:p w14:paraId="5E812DFA" w14:textId="575BABF8" w:rsidR="00226ADC" w:rsidRPr="00B619C4" w:rsidRDefault="00226ADC" w:rsidP="00B4445A">
      <w:pPr>
        <w:shd w:val="clear" w:color="auto" w:fill="FFFFFF"/>
        <w:rPr>
          <w:color w:val="000000"/>
        </w:rPr>
      </w:pPr>
      <w:r w:rsidRPr="00B619C4">
        <w:rPr>
          <w:color w:val="000000"/>
        </w:rPr>
        <w:t>When new people show up, get them talking.  Find out about what their interests and goals as a ham are</w:t>
      </w:r>
      <w:r w:rsidR="00515251" w:rsidRPr="00B619C4">
        <w:rPr>
          <w:color w:val="000000"/>
        </w:rPr>
        <w:t>.  When you know what they’re looking for it’s a lot easier to show them where they can fit into the Amateur Radio community.  When a new person feels that their needs are being met, they are much more likely to hang around.</w:t>
      </w:r>
    </w:p>
    <w:p w14:paraId="72E126C0" w14:textId="429895E7" w:rsidR="00B619C4" w:rsidRPr="00B619C4" w:rsidRDefault="00B619C4" w:rsidP="00B4445A">
      <w:pPr>
        <w:shd w:val="clear" w:color="auto" w:fill="FFFFFF"/>
        <w:rPr>
          <w:color w:val="000000"/>
        </w:rPr>
      </w:pPr>
    </w:p>
    <w:p w14:paraId="608BC8EB" w14:textId="61362852" w:rsidR="00B619C4" w:rsidRPr="00B619C4" w:rsidRDefault="00B619C4" w:rsidP="00B619C4">
      <w:r w:rsidRPr="00B619C4">
        <w:rPr>
          <w:color w:val="222222"/>
          <w:shd w:val="clear" w:color="auto" w:fill="FFFFFF"/>
        </w:rPr>
        <w:t xml:space="preserve">Below is an invitation to the first of many ARRL webinars planned on club development. </w:t>
      </w:r>
      <w:r w:rsidR="00302D56">
        <w:rPr>
          <w:color w:val="222222"/>
          <w:shd w:val="clear" w:color="auto" w:fill="FFFFFF"/>
        </w:rPr>
        <w:t>The seminar will be held on ZOOM on Thursday March 30</w:t>
      </w:r>
      <w:r w:rsidR="00302D56" w:rsidRPr="00302D56">
        <w:rPr>
          <w:color w:val="222222"/>
          <w:shd w:val="clear" w:color="auto" w:fill="FFFFFF"/>
          <w:vertAlign w:val="superscript"/>
        </w:rPr>
        <w:t>th</w:t>
      </w:r>
      <w:r w:rsidR="00302D56">
        <w:rPr>
          <w:color w:val="222222"/>
          <w:shd w:val="clear" w:color="auto" w:fill="FFFFFF"/>
        </w:rPr>
        <w:t xml:space="preserve"> at 7:00PM (Eastern Time).  </w:t>
      </w:r>
      <w:r w:rsidRPr="00B619C4">
        <w:rPr>
          <w:color w:val="222222"/>
          <w:shd w:val="clear" w:color="auto" w:fill="FFFFFF"/>
        </w:rPr>
        <w:t xml:space="preserve">This series will </w:t>
      </w:r>
      <w:proofErr w:type="gramStart"/>
      <w:r w:rsidRPr="00B619C4">
        <w:rPr>
          <w:color w:val="222222"/>
          <w:shd w:val="clear" w:color="auto" w:fill="FFFFFF"/>
        </w:rPr>
        <w:t>take a look</w:t>
      </w:r>
      <w:proofErr w:type="gramEnd"/>
      <w:r w:rsidRPr="00B619C4">
        <w:rPr>
          <w:color w:val="222222"/>
          <w:shd w:val="clear" w:color="auto" w:fill="FFFFFF"/>
        </w:rPr>
        <w:t xml:space="preserve"> at each position in the club, with this first one targeting the Secretary position. All of these webinars will be </w:t>
      </w:r>
      <w:proofErr w:type="gramStart"/>
      <w:r w:rsidRPr="00B619C4">
        <w:rPr>
          <w:color w:val="222222"/>
          <w:shd w:val="clear" w:color="auto" w:fill="FFFFFF"/>
        </w:rPr>
        <w:t>recorded</w:t>
      </w:r>
      <w:proofErr w:type="gramEnd"/>
      <w:r w:rsidRPr="00B619C4">
        <w:rPr>
          <w:color w:val="222222"/>
          <w:shd w:val="clear" w:color="auto" w:fill="FFFFFF"/>
        </w:rPr>
        <w:t xml:space="preserve"> and power point slides will be available in the ARRL Learning Center. The webinar is open to anyone who is interested in attending. </w:t>
      </w:r>
    </w:p>
    <w:p w14:paraId="6DA7CE6A" w14:textId="77777777" w:rsidR="00B619C4" w:rsidRPr="00B619C4" w:rsidRDefault="00B619C4" w:rsidP="00B619C4">
      <w:pPr>
        <w:shd w:val="clear" w:color="auto" w:fill="FFFFFF"/>
        <w:rPr>
          <w:color w:val="222222"/>
        </w:rPr>
      </w:pPr>
    </w:p>
    <w:p w14:paraId="59A699B0" w14:textId="77777777" w:rsidR="00B619C4" w:rsidRPr="00B619C4" w:rsidRDefault="00B619C4" w:rsidP="00B619C4">
      <w:pPr>
        <w:shd w:val="clear" w:color="auto" w:fill="FFFFFF"/>
        <w:rPr>
          <w:color w:val="222222"/>
        </w:rPr>
      </w:pPr>
      <w:r w:rsidRPr="00B619C4">
        <w:rPr>
          <w:color w:val="222222"/>
        </w:rPr>
        <w:t>Register in advance for this webinar: </w:t>
      </w:r>
    </w:p>
    <w:p w14:paraId="6762E567" w14:textId="77777777" w:rsidR="00B619C4" w:rsidRPr="00B619C4" w:rsidRDefault="00000000" w:rsidP="00B619C4">
      <w:pPr>
        <w:shd w:val="clear" w:color="auto" w:fill="FFFFFF"/>
        <w:rPr>
          <w:color w:val="222222"/>
        </w:rPr>
      </w:pPr>
      <w:hyperlink r:id="rId12" w:tgtFrame="_blank" w:history="1">
        <w:r w:rsidR="00B619C4" w:rsidRPr="00B619C4">
          <w:rPr>
            <w:color w:val="1155CC"/>
            <w:u w:val="single"/>
          </w:rPr>
          <w:t>https://us06web.zoom.us/webinar/register/WN_AzCmCTdORruOmPu5gm2W_g</w:t>
        </w:r>
      </w:hyperlink>
    </w:p>
    <w:p w14:paraId="580792E8" w14:textId="77777777" w:rsidR="00B619C4" w:rsidRPr="00B619C4" w:rsidRDefault="00B619C4" w:rsidP="00B619C4">
      <w:pPr>
        <w:shd w:val="clear" w:color="auto" w:fill="FFFFFF"/>
        <w:rPr>
          <w:color w:val="222222"/>
        </w:rPr>
      </w:pPr>
    </w:p>
    <w:p w14:paraId="359BBD1A" w14:textId="77777777" w:rsidR="00B619C4" w:rsidRPr="00B619C4" w:rsidRDefault="00B619C4" w:rsidP="00B619C4">
      <w:pPr>
        <w:shd w:val="clear" w:color="auto" w:fill="FFFFFF"/>
        <w:rPr>
          <w:color w:val="222222"/>
        </w:rPr>
      </w:pPr>
      <w:r w:rsidRPr="00B619C4">
        <w:rPr>
          <w:color w:val="222222"/>
        </w:rPr>
        <w:t>After registering, you will receive a confirmation email containing information on how to join the webinar.</w:t>
      </w:r>
    </w:p>
    <w:p w14:paraId="72BB8606" w14:textId="77777777" w:rsidR="00B619C4" w:rsidRPr="00962CB0" w:rsidRDefault="00B619C4" w:rsidP="00B4445A">
      <w:pPr>
        <w:shd w:val="clear" w:color="auto" w:fill="FFFFFF"/>
        <w:rPr>
          <w:color w:val="000000"/>
        </w:rPr>
      </w:pPr>
    </w:p>
    <w:p w14:paraId="4A9ED9F3" w14:textId="4B1C12D2" w:rsidR="007C20D1" w:rsidRDefault="007C20D1" w:rsidP="002B69F7"/>
    <w:p w14:paraId="32AB0D66" w14:textId="059A8C42" w:rsidR="00B619C4" w:rsidRDefault="00B619C4" w:rsidP="002B69F7">
      <w:r>
        <w:t>I would also like to let you all know that I, along with Michael Kalter – W8CI</w:t>
      </w:r>
      <w:r w:rsidR="00302D56">
        <w:t>,</w:t>
      </w:r>
      <w:r>
        <w:t xml:space="preserve"> </w:t>
      </w:r>
      <w:r w:rsidR="00302D56">
        <w:t>will be presenting a forum on clubs at Hamvention.  Currently (subject to change) it’s scheduled for Friday morning at 9:15 in room 4.  I hope you’ll plan to be there with us!</w:t>
      </w:r>
    </w:p>
    <w:p w14:paraId="6396662A" w14:textId="77777777" w:rsidR="00B619C4" w:rsidRDefault="00B619C4" w:rsidP="002B69F7"/>
    <w:p w14:paraId="0F0AF070" w14:textId="672DD021" w:rsidR="007C20D1" w:rsidRDefault="007C20D1" w:rsidP="002B69F7">
      <w:r>
        <w:t>Get out there and have some Ham Radio Fun!</w:t>
      </w:r>
    </w:p>
    <w:p w14:paraId="0DD0DC40" w14:textId="77777777" w:rsidR="00C16EC4" w:rsidRDefault="00C16EC4" w:rsidP="00C16EC4">
      <w:pPr>
        <w:contextualSpacing/>
      </w:pPr>
      <w:r>
        <w:t>73,</w:t>
      </w:r>
    </w:p>
    <w:p w14:paraId="209E4809" w14:textId="77777777" w:rsidR="00C16EC4" w:rsidRDefault="00C16EC4" w:rsidP="00C16EC4">
      <w:pPr>
        <w:contextualSpacing/>
      </w:pPr>
    </w:p>
    <w:p w14:paraId="733E515D" w14:textId="77777777" w:rsidR="00C16EC4" w:rsidRDefault="00C16EC4" w:rsidP="00C16EC4">
      <w:pPr>
        <w:contextualSpacing/>
      </w:pPr>
      <w:r>
        <w:t>Tom Sly - WB8LCD</w:t>
      </w:r>
    </w:p>
    <w:p w14:paraId="38C463A8" w14:textId="77777777" w:rsidR="00C16EC4" w:rsidRDefault="00C16EC4" w:rsidP="00C16EC4">
      <w:pPr>
        <w:contextualSpacing/>
      </w:pPr>
      <w:r>
        <w:t>Ohio Section Manager</w:t>
      </w:r>
    </w:p>
    <w:p w14:paraId="612FFC12" w14:textId="77777777" w:rsidR="00C16EC4" w:rsidRDefault="00000000" w:rsidP="00C16EC4">
      <w:pPr>
        <w:contextualSpacing/>
      </w:pPr>
      <w:hyperlink r:id="rId13" w:history="1">
        <w:r w:rsidR="00C16EC4" w:rsidRPr="002447E7">
          <w:rPr>
            <w:rStyle w:val="Hyperlink"/>
          </w:rPr>
          <w:t>wb8lcd@arrl.org</w:t>
        </w:r>
      </w:hyperlink>
    </w:p>
    <w:p w14:paraId="08E628CB" w14:textId="77777777" w:rsidR="00C16EC4" w:rsidRDefault="00C16EC4" w:rsidP="00C16EC4">
      <w:pPr>
        <w:contextualSpacing/>
      </w:pPr>
      <w:r>
        <w:t>330-554-4650</w:t>
      </w:r>
    </w:p>
    <w:p w14:paraId="6BF71CE0" w14:textId="77777777" w:rsidR="00340B54" w:rsidRPr="0041212D" w:rsidRDefault="00340B54" w:rsidP="002B69F7"/>
    <w:p w14:paraId="00F2F731" w14:textId="77777777" w:rsidR="002B69F7" w:rsidRPr="00AD0F80" w:rsidRDefault="002B69F7" w:rsidP="002B69F7"/>
    <w:p w14:paraId="651DFD27" w14:textId="77777777" w:rsidR="00D31CD9" w:rsidRDefault="00D31CD9" w:rsidP="00215122">
      <w:pPr>
        <w:contextualSpacing/>
        <w:rPr>
          <w:b/>
          <w:bCs/>
          <w:sz w:val="32"/>
          <w:szCs w:val="32"/>
          <w:u w:val="single"/>
        </w:rPr>
      </w:pPr>
    </w:p>
    <w:p w14:paraId="1B356C6E" w14:textId="77777777" w:rsidR="00D31CD9" w:rsidRPr="007676E8" w:rsidRDefault="00D31CD9" w:rsidP="00D31CD9">
      <w:pPr>
        <w:jc w:val="center"/>
        <w:rPr>
          <w:rFonts w:ascii="Arial" w:hAnsi="Arial" w:cs="Arial"/>
          <w:b/>
          <w:bCs/>
          <w:color w:val="000000"/>
          <w:sz w:val="28"/>
          <w:szCs w:val="28"/>
        </w:rPr>
      </w:pPr>
      <w:r w:rsidRPr="007676E8">
        <w:rPr>
          <w:noProof/>
        </w:rPr>
        <w:drawing>
          <wp:inline distT="0" distB="0" distL="0" distR="0" wp14:anchorId="5B263288" wp14:editId="636D78BA">
            <wp:extent cx="1905000" cy="866001"/>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B8D7E78" w14:textId="77777777" w:rsidR="00D31CD9" w:rsidRPr="007676E8" w:rsidRDefault="00D31CD9" w:rsidP="00D31CD9">
      <w:pPr>
        <w:jc w:val="center"/>
      </w:pPr>
      <w:r w:rsidRPr="007676E8">
        <w:rPr>
          <w:rFonts w:ascii="Arial" w:hAnsi="Arial" w:cs="Arial"/>
          <w:b/>
          <w:bCs/>
          <w:color w:val="000000"/>
          <w:sz w:val="28"/>
          <w:szCs w:val="28"/>
        </w:rPr>
        <w:t>Youth Net </w:t>
      </w:r>
    </w:p>
    <w:p w14:paraId="2E39AF84" w14:textId="77777777" w:rsidR="00D31CD9" w:rsidRPr="007676E8" w:rsidRDefault="00D31CD9" w:rsidP="00D31CD9">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760F2069" w14:textId="77777777" w:rsidR="00D31CD9" w:rsidRPr="007676E8" w:rsidRDefault="00D31CD9" w:rsidP="00D31CD9">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w:t>
      </w:r>
      <w:proofErr w:type="spellStart"/>
      <w:r w:rsidRPr="007676E8">
        <w:rPr>
          <w:rFonts w:ascii="Arial" w:hAnsi="Arial" w:cs="Arial"/>
          <w:color w:val="000000"/>
          <w:sz w:val="22"/>
          <w:szCs w:val="22"/>
        </w:rPr>
        <w:t>Echolink</w:t>
      </w:r>
      <w:proofErr w:type="spellEnd"/>
      <w:r w:rsidRPr="007676E8">
        <w:rPr>
          <w:rFonts w:ascii="Arial" w:hAnsi="Arial" w:cs="Arial"/>
          <w:color w:val="000000"/>
          <w:sz w:val="22"/>
          <w:szCs w:val="22"/>
        </w:rPr>
        <w:t xml:space="preserve"> node K8BF-L) RF: 146.895 </w:t>
      </w:r>
      <w:proofErr w:type="spellStart"/>
      <w:r w:rsidRPr="007676E8">
        <w:rPr>
          <w:rFonts w:ascii="Arial" w:hAnsi="Arial" w:cs="Arial"/>
          <w:color w:val="000000"/>
          <w:sz w:val="22"/>
          <w:szCs w:val="22"/>
        </w:rPr>
        <w:t>Mhz</w:t>
      </w:r>
      <w:proofErr w:type="spellEnd"/>
      <w:r w:rsidRPr="007676E8">
        <w:rPr>
          <w:rFonts w:ascii="Arial" w:hAnsi="Arial" w:cs="Arial"/>
          <w:color w:val="000000"/>
          <w:sz w:val="22"/>
          <w:szCs w:val="22"/>
        </w:rPr>
        <w:t>  with PL 118.8</w:t>
      </w:r>
    </w:p>
    <w:p w14:paraId="3D5B4498" w14:textId="77777777" w:rsidR="00D31CD9" w:rsidRPr="007676E8" w:rsidRDefault="00D31CD9" w:rsidP="00D31CD9">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71635D26" w14:textId="77777777" w:rsidR="00D31CD9" w:rsidRDefault="00D31CD9" w:rsidP="00D31CD9">
      <w:pPr>
        <w:jc w:val="center"/>
        <w:rPr>
          <w:rFonts w:ascii="Arial" w:hAnsi="Arial" w:cs="Arial"/>
          <w:color w:val="000000"/>
          <w:sz w:val="22"/>
          <w:szCs w:val="22"/>
        </w:rP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0BF96428" w14:textId="77777777" w:rsidR="00D31CD9" w:rsidRDefault="00D31CD9" w:rsidP="00D31CD9">
      <w:pPr>
        <w:jc w:val="center"/>
        <w:rPr>
          <w:rFonts w:ascii="Arial" w:hAnsi="Arial" w:cs="Arial"/>
          <w:color w:val="000000"/>
          <w:sz w:val="22"/>
          <w:szCs w:val="22"/>
        </w:rPr>
      </w:pPr>
    </w:p>
    <w:p w14:paraId="798414FD" w14:textId="08D65C5A" w:rsidR="00D31CD9" w:rsidRDefault="00D31CD9" w:rsidP="00D31CD9">
      <w:pPr>
        <w:jc w:val="center"/>
        <w:rPr>
          <w:rFonts w:ascii="Arial" w:hAnsi="Arial" w:cs="Arial"/>
          <w:color w:val="000000"/>
          <w:sz w:val="22"/>
          <w:szCs w:val="22"/>
        </w:rPr>
      </w:pPr>
      <w:r>
        <w:rPr>
          <w:rFonts w:ascii="Arial" w:hAnsi="Arial" w:cs="Arial"/>
          <w:color w:val="000000"/>
          <w:sz w:val="22"/>
          <w:szCs w:val="22"/>
        </w:rPr>
        <w:t>***</w:t>
      </w:r>
      <w:r w:rsidRPr="00391170">
        <w:rPr>
          <w:rFonts w:ascii="Arial" w:hAnsi="Arial" w:cs="Arial"/>
          <w:color w:val="FF0000"/>
          <w:sz w:val="22"/>
          <w:szCs w:val="22"/>
        </w:rPr>
        <w:t xml:space="preserve">Next Net is Sunday </w:t>
      </w:r>
      <w:r w:rsidR="009C4E4C">
        <w:rPr>
          <w:rFonts w:ascii="Arial" w:hAnsi="Arial" w:cs="Arial"/>
          <w:color w:val="FF0000"/>
          <w:sz w:val="22"/>
          <w:szCs w:val="22"/>
        </w:rPr>
        <w:t>March 12</w:t>
      </w:r>
      <w:r w:rsidRPr="00391170">
        <w:rPr>
          <w:rFonts w:ascii="Arial" w:hAnsi="Arial" w:cs="Arial"/>
          <w:color w:val="FF0000"/>
          <w:sz w:val="22"/>
          <w:szCs w:val="22"/>
          <w:vertAlign w:val="superscript"/>
        </w:rPr>
        <w:t>th</w:t>
      </w:r>
      <w:r>
        <w:rPr>
          <w:rFonts w:ascii="Arial" w:hAnsi="Arial" w:cs="Arial"/>
          <w:color w:val="000000"/>
          <w:sz w:val="22"/>
          <w:szCs w:val="22"/>
        </w:rPr>
        <w:t>***</w:t>
      </w:r>
    </w:p>
    <w:p w14:paraId="240D0F2F" w14:textId="6EFD19E9" w:rsidR="0020103A" w:rsidRDefault="0020103A" w:rsidP="00215122">
      <w:pPr>
        <w:contextualSpacing/>
      </w:pPr>
    </w:p>
    <w:p w14:paraId="7ED7E29F" w14:textId="3B1DEC04" w:rsidR="00D31CD9" w:rsidRDefault="00D31CD9" w:rsidP="00215122">
      <w:pPr>
        <w:contextualSpacing/>
      </w:pPr>
    </w:p>
    <w:p w14:paraId="05F431D8" w14:textId="029DFD07" w:rsidR="00D31CD9" w:rsidRDefault="00D31CD9" w:rsidP="00215122">
      <w:pPr>
        <w:contextualSpacing/>
      </w:pPr>
      <w:r>
        <w:t xml:space="preserve">If you are a young ham, in the Ohio Section or elsewhere, please check in and say “Hello”! </w:t>
      </w:r>
    </w:p>
    <w:p w14:paraId="0200B72F" w14:textId="347F2FE9" w:rsidR="00D31CD9" w:rsidRDefault="00D31CD9" w:rsidP="00215122">
      <w:pPr>
        <w:contextualSpacing/>
      </w:pPr>
      <w:r>
        <w:t xml:space="preserve">Even if you’re far away from OHIO you can check in via Echo-Link.  Echo-Link is a good tool to </w:t>
      </w:r>
      <w:r w:rsidR="00244F7D">
        <w:t>have,</w:t>
      </w:r>
      <w:r>
        <w:t xml:space="preserve"> and it can be accessed from your laptop, tablet or cellphone.  </w:t>
      </w:r>
      <w:r w:rsidR="007E4F13">
        <w:t>But</w:t>
      </w:r>
      <w:r>
        <w:t xml:space="preserve"> there is a process to get </w:t>
      </w:r>
      <w:r w:rsidR="00714CDD">
        <w:t>validated</w:t>
      </w:r>
      <w:r>
        <w:t xml:space="preserve"> to the Echo-link system.  </w:t>
      </w:r>
      <w:r w:rsidR="00714CDD">
        <w:t xml:space="preserve">It’s simple to do, but you need to get it done before the day of the net!  Go to </w:t>
      </w:r>
      <w:hyperlink r:id="rId15" w:history="1">
        <w:r w:rsidR="00714CDD" w:rsidRPr="00714CDD">
          <w:rPr>
            <w:color w:val="0000FF"/>
            <w:u w:val="single"/>
          </w:rPr>
          <w:t>Introducing EchoLink</w:t>
        </w:r>
      </w:hyperlink>
      <w:r w:rsidR="00714CDD">
        <w:t xml:space="preserve"> for more information on getting started.  If you’re an “Old Guy” (a gender neutral term meaning </w:t>
      </w:r>
      <w:r w:rsidR="00714CDD">
        <w:rPr>
          <w:u w:val="single"/>
        </w:rPr>
        <w:t>not a youthful operator)</w:t>
      </w:r>
      <w:r w:rsidR="00714CDD">
        <w:t xml:space="preserve"> and you have some kids, grandkids, nieces, nephews or even some neighborhood kids who you would like to give a chance to talk to other kids about Ham Radio, this might be an excellent opportunity to give them that small nudge that could be the start of something positive they will carry with them through life!  </w:t>
      </w:r>
    </w:p>
    <w:p w14:paraId="0E5DCE6C" w14:textId="1406D098" w:rsidR="00EF2375" w:rsidRDefault="00EF2375" w:rsidP="00215122">
      <w:pPr>
        <w:contextualSpacing/>
      </w:pPr>
    </w:p>
    <w:p w14:paraId="44EBACCA" w14:textId="5856E123" w:rsidR="007E745A" w:rsidRDefault="007E745A" w:rsidP="009C42BF">
      <w:pPr>
        <w:pBdr>
          <w:bottom w:val="single" w:sz="12" w:space="1" w:color="auto"/>
        </w:pBdr>
        <w:contextualSpacing/>
      </w:pPr>
    </w:p>
    <w:p w14:paraId="01BF43E1" w14:textId="411C0529" w:rsidR="00695E75" w:rsidRDefault="00695E75" w:rsidP="00335EC7">
      <w:pPr>
        <w:widowControl w:val="0"/>
        <w:contextualSpacing/>
        <w:rPr>
          <w:b/>
          <w:i/>
          <w:sz w:val="56"/>
          <w:szCs w:val="56"/>
        </w:rPr>
      </w:pPr>
      <w:bookmarkStart w:id="21" w:name="national"/>
      <w:bookmarkEnd w:id="21"/>
    </w:p>
    <w:p w14:paraId="2896FB24" w14:textId="15232E98" w:rsidR="00335EC7" w:rsidRPr="004A68E9" w:rsidRDefault="00335EC7" w:rsidP="00335EC7">
      <w:pPr>
        <w:widowControl w:val="0"/>
        <w:contextualSpacing/>
        <w:rPr>
          <w:sz w:val="56"/>
          <w:szCs w:val="56"/>
        </w:rPr>
      </w:pPr>
      <w:r w:rsidRPr="004A68E9">
        <w:rPr>
          <w:b/>
          <w:i/>
          <w:sz w:val="56"/>
          <w:szCs w:val="56"/>
        </w:rPr>
        <w:t>National News</w:t>
      </w:r>
    </w:p>
    <w:p w14:paraId="432D52B8" w14:textId="0C766956" w:rsidR="00335EC7" w:rsidRDefault="00335EC7" w:rsidP="00335EC7">
      <w:pPr>
        <w:widowControl w:val="0"/>
        <w:contextualSpacing/>
        <w:rPr>
          <w:i/>
          <w:sz w:val="56"/>
          <w:szCs w:val="56"/>
        </w:rPr>
      </w:pPr>
      <w:r w:rsidRPr="004A68E9">
        <w:rPr>
          <w:i/>
          <w:sz w:val="56"/>
          <w:szCs w:val="56"/>
        </w:rPr>
        <w:t xml:space="preserve">(from </w:t>
      </w:r>
      <w:r w:rsidR="00520BFC">
        <w:rPr>
          <w:i/>
          <w:sz w:val="56"/>
          <w:szCs w:val="56"/>
        </w:rPr>
        <w:t>ARRL</w:t>
      </w:r>
      <w:r w:rsidRPr="004A68E9">
        <w:rPr>
          <w:i/>
          <w:sz w:val="56"/>
          <w:szCs w:val="56"/>
        </w:rPr>
        <w:t xml:space="preserve"> and other sources) </w:t>
      </w:r>
    </w:p>
    <w:p w14:paraId="35B3CA41" w14:textId="22AA2CC1" w:rsidR="00934558" w:rsidRDefault="00934558" w:rsidP="00335EC7">
      <w:pPr>
        <w:widowControl w:val="0"/>
        <w:contextualSpacing/>
        <w:rPr>
          <w:i/>
          <w:sz w:val="56"/>
          <w:szCs w:val="56"/>
        </w:rPr>
      </w:pPr>
    </w:p>
    <w:p w14:paraId="0EB8261A" w14:textId="7583A554" w:rsidR="006969E3" w:rsidRPr="006969E3" w:rsidRDefault="008802A1" w:rsidP="00335EC7">
      <w:pPr>
        <w:widowControl w:val="0"/>
        <w:contextualSpacing/>
        <w:rPr>
          <w:b/>
          <w:bCs/>
          <w:i/>
          <w:sz w:val="56"/>
          <w:szCs w:val="56"/>
        </w:rPr>
      </w:pPr>
      <w:bookmarkStart w:id="22" w:name="_Hlk128419309"/>
      <w:bookmarkEnd w:id="22"/>
      <w:r>
        <w:rPr>
          <w:noProof/>
        </w:rPr>
        <w:drawing>
          <wp:anchor distT="0" distB="0" distL="114300" distR="114300" simplePos="0" relativeHeight="251657728" behindDoc="0" locked="0" layoutInCell="1" allowOverlap="1" wp14:anchorId="7D022D5B" wp14:editId="041EFE32">
            <wp:simplePos x="0" y="0"/>
            <wp:positionH relativeFrom="column">
              <wp:posOffset>614363</wp:posOffset>
            </wp:positionH>
            <wp:positionV relativeFrom="paragraph">
              <wp:posOffset>97473</wp:posOffset>
            </wp:positionV>
            <wp:extent cx="4572000" cy="3429000"/>
            <wp:effectExtent l="0" t="0" r="0" b="0"/>
            <wp:wrapSquare wrapText="bothSides"/>
            <wp:docPr id="1" name="Picture 1" descr="2023 'State of NASA' Address from Administrator Bill Ne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3 'State of NASA' Address from Administrator Bill Nels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anchor>
        </w:drawing>
      </w: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64F7D" w:rsidRPr="00A64F7D" w14:paraId="1C082CA2" w14:textId="77777777" w:rsidTr="00A64F7D">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A64F7D" w:rsidRPr="00A64F7D" w14:paraId="091AB41C" w14:textId="77777777" w:rsidTr="00A64F7D">
              <w:tc>
                <w:tcPr>
                  <w:tcW w:w="0" w:type="auto"/>
                  <w:tcMar>
                    <w:top w:w="150" w:type="dxa"/>
                    <w:left w:w="0" w:type="dxa"/>
                    <w:bottom w:w="150" w:type="dxa"/>
                    <w:right w:w="0" w:type="dxa"/>
                  </w:tcMar>
                  <w:hideMark/>
                </w:tcPr>
                <w:p w14:paraId="20697784" w14:textId="34D20F56" w:rsidR="00A64F7D" w:rsidRPr="00A64F7D" w:rsidRDefault="00A64F7D" w:rsidP="00A64F7D">
                  <w:pPr>
                    <w:jc w:val="center"/>
                  </w:pPr>
                </w:p>
              </w:tc>
            </w:tr>
          </w:tbl>
          <w:p w14:paraId="607C4FA4" w14:textId="77777777" w:rsidR="00A64F7D" w:rsidRPr="00A64F7D" w:rsidRDefault="00A64F7D" w:rsidP="00A64F7D">
            <w:pPr>
              <w:rPr>
                <w:rFonts w:ascii="Arial" w:hAnsi="Arial" w:cs="Arial"/>
                <w:color w:val="222222"/>
              </w:rPr>
            </w:pPr>
          </w:p>
        </w:tc>
      </w:tr>
      <w:tr w:rsidR="008802A1" w:rsidRPr="008802A1" w14:paraId="51F57F68" w14:textId="77777777" w:rsidTr="008802A1">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8802A1" w:rsidRPr="008802A1" w14:paraId="283F08AD" w14:textId="77777777" w:rsidTr="008802A1">
              <w:tc>
                <w:tcPr>
                  <w:tcW w:w="0" w:type="auto"/>
                  <w:tcMar>
                    <w:top w:w="150" w:type="dxa"/>
                    <w:left w:w="600" w:type="dxa"/>
                    <w:bottom w:w="150" w:type="dxa"/>
                    <w:right w:w="600" w:type="dxa"/>
                  </w:tcMar>
                  <w:hideMark/>
                </w:tcPr>
                <w:p w14:paraId="6BEE18EC" w14:textId="77777777" w:rsidR="008802A1" w:rsidRPr="008802A1" w:rsidRDefault="008802A1" w:rsidP="008802A1">
                  <w:pPr>
                    <w:jc w:val="center"/>
                    <w:rPr>
                      <w:rFonts w:ascii="Arial" w:hAnsi="Arial" w:cs="Arial"/>
                      <w:color w:val="2E2F2F"/>
                      <w:sz w:val="21"/>
                      <w:szCs w:val="21"/>
                    </w:rPr>
                  </w:pPr>
                  <w:r w:rsidRPr="008802A1">
                    <w:rPr>
                      <w:rFonts w:ascii="Arial" w:hAnsi="Arial" w:cs="Arial"/>
                      <w:b/>
                      <w:bCs/>
                      <w:color w:val="000000"/>
                      <w:sz w:val="54"/>
                      <w:szCs w:val="54"/>
                    </w:rPr>
                    <w:t>State Of NASA 2023 Address  </w:t>
                  </w:r>
                </w:p>
              </w:tc>
            </w:tr>
          </w:tbl>
          <w:p w14:paraId="153CA0E7" w14:textId="77777777" w:rsidR="008802A1" w:rsidRPr="008802A1" w:rsidRDefault="008802A1" w:rsidP="008802A1">
            <w:pPr>
              <w:rPr>
                <w:rFonts w:ascii="Arial" w:hAnsi="Arial" w:cs="Arial"/>
                <w:color w:val="222222"/>
              </w:rPr>
            </w:pPr>
          </w:p>
        </w:tc>
      </w:tr>
    </w:tbl>
    <w:p w14:paraId="5225892E" w14:textId="77777777" w:rsidR="008802A1" w:rsidRPr="008802A1" w:rsidRDefault="008802A1" w:rsidP="008802A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802A1" w:rsidRPr="008802A1" w14:paraId="1734FB04" w14:textId="77777777" w:rsidTr="008802A1">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8802A1" w:rsidRPr="008802A1" w14:paraId="4B8CF07D" w14:textId="77777777" w:rsidTr="008802A1">
              <w:tc>
                <w:tcPr>
                  <w:tcW w:w="0" w:type="auto"/>
                  <w:tcMar>
                    <w:top w:w="150" w:type="dxa"/>
                    <w:left w:w="600" w:type="dxa"/>
                    <w:bottom w:w="150" w:type="dxa"/>
                    <w:right w:w="600" w:type="dxa"/>
                  </w:tcMar>
                  <w:hideMark/>
                </w:tcPr>
                <w:p w14:paraId="050C7FBC" w14:textId="77777777" w:rsidR="008802A1" w:rsidRPr="008802A1" w:rsidRDefault="008802A1" w:rsidP="008802A1">
                  <w:pPr>
                    <w:divId w:val="961154984"/>
                    <w:rPr>
                      <w:rFonts w:ascii="Arial" w:hAnsi="Arial" w:cs="Arial"/>
                      <w:color w:val="2E2F2F"/>
                      <w:sz w:val="21"/>
                      <w:szCs w:val="21"/>
                    </w:rPr>
                  </w:pPr>
                  <w:r w:rsidRPr="008802A1">
                    <w:rPr>
                      <w:rFonts w:ascii="Arial" w:hAnsi="Arial" w:cs="Arial"/>
                      <w:color w:val="2E2F2F"/>
                      <w:sz w:val="21"/>
                      <w:szCs w:val="21"/>
                    </w:rPr>
                    <w:t>This week Administrator Bill Nelson highlighted the agency’s plans to explore the Moon and Mars, monitor and protect the planet, sustain U.S. leadership in aviation and aerospace innovation, drive economic growth, and promote equity and diversity within the agency and across the nation, while inspiring the next generation of explorers for the benefit of humanity.</w:t>
                  </w:r>
                </w:p>
              </w:tc>
            </w:tr>
          </w:tbl>
          <w:p w14:paraId="78F2D727" w14:textId="77777777" w:rsidR="008802A1" w:rsidRPr="008802A1" w:rsidRDefault="008802A1" w:rsidP="008802A1">
            <w:pPr>
              <w:rPr>
                <w:rFonts w:ascii="Arial" w:hAnsi="Arial" w:cs="Arial"/>
                <w:color w:val="222222"/>
              </w:rPr>
            </w:pPr>
          </w:p>
        </w:tc>
      </w:tr>
    </w:tbl>
    <w:p w14:paraId="668E8811" w14:textId="77777777" w:rsidR="008802A1" w:rsidRPr="008802A1" w:rsidRDefault="008802A1" w:rsidP="008802A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802A1" w:rsidRPr="008802A1" w14:paraId="06037EF7" w14:textId="77777777" w:rsidTr="008802A1">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8802A1" w:rsidRPr="008802A1" w14:paraId="3EC2EF4B" w14:textId="77777777" w:rsidTr="008802A1">
              <w:tc>
                <w:tcPr>
                  <w:tcW w:w="0" w:type="auto"/>
                  <w:tcMar>
                    <w:top w:w="150" w:type="dxa"/>
                    <w:left w:w="600" w:type="dxa"/>
                    <w:bottom w:w="150" w:type="dxa"/>
                    <w:right w:w="600" w:type="dxa"/>
                  </w:tcMar>
                  <w:vAlign w:val="center"/>
                  <w:hideMark/>
                </w:tcPr>
                <w:tbl>
                  <w:tblPr>
                    <w:tblW w:w="9000" w:type="dxa"/>
                    <w:tblCellMar>
                      <w:top w:w="15" w:type="dxa"/>
                      <w:left w:w="15" w:type="dxa"/>
                      <w:bottom w:w="15" w:type="dxa"/>
                      <w:right w:w="15" w:type="dxa"/>
                    </w:tblCellMar>
                    <w:tblLook w:val="04A0" w:firstRow="1" w:lastRow="0" w:firstColumn="1" w:lastColumn="0" w:noHBand="0" w:noVBand="1"/>
                  </w:tblPr>
                  <w:tblGrid>
                    <w:gridCol w:w="9000"/>
                  </w:tblGrid>
                  <w:tr w:rsidR="008802A1" w:rsidRPr="008802A1" w14:paraId="250C87EE" w14:textId="77777777">
                    <w:tc>
                      <w:tcPr>
                        <w:tcW w:w="0" w:type="auto"/>
                        <w:tcMar>
                          <w:top w:w="0" w:type="dxa"/>
                          <w:left w:w="0" w:type="dxa"/>
                          <w:bottom w:w="0" w:type="dxa"/>
                          <w:right w:w="0" w:type="dxa"/>
                        </w:tcMar>
                        <w:hideMark/>
                      </w:tcPr>
                      <w:tbl>
                        <w:tblPr>
                          <w:tblW w:w="0" w:type="auto"/>
                          <w:jc w:val="center"/>
                          <w:shd w:val="clear" w:color="auto" w:fill="294B93"/>
                          <w:tblCellMar>
                            <w:left w:w="0" w:type="dxa"/>
                            <w:right w:w="0" w:type="dxa"/>
                          </w:tblCellMar>
                          <w:tblLook w:val="04A0" w:firstRow="1" w:lastRow="0" w:firstColumn="1" w:lastColumn="0" w:noHBand="0" w:noVBand="1"/>
                        </w:tblPr>
                        <w:tblGrid>
                          <w:gridCol w:w="3375"/>
                        </w:tblGrid>
                        <w:tr w:rsidR="008802A1" w:rsidRPr="008802A1" w14:paraId="72539307" w14:textId="77777777">
                          <w:trPr>
                            <w:jc w:val="center"/>
                          </w:trPr>
                          <w:tc>
                            <w:tcPr>
                              <w:tcW w:w="0" w:type="auto"/>
                              <w:shd w:val="clear" w:color="auto" w:fill="294B93"/>
                              <w:tcMar>
                                <w:top w:w="225" w:type="dxa"/>
                                <w:left w:w="450" w:type="dxa"/>
                                <w:bottom w:w="225" w:type="dxa"/>
                                <w:right w:w="450" w:type="dxa"/>
                              </w:tcMar>
                              <w:hideMark/>
                            </w:tcPr>
                            <w:p w14:paraId="0506D630" w14:textId="77777777" w:rsidR="008802A1" w:rsidRPr="008802A1" w:rsidRDefault="00000000" w:rsidP="008802A1">
                              <w:pPr>
                                <w:jc w:val="center"/>
                                <w:divId w:val="837041816"/>
                                <w:rPr>
                                  <w:rFonts w:ascii="Arial" w:hAnsi="Arial" w:cs="Arial"/>
                                  <w:color w:val="FFFFFF"/>
                                  <w:sz w:val="21"/>
                                  <w:szCs w:val="21"/>
                                </w:rPr>
                              </w:pPr>
                              <w:hyperlink r:id="rId17" w:tgtFrame="_blank" w:history="1">
                                <w:r w:rsidR="008802A1" w:rsidRPr="008802A1">
                                  <w:rPr>
                                    <w:rFonts w:ascii="Arial" w:hAnsi="Arial" w:cs="Arial"/>
                                    <w:color w:val="FFFFFF"/>
                                    <w:sz w:val="21"/>
                                    <w:szCs w:val="21"/>
                                    <w:u w:val="single"/>
                                  </w:rPr>
                                  <w:t>Explore the State of NASA</w:t>
                                </w:r>
                              </w:hyperlink>
                            </w:p>
                          </w:tc>
                        </w:tr>
                      </w:tbl>
                      <w:p w14:paraId="0B3C581A" w14:textId="77777777" w:rsidR="008802A1" w:rsidRPr="008802A1" w:rsidRDefault="008802A1" w:rsidP="008802A1">
                        <w:pPr>
                          <w:jc w:val="center"/>
                          <w:rPr>
                            <w:rFonts w:ascii="Arial" w:hAnsi="Arial" w:cs="Arial"/>
                            <w:color w:val="FFFFFF"/>
                            <w:sz w:val="21"/>
                            <w:szCs w:val="21"/>
                          </w:rPr>
                        </w:pPr>
                      </w:p>
                    </w:tc>
                  </w:tr>
                </w:tbl>
                <w:p w14:paraId="6CC78EEC" w14:textId="77777777" w:rsidR="008802A1" w:rsidRPr="008802A1" w:rsidRDefault="008802A1" w:rsidP="008802A1">
                  <w:pPr>
                    <w:rPr>
                      <w:rFonts w:ascii="Arial" w:hAnsi="Arial" w:cs="Arial"/>
                      <w:color w:val="FFFFFF"/>
                      <w:sz w:val="21"/>
                      <w:szCs w:val="21"/>
                    </w:rPr>
                  </w:pPr>
                </w:p>
              </w:tc>
            </w:tr>
          </w:tbl>
          <w:p w14:paraId="5762D7F4" w14:textId="77777777" w:rsidR="008802A1" w:rsidRPr="008802A1" w:rsidRDefault="008802A1" w:rsidP="008802A1">
            <w:pPr>
              <w:rPr>
                <w:rFonts w:ascii="Arial" w:hAnsi="Arial" w:cs="Arial"/>
                <w:color w:val="222222"/>
              </w:rPr>
            </w:pPr>
          </w:p>
        </w:tc>
      </w:tr>
    </w:tbl>
    <w:p w14:paraId="00A50578" w14:textId="77777777" w:rsidR="00A64F7D" w:rsidRPr="00A64F7D" w:rsidRDefault="00A64F7D" w:rsidP="00A64F7D">
      <w:pPr>
        <w:rPr>
          <w:vanish/>
        </w:rPr>
      </w:pPr>
    </w:p>
    <w:p w14:paraId="4558531D" w14:textId="68795600" w:rsidR="00A64F7D" w:rsidRDefault="00A64F7D" w:rsidP="00E01453">
      <w:pPr>
        <w:shd w:val="clear" w:color="auto" w:fill="FFFFF8"/>
        <w:rPr>
          <w:color w:val="000000" w:themeColor="text1"/>
          <w:sz w:val="32"/>
          <w:szCs w:val="32"/>
        </w:rPr>
      </w:pPr>
    </w:p>
    <w:p w14:paraId="11E52F5F" w14:textId="77777777" w:rsidR="00A64F7D" w:rsidRDefault="00A64F7D" w:rsidP="00E01453">
      <w:pPr>
        <w:shd w:val="clear" w:color="auto" w:fill="FFFFF8"/>
        <w:rPr>
          <w:color w:val="000000" w:themeColor="text1"/>
          <w:sz w:val="32"/>
          <w:szCs w:val="32"/>
        </w:rPr>
      </w:pPr>
    </w:p>
    <w:p w14:paraId="6AABB74B" w14:textId="77777777" w:rsidR="00EF5E5C" w:rsidRPr="00EF5E5C" w:rsidRDefault="00EF5E5C" w:rsidP="00EF5E5C">
      <w:pPr>
        <w:rPr>
          <w:vanish/>
        </w:rPr>
      </w:pPr>
    </w:p>
    <w:p w14:paraId="599AA224" w14:textId="77777777" w:rsidR="00EF5E5C" w:rsidRDefault="00EF5E5C" w:rsidP="009C42BF">
      <w:pPr>
        <w:widowControl w:val="0"/>
        <w:pBdr>
          <w:bottom w:val="single" w:sz="12" w:space="1" w:color="auto"/>
        </w:pBdr>
        <w:contextualSpacing/>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C66052" w:rsidRPr="00C66052" w14:paraId="0E9E8DE9" w14:textId="77777777" w:rsidTr="00C66052">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C66052" w:rsidRPr="00C66052" w14:paraId="5E2F4048" w14:textId="77777777" w:rsidTr="00C66052">
              <w:tc>
                <w:tcPr>
                  <w:tcW w:w="0" w:type="auto"/>
                  <w:tcMar>
                    <w:top w:w="150" w:type="dxa"/>
                    <w:left w:w="0" w:type="dxa"/>
                    <w:bottom w:w="150" w:type="dxa"/>
                    <w:right w:w="0" w:type="dxa"/>
                  </w:tcMar>
                  <w:hideMark/>
                </w:tcPr>
                <w:p w14:paraId="6CF3C090" w14:textId="5EA8F0AF" w:rsidR="00C66052" w:rsidRPr="00C66052" w:rsidRDefault="00C66052" w:rsidP="00C66052">
                  <w:pPr>
                    <w:jc w:val="center"/>
                  </w:pPr>
                </w:p>
              </w:tc>
            </w:tr>
          </w:tbl>
          <w:p w14:paraId="55C2009E" w14:textId="77777777" w:rsidR="00C66052" w:rsidRPr="00C66052" w:rsidRDefault="00C66052" w:rsidP="00C66052">
            <w:pPr>
              <w:rPr>
                <w:rFonts w:ascii="Arial" w:hAnsi="Arial" w:cs="Arial"/>
                <w:color w:val="222222"/>
              </w:rPr>
            </w:pPr>
          </w:p>
        </w:tc>
      </w:tr>
    </w:tbl>
    <w:p w14:paraId="73B6D552" w14:textId="77777777" w:rsidR="00C66052" w:rsidRPr="00C66052" w:rsidRDefault="00C66052" w:rsidP="00C66052">
      <w:pPr>
        <w:rPr>
          <w:vanish/>
        </w:rPr>
      </w:pPr>
    </w:p>
    <w:p w14:paraId="3AEED250" w14:textId="77777777" w:rsidR="00C66052" w:rsidRDefault="00C66052" w:rsidP="009C42BF">
      <w:pPr>
        <w:widowControl w:val="0"/>
        <w:contextualSpacing/>
        <w:rPr>
          <w:b/>
          <w:bCs/>
        </w:rPr>
      </w:pPr>
    </w:p>
    <w:p w14:paraId="2838DE6F" w14:textId="77777777" w:rsidR="009C3E11" w:rsidRPr="009C3E11" w:rsidRDefault="009C3E11" w:rsidP="009C3E11">
      <w:pPr>
        <w:spacing w:before="100" w:beforeAutospacing="1" w:after="100" w:afterAutospacing="1"/>
        <w:jc w:val="center"/>
        <w:outlineLvl w:val="0"/>
        <w:rPr>
          <w:b/>
          <w:bCs/>
          <w:color w:val="000000"/>
          <w:kern w:val="36"/>
          <w:sz w:val="48"/>
          <w:szCs w:val="48"/>
        </w:rPr>
      </w:pPr>
      <w:r w:rsidRPr="009C3E11">
        <w:rPr>
          <w:b/>
          <w:bCs/>
          <w:color w:val="000000"/>
          <w:kern w:val="36"/>
          <w:sz w:val="72"/>
          <w:szCs w:val="72"/>
        </w:rPr>
        <w:t>Dave Kalter Memorial Youth DX Adventure</w:t>
      </w:r>
    </w:p>
    <w:p w14:paraId="28BA20BE" w14:textId="4D460787" w:rsidR="009C3E11" w:rsidRPr="009C3E11" w:rsidRDefault="009C3E11" w:rsidP="009C3E11">
      <w:pPr>
        <w:spacing w:before="100" w:beforeAutospacing="1" w:after="100" w:afterAutospacing="1"/>
        <w:jc w:val="center"/>
        <w:outlineLvl w:val="0"/>
        <w:rPr>
          <w:b/>
          <w:bCs/>
          <w:color w:val="000000"/>
          <w:kern w:val="36"/>
          <w:sz w:val="48"/>
          <w:szCs w:val="48"/>
        </w:rPr>
      </w:pPr>
      <w:r w:rsidRPr="009C3E11">
        <w:rPr>
          <w:b/>
          <w:bCs/>
          <w:color w:val="000000"/>
          <w:kern w:val="36"/>
          <w:sz w:val="48"/>
          <w:szCs w:val="48"/>
        </w:rPr>
        <w:t>ANNOUNCING THE 2023 TRIP TO CURACAO, July 13-18.</w:t>
      </w:r>
      <w:r w:rsidRPr="009C3E11">
        <w:rPr>
          <w:b/>
          <w:bCs/>
          <w:color w:val="000000"/>
          <w:kern w:val="36"/>
          <w:sz w:val="48"/>
          <w:szCs w:val="48"/>
        </w:rPr>
        <w:br/>
        <w:t>Applications now being accepted</w:t>
      </w:r>
      <w:r>
        <w:rPr>
          <w:b/>
          <w:bCs/>
          <w:color w:val="000000"/>
          <w:kern w:val="36"/>
          <w:sz w:val="48"/>
          <w:szCs w:val="48"/>
        </w:rPr>
        <w:t>.</w:t>
      </w:r>
    </w:p>
    <w:p w14:paraId="0786D964" w14:textId="77777777" w:rsidR="009C3E11" w:rsidRPr="009C3E11" w:rsidRDefault="009C3E11" w:rsidP="009C3E11">
      <w:pPr>
        <w:spacing w:before="100" w:beforeAutospacing="1" w:after="100" w:afterAutospacing="1"/>
        <w:rPr>
          <w:color w:val="000000"/>
          <w:sz w:val="27"/>
          <w:szCs w:val="27"/>
        </w:rPr>
      </w:pPr>
      <w:r w:rsidRPr="009C3E11">
        <w:rPr>
          <w:color w:val="000000"/>
          <w:sz w:val="27"/>
          <w:szCs w:val="27"/>
        </w:rPr>
        <w:t xml:space="preserve">The Caribbean Contest Consortium and Geoff Howard have once again agreed to let us use the PJ2T site for our 2023 trip. The support we give us is greatly appreciated. Especially thanks go to </w:t>
      </w:r>
      <w:proofErr w:type="spellStart"/>
      <w:r w:rsidRPr="009C3E11">
        <w:rPr>
          <w:color w:val="000000"/>
          <w:sz w:val="27"/>
          <w:szCs w:val="27"/>
        </w:rPr>
        <w:t>Uli</w:t>
      </w:r>
      <w:proofErr w:type="spellEnd"/>
      <w:r w:rsidRPr="009C3E11">
        <w:rPr>
          <w:color w:val="000000"/>
          <w:sz w:val="27"/>
          <w:szCs w:val="27"/>
        </w:rPr>
        <w:t xml:space="preserve"> DL8OBQ for being </w:t>
      </w:r>
      <w:proofErr w:type="spellStart"/>
      <w:r w:rsidRPr="009C3E11">
        <w:rPr>
          <w:color w:val="000000"/>
          <w:sz w:val="27"/>
          <w:szCs w:val="27"/>
        </w:rPr>
        <w:t>our</w:t>
      </w:r>
      <w:proofErr w:type="spellEnd"/>
      <w:r w:rsidRPr="009C3E11">
        <w:rPr>
          <w:color w:val="000000"/>
          <w:sz w:val="27"/>
          <w:szCs w:val="27"/>
        </w:rPr>
        <w:t xml:space="preserve"> </w:t>
      </w:r>
      <w:proofErr w:type="spellStart"/>
      <w:r w:rsidRPr="009C3E11">
        <w:rPr>
          <w:color w:val="000000"/>
          <w:sz w:val="27"/>
          <w:szCs w:val="27"/>
        </w:rPr>
        <w:t>on site</w:t>
      </w:r>
      <w:proofErr w:type="spellEnd"/>
      <w:r w:rsidRPr="009C3E11">
        <w:rPr>
          <w:color w:val="000000"/>
          <w:sz w:val="27"/>
          <w:szCs w:val="27"/>
        </w:rPr>
        <w:t xml:space="preserve"> representative. His travel and use of vacation to help the youth is noticed and allows us to make the trip. We will be once again applying for the call sign of PJ2Y.</w:t>
      </w:r>
    </w:p>
    <w:p w14:paraId="0737AEEC" w14:textId="7E3E41F6" w:rsidR="005B44BB" w:rsidRDefault="005B44BB" w:rsidP="005B44BB">
      <w:pPr>
        <w:textAlignment w:val="baseline"/>
        <w:rPr>
          <w:color w:val="224466"/>
        </w:rPr>
      </w:pPr>
    </w:p>
    <w:p w14:paraId="35757D58" w14:textId="34C0F73F" w:rsidR="005B44BB" w:rsidRDefault="009C3E11" w:rsidP="005B44BB">
      <w:pPr>
        <w:textAlignment w:val="baseline"/>
        <w:rPr>
          <w:color w:val="000000"/>
          <w:sz w:val="27"/>
          <w:szCs w:val="27"/>
        </w:rPr>
      </w:pPr>
      <w:r w:rsidRPr="009C3E11">
        <w:rPr>
          <w:b/>
          <w:bCs/>
          <w:i/>
          <w:iCs/>
          <w:color w:val="000000"/>
          <w:sz w:val="27"/>
          <w:szCs w:val="27"/>
        </w:rPr>
        <w:t>Team applications for the 2023 trip are </w:t>
      </w:r>
      <w:r w:rsidRPr="009C3E11">
        <w:rPr>
          <w:b/>
          <w:bCs/>
          <w:i/>
          <w:iCs/>
          <w:color w:val="000000"/>
          <w:sz w:val="27"/>
          <w:szCs w:val="27"/>
        </w:rPr>
        <w:br/>
        <w:t>  </w:t>
      </w:r>
      <w:hyperlink r:id="rId18" w:history="1">
        <w:r w:rsidRPr="009C3E11">
          <w:rPr>
            <w:b/>
            <w:bCs/>
            <w:i/>
            <w:iCs/>
            <w:color w:val="CC0000"/>
            <w:sz w:val="36"/>
            <w:szCs w:val="36"/>
            <w:u w:val="single"/>
          </w:rPr>
          <w:t>NOW being accepted, click to download the PDF form</w:t>
        </w:r>
      </w:hyperlink>
      <w:r w:rsidRPr="009C3E11">
        <w:rPr>
          <w:color w:val="000000"/>
          <w:sz w:val="27"/>
          <w:szCs w:val="27"/>
        </w:rPr>
        <w:br/>
      </w:r>
      <w:hyperlink r:id="rId19" w:history="1">
        <w:r w:rsidRPr="009C3E11">
          <w:rPr>
            <w:color w:val="0000FF"/>
            <w:sz w:val="27"/>
            <w:szCs w:val="27"/>
            <w:u w:val="single"/>
          </w:rPr>
          <w:t>Click to download the Word form</w:t>
        </w:r>
      </w:hyperlink>
    </w:p>
    <w:p w14:paraId="69D9EE7F" w14:textId="689F6A55" w:rsidR="009C3E11" w:rsidRDefault="009C3E11" w:rsidP="005B44BB">
      <w:pPr>
        <w:textAlignment w:val="baseline"/>
        <w:rPr>
          <w:color w:val="000000"/>
          <w:sz w:val="27"/>
          <w:szCs w:val="27"/>
        </w:rPr>
      </w:pPr>
    </w:p>
    <w:p w14:paraId="46BF23CF" w14:textId="77777777" w:rsidR="009C3E11" w:rsidRDefault="009C3E11" w:rsidP="005B44BB">
      <w:pPr>
        <w:textAlignment w:val="baseline"/>
        <w:rPr>
          <w:color w:val="224466"/>
        </w:rPr>
      </w:pPr>
    </w:p>
    <w:p w14:paraId="484C499C" w14:textId="77777777" w:rsidR="00A43DE3" w:rsidRDefault="00A43DE3" w:rsidP="009C42BF">
      <w:pPr>
        <w:widowControl w:val="0"/>
        <w:contextualSpacing/>
        <w:rPr>
          <w:bCs/>
          <w:iCs/>
        </w:rPr>
      </w:pPr>
    </w:p>
    <w:p w14:paraId="08EEB69C" w14:textId="31B0D2EB" w:rsidR="00CA4AAA" w:rsidRPr="00EF5E5C" w:rsidRDefault="00CA4AAA" w:rsidP="009C42BF">
      <w:pPr>
        <w:widowControl w:val="0"/>
        <w:contextualSpacing/>
        <w:rPr>
          <w:b/>
          <w:i/>
          <w:sz w:val="40"/>
          <w:szCs w:val="40"/>
        </w:rPr>
      </w:pPr>
      <w:r w:rsidRPr="006F5C96">
        <w:rPr>
          <w:b/>
          <w:i/>
          <w:sz w:val="40"/>
          <w:szCs w:val="40"/>
        </w:rPr>
        <w:t>_____________________________________________</w:t>
      </w:r>
    </w:p>
    <w:p w14:paraId="4CA45166" w14:textId="5B5DD3F2" w:rsidR="007D17AD" w:rsidRDefault="00000000" w:rsidP="002D7E80">
      <w:pPr>
        <w:widowControl w:val="0"/>
        <w:shd w:val="clear" w:color="auto" w:fill="FFFFFF" w:themeFill="background1"/>
        <w:contextualSpacing/>
      </w:pPr>
      <w:r>
        <w:pict w14:anchorId="4C748E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4pt">
            <v:imagedata croptop="-65520f" cropbottom="65520f"/>
          </v:shape>
        </w:pict>
      </w:r>
    </w:p>
    <w:p w14:paraId="19D600FA" w14:textId="77777777" w:rsidR="008802A1" w:rsidRDefault="008802A1" w:rsidP="006029A1">
      <w:pPr>
        <w:rPr>
          <w:sz w:val="38"/>
          <w:szCs w:val="38"/>
        </w:rPr>
      </w:pPr>
    </w:p>
    <w:p w14:paraId="35543A21" w14:textId="77777777" w:rsidR="008802A1" w:rsidRDefault="008802A1" w:rsidP="006029A1">
      <w:pPr>
        <w:rPr>
          <w:sz w:val="38"/>
          <w:szCs w:val="38"/>
        </w:rPr>
      </w:pPr>
    </w:p>
    <w:p w14:paraId="64FE8A9F" w14:textId="77777777" w:rsidR="008802A1" w:rsidRDefault="008802A1" w:rsidP="006029A1">
      <w:pPr>
        <w:rPr>
          <w:sz w:val="38"/>
          <w:szCs w:val="38"/>
        </w:rPr>
      </w:pPr>
    </w:p>
    <w:p w14:paraId="2A367849" w14:textId="7B46C4F3" w:rsidR="006029A1" w:rsidRPr="006029A1" w:rsidRDefault="006029A1" w:rsidP="006029A1">
      <w:pPr>
        <w:rPr>
          <w:sz w:val="38"/>
          <w:szCs w:val="38"/>
        </w:rPr>
      </w:pPr>
      <w:r w:rsidRPr="006029A1">
        <w:rPr>
          <w:sz w:val="38"/>
          <w:szCs w:val="38"/>
        </w:rPr>
        <w:lastRenderedPageBreak/>
        <w:t>Youth on the Air Camp 2023 Application Period Now Open</w:t>
      </w:r>
    </w:p>
    <w:p w14:paraId="06B162F6" w14:textId="7FB73AC7" w:rsidR="006029A1" w:rsidRPr="006029A1" w:rsidRDefault="006029A1" w:rsidP="006029A1">
      <w:pPr>
        <w:spacing w:before="120" w:after="150"/>
        <w:rPr>
          <w:color w:val="222222"/>
        </w:rPr>
      </w:pPr>
      <w:r w:rsidRPr="006029A1">
        <w:rPr>
          <w:noProof/>
          <w:color w:val="222222"/>
        </w:rPr>
        <w:drawing>
          <wp:anchor distT="57150" distB="57150" distL="57150" distR="57150" simplePos="0" relativeHeight="251662336" behindDoc="0" locked="0" layoutInCell="1" allowOverlap="0" wp14:anchorId="66550A56" wp14:editId="59BDA7E4">
            <wp:simplePos x="0" y="0"/>
            <wp:positionH relativeFrom="column">
              <wp:posOffset>3824287</wp:posOffset>
            </wp:positionH>
            <wp:positionV relativeFrom="line">
              <wp:posOffset>78740</wp:posOffset>
            </wp:positionV>
            <wp:extent cx="1957070" cy="1957070"/>
            <wp:effectExtent l="0" t="0" r="0" b="0"/>
            <wp:wrapSquare wrapText="bothSides"/>
            <wp:docPr id="4"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clip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7070" cy="1957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29A1">
        <w:rPr>
          <w:color w:val="222222"/>
        </w:rPr>
        <w:t>Applications are now being accepted for campers interested in attending Youth on the Air (YOTA) Camp 2023.</w:t>
      </w:r>
    </w:p>
    <w:p w14:paraId="5E2E340F" w14:textId="75F48DA1" w:rsidR="006029A1" w:rsidRPr="006029A1" w:rsidRDefault="006029A1" w:rsidP="006029A1">
      <w:pPr>
        <w:spacing w:before="120" w:after="150"/>
        <w:rPr>
          <w:color w:val="222222"/>
        </w:rPr>
      </w:pPr>
      <w:r w:rsidRPr="006029A1">
        <w:rPr>
          <w:color w:val="222222"/>
        </w:rPr>
        <w:t>Licensed amateur radio operators ages 15 through 25 are encouraged to apply online at </w:t>
      </w:r>
      <w:hyperlink r:id="rId21" w:tgtFrame="_blank" w:history="1">
        <w:r w:rsidRPr="006029A1">
          <w:rPr>
            <w:color w:val="1155CC"/>
            <w:u w:val="single"/>
          </w:rPr>
          <w:t>YouthOnTheAir.org</w:t>
        </w:r>
      </w:hyperlink>
      <w:r w:rsidRPr="006029A1">
        <w:rPr>
          <w:color w:val="222222"/>
        </w:rPr>
        <w:t>. The Radio Amateurs of Canada will be the local host for the 2023 YOTA Camp. It is scheduled to take place July 16 − 21, 2023, at the Carleton University campus in Ottawa, Ontario, Canada.</w:t>
      </w:r>
    </w:p>
    <w:p w14:paraId="2D90023C" w14:textId="77777777" w:rsidR="006029A1" w:rsidRPr="006029A1" w:rsidRDefault="006029A1" w:rsidP="006029A1">
      <w:pPr>
        <w:spacing w:before="120" w:after="150"/>
        <w:rPr>
          <w:color w:val="222222"/>
        </w:rPr>
      </w:pPr>
      <w:r w:rsidRPr="006029A1">
        <w:rPr>
          <w:color w:val="222222"/>
        </w:rPr>
        <w:t>Applications will be accepted through May 31, 2023, but for the best chance at being selected, applications should be submitted by 2359 UTC on January 15, 2023.</w:t>
      </w:r>
    </w:p>
    <w:p w14:paraId="08B28906" w14:textId="77777777" w:rsidR="006029A1" w:rsidRPr="006029A1" w:rsidRDefault="006029A1" w:rsidP="006029A1">
      <w:pPr>
        <w:spacing w:before="120" w:after="150"/>
        <w:rPr>
          <w:color w:val="222222"/>
        </w:rPr>
      </w:pPr>
      <w:r w:rsidRPr="006029A1">
        <w:rPr>
          <w:color w:val="222222"/>
        </w:rPr>
        <w:t>The application process is free. However, a $100 deposit is required upon acceptance. If a camper is unable to pay the deposit, they may be able to apply for a scholarship or waiver. Camp Director, Neil Rapp, WB9VPG, said campers are responsible for their transportation to the camp location, though some assistance may be available. Travel during camp events is provided.</w:t>
      </w:r>
    </w:p>
    <w:p w14:paraId="443F5AC2" w14:textId="77777777" w:rsidR="006029A1" w:rsidRPr="006029A1" w:rsidRDefault="006029A1" w:rsidP="006029A1">
      <w:pPr>
        <w:spacing w:before="120" w:after="150"/>
        <w:rPr>
          <w:color w:val="222222"/>
        </w:rPr>
      </w:pPr>
      <w:r w:rsidRPr="006029A1">
        <w:rPr>
          <w:color w:val="222222"/>
        </w:rPr>
        <w:t>Campers will be selected by the working group and notified by February 1. To encourage attendance from across the Americas, allocations for campers are being held open for various areas of North, Central, and South America. If countries do not use their allocation, or should someone within an allocation decline acceptance, those positions will be filled from the remaining pool of applicants. As this will be an ongoing process, everyone will not receive notification of acceptance at the same time. Preference will be given to first-time attendees.</w:t>
      </w:r>
    </w:p>
    <w:p w14:paraId="4D89AB6D" w14:textId="77777777" w:rsidR="006029A1" w:rsidRPr="006029A1" w:rsidRDefault="006029A1" w:rsidP="006029A1">
      <w:pPr>
        <w:spacing w:before="120" w:after="150"/>
        <w:rPr>
          <w:color w:val="222222"/>
        </w:rPr>
      </w:pPr>
      <w:r w:rsidRPr="006029A1">
        <w:rPr>
          <w:color w:val="222222"/>
        </w:rPr>
        <w:t>COVID-19 guidelines are still in effect and may have an impact on offering the camp. Currently, the outlook on offering the camp in July 2023 is positive. If the camp cannot be hosted, or would need to reschedule, all applicants will be notified as soon as possible. Appropriate requirements on masking and vaccination statuses will be announced as needed.</w:t>
      </w:r>
    </w:p>
    <w:p w14:paraId="2D26A311" w14:textId="5DCBC5B7" w:rsidR="00B05FFD" w:rsidRPr="00EB2D39" w:rsidRDefault="006029A1" w:rsidP="00EB2D39">
      <w:pPr>
        <w:spacing w:before="120" w:after="150"/>
        <w:rPr>
          <w:color w:val="222222"/>
        </w:rPr>
      </w:pPr>
      <w:r w:rsidRPr="006029A1">
        <w:rPr>
          <w:color w:val="222222"/>
        </w:rPr>
        <w:t>A </w:t>
      </w:r>
      <w:hyperlink r:id="rId22" w:tgtFrame="_blank" w:history="1">
        <w:r w:rsidRPr="006029A1">
          <w:rPr>
            <w:color w:val="1155CC"/>
            <w:u w:val="single"/>
          </w:rPr>
          <w:t>YouTube</w:t>
        </w:r>
      </w:hyperlink>
      <w:r w:rsidRPr="006029A1">
        <w:rPr>
          <w:color w:val="222222"/>
        </w:rPr>
        <w:t> video is now available about the 2023 YOTA Camp. For details and additional information, contact the Camp Director Neil Rapp, WB9VPG, at </w:t>
      </w:r>
      <w:hyperlink r:id="rId23" w:tgtFrame="_blank" w:history="1">
        <w:r w:rsidRPr="006029A1">
          <w:rPr>
            <w:color w:val="1155CC"/>
            <w:u w:val="single"/>
          </w:rPr>
          <w:t>director@youthontheair.org</w:t>
        </w:r>
      </w:hyperlink>
      <w:r w:rsidRPr="006029A1">
        <w:rPr>
          <w:color w:val="222222"/>
        </w:rPr>
        <w:t>.</w:t>
      </w:r>
    </w:p>
    <w:p w14:paraId="4AE4A5C3" w14:textId="77777777" w:rsidR="00503C44" w:rsidRDefault="00503C44" w:rsidP="009C42BF">
      <w:pPr>
        <w:widowControl w:val="0"/>
        <w:pBdr>
          <w:bottom w:val="single" w:sz="12" w:space="1" w:color="auto"/>
        </w:pBdr>
        <w:contextualSpacing/>
        <w:rPr>
          <w:b/>
          <w:i/>
          <w:sz w:val="40"/>
          <w:szCs w:val="40"/>
        </w:rPr>
      </w:pPr>
    </w:p>
    <w:p w14:paraId="3E018183" w14:textId="77777777" w:rsidR="003E5FC8" w:rsidRDefault="003E5FC8" w:rsidP="007A1341">
      <w:pPr>
        <w:rPr>
          <w:b/>
          <w:bCs/>
          <w:sz w:val="32"/>
          <w:szCs w:val="32"/>
        </w:rPr>
      </w:pPr>
    </w:p>
    <w:p w14:paraId="658D451B" w14:textId="77777777" w:rsidR="00D77B4E" w:rsidRPr="00D77B4E" w:rsidRDefault="00D77B4E" w:rsidP="00D77B4E">
      <w:pPr>
        <w:rPr>
          <w:sz w:val="38"/>
          <w:szCs w:val="38"/>
        </w:rPr>
      </w:pPr>
      <w:r w:rsidRPr="00D77B4E">
        <w:rPr>
          <w:sz w:val="38"/>
          <w:szCs w:val="38"/>
        </w:rPr>
        <w:t>ARRL Podcasts</w:t>
      </w:r>
    </w:p>
    <w:p w14:paraId="77A110A5" w14:textId="77777777" w:rsidR="00D77B4E" w:rsidRPr="00D77B4E" w:rsidRDefault="00D77B4E" w:rsidP="00D77B4E">
      <w:pPr>
        <w:spacing w:before="120" w:after="150"/>
      </w:pPr>
      <w:r w:rsidRPr="00D77B4E">
        <w:rPr>
          <w:b/>
          <w:bCs/>
        </w:rPr>
        <w:t>On the Air</w:t>
      </w:r>
      <w:r w:rsidRPr="00D77B4E">
        <w:rPr>
          <w:noProof/>
          <w:sz w:val="38"/>
          <w:szCs w:val="38"/>
        </w:rPr>
        <w:drawing>
          <wp:anchor distT="57150" distB="57150" distL="57150" distR="57150" simplePos="0" relativeHeight="251662848" behindDoc="0" locked="0" layoutInCell="1" allowOverlap="0" wp14:anchorId="3007AD06" wp14:editId="5BDEC206">
            <wp:simplePos x="0" y="0"/>
            <wp:positionH relativeFrom="column">
              <wp:align>right</wp:align>
            </wp:positionH>
            <wp:positionV relativeFrom="line">
              <wp:posOffset>0</wp:posOffset>
            </wp:positionV>
            <wp:extent cx="1047750" cy="1047750"/>
            <wp:effectExtent l="0" t="0" r="0" b="0"/>
            <wp:wrapSquare wrapText="bothSides"/>
            <wp:docPr id="16" name="Picture 16" descr="Text,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background patter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B4E">
        <w:rPr>
          <w:i/>
          <w:iCs/>
        </w:rPr>
        <w:br/>
        <w:t>Sponsored by </w:t>
      </w:r>
      <w:hyperlink r:id="rId25" w:tgtFrame="_blank" w:history="1">
        <w:r w:rsidRPr="00D77B4E">
          <w:rPr>
            <w:i/>
            <w:iCs/>
            <w:u w:val="single"/>
          </w:rPr>
          <w:t>Icom</w:t>
        </w:r>
      </w:hyperlink>
    </w:p>
    <w:p w14:paraId="79088319" w14:textId="77777777" w:rsidR="00D77B4E" w:rsidRPr="00D77B4E" w:rsidRDefault="00D77B4E" w:rsidP="00D77B4E">
      <w:pPr>
        <w:spacing w:before="120" w:after="150"/>
      </w:pPr>
      <w:r w:rsidRPr="00D77B4E">
        <w:t xml:space="preserve">Radio orienteering (aka Amateur Radio Direction Finding, or ARDF) is a radio sport like no other. It gets you out of your shack chair and bounding through the woods or a park, using a handheld receiver and directional antenna to find </w:t>
      </w:r>
      <w:r w:rsidRPr="00D77B4E">
        <w:lastRenderedPageBreak/>
        <w:t xml:space="preserve">a transmitter that's located somewhere in the vicinity. People of all ages and skill levels can have fun with radio orienteering - and you don't even need a ham radio license to join in. In this episode, we talk to USA ARDF Co-coordinator Charles </w:t>
      </w:r>
      <w:proofErr w:type="spellStart"/>
      <w:r w:rsidRPr="00D77B4E">
        <w:t>Scharlau</w:t>
      </w:r>
      <w:proofErr w:type="spellEnd"/>
      <w:r w:rsidRPr="00D77B4E">
        <w:t>, NZØI, about how to get involved in what he calls, "the only athletic radio sport."</w:t>
      </w:r>
    </w:p>
    <w:p w14:paraId="569A4B58" w14:textId="77777777" w:rsidR="00D77B4E" w:rsidRPr="00D77B4E" w:rsidRDefault="00D77B4E" w:rsidP="00D77B4E">
      <w:pPr>
        <w:spacing w:before="120" w:after="150"/>
      </w:pPr>
      <w:r w:rsidRPr="00D77B4E">
        <w:rPr>
          <w:b/>
          <w:bCs/>
        </w:rPr>
        <w:t>ARRL Audio News</w:t>
      </w:r>
      <w:r w:rsidRPr="00D77B4E">
        <w:rPr>
          <w:b/>
          <w:bCs/>
        </w:rPr>
        <w:br/>
      </w:r>
      <w:r w:rsidRPr="00D77B4E">
        <w:t>Listen to </w:t>
      </w:r>
      <w:hyperlink r:id="rId26" w:tgtFrame="_blank" w:history="1">
        <w:r w:rsidRPr="00D77B4E">
          <w:rPr>
            <w:u w:val="single"/>
          </w:rPr>
          <w:t>ARRL Audio News</w:t>
        </w:r>
      </w:hyperlink>
      <w:r w:rsidRPr="00D77B4E">
        <w:t>, available every Friday. ARRL Audio News is a summary of the week's top news stories in the world of amateur radio and ARRL, along with interviews and other features.</w:t>
      </w:r>
    </w:p>
    <w:p w14:paraId="78495325" w14:textId="77777777" w:rsidR="00D77B4E" w:rsidRPr="00D77B4E" w:rsidRDefault="00D77B4E" w:rsidP="00D77B4E">
      <w:pPr>
        <w:spacing w:before="120" w:after="150"/>
      </w:pPr>
      <w:r w:rsidRPr="00D77B4E">
        <w:t xml:space="preserve">The On the Air podcast is available on iTunes (iOS) and Stitcher (Android). The On the Air podcast and ARRL Audio News are also on </w:t>
      </w:r>
      <w:proofErr w:type="spellStart"/>
      <w:r w:rsidRPr="00D77B4E">
        <w:t>blubrry</w:t>
      </w:r>
      <w:proofErr w:type="spellEnd"/>
      <w:r w:rsidRPr="00D77B4E">
        <w:t xml:space="preserve"> -- </w:t>
      </w:r>
      <w:hyperlink r:id="rId27" w:tgtFrame="_blank" w:history="1">
        <w:r w:rsidRPr="00D77B4E">
          <w:rPr>
            <w:u w:val="single"/>
          </w:rPr>
          <w:t>On the Air</w:t>
        </w:r>
      </w:hyperlink>
      <w:r w:rsidRPr="00D77B4E">
        <w:t> | </w:t>
      </w:r>
      <w:hyperlink r:id="rId28" w:tgtFrame="_blank" w:history="1">
        <w:r w:rsidRPr="00D77B4E">
          <w:rPr>
            <w:u w:val="single"/>
          </w:rPr>
          <w:t>ARRL Audio News</w:t>
        </w:r>
      </w:hyperlink>
      <w:r w:rsidRPr="00D77B4E">
        <w:t>.</w:t>
      </w:r>
    </w:p>
    <w:p w14:paraId="6840B437" w14:textId="77777777" w:rsidR="00C40CF3" w:rsidRDefault="00C40CF3" w:rsidP="00C40CF3">
      <w:pPr>
        <w:shd w:val="clear" w:color="auto" w:fill="FFFFF8"/>
        <w:rPr>
          <w:sz w:val="38"/>
          <w:szCs w:val="38"/>
        </w:rPr>
      </w:pPr>
    </w:p>
    <w:p w14:paraId="014F7DAD" w14:textId="77777777" w:rsidR="00C40CF3" w:rsidRDefault="00C40CF3" w:rsidP="00C40CF3">
      <w:pPr>
        <w:shd w:val="clear" w:color="auto" w:fill="FFFFF8"/>
        <w:rPr>
          <w:sz w:val="38"/>
          <w:szCs w:val="38"/>
        </w:rPr>
      </w:pPr>
    </w:p>
    <w:p w14:paraId="2F6DD17D" w14:textId="230A7178" w:rsidR="00C40CF3" w:rsidRDefault="00C40CF3" w:rsidP="009C42BF">
      <w:pPr>
        <w:widowControl w:val="0"/>
        <w:pBdr>
          <w:bottom w:val="single" w:sz="12" w:space="1" w:color="auto"/>
        </w:pBdr>
        <w:contextualSpacing/>
        <w:rPr>
          <w:b/>
          <w:iCs/>
          <w:sz w:val="40"/>
          <w:szCs w:val="40"/>
        </w:rPr>
      </w:pPr>
    </w:p>
    <w:p w14:paraId="62AFBFE4" w14:textId="77777777" w:rsidR="00C40CF3" w:rsidRDefault="00C40CF3" w:rsidP="009C42BF">
      <w:pPr>
        <w:widowControl w:val="0"/>
        <w:pBdr>
          <w:bottom w:val="single" w:sz="12" w:space="1" w:color="auto"/>
        </w:pBdr>
        <w:contextualSpacing/>
        <w:rPr>
          <w:b/>
          <w:iCs/>
          <w:sz w:val="40"/>
          <w:szCs w:val="40"/>
        </w:rPr>
      </w:pPr>
    </w:p>
    <w:p w14:paraId="78A99C62" w14:textId="77777777" w:rsidR="007A1341" w:rsidRDefault="007A1341" w:rsidP="007A1341">
      <w:pPr>
        <w:rPr>
          <w:color w:val="C00000"/>
          <w:sz w:val="32"/>
          <w:szCs w:val="32"/>
        </w:rPr>
      </w:pPr>
    </w:p>
    <w:p w14:paraId="7A57C124" w14:textId="77777777" w:rsidR="00F11078" w:rsidRPr="00F11078" w:rsidRDefault="00F11078" w:rsidP="00F11078">
      <w:pPr>
        <w:rPr>
          <w:b/>
          <w:bCs/>
          <w:color w:val="000000" w:themeColor="text1"/>
          <w:sz w:val="32"/>
          <w:szCs w:val="32"/>
        </w:rPr>
      </w:pPr>
      <w:r w:rsidRPr="00F11078">
        <w:rPr>
          <w:b/>
          <w:bCs/>
          <w:color w:val="000000" w:themeColor="text1"/>
          <w:sz w:val="32"/>
          <w:szCs w:val="32"/>
        </w:rPr>
        <w:t>Registration Open for the 2023 QSO Today Virtual Ham Expo</w:t>
      </w:r>
    </w:p>
    <w:p w14:paraId="13998AE6" w14:textId="77777777" w:rsidR="00F11078" w:rsidRPr="00F11078" w:rsidRDefault="00F11078" w:rsidP="00F11078">
      <w:pPr>
        <w:spacing w:before="120" w:after="150"/>
        <w:rPr>
          <w:color w:val="222222"/>
        </w:rPr>
      </w:pPr>
      <w:r w:rsidRPr="00F11078">
        <w:rPr>
          <w:noProof/>
          <w:color w:val="C00000"/>
        </w:rPr>
        <w:drawing>
          <wp:anchor distT="0" distB="0" distL="0" distR="0" simplePos="0" relativeHeight="251653120" behindDoc="0" locked="0" layoutInCell="1" allowOverlap="0" wp14:anchorId="11EC0352" wp14:editId="2394E318">
            <wp:simplePos x="0" y="0"/>
            <wp:positionH relativeFrom="column">
              <wp:align>right</wp:align>
            </wp:positionH>
            <wp:positionV relativeFrom="line">
              <wp:posOffset>0</wp:posOffset>
            </wp:positionV>
            <wp:extent cx="1905000" cy="2143125"/>
            <wp:effectExtent l="0" t="0" r="0" b="9525"/>
            <wp:wrapSquare wrapText="bothSides"/>
            <wp:docPr id="24" name="Picture 3"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descr="A close-up of a logo&#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1078">
        <w:rPr>
          <w:color w:val="222222"/>
        </w:rPr>
        <w:t>The 2023 QSO Today Virtual Ham Expo will be held on March 25 - 26, and registration is now open.</w:t>
      </w:r>
    </w:p>
    <w:p w14:paraId="0472671C" w14:textId="77777777" w:rsidR="00F11078" w:rsidRPr="00F11078" w:rsidRDefault="00F11078" w:rsidP="00F11078">
      <w:pPr>
        <w:spacing w:before="120" w:after="150"/>
        <w:rPr>
          <w:color w:val="222222"/>
        </w:rPr>
      </w:pPr>
      <w:r w:rsidRPr="00F11078">
        <w:rPr>
          <w:color w:val="222222"/>
        </w:rPr>
        <w:t>The event is a fully interactive virtual ham radio convention offering new content, networking opportunities, and more than 50 amateur radio presentations on a wide variety of subjects.</w:t>
      </w:r>
    </w:p>
    <w:p w14:paraId="33EA5093" w14:textId="0C867BD6" w:rsidR="00F11078" w:rsidRPr="00F11078" w:rsidRDefault="00F11078" w:rsidP="00F11078">
      <w:pPr>
        <w:spacing w:before="120" w:after="150"/>
        <w:rPr>
          <w:color w:val="222222"/>
        </w:rPr>
      </w:pPr>
      <w:r w:rsidRPr="00F11078">
        <w:rPr>
          <w:color w:val="222222"/>
        </w:rPr>
        <w:t>Tickets are $15, and registration information can be found at the </w:t>
      </w:r>
      <w:hyperlink r:id="rId30" w:tgtFrame="_blank" w:history="1">
        <w:r w:rsidRPr="00F11078">
          <w:rPr>
            <w:color w:val="1155CC"/>
            <w:u w:val="single"/>
          </w:rPr>
          <w:t>QSO Today Virtual Ham Expo</w:t>
        </w:r>
      </w:hyperlink>
      <w:r w:rsidRPr="00F11078">
        <w:rPr>
          <w:b/>
          <w:bCs/>
          <w:color w:val="222222"/>
        </w:rPr>
        <w:t> </w:t>
      </w:r>
      <w:r w:rsidRPr="00F11078">
        <w:rPr>
          <w:color w:val="222222"/>
        </w:rPr>
        <w:t>website</w:t>
      </w:r>
      <w:r w:rsidRPr="00F11078">
        <w:rPr>
          <w:b/>
          <w:bCs/>
          <w:color w:val="222222"/>
        </w:rPr>
        <w:t>.</w:t>
      </w:r>
    </w:p>
    <w:p w14:paraId="3F21E21B" w14:textId="69416976" w:rsidR="00F11078" w:rsidRDefault="00F11078" w:rsidP="00F11078">
      <w:pPr>
        <w:pBdr>
          <w:bottom w:val="single" w:sz="12" w:space="1" w:color="auto"/>
        </w:pBdr>
        <w:spacing w:before="120" w:after="150"/>
        <w:rPr>
          <w:i/>
          <w:iCs/>
          <w:color w:val="222222"/>
        </w:rPr>
      </w:pPr>
      <w:r w:rsidRPr="00F11078">
        <w:rPr>
          <w:i/>
          <w:iCs/>
          <w:color w:val="222222"/>
        </w:rPr>
        <w:t>-- ARRL is a QSO Today Expo Partner.</w:t>
      </w:r>
    </w:p>
    <w:p w14:paraId="0D77BDC6" w14:textId="45B802B6" w:rsidR="00C40CF3" w:rsidRDefault="00C40CF3" w:rsidP="00F11078">
      <w:pPr>
        <w:pBdr>
          <w:bottom w:val="single" w:sz="12" w:space="1" w:color="auto"/>
        </w:pBdr>
        <w:spacing w:before="120" w:after="150"/>
        <w:rPr>
          <w:i/>
          <w:iCs/>
          <w:color w:val="222222"/>
        </w:rPr>
      </w:pPr>
    </w:p>
    <w:p w14:paraId="3F4CD948" w14:textId="02387ED8" w:rsidR="00C40CF3" w:rsidRDefault="00C40CF3" w:rsidP="00F11078">
      <w:pPr>
        <w:pBdr>
          <w:bottom w:val="single" w:sz="12" w:space="1" w:color="auto"/>
        </w:pBdr>
        <w:spacing w:before="120" w:after="150"/>
        <w:rPr>
          <w:i/>
          <w:iCs/>
          <w:color w:val="222222"/>
        </w:rPr>
      </w:pPr>
    </w:p>
    <w:p w14:paraId="4C66D639" w14:textId="77777777" w:rsidR="00C40CF3" w:rsidRPr="00F11078" w:rsidRDefault="00C40CF3" w:rsidP="00F11078">
      <w:pPr>
        <w:pBdr>
          <w:bottom w:val="single" w:sz="12" w:space="1" w:color="auto"/>
        </w:pBdr>
        <w:spacing w:before="120" w:after="150"/>
        <w:rPr>
          <w:color w:val="222222"/>
        </w:rPr>
      </w:pPr>
    </w:p>
    <w:p w14:paraId="5C421498" w14:textId="797B7035" w:rsidR="0065068A" w:rsidRDefault="0065068A" w:rsidP="009C42BF">
      <w:pPr>
        <w:widowControl w:val="0"/>
        <w:contextualSpacing/>
        <w:rPr>
          <w:b/>
          <w:i/>
          <w:sz w:val="40"/>
          <w:szCs w:val="40"/>
        </w:rPr>
      </w:pPr>
    </w:p>
    <w:p w14:paraId="0F8C9E9D" w14:textId="77777777" w:rsidR="00C40CF3" w:rsidRDefault="00C40CF3" w:rsidP="009C42BF">
      <w:pPr>
        <w:widowControl w:val="0"/>
        <w:contextualSpacing/>
        <w:rPr>
          <w:b/>
          <w:i/>
          <w:sz w:val="40"/>
          <w:szCs w:val="40"/>
        </w:rPr>
      </w:pPr>
    </w:p>
    <w:p w14:paraId="20A323B7" w14:textId="77777777" w:rsidR="0065068A" w:rsidRDefault="0065068A" w:rsidP="009C42BF">
      <w:pPr>
        <w:widowControl w:val="0"/>
        <w:contextualSpacing/>
        <w:rPr>
          <w:b/>
          <w:i/>
          <w:sz w:val="40"/>
          <w:szCs w:val="40"/>
        </w:rPr>
      </w:pPr>
    </w:p>
    <w:p w14:paraId="2F6A874E" w14:textId="77777777" w:rsidR="00D77B4E" w:rsidRDefault="00D77B4E" w:rsidP="009C42BF">
      <w:pPr>
        <w:widowControl w:val="0"/>
        <w:contextualSpacing/>
        <w:rPr>
          <w:b/>
          <w:i/>
          <w:sz w:val="40"/>
          <w:szCs w:val="40"/>
        </w:rPr>
      </w:pPr>
    </w:p>
    <w:p w14:paraId="0A314A0A" w14:textId="57B755FC" w:rsidR="00795E23" w:rsidRPr="006F68D0" w:rsidRDefault="00795E23" w:rsidP="009C42BF">
      <w:pPr>
        <w:widowControl w:val="0"/>
        <w:contextualSpacing/>
        <w:rPr>
          <w:b/>
          <w:iCs/>
          <w:sz w:val="40"/>
          <w:szCs w:val="40"/>
        </w:rPr>
      </w:pPr>
      <w:bookmarkStart w:id="23" w:name="club"/>
      <w:bookmarkEnd w:id="23"/>
      <w:r w:rsidRPr="00EB315A">
        <w:rPr>
          <w:b/>
          <w:i/>
          <w:sz w:val="40"/>
          <w:szCs w:val="40"/>
        </w:rPr>
        <w:lastRenderedPageBreak/>
        <w:t>Club Corner</w:t>
      </w:r>
    </w:p>
    <w:p w14:paraId="034B971B" w14:textId="79E37FEA" w:rsidR="00DF21A9" w:rsidRDefault="00DF21A9" w:rsidP="009C42BF">
      <w:pPr>
        <w:widowControl w:val="0"/>
        <w:contextualSpacing/>
        <w:rPr>
          <w:noProof/>
        </w:rPr>
      </w:pPr>
    </w:p>
    <w:p w14:paraId="24BC095F" w14:textId="4A029DF6" w:rsidR="00795E23" w:rsidRPr="00795E23" w:rsidRDefault="006F68D0" w:rsidP="009C42BF">
      <w:pPr>
        <w:widowControl w:val="0"/>
        <w:contextualSpacing/>
        <w:rPr>
          <w:noProof/>
        </w:rPr>
      </w:pPr>
      <w:r w:rsidRPr="00423B19">
        <w:rPr>
          <w:b/>
          <w:i/>
          <w:noProof/>
          <w:sz w:val="32"/>
          <w:szCs w:val="32"/>
        </w:rPr>
        <w:drawing>
          <wp:anchor distT="0" distB="0" distL="114300" distR="114300" simplePos="0" relativeHeight="251660288" behindDoc="1" locked="0" layoutInCell="1" allowOverlap="1" wp14:anchorId="5A1ED3BA" wp14:editId="340A7DA3">
            <wp:simplePos x="0" y="0"/>
            <wp:positionH relativeFrom="margin">
              <wp:posOffset>4933950</wp:posOffset>
            </wp:positionH>
            <wp:positionV relativeFrom="paragraph">
              <wp:posOffset>5715</wp:posOffset>
            </wp:positionV>
            <wp:extent cx="1445895" cy="1581150"/>
            <wp:effectExtent l="0" t="0" r="0"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1">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3454D8D9"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204FB94" w14:textId="20FAA116" w:rsidR="007460BD" w:rsidRDefault="00795E23" w:rsidP="009C42BF">
      <w:pPr>
        <w:widowControl w:val="0"/>
        <w:contextualSpacing/>
        <w:rPr>
          <w:noProof/>
        </w:rPr>
      </w:pPr>
      <w:r w:rsidRPr="00795E23">
        <w:rPr>
          <w:noProof/>
        </w:rPr>
        <w:t>Just sen</w:t>
      </w:r>
      <w:r w:rsidR="007460BD">
        <w:rPr>
          <w:noProof/>
        </w:rPr>
        <w:t>d</w:t>
      </w:r>
      <w:r w:rsidRPr="00795E23">
        <w:rPr>
          <w:noProof/>
        </w:rPr>
        <w:t xml:space="preserve"> it to:  </w:t>
      </w:r>
      <w:hyperlink r:id="rId32" w:history="1">
        <w:r w:rsidR="00CB4543" w:rsidRPr="00A86D97">
          <w:rPr>
            <w:rStyle w:val="Hyperlink"/>
            <w:noProof/>
          </w:rPr>
          <w:t>webmaster@arrl-ohio.org</w:t>
        </w:r>
      </w:hyperlink>
      <w:r w:rsidR="00CB4543">
        <w:rPr>
          <w:noProof/>
        </w:rPr>
        <w:t xml:space="preserve"> </w:t>
      </w:r>
      <w:r w:rsidRPr="00795E23">
        <w:rPr>
          <w:noProof/>
        </w:rPr>
        <w:t xml:space="preserve"> </w:t>
      </w:r>
    </w:p>
    <w:p w14:paraId="00EC17D3" w14:textId="5E0F0881" w:rsidR="007460BD" w:rsidRDefault="007460BD" w:rsidP="009C42BF">
      <w:pPr>
        <w:widowControl w:val="0"/>
        <w:contextualSpacing/>
        <w:rPr>
          <w:noProof/>
        </w:rPr>
      </w:pPr>
    </w:p>
    <w:p w14:paraId="590A8E0D" w14:textId="24342E97" w:rsidR="00795E23" w:rsidRDefault="00795E23" w:rsidP="009C42BF">
      <w:pPr>
        <w:widowControl w:val="0"/>
        <w:contextualSpacing/>
        <w:rPr>
          <w:noProof/>
        </w:rPr>
      </w:pPr>
      <w:r w:rsidRPr="00795E23">
        <w:rPr>
          <w:noProof/>
        </w:rPr>
        <w:t xml:space="preserve"> </w:t>
      </w:r>
      <w:r w:rsidR="00894A45" w:rsidRPr="00894A45">
        <w:rPr>
          <w:noProof/>
          <w:color w:val="FF0000"/>
        </w:rPr>
        <w:t>Please!  Format as below:</w:t>
      </w:r>
    </w:p>
    <w:p w14:paraId="4AD38BE9" w14:textId="5E36F70A" w:rsidR="00703A7A" w:rsidRDefault="00FA4233" w:rsidP="00894A45">
      <w:pPr>
        <w:widowControl w:val="0"/>
        <w:pBdr>
          <w:bottom w:val="single" w:sz="12" w:space="1" w:color="auto"/>
        </w:pBdr>
        <w:contextualSpacing/>
        <w:rPr>
          <w:noProof/>
        </w:rPr>
      </w:pPr>
      <w:r>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3B349AF4" w14:textId="77777777" w:rsidR="00B85B16" w:rsidRPr="00B85B16" w:rsidRDefault="00B85B16" w:rsidP="00A036B1">
      <w:pPr>
        <w:pBdr>
          <w:bottom w:val="single" w:sz="12" w:space="1" w:color="auto"/>
        </w:pBdr>
        <w:rPr>
          <w:b/>
          <w:bCs/>
          <w:sz w:val="32"/>
          <w:szCs w:val="32"/>
        </w:rPr>
      </w:pPr>
    </w:p>
    <w:p w14:paraId="63F81C9E" w14:textId="77777777" w:rsidR="001714D8" w:rsidRDefault="001714D8" w:rsidP="001714D8">
      <w:pPr>
        <w:widowControl w:val="0"/>
        <w:contextualSpacing/>
        <w:rPr>
          <w:color w:val="222222"/>
        </w:rPr>
      </w:pPr>
    </w:p>
    <w:p w14:paraId="2A8EBAB0" w14:textId="4F87602E" w:rsidR="00D77B4E" w:rsidRPr="00D77B4E" w:rsidRDefault="00D77B4E" w:rsidP="00D77B4E">
      <w:pPr>
        <w:shd w:val="clear" w:color="auto" w:fill="FFFFFF"/>
        <w:rPr>
          <w:color w:val="222222"/>
        </w:rPr>
      </w:pPr>
      <w:r w:rsidRPr="00D77B4E">
        <w:rPr>
          <w:color w:val="1F1F1F"/>
          <w:sz w:val="33"/>
          <w:szCs w:val="33"/>
          <w:shd w:val="clear" w:color="auto" w:fill="FFFFFF"/>
        </w:rPr>
        <w:t>Alliance ARC HF Rig Raffle</w:t>
      </w:r>
    </w:p>
    <w:p w14:paraId="561AD2D0" w14:textId="77777777" w:rsidR="00D77B4E" w:rsidRDefault="00D77B4E" w:rsidP="00D77B4E">
      <w:pPr>
        <w:shd w:val="clear" w:color="auto" w:fill="FFFFFF"/>
        <w:rPr>
          <w:color w:val="222222"/>
        </w:rPr>
      </w:pPr>
    </w:p>
    <w:p w14:paraId="13D539E4" w14:textId="409CB00E" w:rsidR="00D77B4E" w:rsidRPr="00D77B4E" w:rsidRDefault="00D77B4E" w:rsidP="00D77B4E">
      <w:pPr>
        <w:shd w:val="clear" w:color="auto" w:fill="FFFFFF"/>
        <w:rPr>
          <w:color w:val="222222"/>
        </w:rPr>
      </w:pPr>
      <w:r w:rsidRPr="00D77B4E">
        <w:rPr>
          <w:color w:val="222222"/>
        </w:rPr>
        <w:t>We've started up our 2023 HF Rig Raffle. Our 2023 prize will be a Yaesu FT-DX10. </w:t>
      </w:r>
    </w:p>
    <w:p w14:paraId="761A8CB5" w14:textId="77777777" w:rsidR="00D77B4E" w:rsidRPr="00D77B4E" w:rsidRDefault="00D77B4E" w:rsidP="00D77B4E">
      <w:pPr>
        <w:shd w:val="clear" w:color="auto" w:fill="FFFFFF"/>
        <w:rPr>
          <w:color w:val="222222"/>
        </w:rPr>
      </w:pPr>
      <w:r w:rsidRPr="00D77B4E">
        <w:rPr>
          <w:color w:val="222222"/>
        </w:rPr>
        <w:t>This is our 4th year doing this. A portion of the money raised goes back into our community in the form of donations to local service groups at Christmas Time.</w:t>
      </w:r>
      <w:r w:rsidRPr="00D77B4E">
        <w:rPr>
          <w:color w:val="222222"/>
        </w:rPr>
        <w:br/>
        <w:t>Since 2020, we’ve donated over $3500 to Charities in the Alliance, OH area. </w:t>
      </w:r>
    </w:p>
    <w:p w14:paraId="7394F463" w14:textId="77777777" w:rsidR="00D77B4E" w:rsidRPr="00D77B4E" w:rsidRDefault="00D77B4E" w:rsidP="00D77B4E">
      <w:pPr>
        <w:shd w:val="clear" w:color="auto" w:fill="FFFFFF"/>
        <w:rPr>
          <w:color w:val="222222"/>
        </w:rPr>
      </w:pPr>
      <w:r w:rsidRPr="00D77B4E">
        <w:rPr>
          <w:color w:val="222222"/>
        </w:rPr>
        <w:t>tickets can be purchased via our website at </w:t>
      </w:r>
      <w:hyperlink r:id="rId33" w:tgtFrame="_blank" w:history="1">
        <w:r w:rsidRPr="00D77B4E">
          <w:rPr>
            <w:color w:val="1155CC"/>
            <w:u w:val="single"/>
          </w:rPr>
          <w:t>https://www.w8lky.org/fundraisers/2023-hf_rig_raffle/</w:t>
        </w:r>
      </w:hyperlink>
      <w:r w:rsidRPr="00D77B4E">
        <w:rPr>
          <w:color w:val="222222"/>
        </w:rPr>
        <w:t>, or in person at our monthly club  meetings. We will also be set up at several Ohio/Western PA Hamfests in the next few months. </w:t>
      </w:r>
    </w:p>
    <w:p w14:paraId="347064E3" w14:textId="77777777" w:rsidR="00D77B4E" w:rsidRPr="00D77B4E" w:rsidRDefault="00D77B4E" w:rsidP="00D77B4E">
      <w:pPr>
        <w:shd w:val="clear" w:color="auto" w:fill="FFFFFF"/>
        <w:rPr>
          <w:color w:val="222222"/>
        </w:rPr>
      </w:pPr>
      <w:r w:rsidRPr="00D77B4E">
        <w:rPr>
          <w:color w:val="222222"/>
        </w:rPr>
        <w:t>The prize will be drawn on July 12, 2023. The winner need not be present to win. </w:t>
      </w:r>
      <w:r w:rsidRPr="00D77B4E">
        <w:rPr>
          <w:color w:val="222222"/>
        </w:rPr>
        <w:br w:type="textWrapping" w:clear="all"/>
      </w:r>
    </w:p>
    <w:p w14:paraId="56DB3A18" w14:textId="77777777" w:rsidR="00D77B4E" w:rsidRPr="00D77B4E" w:rsidRDefault="00D77B4E" w:rsidP="00D77B4E">
      <w:pPr>
        <w:shd w:val="clear" w:color="auto" w:fill="FFFFFF"/>
        <w:rPr>
          <w:color w:val="222222"/>
        </w:rPr>
      </w:pPr>
    </w:p>
    <w:p w14:paraId="33509E8F" w14:textId="77777777" w:rsidR="00D77B4E" w:rsidRPr="00D77B4E" w:rsidRDefault="00D77B4E" w:rsidP="00D77B4E">
      <w:pPr>
        <w:shd w:val="clear" w:color="auto" w:fill="FFFFFF"/>
        <w:rPr>
          <w:color w:val="222222"/>
        </w:rPr>
      </w:pPr>
      <w:r w:rsidRPr="00D77B4E">
        <w:rPr>
          <w:color w:val="222222"/>
        </w:rPr>
        <w:t>73,</w:t>
      </w:r>
    </w:p>
    <w:p w14:paraId="36DFA6BF" w14:textId="77777777" w:rsidR="00D77B4E" w:rsidRPr="00D77B4E" w:rsidRDefault="00D77B4E" w:rsidP="00D77B4E">
      <w:pPr>
        <w:shd w:val="clear" w:color="auto" w:fill="FFFFFF"/>
        <w:rPr>
          <w:color w:val="222222"/>
        </w:rPr>
      </w:pPr>
    </w:p>
    <w:p w14:paraId="3D0CBC36" w14:textId="77777777" w:rsidR="00D77B4E" w:rsidRPr="00D77B4E" w:rsidRDefault="00D77B4E" w:rsidP="00D77B4E">
      <w:pPr>
        <w:shd w:val="clear" w:color="auto" w:fill="FFFFFF"/>
        <w:rPr>
          <w:color w:val="222222"/>
        </w:rPr>
      </w:pPr>
      <w:r w:rsidRPr="00D77B4E">
        <w:rPr>
          <w:b/>
          <w:bCs/>
          <w:color w:val="000000"/>
        </w:rPr>
        <w:t>John Myers, WG8X</w:t>
      </w:r>
    </w:p>
    <w:p w14:paraId="2C9D40C1" w14:textId="77777777" w:rsidR="00D77B4E" w:rsidRPr="00D77B4E" w:rsidRDefault="00000000" w:rsidP="00D77B4E">
      <w:pPr>
        <w:shd w:val="clear" w:color="auto" w:fill="FFFFFF"/>
        <w:rPr>
          <w:color w:val="222222"/>
        </w:rPr>
      </w:pPr>
      <w:hyperlink r:id="rId34" w:tgtFrame="_blank" w:history="1">
        <w:r w:rsidR="00D77B4E" w:rsidRPr="00D77B4E">
          <w:rPr>
            <w:color w:val="1155CC"/>
            <w:u w:val="single"/>
          </w:rPr>
          <w:t>kd8mq1@gmail.com</w:t>
        </w:r>
      </w:hyperlink>
    </w:p>
    <w:p w14:paraId="27C9FD7D" w14:textId="77777777" w:rsidR="00D77B4E" w:rsidRPr="00D77B4E" w:rsidRDefault="00D77B4E" w:rsidP="00D77B4E">
      <w:pPr>
        <w:shd w:val="clear" w:color="auto" w:fill="FFFFFF"/>
        <w:rPr>
          <w:color w:val="222222"/>
        </w:rPr>
      </w:pPr>
      <w:r w:rsidRPr="00D77B4E">
        <w:rPr>
          <w:color w:val="000000"/>
        </w:rPr>
        <w:t>330-936-5021</w:t>
      </w:r>
    </w:p>
    <w:p w14:paraId="13079CFC" w14:textId="78B2DA7C" w:rsidR="007E0A2B" w:rsidRPr="007E0A2B" w:rsidRDefault="007E0A2B" w:rsidP="00A474D9">
      <w:pPr>
        <w:shd w:val="clear" w:color="auto" w:fill="FFFFFF"/>
        <w:spacing w:before="100" w:beforeAutospacing="1" w:after="100" w:afterAutospacing="1"/>
        <w:rPr>
          <w:b/>
          <w:bCs/>
          <w:color w:val="222222"/>
          <w:sz w:val="40"/>
          <w:szCs w:val="40"/>
        </w:rPr>
      </w:pPr>
      <w:r>
        <w:rPr>
          <w:b/>
          <w:bCs/>
          <w:color w:val="222222"/>
          <w:sz w:val="40"/>
          <w:szCs w:val="40"/>
        </w:rPr>
        <w:t>___________________________________________</w:t>
      </w:r>
    </w:p>
    <w:p w14:paraId="1C8D4C18" w14:textId="7560FBC9" w:rsidR="002C65A6" w:rsidRDefault="002C65A6" w:rsidP="00A036B1">
      <w:pPr>
        <w:rPr>
          <w:b/>
          <w:bCs/>
          <w:sz w:val="32"/>
          <w:szCs w:val="32"/>
        </w:rPr>
      </w:pPr>
    </w:p>
    <w:p w14:paraId="2000DEFE" w14:textId="718B0F01" w:rsidR="002619D9" w:rsidRDefault="002619D9" w:rsidP="00A036B1">
      <w:pPr>
        <w:rPr>
          <w:b/>
          <w:bCs/>
          <w:sz w:val="32"/>
          <w:szCs w:val="32"/>
        </w:rPr>
      </w:pPr>
      <w:r>
        <w:rPr>
          <w:b/>
          <w:bCs/>
          <w:sz w:val="32"/>
          <w:szCs w:val="32"/>
        </w:rPr>
        <w:lastRenderedPageBreak/>
        <w:t>Want to know where to go to get the courses you need?  It’s all Right Here!</w:t>
      </w:r>
    </w:p>
    <w:p w14:paraId="6E37645D" w14:textId="64D8B5ED" w:rsidR="002619D9" w:rsidRDefault="002619D9" w:rsidP="00A036B1">
      <w:pPr>
        <w:rPr>
          <w:b/>
          <w:bCs/>
          <w:sz w:val="32"/>
          <w:szCs w:val="32"/>
        </w:rPr>
      </w:pPr>
    </w:p>
    <w:p w14:paraId="04FDEA9C" w14:textId="7863EC40" w:rsidR="002619D9" w:rsidRDefault="00000000">
      <w:pPr>
        <w:pStyle w:val="BodyText"/>
        <w:numPr>
          <w:ilvl w:val="0"/>
          <w:numId w:val="2"/>
        </w:numPr>
        <w:tabs>
          <w:tab w:val="left" w:pos="1012"/>
        </w:tabs>
        <w:suppressAutoHyphens w:val="0"/>
        <w:spacing w:after="0"/>
        <w:ind w:hanging="360"/>
      </w:pPr>
      <w:hyperlink r:id="rId35">
        <w:r w:rsidR="002619D9">
          <w:rPr>
            <w:color w:val="001F5F"/>
            <w:spacing w:val="-1"/>
            <w:u w:val="single" w:color="001F5F"/>
          </w:rPr>
          <w:t>Ohio</w:t>
        </w:r>
        <w:r w:rsidR="002619D9">
          <w:rPr>
            <w:color w:val="001F5F"/>
            <w:spacing w:val="-6"/>
            <w:u w:val="single" w:color="001F5F"/>
          </w:rPr>
          <w:t xml:space="preserve"> </w:t>
        </w:r>
        <w:r w:rsidR="002619D9">
          <w:rPr>
            <w:color w:val="001F5F"/>
            <w:u w:val="single" w:color="001F5F"/>
          </w:rPr>
          <w:t>EMA</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Calendar</w:t>
        </w:r>
      </w:hyperlink>
    </w:p>
    <w:p w14:paraId="1C1E0B83" w14:textId="77777777" w:rsidR="002619D9" w:rsidRDefault="00000000">
      <w:pPr>
        <w:pStyle w:val="BodyText"/>
        <w:numPr>
          <w:ilvl w:val="0"/>
          <w:numId w:val="2"/>
        </w:numPr>
        <w:tabs>
          <w:tab w:val="left" w:pos="1012"/>
        </w:tabs>
        <w:suppressAutoHyphens w:val="0"/>
        <w:spacing w:after="0" w:line="294" w:lineRule="exact"/>
        <w:ind w:hanging="360"/>
      </w:pPr>
      <w:hyperlink r:id="rId36">
        <w:r w:rsidR="002619D9">
          <w:rPr>
            <w:color w:val="001F5F"/>
            <w:spacing w:val="-1"/>
            <w:u w:val="single" w:color="001F5F"/>
          </w:rPr>
          <w:t>Login</w:t>
        </w:r>
        <w:r w:rsidR="002619D9">
          <w:rPr>
            <w:color w:val="001F5F"/>
            <w:spacing w:val="-5"/>
            <w:u w:val="single" w:color="001F5F"/>
          </w:rPr>
          <w:t xml:space="preserve"> </w:t>
        </w:r>
        <w:r w:rsidR="002619D9">
          <w:rPr>
            <w:color w:val="001F5F"/>
            <w:spacing w:val="-1"/>
            <w:u w:val="single" w:color="001F5F"/>
          </w:rPr>
          <w:t>to</w:t>
        </w:r>
        <w:r w:rsidR="002619D9">
          <w:rPr>
            <w:color w:val="001F5F"/>
            <w:spacing w:val="-4"/>
            <w:u w:val="single" w:color="001F5F"/>
          </w:rPr>
          <w:t xml:space="preserve"> </w:t>
        </w:r>
        <w:r w:rsidR="002619D9">
          <w:rPr>
            <w:color w:val="001F5F"/>
            <w:spacing w:val="-1"/>
            <w:u w:val="single" w:color="001F5F"/>
          </w:rPr>
          <w:t>the</w:t>
        </w:r>
        <w:r w:rsidR="002619D9">
          <w:rPr>
            <w:color w:val="001F5F"/>
            <w:spacing w:val="-4"/>
            <w:u w:val="single" w:color="001F5F"/>
          </w:rPr>
          <w:t xml:space="preserve"> </w:t>
        </w:r>
        <w:r w:rsidR="002619D9">
          <w:rPr>
            <w:color w:val="001F5F"/>
            <w:u w:val="single" w:color="001F5F"/>
          </w:rPr>
          <w:t>DPS</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Campus</w:t>
        </w:r>
      </w:hyperlink>
    </w:p>
    <w:p w14:paraId="47AC53D7" w14:textId="5D965E28" w:rsidR="002619D9" w:rsidRDefault="00000000">
      <w:pPr>
        <w:pStyle w:val="BodyText"/>
        <w:numPr>
          <w:ilvl w:val="0"/>
          <w:numId w:val="2"/>
        </w:numPr>
        <w:tabs>
          <w:tab w:val="left" w:pos="1012"/>
        </w:tabs>
        <w:suppressAutoHyphens w:val="0"/>
        <w:spacing w:after="0" w:line="294" w:lineRule="exact"/>
        <w:ind w:hanging="360"/>
      </w:pPr>
      <w:hyperlink r:id="rId37">
        <w:r w:rsidR="002619D9">
          <w:rPr>
            <w:color w:val="001F5F"/>
            <w:spacing w:val="-1"/>
            <w:u w:val="single" w:color="001F5F"/>
          </w:rPr>
          <w:t>Create</w:t>
        </w:r>
        <w:r w:rsidR="002619D9">
          <w:rPr>
            <w:color w:val="001F5F"/>
            <w:spacing w:val="-3"/>
            <w:u w:val="single" w:color="001F5F"/>
          </w:rPr>
          <w:t xml:space="preserve"> </w:t>
        </w:r>
        <w:r w:rsidR="002619D9">
          <w:rPr>
            <w:color w:val="001F5F"/>
            <w:u w:val="single" w:color="001F5F"/>
          </w:rPr>
          <w:t>a</w:t>
        </w:r>
        <w:r w:rsidR="002619D9">
          <w:rPr>
            <w:color w:val="001F5F"/>
            <w:spacing w:val="-4"/>
            <w:u w:val="single" w:color="001F5F"/>
          </w:rPr>
          <w:t xml:space="preserve"> </w:t>
        </w:r>
        <w:r w:rsidR="002619D9">
          <w:rPr>
            <w:color w:val="001F5F"/>
            <w:u w:val="single" w:color="001F5F"/>
          </w:rPr>
          <w:t>new</w:t>
        </w:r>
        <w:r w:rsidR="002619D9">
          <w:rPr>
            <w:color w:val="001F5F"/>
            <w:spacing w:val="-3"/>
            <w:u w:val="single" w:color="001F5F"/>
          </w:rPr>
          <w:t xml:space="preserve"> </w:t>
        </w:r>
        <w:r w:rsidR="002619D9">
          <w:rPr>
            <w:color w:val="001F5F"/>
            <w:spacing w:val="-1"/>
            <w:u w:val="single" w:color="001F5F"/>
          </w:rPr>
          <w:t>account</w:t>
        </w:r>
        <w:r w:rsidR="002619D9">
          <w:rPr>
            <w:color w:val="001F5F"/>
            <w:spacing w:val="-3"/>
            <w:u w:val="single" w:color="001F5F"/>
          </w:rPr>
          <w:t xml:space="preserve"> </w:t>
        </w:r>
        <w:r w:rsidR="002619D9">
          <w:rPr>
            <w:color w:val="001F5F"/>
            <w:u w:val="single" w:color="001F5F"/>
          </w:rPr>
          <w:t>on</w:t>
        </w:r>
        <w:r w:rsidR="002619D9">
          <w:rPr>
            <w:color w:val="001F5F"/>
            <w:spacing w:val="-3"/>
            <w:u w:val="single" w:color="001F5F"/>
          </w:rPr>
          <w:t xml:space="preserve"> </w:t>
        </w:r>
        <w:r w:rsidR="002619D9">
          <w:rPr>
            <w:color w:val="001F5F"/>
            <w:spacing w:val="-1"/>
            <w:u w:val="single" w:color="001F5F"/>
          </w:rPr>
          <w:t>the</w:t>
        </w:r>
        <w:r w:rsidR="002619D9">
          <w:rPr>
            <w:color w:val="001F5F"/>
            <w:spacing w:val="-3"/>
            <w:u w:val="single" w:color="001F5F"/>
          </w:rPr>
          <w:t xml:space="preserve"> </w:t>
        </w:r>
        <w:r w:rsidR="002619D9">
          <w:rPr>
            <w:color w:val="001F5F"/>
            <w:u w:val="single" w:color="001F5F"/>
          </w:rPr>
          <w:t>DPS</w:t>
        </w:r>
        <w:r w:rsidR="002619D9">
          <w:rPr>
            <w:color w:val="001F5F"/>
            <w:spacing w:val="-2"/>
            <w:u w:val="single" w:color="001F5F"/>
          </w:rPr>
          <w:t xml:space="preserve"> </w:t>
        </w:r>
        <w:r w:rsidR="002619D9">
          <w:rPr>
            <w:color w:val="001F5F"/>
            <w:spacing w:val="-1"/>
            <w:u w:val="single" w:color="001F5F"/>
          </w:rPr>
          <w:t>Training</w:t>
        </w:r>
        <w:r w:rsidR="002619D9">
          <w:rPr>
            <w:color w:val="001F5F"/>
            <w:spacing w:val="-3"/>
            <w:u w:val="single" w:color="001F5F"/>
          </w:rPr>
          <w:t xml:space="preserve"> </w:t>
        </w:r>
        <w:r w:rsidR="002619D9">
          <w:rPr>
            <w:color w:val="001F5F"/>
            <w:spacing w:val="-1"/>
            <w:u w:val="single" w:color="001F5F"/>
          </w:rPr>
          <w:t>Campus</w:t>
        </w:r>
      </w:hyperlink>
    </w:p>
    <w:p w14:paraId="3919423D" w14:textId="1D1137E4" w:rsidR="002619D9" w:rsidRDefault="002619D9" w:rsidP="002619D9">
      <w:pPr>
        <w:spacing w:before="5"/>
        <w:rPr>
          <w:rFonts w:ascii="Cambria" w:eastAsia="Cambria" w:hAnsi="Cambria" w:cs="Cambria"/>
          <w:sz w:val="18"/>
          <w:szCs w:val="18"/>
        </w:rPr>
      </w:pPr>
    </w:p>
    <w:p w14:paraId="190EDD8D" w14:textId="77777777" w:rsidR="002619D9" w:rsidRDefault="002619D9" w:rsidP="002619D9">
      <w:pPr>
        <w:spacing w:before="66"/>
        <w:ind w:left="291"/>
        <w:rPr>
          <w:rFonts w:ascii="Cambria" w:eastAsia="Cambria" w:hAnsi="Cambria" w:cs="Cambria"/>
        </w:rPr>
      </w:pPr>
      <w:r>
        <w:rPr>
          <w:rFonts w:ascii="Cambria"/>
          <w:b/>
        </w:rPr>
        <w:t>N</w:t>
      </w:r>
      <w:r>
        <w:rPr>
          <w:rFonts w:ascii="Cambria"/>
          <w:b/>
          <w:sz w:val="19"/>
        </w:rPr>
        <w:t>OTE</w:t>
      </w:r>
      <w:r>
        <w:rPr>
          <w:rFonts w:ascii="Cambria"/>
          <w:b/>
        </w:rPr>
        <w:t>:</w:t>
      </w:r>
    </w:p>
    <w:p w14:paraId="6A563752" w14:textId="77777777" w:rsidR="002619D9" w:rsidRDefault="002619D9">
      <w:pPr>
        <w:pStyle w:val="BodyText"/>
        <w:numPr>
          <w:ilvl w:val="0"/>
          <w:numId w:val="2"/>
        </w:numPr>
        <w:tabs>
          <w:tab w:val="left" w:pos="1012"/>
        </w:tabs>
        <w:suppressAutoHyphens w:val="0"/>
        <w:spacing w:after="0" w:line="294" w:lineRule="exact"/>
        <w:ind w:hanging="360"/>
      </w:pPr>
      <w:r>
        <w:t>Most</w:t>
      </w:r>
      <w:r>
        <w:rPr>
          <w:spacing w:val="-5"/>
        </w:rPr>
        <w:t xml:space="preserve"> </w:t>
      </w:r>
      <w:r>
        <w:rPr>
          <w:spacing w:val="-1"/>
        </w:rPr>
        <w:t>courses</w:t>
      </w:r>
      <w:r>
        <w:rPr>
          <w:spacing w:val="-5"/>
        </w:rPr>
        <w:t xml:space="preserve"> </w:t>
      </w:r>
      <w:r>
        <w:rPr>
          <w:spacing w:val="-1"/>
        </w:rPr>
        <w:t>are</w:t>
      </w:r>
      <w:r>
        <w:rPr>
          <w:spacing w:val="-3"/>
        </w:rPr>
        <w:t xml:space="preserve"> </w:t>
      </w:r>
      <w:r>
        <w:rPr>
          <w:spacing w:val="-1"/>
        </w:rPr>
        <w:t>in-person</w:t>
      </w:r>
      <w:r>
        <w:rPr>
          <w:spacing w:val="-5"/>
        </w:rPr>
        <w:t xml:space="preserve"> </w:t>
      </w:r>
      <w:r>
        <w:rPr>
          <w:spacing w:val="-1"/>
        </w:rPr>
        <w:t>but</w:t>
      </w:r>
      <w:r>
        <w:rPr>
          <w:spacing w:val="-4"/>
        </w:rPr>
        <w:t xml:space="preserve"> </w:t>
      </w:r>
      <w:r>
        <w:rPr>
          <w:spacing w:val="-1"/>
        </w:rPr>
        <w:t>some</w:t>
      </w:r>
      <w:r>
        <w:rPr>
          <w:spacing w:val="-4"/>
        </w:rPr>
        <w:t xml:space="preserve"> </w:t>
      </w:r>
      <w:r>
        <w:rPr>
          <w:spacing w:val="-1"/>
        </w:rPr>
        <w:t>course</w:t>
      </w:r>
      <w:r>
        <w:rPr>
          <w:spacing w:val="-5"/>
        </w:rPr>
        <w:t xml:space="preserve"> </w:t>
      </w:r>
      <w:r>
        <w:t>may</w:t>
      </w:r>
      <w:r>
        <w:rPr>
          <w:spacing w:val="-3"/>
        </w:rPr>
        <w:t xml:space="preserve"> </w:t>
      </w:r>
      <w:r>
        <w:rPr>
          <w:spacing w:val="-1"/>
        </w:rPr>
        <w:t>be</w:t>
      </w:r>
      <w:r>
        <w:rPr>
          <w:spacing w:val="-4"/>
        </w:rPr>
        <w:t xml:space="preserve"> </w:t>
      </w:r>
      <w:r>
        <w:rPr>
          <w:spacing w:val="-1"/>
        </w:rPr>
        <w:t>hosted</w:t>
      </w:r>
      <w:r>
        <w:rPr>
          <w:spacing w:val="-2"/>
        </w:rPr>
        <w:t xml:space="preserve"> </w:t>
      </w:r>
      <w:r>
        <w:rPr>
          <w:spacing w:val="-1"/>
        </w:rPr>
        <w:t>virtually</w:t>
      </w:r>
      <w:r>
        <w:rPr>
          <w:spacing w:val="-6"/>
        </w:rPr>
        <w:t xml:space="preserve"> </w:t>
      </w:r>
      <w:r>
        <w:t>(this</w:t>
      </w:r>
      <w:r>
        <w:rPr>
          <w:spacing w:val="-5"/>
        </w:rPr>
        <w:t xml:space="preserve"> </w:t>
      </w:r>
      <w:r>
        <w:rPr>
          <w:spacing w:val="-1"/>
        </w:rPr>
        <w:t>will</w:t>
      </w:r>
      <w:r>
        <w:rPr>
          <w:spacing w:val="-4"/>
        </w:rPr>
        <w:t xml:space="preserve"> </w:t>
      </w:r>
      <w:r>
        <w:t>be</w:t>
      </w:r>
      <w:r>
        <w:rPr>
          <w:spacing w:val="-4"/>
        </w:rPr>
        <w:t xml:space="preserve"> </w:t>
      </w:r>
      <w:r>
        <w:t>noted).</w:t>
      </w:r>
    </w:p>
    <w:p w14:paraId="08954179" w14:textId="77777777" w:rsidR="002619D9" w:rsidRDefault="002619D9">
      <w:pPr>
        <w:pStyle w:val="BodyText"/>
        <w:numPr>
          <w:ilvl w:val="0"/>
          <w:numId w:val="2"/>
        </w:numPr>
        <w:tabs>
          <w:tab w:val="left" w:pos="1012"/>
        </w:tabs>
        <w:suppressAutoHyphens w:val="0"/>
        <w:spacing w:after="0" w:line="294" w:lineRule="exact"/>
        <w:ind w:hanging="360"/>
      </w:pPr>
      <w:r>
        <w:rPr>
          <w:spacing w:val="-1"/>
        </w:rPr>
        <w:t>Seats</w:t>
      </w:r>
      <w:r>
        <w:rPr>
          <w:spacing w:val="-3"/>
        </w:rPr>
        <w:t xml:space="preserve"> </w:t>
      </w:r>
      <w:r>
        <w:rPr>
          <w:spacing w:val="-1"/>
        </w:rPr>
        <w:t>available</w:t>
      </w:r>
      <w:r>
        <w:rPr>
          <w:spacing w:val="-3"/>
        </w:rPr>
        <w:t xml:space="preserve"> </w:t>
      </w:r>
      <w:r>
        <w:rPr>
          <w:spacing w:val="-1"/>
        </w:rPr>
        <w:t>listed</w:t>
      </w:r>
      <w:r>
        <w:rPr>
          <w:spacing w:val="-4"/>
        </w:rPr>
        <w:t xml:space="preserve"> </w:t>
      </w:r>
      <w:r>
        <w:rPr>
          <w:spacing w:val="-1"/>
        </w:rPr>
        <w:t>are</w:t>
      </w:r>
      <w:r>
        <w:rPr>
          <w:spacing w:val="-3"/>
        </w:rPr>
        <w:t xml:space="preserve"> </w:t>
      </w:r>
      <w:r>
        <w:rPr>
          <w:spacing w:val="-1"/>
        </w:rPr>
        <w:t>as</w:t>
      </w:r>
      <w:r>
        <w:rPr>
          <w:spacing w:val="-3"/>
        </w:rPr>
        <w:t xml:space="preserve"> </w:t>
      </w:r>
      <w:r>
        <w:t>of</w:t>
      </w:r>
      <w:r>
        <w:rPr>
          <w:spacing w:val="-2"/>
        </w:rPr>
        <w:t xml:space="preserve"> </w:t>
      </w:r>
      <w:r>
        <w:rPr>
          <w:spacing w:val="-1"/>
        </w:rPr>
        <w:t>the</w:t>
      </w:r>
      <w:r>
        <w:rPr>
          <w:spacing w:val="-3"/>
        </w:rPr>
        <w:t xml:space="preserve"> </w:t>
      </w:r>
      <w:r>
        <w:rPr>
          <w:spacing w:val="-1"/>
        </w:rPr>
        <w:t>release</w:t>
      </w:r>
      <w:r>
        <w:rPr>
          <w:spacing w:val="-2"/>
        </w:rPr>
        <w:t xml:space="preserve"> </w:t>
      </w:r>
      <w:r>
        <w:t>of</w:t>
      </w:r>
      <w:r>
        <w:rPr>
          <w:spacing w:val="-4"/>
        </w:rPr>
        <w:t xml:space="preserve"> </w:t>
      </w:r>
      <w:r>
        <w:rPr>
          <w:spacing w:val="-1"/>
        </w:rPr>
        <w:t>this</w:t>
      </w:r>
      <w:r>
        <w:rPr>
          <w:spacing w:val="-3"/>
        </w:rPr>
        <w:t xml:space="preserve"> </w:t>
      </w:r>
      <w:r>
        <w:rPr>
          <w:spacing w:val="-1"/>
        </w:rPr>
        <w:t>update</w:t>
      </w:r>
      <w:r>
        <w:rPr>
          <w:spacing w:val="-2"/>
        </w:rPr>
        <w:t xml:space="preserve"> </w:t>
      </w:r>
      <w:r>
        <w:rPr>
          <w:spacing w:val="-1"/>
        </w:rPr>
        <w:t>and</w:t>
      </w:r>
      <w:r>
        <w:rPr>
          <w:spacing w:val="-2"/>
        </w:rPr>
        <w:t xml:space="preserve"> </w:t>
      </w:r>
      <w:r>
        <w:rPr>
          <w:spacing w:val="-1"/>
        </w:rPr>
        <w:t>will</w:t>
      </w:r>
      <w:r>
        <w:rPr>
          <w:spacing w:val="-4"/>
        </w:rPr>
        <w:t xml:space="preserve"> </w:t>
      </w:r>
      <w:r>
        <w:rPr>
          <w:spacing w:val="-1"/>
        </w:rPr>
        <w:t>change</w:t>
      </w:r>
      <w:r>
        <w:rPr>
          <w:spacing w:val="-2"/>
        </w:rPr>
        <w:t xml:space="preserve"> </w:t>
      </w:r>
      <w:r>
        <w:rPr>
          <w:spacing w:val="-1"/>
        </w:rPr>
        <w:t>quickly.</w:t>
      </w:r>
    </w:p>
    <w:p w14:paraId="60FD7C06" w14:textId="77777777" w:rsidR="002619D9" w:rsidRDefault="002619D9">
      <w:pPr>
        <w:pStyle w:val="BodyText"/>
        <w:numPr>
          <w:ilvl w:val="0"/>
          <w:numId w:val="2"/>
        </w:numPr>
        <w:tabs>
          <w:tab w:val="left" w:pos="1012"/>
        </w:tabs>
        <w:suppressAutoHyphens w:val="0"/>
        <w:spacing w:before="1" w:after="0"/>
        <w:ind w:hanging="360"/>
      </w:pPr>
      <w:r>
        <w:rPr>
          <w:spacing w:val="-1"/>
        </w:rPr>
        <w:t>All</w:t>
      </w:r>
      <w:r>
        <w:rPr>
          <w:spacing w:val="-3"/>
        </w:rPr>
        <w:t xml:space="preserve"> </w:t>
      </w:r>
      <w:r>
        <w:rPr>
          <w:spacing w:val="-1"/>
        </w:rPr>
        <w:t>classes</w:t>
      </w:r>
      <w:r>
        <w:rPr>
          <w:spacing w:val="-3"/>
        </w:rPr>
        <w:t xml:space="preserve"> </w:t>
      </w:r>
      <w:r>
        <w:rPr>
          <w:spacing w:val="-1"/>
        </w:rPr>
        <w:t>will</w:t>
      </w:r>
      <w:r>
        <w:rPr>
          <w:spacing w:val="-3"/>
        </w:rPr>
        <w:t xml:space="preserve"> </w:t>
      </w:r>
      <w:r>
        <w:t>be</w:t>
      </w:r>
      <w:r>
        <w:rPr>
          <w:spacing w:val="-3"/>
        </w:rPr>
        <w:t xml:space="preserve"> </w:t>
      </w:r>
      <w:r>
        <w:t>posted</w:t>
      </w:r>
      <w:r>
        <w:rPr>
          <w:spacing w:val="-2"/>
        </w:rPr>
        <w:t xml:space="preserve"> </w:t>
      </w:r>
      <w:r>
        <w:t>on</w:t>
      </w:r>
      <w:r>
        <w:rPr>
          <w:spacing w:val="-3"/>
        </w:rPr>
        <w:t xml:space="preserve"> </w:t>
      </w:r>
      <w:r>
        <w:rPr>
          <w:spacing w:val="-1"/>
        </w:rPr>
        <w:t>the</w:t>
      </w:r>
      <w:r>
        <w:rPr>
          <w:spacing w:val="-3"/>
        </w:rPr>
        <w:t xml:space="preserve"> </w:t>
      </w:r>
      <w:r>
        <w:t>DPS</w:t>
      </w:r>
      <w:r>
        <w:rPr>
          <w:spacing w:val="-3"/>
        </w:rPr>
        <w:t xml:space="preserve"> </w:t>
      </w:r>
      <w:r>
        <w:rPr>
          <w:spacing w:val="-1"/>
        </w:rPr>
        <w:t>training</w:t>
      </w:r>
      <w:r>
        <w:rPr>
          <w:spacing w:val="-2"/>
        </w:rPr>
        <w:t xml:space="preserve"> </w:t>
      </w:r>
      <w:r>
        <w:rPr>
          <w:spacing w:val="-1"/>
        </w:rPr>
        <w:t>campus</w:t>
      </w:r>
      <w:r>
        <w:rPr>
          <w:spacing w:val="-3"/>
        </w:rPr>
        <w:t xml:space="preserve"> </w:t>
      </w:r>
      <w:r>
        <w:rPr>
          <w:spacing w:val="-1"/>
        </w:rPr>
        <w:t>at</w:t>
      </w:r>
      <w:r>
        <w:rPr>
          <w:spacing w:val="-3"/>
        </w:rPr>
        <w:t xml:space="preserve"> </w:t>
      </w:r>
      <w:r>
        <w:rPr>
          <w:spacing w:val="-1"/>
        </w:rPr>
        <w:t>least</w:t>
      </w:r>
      <w:r>
        <w:rPr>
          <w:spacing w:val="-3"/>
        </w:rPr>
        <w:t xml:space="preserve"> </w:t>
      </w:r>
      <w:r>
        <w:t>60</w:t>
      </w:r>
      <w:r>
        <w:rPr>
          <w:spacing w:val="-5"/>
        </w:rPr>
        <w:t xml:space="preserve"> </w:t>
      </w:r>
      <w:r>
        <w:rPr>
          <w:spacing w:val="-1"/>
        </w:rPr>
        <w:t>days</w:t>
      </w:r>
      <w:r>
        <w:rPr>
          <w:spacing w:val="-2"/>
        </w:rPr>
        <w:t xml:space="preserve"> </w:t>
      </w:r>
      <w:r>
        <w:rPr>
          <w:spacing w:val="-1"/>
        </w:rPr>
        <w:t>prior</w:t>
      </w:r>
      <w:r>
        <w:rPr>
          <w:spacing w:val="-4"/>
        </w:rPr>
        <w:t xml:space="preserve"> </w:t>
      </w:r>
      <w:r>
        <w:rPr>
          <w:spacing w:val="-1"/>
        </w:rPr>
        <w:t>to</w:t>
      </w:r>
      <w:r>
        <w:rPr>
          <w:spacing w:val="-3"/>
        </w:rPr>
        <w:t xml:space="preserve"> </w:t>
      </w:r>
      <w:r>
        <w:rPr>
          <w:spacing w:val="-1"/>
        </w:rPr>
        <w:t>the</w:t>
      </w:r>
      <w:r>
        <w:rPr>
          <w:spacing w:val="-2"/>
        </w:rPr>
        <w:t xml:space="preserve"> </w:t>
      </w:r>
      <w:r>
        <w:rPr>
          <w:spacing w:val="-1"/>
        </w:rPr>
        <w:t>start</w:t>
      </w:r>
      <w:r>
        <w:rPr>
          <w:spacing w:val="-4"/>
        </w:rPr>
        <w:t xml:space="preserve"> </w:t>
      </w:r>
      <w:r>
        <w:t>of</w:t>
      </w:r>
      <w:r>
        <w:rPr>
          <w:spacing w:val="-3"/>
        </w:rPr>
        <w:t xml:space="preserve"> </w:t>
      </w:r>
      <w:r>
        <w:rPr>
          <w:spacing w:val="-1"/>
        </w:rPr>
        <w:t>the</w:t>
      </w:r>
      <w:r>
        <w:rPr>
          <w:spacing w:val="-2"/>
        </w:rPr>
        <w:t xml:space="preserve"> </w:t>
      </w:r>
      <w:r>
        <w:rPr>
          <w:spacing w:val="-1"/>
        </w:rPr>
        <w:t>course.</w:t>
      </w:r>
    </w:p>
    <w:p w14:paraId="778BCD70" w14:textId="77777777" w:rsidR="002619D9" w:rsidRDefault="002619D9">
      <w:pPr>
        <w:pStyle w:val="BodyText"/>
        <w:numPr>
          <w:ilvl w:val="0"/>
          <w:numId w:val="2"/>
        </w:numPr>
        <w:tabs>
          <w:tab w:val="left" w:pos="1012"/>
        </w:tabs>
        <w:suppressAutoHyphens w:val="0"/>
        <w:spacing w:after="0"/>
        <w:ind w:hanging="360"/>
      </w:pPr>
      <w:r>
        <w:rPr>
          <w:spacing w:val="-1"/>
        </w:rPr>
        <w:t>Please</w:t>
      </w:r>
      <w:r>
        <w:rPr>
          <w:spacing w:val="-4"/>
        </w:rPr>
        <w:t xml:space="preserve"> </w:t>
      </w:r>
      <w:r>
        <w:rPr>
          <w:spacing w:val="-1"/>
        </w:rPr>
        <w:t>read</w:t>
      </w:r>
      <w:r>
        <w:rPr>
          <w:spacing w:val="-2"/>
        </w:rPr>
        <w:t xml:space="preserve"> </w:t>
      </w:r>
      <w:r>
        <w:rPr>
          <w:spacing w:val="-1"/>
        </w:rPr>
        <w:t>the</w:t>
      </w:r>
      <w:r>
        <w:rPr>
          <w:spacing w:val="-3"/>
        </w:rPr>
        <w:t xml:space="preserve"> </w:t>
      </w:r>
      <w:hyperlink r:id="rId38">
        <w:r>
          <w:rPr>
            <w:color w:val="001F5F"/>
            <w:spacing w:val="-1"/>
            <w:u w:val="single" w:color="001F5F"/>
          </w:rPr>
          <w:t>Training</w:t>
        </w:r>
        <w:r>
          <w:rPr>
            <w:color w:val="001F5F"/>
            <w:spacing w:val="-5"/>
            <w:u w:val="single" w:color="001F5F"/>
          </w:rPr>
          <w:t xml:space="preserve"> </w:t>
        </w:r>
        <w:r>
          <w:rPr>
            <w:color w:val="001F5F"/>
            <w:u w:val="single" w:color="001F5F"/>
          </w:rPr>
          <w:t>Policy</w:t>
        </w:r>
        <w:r>
          <w:rPr>
            <w:color w:val="001F5F"/>
            <w:spacing w:val="-4"/>
            <w:u w:val="single" w:color="001F5F"/>
          </w:rPr>
          <w:t xml:space="preserve"> </w:t>
        </w:r>
        <w:r>
          <w:rPr>
            <w:color w:val="001F5F"/>
            <w:u w:val="single" w:color="001F5F"/>
          </w:rPr>
          <w:t>&amp;</w:t>
        </w:r>
        <w:r>
          <w:rPr>
            <w:color w:val="001F5F"/>
            <w:spacing w:val="-4"/>
            <w:u w:val="single" w:color="001F5F"/>
          </w:rPr>
          <w:t xml:space="preserve"> </w:t>
        </w:r>
        <w:r>
          <w:rPr>
            <w:color w:val="001F5F"/>
            <w:spacing w:val="-1"/>
            <w:u w:val="single" w:color="001F5F"/>
          </w:rPr>
          <w:t>Catalog</w:t>
        </w:r>
        <w:r>
          <w:rPr>
            <w:color w:val="001F5F"/>
            <w:spacing w:val="-3"/>
            <w:u w:val="single" w:color="001F5F"/>
          </w:rPr>
          <w:t xml:space="preserve"> </w:t>
        </w:r>
      </w:hyperlink>
      <w:r>
        <w:t>for</w:t>
      </w:r>
      <w:r>
        <w:rPr>
          <w:spacing w:val="-4"/>
        </w:rPr>
        <w:t xml:space="preserve"> </w:t>
      </w:r>
      <w:r>
        <w:rPr>
          <w:spacing w:val="-1"/>
        </w:rPr>
        <w:t>more</w:t>
      </w:r>
      <w:r>
        <w:rPr>
          <w:spacing w:val="-4"/>
        </w:rPr>
        <w:t xml:space="preserve"> </w:t>
      </w:r>
      <w:r>
        <w:rPr>
          <w:spacing w:val="-1"/>
        </w:rPr>
        <w:t>information</w:t>
      </w:r>
      <w:r>
        <w:rPr>
          <w:spacing w:val="-4"/>
        </w:rPr>
        <w:t xml:space="preserve"> </w:t>
      </w:r>
      <w:r>
        <w:t>on</w:t>
      </w:r>
      <w:r>
        <w:rPr>
          <w:spacing w:val="-4"/>
        </w:rPr>
        <w:t xml:space="preserve"> </w:t>
      </w:r>
      <w:r>
        <w:rPr>
          <w:spacing w:val="-1"/>
        </w:rPr>
        <w:t>Ohio</w:t>
      </w:r>
      <w:r>
        <w:rPr>
          <w:spacing w:val="-4"/>
        </w:rPr>
        <w:t xml:space="preserve"> </w:t>
      </w:r>
      <w:r>
        <w:t>EMA</w:t>
      </w:r>
      <w:r>
        <w:rPr>
          <w:spacing w:val="-4"/>
        </w:rPr>
        <w:t xml:space="preserve"> </w:t>
      </w:r>
      <w:r>
        <w:rPr>
          <w:spacing w:val="-1"/>
        </w:rPr>
        <w:t>trainings.</w:t>
      </w:r>
    </w:p>
    <w:p w14:paraId="4889F1ED" w14:textId="72BC4364" w:rsidR="0010007D" w:rsidRDefault="0010007D" w:rsidP="00A036B1">
      <w:pPr>
        <w:rPr>
          <w:b/>
          <w:bCs/>
          <w:sz w:val="32"/>
          <w:szCs w:val="32"/>
        </w:rPr>
      </w:pPr>
    </w:p>
    <w:p w14:paraId="350198C5" w14:textId="77777777" w:rsidR="00FE67BA" w:rsidRPr="0010007D" w:rsidRDefault="00FE67BA" w:rsidP="0010007D"/>
    <w:p w14:paraId="2A0CF65E" w14:textId="77777777" w:rsidR="0010007D" w:rsidRPr="0010007D" w:rsidRDefault="0010007D" w:rsidP="0010007D">
      <w:pPr>
        <w:pBdr>
          <w:bottom w:val="single" w:sz="12" w:space="1" w:color="auto"/>
        </w:pBdr>
        <w:shd w:val="clear" w:color="auto" w:fill="FFFFFF"/>
        <w:rPr>
          <w:rFonts w:ascii="Arial" w:hAnsi="Arial" w:cs="Arial"/>
          <w:color w:val="FFFFFF"/>
        </w:rPr>
      </w:pPr>
      <w:r w:rsidRPr="0010007D">
        <w:rPr>
          <w:rFonts w:ascii="Arial" w:hAnsi="Arial" w:cs="Arial"/>
          <w:color w:val="FFFFFF"/>
        </w:rPr>
        <w:t>_._,_._,_</w:t>
      </w:r>
    </w:p>
    <w:p w14:paraId="50485A83" w14:textId="79F4D92E" w:rsidR="00A551AE" w:rsidRDefault="00A551AE" w:rsidP="00A036B1">
      <w:pPr>
        <w:rPr>
          <w:sz w:val="32"/>
          <w:szCs w:val="32"/>
          <w:u w:val="single"/>
        </w:rPr>
      </w:pPr>
    </w:p>
    <w:p w14:paraId="4F219988" w14:textId="77777777" w:rsidR="007E745A" w:rsidRDefault="007E745A" w:rsidP="00A036B1">
      <w:pPr>
        <w:rPr>
          <w:sz w:val="32"/>
          <w:szCs w:val="32"/>
          <w:u w:val="single"/>
        </w:rPr>
      </w:pPr>
    </w:p>
    <w:p w14:paraId="6413A4B8" w14:textId="16EF4EC4"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3B0B299B"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39"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t>To apply for ARRL sanctioned status for your event, go to </w:t>
      </w:r>
      <w:hyperlink r:id="rId40" w:tgtFrame="_blank" w:history="1">
        <w:r w:rsidRPr="00A036B1">
          <w:rPr>
            <w:u w:val="single"/>
          </w:rPr>
          <w:t>www.arrl.org/hamfest-convention-application</w:t>
        </w:r>
      </w:hyperlink>
      <w:r w:rsidRPr="00A036B1">
        <w:t>.</w:t>
      </w:r>
    </w:p>
    <w:p w14:paraId="69EA966B" w14:textId="5EE91C0A" w:rsidR="00717A02" w:rsidRPr="00A036B1" w:rsidRDefault="00A036B1" w:rsidP="00A036B1">
      <w:pPr>
        <w:spacing w:before="120" w:after="150"/>
      </w:pPr>
      <w:r w:rsidRPr="00A036B1">
        <w:t>The ARRL Hamfests and Conventions Calendar can be found online at </w:t>
      </w:r>
      <w:hyperlink r:id="rId41"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70E2D3A4" w14:textId="4DE7FA99" w:rsidR="00754E70" w:rsidRDefault="00754E70" w:rsidP="00754E70">
      <w:pPr>
        <w:rPr>
          <w:sz w:val="32"/>
          <w:szCs w:val="32"/>
          <w:u w:val="single"/>
        </w:rPr>
      </w:pPr>
    </w:p>
    <w:p w14:paraId="228CA1D8" w14:textId="05FC2AFB" w:rsidR="00CA4AAA" w:rsidRPr="00B85993" w:rsidRDefault="00B85993" w:rsidP="00A036B1">
      <w:pPr>
        <w:widowControl w:val="0"/>
        <w:contextualSpacing/>
        <w:rPr>
          <w:rFonts w:ascii="Arial" w:hAnsi="Arial" w:cs="Arial"/>
          <w:b/>
          <w:bCs/>
          <w:color w:val="222222"/>
          <w:sz w:val="32"/>
          <w:szCs w:val="32"/>
          <w:shd w:val="clear" w:color="auto" w:fill="FFFFFF"/>
        </w:rPr>
      </w:pPr>
      <w:r>
        <w:rPr>
          <w:rFonts w:ascii="Arial" w:hAnsi="Arial" w:cs="Arial"/>
          <w:b/>
          <w:bCs/>
          <w:color w:val="222222"/>
          <w:sz w:val="32"/>
          <w:szCs w:val="32"/>
          <w:shd w:val="clear" w:color="auto" w:fill="FFFFFF"/>
        </w:rPr>
        <w:t>____________________________________________________</w:t>
      </w:r>
    </w:p>
    <w:p w14:paraId="416B5CE6" w14:textId="77777777" w:rsidR="00CA4AAA" w:rsidRDefault="00CA4AAA" w:rsidP="00A036B1">
      <w:pPr>
        <w:widowControl w:val="0"/>
        <w:contextualSpacing/>
        <w:rPr>
          <w:rFonts w:ascii="Arial" w:hAnsi="Arial" w:cs="Arial"/>
          <w:color w:val="222222"/>
          <w:sz w:val="32"/>
          <w:szCs w:val="32"/>
          <w:shd w:val="clear" w:color="auto" w:fill="FFFFFF"/>
        </w:rPr>
      </w:pPr>
    </w:p>
    <w:p w14:paraId="64D114DA" w14:textId="77777777" w:rsidR="002C65A6" w:rsidRDefault="002C65A6" w:rsidP="00A036B1">
      <w:pPr>
        <w:widowControl w:val="0"/>
        <w:contextualSpacing/>
        <w:rPr>
          <w:rFonts w:ascii="Arial" w:hAnsi="Arial" w:cs="Arial"/>
          <w:color w:val="222222"/>
          <w:sz w:val="32"/>
          <w:szCs w:val="32"/>
          <w:shd w:val="clear" w:color="auto" w:fill="FFFFFF"/>
        </w:rPr>
      </w:pPr>
    </w:p>
    <w:p w14:paraId="30895EAB" w14:textId="77777777" w:rsidR="002C65A6" w:rsidRDefault="002C65A6" w:rsidP="00A036B1">
      <w:pPr>
        <w:widowControl w:val="0"/>
        <w:contextualSpacing/>
        <w:rPr>
          <w:rFonts w:ascii="Arial" w:hAnsi="Arial" w:cs="Arial"/>
          <w:color w:val="222222"/>
          <w:sz w:val="32"/>
          <w:szCs w:val="32"/>
          <w:shd w:val="clear" w:color="auto" w:fill="FFFFFF"/>
        </w:rPr>
      </w:pPr>
    </w:p>
    <w:p w14:paraId="77895CF8" w14:textId="77777777" w:rsidR="00D77B4E" w:rsidRDefault="00D77B4E" w:rsidP="00A036B1">
      <w:pPr>
        <w:widowControl w:val="0"/>
        <w:contextualSpacing/>
        <w:rPr>
          <w:rFonts w:ascii="Arial" w:hAnsi="Arial" w:cs="Arial"/>
          <w:color w:val="222222"/>
          <w:sz w:val="32"/>
          <w:szCs w:val="32"/>
          <w:shd w:val="clear" w:color="auto" w:fill="FFFFFF"/>
        </w:rPr>
      </w:pPr>
    </w:p>
    <w:p w14:paraId="38D5D83B" w14:textId="6060AAE7" w:rsidR="00A036B1" w:rsidRDefault="00A036B1" w:rsidP="00A036B1">
      <w:pPr>
        <w:widowControl w:val="0"/>
        <w:contextualSpacing/>
        <w:rPr>
          <w:rFonts w:ascii="Arial" w:hAnsi="Arial" w:cs="Arial"/>
          <w:color w:val="222222"/>
          <w:sz w:val="32"/>
          <w:szCs w:val="32"/>
          <w:shd w:val="clear" w:color="auto" w:fill="FFFFFF"/>
        </w:rPr>
      </w:pPr>
      <w:bookmarkStart w:id="24" w:name="ve"/>
      <w:bookmarkEnd w:id="24"/>
      <w:r>
        <w:rPr>
          <w:rFonts w:ascii="Arial" w:hAnsi="Arial" w:cs="Arial"/>
          <w:color w:val="222222"/>
          <w:sz w:val="32"/>
          <w:szCs w:val="32"/>
          <w:shd w:val="clear" w:color="auto" w:fill="FFFFFF"/>
        </w:rPr>
        <w:lastRenderedPageBreak/>
        <w:t>VE Sessions</w:t>
      </w:r>
    </w:p>
    <w:p w14:paraId="06628924" w14:textId="281A6B0A" w:rsidR="00A71056" w:rsidRDefault="00A71056" w:rsidP="00A036B1">
      <w:pPr>
        <w:widowControl w:val="0"/>
        <w:contextualSpacing/>
        <w:rPr>
          <w:color w:val="222222"/>
          <w:shd w:val="clear" w:color="auto" w:fill="FFFFFF"/>
        </w:rPr>
      </w:pPr>
    </w:p>
    <w:p w14:paraId="18891782" w14:textId="7C5B4C63" w:rsidR="00A71056" w:rsidRPr="00A71056" w:rsidRDefault="00A71056" w:rsidP="00A036B1">
      <w:pPr>
        <w:widowControl w:val="0"/>
        <w:contextualSpacing/>
        <w:rPr>
          <w:b/>
          <w:bCs/>
          <w:color w:val="222222"/>
          <w:u w:val="single"/>
          <w:shd w:val="clear" w:color="auto" w:fill="FFFFFF"/>
        </w:rPr>
      </w:pPr>
      <w:r w:rsidRPr="00A71056">
        <w:rPr>
          <w:b/>
          <w:bCs/>
          <w:color w:val="222222"/>
          <w:u w:val="single"/>
          <w:shd w:val="clear" w:color="auto" w:fill="FFFFFF"/>
        </w:rPr>
        <w:t xml:space="preserve">The following information is for </w:t>
      </w:r>
      <w:r w:rsidRPr="00A71056">
        <w:rPr>
          <w:b/>
          <w:bCs/>
          <w:i/>
          <w:iCs/>
          <w:color w:val="222222"/>
          <w:u w:val="single"/>
          <w:shd w:val="clear" w:color="auto" w:fill="FFFFFF"/>
        </w:rPr>
        <w:t xml:space="preserve">ALL </w:t>
      </w:r>
      <w:r w:rsidRPr="00A71056">
        <w:rPr>
          <w:b/>
          <w:bCs/>
          <w:color w:val="222222"/>
          <w:u w:val="single"/>
          <w:shd w:val="clear" w:color="auto" w:fill="FFFFFF"/>
        </w:rPr>
        <w:t>exam sessions:</w:t>
      </w:r>
    </w:p>
    <w:p w14:paraId="4A74E9A7" w14:textId="77777777" w:rsidR="00A71056" w:rsidRPr="00F74178" w:rsidRDefault="00A71056" w:rsidP="00A71056">
      <w:pPr>
        <w:spacing w:before="100" w:beforeAutospacing="1" w:after="100" w:afterAutospacing="1"/>
      </w:pPr>
      <w:r w:rsidRPr="00F74178">
        <w:rPr>
          <w:bCs/>
        </w:rPr>
        <w:t xml:space="preserve">It is now an FCC requirement to have an FCC FRN; active email address and active phone number before taking any exam. </w:t>
      </w:r>
      <w:r w:rsidRPr="00F74178">
        <w:t xml:space="preserve">Please bring your FCC FRN, original license, a copy of your license (if a licensed ham), a valid photo ID and $15.00 - Cash preferred. </w:t>
      </w:r>
    </w:p>
    <w:p w14:paraId="02348B95" w14:textId="77777777" w:rsidR="00A71056" w:rsidRPr="00F74178" w:rsidRDefault="00A71056" w:rsidP="00A71056">
      <w:pPr>
        <w:spacing w:before="100" w:beforeAutospacing="1" w:after="100" w:afterAutospacing="1"/>
      </w:pPr>
      <w:r w:rsidRPr="00F74178">
        <w:rPr>
          <w:bCs/>
        </w:rPr>
        <w:t xml:space="preserve">Effective April 19, 2022, the FCC will charge a $35.00 application fee for amateur radio licenses. The fee will apply to new, renewal, rule waiver, and modification applications that request a new vanity call sign. License upgrades will not have a fee applied. The fee will be per application. </w:t>
      </w:r>
      <w:r w:rsidRPr="00A71056">
        <w:rPr>
          <w:bCs/>
          <w:i/>
          <w:iCs/>
        </w:rPr>
        <w:t xml:space="preserve">VE's </w:t>
      </w:r>
      <w:r w:rsidRPr="00A71056">
        <w:rPr>
          <w:bCs/>
          <w:i/>
          <w:iCs/>
          <w:u w:val="single"/>
        </w:rPr>
        <w:t>will not collect</w:t>
      </w:r>
      <w:r w:rsidRPr="00A71056">
        <w:rPr>
          <w:bCs/>
          <w:i/>
          <w:iCs/>
        </w:rPr>
        <w:t xml:space="preserve"> the fees at exam sessions.</w:t>
      </w:r>
    </w:p>
    <w:p w14:paraId="1C11C7E1" w14:textId="77777777" w:rsidR="00A71056" w:rsidRDefault="00A71056" w:rsidP="00A036B1">
      <w:pPr>
        <w:widowControl w:val="0"/>
        <w:contextualSpacing/>
        <w:rPr>
          <w:rFonts w:ascii="Arial" w:hAnsi="Arial" w:cs="Arial"/>
          <w:color w:val="222222"/>
          <w:sz w:val="32"/>
          <w:szCs w:val="32"/>
          <w:shd w:val="clear" w:color="auto" w:fill="FFFFFF"/>
        </w:rPr>
      </w:pPr>
    </w:p>
    <w:p w14:paraId="6BCC856F" w14:textId="77777777" w:rsidR="001714D8" w:rsidRPr="001714D8" w:rsidRDefault="001714D8" w:rsidP="001714D8">
      <w:r w:rsidRPr="001714D8">
        <w:rPr>
          <w:b/>
          <w:u w:val="single"/>
        </w:rPr>
        <w:t>All Things Amateur Radio Association (ATARA)</w:t>
      </w:r>
      <w:r w:rsidRPr="001714D8">
        <w:t xml:space="preserve"> </w:t>
      </w:r>
    </w:p>
    <w:p w14:paraId="2027E212" w14:textId="77777777" w:rsidR="001714D8" w:rsidRPr="001714D8" w:rsidRDefault="001714D8" w:rsidP="001714D8">
      <w:r w:rsidRPr="001714D8">
        <w:t xml:space="preserve">We host testing sessions every second Tuesday of the month in Lancaster. To sign up please visit our website </w:t>
      </w:r>
      <w:hyperlink r:id="rId42" w:history="1">
        <w:r w:rsidRPr="001714D8">
          <w:rPr>
            <w:color w:val="0563C1" w:themeColor="hyperlink"/>
            <w:u w:val="single"/>
          </w:rPr>
          <w:t>https://atara-w8atr.fun</w:t>
        </w:r>
      </w:hyperlink>
      <w:r w:rsidRPr="001714D8">
        <w:t xml:space="preserve"> and contact us at </w:t>
      </w:r>
      <w:hyperlink r:id="rId43" w:history="1">
        <w:r w:rsidRPr="001714D8">
          <w:rPr>
            <w:color w:val="0563C1" w:themeColor="hyperlink"/>
            <w:u w:val="single"/>
          </w:rPr>
          <w:t>hamexams@atara-w8atr.fun</w:t>
        </w:r>
      </w:hyperlink>
      <w:r w:rsidRPr="001714D8">
        <w:t xml:space="preserve">. </w:t>
      </w:r>
    </w:p>
    <w:p w14:paraId="35189200" w14:textId="77777777" w:rsidR="001714D8" w:rsidRPr="001714D8" w:rsidRDefault="001714D8" w:rsidP="001714D8"/>
    <w:p w14:paraId="0AA5CC17" w14:textId="77777777" w:rsidR="001714D8" w:rsidRPr="001714D8" w:rsidRDefault="001714D8" w:rsidP="001714D8">
      <w:pPr>
        <w:rPr>
          <w:b/>
          <w:bCs/>
          <w:u w:val="single"/>
        </w:rPr>
      </w:pPr>
      <w:r w:rsidRPr="001714D8">
        <w:rPr>
          <w:b/>
          <w:bCs/>
          <w:u w:val="single"/>
        </w:rPr>
        <w:t>Butler County Amateur Radio Association W8WRK</w:t>
      </w:r>
    </w:p>
    <w:p w14:paraId="159349C7" w14:textId="77777777" w:rsidR="001714D8" w:rsidRPr="001714D8" w:rsidRDefault="001714D8" w:rsidP="001714D8">
      <w:pPr>
        <w:shd w:val="clear" w:color="auto" w:fill="FFFFFF"/>
        <w:rPr>
          <w:color w:val="222222"/>
        </w:rPr>
      </w:pPr>
      <w:r w:rsidRPr="001714D8">
        <w:rPr>
          <w:color w:val="222222"/>
        </w:rPr>
        <w:t xml:space="preserve">Laurel VE Testing Session - hosted by DIAL amateur radio </w:t>
      </w:r>
      <w:proofErr w:type="gramStart"/>
      <w:r w:rsidRPr="001714D8">
        <w:rPr>
          <w:color w:val="222222"/>
        </w:rPr>
        <w:t>club</w:t>
      </w:r>
      <w:proofErr w:type="gramEnd"/>
    </w:p>
    <w:p w14:paraId="4E820C57" w14:textId="77777777" w:rsidR="001714D8" w:rsidRPr="001714D8" w:rsidRDefault="001714D8" w:rsidP="001714D8">
      <w:pPr>
        <w:widowControl w:val="0"/>
        <w:contextualSpacing/>
        <w:rPr>
          <w:shd w:val="clear" w:color="auto" w:fill="FFFFFF"/>
        </w:rPr>
      </w:pPr>
      <w:r w:rsidRPr="001714D8">
        <w:rPr>
          <w:shd w:val="clear" w:color="auto" w:fill="FFFFFF"/>
        </w:rPr>
        <w:t xml:space="preserve">Amateur Radio License Examinations at 9:00AM on Sunday April 29th at Fairfield Township Administration Building   6032 Morris Rd.  Hamilton, OH  45011.  Pre-Registration is required, go to:  </w:t>
      </w:r>
      <w:proofErr w:type="gramStart"/>
      <w:r w:rsidRPr="001714D8">
        <w:rPr>
          <w:shd w:val="clear" w:color="auto" w:fill="FFFFFF"/>
        </w:rPr>
        <w:t>www.qsl.net/w8blv  click</w:t>
      </w:r>
      <w:proofErr w:type="gramEnd"/>
      <w:r w:rsidRPr="001714D8">
        <w:rPr>
          <w:shd w:val="clear" w:color="auto" w:fill="FFFFFF"/>
        </w:rPr>
        <w:t xml:space="preserve"> on Exams and follow the instructions.  Additional info may be obtained from Thurl Golden, KD8VLU (513) 939-4891  </w:t>
      </w:r>
      <w:hyperlink r:id="rId44" w:history="1">
        <w:r w:rsidRPr="001714D8">
          <w:rPr>
            <w:color w:val="0563C1" w:themeColor="hyperlink"/>
            <w:u w:val="single"/>
            <w:shd w:val="clear" w:color="auto" w:fill="FFFFFF"/>
          </w:rPr>
          <w:t>tgolden@fuse.net</w:t>
        </w:r>
      </w:hyperlink>
      <w:r w:rsidRPr="001714D8">
        <w:rPr>
          <w:shd w:val="clear" w:color="auto" w:fill="FFFFFF"/>
        </w:rPr>
        <w:t xml:space="preserve">  or Ron Spaulding, N8QF, (513) 617-6181 or </w:t>
      </w:r>
      <w:hyperlink r:id="rId45" w:history="1">
        <w:r w:rsidRPr="001714D8">
          <w:rPr>
            <w:color w:val="0563C1" w:themeColor="hyperlink"/>
            <w:u w:val="single"/>
            <w:shd w:val="clear" w:color="auto" w:fill="FFFFFF"/>
          </w:rPr>
          <w:t>n8qf@roadrunner.com</w:t>
        </w:r>
      </w:hyperlink>
      <w:r w:rsidRPr="001714D8">
        <w:rPr>
          <w:shd w:val="clear" w:color="auto" w:fill="FFFFFF"/>
        </w:rPr>
        <w:t xml:space="preserve"> .  There are no Exam Fees!</w:t>
      </w:r>
    </w:p>
    <w:p w14:paraId="6E205685" w14:textId="77777777" w:rsidR="001714D8" w:rsidRPr="001714D8" w:rsidRDefault="001714D8" w:rsidP="001714D8">
      <w:pPr>
        <w:rPr>
          <w:b/>
          <w:bCs/>
          <w:u w:val="single"/>
        </w:rPr>
      </w:pPr>
    </w:p>
    <w:p w14:paraId="69A42240" w14:textId="77777777" w:rsidR="001714D8" w:rsidRPr="001714D8" w:rsidRDefault="001714D8" w:rsidP="001714D8">
      <w:pPr>
        <w:widowControl w:val="0"/>
        <w:contextualSpacing/>
        <w:rPr>
          <w:b/>
          <w:bCs/>
          <w:color w:val="222222"/>
          <w:u w:val="single"/>
          <w:shd w:val="clear" w:color="auto" w:fill="FFFFFF"/>
        </w:rPr>
      </w:pPr>
    </w:p>
    <w:p w14:paraId="58C2EDDB"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CARS</w:t>
      </w:r>
    </w:p>
    <w:p w14:paraId="492BC705" w14:textId="77777777" w:rsidR="001714D8" w:rsidRPr="001714D8" w:rsidRDefault="001714D8" w:rsidP="001714D8">
      <w:pPr>
        <w:widowControl w:val="0"/>
        <w:contextualSpacing/>
        <w:rPr>
          <w:b/>
          <w:bCs/>
          <w:color w:val="222222"/>
          <w:u w:val="single"/>
          <w:shd w:val="clear" w:color="auto" w:fill="FFFFFF"/>
        </w:rPr>
      </w:pPr>
      <w:r w:rsidRPr="001714D8">
        <w:rPr>
          <w:color w:val="222222"/>
          <w:shd w:val="clear" w:color="auto" w:fill="FFFFFF"/>
        </w:rPr>
        <w:t xml:space="preserve">VE testing from CARS - Cuyahoga Amateur Radio Society - at Elmwood Recreation Center, 6200 </w:t>
      </w:r>
      <w:proofErr w:type="spellStart"/>
      <w:r w:rsidRPr="001714D8">
        <w:rPr>
          <w:color w:val="222222"/>
          <w:shd w:val="clear" w:color="auto" w:fill="FFFFFF"/>
        </w:rPr>
        <w:t>Wisnieski</w:t>
      </w:r>
      <w:proofErr w:type="spellEnd"/>
      <w:r w:rsidRPr="001714D8">
        <w:rPr>
          <w:color w:val="222222"/>
          <w:shd w:val="clear" w:color="auto" w:fill="FFFFFF"/>
        </w:rPr>
        <w:t xml:space="preserve"> Parkway in Independence, Ohio </w:t>
      </w:r>
      <w:proofErr w:type="gramStart"/>
      <w:r w:rsidRPr="001714D8">
        <w:rPr>
          <w:color w:val="222222"/>
          <w:shd w:val="clear" w:color="auto" w:fill="FFFFFF"/>
        </w:rPr>
        <w:t>44131  Time</w:t>
      </w:r>
      <w:proofErr w:type="gramEnd"/>
      <w:r w:rsidRPr="001714D8">
        <w:rPr>
          <w:color w:val="222222"/>
          <w:shd w:val="clear" w:color="auto" w:fill="FFFFFF"/>
        </w:rPr>
        <w:t>: 9:15 AM (Walk-ins allowed) Always the 2nd Sunday of the odd month. Go to CARS  </w:t>
      </w:r>
      <w:hyperlink r:id="rId46" w:tgtFrame="_blank" w:history="1">
        <w:r w:rsidRPr="001714D8">
          <w:rPr>
            <w:color w:val="1155CC"/>
            <w:u w:val="single"/>
            <w:shd w:val="clear" w:color="auto" w:fill="FFFFFF"/>
          </w:rPr>
          <w:t>www.2cars.org</w:t>
        </w:r>
      </w:hyperlink>
      <w:r w:rsidRPr="001714D8">
        <w:rPr>
          <w:color w:val="222222"/>
          <w:shd w:val="clear" w:color="auto" w:fill="FFFFFF"/>
        </w:rPr>
        <w:t> for detailed map of location.  Call Metro W8MET 216-520-1320 for details </w:t>
      </w:r>
    </w:p>
    <w:p w14:paraId="2F7EEA34" w14:textId="77777777" w:rsidR="001714D8" w:rsidRPr="001714D8" w:rsidRDefault="001714D8" w:rsidP="001714D8">
      <w:pPr>
        <w:widowControl w:val="0"/>
        <w:contextualSpacing/>
        <w:rPr>
          <w:b/>
          <w:bCs/>
          <w:color w:val="222222"/>
          <w:u w:val="single"/>
          <w:shd w:val="clear" w:color="auto" w:fill="FFFFFF"/>
        </w:rPr>
      </w:pPr>
    </w:p>
    <w:p w14:paraId="32EB8922" w14:textId="77777777" w:rsidR="001714D8" w:rsidRPr="001714D8" w:rsidRDefault="001714D8" w:rsidP="001714D8">
      <w:pPr>
        <w:widowControl w:val="0"/>
        <w:contextualSpacing/>
        <w:rPr>
          <w:color w:val="222222"/>
          <w:shd w:val="clear" w:color="auto" w:fill="FFFFFF"/>
        </w:rPr>
      </w:pPr>
      <w:r w:rsidRPr="001714D8">
        <w:rPr>
          <w:b/>
          <w:bCs/>
          <w:color w:val="222222"/>
          <w:u w:val="single"/>
          <w:shd w:val="clear" w:color="auto" w:fill="FFFFFF"/>
        </w:rPr>
        <w:t>Clark County Amateur Radio Association (</w:t>
      </w:r>
      <w:proofErr w:type="gramStart"/>
      <w:r w:rsidRPr="001714D8">
        <w:rPr>
          <w:b/>
          <w:bCs/>
          <w:color w:val="222222"/>
          <w:u w:val="single"/>
          <w:shd w:val="clear" w:color="auto" w:fill="FFFFFF"/>
        </w:rPr>
        <w:t xml:space="preserve">CLARA) </w:t>
      </w:r>
      <w:r w:rsidRPr="001714D8">
        <w:rPr>
          <w:color w:val="222222"/>
          <w:shd w:val="clear" w:color="auto" w:fill="FFFFFF"/>
        </w:rPr>
        <w:t xml:space="preserve">  </w:t>
      </w:r>
      <w:proofErr w:type="gramEnd"/>
      <w:r w:rsidRPr="001714D8">
        <w:rPr>
          <w:color w:val="222222"/>
          <w:shd w:val="clear" w:color="auto" w:fill="FFFFFF"/>
        </w:rPr>
        <w:t xml:space="preserve">                                                      </w:t>
      </w:r>
      <w:r w:rsidRPr="001714D8">
        <w:t>What:</w:t>
      </w:r>
      <w:r w:rsidRPr="001714D8">
        <w:tab/>
        <w:t>CLARA sponsored A.R.R.L. VE Testing - Walk-ins allowed. Pre-Register via email preferred.</w:t>
      </w:r>
      <w:r w:rsidRPr="001714D8">
        <w:rPr>
          <w:color w:val="222222"/>
          <w:shd w:val="clear" w:color="auto" w:fill="FFFFFF"/>
        </w:rPr>
        <w:t xml:space="preserve">                                                                                                                                  </w:t>
      </w:r>
      <w:r w:rsidRPr="001714D8">
        <w:t>When:</w:t>
      </w:r>
      <w:r w:rsidRPr="001714D8">
        <w:tab/>
        <w:t xml:space="preserve"> On every second Saturday of each even numbered month starting at 10:00 AM</w:t>
      </w:r>
      <w:r w:rsidRPr="001714D8">
        <w:rPr>
          <w:color w:val="222222"/>
          <w:shd w:val="clear" w:color="auto" w:fill="FFFFFF"/>
        </w:rPr>
        <w:t xml:space="preserve">   </w:t>
      </w:r>
    </w:p>
    <w:p w14:paraId="10F8B8B1" w14:textId="77777777" w:rsidR="001714D8" w:rsidRPr="001714D8" w:rsidRDefault="001714D8" w:rsidP="001714D8">
      <w:pPr>
        <w:widowControl w:val="0"/>
        <w:contextualSpacing/>
      </w:pPr>
      <w:r w:rsidRPr="001714D8">
        <w:rPr>
          <w:color w:val="222222"/>
          <w:shd w:val="clear" w:color="auto" w:fill="FFFFFF"/>
        </w:rPr>
        <w:t xml:space="preserve">              </w:t>
      </w:r>
      <w:r w:rsidRPr="001714D8">
        <w:t>Feb 11</w:t>
      </w:r>
      <w:proofErr w:type="gramStart"/>
      <w:r w:rsidRPr="001714D8">
        <w:t xml:space="preserve">th;   </w:t>
      </w:r>
      <w:proofErr w:type="gramEnd"/>
      <w:r w:rsidRPr="001714D8">
        <w:t>Apr 8th;   Jun 10th;   Aug 12th;   Oct 14th; and Dec 9th, 2023.</w:t>
      </w:r>
      <w:r w:rsidRPr="001714D8">
        <w:rPr>
          <w:color w:val="222222"/>
          <w:shd w:val="clear" w:color="auto" w:fill="FFFFFF"/>
        </w:rPr>
        <w:t xml:space="preserve">               </w:t>
      </w:r>
      <w:r w:rsidRPr="001714D8">
        <w:t xml:space="preserve">Where: </w:t>
      </w:r>
      <w:proofErr w:type="spellStart"/>
      <w:r w:rsidRPr="001714D8">
        <w:t>Springview</w:t>
      </w:r>
      <w:proofErr w:type="spellEnd"/>
      <w:r w:rsidRPr="001714D8">
        <w:t xml:space="preserve"> Government Center - Emergency Operations Center; 3130 E Main St; Springfield OH  45503   This is US-40 aka "old national road". From Route 40 enter Old Columbus Road, at the fork stay left driving straight onto Ogden Rd, then immediately turn left into the parking lot behind the EMA. Walk to the door with the "Employees Only" sign.  </w:t>
      </w:r>
    </w:p>
    <w:p w14:paraId="30D221E3" w14:textId="77777777" w:rsidR="001714D8" w:rsidRPr="001714D8" w:rsidRDefault="001714D8" w:rsidP="001714D8">
      <w:pPr>
        <w:widowControl w:val="0"/>
        <w:contextualSpacing/>
        <w:rPr>
          <w:b/>
          <w:bCs/>
          <w:color w:val="222222"/>
          <w:u w:val="single"/>
          <w:shd w:val="clear" w:color="auto" w:fill="FFFFFF"/>
        </w:rPr>
      </w:pPr>
      <w:r w:rsidRPr="001714D8">
        <w:t xml:space="preserve">For more information contact Roland W. Ude, W8BUZ, (937) 605-4951 </w:t>
      </w:r>
      <w:r w:rsidRPr="001714D8">
        <w:rPr>
          <w:bCs/>
        </w:rPr>
        <w:t>Email:</w:t>
      </w:r>
      <w:r w:rsidRPr="001714D8">
        <w:t xml:space="preserve"> </w:t>
      </w:r>
      <w:hyperlink r:id="rId47" w:history="1">
        <w:r w:rsidRPr="001714D8">
          <w:rPr>
            <w:color w:val="0000FF"/>
            <w:u w:val="single"/>
          </w:rPr>
          <w:t>buzz@baylorhill.com</w:t>
        </w:r>
      </w:hyperlink>
    </w:p>
    <w:p w14:paraId="086AD52A" w14:textId="77777777" w:rsidR="001714D8" w:rsidRPr="001714D8" w:rsidRDefault="001714D8" w:rsidP="001714D8">
      <w:pPr>
        <w:widowControl w:val="0"/>
        <w:contextualSpacing/>
        <w:rPr>
          <w:b/>
          <w:bCs/>
          <w:color w:val="222222"/>
          <w:u w:val="single"/>
          <w:shd w:val="clear" w:color="auto" w:fill="FFFFFF"/>
        </w:rPr>
      </w:pPr>
    </w:p>
    <w:p w14:paraId="05805B9E" w14:textId="77777777" w:rsidR="001714D8" w:rsidRPr="001714D8" w:rsidRDefault="001714D8" w:rsidP="001714D8">
      <w:pPr>
        <w:widowControl w:val="0"/>
        <w:contextualSpacing/>
        <w:rPr>
          <w:color w:val="0563C1" w:themeColor="hyperlink"/>
          <w:u w:val="single"/>
          <w:shd w:val="clear" w:color="auto" w:fill="FFFFFF"/>
        </w:rPr>
      </w:pPr>
      <w:r w:rsidRPr="001714D8">
        <w:rPr>
          <w:b/>
          <w:bCs/>
          <w:color w:val="222222"/>
          <w:u w:val="single"/>
          <w:shd w:val="clear" w:color="auto" w:fill="FFFFFF"/>
        </w:rPr>
        <w:t>Dayton Amateur Radio Association (DARA)</w:t>
      </w:r>
      <w:r w:rsidRPr="001714D8">
        <w:rPr>
          <w:b/>
          <w:bCs/>
          <w:color w:val="FF0000"/>
        </w:rPr>
        <w:br/>
      </w:r>
      <w:r w:rsidRPr="001714D8">
        <w:rPr>
          <w:color w:val="FF0000"/>
          <w:shd w:val="clear" w:color="auto" w:fill="FFFFFF"/>
        </w:rPr>
        <w:t> </w:t>
      </w:r>
      <w:r w:rsidRPr="001714D8">
        <w:rPr>
          <w:color w:val="222222"/>
          <w:shd w:val="clear" w:color="auto" w:fill="FFFFFF"/>
        </w:rPr>
        <w:t xml:space="preserve">If you are interested in testing for a new or upgraded license, please come see us at the DARA Clubhouse.  If you have questions about testing, please email </w:t>
      </w:r>
      <w:hyperlink r:id="rId48" w:history="1">
        <w:r w:rsidRPr="001714D8">
          <w:rPr>
            <w:color w:val="0563C1" w:themeColor="hyperlink"/>
            <w:u w:val="single"/>
            <w:shd w:val="clear" w:color="auto" w:fill="FFFFFF"/>
          </w:rPr>
          <w:t>exams.w8bi@gmail.com</w:t>
        </w:r>
      </w:hyperlink>
    </w:p>
    <w:p w14:paraId="28476815" w14:textId="77777777" w:rsidR="001714D8" w:rsidRPr="001714D8" w:rsidRDefault="001714D8" w:rsidP="001714D8">
      <w:pPr>
        <w:widowControl w:val="0"/>
        <w:contextualSpacing/>
        <w:rPr>
          <w:color w:val="0563C1" w:themeColor="hyperlink"/>
          <w:u w:val="single"/>
          <w:shd w:val="clear" w:color="auto" w:fill="FFFFFF"/>
        </w:rPr>
      </w:pPr>
    </w:p>
    <w:p w14:paraId="5670C37F"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Dial Radio Club, Middleton, OH</w:t>
      </w:r>
    </w:p>
    <w:p w14:paraId="3F08BF1F" w14:textId="77777777" w:rsidR="001714D8" w:rsidRPr="001714D8" w:rsidRDefault="001714D8" w:rsidP="001714D8">
      <w:pPr>
        <w:widowControl w:val="0"/>
        <w:contextualSpacing/>
        <w:rPr>
          <w:shd w:val="clear" w:color="auto" w:fill="FFFFFF"/>
        </w:rPr>
      </w:pPr>
      <w:r w:rsidRPr="001714D8">
        <w:rPr>
          <w:shd w:val="clear" w:color="auto" w:fill="FFFFFF"/>
        </w:rPr>
        <w:t>Will offer Amateur Radio License Examinations at 6:00PM on Wednesday March 1</w:t>
      </w:r>
      <w:r w:rsidRPr="001714D8">
        <w:rPr>
          <w:shd w:val="clear" w:color="auto" w:fill="FFFFFF"/>
          <w:vertAlign w:val="superscript"/>
        </w:rPr>
        <w:t>st</w:t>
      </w:r>
      <w:r w:rsidRPr="001714D8">
        <w:rPr>
          <w:shd w:val="clear" w:color="auto" w:fill="FFFFFF"/>
        </w:rPr>
        <w:t xml:space="preserve"> at St. John XXIII Elementary School, 3806 Manchester Rd., Middletown, OH  45042.  Pre-Registration is required, go to:  </w:t>
      </w:r>
      <w:proofErr w:type="gramStart"/>
      <w:r w:rsidRPr="001714D8">
        <w:rPr>
          <w:shd w:val="clear" w:color="auto" w:fill="FFFFFF"/>
        </w:rPr>
        <w:t>www.qsl.net/w8blv  click</w:t>
      </w:r>
      <w:proofErr w:type="gramEnd"/>
      <w:r w:rsidRPr="001714D8">
        <w:rPr>
          <w:shd w:val="clear" w:color="auto" w:fill="FFFFFF"/>
        </w:rPr>
        <w:t xml:space="preserve"> on Exams and follow the instructions.  Additional info may be obtained from Dave Williamson, KD8W, (513) 424-5819 or </w:t>
      </w:r>
      <w:hyperlink r:id="rId49" w:history="1">
        <w:r w:rsidRPr="001714D8">
          <w:rPr>
            <w:color w:val="0563C1" w:themeColor="hyperlink"/>
            <w:u w:val="single"/>
            <w:shd w:val="clear" w:color="auto" w:fill="FFFFFF"/>
          </w:rPr>
          <w:t>kd8w@ARRL.net</w:t>
        </w:r>
      </w:hyperlink>
      <w:r w:rsidRPr="001714D8">
        <w:rPr>
          <w:shd w:val="clear" w:color="auto" w:fill="FFFFFF"/>
        </w:rPr>
        <w:t xml:space="preserve"> or Ron Spaulding, N8QF, (513) 617-6181 or </w:t>
      </w:r>
      <w:hyperlink r:id="rId50" w:history="1">
        <w:r w:rsidRPr="001714D8">
          <w:rPr>
            <w:color w:val="0563C1" w:themeColor="hyperlink"/>
            <w:u w:val="single"/>
            <w:shd w:val="clear" w:color="auto" w:fill="FFFFFF"/>
          </w:rPr>
          <w:t>n8qf@roadrunner.com</w:t>
        </w:r>
      </w:hyperlink>
      <w:r w:rsidRPr="001714D8">
        <w:rPr>
          <w:shd w:val="clear" w:color="auto" w:fill="FFFFFF"/>
        </w:rPr>
        <w:t xml:space="preserve"> .  There are no Exam Fees!</w:t>
      </w:r>
    </w:p>
    <w:p w14:paraId="4D98D5E3" w14:textId="77777777" w:rsidR="001714D8" w:rsidRPr="001714D8" w:rsidRDefault="001714D8" w:rsidP="001714D8">
      <w:pPr>
        <w:widowControl w:val="0"/>
        <w:contextualSpacing/>
        <w:rPr>
          <w:b/>
          <w:bCs/>
          <w:u w:val="single"/>
          <w:shd w:val="clear" w:color="auto" w:fill="FFFFFF"/>
        </w:rPr>
      </w:pPr>
    </w:p>
    <w:p w14:paraId="7B524632" w14:textId="77777777" w:rsidR="001714D8" w:rsidRPr="001714D8" w:rsidRDefault="001714D8" w:rsidP="001714D8">
      <w:pPr>
        <w:widowControl w:val="0"/>
        <w:contextualSpacing/>
        <w:rPr>
          <w:color w:val="0563C1" w:themeColor="hyperlink"/>
          <w:u w:val="single"/>
          <w:shd w:val="clear" w:color="auto" w:fill="FFFFFF"/>
        </w:rPr>
      </w:pPr>
    </w:p>
    <w:p w14:paraId="1E5BD91D" w14:textId="77777777" w:rsidR="001714D8" w:rsidRPr="001714D8" w:rsidRDefault="001714D8" w:rsidP="001714D8">
      <w:pPr>
        <w:widowControl w:val="0"/>
        <w:contextualSpacing/>
        <w:rPr>
          <w:b/>
          <w:bCs/>
          <w:u w:val="single"/>
          <w:shd w:val="clear" w:color="auto" w:fill="FFFFFF"/>
        </w:rPr>
      </w:pPr>
    </w:p>
    <w:p w14:paraId="44A4E535" w14:textId="77777777" w:rsidR="001714D8" w:rsidRPr="001714D8" w:rsidRDefault="001714D8" w:rsidP="001714D8">
      <w:pPr>
        <w:widowControl w:val="0"/>
        <w:contextualSpacing/>
        <w:rPr>
          <w:b/>
          <w:bCs/>
          <w:u w:val="single"/>
          <w:shd w:val="clear" w:color="auto" w:fill="FFFFFF"/>
        </w:rPr>
      </w:pPr>
    </w:p>
    <w:p w14:paraId="04F9FA86"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Huber Heights Amateur Radio Club</w:t>
      </w:r>
    </w:p>
    <w:p w14:paraId="050C991C" w14:textId="77777777" w:rsidR="001714D8" w:rsidRPr="001714D8" w:rsidRDefault="001714D8" w:rsidP="001714D8">
      <w:pPr>
        <w:widowControl w:val="0"/>
        <w:contextualSpacing/>
        <w:rPr>
          <w:shd w:val="clear" w:color="auto" w:fill="FFFFFF"/>
        </w:rPr>
      </w:pPr>
      <w:r w:rsidRPr="001714D8">
        <w:rPr>
          <w:color w:val="222222"/>
          <w:shd w:val="clear" w:color="auto" w:fill="FFFFFF"/>
        </w:rPr>
        <w:t>Huber heights amateur radio club does ARRL VE testing the second Saturday of each even numbered month. Feb, Apr, Jun, Aug, Oct, Dec. 9:30-11:</w:t>
      </w:r>
      <w:proofErr w:type="gramStart"/>
      <w:r w:rsidRPr="001714D8">
        <w:rPr>
          <w:color w:val="222222"/>
          <w:shd w:val="clear" w:color="auto" w:fill="FFFFFF"/>
        </w:rPr>
        <w:t>00  For</w:t>
      </w:r>
      <w:proofErr w:type="gramEnd"/>
      <w:r w:rsidRPr="001714D8">
        <w:rPr>
          <w:color w:val="222222"/>
          <w:shd w:val="clear" w:color="auto" w:fill="FFFFFF"/>
        </w:rPr>
        <w:t xml:space="preserve"> more information contact Jim Storms – AB8YK at  </w:t>
      </w:r>
      <w:hyperlink r:id="rId51" w:history="1">
        <w:r w:rsidRPr="001714D8">
          <w:rPr>
            <w:color w:val="0563C1" w:themeColor="hyperlink"/>
            <w:u w:val="single"/>
            <w:shd w:val="clear" w:color="auto" w:fill="FFFFFF"/>
          </w:rPr>
          <w:t>ab8yk@hotmail.com</w:t>
        </w:r>
      </w:hyperlink>
      <w:r w:rsidRPr="001714D8">
        <w:rPr>
          <w:color w:val="222222"/>
          <w:shd w:val="clear" w:color="auto" w:fill="FFFFFF"/>
        </w:rPr>
        <w:t xml:space="preserve"> </w:t>
      </w:r>
    </w:p>
    <w:p w14:paraId="4F5A8403" w14:textId="77777777" w:rsidR="001714D8" w:rsidRPr="001714D8" w:rsidRDefault="001714D8" w:rsidP="001714D8">
      <w:pPr>
        <w:widowControl w:val="0"/>
        <w:contextualSpacing/>
        <w:rPr>
          <w:b/>
          <w:bCs/>
          <w:u w:val="single"/>
          <w:shd w:val="clear" w:color="auto" w:fill="FFFFFF"/>
        </w:rPr>
      </w:pPr>
    </w:p>
    <w:p w14:paraId="5E8753CF" w14:textId="77777777" w:rsidR="001714D8" w:rsidRPr="001714D8" w:rsidRDefault="001714D8" w:rsidP="001714D8">
      <w:pPr>
        <w:widowControl w:val="0"/>
        <w:contextualSpacing/>
        <w:rPr>
          <w:b/>
          <w:bCs/>
          <w:u w:val="single"/>
          <w:shd w:val="clear" w:color="auto" w:fill="FFFFFF"/>
        </w:rPr>
      </w:pPr>
    </w:p>
    <w:p w14:paraId="08A71B8C"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The Lake County Amateur Radio Association</w:t>
      </w:r>
    </w:p>
    <w:p w14:paraId="0DD87A31" w14:textId="77777777" w:rsidR="001714D8" w:rsidRPr="001714D8" w:rsidRDefault="001714D8" w:rsidP="001714D8">
      <w:pPr>
        <w:jc w:val="both"/>
        <w:rPr>
          <w:szCs w:val="20"/>
        </w:rPr>
      </w:pPr>
      <w:r w:rsidRPr="001714D8">
        <w:rPr>
          <w:szCs w:val="20"/>
        </w:rPr>
        <w:t xml:space="preserve">The Lake County Amateur Radio Association is holding its </w:t>
      </w:r>
      <w:r w:rsidRPr="001714D8">
        <w:rPr>
          <w:b/>
          <w:sz w:val="28"/>
          <w:szCs w:val="20"/>
        </w:rPr>
        <w:t>2023</w:t>
      </w:r>
      <w:r w:rsidRPr="001714D8">
        <w:rPr>
          <w:szCs w:val="20"/>
        </w:rPr>
        <w:t xml:space="preserve"> Amateur Radio license exams at the </w:t>
      </w:r>
      <w:r w:rsidRPr="001714D8">
        <w:rPr>
          <w:b/>
          <w:sz w:val="28"/>
          <w:szCs w:val="20"/>
        </w:rPr>
        <w:t>Kirtland Library</w:t>
      </w:r>
      <w:r w:rsidRPr="001714D8">
        <w:rPr>
          <w:sz w:val="28"/>
          <w:szCs w:val="20"/>
        </w:rPr>
        <w:t>,</w:t>
      </w:r>
      <w:r w:rsidRPr="001714D8">
        <w:rPr>
          <w:szCs w:val="20"/>
        </w:rPr>
        <w:t xml:space="preserve"> 9267 Chillicothe Road, on the following dates: </w:t>
      </w:r>
    </w:p>
    <w:p w14:paraId="44D46359" w14:textId="77777777" w:rsidR="001714D8" w:rsidRPr="001714D8" w:rsidRDefault="001714D8" w:rsidP="001714D8">
      <w:pPr>
        <w:jc w:val="both"/>
        <w:rPr>
          <w:szCs w:val="20"/>
        </w:rPr>
      </w:pPr>
    </w:p>
    <w:p w14:paraId="22F413FE" w14:textId="77777777" w:rsidR="001714D8" w:rsidRPr="001714D8" w:rsidRDefault="001714D8" w:rsidP="001714D8">
      <w:pPr>
        <w:jc w:val="both"/>
        <w:rPr>
          <w:szCs w:val="20"/>
        </w:rPr>
      </w:pPr>
      <w:r w:rsidRPr="001714D8">
        <w:rPr>
          <w:szCs w:val="20"/>
        </w:rPr>
        <w:tab/>
      </w:r>
      <w:r w:rsidRPr="001714D8">
        <w:rPr>
          <w:szCs w:val="20"/>
        </w:rPr>
        <w:tab/>
        <w:t>Saturday, February 4</w:t>
      </w:r>
      <w:r w:rsidRPr="001714D8">
        <w:rPr>
          <w:szCs w:val="20"/>
        </w:rPr>
        <w:tab/>
      </w:r>
      <w:r w:rsidRPr="001714D8">
        <w:rPr>
          <w:szCs w:val="20"/>
        </w:rPr>
        <w:tab/>
      </w:r>
      <w:r w:rsidRPr="001714D8">
        <w:rPr>
          <w:szCs w:val="20"/>
        </w:rPr>
        <w:tab/>
        <w:t xml:space="preserve">Saturday, August 5 </w:t>
      </w:r>
    </w:p>
    <w:p w14:paraId="08AFB5C4" w14:textId="77777777" w:rsidR="001714D8" w:rsidRPr="001714D8" w:rsidRDefault="001714D8" w:rsidP="001714D8">
      <w:pPr>
        <w:keepNext/>
        <w:jc w:val="both"/>
        <w:outlineLvl w:val="0"/>
        <w:rPr>
          <w:szCs w:val="20"/>
        </w:rPr>
      </w:pPr>
      <w:r w:rsidRPr="001714D8">
        <w:rPr>
          <w:szCs w:val="20"/>
        </w:rPr>
        <w:tab/>
      </w:r>
      <w:r w:rsidRPr="001714D8">
        <w:rPr>
          <w:szCs w:val="20"/>
        </w:rPr>
        <w:tab/>
        <w:t xml:space="preserve">Saturday, April 1 </w:t>
      </w:r>
      <w:r w:rsidRPr="001714D8">
        <w:rPr>
          <w:szCs w:val="20"/>
        </w:rPr>
        <w:tab/>
      </w:r>
      <w:r w:rsidRPr="001714D8">
        <w:rPr>
          <w:szCs w:val="20"/>
        </w:rPr>
        <w:tab/>
      </w:r>
      <w:r w:rsidRPr="001714D8">
        <w:rPr>
          <w:szCs w:val="20"/>
        </w:rPr>
        <w:tab/>
        <w:t>Saturday, October 7</w:t>
      </w:r>
    </w:p>
    <w:p w14:paraId="57DCE669" w14:textId="77777777" w:rsidR="001714D8" w:rsidRPr="001714D8" w:rsidRDefault="001714D8" w:rsidP="001714D8">
      <w:pPr>
        <w:keepNext/>
        <w:jc w:val="both"/>
        <w:outlineLvl w:val="0"/>
        <w:rPr>
          <w:szCs w:val="20"/>
        </w:rPr>
      </w:pPr>
      <w:r w:rsidRPr="001714D8">
        <w:rPr>
          <w:szCs w:val="20"/>
        </w:rPr>
        <w:tab/>
      </w:r>
      <w:r w:rsidRPr="001714D8">
        <w:rPr>
          <w:szCs w:val="20"/>
        </w:rPr>
        <w:tab/>
        <w:t xml:space="preserve">Saturday, June 3 </w:t>
      </w:r>
      <w:r w:rsidRPr="001714D8">
        <w:rPr>
          <w:szCs w:val="20"/>
        </w:rPr>
        <w:tab/>
      </w:r>
      <w:r w:rsidRPr="001714D8">
        <w:rPr>
          <w:szCs w:val="20"/>
        </w:rPr>
        <w:tab/>
      </w:r>
      <w:r w:rsidRPr="001714D8">
        <w:rPr>
          <w:szCs w:val="20"/>
        </w:rPr>
        <w:tab/>
        <w:t>Saturday, December 2</w:t>
      </w:r>
    </w:p>
    <w:p w14:paraId="50802B8D" w14:textId="77777777" w:rsidR="001714D8" w:rsidRPr="001714D8" w:rsidRDefault="001714D8" w:rsidP="001714D8">
      <w:pPr>
        <w:jc w:val="both"/>
        <w:rPr>
          <w:szCs w:val="20"/>
        </w:rPr>
      </w:pPr>
    </w:p>
    <w:p w14:paraId="60139F28" w14:textId="77777777" w:rsidR="001714D8" w:rsidRPr="001714D8" w:rsidRDefault="001714D8" w:rsidP="001714D8">
      <w:pPr>
        <w:jc w:val="both"/>
        <w:rPr>
          <w:szCs w:val="20"/>
        </w:rPr>
      </w:pPr>
      <w:r w:rsidRPr="001714D8">
        <w:rPr>
          <w:szCs w:val="20"/>
        </w:rPr>
        <w:t xml:space="preserve">This bi-monthly schedule is the first Saturday of every even-numbered month (e.g., February being the second month, etc.). They are held at the Kirtland Library, 9267 Chillicothe Road. It is 1.7 miles south of I-90 on Route 306 (Chillicothe Rd).  The library is on the left, just beyond the Marathon gas station. </w:t>
      </w:r>
    </w:p>
    <w:p w14:paraId="6BCDA0B0" w14:textId="77777777" w:rsidR="001714D8" w:rsidRPr="001714D8" w:rsidRDefault="001714D8" w:rsidP="001714D8">
      <w:pPr>
        <w:jc w:val="both"/>
        <w:rPr>
          <w:szCs w:val="20"/>
        </w:rPr>
      </w:pPr>
    </w:p>
    <w:p w14:paraId="4A9A7400" w14:textId="77777777" w:rsidR="001714D8" w:rsidRPr="001714D8" w:rsidRDefault="001714D8" w:rsidP="001714D8">
      <w:pPr>
        <w:jc w:val="both"/>
        <w:rPr>
          <w:szCs w:val="20"/>
        </w:rPr>
      </w:pPr>
      <w:r w:rsidRPr="001714D8">
        <w:rPr>
          <w:szCs w:val="20"/>
        </w:rPr>
        <w:t xml:space="preserve">The tests will start at </w:t>
      </w:r>
      <w:r w:rsidRPr="001714D8">
        <w:rPr>
          <w:b/>
          <w:sz w:val="26"/>
          <w:szCs w:val="20"/>
        </w:rPr>
        <w:t xml:space="preserve">12 noon.  </w:t>
      </w:r>
      <w:r w:rsidRPr="001714D8">
        <w:rPr>
          <w:szCs w:val="20"/>
        </w:rPr>
        <w:t>Please arrive a few minutes earlier.</w:t>
      </w:r>
    </w:p>
    <w:p w14:paraId="22610BC7" w14:textId="77777777" w:rsidR="001714D8" w:rsidRPr="001714D8" w:rsidRDefault="001714D8" w:rsidP="001714D8">
      <w:pPr>
        <w:jc w:val="both"/>
        <w:rPr>
          <w:szCs w:val="20"/>
        </w:rPr>
      </w:pPr>
    </w:p>
    <w:p w14:paraId="000D9ABA" w14:textId="77777777" w:rsidR="001714D8" w:rsidRPr="001714D8" w:rsidRDefault="001714D8" w:rsidP="001714D8">
      <w:pPr>
        <w:jc w:val="both"/>
        <w:rPr>
          <w:szCs w:val="20"/>
        </w:rPr>
      </w:pPr>
      <w:r w:rsidRPr="001714D8">
        <w:rPr>
          <w:szCs w:val="20"/>
        </w:rPr>
        <w:t xml:space="preserve">To register, you will need a NCVEC 605 Form, which will be available at the test.  If you would like to complete one ahead of time, be sure it is the Sept 2017 version or later. You can find it by Googling “NCVEC quick-form 605” and clicking on the </w:t>
      </w:r>
      <w:proofErr w:type="spellStart"/>
      <w:r w:rsidRPr="001714D8">
        <w:rPr>
          <w:szCs w:val="20"/>
        </w:rPr>
        <w:t>url</w:t>
      </w:r>
      <w:proofErr w:type="spellEnd"/>
      <w:r w:rsidRPr="001714D8">
        <w:rPr>
          <w:szCs w:val="20"/>
        </w:rPr>
        <w:t xml:space="preserve"> for a pdf of the form. Please note</w:t>
      </w:r>
      <w:r w:rsidRPr="001714D8">
        <w:rPr>
          <w:b/>
          <w:szCs w:val="20"/>
        </w:rPr>
        <w:t xml:space="preserve"> </w:t>
      </w:r>
      <w:r w:rsidRPr="001714D8">
        <w:rPr>
          <w:b/>
          <w:sz w:val="28"/>
          <w:szCs w:val="20"/>
        </w:rPr>
        <w:t xml:space="preserve">the </w:t>
      </w:r>
      <w:r w:rsidRPr="001714D8">
        <w:rPr>
          <w:b/>
          <w:szCs w:val="20"/>
        </w:rPr>
        <w:t xml:space="preserve">FCC </w:t>
      </w:r>
      <w:r w:rsidRPr="001714D8">
        <w:rPr>
          <w:b/>
          <w:sz w:val="28"/>
          <w:szCs w:val="20"/>
        </w:rPr>
        <w:t>requires you to provide a</w:t>
      </w:r>
      <w:r w:rsidRPr="001714D8">
        <w:rPr>
          <w:b/>
          <w:szCs w:val="20"/>
        </w:rPr>
        <w:t xml:space="preserve"> FRN</w:t>
      </w:r>
      <w:r w:rsidRPr="001714D8">
        <w:rPr>
          <w:szCs w:val="20"/>
        </w:rPr>
        <w:t xml:space="preserve"> </w:t>
      </w:r>
      <w:r w:rsidRPr="001714D8">
        <w:rPr>
          <w:sz w:val="20"/>
          <w:szCs w:val="20"/>
        </w:rPr>
        <w:t>(FCC Registration Number)</w:t>
      </w:r>
      <w:r w:rsidRPr="001714D8">
        <w:rPr>
          <w:szCs w:val="20"/>
        </w:rPr>
        <w:t xml:space="preserve">. Social Security Numbers are no longer accepted. If you are new to ham radio and don’t have </w:t>
      </w:r>
      <w:proofErr w:type="gramStart"/>
      <w:r w:rsidRPr="001714D8">
        <w:rPr>
          <w:szCs w:val="20"/>
        </w:rPr>
        <w:t>a</w:t>
      </w:r>
      <w:proofErr w:type="gramEnd"/>
      <w:r w:rsidRPr="001714D8">
        <w:rPr>
          <w:szCs w:val="20"/>
        </w:rPr>
        <w:t xml:space="preserve"> FRN, Google “New FRN” and follow the fcc.gov link.</w:t>
      </w:r>
    </w:p>
    <w:p w14:paraId="24F58559" w14:textId="77777777" w:rsidR="001714D8" w:rsidRPr="001714D8" w:rsidRDefault="001714D8" w:rsidP="001714D8">
      <w:pPr>
        <w:rPr>
          <w:szCs w:val="20"/>
        </w:rPr>
      </w:pPr>
    </w:p>
    <w:p w14:paraId="7A096E83" w14:textId="77777777" w:rsidR="001714D8" w:rsidRPr="001714D8" w:rsidRDefault="001714D8" w:rsidP="001714D8">
      <w:pPr>
        <w:jc w:val="both"/>
        <w:rPr>
          <w:szCs w:val="20"/>
        </w:rPr>
      </w:pPr>
      <w:r w:rsidRPr="001714D8">
        <w:rPr>
          <w:szCs w:val="20"/>
        </w:rPr>
        <w:t xml:space="preserve">If you are currently licensed, be sure to </w:t>
      </w:r>
      <w:r w:rsidRPr="001714D8">
        <w:rPr>
          <w:b/>
          <w:sz w:val="28"/>
          <w:szCs w:val="20"/>
        </w:rPr>
        <w:t>bring a copy of your license to the exam</w:t>
      </w:r>
      <w:r w:rsidRPr="001714D8">
        <w:rPr>
          <w:b/>
          <w:szCs w:val="20"/>
        </w:rPr>
        <w:t xml:space="preserve">.  </w:t>
      </w:r>
      <w:r w:rsidRPr="001714D8">
        <w:rPr>
          <w:szCs w:val="20"/>
        </w:rPr>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52" w:history="1">
        <w:r w:rsidRPr="001714D8">
          <w:rPr>
            <w:color w:val="0000FF"/>
            <w:sz w:val="20"/>
            <w:szCs w:val="20"/>
            <w:u w:val="single"/>
          </w:rPr>
          <w:t>scottfarnham@roadrunner.com</w:t>
        </w:r>
      </w:hyperlink>
    </w:p>
    <w:p w14:paraId="56E1947F" w14:textId="77777777" w:rsidR="001714D8" w:rsidRPr="001714D8" w:rsidRDefault="001714D8" w:rsidP="001714D8">
      <w:pPr>
        <w:jc w:val="both"/>
        <w:rPr>
          <w:szCs w:val="20"/>
        </w:rPr>
      </w:pPr>
    </w:p>
    <w:p w14:paraId="270A9E2F" w14:textId="77777777" w:rsidR="001714D8" w:rsidRPr="001714D8" w:rsidRDefault="001714D8" w:rsidP="001714D8">
      <w:pPr>
        <w:jc w:val="both"/>
        <w:rPr>
          <w:szCs w:val="20"/>
        </w:rPr>
      </w:pPr>
      <w:r w:rsidRPr="001714D8">
        <w:rPr>
          <w:szCs w:val="20"/>
        </w:rPr>
        <w:t xml:space="preserve"> </w:t>
      </w:r>
      <w:r w:rsidRPr="001714D8">
        <w:rPr>
          <w:b/>
          <w:sz w:val="28"/>
          <w:szCs w:val="20"/>
        </w:rPr>
        <w:t>In addition</w:t>
      </w:r>
      <w:r w:rsidRPr="001714D8">
        <w:rPr>
          <w:szCs w:val="20"/>
        </w:rPr>
        <w:t xml:space="preserve"> to the $15 test fee, the FCC now charges $35 to add you to the Amateur Radio database. The FCC will e-mail successful </w:t>
      </w:r>
      <w:proofErr w:type="gramStart"/>
      <w:r w:rsidRPr="001714D8">
        <w:rPr>
          <w:szCs w:val="20"/>
        </w:rPr>
        <w:t>candidates</w:t>
      </w:r>
      <w:proofErr w:type="gramEnd"/>
      <w:r w:rsidRPr="001714D8">
        <w:rPr>
          <w:szCs w:val="20"/>
        </w:rPr>
        <w:t xml:space="preserve"> instructions for payment directly to them. Payment must be made within 10 days of the e-mail. This charge does not apply to upgrades.</w:t>
      </w:r>
    </w:p>
    <w:p w14:paraId="5D6346F1" w14:textId="77777777" w:rsidR="001714D8" w:rsidRPr="001714D8" w:rsidRDefault="001714D8" w:rsidP="001714D8">
      <w:pPr>
        <w:jc w:val="both"/>
        <w:rPr>
          <w:szCs w:val="20"/>
        </w:rPr>
      </w:pPr>
    </w:p>
    <w:p w14:paraId="44A56B89" w14:textId="77777777" w:rsidR="001714D8" w:rsidRPr="001714D8" w:rsidRDefault="001714D8" w:rsidP="001714D8">
      <w:pPr>
        <w:spacing w:after="160" w:line="259" w:lineRule="auto"/>
        <w:rPr>
          <w:rFonts w:eastAsiaTheme="minorHAnsi"/>
        </w:rPr>
      </w:pPr>
      <w:r w:rsidRPr="001714D8">
        <w:rPr>
          <w:rFonts w:eastAsiaTheme="minorHAnsi"/>
          <w:b/>
          <w:bCs/>
          <w:u w:val="single"/>
        </w:rPr>
        <w:t>The Lancaster and Fairfield County Amateur Radio Club (</w:t>
      </w:r>
      <w:proofErr w:type="gramStart"/>
      <w:r w:rsidRPr="001714D8">
        <w:rPr>
          <w:rFonts w:eastAsiaTheme="minorHAnsi"/>
          <w:b/>
          <w:bCs/>
          <w:u w:val="single"/>
        </w:rPr>
        <w:t>LFCARC</w:t>
      </w:r>
      <w:r w:rsidRPr="001714D8">
        <w:rPr>
          <w:rFonts w:eastAsiaTheme="minorHAnsi"/>
        </w:rPr>
        <w:t xml:space="preserve">)   </w:t>
      </w:r>
      <w:proofErr w:type="gramEnd"/>
      <w:r w:rsidRPr="001714D8">
        <w:rPr>
          <w:rFonts w:eastAsiaTheme="minorHAnsi"/>
        </w:rPr>
        <w:t xml:space="preserve">                           hosts exam sessions at the FAIRFIELD County EMA, 240 Baldwin Dr in Lancaster Ohio, 43130, on the first Saturday each month at 10:00 am. Please visit our website at </w:t>
      </w:r>
      <w:hyperlink r:id="rId53" w:history="1">
        <w:r w:rsidRPr="001714D8">
          <w:rPr>
            <w:rFonts w:eastAsiaTheme="minorHAnsi"/>
            <w:color w:val="0563C1" w:themeColor="hyperlink"/>
            <w:u w:val="single"/>
          </w:rPr>
          <w:t>http://www.k8qik.org</w:t>
        </w:r>
      </w:hyperlink>
      <w:r w:rsidRPr="001714D8">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54" w:history="1">
        <w:r w:rsidRPr="001714D8">
          <w:rPr>
            <w:rFonts w:eastAsiaTheme="minorHAnsi"/>
            <w:color w:val="0563C1" w:themeColor="hyperlink"/>
            <w:u w:val="single"/>
          </w:rPr>
          <w:t>ve_testing@k8qik.org</w:t>
        </w:r>
      </w:hyperlink>
      <w:r w:rsidRPr="001714D8">
        <w:rPr>
          <w:rFonts w:eastAsiaTheme="minorHAnsi"/>
        </w:rPr>
        <w:t xml:space="preserve"> to register.</w:t>
      </w:r>
    </w:p>
    <w:p w14:paraId="191B3466" w14:textId="77777777" w:rsidR="001714D8" w:rsidRPr="001714D8" w:rsidRDefault="001714D8" w:rsidP="001714D8">
      <w:pPr>
        <w:spacing w:after="160" w:line="259" w:lineRule="auto"/>
        <w:rPr>
          <w:rFonts w:eastAsiaTheme="minorHAnsi"/>
          <w:b/>
          <w:bCs/>
          <w:u w:val="single"/>
        </w:rPr>
      </w:pPr>
      <w:r w:rsidRPr="001714D8">
        <w:rPr>
          <w:rFonts w:eastAsiaTheme="minorHAnsi"/>
          <w:b/>
          <w:bCs/>
          <w:u w:val="single"/>
        </w:rPr>
        <w:t xml:space="preserve">Lisbon Area Amateur Radio Association </w:t>
      </w:r>
      <w:r w:rsidRPr="001714D8">
        <w:rPr>
          <w:rFonts w:eastAsiaTheme="minorHAnsi"/>
        </w:rPr>
        <w:t xml:space="preserve">                                                                        Beginning Feb 11, </w:t>
      </w:r>
      <w:proofErr w:type="gramStart"/>
      <w:r w:rsidRPr="001714D8">
        <w:rPr>
          <w:rFonts w:eastAsiaTheme="minorHAnsi"/>
        </w:rPr>
        <w:t>2023</w:t>
      </w:r>
      <w:proofErr w:type="gramEnd"/>
      <w:r w:rsidRPr="001714D8">
        <w:rPr>
          <w:rFonts w:eastAsiaTheme="minorHAnsi"/>
        </w:rPr>
        <w:t xml:space="preserve"> Testing on the 2</w:t>
      </w:r>
      <w:r w:rsidRPr="001714D8">
        <w:rPr>
          <w:rFonts w:eastAsiaTheme="minorHAnsi"/>
          <w:vertAlign w:val="superscript"/>
        </w:rPr>
        <w:t>nd</w:t>
      </w:r>
      <w:r w:rsidRPr="001714D8">
        <w:rPr>
          <w:rFonts w:eastAsiaTheme="minorHAnsi"/>
        </w:rPr>
        <w:t xml:space="preserve"> Saturday of each month at the Columbiana County EMA located at 215 S Market St.  Lisbon, OH  44432.  Walk-ins OK.  Check in at 1:00PM.  For more information go to </w:t>
      </w:r>
      <w:hyperlink r:id="rId55" w:history="1">
        <w:r w:rsidRPr="001714D8">
          <w:rPr>
            <w:rFonts w:eastAsiaTheme="minorHAnsi"/>
            <w:color w:val="0563C1" w:themeColor="hyperlink"/>
            <w:u w:val="single"/>
          </w:rPr>
          <w:t>www.K8GQB.com</w:t>
        </w:r>
      </w:hyperlink>
      <w:r w:rsidRPr="001714D8">
        <w:rPr>
          <w:rFonts w:eastAsiaTheme="minorHAnsi"/>
        </w:rPr>
        <w:t xml:space="preserve"> or contact NN8B at </w:t>
      </w:r>
      <w:hyperlink r:id="rId56" w:history="1">
        <w:r w:rsidRPr="001714D8">
          <w:rPr>
            <w:rFonts w:eastAsiaTheme="minorHAnsi"/>
            <w:color w:val="0563C1" w:themeColor="hyperlink"/>
            <w:u w:val="single"/>
          </w:rPr>
          <w:t>nn8b.oh@gmail.com</w:t>
        </w:r>
      </w:hyperlink>
      <w:r w:rsidRPr="001714D8">
        <w:rPr>
          <w:rFonts w:eastAsiaTheme="minorHAnsi"/>
        </w:rPr>
        <w:t xml:space="preserve"> </w:t>
      </w:r>
    </w:p>
    <w:p w14:paraId="43B5E76D" w14:textId="415CED02" w:rsidR="001714D8" w:rsidRDefault="001714D8" w:rsidP="001714D8">
      <w:pPr>
        <w:spacing w:after="160" w:line="259" w:lineRule="auto"/>
        <w:rPr>
          <w:rFonts w:eastAsiaTheme="minorHAnsi"/>
        </w:rPr>
      </w:pPr>
      <w:r w:rsidRPr="001714D8">
        <w:rPr>
          <w:rFonts w:eastAsiaTheme="minorHAnsi"/>
          <w:b/>
          <w:bCs/>
          <w:u w:val="single"/>
        </w:rPr>
        <w:t xml:space="preserve">Madison County </w:t>
      </w:r>
      <w:r w:rsidRPr="001714D8">
        <w:rPr>
          <w:rFonts w:eastAsiaTheme="minorHAnsi"/>
        </w:rPr>
        <w:t xml:space="preserve">                                                                                                                         </w:t>
      </w:r>
      <w:proofErr w:type="gramStart"/>
      <w:r w:rsidRPr="001714D8">
        <w:rPr>
          <w:rFonts w:eastAsiaTheme="minorHAnsi"/>
        </w:rPr>
        <w:t>The</w:t>
      </w:r>
      <w:proofErr w:type="gramEnd"/>
      <w:r w:rsidRPr="001714D8">
        <w:rPr>
          <w:rFonts w:eastAsiaTheme="minorHAnsi"/>
        </w:rPr>
        <w:t xml:space="preserve"> Laurel testing group will offer testing on the first Thursday of January, March, May, July, September and November.  Tests are held at 7:00PM at the Madison County EMA located at 271 Elm St.  London, OH.   No fee.</w:t>
      </w:r>
    </w:p>
    <w:p w14:paraId="24FD29EA" w14:textId="77777777" w:rsidR="006E2AA2" w:rsidRPr="001714D8" w:rsidRDefault="006E2AA2" w:rsidP="001714D8">
      <w:pPr>
        <w:spacing w:after="160" w:line="259" w:lineRule="auto"/>
        <w:rPr>
          <w:rFonts w:eastAsiaTheme="minorHAnsi"/>
        </w:rPr>
      </w:pPr>
    </w:p>
    <w:p w14:paraId="347C072E" w14:textId="77777777" w:rsidR="001714D8" w:rsidRPr="001714D8" w:rsidRDefault="001714D8" w:rsidP="001714D8">
      <w:pPr>
        <w:shd w:val="clear" w:color="auto" w:fill="FFFFFF"/>
        <w:rPr>
          <w:color w:val="222222"/>
        </w:rPr>
      </w:pPr>
      <w:r w:rsidRPr="001714D8">
        <w:rPr>
          <w:b/>
          <w:bCs/>
          <w:color w:val="222222"/>
          <w:u w:val="single"/>
        </w:rPr>
        <w:t>The Milford Amateur Radio Club (MARC)</w:t>
      </w:r>
      <w:r w:rsidRPr="001714D8">
        <w:rPr>
          <w:color w:val="222222"/>
        </w:rPr>
        <w:t xml:space="preserve"> </w:t>
      </w:r>
    </w:p>
    <w:p w14:paraId="152C4D99" w14:textId="77777777" w:rsidR="001714D8" w:rsidRPr="001714D8" w:rsidRDefault="001714D8" w:rsidP="001714D8">
      <w:pPr>
        <w:shd w:val="clear" w:color="auto" w:fill="FFFFFF"/>
        <w:rPr>
          <w:rFonts w:ascii="Arial" w:hAnsi="Arial" w:cs="Arial"/>
          <w:color w:val="222222"/>
        </w:rPr>
      </w:pPr>
      <w:r w:rsidRPr="001714D8">
        <w:rPr>
          <w:color w:val="222222"/>
        </w:rPr>
        <w:t xml:space="preserve">VE testing is held the third Thursday of each month at 6:00 PM.  </w:t>
      </w:r>
      <w:proofErr w:type="gramStart"/>
      <w:r w:rsidRPr="001714D8">
        <w:rPr>
          <w:color w:val="222222"/>
        </w:rPr>
        <w:t>Location;  Miami</w:t>
      </w:r>
      <w:proofErr w:type="gramEnd"/>
      <w:r w:rsidRPr="001714D8">
        <w:rPr>
          <w:color w:val="222222"/>
        </w:rPr>
        <w:t xml:space="preserve"> Township Civic Center located at 6101 Meijer Drive, Milford, OH  45150. </w:t>
      </w:r>
    </w:p>
    <w:p w14:paraId="5FA9B0E9" w14:textId="77777777" w:rsidR="001714D8" w:rsidRPr="001714D8" w:rsidRDefault="001714D8" w:rsidP="001714D8">
      <w:pPr>
        <w:shd w:val="clear" w:color="auto" w:fill="FFFFFF"/>
        <w:rPr>
          <w:color w:val="1155CC"/>
          <w:u w:val="single"/>
        </w:rPr>
      </w:pPr>
      <w:r w:rsidRPr="001714D8">
        <w:rPr>
          <w:color w:val="222222"/>
        </w:rPr>
        <w:t> Please pre-register at </w:t>
      </w:r>
      <w:hyperlink r:id="rId57" w:tgtFrame="_blank" w:history="1">
        <w:r w:rsidRPr="001714D8">
          <w:rPr>
            <w:color w:val="1155CC"/>
            <w:u w:val="single"/>
          </w:rPr>
          <w:t>www.milfordhamradio.org</w:t>
        </w:r>
      </w:hyperlink>
    </w:p>
    <w:p w14:paraId="0BF4BBAE" w14:textId="77777777" w:rsidR="001714D8" w:rsidRPr="001714D8" w:rsidRDefault="001714D8" w:rsidP="001714D8">
      <w:pPr>
        <w:spacing w:after="160"/>
        <w:rPr>
          <w:rFonts w:eastAsiaTheme="minorHAnsi"/>
          <w:b/>
          <w:bCs/>
          <w:u w:val="single"/>
        </w:rPr>
      </w:pPr>
    </w:p>
    <w:p w14:paraId="46D0BE4E" w14:textId="77777777" w:rsidR="001714D8" w:rsidRPr="001714D8" w:rsidRDefault="001714D8" w:rsidP="001714D8">
      <w:pPr>
        <w:spacing w:after="160"/>
        <w:rPr>
          <w:rFonts w:eastAsiaTheme="minorHAnsi"/>
          <w:b/>
          <w:bCs/>
          <w:u w:val="single"/>
        </w:rPr>
      </w:pPr>
      <w:r w:rsidRPr="001714D8">
        <w:rPr>
          <w:rFonts w:eastAsiaTheme="minorHAnsi"/>
          <w:b/>
          <w:bCs/>
          <w:u w:val="single"/>
        </w:rPr>
        <w:t>Northern Ohio Amateur Radio Society (</w:t>
      </w:r>
      <w:proofErr w:type="gramStart"/>
      <w:r w:rsidRPr="001714D8">
        <w:rPr>
          <w:rFonts w:eastAsiaTheme="minorHAnsi"/>
          <w:b/>
          <w:bCs/>
          <w:u w:val="single"/>
        </w:rPr>
        <w:t xml:space="preserve">NOARS) </w:t>
      </w:r>
      <w:r w:rsidRPr="001714D8">
        <w:rPr>
          <w:rFonts w:eastAsiaTheme="minorHAnsi"/>
        </w:rPr>
        <w:t xml:space="preserve">  </w:t>
      </w:r>
      <w:proofErr w:type="gramEnd"/>
      <w:r w:rsidRPr="001714D8">
        <w:rPr>
          <w:rFonts w:eastAsiaTheme="minorHAnsi"/>
        </w:rPr>
        <w:t xml:space="preserve">                                                                 VE sessions are held the first Saturday of odd-numbered months (</w:t>
      </w:r>
      <w:r w:rsidRPr="001714D8">
        <w:rPr>
          <w:rFonts w:eastAsiaTheme="minorHAnsi"/>
          <w:u w:val="single"/>
        </w:rPr>
        <w:t>EXCEPT FOR</w:t>
      </w:r>
      <w:r w:rsidRPr="001714D8">
        <w:rPr>
          <w:rFonts w:eastAsiaTheme="minorHAnsi"/>
        </w:rPr>
        <w:t xml:space="preserve"> March and July) at 10 AM in the North Olmsted Library, 27403 Lorain Rd., North Olmsted.  Registration is preferred, but walk-ins are welcome.  For more information or to register, contact Elaine, KC8FOS at </w:t>
      </w:r>
      <w:hyperlink r:id="rId58" w:history="1">
        <w:r w:rsidRPr="001714D8">
          <w:rPr>
            <w:rFonts w:eastAsiaTheme="minorHAnsi"/>
            <w:color w:val="0563C1" w:themeColor="hyperlink"/>
            <w:u w:val="single"/>
          </w:rPr>
          <w:t>ewilkinson1951@gmail.com</w:t>
        </w:r>
      </w:hyperlink>
      <w:r w:rsidRPr="001714D8">
        <w:rPr>
          <w:rFonts w:eastAsiaTheme="minorHAnsi"/>
        </w:rPr>
        <w:t xml:space="preserve">.  There will be a VE session held March </w:t>
      </w:r>
      <w:r w:rsidRPr="001714D8">
        <w:rPr>
          <w:rFonts w:eastAsiaTheme="minorHAnsi"/>
          <w:b/>
          <w:bCs/>
        </w:rPr>
        <w:t>12</w:t>
      </w:r>
      <w:r w:rsidRPr="001714D8">
        <w:rPr>
          <w:rFonts w:eastAsiaTheme="minorHAnsi"/>
          <w:b/>
          <w:bCs/>
          <w:vertAlign w:val="superscript"/>
        </w:rPr>
        <w:t>th</w:t>
      </w:r>
      <w:r w:rsidRPr="001714D8">
        <w:rPr>
          <w:rFonts w:eastAsiaTheme="minorHAnsi"/>
        </w:rPr>
        <w:t xml:space="preserve"> at the NOARS Winterfest held at Lorain County Community College in the John A Spitzer Conference </w:t>
      </w:r>
      <w:r w:rsidRPr="001714D8">
        <w:rPr>
          <w:rFonts w:eastAsiaTheme="minorHAnsi"/>
        </w:rPr>
        <w:lastRenderedPageBreak/>
        <w:t xml:space="preserve">Center, 1005 Abbe Rd N, Elyria, OH 44035.  Please email Elaine – KC8FOS at </w:t>
      </w:r>
      <w:hyperlink r:id="rId59" w:history="1">
        <w:r w:rsidRPr="001714D8">
          <w:rPr>
            <w:rFonts w:eastAsiaTheme="minorHAnsi"/>
            <w:color w:val="0563C1" w:themeColor="hyperlink"/>
            <w:u w:val="single"/>
          </w:rPr>
          <w:t>ewilkinson1951@gmail.com</w:t>
        </w:r>
      </w:hyperlink>
      <w:r w:rsidRPr="001714D8">
        <w:rPr>
          <w:rFonts w:eastAsiaTheme="minorHAnsi"/>
        </w:rPr>
        <w:t xml:space="preserve">  to register.</w:t>
      </w:r>
    </w:p>
    <w:p w14:paraId="512183BC" w14:textId="77777777" w:rsidR="001714D8" w:rsidRPr="001714D8" w:rsidRDefault="001714D8" w:rsidP="001714D8">
      <w:pPr>
        <w:widowControl w:val="0"/>
        <w:contextualSpacing/>
        <w:rPr>
          <w:b/>
          <w:bCs/>
          <w:color w:val="222222"/>
          <w:u w:val="single"/>
          <w:shd w:val="clear" w:color="auto" w:fill="FFFFFF"/>
        </w:rPr>
      </w:pPr>
    </w:p>
    <w:p w14:paraId="0DC7B57E"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Portage County Amateur Radio Service (PCARS)</w:t>
      </w:r>
    </w:p>
    <w:p w14:paraId="418A4F5B" w14:textId="77777777" w:rsidR="001714D8" w:rsidRPr="001714D8" w:rsidRDefault="001714D8" w:rsidP="001714D8">
      <w:pPr>
        <w:textAlignment w:val="baseline"/>
        <w:rPr>
          <w:color w:val="333333"/>
        </w:rPr>
      </w:pPr>
      <w:r w:rsidRPr="001714D8">
        <w:rPr>
          <w:color w:val="333333"/>
        </w:rPr>
        <w:t xml:space="preserve">The first Saturday of every even numbered month -10 am – at the PCARS club site in Ravenna.  Please visit the PCARS web site and check out the information about VE testing in the latest newsletter at </w:t>
      </w:r>
      <w:hyperlink r:id="rId60" w:history="1">
        <w:r w:rsidRPr="001714D8">
          <w:rPr>
            <w:color w:val="0563C1" w:themeColor="hyperlink"/>
            <w:u w:val="single"/>
          </w:rPr>
          <w:t>www.portcars.org</w:t>
        </w:r>
      </w:hyperlink>
      <w:r w:rsidRPr="001714D8">
        <w:rPr>
          <w:color w:val="333333"/>
        </w:rPr>
        <w:t xml:space="preserve"> .</w:t>
      </w:r>
    </w:p>
    <w:p w14:paraId="721332D1" w14:textId="77777777" w:rsidR="001714D8" w:rsidRPr="001714D8" w:rsidRDefault="001714D8" w:rsidP="001714D8">
      <w:pPr>
        <w:textAlignment w:val="baseline"/>
        <w:rPr>
          <w:color w:val="333333"/>
        </w:rPr>
      </w:pPr>
      <w:r w:rsidRPr="001714D8">
        <w:rPr>
          <w:color w:val="333333"/>
        </w:rPr>
        <w:t>If you have any questions, don’t hesitate to contact me at KB8UUZ@</w:t>
      </w:r>
      <w:proofErr w:type="gramStart"/>
      <w:r w:rsidRPr="001714D8">
        <w:rPr>
          <w:color w:val="333333"/>
        </w:rPr>
        <w:t>gmail,com</w:t>
      </w:r>
      <w:bookmarkStart w:id="25" w:name="_6kxzgxllf7yc" w:colFirst="0" w:colLast="0"/>
      <w:bookmarkEnd w:id="25"/>
      <w:proofErr w:type="gramEnd"/>
    </w:p>
    <w:p w14:paraId="1BDDBD3A" w14:textId="49CD4E2D" w:rsidR="00732F45" w:rsidRDefault="00732F45" w:rsidP="009C42BF">
      <w:pPr>
        <w:widowControl w:val="0"/>
        <w:contextualSpacing/>
        <w:rPr>
          <w:b/>
          <w:bCs/>
          <w:noProof/>
          <w:sz w:val="32"/>
          <w:szCs w:val="32"/>
        </w:rPr>
      </w:pPr>
    </w:p>
    <w:p w14:paraId="3688DD56" w14:textId="77777777" w:rsidR="001B6953" w:rsidRPr="001B6953" w:rsidRDefault="001B6953" w:rsidP="001B6953">
      <w:pPr>
        <w:rPr>
          <w:b/>
          <w:bCs/>
          <w:u w:val="single"/>
        </w:rPr>
      </w:pPr>
      <w:proofErr w:type="spellStart"/>
      <w:r w:rsidRPr="001B6953">
        <w:rPr>
          <w:b/>
          <w:bCs/>
          <w:u w:val="single"/>
        </w:rPr>
        <w:t>Tusco</w:t>
      </w:r>
      <w:proofErr w:type="spellEnd"/>
      <w:r w:rsidRPr="001B6953">
        <w:rPr>
          <w:b/>
          <w:bCs/>
          <w:u w:val="single"/>
        </w:rPr>
        <w:t xml:space="preserve"> Amateur Radio Club W8ZX </w:t>
      </w:r>
    </w:p>
    <w:p w14:paraId="3B9FEA22" w14:textId="77777777" w:rsidR="001B6953" w:rsidRPr="001B6953" w:rsidRDefault="001B6953" w:rsidP="001B6953"/>
    <w:p w14:paraId="00E5F58B" w14:textId="77777777" w:rsidR="001B6953" w:rsidRPr="001B6953" w:rsidRDefault="001B6953" w:rsidP="001B6953">
      <w:r w:rsidRPr="001B6953">
        <w:t>VE Testing sessions are held on the second Saturday of every even numbered month at the Dover Faith Church, 420 N Wooster Ave, Dover, OH 44622. Pre-registration is not necessary. Doors open at 0830 for registration, exams begin at 0900. Cost is $15. You are required to have an email address and a copy of your FRN or current ham radio license. For more information please go to </w:t>
      </w:r>
      <w:hyperlink r:id="rId61" w:tgtFrame="_blank" w:history="1">
        <w:r w:rsidRPr="001B6953">
          <w:rPr>
            <w:color w:val="1155CC"/>
            <w:u w:val="single"/>
          </w:rPr>
          <w:t>www.w8zx.net/exam</w:t>
        </w:r>
      </w:hyperlink>
      <w:r w:rsidRPr="001B6953">
        <w:t> or email </w:t>
      </w:r>
      <w:hyperlink r:id="rId62" w:tgtFrame="_blank" w:history="1">
        <w:r w:rsidRPr="001B6953">
          <w:rPr>
            <w:color w:val="1155CC"/>
            <w:u w:val="single"/>
          </w:rPr>
          <w:t>VETEAM@N8BAG.NET</w:t>
        </w:r>
      </w:hyperlink>
      <w:r w:rsidRPr="001B6953">
        <w:t>.</w:t>
      </w:r>
    </w:p>
    <w:p w14:paraId="643CFF45" w14:textId="77777777" w:rsidR="001714D8" w:rsidRDefault="001714D8" w:rsidP="009C42BF">
      <w:pPr>
        <w:widowControl w:val="0"/>
        <w:contextualSpacing/>
        <w:rPr>
          <w:b/>
          <w:bCs/>
          <w:noProof/>
          <w:sz w:val="32"/>
          <w:szCs w:val="32"/>
        </w:rPr>
      </w:pPr>
    </w:p>
    <w:p w14:paraId="526A24AF" w14:textId="77777777" w:rsidR="00B56BE7" w:rsidRPr="00B56BE7" w:rsidRDefault="00B56BE7" w:rsidP="00B56BE7">
      <w:pPr>
        <w:pBdr>
          <w:bottom w:val="single" w:sz="6" w:space="1" w:color="auto"/>
        </w:pBdr>
        <w:jc w:val="center"/>
        <w:rPr>
          <w:rFonts w:ascii="Arial" w:hAnsi="Arial" w:cs="Arial"/>
          <w:vanish/>
          <w:sz w:val="16"/>
          <w:szCs w:val="16"/>
        </w:rPr>
      </w:pPr>
      <w:r w:rsidRPr="00B56BE7">
        <w:rPr>
          <w:rFonts w:ascii="Arial" w:hAnsi="Arial" w:cs="Arial"/>
          <w:vanish/>
          <w:sz w:val="16"/>
          <w:szCs w:val="16"/>
        </w:rPr>
        <w:t>Top of Form</w:t>
      </w:r>
    </w:p>
    <w:p w14:paraId="4D0E2ED5" w14:textId="77777777" w:rsidR="00B56BE7" w:rsidRPr="00B56BE7" w:rsidRDefault="00B56BE7" w:rsidP="00B56BE7">
      <w:pPr>
        <w:pBdr>
          <w:top w:val="single" w:sz="6" w:space="1" w:color="auto"/>
        </w:pBdr>
        <w:jc w:val="center"/>
        <w:rPr>
          <w:rFonts w:ascii="Arial" w:hAnsi="Arial" w:cs="Arial"/>
          <w:vanish/>
          <w:sz w:val="16"/>
          <w:szCs w:val="16"/>
        </w:rPr>
      </w:pPr>
      <w:r w:rsidRPr="00B56BE7">
        <w:rPr>
          <w:rFonts w:ascii="Arial" w:hAnsi="Arial" w:cs="Arial"/>
          <w:vanish/>
          <w:sz w:val="16"/>
          <w:szCs w:val="16"/>
        </w:rPr>
        <w:t>Bottom of Form</w:t>
      </w:r>
    </w:p>
    <w:p w14:paraId="3C7395D8" w14:textId="77777777" w:rsidR="001E2391" w:rsidRDefault="001E2391" w:rsidP="009C42BF">
      <w:pPr>
        <w:widowControl w:val="0"/>
        <w:pBdr>
          <w:bottom w:val="single" w:sz="12" w:space="1" w:color="auto"/>
        </w:pBdr>
        <w:contextualSpacing/>
        <w:rPr>
          <w:b/>
          <w:bCs/>
          <w:noProof/>
          <w:sz w:val="32"/>
          <w:szCs w:val="32"/>
        </w:rPr>
      </w:pPr>
    </w:p>
    <w:p w14:paraId="7C36357F" w14:textId="46AF34E2" w:rsidR="006F68D0" w:rsidRDefault="006F68D0" w:rsidP="009C42BF">
      <w:pPr>
        <w:widowControl w:val="0"/>
        <w:contextualSpacing/>
        <w:rPr>
          <w:b/>
          <w:bCs/>
          <w:noProof/>
          <w:sz w:val="32"/>
          <w:szCs w:val="32"/>
        </w:rPr>
      </w:pPr>
    </w:p>
    <w:p w14:paraId="07D9E3D2" w14:textId="77777777" w:rsidR="005A066E" w:rsidRDefault="005A066E" w:rsidP="005A066E">
      <w:pPr>
        <w:jc w:val="center"/>
      </w:pPr>
      <w:r>
        <w:t xml:space="preserve">                                                                                                                                  </w:t>
      </w:r>
      <w:r>
        <w:rPr>
          <w:noProof/>
        </w:rPr>
        <w:drawing>
          <wp:inline distT="0" distB="0" distL="0" distR="0" wp14:anchorId="3DFDAE36" wp14:editId="481126B5">
            <wp:extent cx="868680" cy="1151890"/>
            <wp:effectExtent l="0" t="0" r="7620" b="0"/>
            <wp:docPr id="19" name="Picture 19" descr="C:\Users\Owner\Documents\My NASA photos\final asiss logo.tiff"/>
            <wp:cNvGraphicFramePr/>
            <a:graphic xmlns:a="http://schemas.openxmlformats.org/drawingml/2006/main">
              <a:graphicData uri="http://schemas.openxmlformats.org/drawingml/2006/picture">
                <pic:pic xmlns:pic="http://schemas.openxmlformats.org/drawingml/2006/picture">
                  <pic:nvPicPr>
                    <pic:cNvPr id="1" name="Picture 1" descr="C:\Users\Owner\Documents\My NASA photos\final asiss logo.tiff"/>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68680" cy="1151890"/>
                    </a:xfrm>
                    <a:prstGeom prst="rect">
                      <a:avLst/>
                    </a:prstGeom>
                    <a:noFill/>
                    <a:ln>
                      <a:noFill/>
                    </a:ln>
                  </pic:spPr>
                </pic:pic>
              </a:graphicData>
            </a:graphic>
          </wp:inline>
        </w:drawing>
      </w:r>
    </w:p>
    <w:p w14:paraId="4D059FEB" w14:textId="77777777" w:rsidR="005A066E" w:rsidRDefault="005A066E" w:rsidP="005A066E">
      <w:pPr>
        <w:jc w:val="center"/>
      </w:pPr>
    </w:p>
    <w:p w14:paraId="6BD4CFC9" w14:textId="77777777" w:rsidR="005A066E" w:rsidRDefault="005A066E" w:rsidP="005A066E">
      <w:r>
        <w:t xml:space="preserve"> </w:t>
      </w:r>
    </w:p>
    <w:p w14:paraId="5E3454EB" w14:textId="77777777" w:rsidR="005A066E" w:rsidRPr="002335DF" w:rsidRDefault="005A066E" w:rsidP="005A066E">
      <w:pPr>
        <w:rPr>
          <w:rFonts w:ascii="Arial" w:hAnsi="Arial" w:cs="Arial"/>
          <w:b/>
        </w:rPr>
      </w:pPr>
      <w:r>
        <w:rPr>
          <w:rFonts w:ascii="Arial" w:hAnsi="Arial" w:cs="Arial"/>
          <w:b/>
          <w:sz w:val="20"/>
          <w:szCs w:val="20"/>
        </w:rPr>
        <w:t xml:space="preserve">ARISS News Release No. 23-08        </w:t>
      </w:r>
    </w:p>
    <w:p w14:paraId="18AAA1CD" w14:textId="77777777" w:rsidR="005A066E" w:rsidRDefault="005A066E" w:rsidP="005A066E">
      <w:r>
        <w:rPr>
          <w:rFonts w:ascii="Arial" w:hAnsi="Arial" w:cs="Arial"/>
          <w:b/>
          <w:sz w:val="20"/>
          <w:szCs w:val="20"/>
        </w:rPr>
        <w:t>D</w:t>
      </w:r>
      <w:r>
        <w:rPr>
          <w:rFonts w:ascii="Arial" w:hAnsi="Arial" w:cs="Arial"/>
          <w:b/>
          <w:bCs/>
          <w:sz w:val="20"/>
          <w:szCs w:val="20"/>
        </w:rPr>
        <w:t xml:space="preserve">ave Jordan, AA4KN </w:t>
      </w:r>
    </w:p>
    <w:p w14:paraId="650DF48F" w14:textId="77777777" w:rsidR="005A066E" w:rsidRDefault="005A066E" w:rsidP="005A066E">
      <w:pPr>
        <w:rPr>
          <w:rFonts w:ascii="Arial" w:hAnsi="Arial" w:cs="Arial"/>
          <w:b/>
          <w:color w:val="000000"/>
          <w:sz w:val="20"/>
          <w:szCs w:val="20"/>
        </w:rPr>
      </w:pPr>
      <w:r>
        <w:rPr>
          <w:rFonts w:ascii="Arial" w:hAnsi="Arial" w:cs="Arial"/>
          <w:b/>
          <w:color w:val="000000"/>
          <w:sz w:val="20"/>
          <w:szCs w:val="20"/>
        </w:rPr>
        <w:t>ARISS PR</w:t>
      </w:r>
    </w:p>
    <w:p w14:paraId="636C0FE7" w14:textId="77777777" w:rsidR="005A066E" w:rsidRDefault="005A066E" w:rsidP="005A066E">
      <w:pPr>
        <w:rPr>
          <w:rFonts w:ascii="Arial" w:hAnsi="Arial" w:cs="Arial"/>
          <w:b/>
          <w:sz w:val="20"/>
          <w:szCs w:val="20"/>
        </w:rPr>
      </w:pPr>
    </w:p>
    <w:p w14:paraId="43AAF7B8" w14:textId="77777777" w:rsidR="005A066E" w:rsidRDefault="005A066E" w:rsidP="005A066E">
      <w:pPr>
        <w:rPr>
          <w:rFonts w:ascii="Arial" w:hAnsi="Arial" w:cs="Arial"/>
          <w:b/>
          <w:sz w:val="20"/>
          <w:szCs w:val="20"/>
        </w:rPr>
      </w:pPr>
    </w:p>
    <w:p w14:paraId="10EE2FC7" w14:textId="77777777" w:rsidR="005A066E" w:rsidRDefault="005A066E" w:rsidP="005A066E">
      <w:pPr>
        <w:rPr>
          <w:rFonts w:ascii="Arial" w:hAnsi="Arial" w:cs="Arial"/>
          <w:b/>
          <w:sz w:val="20"/>
          <w:szCs w:val="20"/>
        </w:rPr>
      </w:pPr>
    </w:p>
    <w:p w14:paraId="1CABA848" w14:textId="77777777" w:rsidR="005A066E" w:rsidRPr="00C9015F" w:rsidRDefault="005A066E" w:rsidP="005A066E">
      <w:pPr>
        <w:jc w:val="center"/>
        <w:rPr>
          <w:rFonts w:cs="Arial"/>
          <w:b/>
          <w:u w:val="single"/>
        </w:rPr>
      </w:pPr>
      <w:r>
        <w:rPr>
          <w:rFonts w:cs="Arial"/>
          <w:b/>
          <w:u w:val="single"/>
        </w:rPr>
        <w:t>FOR IMMEDIATE RELEASE</w:t>
      </w:r>
    </w:p>
    <w:p w14:paraId="00639479" w14:textId="77777777" w:rsidR="005A066E" w:rsidRDefault="005A066E" w:rsidP="005A066E">
      <w:pPr>
        <w:pStyle w:val="NormalWeb"/>
        <w:shd w:val="clear" w:color="auto" w:fill="FFFFFF"/>
        <w:spacing w:before="0" w:beforeAutospacing="0" w:after="0" w:afterAutospacing="0"/>
        <w:rPr>
          <w:rFonts w:ascii="Courier New" w:hAnsi="Courier New" w:cs="Courier New"/>
          <w:color w:val="000000"/>
          <w:sz w:val="20"/>
          <w:szCs w:val="20"/>
        </w:rPr>
      </w:pPr>
    </w:p>
    <w:p w14:paraId="07438FEC" w14:textId="77777777" w:rsidR="005A066E" w:rsidRPr="00057732" w:rsidRDefault="005A066E" w:rsidP="005A066E">
      <w:pPr>
        <w:rPr>
          <w:rFonts w:ascii="Arial" w:hAnsi="Arial"/>
          <w:b/>
          <w:i/>
          <w:sz w:val="28"/>
          <w:szCs w:val="28"/>
        </w:rPr>
      </w:pPr>
      <w:r w:rsidRPr="00057732">
        <w:rPr>
          <w:rFonts w:ascii="Arial" w:hAnsi="Arial"/>
          <w:bCs/>
          <w:i/>
          <w:sz w:val="28"/>
          <w:szCs w:val="28"/>
        </w:rPr>
        <w:t xml:space="preserve">Message to US Educators </w:t>
      </w:r>
    </w:p>
    <w:p w14:paraId="45F4F96C" w14:textId="77777777" w:rsidR="005A066E" w:rsidRDefault="005A066E" w:rsidP="005A066E">
      <w:pPr>
        <w:rPr>
          <w:rFonts w:ascii="Arial" w:hAnsi="Arial"/>
          <w:bCs/>
          <w:sz w:val="28"/>
          <w:szCs w:val="28"/>
        </w:rPr>
      </w:pPr>
    </w:p>
    <w:p w14:paraId="62117E49" w14:textId="77777777" w:rsidR="005A066E" w:rsidRPr="00057732" w:rsidRDefault="005A066E" w:rsidP="005A066E">
      <w:pPr>
        <w:rPr>
          <w:rFonts w:ascii="Arial" w:hAnsi="Arial"/>
          <w:b/>
          <w:sz w:val="28"/>
          <w:szCs w:val="28"/>
        </w:rPr>
      </w:pPr>
      <w:r>
        <w:rPr>
          <w:rFonts w:ascii="Arial" w:hAnsi="Arial"/>
          <w:bCs/>
          <w:sz w:val="28"/>
          <w:szCs w:val="28"/>
        </w:rPr>
        <w:t xml:space="preserve">                       </w:t>
      </w:r>
      <w:r w:rsidRPr="00057732">
        <w:rPr>
          <w:rFonts w:ascii="Arial" w:hAnsi="Arial"/>
          <w:bCs/>
          <w:sz w:val="28"/>
          <w:szCs w:val="28"/>
        </w:rPr>
        <w:t xml:space="preserve">Amateur Radio on the International Space Station </w:t>
      </w:r>
    </w:p>
    <w:p w14:paraId="5426B42C" w14:textId="77777777" w:rsidR="005A066E" w:rsidRPr="00057732" w:rsidRDefault="005A066E" w:rsidP="005A066E">
      <w:pPr>
        <w:rPr>
          <w:rFonts w:ascii="Arial" w:hAnsi="Arial"/>
          <w:bCs/>
          <w:sz w:val="28"/>
          <w:szCs w:val="28"/>
        </w:rPr>
      </w:pPr>
      <w:r>
        <w:rPr>
          <w:rFonts w:ascii="Arial" w:hAnsi="Arial"/>
          <w:bCs/>
          <w:sz w:val="28"/>
          <w:szCs w:val="28"/>
        </w:rPr>
        <w:t xml:space="preserve">                                            </w:t>
      </w:r>
      <w:r w:rsidRPr="00057732">
        <w:rPr>
          <w:rFonts w:ascii="Arial" w:hAnsi="Arial"/>
          <w:bCs/>
          <w:sz w:val="28"/>
          <w:szCs w:val="28"/>
        </w:rPr>
        <w:t xml:space="preserve">Contact Opportunity </w:t>
      </w:r>
    </w:p>
    <w:p w14:paraId="6BDAED46" w14:textId="77777777" w:rsidR="005A066E" w:rsidRPr="00057732" w:rsidRDefault="005A066E" w:rsidP="005A066E">
      <w:pPr>
        <w:rPr>
          <w:bCs/>
        </w:rPr>
      </w:pPr>
    </w:p>
    <w:p w14:paraId="48CD88D8" w14:textId="77777777" w:rsidR="005A066E" w:rsidRDefault="005A066E" w:rsidP="005A066E">
      <w:pPr>
        <w:rPr>
          <w:rFonts w:ascii="Arial" w:hAnsi="Arial"/>
          <w:bCs/>
          <w:i/>
          <w:sz w:val="28"/>
          <w:szCs w:val="28"/>
        </w:rPr>
      </w:pPr>
    </w:p>
    <w:p w14:paraId="1007AE66" w14:textId="77777777" w:rsidR="005A066E" w:rsidRPr="00057732" w:rsidRDefault="005A066E" w:rsidP="005A066E">
      <w:pPr>
        <w:rPr>
          <w:rFonts w:ascii="Arial" w:hAnsi="Arial"/>
          <w:bCs/>
          <w:i/>
          <w:sz w:val="28"/>
          <w:szCs w:val="28"/>
        </w:rPr>
      </w:pPr>
      <w:r w:rsidRPr="00057732">
        <w:rPr>
          <w:rFonts w:ascii="Arial" w:hAnsi="Arial"/>
          <w:bCs/>
          <w:i/>
          <w:sz w:val="28"/>
          <w:szCs w:val="28"/>
        </w:rPr>
        <w:lastRenderedPageBreak/>
        <w:t>Call for Proposals</w:t>
      </w:r>
      <w:r>
        <w:rPr>
          <w:rFonts w:ascii="Arial" w:hAnsi="Arial"/>
          <w:bCs/>
          <w:i/>
          <w:sz w:val="28"/>
          <w:szCs w:val="28"/>
        </w:rPr>
        <w:t>:</w:t>
      </w:r>
      <w:r w:rsidRPr="00057732">
        <w:rPr>
          <w:rFonts w:ascii="Arial" w:hAnsi="Arial"/>
          <w:bCs/>
          <w:i/>
          <w:sz w:val="28"/>
          <w:szCs w:val="28"/>
        </w:rPr>
        <w:t xml:space="preserve"> </w:t>
      </w:r>
    </w:p>
    <w:p w14:paraId="11BA3010" w14:textId="77777777" w:rsidR="005A066E" w:rsidRPr="00360BB0" w:rsidRDefault="005A066E" w:rsidP="005A066E">
      <w:pPr>
        <w:rPr>
          <w:rFonts w:ascii="Arial" w:hAnsi="Arial"/>
          <w:bCs/>
          <w:sz w:val="28"/>
          <w:szCs w:val="28"/>
        </w:rPr>
      </w:pPr>
      <w:r w:rsidRPr="00360BB0">
        <w:rPr>
          <w:rFonts w:ascii="Arial" w:hAnsi="Arial"/>
          <w:bCs/>
          <w:sz w:val="28"/>
          <w:szCs w:val="28"/>
        </w:rPr>
        <w:t xml:space="preserve">New Proposal Window </w:t>
      </w:r>
      <w:r w:rsidRPr="004677BE">
        <w:rPr>
          <w:rFonts w:ascii="Arial" w:hAnsi="Arial"/>
          <w:bCs/>
          <w:sz w:val="28"/>
          <w:szCs w:val="28"/>
        </w:rPr>
        <w:t xml:space="preserve">is </w:t>
      </w:r>
      <w:r w:rsidRPr="00BB152C">
        <w:rPr>
          <w:bCs/>
          <w:sz w:val="28"/>
          <w:szCs w:val="28"/>
        </w:rPr>
        <w:t>February 20, 2023 – March 31, 2023</w:t>
      </w:r>
    </w:p>
    <w:p w14:paraId="2ED28159" w14:textId="77777777" w:rsidR="005A066E" w:rsidRDefault="005A066E" w:rsidP="005A066E">
      <w:pPr>
        <w:rPr>
          <w:b/>
        </w:rPr>
      </w:pPr>
    </w:p>
    <w:p w14:paraId="5CB8FB43" w14:textId="77777777" w:rsidR="005A066E" w:rsidRPr="00057732" w:rsidRDefault="005A066E" w:rsidP="005A066E">
      <w:pPr>
        <w:rPr>
          <w:b/>
        </w:rPr>
      </w:pPr>
    </w:p>
    <w:p w14:paraId="3F8C2191" w14:textId="77777777" w:rsidR="005A066E" w:rsidRPr="00C40CF3" w:rsidRDefault="005A066E" w:rsidP="005A066E">
      <w:r w:rsidRPr="00C40CF3">
        <w:t xml:space="preserve">February 15, 2023 --- The Amateur Radio on the International Space Station (ARISS) program is seeking formal and informal education institutions and organizations, individually or working together, to host an Amateur Radio contact with a crew member on board the ISS.  ARISS anticipates that the contact would be held between </w:t>
      </w:r>
      <w:r w:rsidRPr="00C40CF3">
        <w:rPr>
          <w:bCs/>
        </w:rPr>
        <w:t xml:space="preserve">January 1, </w:t>
      </w:r>
      <w:proofErr w:type="gramStart"/>
      <w:r w:rsidRPr="00C40CF3">
        <w:rPr>
          <w:bCs/>
        </w:rPr>
        <w:t>2024</w:t>
      </w:r>
      <w:proofErr w:type="gramEnd"/>
      <w:r w:rsidRPr="00C40CF3">
        <w:t xml:space="preserve"> and </w:t>
      </w:r>
      <w:r w:rsidRPr="00C40CF3">
        <w:rPr>
          <w:bCs/>
        </w:rPr>
        <w:t>June 30, 2024</w:t>
      </w:r>
      <w:r w:rsidRPr="00C40CF3">
        <w:t xml:space="preserve">. Crew scheduling and ISS orbits will determine exact contact dates. To maximize these radio contact opportunities, ARISS is looking for organizations that will draw large numbers of participants and integrate the radio contact into a well-developed education plan. </w:t>
      </w:r>
    </w:p>
    <w:p w14:paraId="7DF0848C" w14:textId="77777777" w:rsidR="005A066E" w:rsidRPr="00C40CF3" w:rsidRDefault="005A066E" w:rsidP="005A066E"/>
    <w:p w14:paraId="0F19FD00" w14:textId="77777777" w:rsidR="005A066E" w:rsidRPr="00C40CF3" w:rsidRDefault="005A066E" w:rsidP="005A066E">
      <w:r w:rsidRPr="00C40CF3">
        <w:rPr>
          <w:b/>
          <w:bCs/>
        </w:rPr>
        <w:t>The deadline to submit a proposal is March 31</w:t>
      </w:r>
      <w:r w:rsidRPr="00C40CF3">
        <w:rPr>
          <w:b/>
          <w:bCs/>
          <w:vertAlign w:val="superscript"/>
        </w:rPr>
        <w:t>st</w:t>
      </w:r>
      <w:r w:rsidRPr="00C40CF3">
        <w:rPr>
          <w:b/>
          <w:bCs/>
        </w:rPr>
        <w:t>, 2023. </w:t>
      </w:r>
      <w:r w:rsidRPr="00C40CF3">
        <w:t> Proposal information and more details such as expectations, proposal guidelines and the proposal form can be found at </w:t>
      </w:r>
      <w:hyperlink r:id="rId64" w:history="1">
        <w:r w:rsidRPr="00C40CF3">
          <w:rPr>
            <w:rStyle w:val="Hyperlink"/>
          </w:rPr>
          <w:t>https://www.ariss.org/apply-to-host-an-ariss-contact.html</w:t>
        </w:r>
      </w:hyperlink>
      <w:r w:rsidRPr="00C40CF3">
        <w:t>. An ARISS Introductory Webinar will be held March 1</w:t>
      </w:r>
      <w:r w:rsidRPr="00C40CF3">
        <w:rPr>
          <w:vertAlign w:val="superscript"/>
        </w:rPr>
        <w:t>st</w:t>
      </w:r>
      <w:r w:rsidRPr="00C40CF3">
        <w:t xml:space="preserve">, </w:t>
      </w:r>
      <w:proofErr w:type="gramStart"/>
      <w:r w:rsidRPr="00C40CF3">
        <w:t>2023</w:t>
      </w:r>
      <w:proofErr w:type="gramEnd"/>
      <w:r w:rsidRPr="00C40CF3">
        <w:t xml:space="preserve"> at 8 PM Eastern Time.  </w:t>
      </w:r>
      <w:r w:rsidRPr="00C40CF3">
        <w:rPr>
          <w:b/>
          <w:bCs/>
        </w:rPr>
        <w:t>The Eventbrite link to sign up for the free webinar is:</w:t>
      </w:r>
      <w:r w:rsidRPr="00C40CF3">
        <w:t> </w:t>
      </w:r>
      <w:hyperlink r:id="rId65" w:history="1">
        <w:r w:rsidRPr="00C40CF3">
          <w:rPr>
            <w:rStyle w:val="Hyperlink"/>
          </w:rPr>
          <w:t>https://www.eventbrite.com/e/ariss-proposal-webinar-for-spring-2023-proposal-window-registration-515706320487</w:t>
        </w:r>
      </w:hyperlink>
    </w:p>
    <w:p w14:paraId="730BB280" w14:textId="77777777" w:rsidR="005A066E" w:rsidRPr="00C40CF3" w:rsidRDefault="005A066E" w:rsidP="005A066E"/>
    <w:p w14:paraId="22CBDFF9" w14:textId="77777777" w:rsidR="005A066E" w:rsidRPr="00C40CF3" w:rsidRDefault="005A066E" w:rsidP="005A066E"/>
    <w:p w14:paraId="025C1686" w14:textId="77777777" w:rsidR="005A066E" w:rsidRPr="00C40CF3" w:rsidRDefault="005A066E" w:rsidP="005A066E">
      <w:pPr>
        <w:rPr>
          <w:bCs/>
          <w:i/>
        </w:rPr>
      </w:pPr>
      <w:r w:rsidRPr="00C40CF3">
        <w:rPr>
          <w:bCs/>
          <w:i/>
        </w:rPr>
        <w:t xml:space="preserve">The Opportunity </w:t>
      </w:r>
    </w:p>
    <w:p w14:paraId="21D8B599" w14:textId="77777777" w:rsidR="005A066E" w:rsidRPr="00C40CF3" w:rsidRDefault="005A066E" w:rsidP="005A066E">
      <w:r w:rsidRPr="00C40CF3">
        <w:t xml:space="preserve">Crew members aboard the International Space Station will participate in scheduled Amateur Radio contacts. These radio contacts are approximately 10 minutes in length and allow students to interact with the astronauts through a question-and-answer session. </w:t>
      </w:r>
    </w:p>
    <w:p w14:paraId="11BB7ACA" w14:textId="77777777" w:rsidR="005A066E" w:rsidRPr="00C40CF3" w:rsidRDefault="005A066E" w:rsidP="005A066E"/>
    <w:p w14:paraId="60625772" w14:textId="77777777" w:rsidR="005A066E" w:rsidRPr="00C40CF3" w:rsidRDefault="005A066E" w:rsidP="005A066E">
      <w:r w:rsidRPr="00C40CF3">
        <w:t xml:space="preserve">An ARISS contact is a voice-only communication opportunity via Amateur Radio between astronauts aboard the space station and classrooms. ARISS contacts afford education audiences the opportunity to learn firsthand from astronauts what it is like to live and work in space and to learn about space research conducted on the ISS. Students also will have an opportunity to learn about satellite communication, wireless technology, and radio science. Because of the nature of human spaceflight and the complexity of scheduling activities aboard the ISS, organizations must demonstrate flexibility to accommodate changes in dates and times of the radio contact. </w:t>
      </w:r>
    </w:p>
    <w:p w14:paraId="37C195DE" w14:textId="77777777" w:rsidR="005A066E" w:rsidRPr="00C40CF3" w:rsidRDefault="005A066E" w:rsidP="005A066E"/>
    <w:p w14:paraId="189F3D3E" w14:textId="77777777" w:rsidR="005A066E" w:rsidRPr="00C40CF3" w:rsidRDefault="005A066E" w:rsidP="005A066E">
      <w:r w:rsidRPr="00C40CF3">
        <w:t xml:space="preserve">Amateur Radio organizations around the world with the support of NASA and space agencies in Russia, Canada, </w:t>
      </w:r>
      <w:proofErr w:type="gramStart"/>
      <w:r w:rsidRPr="00C40CF3">
        <w:t>Japan</w:t>
      </w:r>
      <w:proofErr w:type="gramEnd"/>
      <w:r w:rsidRPr="00C40CF3">
        <w:t xml:space="preserve"> and Europe present educational organizations with this opportunity. The ham radio organizations’ volunteer efforts provide the equipment and operational support to enable communication between crew on the ISS and students using Amateur Radio.</w:t>
      </w:r>
      <w:r w:rsidRPr="00C40CF3">
        <w:rPr>
          <w:strike/>
        </w:rPr>
        <w:t xml:space="preserve">  </w:t>
      </w:r>
    </w:p>
    <w:p w14:paraId="2FFD33F7" w14:textId="77777777" w:rsidR="005A066E" w:rsidRPr="00C40CF3" w:rsidRDefault="005A066E" w:rsidP="005A066E"/>
    <w:p w14:paraId="1FBF464D" w14:textId="77777777" w:rsidR="005A066E" w:rsidRPr="00C40CF3" w:rsidRDefault="005A066E" w:rsidP="005A066E">
      <w:r w:rsidRPr="00C40CF3">
        <w:t xml:space="preserve">Please direct any questions to </w:t>
      </w:r>
      <w:hyperlink r:id="rId66" w:history="1">
        <w:r w:rsidRPr="00C40CF3">
          <w:rPr>
            <w:rStyle w:val="Hyperlink"/>
          </w:rPr>
          <w:t>ariss.us.education@gmail.com</w:t>
        </w:r>
      </w:hyperlink>
      <w:r w:rsidRPr="00C40CF3">
        <w:t xml:space="preserve">. </w:t>
      </w:r>
    </w:p>
    <w:p w14:paraId="07F8BAF6" w14:textId="77777777" w:rsidR="005A066E" w:rsidRPr="00C40CF3" w:rsidRDefault="005A066E" w:rsidP="005A066E"/>
    <w:p w14:paraId="6C2931AD" w14:textId="77777777" w:rsidR="005A066E" w:rsidRPr="00C40CF3" w:rsidRDefault="005A066E" w:rsidP="005A066E"/>
    <w:p w14:paraId="0363B08A" w14:textId="77777777" w:rsidR="005A066E" w:rsidRPr="00C40CF3" w:rsidRDefault="005A066E" w:rsidP="005A066E">
      <w:pPr>
        <w:rPr>
          <w:b/>
          <w:bCs/>
        </w:rPr>
      </w:pPr>
      <w:r w:rsidRPr="00C40CF3">
        <w:rPr>
          <w:rFonts w:eastAsia="Arial"/>
        </w:rPr>
        <w:t xml:space="preserve"> </w:t>
      </w:r>
      <w:r w:rsidRPr="00C40CF3">
        <w:rPr>
          <w:b/>
          <w:bCs/>
        </w:rPr>
        <w:t>About ARISS:</w:t>
      </w:r>
    </w:p>
    <w:p w14:paraId="227846D2" w14:textId="77777777" w:rsidR="005A066E" w:rsidRPr="00C40CF3" w:rsidRDefault="005A066E" w:rsidP="005A066E">
      <w:pPr>
        <w:rPr>
          <w:b/>
          <w:bCs/>
        </w:rPr>
      </w:pPr>
    </w:p>
    <w:p w14:paraId="7B41B1F7" w14:textId="77777777" w:rsidR="005A066E" w:rsidRPr="00C40CF3" w:rsidRDefault="005A066E" w:rsidP="005A066E">
      <w:r w:rsidRPr="00C40CF3">
        <w:lastRenderedPageBreak/>
        <w:t>Amateur Radio on the International Space Station (ARISS) is a cooperative venture of international amateur radio societies and the space agencies that support the International Space Station (ISS). In the United States, sponsors are the American Radio Relay League (ARRL), Radio Amateur Satellite Corporation (AMSAT), Amateur Radio Digital Communications (ARDC), NASA’s Space Communications and Navigation program (</w:t>
      </w:r>
      <w:proofErr w:type="spellStart"/>
      <w:r w:rsidRPr="00C40CF3">
        <w:t>SCaN</w:t>
      </w:r>
      <w:proofErr w:type="spellEnd"/>
      <w:r w:rsidRPr="00C40CF3">
        <w:t xml:space="preserve">), and the ISS National Lab-Space Station Explorers. The primary goal of ARISS is to promote exploration of science, technology, engineering, the arts, and mathematics topics. ARISS does this by organizing scheduled contacts via amateur radio between crew members aboard the ISS and students. Before and during these radio contacts, students, educators, parents, and communities take part in hands-on learning activities tied to space, space technologies, and amateur radio. For more information, see </w:t>
      </w:r>
      <w:proofErr w:type="gramStart"/>
      <w:r w:rsidRPr="00C40CF3">
        <w:t>http://www.ariss.org</w:t>
      </w:r>
      <w:proofErr w:type="gramEnd"/>
    </w:p>
    <w:p w14:paraId="22553C1B" w14:textId="77777777" w:rsidR="005A066E" w:rsidRPr="00C40CF3" w:rsidRDefault="005A066E" w:rsidP="005A066E"/>
    <w:p w14:paraId="3AEF9686" w14:textId="77777777" w:rsidR="005A066E" w:rsidRPr="00C40CF3" w:rsidRDefault="005A066E" w:rsidP="005A066E">
      <w:r w:rsidRPr="00C40CF3">
        <w:t>Media Contact:</w:t>
      </w:r>
    </w:p>
    <w:p w14:paraId="146E6DCC" w14:textId="77777777" w:rsidR="005A066E" w:rsidRPr="00C40CF3" w:rsidRDefault="005A066E" w:rsidP="005A066E">
      <w:r w:rsidRPr="00C40CF3">
        <w:t>Dave Jordan, AA4KN</w:t>
      </w:r>
    </w:p>
    <w:p w14:paraId="6B76D9CA" w14:textId="77777777" w:rsidR="005A066E" w:rsidRPr="00C40CF3" w:rsidRDefault="005A066E" w:rsidP="005A066E">
      <w:r w:rsidRPr="00C40CF3">
        <w:t>ARISS PR</w:t>
      </w:r>
    </w:p>
    <w:p w14:paraId="498DFA71" w14:textId="77777777" w:rsidR="005A066E" w:rsidRPr="00C40CF3" w:rsidRDefault="005A066E" w:rsidP="005A066E">
      <w:pPr>
        <w:rPr>
          <w:rFonts w:eastAsia="Arial"/>
        </w:rPr>
      </w:pPr>
      <w:r w:rsidRPr="00C40CF3">
        <w:rPr>
          <w:rFonts w:eastAsia="Arial"/>
        </w:rPr>
        <w:t xml:space="preserve">                                                                               </w:t>
      </w:r>
    </w:p>
    <w:p w14:paraId="66CD95CB" w14:textId="77777777" w:rsidR="005A066E" w:rsidRPr="00C40CF3" w:rsidRDefault="005A066E" w:rsidP="005A066E">
      <w:r w:rsidRPr="00C40CF3">
        <w:t xml:space="preserve">Find us on social media at: </w:t>
      </w:r>
    </w:p>
    <w:p w14:paraId="77F8774B" w14:textId="77777777" w:rsidR="005A066E" w:rsidRPr="00C40CF3" w:rsidRDefault="005A066E" w:rsidP="005A066E">
      <w:r w:rsidRPr="00C40CF3">
        <w:t xml:space="preserve">Twitter: </w:t>
      </w:r>
      <w:proofErr w:type="spellStart"/>
      <w:r w:rsidRPr="00C40CF3">
        <w:t>ARISS_Intl</w:t>
      </w:r>
      <w:proofErr w:type="spellEnd"/>
    </w:p>
    <w:p w14:paraId="12055D54" w14:textId="77777777" w:rsidR="005A066E" w:rsidRPr="00C40CF3" w:rsidRDefault="005A066E" w:rsidP="005A066E">
      <w:r w:rsidRPr="00C40CF3">
        <w:t>Facebook: facebook.com/</w:t>
      </w:r>
      <w:proofErr w:type="spellStart"/>
      <w:r w:rsidRPr="00C40CF3">
        <w:t>ARISSIntl</w:t>
      </w:r>
      <w:proofErr w:type="spellEnd"/>
    </w:p>
    <w:p w14:paraId="72DA1456" w14:textId="77777777" w:rsidR="005A066E" w:rsidRPr="00C40CF3" w:rsidRDefault="005A066E" w:rsidP="005A066E">
      <w:r w:rsidRPr="00C40CF3">
        <w:t xml:space="preserve">Instagram: </w:t>
      </w:r>
      <w:proofErr w:type="spellStart"/>
      <w:r w:rsidRPr="00C40CF3">
        <w:t>ariss_intl</w:t>
      </w:r>
      <w:proofErr w:type="spellEnd"/>
    </w:p>
    <w:p w14:paraId="334B299E" w14:textId="77777777" w:rsidR="005A066E" w:rsidRPr="00C40CF3" w:rsidRDefault="005A066E" w:rsidP="005A066E">
      <w:r w:rsidRPr="00C40CF3">
        <w:t xml:space="preserve">Mastodon: </w:t>
      </w:r>
      <w:proofErr w:type="spellStart"/>
      <w:r w:rsidRPr="00C40CF3">
        <w:t>ariss_intl@mastodon.hams.social</w:t>
      </w:r>
      <w:proofErr w:type="spellEnd"/>
    </w:p>
    <w:p w14:paraId="65886E55" w14:textId="77777777" w:rsidR="005A066E" w:rsidRPr="00C40CF3" w:rsidRDefault="005A066E" w:rsidP="005A066E">
      <w:r w:rsidRPr="00C40CF3">
        <w:t>Check out ARISS on Youtube.com.</w:t>
      </w:r>
    </w:p>
    <w:p w14:paraId="4A8CA3BC" w14:textId="193103E0" w:rsidR="006F68D0" w:rsidRDefault="006F68D0" w:rsidP="009C42BF">
      <w:pPr>
        <w:widowControl w:val="0"/>
        <w:contextualSpacing/>
        <w:rPr>
          <w:b/>
          <w:bCs/>
          <w:noProof/>
          <w:sz w:val="32"/>
          <w:szCs w:val="32"/>
        </w:rPr>
      </w:pPr>
    </w:p>
    <w:p w14:paraId="086E60BA" w14:textId="26E652E3" w:rsidR="005A066E" w:rsidRDefault="005A066E" w:rsidP="009C42BF">
      <w:pPr>
        <w:widowControl w:val="0"/>
        <w:contextualSpacing/>
        <w:rPr>
          <w:b/>
          <w:bCs/>
          <w:noProof/>
          <w:sz w:val="32"/>
          <w:szCs w:val="32"/>
        </w:rPr>
      </w:pPr>
      <w:r>
        <w:rPr>
          <w:b/>
          <w:bCs/>
          <w:noProof/>
          <w:sz w:val="32"/>
          <w:szCs w:val="32"/>
        </w:rPr>
        <w:t>__________________________________________________________</w:t>
      </w:r>
    </w:p>
    <w:p w14:paraId="37D17FEF" w14:textId="6BC09C5D" w:rsidR="005A066E" w:rsidRDefault="005A066E" w:rsidP="009C42BF">
      <w:pPr>
        <w:widowControl w:val="0"/>
        <w:contextualSpacing/>
        <w:rPr>
          <w:b/>
          <w:bCs/>
          <w:noProof/>
          <w:sz w:val="32"/>
          <w:szCs w:val="32"/>
        </w:rPr>
      </w:pPr>
    </w:p>
    <w:p w14:paraId="121874FD" w14:textId="77777777" w:rsidR="00D77B4E" w:rsidRDefault="00D77B4E" w:rsidP="00D77B4E">
      <w:pPr>
        <w:rPr>
          <w:rFonts w:ascii="Arial" w:hAnsi="Arial" w:cs="Arial"/>
          <w:b/>
          <w:bCs/>
          <w:sz w:val="28"/>
          <w:szCs w:val="28"/>
        </w:rPr>
      </w:pPr>
      <w:r>
        <w:rPr>
          <w:rFonts w:ascii="Arial" w:hAnsi="Arial" w:cs="Arial"/>
          <w:b/>
          <w:bCs/>
          <w:sz w:val="28"/>
          <w:szCs w:val="28"/>
        </w:rPr>
        <w:t>OHIO SECTION TRAFFIC REPORT – FEBRUARY 2023</w:t>
      </w:r>
    </w:p>
    <w:p w14:paraId="4F4CDADC" w14:textId="77777777" w:rsidR="00D77B4E" w:rsidRDefault="00D77B4E" w:rsidP="00D77B4E">
      <w:pPr>
        <w:tabs>
          <w:tab w:val="left" w:pos="14820"/>
        </w:tabs>
        <w:rPr>
          <w:rFonts w:ascii="Arial" w:hAnsi="Arial" w:cs="Arial"/>
        </w:rPr>
      </w:pPr>
      <w:r>
        <w:rPr>
          <w:rFonts w:ascii="Arial" w:hAnsi="Arial" w:cs="Arial"/>
        </w:rPr>
        <w:t xml:space="preserve"> </w:t>
      </w:r>
    </w:p>
    <w:p w14:paraId="527518AA" w14:textId="77777777" w:rsidR="00D77B4E" w:rsidRDefault="00D77B4E" w:rsidP="00D77B4E">
      <w:pPr>
        <w:tabs>
          <w:tab w:val="left" w:pos="14820"/>
        </w:tabs>
        <w:rPr>
          <w:rFonts w:ascii="Arial" w:hAnsi="Arial" w:cs="Arial"/>
          <w:sz w:val="22"/>
          <w:szCs w:val="22"/>
        </w:rPr>
      </w:pPr>
    </w:p>
    <w:p w14:paraId="71401D6D" w14:textId="77777777" w:rsidR="00D77B4E" w:rsidRDefault="00D77B4E" w:rsidP="00D77B4E">
      <w:pPr>
        <w:tabs>
          <w:tab w:val="left" w:pos="14820"/>
        </w:tabs>
        <w:rPr>
          <w:rFonts w:ascii="Arial" w:hAnsi="Arial" w:cs="Arial"/>
          <w:b/>
          <w:bCs/>
        </w:rPr>
      </w:pPr>
      <w:r>
        <w:rPr>
          <w:rFonts w:ascii="Arial" w:hAnsi="Arial" w:cs="Arial"/>
          <w:b/>
          <w:bCs/>
        </w:rPr>
        <w:t>OHIO SECTION NETS – FEBRUARY 2023</w:t>
      </w:r>
    </w:p>
    <w:p w14:paraId="43B5DF79" w14:textId="77777777" w:rsidR="00D77B4E" w:rsidRDefault="00D77B4E" w:rsidP="00D77B4E">
      <w:pPr>
        <w:tabs>
          <w:tab w:val="left" w:pos="14820"/>
        </w:tabs>
        <w:rPr>
          <w:rFonts w:ascii="Arial" w:hAnsi="Arial" w:cs="Arial"/>
          <w:bCs/>
        </w:rPr>
      </w:pPr>
    </w:p>
    <w:tbl>
      <w:tblPr>
        <w:tblW w:w="0" w:type="auto"/>
        <w:tblInd w:w="48" w:type="dxa"/>
        <w:tblLayout w:type="fixed"/>
        <w:tblCellMar>
          <w:left w:w="0" w:type="dxa"/>
          <w:right w:w="0" w:type="dxa"/>
        </w:tblCellMar>
        <w:tblLook w:val="04A0" w:firstRow="1" w:lastRow="0" w:firstColumn="1" w:lastColumn="0" w:noHBand="0" w:noVBand="1"/>
      </w:tblPr>
      <w:tblGrid>
        <w:gridCol w:w="1011"/>
        <w:gridCol w:w="1200"/>
        <w:gridCol w:w="1313"/>
        <w:gridCol w:w="1364"/>
        <w:gridCol w:w="1314"/>
        <w:gridCol w:w="1330"/>
      </w:tblGrid>
      <w:tr w:rsidR="00D77B4E" w14:paraId="66A9CB87" w14:textId="77777777" w:rsidTr="00D77B4E">
        <w:tc>
          <w:tcPr>
            <w:tcW w:w="1011" w:type="dxa"/>
            <w:tcBorders>
              <w:top w:val="single" w:sz="8" w:space="0" w:color="000000"/>
              <w:left w:val="single" w:sz="8" w:space="0" w:color="000000"/>
              <w:bottom w:val="single" w:sz="8" w:space="0" w:color="000000"/>
              <w:right w:val="nil"/>
            </w:tcBorders>
            <w:hideMark/>
          </w:tcPr>
          <w:p w14:paraId="334B0EFB" w14:textId="77777777" w:rsidR="00D77B4E" w:rsidRDefault="00D77B4E">
            <w:pPr>
              <w:snapToGrid w:val="0"/>
              <w:jc w:val="center"/>
              <w:rPr>
                <w:rFonts w:ascii="Arial" w:hAnsi="Arial" w:cs="Arial"/>
                <w:sz w:val="22"/>
                <w:szCs w:val="22"/>
              </w:rPr>
            </w:pPr>
            <w:r>
              <w:rPr>
                <w:rFonts w:ascii="Arial" w:hAnsi="Arial" w:cs="Arial"/>
                <w:sz w:val="22"/>
                <w:szCs w:val="22"/>
              </w:rPr>
              <w:t>NET</w:t>
            </w:r>
          </w:p>
        </w:tc>
        <w:tc>
          <w:tcPr>
            <w:tcW w:w="1200" w:type="dxa"/>
            <w:tcBorders>
              <w:top w:val="single" w:sz="8" w:space="0" w:color="000000"/>
              <w:left w:val="single" w:sz="8" w:space="0" w:color="000000"/>
              <w:bottom w:val="single" w:sz="8" w:space="0" w:color="000000"/>
              <w:right w:val="nil"/>
            </w:tcBorders>
            <w:hideMark/>
          </w:tcPr>
          <w:p w14:paraId="618A8DD8" w14:textId="77777777" w:rsidR="00D77B4E" w:rsidRDefault="00D77B4E">
            <w:pPr>
              <w:snapToGrid w:val="0"/>
              <w:jc w:val="center"/>
              <w:rPr>
                <w:rFonts w:ascii="Arial" w:hAnsi="Arial" w:cs="Arial"/>
                <w:sz w:val="22"/>
                <w:szCs w:val="22"/>
              </w:rPr>
            </w:pPr>
            <w:r>
              <w:rPr>
                <w:rFonts w:ascii="Arial" w:hAnsi="Arial" w:cs="Arial"/>
                <w:sz w:val="22"/>
                <w:szCs w:val="22"/>
              </w:rPr>
              <w:t>QNI</w:t>
            </w:r>
          </w:p>
        </w:tc>
        <w:tc>
          <w:tcPr>
            <w:tcW w:w="1313" w:type="dxa"/>
            <w:tcBorders>
              <w:top w:val="single" w:sz="8" w:space="0" w:color="000000"/>
              <w:left w:val="single" w:sz="8" w:space="0" w:color="000000"/>
              <w:bottom w:val="single" w:sz="8" w:space="0" w:color="000000"/>
              <w:right w:val="nil"/>
            </w:tcBorders>
            <w:hideMark/>
          </w:tcPr>
          <w:p w14:paraId="1B708F6E" w14:textId="77777777" w:rsidR="00D77B4E" w:rsidRDefault="00D77B4E">
            <w:pPr>
              <w:snapToGrid w:val="0"/>
              <w:jc w:val="center"/>
              <w:rPr>
                <w:rFonts w:ascii="Arial" w:hAnsi="Arial" w:cs="Arial"/>
                <w:sz w:val="22"/>
                <w:szCs w:val="22"/>
              </w:rPr>
            </w:pPr>
            <w:r>
              <w:rPr>
                <w:rFonts w:ascii="Arial" w:hAnsi="Arial" w:cs="Arial"/>
                <w:sz w:val="22"/>
                <w:szCs w:val="22"/>
              </w:rPr>
              <w:t>QTC</w:t>
            </w:r>
          </w:p>
        </w:tc>
        <w:tc>
          <w:tcPr>
            <w:tcW w:w="1364" w:type="dxa"/>
            <w:tcBorders>
              <w:top w:val="single" w:sz="8" w:space="0" w:color="000000"/>
              <w:left w:val="single" w:sz="8" w:space="0" w:color="000000"/>
              <w:bottom w:val="single" w:sz="8" w:space="0" w:color="000000"/>
              <w:right w:val="nil"/>
            </w:tcBorders>
            <w:hideMark/>
          </w:tcPr>
          <w:p w14:paraId="483B4162" w14:textId="77777777" w:rsidR="00D77B4E" w:rsidRDefault="00D77B4E">
            <w:pPr>
              <w:snapToGrid w:val="0"/>
              <w:jc w:val="center"/>
              <w:rPr>
                <w:rFonts w:ascii="Arial" w:hAnsi="Arial" w:cs="Arial"/>
                <w:sz w:val="22"/>
                <w:szCs w:val="22"/>
              </w:rPr>
            </w:pPr>
            <w:r>
              <w:rPr>
                <w:rFonts w:ascii="Arial" w:hAnsi="Arial" w:cs="Arial"/>
                <w:sz w:val="22"/>
                <w:szCs w:val="22"/>
              </w:rPr>
              <w:t>QTR</w:t>
            </w:r>
          </w:p>
        </w:tc>
        <w:tc>
          <w:tcPr>
            <w:tcW w:w="1314" w:type="dxa"/>
            <w:tcBorders>
              <w:top w:val="single" w:sz="8" w:space="0" w:color="000000"/>
              <w:left w:val="single" w:sz="8" w:space="0" w:color="000000"/>
              <w:bottom w:val="single" w:sz="8" w:space="0" w:color="000000"/>
              <w:right w:val="nil"/>
            </w:tcBorders>
            <w:hideMark/>
          </w:tcPr>
          <w:p w14:paraId="24481EF3" w14:textId="77777777" w:rsidR="00D77B4E" w:rsidRDefault="00D77B4E">
            <w:pPr>
              <w:snapToGrid w:val="0"/>
              <w:jc w:val="center"/>
              <w:rPr>
                <w:rFonts w:ascii="Arial" w:hAnsi="Arial" w:cs="Arial"/>
                <w:sz w:val="22"/>
                <w:szCs w:val="22"/>
              </w:rPr>
            </w:pPr>
            <w:r>
              <w:rPr>
                <w:rFonts w:ascii="Arial" w:hAnsi="Arial" w:cs="Arial"/>
                <w:sz w:val="22"/>
                <w:szCs w:val="22"/>
              </w:rPr>
              <w:t>SESSIONS</w:t>
            </w:r>
          </w:p>
        </w:tc>
        <w:tc>
          <w:tcPr>
            <w:tcW w:w="1330" w:type="dxa"/>
            <w:tcBorders>
              <w:top w:val="single" w:sz="8" w:space="0" w:color="000000"/>
              <w:left w:val="single" w:sz="8" w:space="0" w:color="000000"/>
              <w:bottom w:val="single" w:sz="8" w:space="0" w:color="000000"/>
              <w:right w:val="single" w:sz="8" w:space="0" w:color="000000"/>
            </w:tcBorders>
            <w:hideMark/>
          </w:tcPr>
          <w:p w14:paraId="7DD81BA7" w14:textId="77777777" w:rsidR="00D77B4E" w:rsidRDefault="00D77B4E">
            <w:pPr>
              <w:snapToGrid w:val="0"/>
              <w:jc w:val="center"/>
              <w:rPr>
                <w:rFonts w:ascii="Arial" w:hAnsi="Arial" w:cs="Arial"/>
                <w:sz w:val="22"/>
                <w:szCs w:val="22"/>
              </w:rPr>
            </w:pPr>
            <w:r>
              <w:rPr>
                <w:rFonts w:ascii="Arial" w:hAnsi="Arial" w:cs="Arial"/>
                <w:sz w:val="22"/>
                <w:szCs w:val="22"/>
              </w:rPr>
              <w:t>N/M</w:t>
            </w:r>
          </w:p>
        </w:tc>
      </w:tr>
      <w:tr w:rsidR="00D77B4E" w14:paraId="5A001277" w14:textId="77777777" w:rsidTr="00D77B4E">
        <w:tc>
          <w:tcPr>
            <w:tcW w:w="1011" w:type="dxa"/>
            <w:tcBorders>
              <w:top w:val="nil"/>
              <w:left w:val="single" w:sz="8" w:space="0" w:color="000000"/>
              <w:bottom w:val="single" w:sz="8" w:space="0" w:color="000000"/>
              <w:right w:val="nil"/>
            </w:tcBorders>
            <w:hideMark/>
          </w:tcPr>
          <w:p w14:paraId="1AF1EF9C" w14:textId="77777777" w:rsidR="00D77B4E" w:rsidRDefault="00D77B4E">
            <w:pPr>
              <w:snapToGrid w:val="0"/>
              <w:jc w:val="center"/>
              <w:rPr>
                <w:rFonts w:ascii="Arial" w:hAnsi="Arial" w:cs="Arial"/>
                <w:sz w:val="22"/>
                <w:szCs w:val="22"/>
              </w:rPr>
            </w:pPr>
            <w:r>
              <w:rPr>
                <w:rFonts w:ascii="Arial" w:hAnsi="Arial" w:cs="Arial"/>
                <w:sz w:val="22"/>
                <w:szCs w:val="22"/>
              </w:rPr>
              <w:t>BNE</w:t>
            </w:r>
          </w:p>
        </w:tc>
        <w:tc>
          <w:tcPr>
            <w:tcW w:w="1200" w:type="dxa"/>
            <w:tcBorders>
              <w:top w:val="nil"/>
              <w:left w:val="single" w:sz="8" w:space="0" w:color="000000"/>
              <w:bottom w:val="single" w:sz="8" w:space="0" w:color="000000"/>
              <w:right w:val="nil"/>
            </w:tcBorders>
            <w:hideMark/>
          </w:tcPr>
          <w:p w14:paraId="4E81E6EC" w14:textId="77777777" w:rsidR="00D77B4E" w:rsidRDefault="00D77B4E">
            <w:pPr>
              <w:snapToGrid w:val="0"/>
              <w:jc w:val="center"/>
              <w:rPr>
                <w:rFonts w:ascii="Arial" w:hAnsi="Arial" w:cs="Arial"/>
                <w:sz w:val="22"/>
                <w:szCs w:val="22"/>
              </w:rPr>
            </w:pPr>
            <w:r>
              <w:rPr>
                <w:rFonts w:ascii="Arial" w:hAnsi="Arial" w:cs="Arial"/>
                <w:sz w:val="22"/>
                <w:szCs w:val="22"/>
              </w:rPr>
              <w:t>120</w:t>
            </w:r>
          </w:p>
        </w:tc>
        <w:tc>
          <w:tcPr>
            <w:tcW w:w="1313" w:type="dxa"/>
            <w:tcBorders>
              <w:top w:val="nil"/>
              <w:left w:val="single" w:sz="8" w:space="0" w:color="000000"/>
              <w:bottom w:val="single" w:sz="8" w:space="0" w:color="000000"/>
              <w:right w:val="nil"/>
            </w:tcBorders>
            <w:hideMark/>
          </w:tcPr>
          <w:p w14:paraId="6884CEDD" w14:textId="77777777" w:rsidR="00D77B4E" w:rsidRDefault="00D77B4E">
            <w:pPr>
              <w:snapToGrid w:val="0"/>
              <w:jc w:val="center"/>
              <w:rPr>
                <w:rFonts w:ascii="Arial" w:hAnsi="Arial" w:cs="Arial"/>
                <w:sz w:val="22"/>
                <w:szCs w:val="22"/>
              </w:rPr>
            </w:pPr>
            <w:r>
              <w:rPr>
                <w:rFonts w:ascii="Arial" w:hAnsi="Arial" w:cs="Arial"/>
                <w:sz w:val="22"/>
                <w:szCs w:val="22"/>
              </w:rPr>
              <w:t>40</w:t>
            </w:r>
          </w:p>
        </w:tc>
        <w:tc>
          <w:tcPr>
            <w:tcW w:w="1364" w:type="dxa"/>
            <w:tcBorders>
              <w:top w:val="nil"/>
              <w:left w:val="single" w:sz="8" w:space="0" w:color="000000"/>
              <w:bottom w:val="single" w:sz="8" w:space="0" w:color="000000"/>
              <w:right w:val="nil"/>
            </w:tcBorders>
            <w:hideMark/>
          </w:tcPr>
          <w:p w14:paraId="4A00DA0A" w14:textId="77777777" w:rsidR="00D77B4E" w:rsidRDefault="00D77B4E">
            <w:pPr>
              <w:snapToGrid w:val="0"/>
              <w:jc w:val="center"/>
              <w:rPr>
                <w:rFonts w:ascii="Arial" w:hAnsi="Arial" w:cs="Arial"/>
                <w:sz w:val="22"/>
                <w:szCs w:val="22"/>
              </w:rPr>
            </w:pPr>
            <w:r>
              <w:rPr>
                <w:rFonts w:ascii="Arial" w:hAnsi="Arial" w:cs="Arial"/>
                <w:sz w:val="22"/>
                <w:szCs w:val="22"/>
              </w:rPr>
              <w:t>336</w:t>
            </w:r>
          </w:p>
        </w:tc>
        <w:tc>
          <w:tcPr>
            <w:tcW w:w="1314" w:type="dxa"/>
            <w:tcBorders>
              <w:top w:val="nil"/>
              <w:left w:val="single" w:sz="8" w:space="0" w:color="000000"/>
              <w:bottom w:val="single" w:sz="8" w:space="0" w:color="000000"/>
              <w:right w:val="nil"/>
            </w:tcBorders>
            <w:hideMark/>
          </w:tcPr>
          <w:p w14:paraId="1DB97EBD" w14:textId="77777777" w:rsidR="00D77B4E" w:rsidRDefault="00D77B4E">
            <w:pPr>
              <w:snapToGrid w:val="0"/>
              <w:jc w:val="center"/>
              <w:rPr>
                <w:rFonts w:ascii="Arial" w:hAnsi="Arial" w:cs="Arial"/>
                <w:sz w:val="22"/>
                <w:szCs w:val="22"/>
              </w:rPr>
            </w:pPr>
            <w:r>
              <w:rPr>
                <w:rFonts w:ascii="Arial" w:hAnsi="Arial" w:cs="Arial"/>
                <w:sz w:val="22"/>
                <w:szCs w:val="22"/>
              </w:rPr>
              <w:t>28</w:t>
            </w:r>
          </w:p>
        </w:tc>
        <w:tc>
          <w:tcPr>
            <w:tcW w:w="1330" w:type="dxa"/>
            <w:tcBorders>
              <w:top w:val="nil"/>
              <w:left w:val="single" w:sz="8" w:space="0" w:color="000000"/>
              <w:bottom w:val="single" w:sz="8" w:space="0" w:color="000000"/>
              <w:right w:val="single" w:sz="8" w:space="0" w:color="000000"/>
            </w:tcBorders>
            <w:hideMark/>
          </w:tcPr>
          <w:p w14:paraId="703FC89D" w14:textId="77777777" w:rsidR="00D77B4E" w:rsidRDefault="00D77B4E">
            <w:pPr>
              <w:snapToGrid w:val="0"/>
              <w:jc w:val="center"/>
              <w:rPr>
                <w:rFonts w:ascii="Arial" w:hAnsi="Arial" w:cs="Arial"/>
                <w:sz w:val="20"/>
                <w:szCs w:val="20"/>
              </w:rPr>
            </w:pPr>
            <w:r>
              <w:rPr>
                <w:rFonts w:ascii="Arial" w:hAnsi="Arial" w:cs="Arial"/>
                <w:sz w:val="20"/>
                <w:szCs w:val="20"/>
              </w:rPr>
              <w:t>N2LC</w:t>
            </w:r>
          </w:p>
        </w:tc>
      </w:tr>
      <w:tr w:rsidR="00D77B4E" w14:paraId="119C1DF7" w14:textId="77777777" w:rsidTr="00D77B4E">
        <w:tc>
          <w:tcPr>
            <w:tcW w:w="1011" w:type="dxa"/>
            <w:tcBorders>
              <w:top w:val="nil"/>
              <w:left w:val="single" w:sz="8" w:space="0" w:color="000000"/>
              <w:bottom w:val="single" w:sz="8" w:space="0" w:color="000000"/>
              <w:right w:val="nil"/>
            </w:tcBorders>
            <w:hideMark/>
          </w:tcPr>
          <w:p w14:paraId="4FD13A91" w14:textId="77777777" w:rsidR="00D77B4E" w:rsidRDefault="00D77B4E">
            <w:pPr>
              <w:snapToGrid w:val="0"/>
              <w:jc w:val="center"/>
              <w:rPr>
                <w:rFonts w:ascii="Arial" w:hAnsi="Arial" w:cs="Arial"/>
                <w:sz w:val="22"/>
                <w:szCs w:val="22"/>
              </w:rPr>
            </w:pPr>
            <w:r>
              <w:rPr>
                <w:rFonts w:ascii="Arial" w:hAnsi="Arial" w:cs="Arial"/>
                <w:sz w:val="22"/>
                <w:szCs w:val="22"/>
              </w:rPr>
              <w:t>BNL</w:t>
            </w:r>
          </w:p>
        </w:tc>
        <w:tc>
          <w:tcPr>
            <w:tcW w:w="1200" w:type="dxa"/>
            <w:tcBorders>
              <w:top w:val="nil"/>
              <w:left w:val="single" w:sz="8" w:space="0" w:color="000000"/>
              <w:bottom w:val="single" w:sz="8" w:space="0" w:color="000000"/>
              <w:right w:val="nil"/>
            </w:tcBorders>
            <w:hideMark/>
          </w:tcPr>
          <w:p w14:paraId="28C0B6A0" w14:textId="77777777" w:rsidR="00D77B4E" w:rsidRDefault="00D77B4E">
            <w:pPr>
              <w:snapToGrid w:val="0"/>
              <w:jc w:val="center"/>
              <w:rPr>
                <w:rFonts w:ascii="Arial" w:hAnsi="Arial" w:cs="Arial"/>
                <w:sz w:val="22"/>
                <w:szCs w:val="22"/>
              </w:rPr>
            </w:pPr>
            <w:r>
              <w:rPr>
                <w:rFonts w:ascii="Arial" w:hAnsi="Arial" w:cs="Arial"/>
                <w:sz w:val="22"/>
                <w:szCs w:val="22"/>
              </w:rPr>
              <w:t>37</w:t>
            </w:r>
          </w:p>
        </w:tc>
        <w:tc>
          <w:tcPr>
            <w:tcW w:w="1313" w:type="dxa"/>
            <w:tcBorders>
              <w:top w:val="nil"/>
              <w:left w:val="single" w:sz="8" w:space="0" w:color="000000"/>
              <w:bottom w:val="single" w:sz="8" w:space="0" w:color="000000"/>
              <w:right w:val="nil"/>
            </w:tcBorders>
            <w:hideMark/>
          </w:tcPr>
          <w:p w14:paraId="042AEBD3" w14:textId="77777777" w:rsidR="00D77B4E" w:rsidRDefault="00D77B4E">
            <w:pPr>
              <w:snapToGrid w:val="0"/>
              <w:jc w:val="center"/>
              <w:rPr>
                <w:rFonts w:ascii="Arial" w:hAnsi="Arial" w:cs="Arial"/>
                <w:sz w:val="22"/>
                <w:szCs w:val="22"/>
              </w:rPr>
            </w:pPr>
            <w:r>
              <w:rPr>
                <w:rFonts w:ascii="Arial" w:hAnsi="Arial" w:cs="Arial"/>
                <w:sz w:val="22"/>
                <w:szCs w:val="22"/>
              </w:rPr>
              <w:t>31</w:t>
            </w:r>
          </w:p>
        </w:tc>
        <w:tc>
          <w:tcPr>
            <w:tcW w:w="1364" w:type="dxa"/>
            <w:tcBorders>
              <w:top w:val="nil"/>
              <w:left w:val="single" w:sz="8" w:space="0" w:color="000000"/>
              <w:bottom w:val="single" w:sz="8" w:space="0" w:color="000000"/>
              <w:right w:val="nil"/>
            </w:tcBorders>
            <w:hideMark/>
          </w:tcPr>
          <w:p w14:paraId="7DA5AD01" w14:textId="77777777" w:rsidR="00D77B4E" w:rsidRDefault="00D77B4E">
            <w:pPr>
              <w:snapToGrid w:val="0"/>
              <w:jc w:val="center"/>
              <w:rPr>
                <w:rFonts w:ascii="Arial" w:hAnsi="Arial" w:cs="Arial"/>
                <w:sz w:val="22"/>
                <w:szCs w:val="22"/>
              </w:rPr>
            </w:pPr>
            <w:r>
              <w:rPr>
                <w:rFonts w:ascii="Arial" w:hAnsi="Arial" w:cs="Arial"/>
                <w:sz w:val="22"/>
                <w:szCs w:val="22"/>
              </w:rPr>
              <w:t>193</w:t>
            </w:r>
          </w:p>
        </w:tc>
        <w:tc>
          <w:tcPr>
            <w:tcW w:w="1314" w:type="dxa"/>
            <w:tcBorders>
              <w:top w:val="nil"/>
              <w:left w:val="single" w:sz="8" w:space="0" w:color="000000"/>
              <w:bottom w:val="single" w:sz="8" w:space="0" w:color="000000"/>
              <w:right w:val="nil"/>
            </w:tcBorders>
            <w:hideMark/>
          </w:tcPr>
          <w:p w14:paraId="57EAF7C6" w14:textId="77777777" w:rsidR="00D77B4E" w:rsidRDefault="00D77B4E">
            <w:pPr>
              <w:snapToGrid w:val="0"/>
              <w:jc w:val="center"/>
              <w:rPr>
                <w:rFonts w:ascii="Arial" w:hAnsi="Arial" w:cs="Arial"/>
                <w:sz w:val="22"/>
                <w:szCs w:val="22"/>
              </w:rPr>
            </w:pPr>
            <w:r>
              <w:rPr>
                <w:rFonts w:ascii="Arial" w:hAnsi="Arial" w:cs="Arial"/>
                <w:sz w:val="22"/>
                <w:szCs w:val="22"/>
              </w:rPr>
              <w:t>28</w:t>
            </w:r>
          </w:p>
        </w:tc>
        <w:tc>
          <w:tcPr>
            <w:tcW w:w="1330" w:type="dxa"/>
            <w:tcBorders>
              <w:top w:val="nil"/>
              <w:left w:val="single" w:sz="8" w:space="0" w:color="000000"/>
              <w:bottom w:val="single" w:sz="8" w:space="0" w:color="000000"/>
              <w:right w:val="single" w:sz="8" w:space="0" w:color="000000"/>
            </w:tcBorders>
            <w:hideMark/>
          </w:tcPr>
          <w:p w14:paraId="6C303CDF" w14:textId="77777777" w:rsidR="00D77B4E" w:rsidRDefault="00D77B4E">
            <w:pPr>
              <w:snapToGrid w:val="0"/>
              <w:jc w:val="center"/>
              <w:rPr>
                <w:rFonts w:ascii="Arial" w:hAnsi="Arial" w:cs="Arial"/>
                <w:sz w:val="22"/>
                <w:szCs w:val="22"/>
              </w:rPr>
            </w:pPr>
            <w:r>
              <w:rPr>
                <w:rFonts w:ascii="Arial" w:hAnsi="Arial" w:cs="Arial"/>
                <w:sz w:val="22"/>
                <w:szCs w:val="22"/>
              </w:rPr>
              <w:t>WB9LBI</w:t>
            </w:r>
          </w:p>
        </w:tc>
      </w:tr>
      <w:tr w:rsidR="00D77B4E" w14:paraId="11D18B25" w14:textId="77777777" w:rsidTr="00D77B4E">
        <w:tc>
          <w:tcPr>
            <w:tcW w:w="1011" w:type="dxa"/>
            <w:tcBorders>
              <w:top w:val="nil"/>
              <w:left w:val="single" w:sz="8" w:space="0" w:color="000000"/>
              <w:bottom w:val="single" w:sz="8" w:space="0" w:color="000000"/>
              <w:right w:val="nil"/>
            </w:tcBorders>
            <w:hideMark/>
          </w:tcPr>
          <w:p w14:paraId="2D365663" w14:textId="77777777" w:rsidR="00D77B4E" w:rsidRDefault="00D77B4E">
            <w:pPr>
              <w:snapToGrid w:val="0"/>
              <w:jc w:val="center"/>
              <w:rPr>
                <w:rFonts w:ascii="Arial" w:hAnsi="Arial" w:cs="Arial"/>
                <w:sz w:val="22"/>
                <w:szCs w:val="22"/>
              </w:rPr>
            </w:pPr>
            <w:r>
              <w:rPr>
                <w:rFonts w:ascii="Arial" w:hAnsi="Arial" w:cs="Arial"/>
                <w:sz w:val="22"/>
                <w:szCs w:val="22"/>
              </w:rPr>
              <w:t>OSN</w:t>
            </w:r>
          </w:p>
        </w:tc>
        <w:tc>
          <w:tcPr>
            <w:tcW w:w="1200" w:type="dxa"/>
            <w:tcBorders>
              <w:top w:val="nil"/>
              <w:left w:val="single" w:sz="8" w:space="0" w:color="000000"/>
              <w:bottom w:val="single" w:sz="8" w:space="0" w:color="000000"/>
              <w:right w:val="nil"/>
            </w:tcBorders>
            <w:hideMark/>
          </w:tcPr>
          <w:p w14:paraId="189CDCA6" w14:textId="77777777" w:rsidR="00D77B4E" w:rsidRDefault="00D77B4E">
            <w:pPr>
              <w:snapToGrid w:val="0"/>
              <w:jc w:val="center"/>
              <w:rPr>
                <w:rFonts w:ascii="Arial" w:hAnsi="Arial" w:cs="Arial"/>
                <w:sz w:val="22"/>
                <w:szCs w:val="22"/>
              </w:rPr>
            </w:pPr>
            <w:r>
              <w:rPr>
                <w:rFonts w:ascii="Arial" w:hAnsi="Arial" w:cs="Arial"/>
                <w:sz w:val="22"/>
                <w:szCs w:val="22"/>
              </w:rPr>
              <w:t>70</w:t>
            </w:r>
          </w:p>
        </w:tc>
        <w:tc>
          <w:tcPr>
            <w:tcW w:w="1313" w:type="dxa"/>
            <w:tcBorders>
              <w:top w:val="nil"/>
              <w:left w:val="single" w:sz="8" w:space="0" w:color="000000"/>
              <w:bottom w:val="single" w:sz="8" w:space="0" w:color="000000"/>
              <w:right w:val="nil"/>
            </w:tcBorders>
            <w:hideMark/>
          </w:tcPr>
          <w:p w14:paraId="54C9871F" w14:textId="77777777" w:rsidR="00D77B4E" w:rsidRDefault="00D77B4E">
            <w:pPr>
              <w:snapToGrid w:val="0"/>
              <w:jc w:val="center"/>
              <w:rPr>
                <w:rFonts w:ascii="Arial" w:hAnsi="Arial" w:cs="Arial"/>
                <w:sz w:val="22"/>
                <w:szCs w:val="22"/>
              </w:rPr>
            </w:pPr>
            <w:r>
              <w:rPr>
                <w:rFonts w:ascii="Arial" w:hAnsi="Arial" w:cs="Arial"/>
                <w:sz w:val="22"/>
                <w:szCs w:val="22"/>
              </w:rPr>
              <w:t>21</w:t>
            </w:r>
          </w:p>
        </w:tc>
        <w:tc>
          <w:tcPr>
            <w:tcW w:w="1364" w:type="dxa"/>
            <w:tcBorders>
              <w:top w:val="nil"/>
              <w:left w:val="single" w:sz="8" w:space="0" w:color="000000"/>
              <w:bottom w:val="single" w:sz="8" w:space="0" w:color="000000"/>
              <w:right w:val="nil"/>
            </w:tcBorders>
            <w:hideMark/>
          </w:tcPr>
          <w:p w14:paraId="5251A0A7" w14:textId="77777777" w:rsidR="00D77B4E" w:rsidRDefault="00D77B4E">
            <w:pPr>
              <w:snapToGrid w:val="0"/>
              <w:jc w:val="center"/>
              <w:rPr>
                <w:rFonts w:ascii="Arial" w:hAnsi="Arial" w:cs="Arial"/>
                <w:sz w:val="22"/>
                <w:szCs w:val="22"/>
              </w:rPr>
            </w:pPr>
            <w:r>
              <w:rPr>
                <w:rFonts w:ascii="Arial" w:hAnsi="Arial" w:cs="Arial"/>
                <w:sz w:val="22"/>
                <w:szCs w:val="22"/>
              </w:rPr>
              <w:t>471</w:t>
            </w:r>
          </w:p>
        </w:tc>
        <w:tc>
          <w:tcPr>
            <w:tcW w:w="1314" w:type="dxa"/>
            <w:tcBorders>
              <w:top w:val="nil"/>
              <w:left w:val="single" w:sz="8" w:space="0" w:color="000000"/>
              <w:bottom w:val="single" w:sz="8" w:space="0" w:color="000000"/>
              <w:right w:val="nil"/>
            </w:tcBorders>
            <w:hideMark/>
          </w:tcPr>
          <w:p w14:paraId="208D1231" w14:textId="77777777" w:rsidR="00D77B4E" w:rsidRDefault="00D77B4E">
            <w:pPr>
              <w:snapToGrid w:val="0"/>
              <w:jc w:val="center"/>
              <w:rPr>
                <w:rFonts w:ascii="Arial" w:hAnsi="Arial" w:cs="Arial"/>
                <w:sz w:val="22"/>
                <w:szCs w:val="22"/>
              </w:rPr>
            </w:pPr>
            <w:r>
              <w:rPr>
                <w:rFonts w:ascii="Arial" w:hAnsi="Arial" w:cs="Arial"/>
                <w:sz w:val="22"/>
                <w:szCs w:val="22"/>
              </w:rPr>
              <w:t>20</w:t>
            </w:r>
          </w:p>
        </w:tc>
        <w:tc>
          <w:tcPr>
            <w:tcW w:w="1330" w:type="dxa"/>
            <w:tcBorders>
              <w:top w:val="nil"/>
              <w:left w:val="single" w:sz="8" w:space="0" w:color="000000"/>
              <w:bottom w:val="single" w:sz="8" w:space="0" w:color="000000"/>
              <w:right w:val="single" w:sz="8" w:space="0" w:color="000000"/>
            </w:tcBorders>
            <w:hideMark/>
          </w:tcPr>
          <w:p w14:paraId="5EFFAE60" w14:textId="77777777" w:rsidR="00D77B4E" w:rsidRDefault="00D77B4E">
            <w:pPr>
              <w:snapToGrid w:val="0"/>
              <w:jc w:val="center"/>
              <w:rPr>
                <w:rFonts w:ascii="Arial" w:hAnsi="Arial" w:cs="Arial"/>
                <w:sz w:val="22"/>
                <w:szCs w:val="22"/>
              </w:rPr>
            </w:pPr>
            <w:r>
              <w:rPr>
                <w:rFonts w:ascii="Arial" w:hAnsi="Arial" w:cs="Arial"/>
                <w:sz w:val="22"/>
                <w:szCs w:val="22"/>
              </w:rPr>
              <w:t>N2LC</w:t>
            </w:r>
          </w:p>
        </w:tc>
      </w:tr>
      <w:tr w:rsidR="00D77B4E" w14:paraId="32FB445A" w14:textId="77777777" w:rsidTr="00D77B4E">
        <w:tc>
          <w:tcPr>
            <w:tcW w:w="1011" w:type="dxa"/>
            <w:tcBorders>
              <w:top w:val="nil"/>
              <w:left w:val="single" w:sz="8" w:space="0" w:color="000000"/>
              <w:bottom w:val="single" w:sz="8" w:space="0" w:color="000000"/>
              <w:right w:val="nil"/>
            </w:tcBorders>
            <w:hideMark/>
          </w:tcPr>
          <w:p w14:paraId="2ED3BDFE" w14:textId="77777777" w:rsidR="00D77B4E" w:rsidRDefault="00D77B4E">
            <w:pPr>
              <w:snapToGrid w:val="0"/>
              <w:jc w:val="center"/>
              <w:rPr>
                <w:rFonts w:ascii="Arial" w:hAnsi="Arial" w:cs="Arial"/>
                <w:sz w:val="22"/>
                <w:szCs w:val="22"/>
              </w:rPr>
            </w:pPr>
            <w:r>
              <w:rPr>
                <w:rFonts w:ascii="Arial" w:hAnsi="Arial" w:cs="Arial"/>
                <w:sz w:val="22"/>
                <w:szCs w:val="22"/>
              </w:rPr>
              <w:t>OSSBN</w:t>
            </w:r>
          </w:p>
        </w:tc>
        <w:tc>
          <w:tcPr>
            <w:tcW w:w="1200" w:type="dxa"/>
            <w:tcBorders>
              <w:top w:val="nil"/>
              <w:left w:val="single" w:sz="8" w:space="0" w:color="000000"/>
              <w:bottom w:val="single" w:sz="8" w:space="0" w:color="000000"/>
              <w:right w:val="nil"/>
            </w:tcBorders>
            <w:hideMark/>
          </w:tcPr>
          <w:p w14:paraId="0C2C91EB" w14:textId="77777777" w:rsidR="00D77B4E" w:rsidRDefault="00D77B4E">
            <w:pPr>
              <w:snapToGrid w:val="0"/>
              <w:jc w:val="center"/>
              <w:rPr>
                <w:rFonts w:ascii="Arial" w:hAnsi="Arial" w:cs="Arial"/>
                <w:sz w:val="22"/>
                <w:szCs w:val="22"/>
              </w:rPr>
            </w:pPr>
            <w:r>
              <w:rPr>
                <w:rFonts w:ascii="Arial" w:hAnsi="Arial" w:cs="Arial"/>
                <w:sz w:val="22"/>
                <w:szCs w:val="22"/>
              </w:rPr>
              <w:t>1639</w:t>
            </w:r>
          </w:p>
        </w:tc>
        <w:tc>
          <w:tcPr>
            <w:tcW w:w="1313" w:type="dxa"/>
            <w:tcBorders>
              <w:top w:val="nil"/>
              <w:left w:val="single" w:sz="8" w:space="0" w:color="000000"/>
              <w:bottom w:val="single" w:sz="8" w:space="0" w:color="000000"/>
              <w:right w:val="nil"/>
            </w:tcBorders>
            <w:hideMark/>
          </w:tcPr>
          <w:p w14:paraId="24E69347" w14:textId="77777777" w:rsidR="00D77B4E" w:rsidRDefault="00D77B4E">
            <w:pPr>
              <w:snapToGrid w:val="0"/>
              <w:jc w:val="center"/>
              <w:rPr>
                <w:rFonts w:ascii="Arial" w:hAnsi="Arial" w:cs="Arial"/>
                <w:sz w:val="22"/>
                <w:szCs w:val="22"/>
              </w:rPr>
            </w:pPr>
            <w:r>
              <w:rPr>
                <w:rFonts w:ascii="Arial" w:hAnsi="Arial" w:cs="Arial"/>
                <w:sz w:val="22"/>
                <w:szCs w:val="22"/>
              </w:rPr>
              <w:t>416</w:t>
            </w:r>
          </w:p>
        </w:tc>
        <w:tc>
          <w:tcPr>
            <w:tcW w:w="1364" w:type="dxa"/>
            <w:tcBorders>
              <w:top w:val="nil"/>
              <w:left w:val="single" w:sz="8" w:space="0" w:color="000000"/>
              <w:bottom w:val="single" w:sz="8" w:space="0" w:color="000000"/>
              <w:right w:val="nil"/>
            </w:tcBorders>
            <w:hideMark/>
          </w:tcPr>
          <w:p w14:paraId="3CACD965" w14:textId="77777777" w:rsidR="00D77B4E" w:rsidRDefault="00D77B4E">
            <w:pPr>
              <w:snapToGrid w:val="0"/>
              <w:jc w:val="center"/>
              <w:rPr>
                <w:rFonts w:ascii="Arial" w:hAnsi="Arial" w:cs="Arial"/>
                <w:sz w:val="22"/>
                <w:szCs w:val="22"/>
              </w:rPr>
            </w:pPr>
            <w:r>
              <w:rPr>
                <w:rFonts w:ascii="Arial" w:hAnsi="Arial" w:cs="Arial"/>
                <w:sz w:val="22"/>
                <w:szCs w:val="22"/>
              </w:rPr>
              <w:t>2063</w:t>
            </w:r>
          </w:p>
        </w:tc>
        <w:tc>
          <w:tcPr>
            <w:tcW w:w="1314" w:type="dxa"/>
            <w:tcBorders>
              <w:top w:val="nil"/>
              <w:left w:val="single" w:sz="8" w:space="0" w:color="000000"/>
              <w:bottom w:val="single" w:sz="8" w:space="0" w:color="000000"/>
              <w:right w:val="nil"/>
            </w:tcBorders>
            <w:hideMark/>
          </w:tcPr>
          <w:p w14:paraId="4E1CBFEC" w14:textId="77777777" w:rsidR="00D77B4E" w:rsidRDefault="00D77B4E">
            <w:pPr>
              <w:snapToGrid w:val="0"/>
              <w:jc w:val="center"/>
              <w:rPr>
                <w:rFonts w:ascii="Arial" w:hAnsi="Arial" w:cs="Arial"/>
                <w:sz w:val="22"/>
                <w:szCs w:val="22"/>
              </w:rPr>
            </w:pPr>
            <w:r>
              <w:rPr>
                <w:rFonts w:ascii="Arial" w:hAnsi="Arial" w:cs="Arial"/>
                <w:sz w:val="22"/>
                <w:szCs w:val="22"/>
              </w:rPr>
              <w:t>84</w:t>
            </w:r>
          </w:p>
        </w:tc>
        <w:tc>
          <w:tcPr>
            <w:tcW w:w="1330" w:type="dxa"/>
            <w:tcBorders>
              <w:top w:val="nil"/>
              <w:left w:val="single" w:sz="8" w:space="0" w:color="000000"/>
              <w:bottom w:val="single" w:sz="8" w:space="0" w:color="000000"/>
              <w:right w:val="single" w:sz="8" w:space="0" w:color="000000"/>
            </w:tcBorders>
            <w:hideMark/>
          </w:tcPr>
          <w:p w14:paraId="3FFB9E78" w14:textId="77777777" w:rsidR="00D77B4E" w:rsidRDefault="00D77B4E">
            <w:pPr>
              <w:snapToGrid w:val="0"/>
              <w:jc w:val="center"/>
              <w:rPr>
                <w:rFonts w:ascii="Arial" w:hAnsi="Arial" w:cs="Arial"/>
                <w:sz w:val="22"/>
                <w:szCs w:val="22"/>
              </w:rPr>
            </w:pPr>
            <w:r>
              <w:rPr>
                <w:rFonts w:ascii="Arial" w:hAnsi="Arial" w:cs="Arial"/>
                <w:sz w:val="22"/>
                <w:szCs w:val="22"/>
              </w:rPr>
              <w:t>KC8WH</w:t>
            </w:r>
          </w:p>
        </w:tc>
      </w:tr>
    </w:tbl>
    <w:p w14:paraId="6C79F39B" w14:textId="77777777" w:rsidR="00D77B4E" w:rsidRDefault="00D77B4E" w:rsidP="00D77B4E">
      <w:pPr>
        <w:tabs>
          <w:tab w:val="left" w:pos="14820"/>
        </w:tabs>
        <w:rPr>
          <w:rFonts w:ascii="Arial" w:hAnsi="Arial" w:cs="Arial"/>
          <w:bCs/>
          <w:lang w:eastAsia="ar-SA"/>
        </w:rPr>
      </w:pPr>
    </w:p>
    <w:p w14:paraId="1D836304" w14:textId="77777777" w:rsidR="00D77B4E" w:rsidRDefault="00D77B4E" w:rsidP="00D77B4E">
      <w:pPr>
        <w:tabs>
          <w:tab w:val="left" w:pos="14820"/>
        </w:tabs>
        <w:rPr>
          <w:rFonts w:ascii="Arial" w:hAnsi="Arial" w:cs="Arial"/>
          <w:b/>
          <w:bCs/>
        </w:rPr>
      </w:pPr>
      <w:r>
        <w:rPr>
          <w:rFonts w:ascii="Arial" w:hAnsi="Arial" w:cs="Arial"/>
          <w:b/>
          <w:bCs/>
        </w:rPr>
        <w:t>OHIO SECTION PSHR REPORTS – FEBRUARY 2023</w:t>
      </w:r>
    </w:p>
    <w:p w14:paraId="547A64E5" w14:textId="77777777" w:rsidR="00D77B4E" w:rsidRDefault="00D77B4E" w:rsidP="00D77B4E">
      <w:pPr>
        <w:tabs>
          <w:tab w:val="left" w:pos="14820"/>
        </w:tabs>
        <w:rPr>
          <w:rFonts w:ascii="Arial" w:hAnsi="Arial" w:cs="Arial"/>
          <w:bCs/>
        </w:rPr>
      </w:pPr>
    </w:p>
    <w:tbl>
      <w:tblPr>
        <w:tblW w:w="0" w:type="auto"/>
        <w:tblInd w:w="23" w:type="dxa"/>
        <w:tblLayout w:type="fixed"/>
        <w:tblCellMar>
          <w:left w:w="0" w:type="dxa"/>
          <w:right w:w="0" w:type="dxa"/>
        </w:tblCellMar>
        <w:tblLook w:val="04A0" w:firstRow="1" w:lastRow="0" w:firstColumn="1" w:lastColumn="0" w:noHBand="0" w:noVBand="1"/>
      </w:tblPr>
      <w:tblGrid>
        <w:gridCol w:w="1162"/>
        <w:gridCol w:w="644"/>
        <w:gridCol w:w="771"/>
        <w:gridCol w:w="859"/>
        <w:gridCol w:w="972"/>
        <w:gridCol w:w="733"/>
        <w:gridCol w:w="745"/>
        <w:gridCol w:w="910"/>
        <w:gridCol w:w="761"/>
      </w:tblGrid>
      <w:tr w:rsidR="00D77B4E" w14:paraId="3A859073" w14:textId="77777777" w:rsidTr="00D77B4E">
        <w:tc>
          <w:tcPr>
            <w:tcW w:w="1162" w:type="dxa"/>
            <w:tcBorders>
              <w:top w:val="single" w:sz="4" w:space="0" w:color="000000"/>
              <w:left w:val="single" w:sz="8" w:space="0" w:color="000000"/>
              <w:bottom w:val="single" w:sz="8" w:space="0" w:color="000000"/>
              <w:right w:val="nil"/>
            </w:tcBorders>
            <w:hideMark/>
          </w:tcPr>
          <w:p w14:paraId="767D9A3A" w14:textId="77777777" w:rsidR="00D77B4E" w:rsidRDefault="00D77B4E">
            <w:pPr>
              <w:snapToGrid w:val="0"/>
              <w:jc w:val="center"/>
              <w:rPr>
                <w:rFonts w:ascii="Arial" w:hAnsi="Arial" w:cs="Arial"/>
              </w:rPr>
            </w:pPr>
            <w:r>
              <w:rPr>
                <w:rFonts w:ascii="Arial" w:hAnsi="Arial" w:cs="Arial"/>
              </w:rPr>
              <w:t>WA3EZN</w:t>
            </w:r>
          </w:p>
        </w:tc>
        <w:tc>
          <w:tcPr>
            <w:tcW w:w="644" w:type="dxa"/>
            <w:tcBorders>
              <w:top w:val="single" w:sz="4" w:space="0" w:color="000000"/>
              <w:left w:val="single" w:sz="8" w:space="0" w:color="000000"/>
              <w:bottom w:val="single" w:sz="8" w:space="0" w:color="000000"/>
              <w:right w:val="nil"/>
            </w:tcBorders>
            <w:hideMark/>
          </w:tcPr>
          <w:p w14:paraId="4B9298A2" w14:textId="77777777" w:rsidR="00D77B4E" w:rsidRDefault="00D77B4E">
            <w:pPr>
              <w:snapToGrid w:val="0"/>
              <w:jc w:val="center"/>
              <w:rPr>
                <w:rFonts w:ascii="Arial" w:hAnsi="Arial" w:cs="Arial"/>
              </w:rPr>
            </w:pPr>
            <w:r>
              <w:rPr>
                <w:rFonts w:ascii="Arial" w:hAnsi="Arial" w:cs="Arial"/>
              </w:rPr>
              <w:t>40</w:t>
            </w:r>
          </w:p>
        </w:tc>
        <w:tc>
          <w:tcPr>
            <w:tcW w:w="771" w:type="dxa"/>
            <w:tcBorders>
              <w:top w:val="single" w:sz="4" w:space="0" w:color="000000"/>
              <w:left w:val="single" w:sz="8" w:space="0" w:color="000000"/>
              <w:bottom w:val="single" w:sz="8" w:space="0" w:color="000000"/>
              <w:right w:val="nil"/>
            </w:tcBorders>
            <w:hideMark/>
          </w:tcPr>
          <w:p w14:paraId="51F6588A" w14:textId="77777777" w:rsidR="00D77B4E" w:rsidRDefault="00D77B4E">
            <w:pPr>
              <w:snapToGrid w:val="0"/>
              <w:jc w:val="center"/>
              <w:rPr>
                <w:rFonts w:ascii="Arial" w:hAnsi="Arial" w:cs="Arial"/>
              </w:rPr>
            </w:pPr>
            <w:r>
              <w:rPr>
                <w:rFonts w:ascii="Arial" w:hAnsi="Arial" w:cs="Arial"/>
              </w:rPr>
              <w:t>40</w:t>
            </w:r>
          </w:p>
        </w:tc>
        <w:tc>
          <w:tcPr>
            <w:tcW w:w="859" w:type="dxa"/>
            <w:tcBorders>
              <w:top w:val="single" w:sz="4" w:space="0" w:color="000000"/>
              <w:left w:val="single" w:sz="8" w:space="0" w:color="000000"/>
              <w:bottom w:val="single" w:sz="8" w:space="0" w:color="000000"/>
              <w:right w:val="nil"/>
            </w:tcBorders>
            <w:hideMark/>
          </w:tcPr>
          <w:p w14:paraId="72AF903A" w14:textId="77777777" w:rsidR="00D77B4E" w:rsidRDefault="00D77B4E">
            <w:pPr>
              <w:snapToGrid w:val="0"/>
              <w:jc w:val="center"/>
              <w:rPr>
                <w:rFonts w:ascii="Arial" w:hAnsi="Arial" w:cs="Arial"/>
              </w:rPr>
            </w:pPr>
            <w:r>
              <w:rPr>
                <w:rFonts w:ascii="Arial" w:hAnsi="Arial" w:cs="Arial"/>
              </w:rPr>
              <w:t>30</w:t>
            </w:r>
          </w:p>
        </w:tc>
        <w:tc>
          <w:tcPr>
            <w:tcW w:w="972" w:type="dxa"/>
            <w:tcBorders>
              <w:top w:val="single" w:sz="4" w:space="0" w:color="000000"/>
              <w:left w:val="single" w:sz="8" w:space="0" w:color="000000"/>
              <w:bottom w:val="single" w:sz="8" w:space="0" w:color="000000"/>
              <w:right w:val="nil"/>
            </w:tcBorders>
            <w:hideMark/>
          </w:tcPr>
          <w:p w14:paraId="543D0910" w14:textId="77777777" w:rsidR="00D77B4E" w:rsidRDefault="00D77B4E">
            <w:pPr>
              <w:snapToGrid w:val="0"/>
              <w:jc w:val="center"/>
              <w:rPr>
                <w:rFonts w:ascii="Arial" w:hAnsi="Arial" w:cs="Arial"/>
              </w:rPr>
            </w:pPr>
            <w:r>
              <w:rPr>
                <w:rFonts w:ascii="Arial" w:hAnsi="Arial" w:cs="Arial"/>
              </w:rPr>
              <w:t>395</w:t>
            </w:r>
          </w:p>
        </w:tc>
        <w:tc>
          <w:tcPr>
            <w:tcW w:w="733" w:type="dxa"/>
            <w:tcBorders>
              <w:top w:val="single" w:sz="4" w:space="0" w:color="000000"/>
              <w:left w:val="single" w:sz="8" w:space="0" w:color="000000"/>
              <w:bottom w:val="single" w:sz="8" w:space="0" w:color="000000"/>
              <w:right w:val="nil"/>
            </w:tcBorders>
            <w:hideMark/>
          </w:tcPr>
          <w:p w14:paraId="44919EBA" w14:textId="77777777" w:rsidR="00D77B4E" w:rsidRDefault="00D77B4E">
            <w:pPr>
              <w:snapToGrid w:val="0"/>
              <w:jc w:val="center"/>
              <w:rPr>
                <w:rFonts w:ascii="Arial" w:hAnsi="Arial" w:cs="Arial"/>
              </w:rPr>
            </w:pPr>
            <w:r>
              <w:rPr>
                <w:rFonts w:ascii="Arial" w:hAnsi="Arial" w:cs="Arial"/>
              </w:rPr>
              <w:t>0</w:t>
            </w:r>
          </w:p>
        </w:tc>
        <w:tc>
          <w:tcPr>
            <w:tcW w:w="745" w:type="dxa"/>
            <w:tcBorders>
              <w:top w:val="single" w:sz="4" w:space="0" w:color="000000"/>
              <w:left w:val="single" w:sz="8" w:space="0" w:color="000000"/>
              <w:bottom w:val="single" w:sz="8" w:space="0" w:color="000000"/>
              <w:right w:val="nil"/>
            </w:tcBorders>
            <w:hideMark/>
          </w:tcPr>
          <w:p w14:paraId="21831F56" w14:textId="77777777" w:rsidR="00D77B4E" w:rsidRDefault="00D77B4E">
            <w:pPr>
              <w:snapToGrid w:val="0"/>
              <w:jc w:val="center"/>
              <w:rPr>
                <w:rFonts w:ascii="Arial" w:hAnsi="Arial" w:cs="Arial"/>
              </w:rPr>
            </w:pPr>
            <w:r>
              <w:rPr>
                <w:rFonts w:ascii="Arial" w:hAnsi="Arial" w:cs="Arial"/>
              </w:rPr>
              <w:t>20</w:t>
            </w:r>
          </w:p>
        </w:tc>
        <w:tc>
          <w:tcPr>
            <w:tcW w:w="910" w:type="dxa"/>
            <w:tcBorders>
              <w:top w:val="single" w:sz="4" w:space="0" w:color="000000"/>
              <w:left w:val="single" w:sz="8" w:space="0" w:color="000000"/>
              <w:bottom w:val="single" w:sz="8" w:space="0" w:color="000000"/>
              <w:right w:val="nil"/>
            </w:tcBorders>
            <w:hideMark/>
          </w:tcPr>
          <w:p w14:paraId="3E55F0F2" w14:textId="77777777" w:rsidR="00D77B4E" w:rsidRDefault="00D77B4E">
            <w:pPr>
              <w:snapToGrid w:val="0"/>
              <w:jc w:val="center"/>
              <w:rPr>
                <w:rFonts w:ascii="Arial" w:hAnsi="Arial" w:cs="Arial"/>
              </w:rPr>
            </w:pPr>
            <w:r>
              <w:rPr>
                <w:rFonts w:ascii="Arial" w:hAnsi="Arial" w:cs="Arial"/>
              </w:rPr>
              <w:t>TOTAL</w:t>
            </w:r>
          </w:p>
        </w:tc>
        <w:tc>
          <w:tcPr>
            <w:tcW w:w="761" w:type="dxa"/>
            <w:tcBorders>
              <w:top w:val="single" w:sz="4" w:space="0" w:color="000000"/>
              <w:left w:val="single" w:sz="8" w:space="0" w:color="000000"/>
              <w:bottom w:val="single" w:sz="8" w:space="0" w:color="000000"/>
              <w:right w:val="single" w:sz="8" w:space="0" w:color="000000"/>
            </w:tcBorders>
            <w:hideMark/>
          </w:tcPr>
          <w:p w14:paraId="0209516E" w14:textId="77777777" w:rsidR="00D77B4E" w:rsidRDefault="00D77B4E">
            <w:pPr>
              <w:snapToGrid w:val="0"/>
              <w:jc w:val="center"/>
              <w:rPr>
                <w:rFonts w:ascii="Arial" w:hAnsi="Arial" w:cs="Arial"/>
              </w:rPr>
            </w:pPr>
            <w:r>
              <w:rPr>
                <w:rFonts w:ascii="Arial" w:hAnsi="Arial" w:cs="Arial"/>
              </w:rPr>
              <w:t>525</w:t>
            </w:r>
          </w:p>
        </w:tc>
      </w:tr>
      <w:tr w:rsidR="00D77B4E" w14:paraId="799C5992" w14:textId="77777777" w:rsidTr="00D77B4E">
        <w:tc>
          <w:tcPr>
            <w:tcW w:w="1162" w:type="dxa"/>
            <w:tcBorders>
              <w:top w:val="single" w:sz="4" w:space="0" w:color="000000"/>
              <w:left w:val="single" w:sz="8" w:space="0" w:color="000000"/>
              <w:bottom w:val="single" w:sz="8" w:space="0" w:color="000000"/>
              <w:right w:val="nil"/>
            </w:tcBorders>
            <w:hideMark/>
          </w:tcPr>
          <w:p w14:paraId="31035B0E" w14:textId="77777777" w:rsidR="00D77B4E" w:rsidRDefault="00D77B4E">
            <w:pPr>
              <w:snapToGrid w:val="0"/>
              <w:jc w:val="center"/>
              <w:rPr>
                <w:rFonts w:ascii="Arial" w:hAnsi="Arial" w:cs="Arial"/>
              </w:rPr>
            </w:pPr>
            <w:r>
              <w:rPr>
                <w:rFonts w:ascii="Arial" w:hAnsi="Arial" w:cs="Arial"/>
              </w:rPr>
              <w:t>AD8CM</w:t>
            </w:r>
          </w:p>
        </w:tc>
        <w:tc>
          <w:tcPr>
            <w:tcW w:w="644" w:type="dxa"/>
            <w:tcBorders>
              <w:top w:val="single" w:sz="4" w:space="0" w:color="000000"/>
              <w:left w:val="single" w:sz="8" w:space="0" w:color="000000"/>
              <w:bottom w:val="single" w:sz="8" w:space="0" w:color="000000"/>
              <w:right w:val="nil"/>
            </w:tcBorders>
            <w:hideMark/>
          </w:tcPr>
          <w:p w14:paraId="68C8F94E" w14:textId="77777777" w:rsidR="00D77B4E" w:rsidRDefault="00D77B4E">
            <w:pPr>
              <w:snapToGrid w:val="0"/>
              <w:jc w:val="center"/>
              <w:rPr>
                <w:rFonts w:ascii="Arial" w:hAnsi="Arial" w:cs="Arial"/>
              </w:rPr>
            </w:pPr>
            <w:r>
              <w:rPr>
                <w:rFonts w:ascii="Arial" w:hAnsi="Arial" w:cs="Arial"/>
              </w:rPr>
              <w:t>31</w:t>
            </w:r>
          </w:p>
        </w:tc>
        <w:tc>
          <w:tcPr>
            <w:tcW w:w="771" w:type="dxa"/>
            <w:tcBorders>
              <w:top w:val="single" w:sz="4" w:space="0" w:color="000000"/>
              <w:left w:val="single" w:sz="8" w:space="0" w:color="000000"/>
              <w:bottom w:val="single" w:sz="8" w:space="0" w:color="000000"/>
              <w:right w:val="nil"/>
            </w:tcBorders>
            <w:hideMark/>
          </w:tcPr>
          <w:p w14:paraId="011121A5" w14:textId="77777777" w:rsidR="00D77B4E" w:rsidRDefault="00D77B4E">
            <w:pPr>
              <w:snapToGrid w:val="0"/>
              <w:jc w:val="center"/>
              <w:rPr>
                <w:rFonts w:ascii="Arial" w:hAnsi="Arial" w:cs="Arial"/>
              </w:rPr>
            </w:pPr>
            <w:r>
              <w:rPr>
                <w:rFonts w:ascii="Arial" w:hAnsi="Arial" w:cs="Arial"/>
              </w:rPr>
              <w:t>17</w:t>
            </w:r>
          </w:p>
        </w:tc>
        <w:tc>
          <w:tcPr>
            <w:tcW w:w="859" w:type="dxa"/>
            <w:tcBorders>
              <w:top w:val="single" w:sz="4" w:space="0" w:color="000000"/>
              <w:left w:val="single" w:sz="8" w:space="0" w:color="000000"/>
              <w:bottom w:val="single" w:sz="8" w:space="0" w:color="000000"/>
              <w:right w:val="nil"/>
            </w:tcBorders>
            <w:hideMark/>
          </w:tcPr>
          <w:p w14:paraId="09447789" w14:textId="77777777" w:rsidR="00D77B4E" w:rsidRDefault="00D77B4E">
            <w:pPr>
              <w:snapToGrid w:val="0"/>
              <w:jc w:val="center"/>
              <w:rPr>
                <w:rFonts w:ascii="Arial" w:hAnsi="Arial" w:cs="Arial"/>
              </w:rPr>
            </w:pPr>
            <w:r>
              <w:rPr>
                <w:rFonts w:ascii="Arial" w:hAnsi="Arial" w:cs="Arial"/>
              </w:rPr>
              <w:t>10</w:t>
            </w:r>
          </w:p>
        </w:tc>
        <w:tc>
          <w:tcPr>
            <w:tcW w:w="972" w:type="dxa"/>
            <w:tcBorders>
              <w:top w:val="single" w:sz="4" w:space="0" w:color="000000"/>
              <w:left w:val="single" w:sz="8" w:space="0" w:color="000000"/>
              <w:bottom w:val="single" w:sz="8" w:space="0" w:color="000000"/>
              <w:right w:val="nil"/>
            </w:tcBorders>
            <w:hideMark/>
          </w:tcPr>
          <w:p w14:paraId="22AA65EA" w14:textId="77777777" w:rsidR="00D77B4E" w:rsidRDefault="00D77B4E">
            <w:pPr>
              <w:snapToGrid w:val="0"/>
              <w:jc w:val="center"/>
              <w:rPr>
                <w:rFonts w:ascii="Arial" w:hAnsi="Arial" w:cs="Arial"/>
              </w:rPr>
            </w:pPr>
            <w:r>
              <w:rPr>
                <w:rFonts w:ascii="Arial" w:hAnsi="Arial" w:cs="Arial"/>
              </w:rPr>
              <w:t>180</w:t>
            </w:r>
          </w:p>
        </w:tc>
        <w:tc>
          <w:tcPr>
            <w:tcW w:w="733" w:type="dxa"/>
            <w:tcBorders>
              <w:top w:val="single" w:sz="4" w:space="0" w:color="000000"/>
              <w:left w:val="single" w:sz="8" w:space="0" w:color="000000"/>
              <w:bottom w:val="single" w:sz="8" w:space="0" w:color="000000"/>
              <w:right w:val="nil"/>
            </w:tcBorders>
            <w:hideMark/>
          </w:tcPr>
          <w:p w14:paraId="7E148840" w14:textId="77777777" w:rsidR="00D77B4E" w:rsidRDefault="00D77B4E">
            <w:pPr>
              <w:snapToGrid w:val="0"/>
              <w:jc w:val="center"/>
              <w:rPr>
                <w:rFonts w:ascii="Arial" w:hAnsi="Arial" w:cs="Arial"/>
              </w:rPr>
            </w:pPr>
            <w:r>
              <w:rPr>
                <w:rFonts w:ascii="Arial" w:hAnsi="Arial" w:cs="Arial"/>
              </w:rPr>
              <w:t>0</w:t>
            </w:r>
          </w:p>
        </w:tc>
        <w:tc>
          <w:tcPr>
            <w:tcW w:w="745" w:type="dxa"/>
            <w:tcBorders>
              <w:top w:val="single" w:sz="4" w:space="0" w:color="000000"/>
              <w:left w:val="single" w:sz="8" w:space="0" w:color="000000"/>
              <w:bottom w:val="single" w:sz="8" w:space="0" w:color="000000"/>
              <w:right w:val="nil"/>
            </w:tcBorders>
            <w:hideMark/>
          </w:tcPr>
          <w:p w14:paraId="74BBF752" w14:textId="77777777" w:rsidR="00D77B4E" w:rsidRDefault="00D77B4E">
            <w:pPr>
              <w:snapToGrid w:val="0"/>
              <w:jc w:val="center"/>
              <w:rPr>
                <w:rFonts w:ascii="Arial" w:hAnsi="Arial" w:cs="Arial"/>
              </w:rPr>
            </w:pPr>
            <w:r>
              <w:rPr>
                <w:rFonts w:ascii="Arial" w:hAnsi="Arial" w:cs="Arial"/>
              </w:rPr>
              <w:t>10</w:t>
            </w:r>
          </w:p>
        </w:tc>
        <w:tc>
          <w:tcPr>
            <w:tcW w:w="910" w:type="dxa"/>
            <w:tcBorders>
              <w:top w:val="single" w:sz="4" w:space="0" w:color="000000"/>
              <w:left w:val="single" w:sz="8" w:space="0" w:color="000000"/>
              <w:bottom w:val="single" w:sz="8" w:space="0" w:color="000000"/>
              <w:right w:val="nil"/>
            </w:tcBorders>
            <w:hideMark/>
          </w:tcPr>
          <w:p w14:paraId="6A0BF4F4" w14:textId="77777777" w:rsidR="00D77B4E" w:rsidRDefault="00D77B4E">
            <w:pPr>
              <w:snapToGrid w:val="0"/>
              <w:jc w:val="center"/>
              <w:rPr>
                <w:rFonts w:ascii="Arial" w:hAnsi="Arial" w:cs="Arial"/>
              </w:rPr>
            </w:pPr>
            <w:r>
              <w:rPr>
                <w:rFonts w:ascii="Arial" w:hAnsi="Arial" w:cs="Arial"/>
              </w:rPr>
              <w:t>TOTAL</w:t>
            </w:r>
          </w:p>
        </w:tc>
        <w:tc>
          <w:tcPr>
            <w:tcW w:w="761" w:type="dxa"/>
            <w:tcBorders>
              <w:top w:val="single" w:sz="4" w:space="0" w:color="000000"/>
              <w:left w:val="single" w:sz="8" w:space="0" w:color="000000"/>
              <w:bottom w:val="single" w:sz="8" w:space="0" w:color="000000"/>
              <w:right w:val="single" w:sz="8" w:space="0" w:color="000000"/>
            </w:tcBorders>
            <w:hideMark/>
          </w:tcPr>
          <w:p w14:paraId="67C131B2" w14:textId="77777777" w:rsidR="00D77B4E" w:rsidRDefault="00D77B4E">
            <w:pPr>
              <w:snapToGrid w:val="0"/>
              <w:jc w:val="center"/>
              <w:rPr>
                <w:rFonts w:ascii="Arial" w:hAnsi="Arial" w:cs="Arial"/>
              </w:rPr>
            </w:pPr>
            <w:r>
              <w:rPr>
                <w:rFonts w:ascii="Arial" w:hAnsi="Arial" w:cs="Arial"/>
              </w:rPr>
              <w:t>248</w:t>
            </w:r>
          </w:p>
        </w:tc>
      </w:tr>
      <w:tr w:rsidR="00D77B4E" w14:paraId="325D7A45" w14:textId="77777777" w:rsidTr="00D77B4E">
        <w:tc>
          <w:tcPr>
            <w:tcW w:w="1162" w:type="dxa"/>
            <w:tcBorders>
              <w:top w:val="single" w:sz="4" w:space="0" w:color="000000"/>
              <w:left w:val="single" w:sz="8" w:space="0" w:color="000000"/>
              <w:bottom w:val="single" w:sz="8" w:space="0" w:color="000000"/>
              <w:right w:val="nil"/>
            </w:tcBorders>
            <w:hideMark/>
          </w:tcPr>
          <w:p w14:paraId="7E25230E" w14:textId="77777777" w:rsidR="00D77B4E" w:rsidRDefault="00D77B4E">
            <w:pPr>
              <w:snapToGrid w:val="0"/>
              <w:jc w:val="center"/>
              <w:rPr>
                <w:rFonts w:ascii="Arial" w:hAnsi="Arial" w:cs="Arial"/>
              </w:rPr>
            </w:pPr>
            <w:r>
              <w:rPr>
                <w:rFonts w:ascii="Arial" w:hAnsi="Arial" w:cs="Arial"/>
              </w:rPr>
              <w:t>KC8WH</w:t>
            </w:r>
          </w:p>
        </w:tc>
        <w:tc>
          <w:tcPr>
            <w:tcW w:w="644" w:type="dxa"/>
            <w:tcBorders>
              <w:top w:val="single" w:sz="4" w:space="0" w:color="000000"/>
              <w:left w:val="single" w:sz="8" w:space="0" w:color="000000"/>
              <w:bottom w:val="single" w:sz="8" w:space="0" w:color="000000"/>
              <w:right w:val="nil"/>
            </w:tcBorders>
            <w:hideMark/>
          </w:tcPr>
          <w:p w14:paraId="71BEDB60" w14:textId="77777777" w:rsidR="00D77B4E" w:rsidRDefault="00D77B4E">
            <w:pPr>
              <w:snapToGrid w:val="0"/>
              <w:jc w:val="center"/>
              <w:rPr>
                <w:rFonts w:ascii="Arial" w:hAnsi="Arial" w:cs="Arial"/>
              </w:rPr>
            </w:pPr>
            <w:r>
              <w:rPr>
                <w:rFonts w:ascii="Arial" w:hAnsi="Arial" w:cs="Arial"/>
              </w:rPr>
              <w:t>40</w:t>
            </w:r>
          </w:p>
        </w:tc>
        <w:tc>
          <w:tcPr>
            <w:tcW w:w="771" w:type="dxa"/>
            <w:tcBorders>
              <w:top w:val="single" w:sz="4" w:space="0" w:color="000000"/>
              <w:left w:val="single" w:sz="8" w:space="0" w:color="000000"/>
              <w:bottom w:val="single" w:sz="8" w:space="0" w:color="000000"/>
              <w:right w:val="nil"/>
            </w:tcBorders>
            <w:hideMark/>
          </w:tcPr>
          <w:p w14:paraId="41F2E57D" w14:textId="77777777" w:rsidR="00D77B4E" w:rsidRDefault="00D77B4E">
            <w:pPr>
              <w:snapToGrid w:val="0"/>
              <w:jc w:val="center"/>
              <w:rPr>
                <w:rFonts w:ascii="Arial" w:hAnsi="Arial" w:cs="Arial"/>
              </w:rPr>
            </w:pPr>
            <w:r>
              <w:rPr>
                <w:rFonts w:ascii="Arial" w:hAnsi="Arial" w:cs="Arial"/>
              </w:rPr>
              <w:t>40</w:t>
            </w:r>
          </w:p>
        </w:tc>
        <w:tc>
          <w:tcPr>
            <w:tcW w:w="859" w:type="dxa"/>
            <w:tcBorders>
              <w:top w:val="single" w:sz="4" w:space="0" w:color="000000"/>
              <w:left w:val="single" w:sz="8" w:space="0" w:color="000000"/>
              <w:bottom w:val="single" w:sz="8" w:space="0" w:color="000000"/>
              <w:right w:val="nil"/>
            </w:tcBorders>
            <w:hideMark/>
          </w:tcPr>
          <w:p w14:paraId="1E5AD0BE" w14:textId="77777777" w:rsidR="00D77B4E" w:rsidRDefault="00D77B4E">
            <w:pPr>
              <w:snapToGrid w:val="0"/>
              <w:jc w:val="center"/>
              <w:rPr>
                <w:rFonts w:ascii="Arial" w:hAnsi="Arial" w:cs="Arial"/>
              </w:rPr>
            </w:pPr>
            <w:r>
              <w:rPr>
                <w:rFonts w:ascii="Arial" w:hAnsi="Arial" w:cs="Arial"/>
              </w:rPr>
              <w:t>30</w:t>
            </w:r>
          </w:p>
        </w:tc>
        <w:tc>
          <w:tcPr>
            <w:tcW w:w="972" w:type="dxa"/>
            <w:tcBorders>
              <w:top w:val="single" w:sz="4" w:space="0" w:color="000000"/>
              <w:left w:val="single" w:sz="8" w:space="0" w:color="000000"/>
              <w:bottom w:val="single" w:sz="8" w:space="0" w:color="000000"/>
              <w:right w:val="nil"/>
            </w:tcBorders>
            <w:hideMark/>
          </w:tcPr>
          <w:p w14:paraId="1D06C4D2" w14:textId="77777777" w:rsidR="00D77B4E" w:rsidRDefault="00D77B4E">
            <w:pPr>
              <w:snapToGrid w:val="0"/>
              <w:jc w:val="center"/>
              <w:rPr>
                <w:rFonts w:ascii="Arial" w:hAnsi="Arial" w:cs="Arial"/>
              </w:rPr>
            </w:pPr>
            <w:r>
              <w:rPr>
                <w:rFonts w:ascii="Arial" w:hAnsi="Arial" w:cs="Arial"/>
              </w:rPr>
              <w:t>90</w:t>
            </w:r>
          </w:p>
        </w:tc>
        <w:tc>
          <w:tcPr>
            <w:tcW w:w="733" w:type="dxa"/>
            <w:tcBorders>
              <w:top w:val="single" w:sz="4" w:space="0" w:color="000000"/>
              <w:left w:val="single" w:sz="8" w:space="0" w:color="000000"/>
              <w:bottom w:val="single" w:sz="8" w:space="0" w:color="000000"/>
              <w:right w:val="nil"/>
            </w:tcBorders>
            <w:hideMark/>
          </w:tcPr>
          <w:p w14:paraId="27B95DD2" w14:textId="77777777" w:rsidR="00D77B4E" w:rsidRDefault="00D77B4E">
            <w:pPr>
              <w:snapToGrid w:val="0"/>
              <w:jc w:val="center"/>
              <w:rPr>
                <w:rFonts w:ascii="Arial" w:hAnsi="Arial" w:cs="Arial"/>
              </w:rPr>
            </w:pPr>
            <w:r>
              <w:rPr>
                <w:rFonts w:ascii="Arial" w:hAnsi="Arial" w:cs="Arial"/>
              </w:rPr>
              <w:t>0</w:t>
            </w:r>
          </w:p>
        </w:tc>
        <w:tc>
          <w:tcPr>
            <w:tcW w:w="745" w:type="dxa"/>
            <w:tcBorders>
              <w:top w:val="single" w:sz="4" w:space="0" w:color="000000"/>
              <w:left w:val="single" w:sz="8" w:space="0" w:color="000000"/>
              <w:bottom w:val="single" w:sz="8" w:space="0" w:color="000000"/>
              <w:right w:val="nil"/>
            </w:tcBorders>
            <w:hideMark/>
          </w:tcPr>
          <w:p w14:paraId="0D50F73E" w14:textId="77777777" w:rsidR="00D77B4E" w:rsidRDefault="00D77B4E">
            <w:pPr>
              <w:snapToGrid w:val="0"/>
              <w:jc w:val="center"/>
              <w:rPr>
                <w:rFonts w:ascii="Arial" w:hAnsi="Arial" w:cs="Arial"/>
              </w:rPr>
            </w:pPr>
            <w:r>
              <w:rPr>
                <w:rFonts w:ascii="Arial" w:hAnsi="Arial" w:cs="Arial"/>
              </w:rPr>
              <w:t>0</w:t>
            </w:r>
          </w:p>
        </w:tc>
        <w:tc>
          <w:tcPr>
            <w:tcW w:w="910" w:type="dxa"/>
            <w:tcBorders>
              <w:top w:val="single" w:sz="4" w:space="0" w:color="000000"/>
              <w:left w:val="single" w:sz="8" w:space="0" w:color="000000"/>
              <w:bottom w:val="single" w:sz="8" w:space="0" w:color="000000"/>
              <w:right w:val="nil"/>
            </w:tcBorders>
            <w:hideMark/>
          </w:tcPr>
          <w:p w14:paraId="7629B09B" w14:textId="77777777" w:rsidR="00D77B4E" w:rsidRDefault="00D77B4E">
            <w:pPr>
              <w:snapToGrid w:val="0"/>
              <w:jc w:val="center"/>
              <w:rPr>
                <w:rFonts w:ascii="Arial" w:hAnsi="Arial" w:cs="Arial"/>
              </w:rPr>
            </w:pPr>
            <w:r>
              <w:rPr>
                <w:rFonts w:ascii="Arial" w:hAnsi="Arial" w:cs="Arial"/>
              </w:rPr>
              <w:t>TOTAL</w:t>
            </w:r>
          </w:p>
        </w:tc>
        <w:tc>
          <w:tcPr>
            <w:tcW w:w="761" w:type="dxa"/>
            <w:tcBorders>
              <w:top w:val="single" w:sz="4" w:space="0" w:color="000000"/>
              <w:left w:val="single" w:sz="8" w:space="0" w:color="000000"/>
              <w:bottom w:val="single" w:sz="8" w:space="0" w:color="000000"/>
              <w:right w:val="single" w:sz="8" w:space="0" w:color="000000"/>
            </w:tcBorders>
            <w:hideMark/>
          </w:tcPr>
          <w:p w14:paraId="38691528" w14:textId="77777777" w:rsidR="00D77B4E" w:rsidRDefault="00D77B4E">
            <w:pPr>
              <w:snapToGrid w:val="0"/>
              <w:jc w:val="center"/>
              <w:rPr>
                <w:rFonts w:ascii="Arial" w:hAnsi="Arial" w:cs="Arial"/>
              </w:rPr>
            </w:pPr>
            <w:r>
              <w:rPr>
                <w:rFonts w:ascii="Arial" w:hAnsi="Arial" w:cs="Arial"/>
              </w:rPr>
              <w:t>200</w:t>
            </w:r>
          </w:p>
        </w:tc>
      </w:tr>
      <w:tr w:rsidR="00D77B4E" w14:paraId="5E068626" w14:textId="77777777" w:rsidTr="00D77B4E">
        <w:tc>
          <w:tcPr>
            <w:tcW w:w="1162" w:type="dxa"/>
            <w:tcBorders>
              <w:top w:val="single" w:sz="4" w:space="0" w:color="000000"/>
              <w:left w:val="single" w:sz="8" w:space="0" w:color="000000"/>
              <w:bottom w:val="single" w:sz="8" w:space="0" w:color="000000"/>
              <w:right w:val="nil"/>
            </w:tcBorders>
            <w:hideMark/>
          </w:tcPr>
          <w:p w14:paraId="472881A2" w14:textId="77777777" w:rsidR="00D77B4E" w:rsidRDefault="00D77B4E">
            <w:pPr>
              <w:snapToGrid w:val="0"/>
              <w:jc w:val="center"/>
              <w:rPr>
                <w:rFonts w:ascii="Arial" w:hAnsi="Arial" w:cs="Arial"/>
              </w:rPr>
            </w:pPr>
            <w:r>
              <w:rPr>
                <w:rFonts w:ascii="Arial" w:hAnsi="Arial" w:cs="Arial"/>
              </w:rPr>
              <w:t>KV8Z</w:t>
            </w:r>
          </w:p>
        </w:tc>
        <w:tc>
          <w:tcPr>
            <w:tcW w:w="644" w:type="dxa"/>
            <w:tcBorders>
              <w:top w:val="single" w:sz="4" w:space="0" w:color="000000"/>
              <w:left w:val="single" w:sz="8" w:space="0" w:color="000000"/>
              <w:bottom w:val="single" w:sz="8" w:space="0" w:color="000000"/>
              <w:right w:val="nil"/>
            </w:tcBorders>
            <w:hideMark/>
          </w:tcPr>
          <w:p w14:paraId="7801F226" w14:textId="77777777" w:rsidR="00D77B4E" w:rsidRDefault="00D77B4E">
            <w:pPr>
              <w:snapToGrid w:val="0"/>
              <w:jc w:val="center"/>
              <w:rPr>
                <w:rFonts w:ascii="Arial" w:hAnsi="Arial" w:cs="Arial"/>
              </w:rPr>
            </w:pPr>
            <w:r>
              <w:rPr>
                <w:rFonts w:ascii="Arial" w:hAnsi="Arial" w:cs="Arial"/>
              </w:rPr>
              <w:t>40</w:t>
            </w:r>
          </w:p>
        </w:tc>
        <w:tc>
          <w:tcPr>
            <w:tcW w:w="771" w:type="dxa"/>
            <w:tcBorders>
              <w:top w:val="single" w:sz="4" w:space="0" w:color="000000"/>
              <w:left w:val="single" w:sz="8" w:space="0" w:color="000000"/>
              <w:bottom w:val="single" w:sz="8" w:space="0" w:color="000000"/>
              <w:right w:val="nil"/>
            </w:tcBorders>
            <w:hideMark/>
          </w:tcPr>
          <w:p w14:paraId="7DB394E3" w14:textId="77777777" w:rsidR="00D77B4E" w:rsidRDefault="00D77B4E">
            <w:pPr>
              <w:snapToGrid w:val="0"/>
              <w:jc w:val="center"/>
              <w:rPr>
                <w:rFonts w:ascii="Arial" w:hAnsi="Arial" w:cs="Arial"/>
              </w:rPr>
            </w:pPr>
            <w:r>
              <w:rPr>
                <w:rFonts w:ascii="Arial" w:hAnsi="Arial" w:cs="Arial"/>
              </w:rPr>
              <w:t>40</w:t>
            </w:r>
          </w:p>
        </w:tc>
        <w:tc>
          <w:tcPr>
            <w:tcW w:w="859" w:type="dxa"/>
            <w:tcBorders>
              <w:top w:val="single" w:sz="4" w:space="0" w:color="000000"/>
              <w:left w:val="single" w:sz="8" w:space="0" w:color="000000"/>
              <w:bottom w:val="single" w:sz="8" w:space="0" w:color="000000"/>
              <w:right w:val="nil"/>
            </w:tcBorders>
            <w:hideMark/>
          </w:tcPr>
          <w:p w14:paraId="6D63B6AF" w14:textId="77777777" w:rsidR="00D77B4E" w:rsidRDefault="00D77B4E">
            <w:pPr>
              <w:snapToGrid w:val="0"/>
              <w:jc w:val="center"/>
              <w:rPr>
                <w:rFonts w:ascii="Arial" w:hAnsi="Arial" w:cs="Arial"/>
              </w:rPr>
            </w:pPr>
            <w:r>
              <w:rPr>
                <w:rFonts w:ascii="Arial" w:hAnsi="Arial" w:cs="Arial"/>
              </w:rPr>
              <w:t>10</w:t>
            </w:r>
          </w:p>
        </w:tc>
        <w:tc>
          <w:tcPr>
            <w:tcW w:w="972" w:type="dxa"/>
            <w:tcBorders>
              <w:top w:val="single" w:sz="4" w:space="0" w:color="000000"/>
              <w:left w:val="single" w:sz="8" w:space="0" w:color="000000"/>
              <w:bottom w:val="single" w:sz="8" w:space="0" w:color="000000"/>
              <w:right w:val="nil"/>
            </w:tcBorders>
            <w:hideMark/>
          </w:tcPr>
          <w:p w14:paraId="256438E8" w14:textId="77777777" w:rsidR="00D77B4E" w:rsidRDefault="00D77B4E">
            <w:pPr>
              <w:snapToGrid w:val="0"/>
              <w:jc w:val="center"/>
              <w:rPr>
                <w:rFonts w:ascii="Arial" w:hAnsi="Arial" w:cs="Arial"/>
              </w:rPr>
            </w:pPr>
            <w:r>
              <w:rPr>
                <w:rFonts w:ascii="Arial" w:hAnsi="Arial" w:cs="Arial"/>
              </w:rPr>
              <w:t>95</w:t>
            </w:r>
          </w:p>
        </w:tc>
        <w:tc>
          <w:tcPr>
            <w:tcW w:w="733" w:type="dxa"/>
            <w:tcBorders>
              <w:top w:val="single" w:sz="4" w:space="0" w:color="000000"/>
              <w:left w:val="single" w:sz="8" w:space="0" w:color="000000"/>
              <w:bottom w:val="single" w:sz="8" w:space="0" w:color="000000"/>
              <w:right w:val="nil"/>
            </w:tcBorders>
            <w:hideMark/>
          </w:tcPr>
          <w:p w14:paraId="10E7F453" w14:textId="77777777" w:rsidR="00D77B4E" w:rsidRDefault="00D77B4E">
            <w:pPr>
              <w:snapToGrid w:val="0"/>
              <w:jc w:val="center"/>
              <w:rPr>
                <w:rFonts w:ascii="Arial" w:hAnsi="Arial" w:cs="Arial"/>
              </w:rPr>
            </w:pPr>
            <w:r>
              <w:rPr>
                <w:rFonts w:ascii="Arial" w:hAnsi="Arial" w:cs="Arial"/>
              </w:rPr>
              <w:t>0</w:t>
            </w:r>
          </w:p>
        </w:tc>
        <w:tc>
          <w:tcPr>
            <w:tcW w:w="745" w:type="dxa"/>
            <w:tcBorders>
              <w:top w:val="single" w:sz="4" w:space="0" w:color="000000"/>
              <w:left w:val="single" w:sz="8" w:space="0" w:color="000000"/>
              <w:bottom w:val="single" w:sz="8" w:space="0" w:color="000000"/>
              <w:right w:val="nil"/>
            </w:tcBorders>
            <w:hideMark/>
          </w:tcPr>
          <w:p w14:paraId="2D94D80A" w14:textId="77777777" w:rsidR="00D77B4E" w:rsidRDefault="00D77B4E">
            <w:pPr>
              <w:snapToGrid w:val="0"/>
              <w:jc w:val="center"/>
              <w:rPr>
                <w:rFonts w:ascii="Arial" w:hAnsi="Arial" w:cs="Arial"/>
              </w:rPr>
            </w:pPr>
            <w:r>
              <w:rPr>
                <w:rFonts w:ascii="Arial" w:hAnsi="Arial" w:cs="Arial"/>
              </w:rPr>
              <w:t>10</w:t>
            </w:r>
          </w:p>
        </w:tc>
        <w:tc>
          <w:tcPr>
            <w:tcW w:w="910" w:type="dxa"/>
            <w:tcBorders>
              <w:top w:val="single" w:sz="4" w:space="0" w:color="000000"/>
              <w:left w:val="single" w:sz="8" w:space="0" w:color="000000"/>
              <w:bottom w:val="single" w:sz="8" w:space="0" w:color="000000"/>
              <w:right w:val="nil"/>
            </w:tcBorders>
            <w:hideMark/>
          </w:tcPr>
          <w:p w14:paraId="4230C0D7" w14:textId="77777777" w:rsidR="00D77B4E" w:rsidRDefault="00D77B4E">
            <w:pPr>
              <w:snapToGrid w:val="0"/>
              <w:jc w:val="center"/>
              <w:rPr>
                <w:rFonts w:ascii="Arial" w:hAnsi="Arial" w:cs="Arial"/>
              </w:rPr>
            </w:pPr>
            <w:r>
              <w:rPr>
                <w:rFonts w:ascii="Arial" w:hAnsi="Arial" w:cs="Arial"/>
              </w:rPr>
              <w:t>TOTAL</w:t>
            </w:r>
          </w:p>
        </w:tc>
        <w:tc>
          <w:tcPr>
            <w:tcW w:w="761" w:type="dxa"/>
            <w:tcBorders>
              <w:top w:val="single" w:sz="4" w:space="0" w:color="000000"/>
              <w:left w:val="single" w:sz="8" w:space="0" w:color="000000"/>
              <w:bottom w:val="single" w:sz="8" w:space="0" w:color="000000"/>
              <w:right w:val="single" w:sz="8" w:space="0" w:color="000000"/>
            </w:tcBorders>
            <w:hideMark/>
          </w:tcPr>
          <w:p w14:paraId="6362BD56" w14:textId="77777777" w:rsidR="00D77B4E" w:rsidRDefault="00D77B4E">
            <w:pPr>
              <w:snapToGrid w:val="0"/>
              <w:jc w:val="center"/>
              <w:rPr>
                <w:rFonts w:ascii="Arial" w:hAnsi="Arial" w:cs="Arial"/>
              </w:rPr>
            </w:pPr>
            <w:r>
              <w:rPr>
                <w:rFonts w:ascii="Arial" w:hAnsi="Arial" w:cs="Arial"/>
              </w:rPr>
              <w:t>195</w:t>
            </w:r>
          </w:p>
        </w:tc>
      </w:tr>
      <w:tr w:rsidR="00D77B4E" w14:paraId="297CC6F3" w14:textId="77777777" w:rsidTr="00D77B4E">
        <w:tc>
          <w:tcPr>
            <w:tcW w:w="1162" w:type="dxa"/>
            <w:tcBorders>
              <w:top w:val="single" w:sz="4" w:space="0" w:color="000000"/>
              <w:left w:val="single" w:sz="8" w:space="0" w:color="000000"/>
              <w:bottom w:val="single" w:sz="8" w:space="0" w:color="000000"/>
              <w:right w:val="nil"/>
            </w:tcBorders>
            <w:hideMark/>
          </w:tcPr>
          <w:p w14:paraId="3B554DF3" w14:textId="77777777" w:rsidR="00D77B4E" w:rsidRDefault="00D77B4E">
            <w:pPr>
              <w:snapToGrid w:val="0"/>
              <w:jc w:val="center"/>
              <w:rPr>
                <w:rFonts w:ascii="Arial" w:hAnsi="Arial" w:cs="Arial"/>
              </w:rPr>
            </w:pPr>
            <w:r>
              <w:rPr>
                <w:rFonts w:ascii="Arial" w:hAnsi="Arial" w:cs="Arial"/>
              </w:rPr>
              <w:lastRenderedPageBreak/>
              <w:t>AC8NP</w:t>
            </w:r>
          </w:p>
        </w:tc>
        <w:tc>
          <w:tcPr>
            <w:tcW w:w="644" w:type="dxa"/>
            <w:tcBorders>
              <w:top w:val="single" w:sz="4" w:space="0" w:color="000000"/>
              <w:left w:val="single" w:sz="8" w:space="0" w:color="000000"/>
              <w:bottom w:val="single" w:sz="8" w:space="0" w:color="000000"/>
              <w:right w:val="nil"/>
            </w:tcBorders>
            <w:hideMark/>
          </w:tcPr>
          <w:p w14:paraId="529C3D91" w14:textId="77777777" w:rsidR="00D77B4E" w:rsidRDefault="00D77B4E">
            <w:pPr>
              <w:snapToGrid w:val="0"/>
              <w:jc w:val="center"/>
              <w:rPr>
                <w:rFonts w:ascii="Arial" w:hAnsi="Arial" w:cs="Arial"/>
              </w:rPr>
            </w:pPr>
            <w:r>
              <w:rPr>
                <w:rFonts w:ascii="Arial" w:hAnsi="Arial" w:cs="Arial"/>
              </w:rPr>
              <w:t>40</w:t>
            </w:r>
          </w:p>
        </w:tc>
        <w:tc>
          <w:tcPr>
            <w:tcW w:w="771" w:type="dxa"/>
            <w:tcBorders>
              <w:top w:val="single" w:sz="4" w:space="0" w:color="000000"/>
              <w:left w:val="single" w:sz="8" w:space="0" w:color="000000"/>
              <w:bottom w:val="single" w:sz="8" w:space="0" w:color="000000"/>
              <w:right w:val="nil"/>
            </w:tcBorders>
            <w:hideMark/>
          </w:tcPr>
          <w:p w14:paraId="4EF2B8CB" w14:textId="77777777" w:rsidR="00D77B4E" w:rsidRDefault="00D77B4E">
            <w:pPr>
              <w:snapToGrid w:val="0"/>
              <w:jc w:val="center"/>
              <w:rPr>
                <w:rFonts w:ascii="Arial" w:hAnsi="Arial" w:cs="Arial"/>
              </w:rPr>
            </w:pPr>
            <w:r>
              <w:rPr>
                <w:rFonts w:ascii="Arial" w:hAnsi="Arial" w:cs="Arial"/>
              </w:rPr>
              <w:t>40</w:t>
            </w:r>
          </w:p>
        </w:tc>
        <w:tc>
          <w:tcPr>
            <w:tcW w:w="859" w:type="dxa"/>
            <w:tcBorders>
              <w:top w:val="single" w:sz="4" w:space="0" w:color="000000"/>
              <w:left w:val="single" w:sz="8" w:space="0" w:color="000000"/>
              <w:bottom w:val="single" w:sz="8" w:space="0" w:color="000000"/>
              <w:right w:val="nil"/>
            </w:tcBorders>
            <w:hideMark/>
          </w:tcPr>
          <w:p w14:paraId="50A82AC6" w14:textId="77777777" w:rsidR="00D77B4E" w:rsidRDefault="00D77B4E">
            <w:pPr>
              <w:snapToGrid w:val="0"/>
              <w:jc w:val="center"/>
              <w:rPr>
                <w:rFonts w:ascii="Arial" w:hAnsi="Arial" w:cs="Arial"/>
              </w:rPr>
            </w:pPr>
            <w:r>
              <w:rPr>
                <w:rFonts w:ascii="Arial" w:hAnsi="Arial" w:cs="Arial"/>
              </w:rPr>
              <w:t>10</w:t>
            </w:r>
          </w:p>
        </w:tc>
        <w:tc>
          <w:tcPr>
            <w:tcW w:w="972" w:type="dxa"/>
            <w:tcBorders>
              <w:top w:val="single" w:sz="4" w:space="0" w:color="000000"/>
              <w:left w:val="single" w:sz="8" w:space="0" w:color="000000"/>
              <w:bottom w:val="single" w:sz="8" w:space="0" w:color="000000"/>
              <w:right w:val="nil"/>
            </w:tcBorders>
            <w:hideMark/>
          </w:tcPr>
          <w:p w14:paraId="5E7DBE67" w14:textId="77777777" w:rsidR="00D77B4E" w:rsidRDefault="00D77B4E">
            <w:pPr>
              <w:snapToGrid w:val="0"/>
              <w:jc w:val="center"/>
              <w:rPr>
                <w:rFonts w:ascii="Arial" w:hAnsi="Arial" w:cs="Arial"/>
              </w:rPr>
            </w:pPr>
            <w:r>
              <w:rPr>
                <w:rFonts w:ascii="Arial" w:hAnsi="Arial" w:cs="Arial"/>
              </w:rPr>
              <w:t>75</w:t>
            </w:r>
          </w:p>
        </w:tc>
        <w:tc>
          <w:tcPr>
            <w:tcW w:w="733" w:type="dxa"/>
            <w:tcBorders>
              <w:top w:val="single" w:sz="4" w:space="0" w:color="000000"/>
              <w:left w:val="single" w:sz="8" w:space="0" w:color="000000"/>
              <w:bottom w:val="single" w:sz="8" w:space="0" w:color="000000"/>
              <w:right w:val="nil"/>
            </w:tcBorders>
            <w:hideMark/>
          </w:tcPr>
          <w:p w14:paraId="18FE5268" w14:textId="77777777" w:rsidR="00D77B4E" w:rsidRDefault="00D77B4E">
            <w:pPr>
              <w:snapToGrid w:val="0"/>
              <w:jc w:val="center"/>
              <w:rPr>
                <w:rFonts w:ascii="Arial" w:hAnsi="Arial" w:cs="Arial"/>
              </w:rPr>
            </w:pPr>
            <w:r>
              <w:rPr>
                <w:rFonts w:ascii="Arial" w:hAnsi="Arial" w:cs="Arial"/>
              </w:rPr>
              <w:t>0</w:t>
            </w:r>
          </w:p>
        </w:tc>
        <w:tc>
          <w:tcPr>
            <w:tcW w:w="745" w:type="dxa"/>
            <w:tcBorders>
              <w:top w:val="single" w:sz="4" w:space="0" w:color="000000"/>
              <w:left w:val="single" w:sz="8" w:space="0" w:color="000000"/>
              <w:bottom w:val="single" w:sz="8" w:space="0" w:color="000000"/>
              <w:right w:val="nil"/>
            </w:tcBorders>
            <w:hideMark/>
          </w:tcPr>
          <w:p w14:paraId="6FAC2337" w14:textId="77777777" w:rsidR="00D77B4E" w:rsidRDefault="00D77B4E">
            <w:pPr>
              <w:snapToGrid w:val="0"/>
              <w:jc w:val="center"/>
              <w:rPr>
                <w:rFonts w:ascii="Arial" w:hAnsi="Arial" w:cs="Arial"/>
              </w:rPr>
            </w:pPr>
            <w:r>
              <w:rPr>
                <w:rFonts w:ascii="Arial" w:hAnsi="Arial" w:cs="Arial"/>
              </w:rPr>
              <w:t>20</w:t>
            </w:r>
          </w:p>
        </w:tc>
        <w:tc>
          <w:tcPr>
            <w:tcW w:w="910" w:type="dxa"/>
            <w:tcBorders>
              <w:top w:val="single" w:sz="4" w:space="0" w:color="000000"/>
              <w:left w:val="single" w:sz="8" w:space="0" w:color="000000"/>
              <w:bottom w:val="single" w:sz="8" w:space="0" w:color="000000"/>
              <w:right w:val="nil"/>
            </w:tcBorders>
            <w:hideMark/>
          </w:tcPr>
          <w:p w14:paraId="39CFE11A" w14:textId="77777777" w:rsidR="00D77B4E" w:rsidRDefault="00D77B4E">
            <w:pPr>
              <w:snapToGrid w:val="0"/>
              <w:jc w:val="center"/>
              <w:rPr>
                <w:rFonts w:ascii="Arial" w:hAnsi="Arial" w:cs="Arial"/>
              </w:rPr>
            </w:pPr>
            <w:r>
              <w:rPr>
                <w:rFonts w:ascii="Arial" w:hAnsi="Arial" w:cs="Arial"/>
              </w:rPr>
              <w:t>TOTAL</w:t>
            </w:r>
          </w:p>
        </w:tc>
        <w:tc>
          <w:tcPr>
            <w:tcW w:w="761" w:type="dxa"/>
            <w:tcBorders>
              <w:top w:val="single" w:sz="4" w:space="0" w:color="000000"/>
              <w:left w:val="single" w:sz="8" w:space="0" w:color="000000"/>
              <w:bottom w:val="single" w:sz="8" w:space="0" w:color="000000"/>
              <w:right w:val="single" w:sz="8" w:space="0" w:color="000000"/>
            </w:tcBorders>
            <w:hideMark/>
          </w:tcPr>
          <w:p w14:paraId="76FB807A" w14:textId="77777777" w:rsidR="00D77B4E" w:rsidRDefault="00D77B4E">
            <w:pPr>
              <w:snapToGrid w:val="0"/>
              <w:jc w:val="center"/>
              <w:rPr>
                <w:rFonts w:ascii="Arial" w:hAnsi="Arial" w:cs="Arial"/>
              </w:rPr>
            </w:pPr>
            <w:r>
              <w:rPr>
                <w:rFonts w:ascii="Arial" w:hAnsi="Arial" w:cs="Arial"/>
              </w:rPr>
              <w:t>185</w:t>
            </w:r>
          </w:p>
        </w:tc>
      </w:tr>
      <w:tr w:rsidR="00D77B4E" w14:paraId="3D3A079F" w14:textId="77777777" w:rsidTr="00D77B4E">
        <w:tc>
          <w:tcPr>
            <w:tcW w:w="1162" w:type="dxa"/>
            <w:tcBorders>
              <w:top w:val="single" w:sz="4" w:space="0" w:color="000000"/>
              <w:left w:val="single" w:sz="8" w:space="0" w:color="000000"/>
              <w:bottom w:val="single" w:sz="8" w:space="0" w:color="000000"/>
              <w:right w:val="nil"/>
            </w:tcBorders>
            <w:hideMark/>
          </w:tcPr>
          <w:p w14:paraId="32E93138" w14:textId="77777777" w:rsidR="00D77B4E" w:rsidRDefault="00D77B4E">
            <w:pPr>
              <w:snapToGrid w:val="0"/>
              <w:jc w:val="center"/>
              <w:rPr>
                <w:rFonts w:ascii="Arial" w:hAnsi="Arial" w:cs="Arial"/>
              </w:rPr>
            </w:pPr>
            <w:r>
              <w:rPr>
                <w:rFonts w:ascii="Arial" w:hAnsi="Arial" w:cs="Arial"/>
              </w:rPr>
              <w:t>N2LC</w:t>
            </w:r>
          </w:p>
        </w:tc>
        <w:tc>
          <w:tcPr>
            <w:tcW w:w="644" w:type="dxa"/>
            <w:tcBorders>
              <w:top w:val="single" w:sz="4" w:space="0" w:color="000000"/>
              <w:left w:val="single" w:sz="8" w:space="0" w:color="000000"/>
              <w:bottom w:val="single" w:sz="8" w:space="0" w:color="000000"/>
              <w:right w:val="nil"/>
            </w:tcBorders>
            <w:hideMark/>
          </w:tcPr>
          <w:p w14:paraId="3711FC20" w14:textId="77777777" w:rsidR="00D77B4E" w:rsidRDefault="00D77B4E">
            <w:pPr>
              <w:snapToGrid w:val="0"/>
              <w:jc w:val="center"/>
              <w:rPr>
                <w:rFonts w:ascii="Arial" w:hAnsi="Arial" w:cs="Arial"/>
              </w:rPr>
            </w:pPr>
            <w:r>
              <w:rPr>
                <w:rFonts w:ascii="Arial" w:hAnsi="Arial" w:cs="Arial"/>
              </w:rPr>
              <w:t>40</w:t>
            </w:r>
          </w:p>
        </w:tc>
        <w:tc>
          <w:tcPr>
            <w:tcW w:w="771" w:type="dxa"/>
            <w:tcBorders>
              <w:top w:val="single" w:sz="4" w:space="0" w:color="000000"/>
              <w:left w:val="single" w:sz="8" w:space="0" w:color="000000"/>
              <w:bottom w:val="single" w:sz="8" w:space="0" w:color="000000"/>
              <w:right w:val="nil"/>
            </w:tcBorders>
            <w:hideMark/>
          </w:tcPr>
          <w:p w14:paraId="480215BE" w14:textId="77777777" w:rsidR="00D77B4E" w:rsidRDefault="00D77B4E">
            <w:pPr>
              <w:snapToGrid w:val="0"/>
              <w:jc w:val="center"/>
              <w:rPr>
                <w:rFonts w:ascii="Arial" w:hAnsi="Arial" w:cs="Arial"/>
              </w:rPr>
            </w:pPr>
            <w:r>
              <w:rPr>
                <w:rFonts w:ascii="Arial" w:hAnsi="Arial" w:cs="Arial"/>
              </w:rPr>
              <w:t>40</w:t>
            </w:r>
          </w:p>
        </w:tc>
        <w:tc>
          <w:tcPr>
            <w:tcW w:w="859" w:type="dxa"/>
            <w:tcBorders>
              <w:top w:val="single" w:sz="4" w:space="0" w:color="000000"/>
              <w:left w:val="single" w:sz="8" w:space="0" w:color="000000"/>
              <w:bottom w:val="single" w:sz="8" w:space="0" w:color="000000"/>
              <w:right w:val="nil"/>
            </w:tcBorders>
            <w:hideMark/>
          </w:tcPr>
          <w:p w14:paraId="1308E3C2" w14:textId="77777777" w:rsidR="00D77B4E" w:rsidRDefault="00D77B4E">
            <w:pPr>
              <w:snapToGrid w:val="0"/>
              <w:jc w:val="center"/>
              <w:rPr>
                <w:rFonts w:ascii="Arial" w:hAnsi="Arial" w:cs="Arial"/>
              </w:rPr>
            </w:pPr>
            <w:r>
              <w:rPr>
                <w:rFonts w:ascii="Arial" w:hAnsi="Arial" w:cs="Arial"/>
              </w:rPr>
              <w:t>30</w:t>
            </w:r>
          </w:p>
        </w:tc>
        <w:tc>
          <w:tcPr>
            <w:tcW w:w="972" w:type="dxa"/>
            <w:tcBorders>
              <w:top w:val="single" w:sz="4" w:space="0" w:color="000000"/>
              <w:left w:val="single" w:sz="8" w:space="0" w:color="000000"/>
              <w:bottom w:val="single" w:sz="8" w:space="0" w:color="000000"/>
              <w:right w:val="nil"/>
            </w:tcBorders>
            <w:hideMark/>
          </w:tcPr>
          <w:p w14:paraId="571632C3" w14:textId="77777777" w:rsidR="00D77B4E" w:rsidRDefault="00D77B4E">
            <w:pPr>
              <w:snapToGrid w:val="0"/>
              <w:jc w:val="center"/>
              <w:rPr>
                <w:rFonts w:ascii="Arial" w:hAnsi="Arial" w:cs="Arial"/>
              </w:rPr>
            </w:pPr>
            <w:r>
              <w:rPr>
                <w:rFonts w:ascii="Arial" w:hAnsi="Arial" w:cs="Arial"/>
              </w:rPr>
              <w:t>30</w:t>
            </w:r>
          </w:p>
        </w:tc>
        <w:tc>
          <w:tcPr>
            <w:tcW w:w="733" w:type="dxa"/>
            <w:tcBorders>
              <w:top w:val="single" w:sz="4" w:space="0" w:color="000000"/>
              <w:left w:val="single" w:sz="8" w:space="0" w:color="000000"/>
              <w:bottom w:val="single" w:sz="8" w:space="0" w:color="000000"/>
              <w:right w:val="nil"/>
            </w:tcBorders>
            <w:hideMark/>
          </w:tcPr>
          <w:p w14:paraId="09A63FE8" w14:textId="77777777" w:rsidR="00D77B4E" w:rsidRDefault="00D77B4E">
            <w:pPr>
              <w:snapToGrid w:val="0"/>
              <w:jc w:val="center"/>
              <w:rPr>
                <w:rFonts w:ascii="Arial" w:hAnsi="Arial" w:cs="Arial"/>
              </w:rPr>
            </w:pPr>
            <w:r>
              <w:rPr>
                <w:rFonts w:ascii="Arial" w:hAnsi="Arial" w:cs="Arial"/>
              </w:rPr>
              <w:t>10</w:t>
            </w:r>
          </w:p>
        </w:tc>
        <w:tc>
          <w:tcPr>
            <w:tcW w:w="745" w:type="dxa"/>
            <w:tcBorders>
              <w:top w:val="single" w:sz="4" w:space="0" w:color="000000"/>
              <w:left w:val="single" w:sz="8" w:space="0" w:color="000000"/>
              <w:bottom w:val="single" w:sz="8" w:space="0" w:color="000000"/>
              <w:right w:val="nil"/>
            </w:tcBorders>
            <w:hideMark/>
          </w:tcPr>
          <w:p w14:paraId="49EE4B52" w14:textId="77777777" w:rsidR="00D77B4E" w:rsidRDefault="00D77B4E">
            <w:pPr>
              <w:snapToGrid w:val="0"/>
              <w:jc w:val="center"/>
              <w:rPr>
                <w:rFonts w:ascii="Arial" w:hAnsi="Arial" w:cs="Arial"/>
              </w:rPr>
            </w:pPr>
            <w:r>
              <w:rPr>
                <w:rFonts w:ascii="Arial" w:hAnsi="Arial" w:cs="Arial"/>
              </w:rPr>
              <w:t>30</w:t>
            </w:r>
          </w:p>
        </w:tc>
        <w:tc>
          <w:tcPr>
            <w:tcW w:w="910" w:type="dxa"/>
            <w:tcBorders>
              <w:top w:val="single" w:sz="4" w:space="0" w:color="000000"/>
              <w:left w:val="single" w:sz="8" w:space="0" w:color="000000"/>
              <w:bottom w:val="single" w:sz="8" w:space="0" w:color="000000"/>
              <w:right w:val="nil"/>
            </w:tcBorders>
            <w:hideMark/>
          </w:tcPr>
          <w:p w14:paraId="55CC70CA" w14:textId="77777777" w:rsidR="00D77B4E" w:rsidRDefault="00D77B4E">
            <w:pPr>
              <w:snapToGrid w:val="0"/>
              <w:jc w:val="center"/>
              <w:rPr>
                <w:rFonts w:ascii="Arial" w:hAnsi="Arial" w:cs="Arial"/>
              </w:rPr>
            </w:pPr>
            <w:r>
              <w:rPr>
                <w:rFonts w:ascii="Arial" w:hAnsi="Arial" w:cs="Arial"/>
              </w:rPr>
              <w:t>TOTAL</w:t>
            </w:r>
          </w:p>
        </w:tc>
        <w:tc>
          <w:tcPr>
            <w:tcW w:w="761" w:type="dxa"/>
            <w:tcBorders>
              <w:top w:val="single" w:sz="4" w:space="0" w:color="000000"/>
              <w:left w:val="single" w:sz="8" w:space="0" w:color="000000"/>
              <w:bottom w:val="single" w:sz="8" w:space="0" w:color="000000"/>
              <w:right w:val="single" w:sz="8" w:space="0" w:color="000000"/>
            </w:tcBorders>
            <w:hideMark/>
          </w:tcPr>
          <w:p w14:paraId="1F0FD3B8" w14:textId="77777777" w:rsidR="00D77B4E" w:rsidRDefault="00D77B4E">
            <w:pPr>
              <w:snapToGrid w:val="0"/>
              <w:jc w:val="center"/>
              <w:rPr>
                <w:rFonts w:ascii="Arial" w:hAnsi="Arial" w:cs="Arial"/>
              </w:rPr>
            </w:pPr>
            <w:r>
              <w:rPr>
                <w:rFonts w:ascii="Arial" w:hAnsi="Arial" w:cs="Arial"/>
              </w:rPr>
              <w:t>180</w:t>
            </w:r>
          </w:p>
        </w:tc>
      </w:tr>
      <w:tr w:rsidR="00D77B4E" w14:paraId="3BC7405E" w14:textId="77777777" w:rsidTr="00D77B4E">
        <w:tc>
          <w:tcPr>
            <w:tcW w:w="1162" w:type="dxa"/>
            <w:tcBorders>
              <w:top w:val="single" w:sz="4" w:space="0" w:color="000000"/>
              <w:left w:val="single" w:sz="8" w:space="0" w:color="000000"/>
              <w:bottom w:val="single" w:sz="8" w:space="0" w:color="000000"/>
              <w:right w:val="nil"/>
            </w:tcBorders>
            <w:hideMark/>
          </w:tcPr>
          <w:p w14:paraId="76432711" w14:textId="77777777" w:rsidR="00D77B4E" w:rsidRDefault="00D77B4E">
            <w:pPr>
              <w:snapToGrid w:val="0"/>
              <w:jc w:val="center"/>
              <w:rPr>
                <w:rFonts w:ascii="Arial" w:hAnsi="Arial" w:cs="Arial"/>
              </w:rPr>
            </w:pPr>
            <w:r>
              <w:rPr>
                <w:rFonts w:ascii="Arial" w:hAnsi="Arial" w:cs="Arial"/>
              </w:rPr>
              <w:t>N8SY</w:t>
            </w:r>
          </w:p>
        </w:tc>
        <w:tc>
          <w:tcPr>
            <w:tcW w:w="644" w:type="dxa"/>
            <w:tcBorders>
              <w:top w:val="single" w:sz="4" w:space="0" w:color="000000"/>
              <w:left w:val="single" w:sz="8" w:space="0" w:color="000000"/>
              <w:bottom w:val="single" w:sz="8" w:space="0" w:color="000000"/>
              <w:right w:val="nil"/>
            </w:tcBorders>
            <w:hideMark/>
          </w:tcPr>
          <w:p w14:paraId="093E9BE2" w14:textId="77777777" w:rsidR="00D77B4E" w:rsidRDefault="00D77B4E">
            <w:pPr>
              <w:snapToGrid w:val="0"/>
              <w:jc w:val="center"/>
              <w:rPr>
                <w:rFonts w:ascii="Arial" w:hAnsi="Arial" w:cs="Arial"/>
              </w:rPr>
            </w:pPr>
            <w:r>
              <w:rPr>
                <w:rFonts w:ascii="Arial" w:hAnsi="Arial" w:cs="Arial"/>
              </w:rPr>
              <w:t>40</w:t>
            </w:r>
          </w:p>
        </w:tc>
        <w:tc>
          <w:tcPr>
            <w:tcW w:w="771" w:type="dxa"/>
            <w:tcBorders>
              <w:top w:val="single" w:sz="4" w:space="0" w:color="000000"/>
              <w:left w:val="single" w:sz="8" w:space="0" w:color="000000"/>
              <w:bottom w:val="single" w:sz="8" w:space="0" w:color="000000"/>
              <w:right w:val="nil"/>
            </w:tcBorders>
            <w:hideMark/>
          </w:tcPr>
          <w:p w14:paraId="41EEE55F" w14:textId="77777777" w:rsidR="00D77B4E" w:rsidRDefault="00D77B4E">
            <w:pPr>
              <w:snapToGrid w:val="0"/>
              <w:jc w:val="center"/>
              <w:rPr>
                <w:rFonts w:ascii="Arial" w:hAnsi="Arial" w:cs="Arial"/>
              </w:rPr>
            </w:pPr>
            <w:r>
              <w:rPr>
                <w:rFonts w:ascii="Arial" w:hAnsi="Arial" w:cs="Arial"/>
              </w:rPr>
              <w:t>5</w:t>
            </w:r>
          </w:p>
        </w:tc>
        <w:tc>
          <w:tcPr>
            <w:tcW w:w="859" w:type="dxa"/>
            <w:tcBorders>
              <w:top w:val="single" w:sz="4" w:space="0" w:color="000000"/>
              <w:left w:val="single" w:sz="8" w:space="0" w:color="000000"/>
              <w:bottom w:val="single" w:sz="8" w:space="0" w:color="000000"/>
              <w:right w:val="nil"/>
            </w:tcBorders>
            <w:hideMark/>
          </w:tcPr>
          <w:p w14:paraId="04E2572A" w14:textId="77777777" w:rsidR="00D77B4E" w:rsidRDefault="00D77B4E">
            <w:pPr>
              <w:snapToGrid w:val="0"/>
              <w:jc w:val="center"/>
              <w:rPr>
                <w:rFonts w:ascii="Arial" w:hAnsi="Arial" w:cs="Arial"/>
              </w:rPr>
            </w:pPr>
            <w:r>
              <w:rPr>
                <w:rFonts w:ascii="Arial" w:hAnsi="Arial" w:cs="Arial"/>
              </w:rPr>
              <w:t>30</w:t>
            </w:r>
          </w:p>
        </w:tc>
        <w:tc>
          <w:tcPr>
            <w:tcW w:w="972" w:type="dxa"/>
            <w:tcBorders>
              <w:top w:val="single" w:sz="4" w:space="0" w:color="000000"/>
              <w:left w:val="single" w:sz="8" w:space="0" w:color="000000"/>
              <w:bottom w:val="single" w:sz="8" w:space="0" w:color="000000"/>
              <w:right w:val="nil"/>
            </w:tcBorders>
            <w:hideMark/>
          </w:tcPr>
          <w:p w14:paraId="7A369E13" w14:textId="77777777" w:rsidR="00D77B4E" w:rsidRDefault="00D77B4E">
            <w:pPr>
              <w:snapToGrid w:val="0"/>
              <w:jc w:val="center"/>
              <w:rPr>
                <w:rFonts w:ascii="Arial" w:hAnsi="Arial" w:cs="Arial"/>
              </w:rPr>
            </w:pPr>
            <w:r>
              <w:rPr>
                <w:rFonts w:ascii="Arial" w:hAnsi="Arial" w:cs="Arial"/>
              </w:rPr>
              <w:t>10</w:t>
            </w:r>
          </w:p>
        </w:tc>
        <w:tc>
          <w:tcPr>
            <w:tcW w:w="733" w:type="dxa"/>
            <w:tcBorders>
              <w:top w:val="single" w:sz="4" w:space="0" w:color="000000"/>
              <w:left w:val="single" w:sz="8" w:space="0" w:color="000000"/>
              <w:bottom w:val="single" w:sz="8" w:space="0" w:color="000000"/>
              <w:right w:val="nil"/>
            </w:tcBorders>
            <w:hideMark/>
          </w:tcPr>
          <w:p w14:paraId="1C5B4B78" w14:textId="77777777" w:rsidR="00D77B4E" w:rsidRDefault="00D77B4E">
            <w:pPr>
              <w:snapToGrid w:val="0"/>
              <w:jc w:val="center"/>
              <w:rPr>
                <w:rFonts w:ascii="Arial" w:hAnsi="Arial" w:cs="Arial"/>
              </w:rPr>
            </w:pPr>
            <w:r>
              <w:rPr>
                <w:rFonts w:ascii="Arial" w:hAnsi="Arial" w:cs="Arial"/>
              </w:rPr>
              <w:t>0</w:t>
            </w:r>
          </w:p>
        </w:tc>
        <w:tc>
          <w:tcPr>
            <w:tcW w:w="745" w:type="dxa"/>
            <w:tcBorders>
              <w:top w:val="single" w:sz="4" w:space="0" w:color="000000"/>
              <w:left w:val="single" w:sz="8" w:space="0" w:color="000000"/>
              <w:bottom w:val="single" w:sz="8" w:space="0" w:color="000000"/>
              <w:right w:val="nil"/>
            </w:tcBorders>
            <w:hideMark/>
          </w:tcPr>
          <w:p w14:paraId="756B0B24" w14:textId="77777777" w:rsidR="00D77B4E" w:rsidRDefault="00D77B4E">
            <w:pPr>
              <w:snapToGrid w:val="0"/>
              <w:jc w:val="center"/>
              <w:rPr>
                <w:rFonts w:ascii="Arial" w:hAnsi="Arial" w:cs="Arial"/>
              </w:rPr>
            </w:pPr>
            <w:r>
              <w:rPr>
                <w:rFonts w:ascii="Arial" w:hAnsi="Arial" w:cs="Arial"/>
              </w:rPr>
              <w:t>60</w:t>
            </w:r>
          </w:p>
        </w:tc>
        <w:tc>
          <w:tcPr>
            <w:tcW w:w="910" w:type="dxa"/>
            <w:tcBorders>
              <w:top w:val="single" w:sz="4" w:space="0" w:color="000000"/>
              <w:left w:val="single" w:sz="8" w:space="0" w:color="000000"/>
              <w:bottom w:val="single" w:sz="8" w:space="0" w:color="000000"/>
              <w:right w:val="nil"/>
            </w:tcBorders>
            <w:hideMark/>
          </w:tcPr>
          <w:p w14:paraId="26974809" w14:textId="77777777" w:rsidR="00D77B4E" w:rsidRDefault="00D77B4E">
            <w:pPr>
              <w:snapToGrid w:val="0"/>
              <w:jc w:val="center"/>
              <w:rPr>
                <w:rFonts w:ascii="Arial" w:hAnsi="Arial" w:cs="Arial"/>
              </w:rPr>
            </w:pPr>
            <w:r>
              <w:rPr>
                <w:rFonts w:ascii="Arial" w:hAnsi="Arial" w:cs="Arial"/>
              </w:rPr>
              <w:t>TOTAL</w:t>
            </w:r>
          </w:p>
        </w:tc>
        <w:tc>
          <w:tcPr>
            <w:tcW w:w="761" w:type="dxa"/>
            <w:tcBorders>
              <w:top w:val="single" w:sz="4" w:space="0" w:color="000000"/>
              <w:left w:val="single" w:sz="8" w:space="0" w:color="000000"/>
              <w:bottom w:val="single" w:sz="8" w:space="0" w:color="000000"/>
              <w:right w:val="single" w:sz="8" w:space="0" w:color="000000"/>
            </w:tcBorders>
            <w:hideMark/>
          </w:tcPr>
          <w:p w14:paraId="14B340BD" w14:textId="77777777" w:rsidR="00D77B4E" w:rsidRDefault="00D77B4E">
            <w:pPr>
              <w:snapToGrid w:val="0"/>
              <w:jc w:val="center"/>
              <w:rPr>
                <w:rFonts w:ascii="Arial" w:hAnsi="Arial" w:cs="Arial"/>
              </w:rPr>
            </w:pPr>
            <w:r>
              <w:rPr>
                <w:rFonts w:ascii="Arial" w:hAnsi="Arial" w:cs="Arial"/>
              </w:rPr>
              <w:t>145</w:t>
            </w:r>
          </w:p>
        </w:tc>
      </w:tr>
      <w:tr w:rsidR="00D77B4E" w14:paraId="684882CB" w14:textId="77777777" w:rsidTr="00D77B4E">
        <w:tc>
          <w:tcPr>
            <w:tcW w:w="1162" w:type="dxa"/>
            <w:tcBorders>
              <w:top w:val="single" w:sz="4" w:space="0" w:color="000000"/>
              <w:left w:val="single" w:sz="8" w:space="0" w:color="000000"/>
              <w:bottom w:val="single" w:sz="8" w:space="0" w:color="000000"/>
              <w:right w:val="nil"/>
            </w:tcBorders>
            <w:hideMark/>
          </w:tcPr>
          <w:p w14:paraId="65FD2858" w14:textId="77777777" w:rsidR="00D77B4E" w:rsidRDefault="00D77B4E">
            <w:pPr>
              <w:snapToGrid w:val="0"/>
              <w:jc w:val="center"/>
              <w:rPr>
                <w:rFonts w:ascii="Arial" w:hAnsi="Arial" w:cs="Arial"/>
              </w:rPr>
            </w:pPr>
            <w:r>
              <w:rPr>
                <w:rFonts w:ascii="Arial" w:hAnsi="Arial" w:cs="Arial"/>
              </w:rPr>
              <w:t>KC8PBU</w:t>
            </w:r>
          </w:p>
        </w:tc>
        <w:tc>
          <w:tcPr>
            <w:tcW w:w="644" w:type="dxa"/>
            <w:tcBorders>
              <w:top w:val="single" w:sz="4" w:space="0" w:color="000000"/>
              <w:left w:val="single" w:sz="8" w:space="0" w:color="000000"/>
              <w:bottom w:val="single" w:sz="8" w:space="0" w:color="000000"/>
              <w:right w:val="nil"/>
            </w:tcBorders>
            <w:hideMark/>
          </w:tcPr>
          <w:p w14:paraId="3C019BC6" w14:textId="77777777" w:rsidR="00D77B4E" w:rsidRDefault="00D77B4E">
            <w:pPr>
              <w:snapToGrid w:val="0"/>
              <w:jc w:val="center"/>
              <w:rPr>
                <w:rFonts w:ascii="Arial" w:hAnsi="Arial" w:cs="Arial"/>
              </w:rPr>
            </w:pPr>
            <w:r>
              <w:rPr>
                <w:rFonts w:ascii="Arial" w:hAnsi="Arial" w:cs="Arial"/>
              </w:rPr>
              <w:t>40</w:t>
            </w:r>
          </w:p>
        </w:tc>
        <w:tc>
          <w:tcPr>
            <w:tcW w:w="771" w:type="dxa"/>
            <w:tcBorders>
              <w:top w:val="single" w:sz="4" w:space="0" w:color="000000"/>
              <w:left w:val="single" w:sz="8" w:space="0" w:color="000000"/>
              <w:bottom w:val="single" w:sz="8" w:space="0" w:color="000000"/>
              <w:right w:val="nil"/>
            </w:tcBorders>
            <w:hideMark/>
          </w:tcPr>
          <w:p w14:paraId="24C1D2AC" w14:textId="77777777" w:rsidR="00D77B4E" w:rsidRDefault="00D77B4E">
            <w:pPr>
              <w:snapToGrid w:val="0"/>
              <w:jc w:val="center"/>
              <w:rPr>
                <w:rFonts w:ascii="Arial" w:hAnsi="Arial" w:cs="Arial"/>
              </w:rPr>
            </w:pPr>
            <w:r>
              <w:rPr>
                <w:rFonts w:ascii="Arial" w:hAnsi="Arial" w:cs="Arial"/>
              </w:rPr>
              <w:t>40</w:t>
            </w:r>
          </w:p>
        </w:tc>
        <w:tc>
          <w:tcPr>
            <w:tcW w:w="859" w:type="dxa"/>
            <w:tcBorders>
              <w:top w:val="single" w:sz="4" w:space="0" w:color="000000"/>
              <w:left w:val="single" w:sz="8" w:space="0" w:color="000000"/>
              <w:bottom w:val="single" w:sz="8" w:space="0" w:color="000000"/>
              <w:right w:val="nil"/>
            </w:tcBorders>
            <w:hideMark/>
          </w:tcPr>
          <w:p w14:paraId="3ABBDEDC" w14:textId="77777777" w:rsidR="00D77B4E" w:rsidRDefault="00D77B4E">
            <w:pPr>
              <w:snapToGrid w:val="0"/>
              <w:jc w:val="center"/>
              <w:rPr>
                <w:rFonts w:ascii="Arial" w:hAnsi="Arial" w:cs="Arial"/>
              </w:rPr>
            </w:pPr>
            <w:r>
              <w:rPr>
                <w:rFonts w:ascii="Arial" w:hAnsi="Arial" w:cs="Arial"/>
              </w:rPr>
              <w:t>20</w:t>
            </w:r>
          </w:p>
        </w:tc>
        <w:tc>
          <w:tcPr>
            <w:tcW w:w="972" w:type="dxa"/>
            <w:tcBorders>
              <w:top w:val="single" w:sz="4" w:space="0" w:color="000000"/>
              <w:left w:val="single" w:sz="8" w:space="0" w:color="000000"/>
              <w:bottom w:val="single" w:sz="8" w:space="0" w:color="000000"/>
              <w:right w:val="nil"/>
            </w:tcBorders>
            <w:hideMark/>
          </w:tcPr>
          <w:p w14:paraId="5461779C" w14:textId="77777777" w:rsidR="00D77B4E" w:rsidRDefault="00D77B4E">
            <w:pPr>
              <w:snapToGrid w:val="0"/>
              <w:jc w:val="center"/>
              <w:rPr>
                <w:rFonts w:ascii="Arial" w:hAnsi="Arial" w:cs="Arial"/>
              </w:rPr>
            </w:pPr>
            <w:r>
              <w:rPr>
                <w:rFonts w:ascii="Arial" w:hAnsi="Arial" w:cs="Arial"/>
              </w:rPr>
              <w:t>30</w:t>
            </w:r>
          </w:p>
        </w:tc>
        <w:tc>
          <w:tcPr>
            <w:tcW w:w="733" w:type="dxa"/>
            <w:tcBorders>
              <w:top w:val="single" w:sz="4" w:space="0" w:color="000000"/>
              <w:left w:val="single" w:sz="8" w:space="0" w:color="000000"/>
              <w:bottom w:val="single" w:sz="8" w:space="0" w:color="000000"/>
              <w:right w:val="nil"/>
            </w:tcBorders>
            <w:hideMark/>
          </w:tcPr>
          <w:p w14:paraId="3A3685C5" w14:textId="77777777" w:rsidR="00D77B4E" w:rsidRDefault="00D77B4E">
            <w:pPr>
              <w:snapToGrid w:val="0"/>
              <w:jc w:val="center"/>
              <w:rPr>
                <w:rFonts w:ascii="Arial" w:hAnsi="Arial" w:cs="Arial"/>
              </w:rPr>
            </w:pPr>
            <w:r>
              <w:rPr>
                <w:rFonts w:ascii="Arial" w:hAnsi="Arial" w:cs="Arial"/>
              </w:rPr>
              <w:t>0</w:t>
            </w:r>
          </w:p>
        </w:tc>
        <w:tc>
          <w:tcPr>
            <w:tcW w:w="745" w:type="dxa"/>
            <w:tcBorders>
              <w:top w:val="single" w:sz="4" w:space="0" w:color="000000"/>
              <w:left w:val="single" w:sz="8" w:space="0" w:color="000000"/>
              <w:bottom w:val="single" w:sz="8" w:space="0" w:color="000000"/>
              <w:right w:val="nil"/>
            </w:tcBorders>
            <w:hideMark/>
          </w:tcPr>
          <w:p w14:paraId="58B6B832" w14:textId="77777777" w:rsidR="00D77B4E" w:rsidRDefault="00D77B4E">
            <w:pPr>
              <w:snapToGrid w:val="0"/>
              <w:jc w:val="center"/>
              <w:rPr>
                <w:rFonts w:ascii="Arial" w:hAnsi="Arial" w:cs="Arial"/>
              </w:rPr>
            </w:pPr>
            <w:r>
              <w:rPr>
                <w:rFonts w:ascii="Arial" w:hAnsi="Arial" w:cs="Arial"/>
              </w:rPr>
              <w:t>0</w:t>
            </w:r>
          </w:p>
        </w:tc>
        <w:tc>
          <w:tcPr>
            <w:tcW w:w="910" w:type="dxa"/>
            <w:tcBorders>
              <w:top w:val="single" w:sz="4" w:space="0" w:color="000000"/>
              <w:left w:val="single" w:sz="8" w:space="0" w:color="000000"/>
              <w:bottom w:val="single" w:sz="8" w:space="0" w:color="000000"/>
              <w:right w:val="nil"/>
            </w:tcBorders>
            <w:hideMark/>
          </w:tcPr>
          <w:p w14:paraId="74C54A00" w14:textId="77777777" w:rsidR="00D77B4E" w:rsidRDefault="00D77B4E">
            <w:pPr>
              <w:snapToGrid w:val="0"/>
              <w:jc w:val="center"/>
              <w:rPr>
                <w:rFonts w:ascii="Arial" w:hAnsi="Arial" w:cs="Arial"/>
              </w:rPr>
            </w:pPr>
            <w:r>
              <w:rPr>
                <w:rFonts w:ascii="Arial" w:hAnsi="Arial" w:cs="Arial"/>
              </w:rPr>
              <w:t>TOTAL</w:t>
            </w:r>
          </w:p>
        </w:tc>
        <w:tc>
          <w:tcPr>
            <w:tcW w:w="761" w:type="dxa"/>
            <w:tcBorders>
              <w:top w:val="single" w:sz="4" w:space="0" w:color="000000"/>
              <w:left w:val="single" w:sz="8" w:space="0" w:color="000000"/>
              <w:bottom w:val="single" w:sz="8" w:space="0" w:color="000000"/>
              <w:right w:val="single" w:sz="8" w:space="0" w:color="000000"/>
            </w:tcBorders>
            <w:hideMark/>
          </w:tcPr>
          <w:p w14:paraId="4FB4DB29" w14:textId="77777777" w:rsidR="00D77B4E" w:rsidRDefault="00D77B4E">
            <w:pPr>
              <w:snapToGrid w:val="0"/>
              <w:jc w:val="center"/>
              <w:rPr>
                <w:rFonts w:ascii="Arial" w:hAnsi="Arial" w:cs="Arial"/>
              </w:rPr>
            </w:pPr>
            <w:r>
              <w:rPr>
                <w:rFonts w:ascii="Arial" w:hAnsi="Arial" w:cs="Arial"/>
              </w:rPr>
              <w:t>130</w:t>
            </w:r>
          </w:p>
        </w:tc>
      </w:tr>
      <w:tr w:rsidR="00D77B4E" w14:paraId="34982DFF" w14:textId="77777777" w:rsidTr="00D77B4E">
        <w:tc>
          <w:tcPr>
            <w:tcW w:w="1162" w:type="dxa"/>
            <w:tcBorders>
              <w:top w:val="single" w:sz="4" w:space="0" w:color="000000"/>
              <w:left w:val="single" w:sz="8" w:space="0" w:color="000000"/>
              <w:bottom w:val="single" w:sz="8" w:space="0" w:color="000000"/>
              <w:right w:val="nil"/>
            </w:tcBorders>
            <w:hideMark/>
          </w:tcPr>
          <w:p w14:paraId="40CE89DA" w14:textId="77777777" w:rsidR="00D77B4E" w:rsidRDefault="00D77B4E">
            <w:pPr>
              <w:snapToGrid w:val="0"/>
              <w:jc w:val="center"/>
              <w:rPr>
                <w:rFonts w:ascii="Arial" w:hAnsi="Arial" w:cs="Arial"/>
              </w:rPr>
            </w:pPr>
            <w:r>
              <w:rPr>
                <w:rFonts w:ascii="Arial" w:hAnsi="Arial" w:cs="Arial"/>
              </w:rPr>
              <w:t>KE4RS</w:t>
            </w:r>
          </w:p>
        </w:tc>
        <w:tc>
          <w:tcPr>
            <w:tcW w:w="644" w:type="dxa"/>
            <w:tcBorders>
              <w:top w:val="single" w:sz="4" w:space="0" w:color="000000"/>
              <w:left w:val="single" w:sz="8" w:space="0" w:color="000000"/>
              <w:bottom w:val="single" w:sz="8" w:space="0" w:color="000000"/>
              <w:right w:val="nil"/>
            </w:tcBorders>
            <w:hideMark/>
          </w:tcPr>
          <w:p w14:paraId="4E8B3D72" w14:textId="77777777" w:rsidR="00D77B4E" w:rsidRDefault="00D77B4E">
            <w:pPr>
              <w:snapToGrid w:val="0"/>
              <w:jc w:val="center"/>
              <w:rPr>
                <w:rFonts w:ascii="Arial" w:hAnsi="Arial" w:cs="Arial"/>
              </w:rPr>
            </w:pPr>
            <w:r>
              <w:rPr>
                <w:rFonts w:ascii="Arial" w:hAnsi="Arial" w:cs="Arial"/>
              </w:rPr>
              <w:t>40</w:t>
            </w:r>
          </w:p>
        </w:tc>
        <w:tc>
          <w:tcPr>
            <w:tcW w:w="771" w:type="dxa"/>
            <w:tcBorders>
              <w:top w:val="single" w:sz="4" w:space="0" w:color="000000"/>
              <w:left w:val="single" w:sz="8" w:space="0" w:color="000000"/>
              <w:bottom w:val="single" w:sz="8" w:space="0" w:color="000000"/>
              <w:right w:val="nil"/>
            </w:tcBorders>
            <w:hideMark/>
          </w:tcPr>
          <w:p w14:paraId="4EC122AB" w14:textId="77777777" w:rsidR="00D77B4E" w:rsidRDefault="00D77B4E">
            <w:pPr>
              <w:snapToGrid w:val="0"/>
              <w:jc w:val="center"/>
              <w:rPr>
                <w:rFonts w:ascii="Arial" w:hAnsi="Arial" w:cs="Arial"/>
              </w:rPr>
            </w:pPr>
            <w:r>
              <w:rPr>
                <w:rFonts w:ascii="Arial" w:hAnsi="Arial" w:cs="Arial"/>
              </w:rPr>
              <w:t>40</w:t>
            </w:r>
          </w:p>
        </w:tc>
        <w:tc>
          <w:tcPr>
            <w:tcW w:w="859" w:type="dxa"/>
            <w:tcBorders>
              <w:top w:val="single" w:sz="4" w:space="0" w:color="000000"/>
              <w:left w:val="single" w:sz="8" w:space="0" w:color="000000"/>
              <w:bottom w:val="single" w:sz="8" w:space="0" w:color="000000"/>
              <w:right w:val="nil"/>
            </w:tcBorders>
            <w:hideMark/>
          </w:tcPr>
          <w:p w14:paraId="625BD54F" w14:textId="77777777" w:rsidR="00D77B4E" w:rsidRDefault="00D77B4E">
            <w:pPr>
              <w:snapToGrid w:val="0"/>
              <w:jc w:val="center"/>
              <w:rPr>
                <w:rFonts w:ascii="Arial" w:hAnsi="Arial" w:cs="Arial"/>
              </w:rPr>
            </w:pPr>
            <w:r>
              <w:rPr>
                <w:rFonts w:ascii="Arial" w:hAnsi="Arial" w:cs="Arial"/>
              </w:rPr>
              <w:t>10</w:t>
            </w:r>
          </w:p>
        </w:tc>
        <w:tc>
          <w:tcPr>
            <w:tcW w:w="972" w:type="dxa"/>
            <w:tcBorders>
              <w:top w:val="single" w:sz="4" w:space="0" w:color="000000"/>
              <w:left w:val="single" w:sz="8" w:space="0" w:color="000000"/>
              <w:bottom w:val="single" w:sz="8" w:space="0" w:color="000000"/>
              <w:right w:val="nil"/>
            </w:tcBorders>
            <w:hideMark/>
          </w:tcPr>
          <w:p w14:paraId="781313B5" w14:textId="77777777" w:rsidR="00D77B4E" w:rsidRDefault="00D77B4E">
            <w:pPr>
              <w:snapToGrid w:val="0"/>
              <w:jc w:val="center"/>
              <w:rPr>
                <w:rFonts w:ascii="Arial" w:hAnsi="Arial" w:cs="Arial"/>
              </w:rPr>
            </w:pPr>
            <w:r>
              <w:rPr>
                <w:rFonts w:ascii="Arial" w:hAnsi="Arial" w:cs="Arial"/>
              </w:rPr>
              <w:t>35</w:t>
            </w:r>
          </w:p>
        </w:tc>
        <w:tc>
          <w:tcPr>
            <w:tcW w:w="733" w:type="dxa"/>
            <w:tcBorders>
              <w:top w:val="single" w:sz="4" w:space="0" w:color="000000"/>
              <w:left w:val="single" w:sz="8" w:space="0" w:color="000000"/>
              <w:bottom w:val="single" w:sz="8" w:space="0" w:color="000000"/>
              <w:right w:val="nil"/>
            </w:tcBorders>
            <w:hideMark/>
          </w:tcPr>
          <w:p w14:paraId="0EE8090F" w14:textId="77777777" w:rsidR="00D77B4E" w:rsidRDefault="00D77B4E">
            <w:pPr>
              <w:snapToGrid w:val="0"/>
              <w:jc w:val="center"/>
              <w:rPr>
                <w:rFonts w:ascii="Arial" w:hAnsi="Arial" w:cs="Arial"/>
              </w:rPr>
            </w:pPr>
            <w:r>
              <w:rPr>
                <w:rFonts w:ascii="Arial" w:hAnsi="Arial" w:cs="Arial"/>
              </w:rPr>
              <w:t>0</w:t>
            </w:r>
          </w:p>
        </w:tc>
        <w:tc>
          <w:tcPr>
            <w:tcW w:w="745" w:type="dxa"/>
            <w:tcBorders>
              <w:top w:val="single" w:sz="4" w:space="0" w:color="000000"/>
              <w:left w:val="single" w:sz="8" w:space="0" w:color="000000"/>
              <w:bottom w:val="single" w:sz="8" w:space="0" w:color="000000"/>
              <w:right w:val="nil"/>
            </w:tcBorders>
            <w:hideMark/>
          </w:tcPr>
          <w:p w14:paraId="76B03320" w14:textId="77777777" w:rsidR="00D77B4E" w:rsidRDefault="00D77B4E">
            <w:pPr>
              <w:snapToGrid w:val="0"/>
              <w:jc w:val="center"/>
              <w:rPr>
                <w:rFonts w:ascii="Arial" w:hAnsi="Arial" w:cs="Arial"/>
              </w:rPr>
            </w:pPr>
            <w:r>
              <w:rPr>
                <w:rFonts w:ascii="Arial" w:hAnsi="Arial" w:cs="Arial"/>
              </w:rPr>
              <w:t>0</w:t>
            </w:r>
          </w:p>
        </w:tc>
        <w:tc>
          <w:tcPr>
            <w:tcW w:w="910" w:type="dxa"/>
            <w:tcBorders>
              <w:top w:val="single" w:sz="4" w:space="0" w:color="000000"/>
              <w:left w:val="single" w:sz="8" w:space="0" w:color="000000"/>
              <w:bottom w:val="single" w:sz="8" w:space="0" w:color="000000"/>
              <w:right w:val="nil"/>
            </w:tcBorders>
            <w:hideMark/>
          </w:tcPr>
          <w:p w14:paraId="60A6590B" w14:textId="77777777" w:rsidR="00D77B4E" w:rsidRDefault="00D77B4E">
            <w:pPr>
              <w:snapToGrid w:val="0"/>
              <w:jc w:val="center"/>
              <w:rPr>
                <w:rFonts w:ascii="Arial" w:hAnsi="Arial" w:cs="Arial"/>
              </w:rPr>
            </w:pPr>
            <w:r>
              <w:rPr>
                <w:rFonts w:ascii="Arial" w:hAnsi="Arial" w:cs="Arial"/>
              </w:rPr>
              <w:t>TOTAL</w:t>
            </w:r>
          </w:p>
        </w:tc>
        <w:tc>
          <w:tcPr>
            <w:tcW w:w="761" w:type="dxa"/>
            <w:tcBorders>
              <w:top w:val="single" w:sz="4" w:space="0" w:color="000000"/>
              <w:left w:val="single" w:sz="8" w:space="0" w:color="000000"/>
              <w:bottom w:val="single" w:sz="8" w:space="0" w:color="000000"/>
              <w:right w:val="single" w:sz="8" w:space="0" w:color="000000"/>
            </w:tcBorders>
            <w:hideMark/>
          </w:tcPr>
          <w:p w14:paraId="68B2F61A" w14:textId="77777777" w:rsidR="00D77B4E" w:rsidRDefault="00D77B4E">
            <w:pPr>
              <w:snapToGrid w:val="0"/>
              <w:jc w:val="center"/>
              <w:rPr>
                <w:rFonts w:ascii="Arial" w:hAnsi="Arial" w:cs="Arial"/>
              </w:rPr>
            </w:pPr>
            <w:r>
              <w:rPr>
                <w:rFonts w:ascii="Arial" w:hAnsi="Arial" w:cs="Arial"/>
              </w:rPr>
              <w:t>125</w:t>
            </w:r>
          </w:p>
        </w:tc>
      </w:tr>
      <w:tr w:rsidR="00D77B4E" w14:paraId="0C9DED5D" w14:textId="77777777" w:rsidTr="00D77B4E">
        <w:tc>
          <w:tcPr>
            <w:tcW w:w="1162" w:type="dxa"/>
            <w:tcBorders>
              <w:top w:val="single" w:sz="4" w:space="0" w:color="000000"/>
              <w:left w:val="single" w:sz="8" w:space="0" w:color="000000"/>
              <w:bottom w:val="single" w:sz="8" w:space="0" w:color="000000"/>
              <w:right w:val="nil"/>
            </w:tcBorders>
            <w:hideMark/>
          </w:tcPr>
          <w:p w14:paraId="4D294E5A" w14:textId="77777777" w:rsidR="00D77B4E" w:rsidRDefault="00D77B4E">
            <w:pPr>
              <w:snapToGrid w:val="0"/>
              <w:jc w:val="center"/>
              <w:rPr>
                <w:rFonts w:ascii="Arial" w:hAnsi="Arial" w:cs="Arial"/>
              </w:rPr>
            </w:pPr>
            <w:r>
              <w:rPr>
                <w:rFonts w:ascii="Arial" w:hAnsi="Arial" w:cs="Arial"/>
              </w:rPr>
              <w:t>K8MDA</w:t>
            </w:r>
          </w:p>
        </w:tc>
        <w:tc>
          <w:tcPr>
            <w:tcW w:w="644" w:type="dxa"/>
            <w:tcBorders>
              <w:top w:val="single" w:sz="4" w:space="0" w:color="000000"/>
              <w:left w:val="single" w:sz="8" w:space="0" w:color="000000"/>
              <w:bottom w:val="single" w:sz="8" w:space="0" w:color="000000"/>
              <w:right w:val="nil"/>
            </w:tcBorders>
            <w:hideMark/>
          </w:tcPr>
          <w:p w14:paraId="44AFADCF" w14:textId="77777777" w:rsidR="00D77B4E" w:rsidRDefault="00D77B4E">
            <w:pPr>
              <w:snapToGrid w:val="0"/>
              <w:jc w:val="center"/>
              <w:rPr>
                <w:rFonts w:ascii="Arial" w:hAnsi="Arial" w:cs="Arial"/>
              </w:rPr>
            </w:pPr>
            <w:r>
              <w:rPr>
                <w:rFonts w:ascii="Arial" w:hAnsi="Arial" w:cs="Arial"/>
              </w:rPr>
              <w:t>40</w:t>
            </w:r>
          </w:p>
        </w:tc>
        <w:tc>
          <w:tcPr>
            <w:tcW w:w="771" w:type="dxa"/>
            <w:tcBorders>
              <w:top w:val="single" w:sz="4" w:space="0" w:color="000000"/>
              <w:left w:val="single" w:sz="8" w:space="0" w:color="000000"/>
              <w:bottom w:val="single" w:sz="8" w:space="0" w:color="000000"/>
              <w:right w:val="nil"/>
            </w:tcBorders>
            <w:hideMark/>
          </w:tcPr>
          <w:p w14:paraId="22ABB33F" w14:textId="77777777" w:rsidR="00D77B4E" w:rsidRDefault="00D77B4E">
            <w:pPr>
              <w:snapToGrid w:val="0"/>
              <w:jc w:val="center"/>
              <w:rPr>
                <w:rFonts w:ascii="Arial" w:hAnsi="Arial" w:cs="Arial"/>
              </w:rPr>
            </w:pPr>
            <w:r>
              <w:rPr>
                <w:rFonts w:ascii="Arial" w:hAnsi="Arial" w:cs="Arial"/>
              </w:rPr>
              <w:t>30</w:t>
            </w:r>
          </w:p>
        </w:tc>
        <w:tc>
          <w:tcPr>
            <w:tcW w:w="859" w:type="dxa"/>
            <w:tcBorders>
              <w:top w:val="single" w:sz="4" w:space="0" w:color="000000"/>
              <w:left w:val="single" w:sz="8" w:space="0" w:color="000000"/>
              <w:bottom w:val="single" w:sz="8" w:space="0" w:color="000000"/>
              <w:right w:val="nil"/>
            </w:tcBorders>
            <w:hideMark/>
          </w:tcPr>
          <w:p w14:paraId="30083195" w14:textId="77777777" w:rsidR="00D77B4E" w:rsidRDefault="00D77B4E">
            <w:pPr>
              <w:snapToGrid w:val="0"/>
              <w:jc w:val="center"/>
              <w:rPr>
                <w:rFonts w:ascii="Arial" w:hAnsi="Arial" w:cs="Arial"/>
              </w:rPr>
            </w:pPr>
            <w:r>
              <w:rPr>
                <w:rFonts w:ascii="Arial" w:hAnsi="Arial" w:cs="Arial"/>
              </w:rPr>
              <w:t>30</w:t>
            </w:r>
          </w:p>
        </w:tc>
        <w:tc>
          <w:tcPr>
            <w:tcW w:w="972" w:type="dxa"/>
            <w:tcBorders>
              <w:top w:val="single" w:sz="4" w:space="0" w:color="000000"/>
              <w:left w:val="single" w:sz="8" w:space="0" w:color="000000"/>
              <w:bottom w:val="single" w:sz="8" w:space="0" w:color="000000"/>
              <w:right w:val="nil"/>
            </w:tcBorders>
            <w:hideMark/>
          </w:tcPr>
          <w:p w14:paraId="4562F5B9" w14:textId="77777777" w:rsidR="00D77B4E" w:rsidRDefault="00D77B4E">
            <w:pPr>
              <w:snapToGrid w:val="0"/>
              <w:jc w:val="center"/>
              <w:rPr>
                <w:rFonts w:ascii="Arial" w:hAnsi="Arial" w:cs="Arial"/>
              </w:rPr>
            </w:pPr>
            <w:r>
              <w:rPr>
                <w:rFonts w:ascii="Arial" w:hAnsi="Arial" w:cs="Arial"/>
              </w:rPr>
              <w:t>0</w:t>
            </w:r>
          </w:p>
        </w:tc>
        <w:tc>
          <w:tcPr>
            <w:tcW w:w="733" w:type="dxa"/>
            <w:tcBorders>
              <w:top w:val="single" w:sz="4" w:space="0" w:color="000000"/>
              <w:left w:val="single" w:sz="8" w:space="0" w:color="000000"/>
              <w:bottom w:val="single" w:sz="8" w:space="0" w:color="000000"/>
              <w:right w:val="nil"/>
            </w:tcBorders>
            <w:hideMark/>
          </w:tcPr>
          <w:p w14:paraId="007996D3" w14:textId="77777777" w:rsidR="00D77B4E" w:rsidRDefault="00D77B4E">
            <w:pPr>
              <w:snapToGrid w:val="0"/>
              <w:jc w:val="center"/>
              <w:rPr>
                <w:rFonts w:ascii="Arial" w:hAnsi="Arial" w:cs="Arial"/>
              </w:rPr>
            </w:pPr>
            <w:r>
              <w:rPr>
                <w:rFonts w:ascii="Arial" w:hAnsi="Arial" w:cs="Arial"/>
              </w:rPr>
              <w:t>0</w:t>
            </w:r>
          </w:p>
        </w:tc>
        <w:tc>
          <w:tcPr>
            <w:tcW w:w="745" w:type="dxa"/>
            <w:tcBorders>
              <w:top w:val="single" w:sz="4" w:space="0" w:color="000000"/>
              <w:left w:val="single" w:sz="8" w:space="0" w:color="000000"/>
              <w:bottom w:val="single" w:sz="8" w:space="0" w:color="000000"/>
              <w:right w:val="nil"/>
            </w:tcBorders>
            <w:hideMark/>
          </w:tcPr>
          <w:p w14:paraId="539BBD3F" w14:textId="77777777" w:rsidR="00D77B4E" w:rsidRDefault="00D77B4E">
            <w:pPr>
              <w:snapToGrid w:val="0"/>
              <w:jc w:val="center"/>
              <w:rPr>
                <w:rFonts w:ascii="Arial" w:hAnsi="Arial" w:cs="Arial"/>
              </w:rPr>
            </w:pPr>
            <w:r>
              <w:rPr>
                <w:rFonts w:ascii="Arial" w:hAnsi="Arial" w:cs="Arial"/>
              </w:rPr>
              <w:t>20</w:t>
            </w:r>
          </w:p>
        </w:tc>
        <w:tc>
          <w:tcPr>
            <w:tcW w:w="910" w:type="dxa"/>
            <w:tcBorders>
              <w:top w:val="single" w:sz="4" w:space="0" w:color="000000"/>
              <w:left w:val="single" w:sz="8" w:space="0" w:color="000000"/>
              <w:bottom w:val="single" w:sz="8" w:space="0" w:color="000000"/>
              <w:right w:val="nil"/>
            </w:tcBorders>
            <w:hideMark/>
          </w:tcPr>
          <w:p w14:paraId="18B7F441" w14:textId="77777777" w:rsidR="00D77B4E" w:rsidRDefault="00D77B4E">
            <w:pPr>
              <w:snapToGrid w:val="0"/>
              <w:jc w:val="center"/>
              <w:rPr>
                <w:rFonts w:ascii="Arial" w:hAnsi="Arial" w:cs="Arial"/>
              </w:rPr>
            </w:pPr>
            <w:r>
              <w:rPr>
                <w:rFonts w:ascii="Arial" w:hAnsi="Arial" w:cs="Arial"/>
              </w:rPr>
              <w:t>TOTAL</w:t>
            </w:r>
          </w:p>
        </w:tc>
        <w:tc>
          <w:tcPr>
            <w:tcW w:w="761" w:type="dxa"/>
            <w:tcBorders>
              <w:top w:val="single" w:sz="4" w:space="0" w:color="000000"/>
              <w:left w:val="single" w:sz="8" w:space="0" w:color="000000"/>
              <w:bottom w:val="single" w:sz="8" w:space="0" w:color="000000"/>
              <w:right w:val="single" w:sz="8" w:space="0" w:color="000000"/>
            </w:tcBorders>
            <w:hideMark/>
          </w:tcPr>
          <w:p w14:paraId="642222CD" w14:textId="77777777" w:rsidR="00D77B4E" w:rsidRDefault="00D77B4E">
            <w:pPr>
              <w:snapToGrid w:val="0"/>
              <w:jc w:val="center"/>
              <w:rPr>
                <w:rFonts w:ascii="Arial" w:hAnsi="Arial" w:cs="Arial"/>
              </w:rPr>
            </w:pPr>
            <w:r>
              <w:rPr>
                <w:rFonts w:ascii="Arial" w:hAnsi="Arial" w:cs="Arial"/>
              </w:rPr>
              <w:t>110</w:t>
            </w:r>
          </w:p>
        </w:tc>
      </w:tr>
      <w:tr w:rsidR="00D77B4E" w14:paraId="7194D983" w14:textId="77777777" w:rsidTr="00D77B4E">
        <w:tc>
          <w:tcPr>
            <w:tcW w:w="1162" w:type="dxa"/>
            <w:tcBorders>
              <w:top w:val="single" w:sz="4" w:space="0" w:color="000000"/>
              <w:left w:val="single" w:sz="8" w:space="0" w:color="000000"/>
              <w:bottom w:val="single" w:sz="8" w:space="0" w:color="000000"/>
              <w:right w:val="nil"/>
            </w:tcBorders>
            <w:hideMark/>
          </w:tcPr>
          <w:p w14:paraId="21A7C8ED" w14:textId="77777777" w:rsidR="00D77B4E" w:rsidRDefault="00D77B4E">
            <w:pPr>
              <w:snapToGrid w:val="0"/>
              <w:jc w:val="center"/>
              <w:rPr>
                <w:rFonts w:ascii="Arial" w:hAnsi="Arial" w:cs="Arial"/>
              </w:rPr>
            </w:pPr>
            <w:r>
              <w:rPr>
                <w:rFonts w:ascii="Arial" w:hAnsi="Arial" w:cs="Arial"/>
              </w:rPr>
              <w:t>WB8SIQ</w:t>
            </w:r>
          </w:p>
        </w:tc>
        <w:tc>
          <w:tcPr>
            <w:tcW w:w="644" w:type="dxa"/>
            <w:tcBorders>
              <w:top w:val="single" w:sz="4" w:space="0" w:color="000000"/>
              <w:left w:val="single" w:sz="8" w:space="0" w:color="000000"/>
              <w:bottom w:val="single" w:sz="8" w:space="0" w:color="000000"/>
              <w:right w:val="nil"/>
            </w:tcBorders>
            <w:hideMark/>
          </w:tcPr>
          <w:p w14:paraId="3CD3F228" w14:textId="77777777" w:rsidR="00D77B4E" w:rsidRDefault="00D77B4E">
            <w:pPr>
              <w:snapToGrid w:val="0"/>
              <w:jc w:val="center"/>
              <w:rPr>
                <w:rFonts w:ascii="Arial" w:hAnsi="Arial" w:cs="Arial"/>
              </w:rPr>
            </w:pPr>
            <w:r>
              <w:rPr>
                <w:rFonts w:ascii="Arial" w:hAnsi="Arial" w:cs="Arial"/>
              </w:rPr>
              <w:t>40</w:t>
            </w:r>
          </w:p>
        </w:tc>
        <w:tc>
          <w:tcPr>
            <w:tcW w:w="771" w:type="dxa"/>
            <w:tcBorders>
              <w:top w:val="single" w:sz="4" w:space="0" w:color="000000"/>
              <w:left w:val="single" w:sz="8" w:space="0" w:color="000000"/>
              <w:bottom w:val="single" w:sz="8" w:space="0" w:color="000000"/>
              <w:right w:val="nil"/>
            </w:tcBorders>
            <w:hideMark/>
          </w:tcPr>
          <w:p w14:paraId="29FDBC01" w14:textId="77777777" w:rsidR="00D77B4E" w:rsidRDefault="00D77B4E">
            <w:pPr>
              <w:snapToGrid w:val="0"/>
              <w:jc w:val="center"/>
              <w:rPr>
                <w:rFonts w:ascii="Arial" w:hAnsi="Arial" w:cs="Arial"/>
              </w:rPr>
            </w:pPr>
            <w:r>
              <w:rPr>
                <w:rFonts w:ascii="Arial" w:hAnsi="Arial" w:cs="Arial"/>
              </w:rPr>
              <w:t>40</w:t>
            </w:r>
          </w:p>
        </w:tc>
        <w:tc>
          <w:tcPr>
            <w:tcW w:w="859" w:type="dxa"/>
            <w:tcBorders>
              <w:top w:val="single" w:sz="4" w:space="0" w:color="000000"/>
              <w:left w:val="single" w:sz="8" w:space="0" w:color="000000"/>
              <w:bottom w:val="single" w:sz="8" w:space="0" w:color="000000"/>
              <w:right w:val="nil"/>
            </w:tcBorders>
            <w:hideMark/>
          </w:tcPr>
          <w:p w14:paraId="0622332E" w14:textId="77777777" w:rsidR="00D77B4E" w:rsidRDefault="00D77B4E">
            <w:pPr>
              <w:snapToGrid w:val="0"/>
              <w:jc w:val="center"/>
              <w:rPr>
                <w:rFonts w:ascii="Arial" w:hAnsi="Arial" w:cs="Arial"/>
              </w:rPr>
            </w:pPr>
            <w:r>
              <w:rPr>
                <w:rFonts w:ascii="Arial" w:hAnsi="Arial" w:cs="Arial"/>
              </w:rPr>
              <w:t>10</w:t>
            </w:r>
          </w:p>
        </w:tc>
        <w:tc>
          <w:tcPr>
            <w:tcW w:w="972" w:type="dxa"/>
            <w:tcBorders>
              <w:top w:val="single" w:sz="4" w:space="0" w:color="000000"/>
              <w:left w:val="single" w:sz="8" w:space="0" w:color="000000"/>
              <w:bottom w:val="single" w:sz="8" w:space="0" w:color="000000"/>
              <w:right w:val="nil"/>
            </w:tcBorders>
            <w:hideMark/>
          </w:tcPr>
          <w:p w14:paraId="691223C1" w14:textId="77777777" w:rsidR="00D77B4E" w:rsidRDefault="00D77B4E">
            <w:pPr>
              <w:snapToGrid w:val="0"/>
              <w:jc w:val="center"/>
              <w:rPr>
                <w:rFonts w:ascii="Arial" w:hAnsi="Arial" w:cs="Arial"/>
              </w:rPr>
            </w:pPr>
            <w:r>
              <w:rPr>
                <w:rFonts w:ascii="Arial" w:hAnsi="Arial" w:cs="Arial"/>
              </w:rPr>
              <w:t>10</w:t>
            </w:r>
          </w:p>
        </w:tc>
        <w:tc>
          <w:tcPr>
            <w:tcW w:w="733" w:type="dxa"/>
            <w:tcBorders>
              <w:top w:val="single" w:sz="4" w:space="0" w:color="000000"/>
              <w:left w:val="single" w:sz="8" w:space="0" w:color="000000"/>
              <w:bottom w:val="single" w:sz="8" w:space="0" w:color="000000"/>
              <w:right w:val="nil"/>
            </w:tcBorders>
            <w:hideMark/>
          </w:tcPr>
          <w:p w14:paraId="77F29E38" w14:textId="77777777" w:rsidR="00D77B4E" w:rsidRDefault="00D77B4E">
            <w:pPr>
              <w:snapToGrid w:val="0"/>
              <w:jc w:val="center"/>
              <w:rPr>
                <w:rFonts w:ascii="Arial" w:hAnsi="Arial" w:cs="Arial"/>
              </w:rPr>
            </w:pPr>
            <w:r>
              <w:rPr>
                <w:rFonts w:ascii="Arial" w:hAnsi="Arial" w:cs="Arial"/>
              </w:rPr>
              <w:t>0</w:t>
            </w:r>
          </w:p>
        </w:tc>
        <w:tc>
          <w:tcPr>
            <w:tcW w:w="745" w:type="dxa"/>
            <w:tcBorders>
              <w:top w:val="single" w:sz="4" w:space="0" w:color="000000"/>
              <w:left w:val="single" w:sz="8" w:space="0" w:color="000000"/>
              <w:bottom w:val="single" w:sz="8" w:space="0" w:color="000000"/>
              <w:right w:val="nil"/>
            </w:tcBorders>
            <w:hideMark/>
          </w:tcPr>
          <w:p w14:paraId="31ACB4E5" w14:textId="77777777" w:rsidR="00D77B4E" w:rsidRDefault="00D77B4E">
            <w:pPr>
              <w:snapToGrid w:val="0"/>
              <w:jc w:val="center"/>
              <w:rPr>
                <w:rFonts w:ascii="Arial" w:hAnsi="Arial" w:cs="Arial"/>
              </w:rPr>
            </w:pPr>
            <w:r>
              <w:rPr>
                <w:rFonts w:ascii="Arial" w:hAnsi="Arial" w:cs="Arial"/>
              </w:rPr>
              <w:t>0</w:t>
            </w:r>
          </w:p>
        </w:tc>
        <w:tc>
          <w:tcPr>
            <w:tcW w:w="910" w:type="dxa"/>
            <w:tcBorders>
              <w:top w:val="single" w:sz="4" w:space="0" w:color="000000"/>
              <w:left w:val="single" w:sz="8" w:space="0" w:color="000000"/>
              <w:bottom w:val="single" w:sz="8" w:space="0" w:color="000000"/>
              <w:right w:val="nil"/>
            </w:tcBorders>
            <w:hideMark/>
          </w:tcPr>
          <w:p w14:paraId="49A4740E" w14:textId="77777777" w:rsidR="00D77B4E" w:rsidRDefault="00D77B4E">
            <w:pPr>
              <w:snapToGrid w:val="0"/>
              <w:jc w:val="center"/>
              <w:rPr>
                <w:rFonts w:ascii="Arial" w:hAnsi="Arial" w:cs="Arial"/>
              </w:rPr>
            </w:pPr>
            <w:r>
              <w:rPr>
                <w:rFonts w:ascii="Arial" w:hAnsi="Arial" w:cs="Arial"/>
              </w:rPr>
              <w:t>TOTAL</w:t>
            </w:r>
          </w:p>
        </w:tc>
        <w:tc>
          <w:tcPr>
            <w:tcW w:w="761" w:type="dxa"/>
            <w:tcBorders>
              <w:top w:val="single" w:sz="4" w:space="0" w:color="000000"/>
              <w:left w:val="single" w:sz="8" w:space="0" w:color="000000"/>
              <w:bottom w:val="single" w:sz="8" w:space="0" w:color="000000"/>
              <w:right w:val="single" w:sz="8" w:space="0" w:color="000000"/>
            </w:tcBorders>
            <w:hideMark/>
          </w:tcPr>
          <w:p w14:paraId="45052623" w14:textId="77777777" w:rsidR="00D77B4E" w:rsidRDefault="00D77B4E">
            <w:pPr>
              <w:snapToGrid w:val="0"/>
              <w:jc w:val="center"/>
              <w:rPr>
                <w:rFonts w:ascii="Arial" w:hAnsi="Arial" w:cs="Arial"/>
              </w:rPr>
            </w:pPr>
            <w:r>
              <w:rPr>
                <w:rFonts w:ascii="Arial" w:hAnsi="Arial" w:cs="Arial"/>
              </w:rPr>
              <w:t>100</w:t>
            </w:r>
          </w:p>
        </w:tc>
      </w:tr>
      <w:tr w:rsidR="00D77B4E" w14:paraId="5607D2EF" w14:textId="77777777" w:rsidTr="00D77B4E">
        <w:tc>
          <w:tcPr>
            <w:tcW w:w="1162" w:type="dxa"/>
            <w:tcBorders>
              <w:top w:val="single" w:sz="4" w:space="0" w:color="000000"/>
              <w:left w:val="single" w:sz="8" w:space="0" w:color="000000"/>
              <w:bottom w:val="single" w:sz="8" w:space="0" w:color="000000"/>
              <w:right w:val="nil"/>
            </w:tcBorders>
            <w:hideMark/>
          </w:tcPr>
          <w:p w14:paraId="76697DC2" w14:textId="77777777" w:rsidR="00D77B4E" w:rsidRDefault="00D77B4E">
            <w:pPr>
              <w:snapToGrid w:val="0"/>
              <w:jc w:val="center"/>
              <w:rPr>
                <w:rFonts w:ascii="Arial" w:hAnsi="Arial" w:cs="Arial"/>
              </w:rPr>
            </w:pPr>
            <w:r>
              <w:rPr>
                <w:rFonts w:ascii="Arial" w:hAnsi="Arial" w:cs="Arial"/>
              </w:rPr>
              <w:t>AC8RV</w:t>
            </w:r>
          </w:p>
        </w:tc>
        <w:tc>
          <w:tcPr>
            <w:tcW w:w="644" w:type="dxa"/>
            <w:tcBorders>
              <w:top w:val="single" w:sz="4" w:space="0" w:color="000000"/>
              <w:left w:val="single" w:sz="8" w:space="0" w:color="000000"/>
              <w:bottom w:val="single" w:sz="8" w:space="0" w:color="000000"/>
              <w:right w:val="nil"/>
            </w:tcBorders>
            <w:hideMark/>
          </w:tcPr>
          <w:p w14:paraId="480A6F64" w14:textId="77777777" w:rsidR="00D77B4E" w:rsidRDefault="00D77B4E">
            <w:pPr>
              <w:snapToGrid w:val="0"/>
              <w:jc w:val="center"/>
              <w:rPr>
                <w:rFonts w:ascii="Arial" w:hAnsi="Arial" w:cs="Arial"/>
              </w:rPr>
            </w:pPr>
            <w:r>
              <w:rPr>
                <w:rFonts w:ascii="Arial" w:hAnsi="Arial" w:cs="Arial"/>
              </w:rPr>
              <w:t>40</w:t>
            </w:r>
          </w:p>
        </w:tc>
        <w:tc>
          <w:tcPr>
            <w:tcW w:w="771" w:type="dxa"/>
            <w:tcBorders>
              <w:top w:val="single" w:sz="4" w:space="0" w:color="000000"/>
              <w:left w:val="single" w:sz="8" w:space="0" w:color="000000"/>
              <w:bottom w:val="single" w:sz="8" w:space="0" w:color="000000"/>
              <w:right w:val="nil"/>
            </w:tcBorders>
            <w:hideMark/>
          </w:tcPr>
          <w:p w14:paraId="5360292B" w14:textId="77777777" w:rsidR="00D77B4E" w:rsidRDefault="00D77B4E">
            <w:pPr>
              <w:snapToGrid w:val="0"/>
              <w:jc w:val="center"/>
              <w:rPr>
                <w:rFonts w:ascii="Arial" w:hAnsi="Arial" w:cs="Arial"/>
              </w:rPr>
            </w:pPr>
            <w:r>
              <w:rPr>
                <w:rFonts w:ascii="Arial" w:hAnsi="Arial" w:cs="Arial"/>
              </w:rPr>
              <w:t>40</w:t>
            </w:r>
          </w:p>
        </w:tc>
        <w:tc>
          <w:tcPr>
            <w:tcW w:w="859" w:type="dxa"/>
            <w:tcBorders>
              <w:top w:val="single" w:sz="4" w:space="0" w:color="000000"/>
              <w:left w:val="single" w:sz="8" w:space="0" w:color="000000"/>
              <w:bottom w:val="single" w:sz="8" w:space="0" w:color="000000"/>
              <w:right w:val="nil"/>
            </w:tcBorders>
            <w:hideMark/>
          </w:tcPr>
          <w:p w14:paraId="2B18284B" w14:textId="77777777" w:rsidR="00D77B4E" w:rsidRDefault="00D77B4E">
            <w:pPr>
              <w:snapToGrid w:val="0"/>
              <w:jc w:val="center"/>
              <w:rPr>
                <w:rFonts w:ascii="Arial" w:hAnsi="Arial" w:cs="Arial"/>
              </w:rPr>
            </w:pPr>
            <w:r>
              <w:rPr>
                <w:rFonts w:ascii="Arial" w:hAnsi="Arial" w:cs="Arial"/>
              </w:rPr>
              <w:t>10</w:t>
            </w:r>
          </w:p>
        </w:tc>
        <w:tc>
          <w:tcPr>
            <w:tcW w:w="972" w:type="dxa"/>
            <w:tcBorders>
              <w:top w:val="single" w:sz="4" w:space="0" w:color="000000"/>
              <w:left w:val="single" w:sz="8" w:space="0" w:color="000000"/>
              <w:bottom w:val="single" w:sz="8" w:space="0" w:color="000000"/>
              <w:right w:val="nil"/>
            </w:tcBorders>
            <w:hideMark/>
          </w:tcPr>
          <w:p w14:paraId="58CE9EA2" w14:textId="77777777" w:rsidR="00D77B4E" w:rsidRDefault="00D77B4E">
            <w:pPr>
              <w:snapToGrid w:val="0"/>
              <w:jc w:val="center"/>
              <w:rPr>
                <w:rFonts w:ascii="Arial" w:hAnsi="Arial" w:cs="Arial"/>
              </w:rPr>
            </w:pPr>
            <w:r>
              <w:rPr>
                <w:rFonts w:ascii="Arial" w:hAnsi="Arial" w:cs="Arial"/>
              </w:rPr>
              <w:t>10</w:t>
            </w:r>
          </w:p>
        </w:tc>
        <w:tc>
          <w:tcPr>
            <w:tcW w:w="733" w:type="dxa"/>
            <w:tcBorders>
              <w:top w:val="single" w:sz="4" w:space="0" w:color="000000"/>
              <w:left w:val="single" w:sz="8" w:space="0" w:color="000000"/>
              <w:bottom w:val="single" w:sz="8" w:space="0" w:color="000000"/>
              <w:right w:val="nil"/>
            </w:tcBorders>
            <w:hideMark/>
          </w:tcPr>
          <w:p w14:paraId="09A8A172" w14:textId="77777777" w:rsidR="00D77B4E" w:rsidRDefault="00D77B4E">
            <w:pPr>
              <w:snapToGrid w:val="0"/>
              <w:jc w:val="center"/>
              <w:rPr>
                <w:rFonts w:ascii="Arial" w:hAnsi="Arial" w:cs="Arial"/>
              </w:rPr>
            </w:pPr>
            <w:r>
              <w:rPr>
                <w:rFonts w:ascii="Arial" w:hAnsi="Arial" w:cs="Arial"/>
              </w:rPr>
              <w:t>0</w:t>
            </w:r>
          </w:p>
        </w:tc>
        <w:tc>
          <w:tcPr>
            <w:tcW w:w="745" w:type="dxa"/>
            <w:tcBorders>
              <w:top w:val="single" w:sz="4" w:space="0" w:color="000000"/>
              <w:left w:val="single" w:sz="8" w:space="0" w:color="000000"/>
              <w:bottom w:val="single" w:sz="8" w:space="0" w:color="000000"/>
              <w:right w:val="nil"/>
            </w:tcBorders>
            <w:hideMark/>
          </w:tcPr>
          <w:p w14:paraId="254637CE" w14:textId="77777777" w:rsidR="00D77B4E" w:rsidRDefault="00D77B4E">
            <w:pPr>
              <w:snapToGrid w:val="0"/>
              <w:jc w:val="center"/>
              <w:rPr>
                <w:rFonts w:ascii="Arial" w:hAnsi="Arial" w:cs="Arial"/>
              </w:rPr>
            </w:pPr>
            <w:r>
              <w:rPr>
                <w:rFonts w:ascii="Arial" w:hAnsi="Arial" w:cs="Arial"/>
              </w:rPr>
              <w:t>0</w:t>
            </w:r>
          </w:p>
        </w:tc>
        <w:tc>
          <w:tcPr>
            <w:tcW w:w="910" w:type="dxa"/>
            <w:tcBorders>
              <w:top w:val="single" w:sz="4" w:space="0" w:color="000000"/>
              <w:left w:val="single" w:sz="8" w:space="0" w:color="000000"/>
              <w:bottom w:val="single" w:sz="8" w:space="0" w:color="000000"/>
              <w:right w:val="nil"/>
            </w:tcBorders>
            <w:hideMark/>
          </w:tcPr>
          <w:p w14:paraId="11D7A5D1" w14:textId="77777777" w:rsidR="00D77B4E" w:rsidRDefault="00D77B4E">
            <w:pPr>
              <w:snapToGrid w:val="0"/>
              <w:jc w:val="center"/>
              <w:rPr>
                <w:rFonts w:ascii="Arial" w:hAnsi="Arial" w:cs="Arial"/>
              </w:rPr>
            </w:pPr>
            <w:r>
              <w:rPr>
                <w:rFonts w:ascii="Arial" w:hAnsi="Arial" w:cs="Arial"/>
              </w:rPr>
              <w:t>TOTAL</w:t>
            </w:r>
          </w:p>
        </w:tc>
        <w:tc>
          <w:tcPr>
            <w:tcW w:w="761" w:type="dxa"/>
            <w:tcBorders>
              <w:top w:val="single" w:sz="4" w:space="0" w:color="000000"/>
              <w:left w:val="single" w:sz="8" w:space="0" w:color="000000"/>
              <w:bottom w:val="single" w:sz="8" w:space="0" w:color="000000"/>
              <w:right w:val="single" w:sz="8" w:space="0" w:color="000000"/>
            </w:tcBorders>
            <w:hideMark/>
          </w:tcPr>
          <w:p w14:paraId="1900FD73" w14:textId="77777777" w:rsidR="00D77B4E" w:rsidRDefault="00D77B4E">
            <w:pPr>
              <w:snapToGrid w:val="0"/>
              <w:jc w:val="center"/>
              <w:rPr>
                <w:rFonts w:ascii="Arial" w:hAnsi="Arial" w:cs="Arial"/>
              </w:rPr>
            </w:pPr>
            <w:r>
              <w:rPr>
                <w:rFonts w:ascii="Arial" w:hAnsi="Arial" w:cs="Arial"/>
              </w:rPr>
              <w:t>100</w:t>
            </w:r>
          </w:p>
        </w:tc>
      </w:tr>
      <w:tr w:rsidR="00D77B4E" w14:paraId="79A8AC35" w14:textId="77777777" w:rsidTr="00D77B4E">
        <w:tc>
          <w:tcPr>
            <w:tcW w:w="1162" w:type="dxa"/>
            <w:tcBorders>
              <w:top w:val="single" w:sz="4" w:space="0" w:color="000000"/>
              <w:left w:val="single" w:sz="8" w:space="0" w:color="000000"/>
              <w:bottom w:val="single" w:sz="8" w:space="0" w:color="000000"/>
              <w:right w:val="nil"/>
            </w:tcBorders>
            <w:hideMark/>
          </w:tcPr>
          <w:p w14:paraId="0533F079" w14:textId="77777777" w:rsidR="00D77B4E" w:rsidRDefault="00D77B4E">
            <w:pPr>
              <w:snapToGrid w:val="0"/>
              <w:jc w:val="center"/>
              <w:rPr>
                <w:rFonts w:ascii="Arial" w:hAnsi="Arial" w:cs="Arial"/>
              </w:rPr>
            </w:pPr>
            <w:r>
              <w:rPr>
                <w:rFonts w:ascii="Arial" w:hAnsi="Arial" w:cs="Arial"/>
              </w:rPr>
              <w:t>KB8GUN</w:t>
            </w:r>
          </w:p>
        </w:tc>
        <w:tc>
          <w:tcPr>
            <w:tcW w:w="644" w:type="dxa"/>
            <w:tcBorders>
              <w:top w:val="single" w:sz="4" w:space="0" w:color="000000"/>
              <w:left w:val="single" w:sz="8" w:space="0" w:color="000000"/>
              <w:bottom w:val="single" w:sz="8" w:space="0" w:color="000000"/>
              <w:right w:val="nil"/>
            </w:tcBorders>
            <w:hideMark/>
          </w:tcPr>
          <w:p w14:paraId="349CF6AC" w14:textId="77777777" w:rsidR="00D77B4E" w:rsidRDefault="00D77B4E">
            <w:pPr>
              <w:snapToGrid w:val="0"/>
              <w:jc w:val="center"/>
              <w:rPr>
                <w:rFonts w:ascii="Arial" w:hAnsi="Arial" w:cs="Arial"/>
              </w:rPr>
            </w:pPr>
            <w:r>
              <w:rPr>
                <w:rFonts w:ascii="Arial" w:hAnsi="Arial" w:cs="Arial"/>
              </w:rPr>
              <w:t>40</w:t>
            </w:r>
          </w:p>
        </w:tc>
        <w:tc>
          <w:tcPr>
            <w:tcW w:w="771" w:type="dxa"/>
            <w:tcBorders>
              <w:top w:val="single" w:sz="4" w:space="0" w:color="000000"/>
              <w:left w:val="single" w:sz="8" w:space="0" w:color="000000"/>
              <w:bottom w:val="single" w:sz="8" w:space="0" w:color="000000"/>
              <w:right w:val="nil"/>
            </w:tcBorders>
            <w:hideMark/>
          </w:tcPr>
          <w:p w14:paraId="04AFFE7A" w14:textId="77777777" w:rsidR="00D77B4E" w:rsidRDefault="00D77B4E">
            <w:pPr>
              <w:snapToGrid w:val="0"/>
              <w:jc w:val="center"/>
              <w:rPr>
                <w:rFonts w:ascii="Arial" w:hAnsi="Arial" w:cs="Arial"/>
              </w:rPr>
            </w:pPr>
            <w:r>
              <w:rPr>
                <w:rFonts w:ascii="Arial" w:hAnsi="Arial" w:cs="Arial"/>
              </w:rPr>
              <w:t>40</w:t>
            </w:r>
          </w:p>
        </w:tc>
        <w:tc>
          <w:tcPr>
            <w:tcW w:w="859" w:type="dxa"/>
            <w:tcBorders>
              <w:top w:val="single" w:sz="4" w:space="0" w:color="000000"/>
              <w:left w:val="single" w:sz="8" w:space="0" w:color="000000"/>
              <w:bottom w:val="single" w:sz="8" w:space="0" w:color="000000"/>
              <w:right w:val="nil"/>
            </w:tcBorders>
            <w:hideMark/>
          </w:tcPr>
          <w:p w14:paraId="6EC24790" w14:textId="77777777" w:rsidR="00D77B4E" w:rsidRDefault="00D77B4E">
            <w:pPr>
              <w:snapToGrid w:val="0"/>
              <w:jc w:val="center"/>
              <w:rPr>
                <w:rFonts w:ascii="Arial" w:hAnsi="Arial" w:cs="Arial"/>
              </w:rPr>
            </w:pPr>
            <w:r>
              <w:rPr>
                <w:rFonts w:ascii="Arial" w:hAnsi="Arial" w:cs="Arial"/>
              </w:rPr>
              <w:t>10</w:t>
            </w:r>
          </w:p>
        </w:tc>
        <w:tc>
          <w:tcPr>
            <w:tcW w:w="972" w:type="dxa"/>
            <w:tcBorders>
              <w:top w:val="single" w:sz="4" w:space="0" w:color="000000"/>
              <w:left w:val="single" w:sz="8" w:space="0" w:color="000000"/>
              <w:bottom w:val="single" w:sz="8" w:space="0" w:color="000000"/>
              <w:right w:val="nil"/>
            </w:tcBorders>
            <w:hideMark/>
          </w:tcPr>
          <w:p w14:paraId="2E4056D3" w14:textId="77777777" w:rsidR="00D77B4E" w:rsidRDefault="00D77B4E">
            <w:pPr>
              <w:snapToGrid w:val="0"/>
              <w:jc w:val="center"/>
              <w:rPr>
                <w:rFonts w:ascii="Arial" w:hAnsi="Arial" w:cs="Arial"/>
              </w:rPr>
            </w:pPr>
            <w:r>
              <w:rPr>
                <w:rFonts w:ascii="Arial" w:hAnsi="Arial" w:cs="Arial"/>
              </w:rPr>
              <w:t>0</w:t>
            </w:r>
          </w:p>
        </w:tc>
        <w:tc>
          <w:tcPr>
            <w:tcW w:w="733" w:type="dxa"/>
            <w:tcBorders>
              <w:top w:val="single" w:sz="4" w:space="0" w:color="000000"/>
              <w:left w:val="single" w:sz="8" w:space="0" w:color="000000"/>
              <w:bottom w:val="single" w:sz="8" w:space="0" w:color="000000"/>
              <w:right w:val="nil"/>
            </w:tcBorders>
            <w:hideMark/>
          </w:tcPr>
          <w:p w14:paraId="754FABB3" w14:textId="77777777" w:rsidR="00D77B4E" w:rsidRDefault="00D77B4E">
            <w:pPr>
              <w:snapToGrid w:val="0"/>
              <w:jc w:val="center"/>
              <w:rPr>
                <w:rFonts w:ascii="Arial" w:hAnsi="Arial" w:cs="Arial"/>
              </w:rPr>
            </w:pPr>
            <w:r>
              <w:rPr>
                <w:rFonts w:ascii="Arial" w:hAnsi="Arial" w:cs="Arial"/>
              </w:rPr>
              <w:t>0</w:t>
            </w:r>
          </w:p>
        </w:tc>
        <w:tc>
          <w:tcPr>
            <w:tcW w:w="745" w:type="dxa"/>
            <w:tcBorders>
              <w:top w:val="single" w:sz="4" w:space="0" w:color="000000"/>
              <w:left w:val="single" w:sz="8" w:space="0" w:color="000000"/>
              <w:bottom w:val="single" w:sz="8" w:space="0" w:color="000000"/>
              <w:right w:val="nil"/>
            </w:tcBorders>
            <w:hideMark/>
          </w:tcPr>
          <w:p w14:paraId="0C7AE412" w14:textId="77777777" w:rsidR="00D77B4E" w:rsidRDefault="00D77B4E">
            <w:pPr>
              <w:snapToGrid w:val="0"/>
              <w:jc w:val="center"/>
              <w:rPr>
                <w:rFonts w:ascii="Arial" w:hAnsi="Arial" w:cs="Arial"/>
              </w:rPr>
            </w:pPr>
            <w:r>
              <w:rPr>
                <w:rFonts w:ascii="Arial" w:hAnsi="Arial" w:cs="Arial"/>
              </w:rPr>
              <w:t>10</w:t>
            </w:r>
          </w:p>
        </w:tc>
        <w:tc>
          <w:tcPr>
            <w:tcW w:w="910" w:type="dxa"/>
            <w:tcBorders>
              <w:top w:val="single" w:sz="4" w:space="0" w:color="000000"/>
              <w:left w:val="single" w:sz="8" w:space="0" w:color="000000"/>
              <w:bottom w:val="single" w:sz="8" w:space="0" w:color="000000"/>
              <w:right w:val="nil"/>
            </w:tcBorders>
            <w:hideMark/>
          </w:tcPr>
          <w:p w14:paraId="618C4BB2" w14:textId="77777777" w:rsidR="00D77B4E" w:rsidRDefault="00D77B4E">
            <w:pPr>
              <w:snapToGrid w:val="0"/>
              <w:jc w:val="center"/>
              <w:rPr>
                <w:rFonts w:ascii="Arial" w:hAnsi="Arial" w:cs="Arial"/>
              </w:rPr>
            </w:pPr>
            <w:r>
              <w:rPr>
                <w:rFonts w:ascii="Arial" w:hAnsi="Arial" w:cs="Arial"/>
              </w:rPr>
              <w:t>TOTAL</w:t>
            </w:r>
          </w:p>
        </w:tc>
        <w:tc>
          <w:tcPr>
            <w:tcW w:w="761" w:type="dxa"/>
            <w:tcBorders>
              <w:top w:val="single" w:sz="4" w:space="0" w:color="000000"/>
              <w:left w:val="single" w:sz="8" w:space="0" w:color="000000"/>
              <w:bottom w:val="single" w:sz="8" w:space="0" w:color="000000"/>
              <w:right w:val="single" w:sz="8" w:space="0" w:color="000000"/>
            </w:tcBorders>
            <w:hideMark/>
          </w:tcPr>
          <w:p w14:paraId="5E40DE9A" w14:textId="77777777" w:rsidR="00D77B4E" w:rsidRDefault="00D77B4E">
            <w:pPr>
              <w:snapToGrid w:val="0"/>
              <w:jc w:val="center"/>
              <w:rPr>
                <w:rFonts w:ascii="Arial" w:hAnsi="Arial" w:cs="Arial"/>
              </w:rPr>
            </w:pPr>
            <w:r>
              <w:rPr>
                <w:rFonts w:ascii="Arial" w:hAnsi="Arial" w:cs="Arial"/>
              </w:rPr>
              <w:t>100</w:t>
            </w:r>
          </w:p>
        </w:tc>
      </w:tr>
      <w:tr w:rsidR="00D77B4E" w14:paraId="27828A88" w14:textId="77777777" w:rsidTr="00D77B4E">
        <w:tc>
          <w:tcPr>
            <w:tcW w:w="1162" w:type="dxa"/>
            <w:tcBorders>
              <w:top w:val="single" w:sz="4" w:space="0" w:color="000000"/>
              <w:left w:val="single" w:sz="8" w:space="0" w:color="000000"/>
              <w:bottom w:val="single" w:sz="8" w:space="0" w:color="000000"/>
              <w:right w:val="nil"/>
            </w:tcBorders>
            <w:hideMark/>
          </w:tcPr>
          <w:p w14:paraId="56E36D88" w14:textId="77777777" w:rsidR="00D77B4E" w:rsidRDefault="00D77B4E">
            <w:pPr>
              <w:snapToGrid w:val="0"/>
              <w:jc w:val="center"/>
              <w:rPr>
                <w:rFonts w:ascii="Arial" w:hAnsi="Arial" w:cs="Arial"/>
              </w:rPr>
            </w:pPr>
            <w:r>
              <w:rPr>
                <w:rFonts w:ascii="Arial" w:hAnsi="Arial" w:cs="Arial"/>
              </w:rPr>
              <w:t>W8MAL</w:t>
            </w:r>
          </w:p>
        </w:tc>
        <w:tc>
          <w:tcPr>
            <w:tcW w:w="644" w:type="dxa"/>
            <w:tcBorders>
              <w:top w:val="single" w:sz="4" w:space="0" w:color="000000"/>
              <w:left w:val="single" w:sz="8" w:space="0" w:color="000000"/>
              <w:bottom w:val="single" w:sz="8" w:space="0" w:color="000000"/>
              <w:right w:val="nil"/>
            </w:tcBorders>
            <w:hideMark/>
          </w:tcPr>
          <w:p w14:paraId="6DEDD30B" w14:textId="77777777" w:rsidR="00D77B4E" w:rsidRDefault="00D77B4E">
            <w:pPr>
              <w:snapToGrid w:val="0"/>
              <w:jc w:val="center"/>
              <w:rPr>
                <w:rFonts w:ascii="Arial" w:hAnsi="Arial" w:cs="Arial"/>
              </w:rPr>
            </w:pPr>
            <w:r>
              <w:rPr>
                <w:rFonts w:ascii="Arial" w:hAnsi="Arial" w:cs="Arial"/>
              </w:rPr>
              <w:t>40</w:t>
            </w:r>
          </w:p>
        </w:tc>
        <w:tc>
          <w:tcPr>
            <w:tcW w:w="771" w:type="dxa"/>
            <w:tcBorders>
              <w:top w:val="single" w:sz="4" w:space="0" w:color="000000"/>
              <w:left w:val="single" w:sz="8" w:space="0" w:color="000000"/>
              <w:bottom w:val="single" w:sz="8" w:space="0" w:color="000000"/>
              <w:right w:val="nil"/>
            </w:tcBorders>
            <w:hideMark/>
          </w:tcPr>
          <w:p w14:paraId="57C648A0" w14:textId="77777777" w:rsidR="00D77B4E" w:rsidRDefault="00D77B4E">
            <w:pPr>
              <w:snapToGrid w:val="0"/>
              <w:jc w:val="center"/>
              <w:rPr>
                <w:rFonts w:ascii="Arial" w:hAnsi="Arial" w:cs="Arial"/>
              </w:rPr>
            </w:pPr>
            <w:r>
              <w:rPr>
                <w:rFonts w:ascii="Arial" w:hAnsi="Arial" w:cs="Arial"/>
              </w:rPr>
              <w:t>40</w:t>
            </w:r>
          </w:p>
        </w:tc>
        <w:tc>
          <w:tcPr>
            <w:tcW w:w="859" w:type="dxa"/>
            <w:tcBorders>
              <w:top w:val="single" w:sz="4" w:space="0" w:color="000000"/>
              <w:left w:val="single" w:sz="8" w:space="0" w:color="000000"/>
              <w:bottom w:val="single" w:sz="8" w:space="0" w:color="000000"/>
              <w:right w:val="nil"/>
            </w:tcBorders>
            <w:hideMark/>
          </w:tcPr>
          <w:p w14:paraId="6CDD173C" w14:textId="77777777" w:rsidR="00D77B4E" w:rsidRDefault="00D77B4E">
            <w:pPr>
              <w:snapToGrid w:val="0"/>
              <w:jc w:val="center"/>
              <w:rPr>
                <w:rFonts w:ascii="Arial" w:hAnsi="Arial" w:cs="Arial"/>
              </w:rPr>
            </w:pPr>
            <w:r>
              <w:rPr>
                <w:rFonts w:ascii="Arial" w:hAnsi="Arial" w:cs="Arial"/>
              </w:rPr>
              <w:t>10</w:t>
            </w:r>
          </w:p>
        </w:tc>
        <w:tc>
          <w:tcPr>
            <w:tcW w:w="972" w:type="dxa"/>
            <w:tcBorders>
              <w:top w:val="single" w:sz="4" w:space="0" w:color="000000"/>
              <w:left w:val="single" w:sz="8" w:space="0" w:color="000000"/>
              <w:bottom w:val="single" w:sz="8" w:space="0" w:color="000000"/>
              <w:right w:val="nil"/>
            </w:tcBorders>
            <w:hideMark/>
          </w:tcPr>
          <w:p w14:paraId="78D15553" w14:textId="77777777" w:rsidR="00D77B4E" w:rsidRDefault="00D77B4E">
            <w:pPr>
              <w:snapToGrid w:val="0"/>
              <w:jc w:val="center"/>
              <w:rPr>
                <w:rFonts w:ascii="Arial" w:hAnsi="Arial" w:cs="Arial"/>
              </w:rPr>
            </w:pPr>
            <w:r>
              <w:rPr>
                <w:rFonts w:ascii="Arial" w:hAnsi="Arial" w:cs="Arial"/>
              </w:rPr>
              <w:t>0</w:t>
            </w:r>
          </w:p>
        </w:tc>
        <w:tc>
          <w:tcPr>
            <w:tcW w:w="733" w:type="dxa"/>
            <w:tcBorders>
              <w:top w:val="single" w:sz="4" w:space="0" w:color="000000"/>
              <w:left w:val="single" w:sz="8" w:space="0" w:color="000000"/>
              <w:bottom w:val="single" w:sz="8" w:space="0" w:color="000000"/>
              <w:right w:val="nil"/>
            </w:tcBorders>
            <w:hideMark/>
          </w:tcPr>
          <w:p w14:paraId="11C34D29" w14:textId="77777777" w:rsidR="00D77B4E" w:rsidRDefault="00D77B4E">
            <w:pPr>
              <w:snapToGrid w:val="0"/>
              <w:jc w:val="center"/>
              <w:rPr>
                <w:rFonts w:ascii="Arial" w:hAnsi="Arial" w:cs="Arial"/>
              </w:rPr>
            </w:pPr>
            <w:r>
              <w:rPr>
                <w:rFonts w:ascii="Arial" w:hAnsi="Arial" w:cs="Arial"/>
              </w:rPr>
              <w:t>0</w:t>
            </w:r>
          </w:p>
        </w:tc>
        <w:tc>
          <w:tcPr>
            <w:tcW w:w="745" w:type="dxa"/>
            <w:tcBorders>
              <w:top w:val="single" w:sz="4" w:space="0" w:color="000000"/>
              <w:left w:val="single" w:sz="8" w:space="0" w:color="000000"/>
              <w:bottom w:val="single" w:sz="8" w:space="0" w:color="000000"/>
              <w:right w:val="nil"/>
            </w:tcBorders>
            <w:hideMark/>
          </w:tcPr>
          <w:p w14:paraId="0C73E90D" w14:textId="77777777" w:rsidR="00D77B4E" w:rsidRDefault="00D77B4E">
            <w:pPr>
              <w:snapToGrid w:val="0"/>
              <w:jc w:val="center"/>
              <w:rPr>
                <w:rFonts w:ascii="Arial" w:hAnsi="Arial" w:cs="Arial"/>
              </w:rPr>
            </w:pPr>
            <w:r>
              <w:rPr>
                <w:rFonts w:ascii="Arial" w:hAnsi="Arial" w:cs="Arial"/>
              </w:rPr>
              <w:t>10</w:t>
            </w:r>
          </w:p>
        </w:tc>
        <w:tc>
          <w:tcPr>
            <w:tcW w:w="910" w:type="dxa"/>
            <w:tcBorders>
              <w:top w:val="single" w:sz="4" w:space="0" w:color="000000"/>
              <w:left w:val="single" w:sz="8" w:space="0" w:color="000000"/>
              <w:bottom w:val="single" w:sz="8" w:space="0" w:color="000000"/>
              <w:right w:val="nil"/>
            </w:tcBorders>
            <w:hideMark/>
          </w:tcPr>
          <w:p w14:paraId="55C05251" w14:textId="77777777" w:rsidR="00D77B4E" w:rsidRDefault="00D77B4E">
            <w:pPr>
              <w:snapToGrid w:val="0"/>
              <w:jc w:val="center"/>
              <w:rPr>
                <w:rFonts w:ascii="Arial" w:hAnsi="Arial" w:cs="Arial"/>
              </w:rPr>
            </w:pPr>
            <w:r>
              <w:rPr>
                <w:rFonts w:ascii="Arial" w:hAnsi="Arial" w:cs="Arial"/>
              </w:rPr>
              <w:t>TOTAL</w:t>
            </w:r>
          </w:p>
        </w:tc>
        <w:tc>
          <w:tcPr>
            <w:tcW w:w="761" w:type="dxa"/>
            <w:tcBorders>
              <w:top w:val="single" w:sz="4" w:space="0" w:color="000000"/>
              <w:left w:val="single" w:sz="8" w:space="0" w:color="000000"/>
              <w:bottom w:val="single" w:sz="8" w:space="0" w:color="000000"/>
              <w:right w:val="single" w:sz="8" w:space="0" w:color="000000"/>
            </w:tcBorders>
            <w:hideMark/>
          </w:tcPr>
          <w:p w14:paraId="4E22C8EA" w14:textId="77777777" w:rsidR="00D77B4E" w:rsidRDefault="00D77B4E">
            <w:pPr>
              <w:snapToGrid w:val="0"/>
              <w:jc w:val="center"/>
              <w:rPr>
                <w:rFonts w:ascii="Arial" w:hAnsi="Arial" w:cs="Arial"/>
              </w:rPr>
            </w:pPr>
            <w:r>
              <w:rPr>
                <w:rFonts w:ascii="Arial" w:hAnsi="Arial" w:cs="Arial"/>
              </w:rPr>
              <w:t>100</w:t>
            </w:r>
          </w:p>
        </w:tc>
      </w:tr>
      <w:tr w:rsidR="00D77B4E" w14:paraId="4170530D" w14:textId="77777777" w:rsidTr="00D77B4E">
        <w:tc>
          <w:tcPr>
            <w:tcW w:w="1162" w:type="dxa"/>
            <w:tcBorders>
              <w:top w:val="single" w:sz="4" w:space="0" w:color="000000"/>
              <w:left w:val="single" w:sz="8" w:space="0" w:color="000000"/>
              <w:bottom w:val="single" w:sz="8" w:space="0" w:color="000000"/>
              <w:right w:val="nil"/>
            </w:tcBorders>
            <w:hideMark/>
          </w:tcPr>
          <w:p w14:paraId="56094EDC" w14:textId="77777777" w:rsidR="00D77B4E" w:rsidRDefault="00D77B4E">
            <w:pPr>
              <w:snapToGrid w:val="0"/>
              <w:jc w:val="center"/>
              <w:rPr>
                <w:rFonts w:ascii="Arial" w:hAnsi="Arial" w:cs="Arial"/>
              </w:rPr>
            </w:pPr>
            <w:r>
              <w:rPr>
                <w:rFonts w:ascii="Arial" w:hAnsi="Arial" w:cs="Arial"/>
              </w:rPr>
              <w:t>W8GSR</w:t>
            </w:r>
          </w:p>
        </w:tc>
        <w:tc>
          <w:tcPr>
            <w:tcW w:w="644" w:type="dxa"/>
            <w:tcBorders>
              <w:top w:val="single" w:sz="4" w:space="0" w:color="000000"/>
              <w:left w:val="single" w:sz="8" w:space="0" w:color="000000"/>
              <w:bottom w:val="single" w:sz="8" w:space="0" w:color="000000"/>
              <w:right w:val="nil"/>
            </w:tcBorders>
            <w:hideMark/>
          </w:tcPr>
          <w:p w14:paraId="3E232464" w14:textId="77777777" w:rsidR="00D77B4E" w:rsidRDefault="00D77B4E">
            <w:pPr>
              <w:snapToGrid w:val="0"/>
              <w:jc w:val="center"/>
              <w:rPr>
                <w:rFonts w:ascii="Arial" w:hAnsi="Arial" w:cs="Arial"/>
              </w:rPr>
            </w:pPr>
            <w:r>
              <w:rPr>
                <w:rFonts w:ascii="Arial" w:hAnsi="Arial" w:cs="Arial"/>
              </w:rPr>
              <w:t>40</w:t>
            </w:r>
          </w:p>
        </w:tc>
        <w:tc>
          <w:tcPr>
            <w:tcW w:w="771" w:type="dxa"/>
            <w:tcBorders>
              <w:top w:val="single" w:sz="4" w:space="0" w:color="000000"/>
              <w:left w:val="single" w:sz="8" w:space="0" w:color="000000"/>
              <w:bottom w:val="single" w:sz="8" w:space="0" w:color="000000"/>
              <w:right w:val="nil"/>
            </w:tcBorders>
            <w:hideMark/>
          </w:tcPr>
          <w:p w14:paraId="6537DB54" w14:textId="77777777" w:rsidR="00D77B4E" w:rsidRDefault="00D77B4E">
            <w:pPr>
              <w:snapToGrid w:val="0"/>
              <w:jc w:val="center"/>
              <w:rPr>
                <w:rFonts w:ascii="Arial" w:hAnsi="Arial" w:cs="Arial"/>
              </w:rPr>
            </w:pPr>
            <w:r>
              <w:rPr>
                <w:rFonts w:ascii="Arial" w:hAnsi="Arial" w:cs="Arial"/>
              </w:rPr>
              <w:t>40</w:t>
            </w:r>
          </w:p>
        </w:tc>
        <w:tc>
          <w:tcPr>
            <w:tcW w:w="859" w:type="dxa"/>
            <w:tcBorders>
              <w:top w:val="single" w:sz="4" w:space="0" w:color="000000"/>
              <w:left w:val="single" w:sz="8" w:space="0" w:color="000000"/>
              <w:bottom w:val="single" w:sz="8" w:space="0" w:color="000000"/>
              <w:right w:val="nil"/>
            </w:tcBorders>
            <w:hideMark/>
          </w:tcPr>
          <w:p w14:paraId="2AE61EE7" w14:textId="77777777" w:rsidR="00D77B4E" w:rsidRDefault="00D77B4E">
            <w:pPr>
              <w:snapToGrid w:val="0"/>
              <w:jc w:val="center"/>
              <w:rPr>
                <w:rFonts w:ascii="Arial" w:hAnsi="Arial" w:cs="Arial"/>
              </w:rPr>
            </w:pPr>
            <w:r>
              <w:rPr>
                <w:rFonts w:ascii="Arial" w:hAnsi="Arial" w:cs="Arial"/>
              </w:rPr>
              <w:t>10</w:t>
            </w:r>
          </w:p>
        </w:tc>
        <w:tc>
          <w:tcPr>
            <w:tcW w:w="972" w:type="dxa"/>
            <w:tcBorders>
              <w:top w:val="single" w:sz="4" w:space="0" w:color="000000"/>
              <w:left w:val="single" w:sz="8" w:space="0" w:color="000000"/>
              <w:bottom w:val="single" w:sz="8" w:space="0" w:color="000000"/>
              <w:right w:val="nil"/>
            </w:tcBorders>
            <w:hideMark/>
          </w:tcPr>
          <w:p w14:paraId="593C4148" w14:textId="77777777" w:rsidR="00D77B4E" w:rsidRDefault="00D77B4E">
            <w:pPr>
              <w:snapToGrid w:val="0"/>
              <w:jc w:val="center"/>
              <w:rPr>
                <w:rFonts w:ascii="Arial" w:hAnsi="Arial" w:cs="Arial"/>
              </w:rPr>
            </w:pPr>
            <w:r>
              <w:rPr>
                <w:rFonts w:ascii="Arial" w:hAnsi="Arial" w:cs="Arial"/>
              </w:rPr>
              <w:t>5</w:t>
            </w:r>
          </w:p>
        </w:tc>
        <w:tc>
          <w:tcPr>
            <w:tcW w:w="733" w:type="dxa"/>
            <w:tcBorders>
              <w:top w:val="single" w:sz="4" w:space="0" w:color="000000"/>
              <w:left w:val="single" w:sz="8" w:space="0" w:color="000000"/>
              <w:bottom w:val="single" w:sz="8" w:space="0" w:color="000000"/>
              <w:right w:val="nil"/>
            </w:tcBorders>
            <w:hideMark/>
          </w:tcPr>
          <w:p w14:paraId="77A15E4A" w14:textId="77777777" w:rsidR="00D77B4E" w:rsidRDefault="00D77B4E">
            <w:pPr>
              <w:snapToGrid w:val="0"/>
              <w:jc w:val="center"/>
              <w:rPr>
                <w:rFonts w:ascii="Arial" w:hAnsi="Arial" w:cs="Arial"/>
              </w:rPr>
            </w:pPr>
            <w:r>
              <w:rPr>
                <w:rFonts w:ascii="Arial" w:hAnsi="Arial" w:cs="Arial"/>
              </w:rPr>
              <w:t>0</w:t>
            </w:r>
          </w:p>
        </w:tc>
        <w:tc>
          <w:tcPr>
            <w:tcW w:w="745" w:type="dxa"/>
            <w:tcBorders>
              <w:top w:val="single" w:sz="4" w:space="0" w:color="000000"/>
              <w:left w:val="single" w:sz="8" w:space="0" w:color="000000"/>
              <w:bottom w:val="single" w:sz="8" w:space="0" w:color="000000"/>
              <w:right w:val="nil"/>
            </w:tcBorders>
            <w:hideMark/>
          </w:tcPr>
          <w:p w14:paraId="04AB35BF" w14:textId="77777777" w:rsidR="00D77B4E" w:rsidRDefault="00D77B4E">
            <w:pPr>
              <w:snapToGrid w:val="0"/>
              <w:jc w:val="center"/>
              <w:rPr>
                <w:rFonts w:ascii="Arial" w:hAnsi="Arial" w:cs="Arial"/>
              </w:rPr>
            </w:pPr>
            <w:r>
              <w:rPr>
                <w:rFonts w:ascii="Arial" w:hAnsi="Arial" w:cs="Arial"/>
              </w:rPr>
              <w:t>0</w:t>
            </w:r>
          </w:p>
        </w:tc>
        <w:tc>
          <w:tcPr>
            <w:tcW w:w="910" w:type="dxa"/>
            <w:tcBorders>
              <w:top w:val="single" w:sz="4" w:space="0" w:color="000000"/>
              <w:left w:val="single" w:sz="8" w:space="0" w:color="000000"/>
              <w:bottom w:val="single" w:sz="8" w:space="0" w:color="000000"/>
              <w:right w:val="nil"/>
            </w:tcBorders>
            <w:hideMark/>
          </w:tcPr>
          <w:p w14:paraId="3739936A" w14:textId="77777777" w:rsidR="00D77B4E" w:rsidRDefault="00D77B4E">
            <w:pPr>
              <w:snapToGrid w:val="0"/>
              <w:jc w:val="center"/>
              <w:rPr>
                <w:rFonts w:ascii="Arial" w:hAnsi="Arial" w:cs="Arial"/>
              </w:rPr>
            </w:pPr>
            <w:r>
              <w:rPr>
                <w:rFonts w:ascii="Arial" w:hAnsi="Arial" w:cs="Arial"/>
              </w:rPr>
              <w:t>TOTAL</w:t>
            </w:r>
          </w:p>
        </w:tc>
        <w:tc>
          <w:tcPr>
            <w:tcW w:w="761" w:type="dxa"/>
            <w:tcBorders>
              <w:top w:val="single" w:sz="4" w:space="0" w:color="000000"/>
              <w:left w:val="single" w:sz="8" w:space="0" w:color="000000"/>
              <w:bottom w:val="single" w:sz="8" w:space="0" w:color="000000"/>
              <w:right w:val="single" w:sz="8" w:space="0" w:color="000000"/>
            </w:tcBorders>
            <w:hideMark/>
          </w:tcPr>
          <w:p w14:paraId="36D917BC" w14:textId="77777777" w:rsidR="00D77B4E" w:rsidRDefault="00D77B4E">
            <w:pPr>
              <w:snapToGrid w:val="0"/>
              <w:jc w:val="center"/>
              <w:rPr>
                <w:rFonts w:ascii="Arial" w:hAnsi="Arial" w:cs="Arial"/>
              </w:rPr>
            </w:pPr>
            <w:r>
              <w:rPr>
                <w:rFonts w:ascii="Arial" w:hAnsi="Arial" w:cs="Arial"/>
              </w:rPr>
              <w:t>95</w:t>
            </w:r>
          </w:p>
        </w:tc>
      </w:tr>
      <w:tr w:rsidR="00D77B4E" w14:paraId="4804DDE8" w14:textId="77777777" w:rsidTr="00D77B4E">
        <w:tc>
          <w:tcPr>
            <w:tcW w:w="1162" w:type="dxa"/>
            <w:tcBorders>
              <w:top w:val="single" w:sz="4" w:space="0" w:color="000000"/>
              <w:left w:val="single" w:sz="8" w:space="0" w:color="000000"/>
              <w:bottom w:val="single" w:sz="8" w:space="0" w:color="000000"/>
              <w:right w:val="nil"/>
            </w:tcBorders>
            <w:hideMark/>
          </w:tcPr>
          <w:p w14:paraId="0D2EE5B4" w14:textId="77777777" w:rsidR="00D77B4E" w:rsidRDefault="00D77B4E">
            <w:pPr>
              <w:snapToGrid w:val="0"/>
              <w:jc w:val="center"/>
              <w:rPr>
                <w:rFonts w:ascii="Arial" w:hAnsi="Arial" w:cs="Arial"/>
              </w:rPr>
            </w:pPr>
            <w:r>
              <w:rPr>
                <w:rFonts w:ascii="Arial" w:hAnsi="Arial" w:cs="Arial"/>
              </w:rPr>
              <w:t>KL7RF</w:t>
            </w:r>
          </w:p>
        </w:tc>
        <w:tc>
          <w:tcPr>
            <w:tcW w:w="644" w:type="dxa"/>
            <w:tcBorders>
              <w:top w:val="single" w:sz="4" w:space="0" w:color="000000"/>
              <w:left w:val="single" w:sz="8" w:space="0" w:color="000000"/>
              <w:bottom w:val="single" w:sz="8" w:space="0" w:color="000000"/>
              <w:right w:val="nil"/>
            </w:tcBorders>
            <w:hideMark/>
          </w:tcPr>
          <w:p w14:paraId="5B2EE4E9" w14:textId="77777777" w:rsidR="00D77B4E" w:rsidRDefault="00D77B4E">
            <w:pPr>
              <w:snapToGrid w:val="0"/>
              <w:jc w:val="center"/>
              <w:rPr>
                <w:rFonts w:ascii="Arial" w:hAnsi="Arial" w:cs="Arial"/>
              </w:rPr>
            </w:pPr>
            <w:r>
              <w:rPr>
                <w:rFonts w:ascii="Arial" w:hAnsi="Arial" w:cs="Arial"/>
              </w:rPr>
              <w:t>40</w:t>
            </w:r>
          </w:p>
        </w:tc>
        <w:tc>
          <w:tcPr>
            <w:tcW w:w="771" w:type="dxa"/>
            <w:tcBorders>
              <w:top w:val="single" w:sz="4" w:space="0" w:color="000000"/>
              <w:left w:val="single" w:sz="8" w:space="0" w:color="000000"/>
              <w:bottom w:val="single" w:sz="8" w:space="0" w:color="000000"/>
              <w:right w:val="nil"/>
            </w:tcBorders>
            <w:hideMark/>
          </w:tcPr>
          <w:p w14:paraId="3110932A" w14:textId="77777777" w:rsidR="00D77B4E" w:rsidRDefault="00D77B4E">
            <w:pPr>
              <w:snapToGrid w:val="0"/>
              <w:jc w:val="center"/>
              <w:rPr>
                <w:rFonts w:ascii="Arial" w:hAnsi="Arial" w:cs="Arial"/>
              </w:rPr>
            </w:pPr>
            <w:r>
              <w:rPr>
                <w:rFonts w:ascii="Arial" w:hAnsi="Arial" w:cs="Arial"/>
              </w:rPr>
              <w:t>40</w:t>
            </w:r>
          </w:p>
        </w:tc>
        <w:tc>
          <w:tcPr>
            <w:tcW w:w="859" w:type="dxa"/>
            <w:tcBorders>
              <w:top w:val="single" w:sz="4" w:space="0" w:color="000000"/>
              <w:left w:val="single" w:sz="8" w:space="0" w:color="000000"/>
              <w:bottom w:val="single" w:sz="8" w:space="0" w:color="000000"/>
              <w:right w:val="nil"/>
            </w:tcBorders>
            <w:hideMark/>
          </w:tcPr>
          <w:p w14:paraId="63EA87E6" w14:textId="77777777" w:rsidR="00D77B4E" w:rsidRDefault="00D77B4E">
            <w:pPr>
              <w:snapToGrid w:val="0"/>
              <w:jc w:val="center"/>
              <w:rPr>
                <w:rFonts w:ascii="Arial" w:hAnsi="Arial" w:cs="Arial"/>
              </w:rPr>
            </w:pPr>
            <w:r>
              <w:rPr>
                <w:rFonts w:ascii="Arial" w:hAnsi="Arial" w:cs="Arial"/>
              </w:rPr>
              <w:t>10</w:t>
            </w:r>
          </w:p>
        </w:tc>
        <w:tc>
          <w:tcPr>
            <w:tcW w:w="972" w:type="dxa"/>
            <w:tcBorders>
              <w:top w:val="single" w:sz="4" w:space="0" w:color="000000"/>
              <w:left w:val="single" w:sz="8" w:space="0" w:color="000000"/>
              <w:bottom w:val="single" w:sz="8" w:space="0" w:color="000000"/>
              <w:right w:val="nil"/>
            </w:tcBorders>
            <w:hideMark/>
          </w:tcPr>
          <w:p w14:paraId="376C73FF" w14:textId="77777777" w:rsidR="00D77B4E" w:rsidRDefault="00D77B4E">
            <w:pPr>
              <w:snapToGrid w:val="0"/>
              <w:jc w:val="center"/>
              <w:rPr>
                <w:rFonts w:ascii="Arial" w:hAnsi="Arial" w:cs="Arial"/>
              </w:rPr>
            </w:pPr>
            <w:r>
              <w:rPr>
                <w:rFonts w:ascii="Arial" w:hAnsi="Arial" w:cs="Arial"/>
              </w:rPr>
              <w:t>0</w:t>
            </w:r>
          </w:p>
        </w:tc>
        <w:tc>
          <w:tcPr>
            <w:tcW w:w="733" w:type="dxa"/>
            <w:tcBorders>
              <w:top w:val="single" w:sz="4" w:space="0" w:color="000000"/>
              <w:left w:val="single" w:sz="8" w:space="0" w:color="000000"/>
              <w:bottom w:val="single" w:sz="8" w:space="0" w:color="000000"/>
              <w:right w:val="nil"/>
            </w:tcBorders>
            <w:hideMark/>
          </w:tcPr>
          <w:p w14:paraId="56AAD7A0" w14:textId="77777777" w:rsidR="00D77B4E" w:rsidRDefault="00D77B4E">
            <w:pPr>
              <w:snapToGrid w:val="0"/>
              <w:jc w:val="center"/>
              <w:rPr>
                <w:rFonts w:ascii="Arial" w:hAnsi="Arial" w:cs="Arial"/>
              </w:rPr>
            </w:pPr>
            <w:r>
              <w:rPr>
                <w:rFonts w:ascii="Arial" w:hAnsi="Arial" w:cs="Arial"/>
              </w:rPr>
              <w:t>0</w:t>
            </w:r>
          </w:p>
        </w:tc>
        <w:tc>
          <w:tcPr>
            <w:tcW w:w="745" w:type="dxa"/>
            <w:tcBorders>
              <w:top w:val="single" w:sz="4" w:space="0" w:color="000000"/>
              <w:left w:val="single" w:sz="8" w:space="0" w:color="000000"/>
              <w:bottom w:val="single" w:sz="8" w:space="0" w:color="000000"/>
              <w:right w:val="nil"/>
            </w:tcBorders>
            <w:hideMark/>
          </w:tcPr>
          <w:p w14:paraId="731EF4BB" w14:textId="77777777" w:rsidR="00D77B4E" w:rsidRDefault="00D77B4E">
            <w:pPr>
              <w:snapToGrid w:val="0"/>
              <w:jc w:val="center"/>
              <w:rPr>
                <w:rFonts w:ascii="Arial" w:hAnsi="Arial" w:cs="Arial"/>
              </w:rPr>
            </w:pPr>
            <w:r>
              <w:rPr>
                <w:rFonts w:ascii="Arial" w:hAnsi="Arial" w:cs="Arial"/>
              </w:rPr>
              <w:t>0</w:t>
            </w:r>
          </w:p>
        </w:tc>
        <w:tc>
          <w:tcPr>
            <w:tcW w:w="910" w:type="dxa"/>
            <w:tcBorders>
              <w:top w:val="single" w:sz="4" w:space="0" w:color="000000"/>
              <w:left w:val="single" w:sz="8" w:space="0" w:color="000000"/>
              <w:bottom w:val="single" w:sz="8" w:space="0" w:color="000000"/>
              <w:right w:val="nil"/>
            </w:tcBorders>
            <w:hideMark/>
          </w:tcPr>
          <w:p w14:paraId="059FA173" w14:textId="77777777" w:rsidR="00D77B4E" w:rsidRDefault="00D77B4E">
            <w:pPr>
              <w:snapToGrid w:val="0"/>
              <w:jc w:val="center"/>
              <w:rPr>
                <w:rFonts w:ascii="Arial" w:hAnsi="Arial" w:cs="Arial"/>
              </w:rPr>
            </w:pPr>
            <w:r>
              <w:rPr>
                <w:rFonts w:ascii="Arial" w:hAnsi="Arial" w:cs="Arial"/>
              </w:rPr>
              <w:t>TOTAL</w:t>
            </w:r>
          </w:p>
        </w:tc>
        <w:tc>
          <w:tcPr>
            <w:tcW w:w="761" w:type="dxa"/>
            <w:tcBorders>
              <w:top w:val="single" w:sz="4" w:space="0" w:color="000000"/>
              <w:left w:val="single" w:sz="8" w:space="0" w:color="000000"/>
              <w:bottom w:val="single" w:sz="8" w:space="0" w:color="000000"/>
              <w:right w:val="single" w:sz="8" w:space="0" w:color="000000"/>
            </w:tcBorders>
            <w:hideMark/>
          </w:tcPr>
          <w:p w14:paraId="58016176" w14:textId="77777777" w:rsidR="00D77B4E" w:rsidRDefault="00D77B4E">
            <w:pPr>
              <w:snapToGrid w:val="0"/>
              <w:jc w:val="center"/>
              <w:rPr>
                <w:rFonts w:ascii="Arial" w:hAnsi="Arial" w:cs="Arial"/>
              </w:rPr>
            </w:pPr>
            <w:r>
              <w:rPr>
                <w:rFonts w:ascii="Arial" w:hAnsi="Arial" w:cs="Arial"/>
              </w:rPr>
              <w:t>90</w:t>
            </w:r>
          </w:p>
        </w:tc>
      </w:tr>
      <w:tr w:rsidR="00D77B4E" w14:paraId="2A847E0F" w14:textId="77777777" w:rsidTr="00D77B4E">
        <w:tc>
          <w:tcPr>
            <w:tcW w:w="1162" w:type="dxa"/>
            <w:tcBorders>
              <w:top w:val="single" w:sz="4" w:space="0" w:color="000000"/>
              <w:left w:val="single" w:sz="8" w:space="0" w:color="000000"/>
              <w:bottom w:val="single" w:sz="8" w:space="0" w:color="000000"/>
              <w:right w:val="nil"/>
            </w:tcBorders>
            <w:hideMark/>
          </w:tcPr>
          <w:p w14:paraId="7DC1F8A6" w14:textId="77777777" w:rsidR="00D77B4E" w:rsidRDefault="00D77B4E">
            <w:pPr>
              <w:snapToGrid w:val="0"/>
              <w:jc w:val="center"/>
              <w:rPr>
                <w:rFonts w:ascii="Arial" w:hAnsi="Arial" w:cs="Arial"/>
              </w:rPr>
            </w:pPr>
            <w:r>
              <w:rPr>
                <w:rFonts w:ascii="Arial" w:hAnsi="Arial" w:cs="Arial"/>
              </w:rPr>
              <w:t>K8KRA</w:t>
            </w:r>
          </w:p>
        </w:tc>
        <w:tc>
          <w:tcPr>
            <w:tcW w:w="644" w:type="dxa"/>
            <w:tcBorders>
              <w:top w:val="single" w:sz="4" w:space="0" w:color="000000"/>
              <w:left w:val="single" w:sz="8" w:space="0" w:color="000000"/>
              <w:bottom w:val="single" w:sz="8" w:space="0" w:color="000000"/>
              <w:right w:val="nil"/>
            </w:tcBorders>
            <w:hideMark/>
          </w:tcPr>
          <w:p w14:paraId="156D03AD" w14:textId="77777777" w:rsidR="00D77B4E" w:rsidRDefault="00D77B4E">
            <w:pPr>
              <w:snapToGrid w:val="0"/>
              <w:jc w:val="center"/>
              <w:rPr>
                <w:rFonts w:ascii="Arial" w:hAnsi="Arial" w:cs="Arial"/>
              </w:rPr>
            </w:pPr>
            <w:r>
              <w:rPr>
                <w:rFonts w:ascii="Arial" w:hAnsi="Arial" w:cs="Arial"/>
              </w:rPr>
              <w:t>40</w:t>
            </w:r>
          </w:p>
        </w:tc>
        <w:tc>
          <w:tcPr>
            <w:tcW w:w="771" w:type="dxa"/>
            <w:tcBorders>
              <w:top w:val="single" w:sz="4" w:space="0" w:color="000000"/>
              <w:left w:val="single" w:sz="8" w:space="0" w:color="000000"/>
              <w:bottom w:val="single" w:sz="8" w:space="0" w:color="000000"/>
              <w:right w:val="nil"/>
            </w:tcBorders>
            <w:hideMark/>
          </w:tcPr>
          <w:p w14:paraId="1232B1A2" w14:textId="77777777" w:rsidR="00D77B4E" w:rsidRDefault="00D77B4E">
            <w:pPr>
              <w:snapToGrid w:val="0"/>
              <w:jc w:val="center"/>
              <w:rPr>
                <w:rFonts w:ascii="Arial" w:hAnsi="Arial" w:cs="Arial"/>
              </w:rPr>
            </w:pPr>
            <w:r>
              <w:rPr>
                <w:rFonts w:ascii="Arial" w:hAnsi="Arial" w:cs="Arial"/>
              </w:rPr>
              <w:t>40</w:t>
            </w:r>
          </w:p>
        </w:tc>
        <w:tc>
          <w:tcPr>
            <w:tcW w:w="859" w:type="dxa"/>
            <w:tcBorders>
              <w:top w:val="single" w:sz="4" w:space="0" w:color="000000"/>
              <w:left w:val="single" w:sz="8" w:space="0" w:color="000000"/>
              <w:bottom w:val="single" w:sz="8" w:space="0" w:color="000000"/>
              <w:right w:val="nil"/>
            </w:tcBorders>
            <w:hideMark/>
          </w:tcPr>
          <w:p w14:paraId="3DD546A7" w14:textId="77777777" w:rsidR="00D77B4E" w:rsidRDefault="00D77B4E">
            <w:pPr>
              <w:snapToGrid w:val="0"/>
              <w:jc w:val="center"/>
              <w:rPr>
                <w:rFonts w:ascii="Arial" w:hAnsi="Arial" w:cs="Arial"/>
              </w:rPr>
            </w:pPr>
            <w:r>
              <w:rPr>
                <w:rFonts w:ascii="Arial" w:hAnsi="Arial" w:cs="Arial"/>
              </w:rPr>
              <w:t>10</w:t>
            </w:r>
          </w:p>
        </w:tc>
        <w:tc>
          <w:tcPr>
            <w:tcW w:w="972" w:type="dxa"/>
            <w:tcBorders>
              <w:top w:val="single" w:sz="4" w:space="0" w:color="000000"/>
              <w:left w:val="single" w:sz="8" w:space="0" w:color="000000"/>
              <w:bottom w:val="single" w:sz="8" w:space="0" w:color="000000"/>
              <w:right w:val="nil"/>
            </w:tcBorders>
            <w:hideMark/>
          </w:tcPr>
          <w:p w14:paraId="3A04545A" w14:textId="77777777" w:rsidR="00D77B4E" w:rsidRDefault="00D77B4E">
            <w:pPr>
              <w:snapToGrid w:val="0"/>
              <w:jc w:val="center"/>
              <w:rPr>
                <w:rFonts w:ascii="Arial" w:hAnsi="Arial" w:cs="Arial"/>
              </w:rPr>
            </w:pPr>
            <w:r>
              <w:rPr>
                <w:rFonts w:ascii="Arial" w:hAnsi="Arial" w:cs="Arial"/>
              </w:rPr>
              <w:t>0</w:t>
            </w:r>
          </w:p>
        </w:tc>
        <w:tc>
          <w:tcPr>
            <w:tcW w:w="733" w:type="dxa"/>
            <w:tcBorders>
              <w:top w:val="single" w:sz="4" w:space="0" w:color="000000"/>
              <w:left w:val="single" w:sz="8" w:space="0" w:color="000000"/>
              <w:bottom w:val="single" w:sz="8" w:space="0" w:color="000000"/>
              <w:right w:val="nil"/>
            </w:tcBorders>
            <w:hideMark/>
          </w:tcPr>
          <w:p w14:paraId="5324D8CF" w14:textId="77777777" w:rsidR="00D77B4E" w:rsidRDefault="00D77B4E">
            <w:pPr>
              <w:snapToGrid w:val="0"/>
              <w:jc w:val="center"/>
              <w:rPr>
                <w:rFonts w:ascii="Arial" w:hAnsi="Arial" w:cs="Arial"/>
              </w:rPr>
            </w:pPr>
            <w:r>
              <w:rPr>
                <w:rFonts w:ascii="Arial" w:hAnsi="Arial" w:cs="Arial"/>
              </w:rPr>
              <w:t>0</w:t>
            </w:r>
          </w:p>
        </w:tc>
        <w:tc>
          <w:tcPr>
            <w:tcW w:w="745" w:type="dxa"/>
            <w:tcBorders>
              <w:top w:val="single" w:sz="4" w:space="0" w:color="000000"/>
              <w:left w:val="single" w:sz="8" w:space="0" w:color="000000"/>
              <w:bottom w:val="single" w:sz="8" w:space="0" w:color="000000"/>
              <w:right w:val="nil"/>
            </w:tcBorders>
            <w:hideMark/>
          </w:tcPr>
          <w:p w14:paraId="479E6E6A" w14:textId="77777777" w:rsidR="00D77B4E" w:rsidRDefault="00D77B4E">
            <w:pPr>
              <w:snapToGrid w:val="0"/>
              <w:jc w:val="center"/>
              <w:rPr>
                <w:rFonts w:ascii="Arial" w:hAnsi="Arial" w:cs="Arial"/>
              </w:rPr>
            </w:pPr>
            <w:r>
              <w:rPr>
                <w:rFonts w:ascii="Arial" w:hAnsi="Arial" w:cs="Arial"/>
              </w:rPr>
              <w:t>0</w:t>
            </w:r>
          </w:p>
        </w:tc>
        <w:tc>
          <w:tcPr>
            <w:tcW w:w="910" w:type="dxa"/>
            <w:tcBorders>
              <w:top w:val="single" w:sz="4" w:space="0" w:color="000000"/>
              <w:left w:val="single" w:sz="8" w:space="0" w:color="000000"/>
              <w:bottom w:val="single" w:sz="8" w:space="0" w:color="000000"/>
              <w:right w:val="nil"/>
            </w:tcBorders>
            <w:hideMark/>
          </w:tcPr>
          <w:p w14:paraId="23FEC3F5" w14:textId="77777777" w:rsidR="00D77B4E" w:rsidRDefault="00D77B4E">
            <w:pPr>
              <w:snapToGrid w:val="0"/>
              <w:jc w:val="center"/>
              <w:rPr>
                <w:rFonts w:ascii="Arial" w:hAnsi="Arial" w:cs="Arial"/>
              </w:rPr>
            </w:pPr>
            <w:r>
              <w:rPr>
                <w:rFonts w:ascii="Arial" w:hAnsi="Arial" w:cs="Arial"/>
              </w:rPr>
              <w:t>TOTAL</w:t>
            </w:r>
          </w:p>
        </w:tc>
        <w:tc>
          <w:tcPr>
            <w:tcW w:w="761" w:type="dxa"/>
            <w:tcBorders>
              <w:top w:val="single" w:sz="4" w:space="0" w:color="000000"/>
              <w:left w:val="single" w:sz="8" w:space="0" w:color="000000"/>
              <w:bottom w:val="single" w:sz="8" w:space="0" w:color="000000"/>
              <w:right w:val="single" w:sz="8" w:space="0" w:color="000000"/>
            </w:tcBorders>
            <w:hideMark/>
          </w:tcPr>
          <w:p w14:paraId="7FB0539C" w14:textId="77777777" w:rsidR="00D77B4E" w:rsidRDefault="00D77B4E">
            <w:pPr>
              <w:snapToGrid w:val="0"/>
              <w:jc w:val="center"/>
              <w:rPr>
                <w:rFonts w:ascii="Arial" w:hAnsi="Arial" w:cs="Arial"/>
              </w:rPr>
            </w:pPr>
            <w:r>
              <w:rPr>
                <w:rFonts w:ascii="Arial" w:hAnsi="Arial" w:cs="Arial"/>
              </w:rPr>
              <w:t>90</w:t>
            </w:r>
          </w:p>
        </w:tc>
      </w:tr>
      <w:tr w:rsidR="00D77B4E" w14:paraId="4A946030" w14:textId="77777777" w:rsidTr="00D77B4E">
        <w:tc>
          <w:tcPr>
            <w:tcW w:w="1162" w:type="dxa"/>
            <w:tcBorders>
              <w:top w:val="single" w:sz="4" w:space="0" w:color="000000"/>
              <w:left w:val="single" w:sz="8" w:space="0" w:color="000000"/>
              <w:bottom w:val="single" w:sz="8" w:space="0" w:color="000000"/>
              <w:right w:val="nil"/>
            </w:tcBorders>
            <w:hideMark/>
          </w:tcPr>
          <w:p w14:paraId="37E4DEFD" w14:textId="77777777" w:rsidR="00D77B4E" w:rsidRDefault="00D77B4E">
            <w:pPr>
              <w:snapToGrid w:val="0"/>
              <w:jc w:val="center"/>
              <w:rPr>
                <w:rFonts w:ascii="Arial" w:hAnsi="Arial" w:cs="Arial"/>
              </w:rPr>
            </w:pPr>
            <w:r>
              <w:rPr>
                <w:rFonts w:ascii="Arial" w:hAnsi="Arial" w:cs="Arial"/>
              </w:rPr>
              <w:t>N8MRS</w:t>
            </w:r>
          </w:p>
        </w:tc>
        <w:tc>
          <w:tcPr>
            <w:tcW w:w="644" w:type="dxa"/>
            <w:tcBorders>
              <w:top w:val="single" w:sz="4" w:space="0" w:color="000000"/>
              <w:left w:val="single" w:sz="8" w:space="0" w:color="000000"/>
              <w:bottom w:val="single" w:sz="8" w:space="0" w:color="000000"/>
              <w:right w:val="nil"/>
            </w:tcBorders>
            <w:hideMark/>
          </w:tcPr>
          <w:p w14:paraId="624B6C12" w14:textId="77777777" w:rsidR="00D77B4E" w:rsidRDefault="00D77B4E">
            <w:pPr>
              <w:snapToGrid w:val="0"/>
              <w:jc w:val="center"/>
              <w:rPr>
                <w:rFonts w:ascii="Arial" w:hAnsi="Arial" w:cs="Arial"/>
              </w:rPr>
            </w:pPr>
            <w:r>
              <w:rPr>
                <w:rFonts w:ascii="Arial" w:hAnsi="Arial" w:cs="Arial"/>
              </w:rPr>
              <w:t>40</w:t>
            </w:r>
          </w:p>
        </w:tc>
        <w:tc>
          <w:tcPr>
            <w:tcW w:w="771" w:type="dxa"/>
            <w:tcBorders>
              <w:top w:val="single" w:sz="4" w:space="0" w:color="000000"/>
              <w:left w:val="single" w:sz="8" w:space="0" w:color="000000"/>
              <w:bottom w:val="single" w:sz="8" w:space="0" w:color="000000"/>
              <w:right w:val="nil"/>
            </w:tcBorders>
            <w:hideMark/>
          </w:tcPr>
          <w:p w14:paraId="027DD86B" w14:textId="77777777" w:rsidR="00D77B4E" w:rsidRDefault="00D77B4E">
            <w:pPr>
              <w:snapToGrid w:val="0"/>
              <w:jc w:val="center"/>
              <w:rPr>
                <w:rFonts w:ascii="Arial" w:hAnsi="Arial" w:cs="Arial"/>
              </w:rPr>
            </w:pPr>
            <w:r>
              <w:rPr>
                <w:rFonts w:ascii="Arial" w:hAnsi="Arial" w:cs="Arial"/>
              </w:rPr>
              <w:t>40</w:t>
            </w:r>
          </w:p>
        </w:tc>
        <w:tc>
          <w:tcPr>
            <w:tcW w:w="859" w:type="dxa"/>
            <w:tcBorders>
              <w:top w:val="single" w:sz="4" w:space="0" w:color="000000"/>
              <w:left w:val="single" w:sz="8" w:space="0" w:color="000000"/>
              <w:bottom w:val="single" w:sz="8" w:space="0" w:color="000000"/>
              <w:right w:val="nil"/>
            </w:tcBorders>
            <w:hideMark/>
          </w:tcPr>
          <w:p w14:paraId="30E4273C" w14:textId="77777777" w:rsidR="00D77B4E" w:rsidRDefault="00D77B4E">
            <w:pPr>
              <w:snapToGrid w:val="0"/>
              <w:jc w:val="center"/>
              <w:rPr>
                <w:rFonts w:ascii="Arial" w:hAnsi="Arial" w:cs="Arial"/>
              </w:rPr>
            </w:pPr>
            <w:r>
              <w:rPr>
                <w:rFonts w:ascii="Arial" w:hAnsi="Arial" w:cs="Arial"/>
              </w:rPr>
              <w:t>10</w:t>
            </w:r>
          </w:p>
        </w:tc>
        <w:tc>
          <w:tcPr>
            <w:tcW w:w="972" w:type="dxa"/>
            <w:tcBorders>
              <w:top w:val="single" w:sz="4" w:space="0" w:color="000000"/>
              <w:left w:val="single" w:sz="8" w:space="0" w:color="000000"/>
              <w:bottom w:val="single" w:sz="8" w:space="0" w:color="000000"/>
              <w:right w:val="nil"/>
            </w:tcBorders>
            <w:hideMark/>
          </w:tcPr>
          <w:p w14:paraId="3BC202A4" w14:textId="77777777" w:rsidR="00D77B4E" w:rsidRDefault="00D77B4E">
            <w:pPr>
              <w:snapToGrid w:val="0"/>
              <w:jc w:val="center"/>
              <w:rPr>
                <w:rFonts w:ascii="Arial" w:hAnsi="Arial" w:cs="Arial"/>
              </w:rPr>
            </w:pPr>
            <w:r>
              <w:rPr>
                <w:rFonts w:ascii="Arial" w:hAnsi="Arial" w:cs="Arial"/>
              </w:rPr>
              <w:t>0</w:t>
            </w:r>
          </w:p>
        </w:tc>
        <w:tc>
          <w:tcPr>
            <w:tcW w:w="733" w:type="dxa"/>
            <w:tcBorders>
              <w:top w:val="single" w:sz="4" w:space="0" w:color="000000"/>
              <w:left w:val="single" w:sz="8" w:space="0" w:color="000000"/>
              <w:bottom w:val="single" w:sz="8" w:space="0" w:color="000000"/>
              <w:right w:val="nil"/>
            </w:tcBorders>
            <w:hideMark/>
          </w:tcPr>
          <w:p w14:paraId="1CEC0FE4" w14:textId="77777777" w:rsidR="00D77B4E" w:rsidRDefault="00D77B4E">
            <w:pPr>
              <w:snapToGrid w:val="0"/>
              <w:jc w:val="center"/>
              <w:rPr>
                <w:rFonts w:ascii="Arial" w:hAnsi="Arial" w:cs="Arial"/>
              </w:rPr>
            </w:pPr>
            <w:r>
              <w:rPr>
                <w:rFonts w:ascii="Arial" w:hAnsi="Arial" w:cs="Arial"/>
              </w:rPr>
              <w:t>0</w:t>
            </w:r>
          </w:p>
        </w:tc>
        <w:tc>
          <w:tcPr>
            <w:tcW w:w="745" w:type="dxa"/>
            <w:tcBorders>
              <w:top w:val="single" w:sz="4" w:space="0" w:color="000000"/>
              <w:left w:val="single" w:sz="8" w:space="0" w:color="000000"/>
              <w:bottom w:val="single" w:sz="8" w:space="0" w:color="000000"/>
              <w:right w:val="nil"/>
            </w:tcBorders>
            <w:hideMark/>
          </w:tcPr>
          <w:p w14:paraId="272A6E27" w14:textId="77777777" w:rsidR="00D77B4E" w:rsidRDefault="00D77B4E">
            <w:pPr>
              <w:snapToGrid w:val="0"/>
              <w:jc w:val="center"/>
              <w:rPr>
                <w:rFonts w:ascii="Arial" w:hAnsi="Arial" w:cs="Arial"/>
              </w:rPr>
            </w:pPr>
            <w:r>
              <w:rPr>
                <w:rFonts w:ascii="Arial" w:hAnsi="Arial" w:cs="Arial"/>
              </w:rPr>
              <w:t>0</w:t>
            </w:r>
          </w:p>
        </w:tc>
        <w:tc>
          <w:tcPr>
            <w:tcW w:w="910" w:type="dxa"/>
            <w:tcBorders>
              <w:top w:val="single" w:sz="4" w:space="0" w:color="000000"/>
              <w:left w:val="single" w:sz="8" w:space="0" w:color="000000"/>
              <w:bottom w:val="single" w:sz="8" w:space="0" w:color="000000"/>
              <w:right w:val="nil"/>
            </w:tcBorders>
            <w:hideMark/>
          </w:tcPr>
          <w:p w14:paraId="21D09D38" w14:textId="77777777" w:rsidR="00D77B4E" w:rsidRDefault="00D77B4E">
            <w:pPr>
              <w:snapToGrid w:val="0"/>
              <w:jc w:val="center"/>
              <w:rPr>
                <w:rFonts w:ascii="Arial" w:hAnsi="Arial" w:cs="Arial"/>
              </w:rPr>
            </w:pPr>
            <w:r>
              <w:rPr>
                <w:rFonts w:ascii="Arial" w:hAnsi="Arial" w:cs="Arial"/>
              </w:rPr>
              <w:t>TOTAL</w:t>
            </w:r>
          </w:p>
        </w:tc>
        <w:tc>
          <w:tcPr>
            <w:tcW w:w="761" w:type="dxa"/>
            <w:tcBorders>
              <w:top w:val="single" w:sz="4" w:space="0" w:color="000000"/>
              <w:left w:val="single" w:sz="8" w:space="0" w:color="000000"/>
              <w:bottom w:val="single" w:sz="8" w:space="0" w:color="000000"/>
              <w:right w:val="single" w:sz="8" w:space="0" w:color="000000"/>
            </w:tcBorders>
            <w:hideMark/>
          </w:tcPr>
          <w:p w14:paraId="5B2C3905" w14:textId="77777777" w:rsidR="00D77B4E" w:rsidRDefault="00D77B4E">
            <w:pPr>
              <w:snapToGrid w:val="0"/>
              <w:jc w:val="center"/>
              <w:rPr>
                <w:rFonts w:ascii="Arial" w:hAnsi="Arial" w:cs="Arial"/>
              </w:rPr>
            </w:pPr>
            <w:r>
              <w:rPr>
                <w:rFonts w:ascii="Arial" w:hAnsi="Arial" w:cs="Arial"/>
              </w:rPr>
              <w:t>90</w:t>
            </w:r>
          </w:p>
        </w:tc>
      </w:tr>
      <w:tr w:rsidR="00D77B4E" w14:paraId="5AD0612E" w14:textId="77777777" w:rsidTr="00D77B4E">
        <w:tc>
          <w:tcPr>
            <w:tcW w:w="1162" w:type="dxa"/>
            <w:tcBorders>
              <w:top w:val="single" w:sz="4" w:space="0" w:color="000000"/>
              <w:left w:val="single" w:sz="8" w:space="0" w:color="000000"/>
              <w:bottom w:val="single" w:sz="8" w:space="0" w:color="000000"/>
              <w:right w:val="nil"/>
            </w:tcBorders>
            <w:hideMark/>
          </w:tcPr>
          <w:p w14:paraId="393AF671" w14:textId="77777777" w:rsidR="00D77B4E" w:rsidRDefault="00D77B4E">
            <w:pPr>
              <w:snapToGrid w:val="0"/>
              <w:jc w:val="center"/>
              <w:rPr>
                <w:rFonts w:ascii="Arial" w:hAnsi="Arial" w:cs="Arial"/>
              </w:rPr>
            </w:pPr>
            <w:r>
              <w:rPr>
                <w:rFonts w:ascii="Arial" w:hAnsi="Arial" w:cs="Arial"/>
              </w:rPr>
              <w:t>KB8HJJ</w:t>
            </w:r>
          </w:p>
        </w:tc>
        <w:tc>
          <w:tcPr>
            <w:tcW w:w="644" w:type="dxa"/>
            <w:tcBorders>
              <w:top w:val="single" w:sz="4" w:space="0" w:color="000000"/>
              <w:left w:val="single" w:sz="8" w:space="0" w:color="000000"/>
              <w:bottom w:val="single" w:sz="8" w:space="0" w:color="000000"/>
              <w:right w:val="nil"/>
            </w:tcBorders>
            <w:hideMark/>
          </w:tcPr>
          <w:p w14:paraId="260D2132" w14:textId="77777777" w:rsidR="00D77B4E" w:rsidRDefault="00D77B4E">
            <w:pPr>
              <w:snapToGrid w:val="0"/>
              <w:jc w:val="center"/>
              <w:rPr>
                <w:rFonts w:ascii="Arial" w:hAnsi="Arial" w:cs="Arial"/>
              </w:rPr>
            </w:pPr>
            <w:r>
              <w:rPr>
                <w:rFonts w:ascii="Arial" w:hAnsi="Arial" w:cs="Arial"/>
              </w:rPr>
              <w:t>40</w:t>
            </w:r>
          </w:p>
        </w:tc>
        <w:tc>
          <w:tcPr>
            <w:tcW w:w="771" w:type="dxa"/>
            <w:tcBorders>
              <w:top w:val="single" w:sz="4" w:space="0" w:color="000000"/>
              <w:left w:val="single" w:sz="8" w:space="0" w:color="000000"/>
              <w:bottom w:val="single" w:sz="8" w:space="0" w:color="000000"/>
              <w:right w:val="nil"/>
            </w:tcBorders>
            <w:hideMark/>
          </w:tcPr>
          <w:p w14:paraId="60BF5454" w14:textId="77777777" w:rsidR="00D77B4E" w:rsidRDefault="00D77B4E">
            <w:pPr>
              <w:snapToGrid w:val="0"/>
              <w:jc w:val="center"/>
              <w:rPr>
                <w:rFonts w:ascii="Arial" w:hAnsi="Arial" w:cs="Arial"/>
              </w:rPr>
            </w:pPr>
            <w:r>
              <w:rPr>
                <w:rFonts w:ascii="Arial" w:hAnsi="Arial" w:cs="Arial"/>
              </w:rPr>
              <w:t>40</w:t>
            </w:r>
          </w:p>
        </w:tc>
        <w:tc>
          <w:tcPr>
            <w:tcW w:w="859" w:type="dxa"/>
            <w:tcBorders>
              <w:top w:val="single" w:sz="4" w:space="0" w:color="000000"/>
              <w:left w:val="single" w:sz="8" w:space="0" w:color="000000"/>
              <w:bottom w:val="single" w:sz="8" w:space="0" w:color="000000"/>
              <w:right w:val="nil"/>
            </w:tcBorders>
            <w:hideMark/>
          </w:tcPr>
          <w:p w14:paraId="2712FA33" w14:textId="77777777" w:rsidR="00D77B4E" w:rsidRDefault="00D77B4E">
            <w:pPr>
              <w:snapToGrid w:val="0"/>
              <w:jc w:val="center"/>
              <w:rPr>
                <w:rFonts w:ascii="Arial" w:hAnsi="Arial" w:cs="Arial"/>
              </w:rPr>
            </w:pPr>
            <w:r>
              <w:rPr>
                <w:rFonts w:ascii="Arial" w:hAnsi="Arial" w:cs="Arial"/>
              </w:rPr>
              <w:t>10</w:t>
            </w:r>
          </w:p>
        </w:tc>
        <w:tc>
          <w:tcPr>
            <w:tcW w:w="972" w:type="dxa"/>
            <w:tcBorders>
              <w:top w:val="single" w:sz="4" w:space="0" w:color="000000"/>
              <w:left w:val="single" w:sz="8" w:space="0" w:color="000000"/>
              <w:bottom w:val="single" w:sz="8" w:space="0" w:color="000000"/>
              <w:right w:val="nil"/>
            </w:tcBorders>
            <w:hideMark/>
          </w:tcPr>
          <w:p w14:paraId="1E154EA5" w14:textId="77777777" w:rsidR="00D77B4E" w:rsidRDefault="00D77B4E">
            <w:pPr>
              <w:snapToGrid w:val="0"/>
              <w:jc w:val="center"/>
              <w:rPr>
                <w:rFonts w:ascii="Arial" w:hAnsi="Arial" w:cs="Arial"/>
              </w:rPr>
            </w:pPr>
            <w:r>
              <w:rPr>
                <w:rFonts w:ascii="Arial" w:hAnsi="Arial" w:cs="Arial"/>
              </w:rPr>
              <w:t>0</w:t>
            </w:r>
          </w:p>
        </w:tc>
        <w:tc>
          <w:tcPr>
            <w:tcW w:w="733" w:type="dxa"/>
            <w:tcBorders>
              <w:top w:val="single" w:sz="4" w:space="0" w:color="000000"/>
              <w:left w:val="single" w:sz="8" w:space="0" w:color="000000"/>
              <w:bottom w:val="single" w:sz="8" w:space="0" w:color="000000"/>
              <w:right w:val="nil"/>
            </w:tcBorders>
            <w:hideMark/>
          </w:tcPr>
          <w:p w14:paraId="3276DACC" w14:textId="77777777" w:rsidR="00D77B4E" w:rsidRDefault="00D77B4E">
            <w:pPr>
              <w:snapToGrid w:val="0"/>
              <w:jc w:val="center"/>
              <w:rPr>
                <w:rFonts w:ascii="Arial" w:hAnsi="Arial" w:cs="Arial"/>
              </w:rPr>
            </w:pPr>
            <w:r>
              <w:rPr>
                <w:rFonts w:ascii="Arial" w:hAnsi="Arial" w:cs="Arial"/>
              </w:rPr>
              <w:t>0</w:t>
            </w:r>
          </w:p>
        </w:tc>
        <w:tc>
          <w:tcPr>
            <w:tcW w:w="745" w:type="dxa"/>
            <w:tcBorders>
              <w:top w:val="single" w:sz="4" w:space="0" w:color="000000"/>
              <w:left w:val="single" w:sz="8" w:space="0" w:color="000000"/>
              <w:bottom w:val="single" w:sz="8" w:space="0" w:color="000000"/>
              <w:right w:val="nil"/>
            </w:tcBorders>
            <w:hideMark/>
          </w:tcPr>
          <w:p w14:paraId="14B48932" w14:textId="77777777" w:rsidR="00D77B4E" w:rsidRDefault="00D77B4E">
            <w:pPr>
              <w:snapToGrid w:val="0"/>
              <w:jc w:val="center"/>
              <w:rPr>
                <w:rFonts w:ascii="Arial" w:hAnsi="Arial" w:cs="Arial"/>
              </w:rPr>
            </w:pPr>
            <w:r>
              <w:rPr>
                <w:rFonts w:ascii="Arial" w:hAnsi="Arial" w:cs="Arial"/>
              </w:rPr>
              <w:t>0</w:t>
            </w:r>
          </w:p>
        </w:tc>
        <w:tc>
          <w:tcPr>
            <w:tcW w:w="910" w:type="dxa"/>
            <w:tcBorders>
              <w:top w:val="single" w:sz="4" w:space="0" w:color="000000"/>
              <w:left w:val="single" w:sz="8" w:space="0" w:color="000000"/>
              <w:bottom w:val="single" w:sz="8" w:space="0" w:color="000000"/>
              <w:right w:val="nil"/>
            </w:tcBorders>
            <w:hideMark/>
          </w:tcPr>
          <w:p w14:paraId="6D0008C5" w14:textId="77777777" w:rsidR="00D77B4E" w:rsidRDefault="00D77B4E">
            <w:pPr>
              <w:snapToGrid w:val="0"/>
              <w:jc w:val="center"/>
              <w:rPr>
                <w:rFonts w:ascii="Arial" w:hAnsi="Arial" w:cs="Arial"/>
              </w:rPr>
            </w:pPr>
            <w:r>
              <w:rPr>
                <w:rFonts w:ascii="Arial" w:hAnsi="Arial" w:cs="Arial"/>
              </w:rPr>
              <w:t>TOTAL</w:t>
            </w:r>
          </w:p>
        </w:tc>
        <w:tc>
          <w:tcPr>
            <w:tcW w:w="761" w:type="dxa"/>
            <w:tcBorders>
              <w:top w:val="single" w:sz="4" w:space="0" w:color="000000"/>
              <w:left w:val="single" w:sz="8" w:space="0" w:color="000000"/>
              <w:bottom w:val="single" w:sz="8" w:space="0" w:color="000000"/>
              <w:right w:val="single" w:sz="8" w:space="0" w:color="000000"/>
            </w:tcBorders>
            <w:hideMark/>
          </w:tcPr>
          <w:p w14:paraId="355D63F4" w14:textId="77777777" w:rsidR="00D77B4E" w:rsidRDefault="00D77B4E">
            <w:pPr>
              <w:snapToGrid w:val="0"/>
              <w:jc w:val="center"/>
              <w:rPr>
                <w:rFonts w:ascii="Arial" w:hAnsi="Arial" w:cs="Arial"/>
              </w:rPr>
            </w:pPr>
            <w:r>
              <w:rPr>
                <w:rFonts w:ascii="Arial" w:hAnsi="Arial" w:cs="Arial"/>
              </w:rPr>
              <w:t>90</w:t>
            </w:r>
          </w:p>
        </w:tc>
      </w:tr>
      <w:tr w:rsidR="00D77B4E" w14:paraId="68E4BD89" w14:textId="77777777" w:rsidTr="00D77B4E">
        <w:tc>
          <w:tcPr>
            <w:tcW w:w="1162" w:type="dxa"/>
            <w:tcBorders>
              <w:top w:val="single" w:sz="4" w:space="0" w:color="000000"/>
              <w:left w:val="single" w:sz="8" w:space="0" w:color="000000"/>
              <w:bottom w:val="single" w:sz="8" w:space="0" w:color="000000"/>
              <w:right w:val="nil"/>
            </w:tcBorders>
            <w:hideMark/>
          </w:tcPr>
          <w:p w14:paraId="072CFDE0" w14:textId="77777777" w:rsidR="00D77B4E" w:rsidRDefault="00D77B4E">
            <w:pPr>
              <w:snapToGrid w:val="0"/>
              <w:jc w:val="center"/>
              <w:rPr>
                <w:rFonts w:ascii="Arial" w:hAnsi="Arial" w:cs="Arial"/>
              </w:rPr>
            </w:pPr>
            <w:r>
              <w:rPr>
                <w:rFonts w:ascii="Arial" w:hAnsi="Arial" w:cs="Arial"/>
              </w:rPr>
              <w:t>KA1G</w:t>
            </w:r>
          </w:p>
        </w:tc>
        <w:tc>
          <w:tcPr>
            <w:tcW w:w="644" w:type="dxa"/>
            <w:tcBorders>
              <w:top w:val="single" w:sz="4" w:space="0" w:color="000000"/>
              <w:left w:val="single" w:sz="8" w:space="0" w:color="000000"/>
              <w:bottom w:val="single" w:sz="8" w:space="0" w:color="000000"/>
              <w:right w:val="nil"/>
            </w:tcBorders>
            <w:hideMark/>
          </w:tcPr>
          <w:p w14:paraId="64143DE2" w14:textId="77777777" w:rsidR="00D77B4E" w:rsidRDefault="00D77B4E">
            <w:pPr>
              <w:snapToGrid w:val="0"/>
              <w:jc w:val="center"/>
              <w:rPr>
                <w:rFonts w:ascii="Arial" w:hAnsi="Arial" w:cs="Arial"/>
              </w:rPr>
            </w:pPr>
            <w:r>
              <w:rPr>
                <w:rFonts w:ascii="Arial" w:hAnsi="Arial" w:cs="Arial"/>
              </w:rPr>
              <w:t>40</w:t>
            </w:r>
          </w:p>
        </w:tc>
        <w:tc>
          <w:tcPr>
            <w:tcW w:w="771" w:type="dxa"/>
            <w:tcBorders>
              <w:top w:val="single" w:sz="4" w:space="0" w:color="000000"/>
              <w:left w:val="single" w:sz="8" w:space="0" w:color="000000"/>
              <w:bottom w:val="single" w:sz="8" w:space="0" w:color="000000"/>
              <w:right w:val="nil"/>
            </w:tcBorders>
            <w:hideMark/>
          </w:tcPr>
          <w:p w14:paraId="7796FA30" w14:textId="77777777" w:rsidR="00D77B4E" w:rsidRDefault="00D77B4E">
            <w:pPr>
              <w:snapToGrid w:val="0"/>
              <w:jc w:val="center"/>
              <w:rPr>
                <w:rFonts w:ascii="Arial" w:hAnsi="Arial" w:cs="Arial"/>
              </w:rPr>
            </w:pPr>
            <w:r>
              <w:rPr>
                <w:rFonts w:ascii="Arial" w:hAnsi="Arial" w:cs="Arial"/>
              </w:rPr>
              <w:t>40</w:t>
            </w:r>
          </w:p>
        </w:tc>
        <w:tc>
          <w:tcPr>
            <w:tcW w:w="859" w:type="dxa"/>
            <w:tcBorders>
              <w:top w:val="single" w:sz="4" w:space="0" w:color="000000"/>
              <w:left w:val="single" w:sz="8" w:space="0" w:color="000000"/>
              <w:bottom w:val="single" w:sz="8" w:space="0" w:color="000000"/>
              <w:right w:val="nil"/>
            </w:tcBorders>
            <w:hideMark/>
          </w:tcPr>
          <w:p w14:paraId="760903A3" w14:textId="77777777" w:rsidR="00D77B4E" w:rsidRDefault="00D77B4E">
            <w:pPr>
              <w:snapToGrid w:val="0"/>
              <w:jc w:val="center"/>
              <w:rPr>
                <w:rFonts w:ascii="Arial" w:hAnsi="Arial" w:cs="Arial"/>
              </w:rPr>
            </w:pPr>
            <w:r>
              <w:rPr>
                <w:rFonts w:ascii="Arial" w:hAnsi="Arial" w:cs="Arial"/>
              </w:rPr>
              <w:t>10</w:t>
            </w:r>
          </w:p>
        </w:tc>
        <w:tc>
          <w:tcPr>
            <w:tcW w:w="972" w:type="dxa"/>
            <w:tcBorders>
              <w:top w:val="single" w:sz="4" w:space="0" w:color="000000"/>
              <w:left w:val="single" w:sz="8" w:space="0" w:color="000000"/>
              <w:bottom w:val="single" w:sz="8" w:space="0" w:color="000000"/>
              <w:right w:val="nil"/>
            </w:tcBorders>
            <w:hideMark/>
          </w:tcPr>
          <w:p w14:paraId="52DD7C53" w14:textId="77777777" w:rsidR="00D77B4E" w:rsidRDefault="00D77B4E">
            <w:pPr>
              <w:snapToGrid w:val="0"/>
              <w:jc w:val="center"/>
              <w:rPr>
                <w:rFonts w:ascii="Arial" w:hAnsi="Arial" w:cs="Arial"/>
              </w:rPr>
            </w:pPr>
            <w:r>
              <w:rPr>
                <w:rFonts w:ascii="Arial" w:hAnsi="Arial" w:cs="Arial"/>
              </w:rPr>
              <w:t>0</w:t>
            </w:r>
          </w:p>
        </w:tc>
        <w:tc>
          <w:tcPr>
            <w:tcW w:w="733" w:type="dxa"/>
            <w:tcBorders>
              <w:top w:val="single" w:sz="4" w:space="0" w:color="000000"/>
              <w:left w:val="single" w:sz="8" w:space="0" w:color="000000"/>
              <w:bottom w:val="single" w:sz="8" w:space="0" w:color="000000"/>
              <w:right w:val="nil"/>
            </w:tcBorders>
            <w:hideMark/>
          </w:tcPr>
          <w:p w14:paraId="15F75C97" w14:textId="77777777" w:rsidR="00D77B4E" w:rsidRDefault="00D77B4E">
            <w:pPr>
              <w:snapToGrid w:val="0"/>
              <w:jc w:val="center"/>
              <w:rPr>
                <w:rFonts w:ascii="Arial" w:hAnsi="Arial" w:cs="Arial"/>
              </w:rPr>
            </w:pPr>
            <w:r>
              <w:rPr>
                <w:rFonts w:ascii="Arial" w:hAnsi="Arial" w:cs="Arial"/>
              </w:rPr>
              <w:t>0</w:t>
            </w:r>
          </w:p>
        </w:tc>
        <w:tc>
          <w:tcPr>
            <w:tcW w:w="745" w:type="dxa"/>
            <w:tcBorders>
              <w:top w:val="single" w:sz="4" w:space="0" w:color="000000"/>
              <w:left w:val="single" w:sz="8" w:space="0" w:color="000000"/>
              <w:bottom w:val="single" w:sz="8" w:space="0" w:color="000000"/>
              <w:right w:val="nil"/>
            </w:tcBorders>
            <w:hideMark/>
          </w:tcPr>
          <w:p w14:paraId="4DA7B790" w14:textId="77777777" w:rsidR="00D77B4E" w:rsidRDefault="00D77B4E">
            <w:pPr>
              <w:snapToGrid w:val="0"/>
              <w:jc w:val="center"/>
              <w:rPr>
                <w:rFonts w:ascii="Arial" w:hAnsi="Arial" w:cs="Arial"/>
              </w:rPr>
            </w:pPr>
            <w:r>
              <w:rPr>
                <w:rFonts w:ascii="Arial" w:hAnsi="Arial" w:cs="Arial"/>
              </w:rPr>
              <w:t>0</w:t>
            </w:r>
          </w:p>
        </w:tc>
        <w:tc>
          <w:tcPr>
            <w:tcW w:w="910" w:type="dxa"/>
            <w:tcBorders>
              <w:top w:val="single" w:sz="4" w:space="0" w:color="000000"/>
              <w:left w:val="single" w:sz="8" w:space="0" w:color="000000"/>
              <w:bottom w:val="single" w:sz="8" w:space="0" w:color="000000"/>
              <w:right w:val="nil"/>
            </w:tcBorders>
            <w:hideMark/>
          </w:tcPr>
          <w:p w14:paraId="3639FDAF" w14:textId="77777777" w:rsidR="00D77B4E" w:rsidRDefault="00D77B4E">
            <w:pPr>
              <w:snapToGrid w:val="0"/>
              <w:jc w:val="center"/>
              <w:rPr>
                <w:rFonts w:ascii="Arial" w:hAnsi="Arial" w:cs="Arial"/>
              </w:rPr>
            </w:pPr>
            <w:r>
              <w:rPr>
                <w:rFonts w:ascii="Arial" w:hAnsi="Arial" w:cs="Arial"/>
              </w:rPr>
              <w:t>TOTAL</w:t>
            </w:r>
          </w:p>
        </w:tc>
        <w:tc>
          <w:tcPr>
            <w:tcW w:w="761" w:type="dxa"/>
            <w:tcBorders>
              <w:top w:val="single" w:sz="4" w:space="0" w:color="000000"/>
              <w:left w:val="single" w:sz="8" w:space="0" w:color="000000"/>
              <w:bottom w:val="single" w:sz="8" w:space="0" w:color="000000"/>
              <w:right w:val="single" w:sz="8" w:space="0" w:color="000000"/>
            </w:tcBorders>
            <w:hideMark/>
          </w:tcPr>
          <w:p w14:paraId="69C5EB67" w14:textId="77777777" w:rsidR="00D77B4E" w:rsidRDefault="00D77B4E">
            <w:pPr>
              <w:snapToGrid w:val="0"/>
              <w:jc w:val="center"/>
              <w:rPr>
                <w:rFonts w:ascii="Arial" w:hAnsi="Arial" w:cs="Arial"/>
              </w:rPr>
            </w:pPr>
            <w:r>
              <w:rPr>
                <w:rFonts w:ascii="Arial" w:hAnsi="Arial" w:cs="Arial"/>
              </w:rPr>
              <w:t>90</w:t>
            </w:r>
          </w:p>
        </w:tc>
      </w:tr>
      <w:tr w:rsidR="00D77B4E" w14:paraId="4F53ABCC" w14:textId="77777777" w:rsidTr="00D77B4E">
        <w:tc>
          <w:tcPr>
            <w:tcW w:w="1162" w:type="dxa"/>
            <w:tcBorders>
              <w:top w:val="single" w:sz="4" w:space="0" w:color="000000"/>
              <w:left w:val="single" w:sz="8" w:space="0" w:color="000000"/>
              <w:bottom w:val="single" w:sz="8" w:space="0" w:color="000000"/>
              <w:right w:val="nil"/>
            </w:tcBorders>
            <w:hideMark/>
          </w:tcPr>
          <w:p w14:paraId="2A4818EC" w14:textId="77777777" w:rsidR="00D77B4E" w:rsidRDefault="00D77B4E">
            <w:pPr>
              <w:snapToGrid w:val="0"/>
              <w:jc w:val="center"/>
              <w:rPr>
                <w:rFonts w:ascii="Arial" w:hAnsi="Arial" w:cs="Arial"/>
              </w:rPr>
            </w:pPr>
            <w:r>
              <w:rPr>
                <w:rFonts w:ascii="Arial" w:hAnsi="Arial" w:cs="Arial"/>
              </w:rPr>
              <w:t>N8OD</w:t>
            </w:r>
          </w:p>
        </w:tc>
        <w:tc>
          <w:tcPr>
            <w:tcW w:w="644" w:type="dxa"/>
            <w:tcBorders>
              <w:top w:val="single" w:sz="4" w:space="0" w:color="000000"/>
              <w:left w:val="single" w:sz="8" w:space="0" w:color="000000"/>
              <w:bottom w:val="single" w:sz="8" w:space="0" w:color="000000"/>
              <w:right w:val="nil"/>
            </w:tcBorders>
            <w:hideMark/>
          </w:tcPr>
          <w:p w14:paraId="2AF0DBA5" w14:textId="77777777" w:rsidR="00D77B4E" w:rsidRDefault="00D77B4E">
            <w:pPr>
              <w:snapToGrid w:val="0"/>
              <w:jc w:val="center"/>
              <w:rPr>
                <w:rFonts w:ascii="Arial" w:hAnsi="Arial" w:cs="Arial"/>
              </w:rPr>
            </w:pPr>
            <w:r>
              <w:rPr>
                <w:rFonts w:ascii="Arial" w:hAnsi="Arial" w:cs="Arial"/>
              </w:rPr>
              <w:t>40</w:t>
            </w:r>
          </w:p>
        </w:tc>
        <w:tc>
          <w:tcPr>
            <w:tcW w:w="771" w:type="dxa"/>
            <w:tcBorders>
              <w:top w:val="single" w:sz="4" w:space="0" w:color="000000"/>
              <w:left w:val="single" w:sz="8" w:space="0" w:color="000000"/>
              <w:bottom w:val="single" w:sz="8" w:space="0" w:color="000000"/>
              <w:right w:val="nil"/>
            </w:tcBorders>
            <w:hideMark/>
          </w:tcPr>
          <w:p w14:paraId="75270E79" w14:textId="77777777" w:rsidR="00D77B4E" w:rsidRDefault="00D77B4E">
            <w:pPr>
              <w:snapToGrid w:val="0"/>
              <w:jc w:val="center"/>
              <w:rPr>
                <w:rFonts w:ascii="Arial" w:hAnsi="Arial" w:cs="Arial"/>
              </w:rPr>
            </w:pPr>
            <w:r>
              <w:rPr>
                <w:rFonts w:ascii="Arial" w:hAnsi="Arial" w:cs="Arial"/>
              </w:rPr>
              <w:t>40</w:t>
            </w:r>
          </w:p>
        </w:tc>
        <w:tc>
          <w:tcPr>
            <w:tcW w:w="859" w:type="dxa"/>
            <w:tcBorders>
              <w:top w:val="single" w:sz="4" w:space="0" w:color="000000"/>
              <w:left w:val="single" w:sz="8" w:space="0" w:color="000000"/>
              <w:bottom w:val="single" w:sz="8" w:space="0" w:color="000000"/>
              <w:right w:val="nil"/>
            </w:tcBorders>
            <w:hideMark/>
          </w:tcPr>
          <w:p w14:paraId="7663275F" w14:textId="77777777" w:rsidR="00D77B4E" w:rsidRDefault="00D77B4E">
            <w:pPr>
              <w:snapToGrid w:val="0"/>
              <w:jc w:val="center"/>
              <w:rPr>
                <w:rFonts w:ascii="Arial" w:hAnsi="Arial" w:cs="Arial"/>
              </w:rPr>
            </w:pPr>
            <w:r>
              <w:rPr>
                <w:rFonts w:ascii="Arial" w:hAnsi="Arial" w:cs="Arial"/>
              </w:rPr>
              <w:t>0</w:t>
            </w:r>
          </w:p>
        </w:tc>
        <w:tc>
          <w:tcPr>
            <w:tcW w:w="972" w:type="dxa"/>
            <w:tcBorders>
              <w:top w:val="single" w:sz="4" w:space="0" w:color="000000"/>
              <w:left w:val="single" w:sz="8" w:space="0" w:color="000000"/>
              <w:bottom w:val="single" w:sz="8" w:space="0" w:color="000000"/>
              <w:right w:val="nil"/>
            </w:tcBorders>
            <w:hideMark/>
          </w:tcPr>
          <w:p w14:paraId="54EA6B9C" w14:textId="77777777" w:rsidR="00D77B4E" w:rsidRDefault="00D77B4E">
            <w:pPr>
              <w:snapToGrid w:val="0"/>
              <w:jc w:val="center"/>
              <w:rPr>
                <w:rFonts w:ascii="Arial" w:hAnsi="Arial" w:cs="Arial"/>
              </w:rPr>
            </w:pPr>
            <w:r>
              <w:rPr>
                <w:rFonts w:ascii="Arial" w:hAnsi="Arial" w:cs="Arial"/>
              </w:rPr>
              <w:t>0</w:t>
            </w:r>
          </w:p>
        </w:tc>
        <w:tc>
          <w:tcPr>
            <w:tcW w:w="733" w:type="dxa"/>
            <w:tcBorders>
              <w:top w:val="single" w:sz="4" w:space="0" w:color="000000"/>
              <w:left w:val="single" w:sz="8" w:space="0" w:color="000000"/>
              <w:bottom w:val="single" w:sz="8" w:space="0" w:color="000000"/>
              <w:right w:val="nil"/>
            </w:tcBorders>
            <w:hideMark/>
          </w:tcPr>
          <w:p w14:paraId="402F2281" w14:textId="77777777" w:rsidR="00D77B4E" w:rsidRDefault="00D77B4E">
            <w:pPr>
              <w:snapToGrid w:val="0"/>
              <w:jc w:val="center"/>
              <w:rPr>
                <w:rFonts w:ascii="Arial" w:hAnsi="Arial" w:cs="Arial"/>
              </w:rPr>
            </w:pPr>
            <w:r>
              <w:rPr>
                <w:rFonts w:ascii="Arial" w:hAnsi="Arial" w:cs="Arial"/>
              </w:rPr>
              <w:t>0</w:t>
            </w:r>
          </w:p>
        </w:tc>
        <w:tc>
          <w:tcPr>
            <w:tcW w:w="745" w:type="dxa"/>
            <w:tcBorders>
              <w:top w:val="single" w:sz="4" w:space="0" w:color="000000"/>
              <w:left w:val="single" w:sz="8" w:space="0" w:color="000000"/>
              <w:bottom w:val="single" w:sz="8" w:space="0" w:color="000000"/>
              <w:right w:val="nil"/>
            </w:tcBorders>
            <w:hideMark/>
          </w:tcPr>
          <w:p w14:paraId="6B4B78BE" w14:textId="77777777" w:rsidR="00D77B4E" w:rsidRDefault="00D77B4E">
            <w:pPr>
              <w:snapToGrid w:val="0"/>
              <w:jc w:val="center"/>
              <w:rPr>
                <w:rFonts w:ascii="Arial" w:hAnsi="Arial" w:cs="Arial"/>
              </w:rPr>
            </w:pPr>
            <w:r>
              <w:rPr>
                <w:rFonts w:ascii="Arial" w:hAnsi="Arial" w:cs="Arial"/>
              </w:rPr>
              <w:t>0</w:t>
            </w:r>
          </w:p>
        </w:tc>
        <w:tc>
          <w:tcPr>
            <w:tcW w:w="910" w:type="dxa"/>
            <w:tcBorders>
              <w:top w:val="single" w:sz="4" w:space="0" w:color="000000"/>
              <w:left w:val="single" w:sz="8" w:space="0" w:color="000000"/>
              <w:bottom w:val="single" w:sz="8" w:space="0" w:color="000000"/>
              <w:right w:val="nil"/>
            </w:tcBorders>
            <w:hideMark/>
          </w:tcPr>
          <w:p w14:paraId="4963EE9C" w14:textId="77777777" w:rsidR="00D77B4E" w:rsidRDefault="00D77B4E">
            <w:pPr>
              <w:snapToGrid w:val="0"/>
              <w:jc w:val="center"/>
              <w:rPr>
                <w:rFonts w:ascii="Arial" w:hAnsi="Arial" w:cs="Arial"/>
              </w:rPr>
            </w:pPr>
            <w:r>
              <w:rPr>
                <w:rFonts w:ascii="Arial" w:hAnsi="Arial" w:cs="Arial"/>
              </w:rPr>
              <w:t>TOTAL</w:t>
            </w:r>
          </w:p>
        </w:tc>
        <w:tc>
          <w:tcPr>
            <w:tcW w:w="761" w:type="dxa"/>
            <w:tcBorders>
              <w:top w:val="single" w:sz="4" w:space="0" w:color="000000"/>
              <w:left w:val="single" w:sz="8" w:space="0" w:color="000000"/>
              <w:bottom w:val="single" w:sz="8" w:space="0" w:color="000000"/>
              <w:right w:val="single" w:sz="8" w:space="0" w:color="000000"/>
            </w:tcBorders>
            <w:hideMark/>
          </w:tcPr>
          <w:p w14:paraId="19C5AB91" w14:textId="77777777" w:rsidR="00D77B4E" w:rsidRDefault="00D77B4E">
            <w:pPr>
              <w:snapToGrid w:val="0"/>
              <w:jc w:val="center"/>
              <w:rPr>
                <w:rFonts w:ascii="Arial" w:hAnsi="Arial" w:cs="Arial"/>
              </w:rPr>
            </w:pPr>
            <w:r>
              <w:rPr>
                <w:rFonts w:ascii="Arial" w:hAnsi="Arial" w:cs="Arial"/>
              </w:rPr>
              <w:t>80</w:t>
            </w:r>
          </w:p>
        </w:tc>
      </w:tr>
      <w:tr w:rsidR="00D77B4E" w14:paraId="0CB63FB8" w14:textId="77777777" w:rsidTr="00D77B4E">
        <w:tc>
          <w:tcPr>
            <w:tcW w:w="1162" w:type="dxa"/>
            <w:tcBorders>
              <w:top w:val="single" w:sz="4" w:space="0" w:color="000000"/>
              <w:left w:val="single" w:sz="8" w:space="0" w:color="000000"/>
              <w:bottom w:val="single" w:sz="8" w:space="0" w:color="000000"/>
              <w:right w:val="nil"/>
            </w:tcBorders>
            <w:hideMark/>
          </w:tcPr>
          <w:p w14:paraId="57F28DF2" w14:textId="77777777" w:rsidR="00D77B4E" w:rsidRDefault="00D77B4E">
            <w:pPr>
              <w:snapToGrid w:val="0"/>
              <w:jc w:val="center"/>
              <w:rPr>
                <w:rFonts w:ascii="Arial" w:hAnsi="Arial" w:cs="Arial"/>
              </w:rPr>
            </w:pPr>
            <w:r>
              <w:rPr>
                <w:rFonts w:ascii="Arial" w:hAnsi="Arial" w:cs="Arial"/>
              </w:rPr>
              <w:t>KE4ANW</w:t>
            </w:r>
          </w:p>
        </w:tc>
        <w:tc>
          <w:tcPr>
            <w:tcW w:w="644" w:type="dxa"/>
            <w:tcBorders>
              <w:top w:val="single" w:sz="4" w:space="0" w:color="000000"/>
              <w:left w:val="single" w:sz="8" w:space="0" w:color="000000"/>
              <w:bottom w:val="single" w:sz="8" w:space="0" w:color="000000"/>
              <w:right w:val="nil"/>
            </w:tcBorders>
            <w:hideMark/>
          </w:tcPr>
          <w:p w14:paraId="0F3C58C8" w14:textId="77777777" w:rsidR="00D77B4E" w:rsidRDefault="00D77B4E">
            <w:pPr>
              <w:snapToGrid w:val="0"/>
              <w:jc w:val="center"/>
              <w:rPr>
                <w:rFonts w:ascii="Arial" w:hAnsi="Arial" w:cs="Arial"/>
              </w:rPr>
            </w:pPr>
            <w:r>
              <w:rPr>
                <w:rFonts w:ascii="Arial" w:hAnsi="Arial" w:cs="Arial"/>
              </w:rPr>
              <w:t>40</w:t>
            </w:r>
          </w:p>
        </w:tc>
        <w:tc>
          <w:tcPr>
            <w:tcW w:w="771" w:type="dxa"/>
            <w:tcBorders>
              <w:top w:val="single" w:sz="4" w:space="0" w:color="000000"/>
              <w:left w:val="single" w:sz="8" w:space="0" w:color="000000"/>
              <w:bottom w:val="single" w:sz="8" w:space="0" w:color="000000"/>
              <w:right w:val="nil"/>
            </w:tcBorders>
            <w:hideMark/>
          </w:tcPr>
          <w:p w14:paraId="1926984C" w14:textId="77777777" w:rsidR="00D77B4E" w:rsidRDefault="00D77B4E">
            <w:pPr>
              <w:snapToGrid w:val="0"/>
              <w:jc w:val="center"/>
              <w:rPr>
                <w:rFonts w:ascii="Arial" w:hAnsi="Arial" w:cs="Arial"/>
              </w:rPr>
            </w:pPr>
            <w:r>
              <w:rPr>
                <w:rFonts w:ascii="Arial" w:hAnsi="Arial" w:cs="Arial"/>
              </w:rPr>
              <w:t>5</w:t>
            </w:r>
          </w:p>
        </w:tc>
        <w:tc>
          <w:tcPr>
            <w:tcW w:w="859" w:type="dxa"/>
            <w:tcBorders>
              <w:top w:val="single" w:sz="4" w:space="0" w:color="000000"/>
              <w:left w:val="single" w:sz="8" w:space="0" w:color="000000"/>
              <w:bottom w:val="single" w:sz="8" w:space="0" w:color="000000"/>
              <w:right w:val="nil"/>
            </w:tcBorders>
            <w:hideMark/>
          </w:tcPr>
          <w:p w14:paraId="78AD5274" w14:textId="77777777" w:rsidR="00D77B4E" w:rsidRDefault="00D77B4E">
            <w:pPr>
              <w:snapToGrid w:val="0"/>
              <w:jc w:val="center"/>
              <w:rPr>
                <w:rFonts w:ascii="Arial" w:hAnsi="Arial" w:cs="Arial"/>
              </w:rPr>
            </w:pPr>
            <w:r>
              <w:rPr>
                <w:rFonts w:ascii="Arial" w:hAnsi="Arial" w:cs="Arial"/>
              </w:rPr>
              <w:t>0</w:t>
            </w:r>
          </w:p>
        </w:tc>
        <w:tc>
          <w:tcPr>
            <w:tcW w:w="972" w:type="dxa"/>
            <w:tcBorders>
              <w:top w:val="single" w:sz="4" w:space="0" w:color="000000"/>
              <w:left w:val="single" w:sz="8" w:space="0" w:color="000000"/>
              <w:bottom w:val="single" w:sz="8" w:space="0" w:color="000000"/>
              <w:right w:val="nil"/>
            </w:tcBorders>
            <w:hideMark/>
          </w:tcPr>
          <w:p w14:paraId="2C412AD9" w14:textId="77777777" w:rsidR="00D77B4E" w:rsidRDefault="00D77B4E">
            <w:pPr>
              <w:snapToGrid w:val="0"/>
              <w:jc w:val="center"/>
              <w:rPr>
                <w:rFonts w:ascii="Arial" w:hAnsi="Arial" w:cs="Arial"/>
              </w:rPr>
            </w:pPr>
            <w:r>
              <w:rPr>
                <w:rFonts w:ascii="Arial" w:hAnsi="Arial" w:cs="Arial"/>
              </w:rPr>
              <w:t>30</w:t>
            </w:r>
          </w:p>
        </w:tc>
        <w:tc>
          <w:tcPr>
            <w:tcW w:w="733" w:type="dxa"/>
            <w:tcBorders>
              <w:top w:val="single" w:sz="4" w:space="0" w:color="000000"/>
              <w:left w:val="single" w:sz="8" w:space="0" w:color="000000"/>
              <w:bottom w:val="single" w:sz="8" w:space="0" w:color="000000"/>
              <w:right w:val="nil"/>
            </w:tcBorders>
            <w:hideMark/>
          </w:tcPr>
          <w:p w14:paraId="5B15804D" w14:textId="77777777" w:rsidR="00D77B4E" w:rsidRDefault="00D77B4E">
            <w:pPr>
              <w:snapToGrid w:val="0"/>
              <w:jc w:val="center"/>
              <w:rPr>
                <w:rFonts w:ascii="Arial" w:hAnsi="Arial" w:cs="Arial"/>
              </w:rPr>
            </w:pPr>
            <w:r>
              <w:rPr>
                <w:rFonts w:ascii="Arial" w:hAnsi="Arial" w:cs="Arial"/>
              </w:rPr>
              <w:t>0</w:t>
            </w:r>
          </w:p>
        </w:tc>
        <w:tc>
          <w:tcPr>
            <w:tcW w:w="745" w:type="dxa"/>
            <w:tcBorders>
              <w:top w:val="single" w:sz="4" w:space="0" w:color="000000"/>
              <w:left w:val="single" w:sz="8" w:space="0" w:color="000000"/>
              <w:bottom w:val="single" w:sz="8" w:space="0" w:color="000000"/>
              <w:right w:val="nil"/>
            </w:tcBorders>
            <w:hideMark/>
          </w:tcPr>
          <w:p w14:paraId="62E7F006" w14:textId="77777777" w:rsidR="00D77B4E" w:rsidRDefault="00D77B4E">
            <w:pPr>
              <w:snapToGrid w:val="0"/>
              <w:jc w:val="center"/>
              <w:rPr>
                <w:rFonts w:ascii="Arial" w:hAnsi="Arial" w:cs="Arial"/>
              </w:rPr>
            </w:pPr>
            <w:r>
              <w:rPr>
                <w:rFonts w:ascii="Arial" w:hAnsi="Arial" w:cs="Arial"/>
              </w:rPr>
              <w:t>0</w:t>
            </w:r>
          </w:p>
        </w:tc>
        <w:tc>
          <w:tcPr>
            <w:tcW w:w="910" w:type="dxa"/>
            <w:tcBorders>
              <w:top w:val="single" w:sz="4" w:space="0" w:color="000000"/>
              <w:left w:val="single" w:sz="8" w:space="0" w:color="000000"/>
              <w:bottom w:val="single" w:sz="8" w:space="0" w:color="000000"/>
              <w:right w:val="nil"/>
            </w:tcBorders>
            <w:hideMark/>
          </w:tcPr>
          <w:p w14:paraId="76EFFF27" w14:textId="77777777" w:rsidR="00D77B4E" w:rsidRDefault="00D77B4E">
            <w:pPr>
              <w:snapToGrid w:val="0"/>
              <w:jc w:val="center"/>
              <w:rPr>
                <w:rFonts w:ascii="Arial" w:hAnsi="Arial" w:cs="Arial"/>
              </w:rPr>
            </w:pPr>
            <w:r>
              <w:rPr>
                <w:rFonts w:ascii="Arial" w:hAnsi="Arial" w:cs="Arial"/>
              </w:rPr>
              <w:t>TOTAL</w:t>
            </w:r>
          </w:p>
        </w:tc>
        <w:tc>
          <w:tcPr>
            <w:tcW w:w="761" w:type="dxa"/>
            <w:tcBorders>
              <w:top w:val="single" w:sz="4" w:space="0" w:color="000000"/>
              <w:left w:val="single" w:sz="8" w:space="0" w:color="000000"/>
              <w:bottom w:val="single" w:sz="8" w:space="0" w:color="000000"/>
              <w:right w:val="single" w:sz="8" w:space="0" w:color="000000"/>
            </w:tcBorders>
            <w:hideMark/>
          </w:tcPr>
          <w:p w14:paraId="701C675D" w14:textId="77777777" w:rsidR="00D77B4E" w:rsidRDefault="00D77B4E">
            <w:pPr>
              <w:snapToGrid w:val="0"/>
              <w:jc w:val="center"/>
              <w:rPr>
                <w:rFonts w:ascii="Arial" w:hAnsi="Arial" w:cs="Arial"/>
              </w:rPr>
            </w:pPr>
            <w:r>
              <w:rPr>
                <w:rFonts w:ascii="Arial" w:hAnsi="Arial" w:cs="Arial"/>
              </w:rPr>
              <w:t>75</w:t>
            </w:r>
          </w:p>
        </w:tc>
      </w:tr>
      <w:tr w:rsidR="00D77B4E" w14:paraId="6EF5A1DE" w14:textId="77777777" w:rsidTr="00D77B4E">
        <w:tc>
          <w:tcPr>
            <w:tcW w:w="1162" w:type="dxa"/>
            <w:tcBorders>
              <w:top w:val="single" w:sz="4" w:space="0" w:color="000000"/>
              <w:left w:val="single" w:sz="8" w:space="0" w:color="000000"/>
              <w:bottom w:val="single" w:sz="8" w:space="0" w:color="000000"/>
              <w:right w:val="nil"/>
            </w:tcBorders>
            <w:hideMark/>
          </w:tcPr>
          <w:p w14:paraId="46B71CBB" w14:textId="77777777" w:rsidR="00D77B4E" w:rsidRDefault="00D77B4E">
            <w:pPr>
              <w:snapToGrid w:val="0"/>
              <w:jc w:val="center"/>
              <w:rPr>
                <w:rFonts w:ascii="Arial" w:hAnsi="Arial" w:cs="Arial"/>
              </w:rPr>
            </w:pPr>
            <w:r>
              <w:rPr>
                <w:rFonts w:ascii="Arial" w:hAnsi="Arial" w:cs="Arial"/>
              </w:rPr>
              <w:t>KD8UUB</w:t>
            </w:r>
          </w:p>
        </w:tc>
        <w:tc>
          <w:tcPr>
            <w:tcW w:w="644" w:type="dxa"/>
            <w:tcBorders>
              <w:top w:val="single" w:sz="4" w:space="0" w:color="000000"/>
              <w:left w:val="single" w:sz="8" w:space="0" w:color="000000"/>
              <w:bottom w:val="single" w:sz="8" w:space="0" w:color="000000"/>
              <w:right w:val="nil"/>
            </w:tcBorders>
            <w:hideMark/>
          </w:tcPr>
          <w:p w14:paraId="79D6162F" w14:textId="77777777" w:rsidR="00D77B4E" w:rsidRDefault="00D77B4E">
            <w:pPr>
              <w:snapToGrid w:val="0"/>
              <w:jc w:val="center"/>
              <w:rPr>
                <w:rFonts w:ascii="Arial" w:hAnsi="Arial" w:cs="Arial"/>
              </w:rPr>
            </w:pPr>
            <w:r>
              <w:rPr>
                <w:rFonts w:ascii="Arial" w:hAnsi="Arial" w:cs="Arial"/>
              </w:rPr>
              <w:t>40</w:t>
            </w:r>
          </w:p>
        </w:tc>
        <w:tc>
          <w:tcPr>
            <w:tcW w:w="771" w:type="dxa"/>
            <w:tcBorders>
              <w:top w:val="single" w:sz="4" w:space="0" w:color="000000"/>
              <w:left w:val="single" w:sz="8" w:space="0" w:color="000000"/>
              <w:bottom w:val="single" w:sz="8" w:space="0" w:color="000000"/>
              <w:right w:val="nil"/>
            </w:tcBorders>
            <w:hideMark/>
          </w:tcPr>
          <w:p w14:paraId="251E0AA1" w14:textId="77777777" w:rsidR="00D77B4E" w:rsidRDefault="00D77B4E">
            <w:pPr>
              <w:snapToGrid w:val="0"/>
              <w:jc w:val="center"/>
              <w:rPr>
                <w:rFonts w:ascii="Arial" w:hAnsi="Arial" w:cs="Arial"/>
              </w:rPr>
            </w:pPr>
            <w:r>
              <w:rPr>
                <w:rFonts w:ascii="Arial" w:hAnsi="Arial" w:cs="Arial"/>
              </w:rPr>
              <w:t>25</w:t>
            </w:r>
          </w:p>
        </w:tc>
        <w:tc>
          <w:tcPr>
            <w:tcW w:w="859" w:type="dxa"/>
            <w:tcBorders>
              <w:top w:val="single" w:sz="4" w:space="0" w:color="000000"/>
              <w:left w:val="single" w:sz="8" w:space="0" w:color="000000"/>
              <w:bottom w:val="single" w:sz="8" w:space="0" w:color="000000"/>
              <w:right w:val="nil"/>
            </w:tcBorders>
            <w:hideMark/>
          </w:tcPr>
          <w:p w14:paraId="0C8A7837" w14:textId="77777777" w:rsidR="00D77B4E" w:rsidRDefault="00D77B4E">
            <w:pPr>
              <w:snapToGrid w:val="0"/>
              <w:jc w:val="center"/>
              <w:rPr>
                <w:rFonts w:ascii="Arial" w:hAnsi="Arial" w:cs="Arial"/>
              </w:rPr>
            </w:pPr>
            <w:r>
              <w:rPr>
                <w:rFonts w:ascii="Arial" w:hAnsi="Arial" w:cs="Arial"/>
              </w:rPr>
              <w:t>10</w:t>
            </w:r>
          </w:p>
        </w:tc>
        <w:tc>
          <w:tcPr>
            <w:tcW w:w="972" w:type="dxa"/>
            <w:tcBorders>
              <w:top w:val="single" w:sz="4" w:space="0" w:color="000000"/>
              <w:left w:val="single" w:sz="8" w:space="0" w:color="000000"/>
              <w:bottom w:val="single" w:sz="8" w:space="0" w:color="000000"/>
              <w:right w:val="nil"/>
            </w:tcBorders>
            <w:hideMark/>
          </w:tcPr>
          <w:p w14:paraId="37329286" w14:textId="77777777" w:rsidR="00D77B4E" w:rsidRDefault="00D77B4E">
            <w:pPr>
              <w:snapToGrid w:val="0"/>
              <w:jc w:val="center"/>
              <w:rPr>
                <w:rFonts w:ascii="Arial" w:hAnsi="Arial" w:cs="Arial"/>
              </w:rPr>
            </w:pPr>
            <w:r>
              <w:rPr>
                <w:rFonts w:ascii="Arial" w:hAnsi="Arial" w:cs="Arial"/>
              </w:rPr>
              <w:t>0</w:t>
            </w:r>
          </w:p>
        </w:tc>
        <w:tc>
          <w:tcPr>
            <w:tcW w:w="733" w:type="dxa"/>
            <w:tcBorders>
              <w:top w:val="single" w:sz="4" w:space="0" w:color="000000"/>
              <w:left w:val="single" w:sz="8" w:space="0" w:color="000000"/>
              <w:bottom w:val="single" w:sz="8" w:space="0" w:color="000000"/>
              <w:right w:val="nil"/>
            </w:tcBorders>
            <w:hideMark/>
          </w:tcPr>
          <w:p w14:paraId="2A2BEF87" w14:textId="77777777" w:rsidR="00D77B4E" w:rsidRDefault="00D77B4E">
            <w:pPr>
              <w:snapToGrid w:val="0"/>
              <w:jc w:val="center"/>
              <w:rPr>
                <w:rFonts w:ascii="Arial" w:hAnsi="Arial" w:cs="Arial"/>
              </w:rPr>
            </w:pPr>
            <w:r>
              <w:rPr>
                <w:rFonts w:ascii="Arial" w:hAnsi="Arial" w:cs="Arial"/>
              </w:rPr>
              <w:t>0</w:t>
            </w:r>
          </w:p>
        </w:tc>
        <w:tc>
          <w:tcPr>
            <w:tcW w:w="745" w:type="dxa"/>
            <w:tcBorders>
              <w:top w:val="single" w:sz="4" w:space="0" w:color="000000"/>
              <w:left w:val="single" w:sz="8" w:space="0" w:color="000000"/>
              <w:bottom w:val="single" w:sz="8" w:space="0" w:color="000000"/>
              <w:right w:val="nil"/>
            </w:tcBorders>
            <w:hideMark/>
          </w:tcPr>
          <w:p w14:paraId="7290E781" w14:textId="77777777" w:rsidR="00D77B4E" w:rsidRDefault="00D77B4E">
            <w:pPr>
              <w:snapToGrid w:val="0"/>
              <w:jc w:val="center"/>
              <w:rPr>
                <w:rFonts w:ascii="Arial" w:hAnsi="Arial" w:cs="Arial"/>
              </w:rPr>
            </w:pPr>
            <w:r>
              <w:rPr>
                <w:rFonts w:ascii="Arial" w:hAnsi="Arial" w:cs="Arial"/>
              </w:rPr>
              <w:t>0</w:t>
            </w:r>
          </w:p>
        </w:tc>
        <w:tc>
          <w:tcPr>
            <w:tcW w:w="910" w:type="dxa"/>
            <w:tcBorders>
              <w:top w:val="single" w:sz="4" w:space="0" w:color="000000"/>
              <w:left w:val="single" w:sz="8" w:space="0" w:color="000000"/>
              <w:bottom w:val="single" w:sz="8" w:space="0" w:color="000000"/>
              <w:right w:val="nil"/>
            </w:tcBorders>
            <w:hideMark/>
          </w:tcPr>
          <w:p w14:paraId="3C0E3B6C" w14:textId="77777777" w:rsidR="00D77B4E" w:rsidRDefault="00D77B4E">
            <w:pPr>
              <w:snapToGrid w:val="0"/>
              <w:jc w:val="center"/>
              <w:rPr>
                <w:rFonts w:ascii="Arial" w:hAnsi="Arial" w:cs="Arial"/>
              </w:rPr>
            </w:pPr>
            <w:r>
              <w:rPr>
                <w:rFonts w:ascii="Arial" w:hAnsi="Arial" w:cs="Arial"/>
              </w:rPr>
              <w:t>TOTAL</w:t>
            </w:r>
          </w:p>
        </w:tc>
        <w:tc>
          <w:tcPr>
            <w:tcW w:w="761" w:type="dxa"/>
            <w:tcBorders>
              <w:top w:val="single" w:sz="4" w:space="0" w:color="000000"/>
              <w:left w:val="single" w:sz="8" w:space="0" w:color="000000"/>
              <w:bottom w:val="single" w:sz="8" w:space="0" w:color="000000"/>
              <w:right w:val="single" w:sz="8" w:space="0" w:color="000000"/>
            </w:tcBorders>
            <w:hideMark/>
          </w:tcPr>
          <w:p w14:paraId="090A65F2" w14:textId="77777777" w:rsidR="00D77B4E" w:rsidRDefault="00D77B4E">
            <w:pPr>
              <w:snapToGrid w:val="0"/>
              <w:jc w:val="center"/>
              <w:rPr>
                <w:rFonts w:ascii="Arial" w:hAnsi="Arial" w:cs="Arial"/>
              </w:rPr>
            </w:pPr>
            <w:r>
              <w:rPr>
                <w:rFonts w:ascii="Arial" w:hAnsi="Arial" w:cs="Arial"/>
              </w:rPr>
              <w:t>75</w:t>
            </w:r>
          </w:p>
        </w:tc>
      </w:tr>
      <w:tr w:rsidR="00D77B4E" w14:paraId="41AF6E6D" w14:textId="77777777" w:rsidTr="00D77B4E">
        <w:tc>
          <w:tcPr>
            <w:tcW w:w="1162" w:type="dxa"/>
            <w:tcBorders>
              <w:top w:val="single" w:sz="4" w:space="0" w:color="000000"/>
              <w:left w:val="single" w:sz="8" w:space="0" w:color="000000"/>
              <w:bottom w:val="single" w:sz="8" w:space="0" w:color="000000"/>
              <w:right w:val="nil"/>
            </w:tcBorders>
            <w:hideMark/>
          </w:tcPr>
          <w:p w14:paraId="604FC140" w14:textId="77777777" w:rsidR="00D77B4E" w:rsidRDefault="00D77B4E">
            <w:pPr>
              <w:snapToGrid w:val="0"/>
              <w:jc w:val="center"/>
              <w:rPr>
                <w:rFonts w:ascii="Arial" w:hAnsi="Arial" w:cs="Arial"/>
              </w:rPr>
            </w:pPr>
            <w:r>
              <w:rPr>
                <w:rFonts w:ascii="Arial" w:hAnsi="Arial" w:cs="Arial"/>
              </w:rPr>
              <w:t>NC8V</w:t>
            </w:r>
          </w:p>
        </w:tc>
        <w:tc>
          <w:tcPr>
            <w:tcW w:w="644" w:type="dxa"/>
            <w:tcBorders>
              <w:top w:val="single" w:sz="4" w:space="0" w:color="000000"/>
              <w:left w:val="single" w:sz="8" w:space="0" w:color="000000"/>
              <w:bottom w:val="single" w:sz="8" w:space="0" w:color="000000"/>
              <w:right w:val="nil"/>
            </w:tcBorders>
            <w:hideMark/>
          </w:tcPr>
          <w:p w14:paraId="6EB59AF9" w14:textId="77777777" w:rsidR="00D77B4E" w:rsidRDefault="00D77B4E">
            <w:pPr>
              <w:snapToGrid w:val="0"/>
              <w:jc w:val="center"/>
              <w:rPr>
                <w:rFonts w:ascii="Arial" w:hAnsi="Arial" w:cs="Arial"/>
              </w:rPr>
            </w:pPr>
            <w:r>
              <w:rPr>
                <w:rFonts w:ascii="Arial" w:hAnsi="Arial" w:cs="Arial"/>
              </w:rPr>
              <w:t>13</w:t>
            </w:r>
          </w:p>
        </w:tc>
        <w:tc>
          <w:tcPr>
            <w:tcW w:w="771" w:type="dxa"/>
            <w:tcBorders>
              <w:top w:val="single" w:sz="4" w:space="0" w:color="000000"/>
              <w:left w:val="single" w:sz="8" w:space="0" w:color="000000"/>
              <w:bottom w:val="single" w:sz="8" w:space="0" w:color="000000"/>
              <w:right w:val="nil"/>
            </w:tcBorders>
            <w:hideMark/>
          </w:tcPr>
          <w:p w14:paraId="480743C8" w14:textId="77777777" w:rsidR="00D77B4E" w:rsidRDefault="00D77B4E">
            <w:pPr>
              <w:snapToGrid w:val="0"/>
              <w:jc w:val="center"/>
              <w:rPr>
                <w:rFonts w:ascii="Arial" w:hAnsi="Arial" w:cs="Arial"/>
              </w:rPr>
            </w:pPr>
            <w:r>
              <w:rPr>
                <w:rFonts w:ascii="Arial" w:hAnsi="Arial" w:cs="Arial"/>
              </w:rPr>
              <w:t>12</w:t>
            </w:r>
          </w:p>
        </w:tc>
        <w:tc>
          <w:tcPr>
            <w:tcW w:w="859" w:type="dxa"/>
            <w:tcBorders>
              <w:top w:val="single" w:sz="4" w:space="0" w:color="000000"/>
              <w:left w:val="single" w:sz="8" w:space="0" w:color="000000"/>
              <w:bottom w:val="single" w:sz="8" w:space="0" w:color="000000"/>
              <w:right w:val="nil"/>
            </w:tcBorders>
            <w:hideMark/>
          </w:tcPr>
          <w:p w14:paraId="59C03D46" w14:textId="77777777" w:rsidR="00D77B4E" w:rsidRDefault="00D77B4E">
            <w:pPr>
              <w:snapToGrid w:val="0"/>
              <w:jc w:val="center"/>
              <w:rPr>
                <w:rFonts w:ascii="Arial" w:hAnsi="Arial" w:cs="Arial"/>
              </w:rPr>
            </w:pPr>
            <w:r>
              <w:rPr>
                <w:rFonts w:ascii="Arial" w:hAnsi="Arial" w:cs="Arial"/>
              </w:rPr>
              <w:t>0</w:t>
            </w:r>
          </w:p>
        </w:tc>
        <w:tc>
          <w:tcPr>
            <w:tcW w:w="972" w:type="dxa"/>
            <w:tcBorders>
              <w:top w:val="single" w:sz="4" w:space="0" w:color="000000"/>
              <w:left w:val="single" w:sz="8" w:space="0" w:color="000000"/>
              <w:bottom w:val="single" w:sz="8" w:space="0" w:color="000000"/>
              <w:right w:val="nil"/>
            </w:tcBorders>
            <w:hideMark/>
          </w:tcPr>
          <w:p w14:paraId="3EFB9CAB" w14:textId="77777777" w:rsidR="00D77B4E" w:rsidRDefault="00D77B4E">
            <w:pPr>
              <w:snapToGrid w:val="0"/>
              <w:jc w:val="center"/>
              <w:rPr>
                <w:rFonts w:ascii="Arial" w:hAnsi="Arial" w:cs="Arial"/>
              </w:rPr>
            </w:pPr>
            <w:r>
              <w:rPr>
                <w:rFonts w:ascii="Arial" w:hAnsi="Arial" w:cs="Arial"/>
              </w:rPr>
              <w:t>0</w:t>
            </w:r>
          </w:p>
        </w:tc>
        <w:tc>
          <w:tcPr>
            <w:tcW w:w="733" w:type="dxa"/>
            <w:tcBorders>
              <w:top w:val="single" w:sz="4" w:space="0" w:color="000000"/>
              <w:left w:val="single" w:sz="8" w:space="0" w:color="000000"/>
              <w:bottom w:val="single" w:sz="8" w:space="0" w:color="000000"/>
              <w:right w:val="nil"/>
            </w:tcBorders>
            <w:hideMark/>
          </w:tcPr>
          <w:p w14:paraId="55B617B9" w14:textId="77777777" w:rsidR="00D77B4E" w:rsidRDefault="00D77B4E">
            <w:pPr>
              <w:snapToGrid w:val="0"/>
              <w:jc w:val="center"/>
              <w:rPr>
                <w:rFonts w:ascii="Arial" w:hAnsi="Arial" w:cs="Arial"/>
              </w:rPr>
            </w:pPr>
            <w:r>
              <w:rPr>
                <w:rFonts w:ascii="Arial" w:hAnsi="Arial" w:cs="Arial"/>
              </w:rPr>
              <w:t>0</w:t>
            </w:r>
          </w:p>
        </w:tc>
        <w:tc>
          <w:tcPr>
            <w:tcW w:w="745" w:type="dxa"/>
            <w:tcBorders>
              <w:top w:val="single" w:sz="4" w:space="0" w:color="000000"/>
              <w:left w:val="single" w:sz="8" w:space="0" w:color="000000"/>
              <w:bottom w:val="single" w:sz="8" w:space="0" w:color="000000"/>
              <w:right w:val="nil"/>
            </w:tcBorders>
            <w:hideMark/>
          </w:tcPr>
          <w:p w14:paraId="45B8F89C" w14:textId="77777777" w:rsidR="00D77B4E" w:rsidRDefault="00D77B4E">
            <w:pPr>
              <w:snapToGrid w:val="0"/>
              <w:jc w:val="center"/>
              <w:rPr>
                <w:rFonts w:ascii="Arial" w:hAnsi="Arial" w:cs="Arial"/>
              </w:rPr>
            </w:pPr>
            <w:r>
              <w:rPr>
                <w:rFonts w:ascii="Arial" w:hAnsi="Arial" w:cs="Arial"/>
              </w:rPr>
              <w:t>0</w:t>
            </w:r>
          </w:p>
        </w:tc>
        <w:tc>
          <w:tcPr>
            <w:tcW w:w="910" w:type="dxa"/>
            <w:tcBorders>
              <w:top w:val="single" w:sz="4" w:space="0" w:color="000000"/>
              <w:left w:val="single" w:sz="8" w:space="0" w:color="000000"/>
              <w:bottom w:val="single" w:sz="8" w:space="0" w:color="000000"/>
              <w:right w:val="nil"/>
            </w:tcBorders>
            <w:hideMark/>
          </w:tcPr>
          <w:p w14:paraId="642661CB" w14:textId="77777777" w:rsidR="00D77B4E" w:rsidRDefault="00D77B4E">
            <w:pPr>
              <w:snapToGrid w:val="0"/>
              <w:jc w:val="center"/>
              <w:rPr>
                <w:rFonts w:ascii="Arial" w:hAnsi="Arial" w:cs="Arial"/>
              </w:rPr>
            </w:pPr>
            <w:r>
              <w:rPr>
                <w:rFonts w:ascii="Arial" w:hAnsi="Arial" w:cs="Arial"/>
              </w:rPr>
              <w:t>TOTAL</w:t>
            </w:r>
          </w:p>
        </w:tc>
        <w:tc>
          <w:tcPr>
            <w:tcW w:w="761" w:type="dxa"/>
            <w:tcBorders>
              <w:top w:val="single" w:sz="4" w:space="0" w:color="000000"/>
              <w:left w:val="single" w:sz="8" w:space="0" w:color="000000"/>
              <w:bottom w:val="single" w:sz="8" w:space="0" w:color="000000"/>
              <w:right w:val="single" w:sz="8" w:space="0" w:color="000000"/>
            </w:tcBorders>
            <w:hideMark/>
          </w:tcPr>
          <w:p w14:paraId="2F82A2E1" w14:textId="77777777" w:rsidR="00D77B4E" w:rsidRDefault="00D77B4E">
            <w:pPr>
              <w:snapToGrid w:val="0"/>
              <w:jc w:val="center"/>
              <w:rPr>
                <w:rFonts w:ascii="Arial" w:hAnsi="Arial" w:cs="Arial"/>
              </w:rPr>
            </w:pPr>
            <w:r>
              <w:rPr>
                <w:rFonts w:ascii="Arial" w:hAnsi="Arial" w:cs="Arial"/>
              </w:rPr>
              <w:t>25</w:t>
            </w:r>
          </w:p>
        </w:tc>
      </w:tr>
    </w:tbl>
    <w:p w14:paraId="022C1987" w14:textId="77777777" w:rsidR="00D77B4E" w:rsidRDefault="00D77B4E" w:rsidP="00D77B4E">
      <w:pPr>
        <w:tabs>
          <w:tab w:val="left" w:pos="14820"/>
        </w:tabs>
        <w:rPr>
          <w:rFonts w:ascii="Arial" w:hAnsi="Arial" w:cs="Arial"/>
          <w:b/>
          <w:bCs/>
          <w:sz w:val="20"/>
          <w:szCs w:val="20"/>
          <w:lang w:eastAsia="ar-SA"/>
        </w:rPr>
      </w:pPr>
    </w:p>
    <w:p w14:paraId="70DBFFEB" w14:textId="77777777" w:rsidR="00D77B4E" w:rsidRDefault="00D77B4E" w:rsidP="00D77B4E">
      <w:pPr>
        <w:tabs>
          <w:tab w:val="left" w:pos="14820"/>
        </w:tabs>
        <w:rPr>
          <w:rFonts w:ascii="Arial" w:hAnsi="Arial" w:cs="Arial"/>
          <w:b/>
          <w:bCs/>
          <w:sz w:val="20"/>
          <w:szCs w:val="20"/>
        </w:rPr>
      </w:pPr>
    </w:p>
    <w:p w14:paraId="42F5DD33" w14:textId="77777777" w:rsidR="00D77B4E" w:rsidRDefault="00D77B4E" w:rsidP="00D77B4E">
      <w:pPr>
        <w:tabs>
          <w:tab w:val="left" w:pos="14820"/>
        </w:tabs>
        <w:rPr>
          <w:rFonts w:ascii="Arial" w:hAnsi="Arial" w:cs="Arial"/>
          <w:b/>
          <w:bCs/>
          <w:sz w:val="20"/>
          <w:szCs w:val="20"/>
        </w:rPr>
      </w:pPr>
    </w:p>
    <w:p w14:paraId="6D33BDA0" w14:textId="77777777" w:rsidR="00D77B4E" w:rsidRDefault="00D77B4E" w:rsidP="00D77B4E">
      <w:pPr>
        <w:tabs>
          <w:tab w:val="left" w:pos="14820"/>
        </w:tabs>
        <w:rPr>
          <w:rFonts w:ascii="Arial" w:hAnsi="Arial" w:cs="Arial"/>
          <w:b/>
          <w:bCs/>
        </w:rPr>
      </w:pPr>
      <w:r>
        <w:rPr>
          <w:rFonts w:ascii="Arial" w:hAnsi="Arial" w:cs="Arial"/>
          <w:b/>
          <w:bCs/>
        </w:rPr>
        <w:t>OHIO SECTION TRAFFIC REPORTS – FEBRUARY 2023</w:t>
      </w:r>
    </w:p>
    <w:p w14:paraId="74FE83A1" w14:textId="77777777" w:rsidR="00D77B4E" w:rsidRDefault="00D77B4E" w:rsidP="00D77B4E">
      <w:pPr>
        <w:tabs>
          <w:tab w:val="left" w:pos="14820"/>
        </w:tabs>
        <w:rPr>
          <w:rFonts w:ascii="Arial" w:hAnsi="Arial" w:cs="Arial"/>
          <w:bCs/>
        </w:rPr>
      </w:pPr>
    </w:p>
    <w:tbl>
      <w:tblPr>
        <w:tblW w:w="0" w:type="auto"/>
        <w:tblInd w:w="10" w:type="dxa"/>
        <w:tblLayout w:type="fixed"/>
        <w:tblCellMar>
          <w:left w:w="0" w:type="dxa"/>
          <w:right w:w="0" w:type="dxa"/>
        </w:tblCellMar>
        <w:tblLook w:val="04A0" w:firstRow="1" w:lastRow="0" w:firstColumn="1" w:lastColumn="0" w:noHBand="0" w:noVBand="1"/>
      </w:tblPr>
      <w:tblGrid>
        <w:gridCol w:w="1620"/>
        <w:gridCol w:w="1684"/>
        <w:gridCol w:w="1771"/>
        <w:gridCol w:w="1972"/>
      </w:tblGrid>
      <w:tr w:rsidR="00D77B4E" w14:paraId="667C5C4A" w14:textId="77777777" w:rsidTr="00D77B4E">
        <w:tc>
          <w:tcPr>
            <w:tcW w:w="1620" w:type="dxa"/>
            <w:tcBorders>
              <w:top w:val="single" w:sz="8" w:space="0" w:color="000000"/>
              <w:left w:val="single" w:sz="8" w:space="0" w:color="000000"/>
              <w:bottom w:val="single" w:sz="8" w:space="0" w:color="000000"/>
              <w:right w:val="nil"/>
            </w:tcBorders>
            <w:hideMark/>
          </w:tcPr>
          <w:p w14:paraId="630CB5E4" w14:textId="77777777" w:rsidR="00D77B4E" w:rsidRDefault="00D77B4E">
            <w:pPr>
              <w:snapToGrid w:val="0"/>
              <w:rPr>
                <w:rFonts w:ascii="Arial" w:hAnsi="Arial" w:cs="Arial"/>
              </w:rPr>
            </w:pPr>
            <w:r>
              <w:rPr>
                <w:rFonts w:ascii="Arial" w:hAnsi="Arial" w:cs="Arial"/>
                <w:color w:val="FF0000"/>
              </w:rPr>
              <w:t xml:space="preserve"> </w:t>
            </w:r>
            <w:r>
              <w:rPr>
                <w:rFonts w:ascii="Arial" w:hAnsi="Arial" w:cs="Arial"/>
              </w:rPr>
              <w:t>AC8NP-52</w:t>
            </w:r>
          </w:p>
        </w:tc>
        <w:tc>
          <w:tcPr>
            <w:tcW w:w="1684" w:type="dxa"/>
            <w:tcBorders>
              <w:top w:val="single" w:sz="8" w:space="0" w:color="000000"/>
              <w:left w:val="single" w:sz="8" w:space="0" w:color="000000"/>
              <w:bottom w:val="single" w:sz="8" w:space="0" w:color="000000"/>
              <w:right w:val="nil"/>
            </w:tcBorders>
            <w:hideMark/>
          </w:tcPr>
          <w:p w14:paraId="79AAD626" w14:textId="77777777" w:rsidR="00D77B4E" w:rsidRDefault="00D77B4E">
            <w:pPr>
              <w:snapToGrid w:val="0"/>
              <w:rPr>
                <w:rFonts w:ascii="Arial" w:hAnsi="Arial" w:cs="Arial"/>
              </w:rPr>
            </w:pPr>
            <w:r>
              <w:rPr>
                <w:rFonts w:ascii="Arial" w:hAnsi="Arial" w:cs="Arial"/>
              </w:rPr>
              <w:t xml:space="preserve"> K8MWF-8</w:t>
            </w:r>
          </w:p>
        </w:tc>
        <w:tc>
          <w:tcPr>
            <w:tcW w:w="1771" w:type="dxa"/>
            <w:tcBorders>
              <w:top w:val="single" w:sz="8" w:space="0" w:color="000000"/>
              <w:left w:val="single" w:sz="8" w:space="0" w:color="000000"/>
              <w:bottom w:val="single" w:sz="8" w:space="0" w:color="000000"/>
              <w:right w:val="nil"/>
            </w:tcBorders>
            <w:hideMark/>
          </w:tcPr>
          <w:p w14:paraId="29E66658" w14:textId="77777777" w:rsidR="00D77B4E" w:rsidRDefault="00D77B4E">
            <w:pPr>
              <w:snapToGrid w:val="0"/>
              <w:rPr>
                <w:rFonts w:ascii="Arial" w:hAnsi="Arial" w:cs="Arial"/>
              </w:rPr>
            </w:pPr>
            <w:r>
              <w:rPr>
                <w:rFonts w:ascii="Arial" w:hAnsi="Arial" w:cs="Arial"/>
                <w:color w:val="FF0000"/>
              </w:rPr>
              <w:t xml:space="preserve"> </w:t>
            </w:r>
            <w:r>
              <w:rPr>
                <w:rFonts w:ascii="Arial" w:hAnsi="Arial" w:cs="Arial"/>
              </w:rPr>
              <w:t>KE4RS-59</w:t>
            </w:r>
          </w:p>
        </w:tc>
        <w:tc>
          <w:tcPr>
            <w:tcW w:w="1972" w:type="dxa"/>
            <w:tcBorders>
              <w:top w:val="single" w:sz="8" w:space="0" w:color="000000"/>
              <w:left w:val="single" w:sz="8" w:space="0" w:color="000000"/>
              <w:bottom w:val="single" w:sz="8" w:space="0" w:color="000000"/>
              <w:right w:val="single" w:sz="8" w:space="0" w:color="000000"/>
            </w:tcBorders>
            <w:hideMark/>
          </w:tcPr>
          <w:p w14:paraId="06F0FF3C" w14:textId="77777777" w:rsidR="00D77B4E" w:rsidRDefault="00D77B4E">
            <w:pPr>
              <w:snapToGrid w:val="0"/>
              <w:rPr>
                <w:rFonts w:ascii="Arial" w:hAnsi="Arial" w:cs="Arial"/>
              </w:rPr>
            </w:pPr>
            <w:r>
              <w:rPr>
                <w:rFonts w:ascii="Arial" w:hAnsi="Arial" w:cs="Arial"/>
                <w:color w:val="FF0000"/>
              </w:rPr>
              <w:t xml:space="preserve"> </w:t>
            </w:r>
            <w:r>
              <w:rPr>
                <w:rFonts w:ascii="Arial" w:hAnsi="Arial" w:cs="Arial"/>
              </w:rPr>
              <w:t>N8SY-5</w:t>
            </w:r>
          </w:p>
        </w:tc>
      </w:tr>
      <w:tr w:rsidR="00D77B4E" w14:paraId="5CAE38AB" w14:textId="77777777" w:rsidTr="00D77B4E">
        <w:tc>
          <w:tcPr>
            <w:tcW w:w="1620" w:type="dxa"/>
            <w:tcBorders>
              <w:top w:val="single" w:sz="8" w:space="0" w:color="000000"/>
              <w:left w:val="single" w:sz="8" w:space="0" w:color="000000"/>
              <w:bottom w:val="single" w:sz="8" w:space="0" w:color="000000"/>
              <w:right w:val="nil"/>
            </w:tcBorders>
            <w:hideMark/>
          </w:tcPr>
          <w:p w14:paraId="4BED6543" w14:textId="77777777" w:rsidR="00D77B4E" w:rsidRDefault="00D77B4E">
            <w:pPr>
              <w:snapToGrid w:val="0"/>
              <w:jc w:val="both"/>
              <w:rPr>
                <w:rFonts w:ascii="Arial" w:hAnsi="Arial" w:cs="Arial"/>
              </w:rPr>
            </w:pPr>
            <w:r>
              <w:rPr>
                <w:rFonts w:ascii="Arial" w:hAnsi="Arial" w:cs="Arial"/>
                <w:color w:val="FF0000"/>
              </w:rPr>
              <w:t xml:space="preserve"> </w:t>
            </w:r>
            <w:r>
              <w:rPr>
                <w:rFonts w:ascii="Arial" w:hAnsi="Arial" w:cs="Arial"/>
              </w:rPr>
              <w:t>AC8RV-60</w:t>
            </w:r>
          </w:p>
        </w:tc>
        <w:tc>
          <w:tcPr>
            <w:tcW w:w="1684" w:type="dxa"/>
            <w:tcBorders>
              <w:top w:val="single" w:sz="8" w:space="0" w:color="000000"/>
              <w:left w:val="single" w:sz="8" w:space="0" w:color="000000"/>
              <w:bottom w:val="single" w:sz="8" w:space="0" w:color="000000"/>
              <w:right w:val="nil"/>
            </w:tcBorders>
            <w:hideMark/>
          </w:tcPr>
          <w:p w14:paraId="6D52A822" w14:textId="77777777" w:rsidR="00D77B4E" w:rsidRDefault="00D77B4E">
            <w:pPr>
              <w:snapToGrid w:val="0"/>
              <w:rPr>
                <w:rFonts w:ascii="Arial" w:hAnsi="Arial" w:cs="Arial"/>
              </w:rPr>
            </w:pPr>
            <w:r>
              <w:rPr>
                <w:rFonts w:ascii="Arial" w:hAnsi="Arial" w:cs="Arial"/>
                <w:color w:val="FF0000"/>
              </w:rPr>
              <w:t xml:space="preserve"> </w:t>
            </w:r>
            <w:r>
              <w:rPr>
                <w:rFonts w:ascii="Arial" w:hAnsi="Arial" w:cs="Arial"/>
              </w:rPr>
              <w:t>KB8GUN-49</w:t>
            </w:r>
          </w:p>
        </w:tc>
        <w:tc>
          <w:tcPr>
            <w:tcW w:w="1771" w:type="dxa"/>
            <w:tcBorders>
              <w:top w:val="single" w:sz="8" w:space="0" w:color="000000"/>
              <w:left w:val="single" w:sz="8" w:space="0" w:color="000000"/>
              <w:bottom w:val="single" w:sz="8" w:space="0" w:color="000000"/>
              <w:right w:val="nil"/>
            </w:tcBorders>
            <w:hideMark/>
          </w:tcPr>
          <w:p w14:paraId="170916AB" w14:textId="77777777" w:rsidR="00D77B4E" w:rsidRDefault="00D77B4E">
            <w:pPr>
              <w:snapToGrid w:val="0"/>
              <w:rPr>
                <w:rFonts w:ascii="Arial" w:hAnsi="Arial" w:cs="Arial"/>
              </w:rPr>
            </w:pPr>
            <w:r>
              <w:rPr>
                <w:rFonts w:ascii="Arial" w:hAnsi="Arial" w:cs="Arial"/>
                <w:color w:val="FF0000"/>
              </w:rPr>
              <w:t xml:space="preserve"> </w:t>
            </w:r>
            <w:r>
              <w:rPr>
                <w:rFonts w:ascii="Arial" w:hAnsi="Arial" w:cs="Arial"/>
              </w:rPr>
              <w:t>KL7RF-81</w:t>
            </w:r>
          </w:p>
        </w:tc>
        <w:tc>
          <w:tcPr>
            <w:tcW w:w="1972" w:type="dxa"/>
            <w:tcBorders>
              <w:top w:val="single" w:sz="8" w:space="0" w:color="000000"/>
              <w:left w:val="single" w:sz="8" w:space="0" w:color="000000"/>
              <w:bottom w:val="single" w:sz="8" w:space="0" w:color="000000"/>
              <w:right w:val="single" w:sz="8" w:space="0" w:color="000000"/>
            </w:tcBorders>
            <w:hideMark/>
          </w:tcPr>
          <w:p w14:paraId="52B74A67" w14:textId="77777777" w:rsidR="00D77B4E" w:rsidRDefault="00D77B4E">
            <w:pPr>
              <w:snapToGrid w:val="0"/>
              <w:rPr>
                <w:rFonts w:ascii="Arial" w:hAnsi="Arial" w:cs="Arial"/>
              </w:rPr>
            </w:pPr>
            <w:r>
              <w:rPr>
                <w:rFonts w:ascii="Arial" w:hAnsi="Arial" w:cs="Arial"/>
              </w:rPr>
              <w:t xml:space="preserve"> N8TNV-84</w:t>
            </w:r>
          </w:p>
        </w:tc>
      </w:tr>
      <w:tr w:rsidR="00D77B4E" w14:paraId="5ABB415C" w14:textId="77777777" w:rsidTr="00D77B4E">
        <w:tc>
          <w:tcPr>
            <w:tcW w:w="1620" w:type="dxa"/>
            <w:tcBorders>
              <w:top w:val="single" w:sz="8" w:space="0" w:color="000000"/>
              <w:left w:val="single" w:sz="8" w:space="0" w:color="000000"/>
              <w:bottom w:val="single" w:sz="8" w:space="0" w:color="000000"/>
              <w:right w:val="nil"/>
            </w:tcBorders>
            <w:hideMark/>
          </w:tcPr>
          <w:p w14:paraId="22C0DD80" w14:textId="77777777" w:rsidR="00D77B4E" w:rsidRDefault="00D77B4E">
            <w:pPr>
              <w:snapToGrid w:val="0"/>
              <w:jc w:val="both"/>
              <w:rPr>
                <w:rFonts w:ascii="Arial" w:hAnsi="Arial" w:cs="Arial"/>
              </w:rPr>
            </w:pPr>
            <w:r>
              <w:rPr>
                <w:rFonts w:ascii="Arial" w:hAnsi="Arial" w:cs="Arial"/>
                <w:color w:val="FF0000"/>
              </w:rPr>
              <w:t xml:space="preserve"> </w:t>
            </w:r>
            <w:r>
              <w:rPr>
                <w:rFonts w:ascii="Arial" w:hAnsi="Arial" w:cs="Arial"/>
              </w:rPr>
              <w:t>AC8SB-22</w:t>
            </w:r>
          </w:p>
        </w:tc>
        <w:tc>
          <w:tcPr>
            <w:tcW w:w="1684" w:type="dxa"/>
            <w:tcBorders>
              <w:top w:val="single" w:sz="8" w:space="0" w:color="000000"/>
              <w:left w:val="single" w:sz="8" w:space="0" w:color="000000"/>
              <w:bottom w:val="single" w:sz="8" w:space="0" w:color="000000"/>
              <w:right w:val="nil"/>
            </w:tcBorders>
            <w:hideMark/>
          </w:tcPr>
          <w:p w14:paraId="5BFE481F" w14:textId="77777777" w:rsidR="00D77B4E" w:rsidRDefault="00D77B4E">
            <w:pPr>
              <w:snapToGrid w:val="0"/>
              <w:rPr>
                <w:rFonts w:ascii="Arial" w:hAnsi="Arial" w:cs="Arial"/>
              </w:rPr>
            </w:pPr>
            <w:r>
              <w:rPr>
                <w:rFonts w:ascii="Arial" w:hAnsi="Arial" w:cs="Arial"/>
                <w:color w:val="FF0000"/>
              </w:rPr>
              <w:t xml:space="preserve"> </w:t>
            </w:r>
            <w:r>
              <w:rPr>
                <w:rFonts w:ascii="Arial" w:hAnsi="Arial" w:cs="Arial"/>
              </w:rPr>
              <w:t>KB8HJJ- 45</w:t>
            </w:r>
          </w:p>
        </w:tc>
        <w:tc>
          <w:tcPr>
            <w:tcW w:w="1771" w:type="dxa"/>
            <w:tcBorders>
              <w:top w:val="single" w:sz="8" w:space="0" w:color="000000"/>
              <w:left w:val="single" w:sz="8" w:space="0" w:color="000000"/>
              <w:bottom w:val="single" w:sz="8" w:space="0" w:color="000000"/>
              <w:right w:val="nil"/>
            </w:tcBorders>
            <w:hideMark/>
          </w:tcPr>
          <w:p w14:paraId="4521B82F" w14:textId="77777777" w:rsidR="00D77B4E" w:rsidRDefault="00D77B4E">
            <w:pPr>
              <w:snapToGrid w:val="0"/>
              <w:rPr>
                <w:rFonts w:ascii="Arial" w:hAnsi="Arial" w:cs="Arial"/>
              </w:rPr>
            </w:pPr>
            <w:r>
              <w:rPr>
                <w:rFonts w:ascii="Arial" w:hAnsi="Arial" w:cs="Arial"/>
                <w:color w:val="FF0000"/>
              </w:rPr>
              <w:t xml:space="preserve"> </w:t>
            </w:r>
            <w:r>
              <w:rPr>
                <w:rFonts w:ascii="Arial" w:hAnsi="Arial" w:cs="Arial"/>
              </w:rPr>
              <w:t>KV8Z-44</w:t>
            </w:r>
          </w:p>
        </w:tc>
        <w:tc>
          <w:tcPr>
            <w:tcW w:w="1972" w:type="dxa"/>
            <w:tcBorders>
              <w:top w:val="single" w:sz="8" w:space="0" w:color="000000"/>
              <w:left w:val="single" w:sz="8" w:space="0" w:color="000000"/>
              <w:bottom w:val="single" w:sz="8" w:space="0" w:color="000000"/>
              <w:right w:val="single" w:sz="8" w:space="0" w:color="000000"/>
            </w:tcBorders>
            <w:hideMark/>
          </w:tcPr>
          <w:p w14:paraId="39A3C4A2" w14:textId="77777777" w:rsidR="00D77B4E" w:rsidRDefault="00D77B4E">
            <w:pPr>
              <w:snapToGrid w:val="0"/>
              <w:rPr>
                <w:rFonts w:ascii="Arial" w:hAnsi="Arial" w:cs="Arial"/>
              </w:rPr>
            </w:pPr>
            <w:r>
              <w:rPr>
                <w:rFonts w:ascii="Arial" w:hAnsi="Arial" w:cs="Arial"/>
                <w:color w:val="FF0000"/>
              </w:rPr>
              <w:t xml:space="preserve"> </w:t>
            </w:r>
            <w:r>
              <w:rPr>
                <w:rFonts w:ascii="Arial" w:hAnsi="Arial" w:cs="Arial"/>
              </w:rPr>
              <w:t>NC8V-12</w:t>
            </w:r>
          </w:p>
        </w:tc>
      </w:tr>
      <w:tr w:rsidR="00D77B4E" w14:paraId="7939EB01" w14:textId="77777777" w:rsidTr="00D77B4E">
        <w:tc>
          <w:tcPr>
            <w:tcW w:w="1620" w:type="dxa"/>
            <w:tcBorders>
              <w:top w:val="single" w:sz="8" w:space="0" w:color="000000"/>
              <w:left w:val="single" w:sz="8" w:space="0" w:color="000000"/>
              <w:bottom w:val="single" w:sz="8" w:space="0" w:color="000000"/>
              <w:right w:val="nil"/>
            </w:tcBorders>
            <w:hideMark/>
          </w:tcPr>
          <w:p w14:paraId="5CC73D56" w14:textId="77777777" w:rsidR="00D77B4E" w:rsidRDefault="00D77B4E">
            <w:pPr>
              <w:snapToGrid w:val="0"/>
              <w:jc w:val="both"/>
              <w:rPr>
                <w:rFonts w:ascii="Arial" w:hAnsi="Arial" w:cs="Arial"/>
              </w:rPr>
            </w:pPr>
            <w:r>
              <w:rPr>
                <w:rFonts w:ascii="Arial" w:hAnsi="Arial" w:cs="Arial"/>
                <w:color w:val="FF0000"/>
              </w:rPr>
              <w:t xml:space="preserve"> </w:t>
            </w:r>
            <w:r>
              <w:rPr>
                <w:rFonts w:ascii="Arial" w:hAnsi="Arial" w:cs="Arial"/>
              </w:rPr>
              <w:t>AD8CM-17</w:t>
            </w:r>
          </w:p>
        </w:tc>
        <w:tc>
          <w:tcPr>
            <w:tcW w:w="1684" w:type="dxa"/>
            <w:tcBorders>
              <w:top w:val="single" w:sz="8" w:space="0" w:color="000000"/>
              <w:left w:val="single" w:sz="8" w:space="0" w:color="000000"/>
              <w:bottom w:val="single" w:sz="8" w:space="0" w:color="000000"/>
              <w:right w:val="nil"/>
            </w:tcBorders>
            <w:hideMark/>
          </w:tcPr>
          <w:p w14:paraId="6289010E" w14:textId="77777777" w:rsidR="00D77B4E" w:rsidRDefault="00D77B4E">
            <w:pPr>
              <w:snapToGrid w:val="0"/>
              <w:rPr>
                <w:rFonts w:ascii="Arial" w:hAnsi="Arial" w:cs="Arial"/>
              </w:rPr>
            </w:pPr>
            <w:r>
              <w:rPr>
                <w:rFonts w:ascii="Arial" w:hAnsi="Arial" w:cs="Arial"/>
                <w:color w:val="FF0000"/>
              </w:rPr>
              <w:t xml:space="preserve"> </w:t>
            </w:r>
            <w:r>
              <w:rPr>
                <w:rFonts w:ascii="Arial" w:hAnsi="Arial" w:cs="Arial"/>
              </w:rPr>
              <w:t>KC8IDM-27</w:t>
            </w:r>
          </w:p>
        </w:tc>
        <w:tc>
          <w:tcPr>
            <w:tcW w:w="1771" w:type="dxa"/>
            <w:tcBorders>
              <w:top w:val="single" w:sz="8" w:space="0" w:color="000000"/>
              <w:left w:val="single" w:sz="8" w:space="0" w:color="000000"/>
              <w:bottom w:val="single" w:sz="8" w:space="0" w:color="000000"/>
              <w:right w:val="nil"/>
            </w:tcBorders>
            <w:hideMark/>
          </w:tcPr>
          <w:p w14:paraId="3CFA56BE" w14:textId="77777777" w:rsidR="00D77B4E" w:rsidRDefault="00D77B4E">
            <w:pPr>
              <w:snapToGrid w:val="0"/>
              <w:rPr>
                <w:rFonts w:ascii="Arial" w:hAnsi="Arial" w:cs="Arial"/>
              </w:rPr>
            </w:pPr>
            <w:r>
              <w:rPr>
                <w:rFonts w:ascii="Arial" w:hAnsi="Arial" w:cs="Arial"/>
                <w:color w:val="FF0000"/>
              </w:rPr>
              <w:t xml:space="preserve"> </w:t>
            </w:r>
            <w:r>
              <w:rPr>
                <w:rFonts w:ascii="Arial" w:hAnsi="Arial" w:cs="Arial"/>
              </w:rPr>
              <w:t>N2LC-141</w:t>
            </w:r>
          </w:p>
        </w:tc>
        <w:tc>
          <w:tcPr>
            <w:tcW w:w="1972" w:type="dxa"/>
            <w:tcBorders>
              <w:top w:val="single" w:sz="8" w:space="0" w:color="000000"/>
              <w:left w:val="single" w:sz="8" w:space="0" w:color="000000"/>
              <w:bottom w:val="single" w:sz="8" w:space="0" w:color="000000"/>
              <w:right w:val="single" w:sz="8" w:space="0" w:color="000000"/>
            </w:tcBorders>
            <w:hideMark/>
          </w:tcPr>
          <w:p w14:paraId="6ADE9D00" w14:textId="77777777" w:rsidR="00D77B4E" w:rsidRDefault="00D77B4E">
            <w:pPr>
              <w:snapToGrid w:val="0"/>
              <w:rPr>
                <w:rFonts w:ascii="Arial" w:hAnsi="Arial" w:cs="Arial"/>
              </w:rPr>
            </w:pPr>
            <w:r>
              <w:rPr>
                <w:rFonts w:ascii="Arial" w:hAnsi="Arial" w:cs="Arial"/>
                <w:color w:val="FF0000"/>
              </w:rPr>
              <w:t xml:space="preserve"> </w:t>
            </w:r>
            <w:r>
              <w:rPr>
                <w:rFonts w:ascii="Arial" w:hAnsi="Arial" w:cs="Arial"/>
              </w:rPr>
              <w:t>W8GSR155</w:t>
            </w:r>
          </w:p>
        </w:tc>
      </w:tr>
      <w:tr w:rsidR="00D77B4E" w14:paraId="3681A70E" w14:textId="77777777" w:rsidTr="00D77B4E">
        <w:tc>
          <w:tcPr>
            <w:tcW w:w="1620" w:type="dxa"/>
            <w:tcBorders>
              <w:top w:val="single" w:sz="8" w:space="0" w:color="000000"/>
              <w:left w:val="single" w:sz="8" w:space="0" w:color="000000"/>
              <w:bottom w:val="single" w:sz="8" w:space="0" w:color="000000"/>
              <w:right w:val="nil"/>
            </w:tcBorders>
            <w:hideMark/>
          </w:tcPr>
          <w:p w14:paraId="3DF975AE" w14:textId="77777777" w:rsidR="00D77B4E" w:rsidRDefault="00D77B4E">
            <w:pPr>
              <w:snapToGrid w:val="0"/>
              <w:jc w:val="both"/>
              <w:rPr>
                <w:rFonts w:ascii="Arial" w:hAnsi="Arial" w:cs="Arial"/>
              </w:rPr>
            </w:pPr>
            <w:r>
              <w:rPr>
                <w:rFonts w:ascii="Arial" w:hAnsi="Arial" w:cs="Arial"/>
                <w:color w:val="FF0000"/>
              </w:rPr>
              <w:t xml:space="preserve"> </w:t>
            </w:r>
            <w:r>
              <w:rPr>
                <w:rFonts w:ascii="Arial" w:hAnsi="Arial" w:cs="Arial"/>
              </w:rPr>
              <w:t>KA1G-46</w:t>
            </w:r>
          </w:p>
        </w:tc>
        <w:tc>
          <w:tcPr>
            <w:tcW w:w="1684" w:type="dxa"/>
            <w:tcBorders>
              <w:top w:val="single" w:sz="8" w:space="0" w:color="000000"/>
              <w:left w:val="single" w:sz="8" w:space="0" w:color="000000"/>
              <w:bottom w:val="single" w:sz="8" w:space="0" w:color="000000"/>
              <w:right w:val="nil"/>
            </w:tcBorders>
            <w:hideMark/>
          </w:tcPr>
          <w:p w14:paraId="262478D7" w14:textId="77777777" w:rsidR="00D77B4E" w:rsidRDefault="00D77B4E">
            <w:pPr>
              <w:snapToGrid w:val="0"/>
              <w:rPr>
                <w:rFonts w:ascii="Arial" w:hAnsi="Arial" w:cs="Arial"/>
              </w:rPr>
            </w:pPr>
            <w:r>
              <w:rPr>
                <w:rFonts w:ascii="Arial" w:hAnsi="Arial" w:cs="Arial"/>
                <w:color w:val="FF0000"/>
              </w:rPr>
              <w:t xml:space="preserve"> </w:t>
            </w:r>
            <w:r>
              <w:rPr>
                <w:rFonts w:ascii="Arial" w:hAnsi="Arial" w:cs="Arial"/>
              </w:rPr>
              <w:t>KC8PBU-79</w:t>
            </w:r>
          </w:p>
        </w:tc>
        <w:tc>
          <w:tcPr>
            <w:tcW w:w="1771" w:type="dxa"/>
            <w:tcBorders>
              <w:top w:val="single" w:sz="8" w:space="0" w:color="000000"/>
              <w:left w:val="single" w:sz="8" w:space="0" w:color="000000"/>
              <w:bottom w:val="single" w:sz="8" w:space="0" w:color="000000"/>
              <w:right w:val="nil"/>
            </w:tcBorders>
            <w:hideMark/>
          </w:tcPr>
          <w:p w14:paraId="603CA7C5" w14:textId="77777777" w:rsidR="00D77B4E" w:rsidRDefault="00D77B4E">
            <w:pPr>
              <w:snapToGrid w:val="0"/>
              <w:rPr>
                <w:rFonts w:ascii="Arial" w:hAnsi="Arial" w:cs="Arial"/>
              </w:rPr>
            </w:pPr>
            <w:r>
              <w:rPr>
                <w:rFonts w:ascii="Arial" w:hAnsi="Arial" w:cs="Arial"/>
                <w:color w:val="FF0000"/>
              </w:rPr>
              <w:t xml:space="preserve"> </w:t>
            </w:r>
            <w:r>
              <w:rPr>
                <w:rFonts w:ascii="Arial" w:hAnsi="Arial" w:cs="Arial"/>
              </w:rPr>
              <w:t>N8BV- 37</w:t>
            </w:r>
          </w:p>
        </w:tc>
        <w:tc>
          <w:tcPr>
            <w:tcW w:w="1972" w:type="dxa"/>
            <w:tcBorders>
              <w:top w:val="single" w:sz="8" w:space="0" w:color="000000"/>
              <w:left w:val="single" w:sz="8" w:space="0" w:color="000000"/>
              <w:bottom w:val="single" w:sz="8" w:space="0" w:color="000000"/>
              <w:right w:val="single" w:sz="8" w:space="0" w:color="000000"/>
            </w:tcBorders>
            <w:hideMark/>
          </w:tcPr>
          <w:p w14:paraId="11FD1E57" w14:textId="77777777" w:rsidR="00D77B4E" w:rsidRDefault="00D77B4E">
            <w:pPr>
              <w:snapToGrid w:val="0"/>
              <w:rPr>
                <w:rFonts w:ascii="Arial" w:hAnsi="Arial" w:cs="Arial"/>
              </w:rPr>
            </w:pPr>
            <w:r>
              <w:rPr>
                <w:rFonts w:ascii="Arial" w:hAnsi="Arial" w:cs="Arial"/>
                <w:color w:val="FF0000"/>
              </w:rPr>
              <w:t xml:space="preserve"> </w:t>
            </w:r>
            <w:r>
              <w:rPr>
                <w:rFonts w:ascii="Arial" w:hAnsi="Arial" w:cs="Arial"/>
              </w:rPr>
              <w:t>W8MAL-282</w:t>
            </w:r>
          </w:p>
        </w:tc>
      </w:tr>
      <w:tr w:rsidR="00D77B4E" w14:paraId="3195357D" w14:textId="77777777" w:rsidTr="00D77B4E">
        <w:tc>
          <w:tcPr>
            <w:tcW w:w="1620" w:type="dxa"/>
            <w:tcBorders>
              <w:top w:val="single" w:sz="8" w:space="0" w:color="000000"/>
              <w:left w:val="single" w:sz="8" w:space="0" w:color="000000"/>
              <w:bottom w:val="single" w:sz="8" w:space="0" w:color="000000"/>
              <w:right w:val="nil"/>
            </w:tcBorders>
            <w:hideMark/>
          </w:tcPr>
          <w:p w14:paraId="26F28773" w14:textId="77777777" w:rsidR="00D77B4E" w:rsidRDefault="00D77B4E">
            <w:pPr>
              <w:snapToGrid w:val="0"/>
              <w:jc w:val="both"/>
              <w:rPr>
                <w:rFonts w:ascii="Arial" w:hAnsi="Arial" w:cs="Arial"/>
              </w:rPr>
            </w:pPr>
            <w:r>
              <w:rPr>
                <w:rFonts w:ascii="Arial" w:hAnsi="Arial" w:cs="Arial"/>
                <w:color w:val="FF0000"/>
              </w:rPr>
              <w:t xml:space="preserve"> </w:t>
            </w:r>
            <w:r>
              <w:rPr>
                <w:rFonts w:ascii="Arial" w:hAnsi="Arial" w:cs="Arial"/>
              </w:rPr>
              <w:t>K3RC-35</w:t>
            </w:r>
          </w:p>
        </w:tc>
        <w:tc>
          <w:tcPr>
            <w:tcW w:w="1684" w:type="dxa"/>
            <w:tcBorders>
              <w:top w:val="single" w:sz="8" w:space="0" w:color="000000"/>
              <w:left w:val="single" w:sz="8" w:space="0" w:color="000000"/>
              <w:bottom w:val="single" w:sz="8" w:space="0" w:color="000000"/>
              <w:right w:val="nil"/>
            </w:tcBorders>
            <w:hideMark/>
          </w:tcPr>
          <w:p w14:paraId="41430591" w14:textId="77777777" w:rsidR="00D77B4E" w:rsidRDefault="00D77B4E">
            <w:pPr>
              <w:snapToGrid w:val="0"/>
              <w:rPr>
                <w:rFonts w:ascii="Arial" w:hAnsi="Arial" w:cs="Arial"/>
              </w:rPr>
            </w:pPr>
            <w:r>
              <w:rPr>
                <w:rFonts w:ascii="Arial" w:hAnsi="Arial" w:cs="Arial"/>
                <w:color w:val="FF0000"/>
              </w:rPr>
              <w:t xml:space="preserve"> </w:t>
            </w:r>
            <w:r>
              <w:rPr>
                <w:rFonts w:ascii="Arial" w:hAnsi="Arial" w:cs="Arial"/>
              </w:rPr>
              <w:t>KC8WH-45</w:t>
            </w:r>
          </w:p>
        </w:tc>
        <w:tc>
          <w:tcPr>
            <w:tcW w:w="1771" w:type="dxa"/>
            <w:tcBorders>
              <w:top w:val="single" w:sz="8" w:space="0" w:color="000000"/>
              <w:left w:val="single" w:sz="8" w:space="0" w:color="000000"/>
              <w:bottom w:val="single" w:sz="8" w:space="0" w:color="000000"/>
              <w:right w:val="nil"/>
            </w:tcBorders>
            <w:hideMark/>
          </w:tcPr>
          <w:p w14:paraId="43396DC2" w14:textId="77777777" w:rsidR="00D77B4E" w:rsidRDefault="00D77B4E">
            <w:pPr>
              <w:snapToGrid w:val="0"/>
              <w:rPr>
                <w:rFonts w:ascii="Arial" w:hAnsi="Arial" w:cs="Arial"/>
              </w:rPr>
            </w:pPr>
            <w:r>
              <w:rPr>
                <w:rFonts w:ascii="Arial" w:hAnsi="Arial" w:cs="Arial"/>
                <w:color w:val="FF0000"/>
              </w:rPr>
              <w:t xml:space="preserve"> </w:t>
            </w:r>
            <w:r>
              <w:rPr>
                <w:rFonts w:ascii="Arial" w:hAnsi="Arial" w:cs="Arial"/>
              </w:rPr>
              <w:t>N8GBU-10</w:t>
            </w:r>
          </w:p>
        </w:tc>
        <w:tc>
          <w:tcPr>
            <w:tcW w:w="1972" w:type="dxa"/>
            <w:tcBorders>
              <w:top w:val="single" w:sz="8" w:space="0" w:color="000000"/>
              <w:left w:val="single" w:sz="8" w:space="0" w:color="000000"/>
              <w:bottom w:val="single" w:sz="8" w:space="0" w:color="000000"/>
              <w:right w:val="single" w:sz="8" w:space="0" w:color="000000"/>
            </w:tcBorders>
            <w:hideMark/>
          </w:tcPr>
          <w:p w14:paraId="0D347C67" w14:textId="77777777" w:rsidR="00D77B4E" w:rsidRDefault="00D77B4E">
            <w:pPr>
              <w:snapToGrid w:val="0"/>
              <w:rPr>
                <w:rFonts w:ascii="Arial" w:hAnsi="Arial" w:cs="Arial"/>
              </w:rPr>
            </w:pPr>
            <w:r>
              <w:rPr>
                <w:rFonts w:ascii="Arial" w:hAnsi="Arial" w:cs="Arial"/>
                <w:color w:val="FF0000"/>
              </w:rPr>
              <w:t xml:space="preserve"> </w:t>
            </w:r>
            <w:r>
              <w:rPr>
                <w:rFonts w:ascii="Arial" w:hAnsi="Arial" w:cs="Arial"/>
              </w:rPr>
              <w:t>WA3EZN-145</w:t>
            </w:r>
          </w:p>
        </w:tc>
      </w:tr>
      <w:tr w:rsidR="00D77B4E" w14:paraId="3AB58AC7" w14:textId="77777777" w:rsidTr="00D77B4E">
        <w:trPr>
          <w:trHeight w:val="223"/>
        </w:trPr>
        <w:tc>
          <w:tcPr>
            <w:tcW w:w="1620" w:type="dxa"/>
            <w:tcBorders>
              <w:top w:val="single" w:sz="8" w:space="0" w:color="000000"/>
              <w:left w:val="single" w:sz="8" w:space="0" w:color="000000"/>
              <w:bottom w:val="single" w:sz="8" w:space="0" w:color="000000"/>
              <w:right w:val="nil"/>
            </w:tcBorders>
            <w:hideMark/>
          </w:tcPr>
          <w:p w14:paraId="4431CD7C" w14:textId="77777777" w:rsidR="00D77B4E" w:rsidRDefault="00D77B4E">
            <w:pPr>
              <w:snapToGrid w:val="0"/>
              <w:rPr>
                <w:rFonts w:ascii="Arial" w:hAnsi="Arial" w:cs="Arial"/>
              </w:rPr>
            </w:pPr>
            <w:r>
              <w:rPr>
                <w:rFonts w:ascii="Arial" w:hAnsi="Arial" w:cs="Arial"/>
                <w:color w:val="FF0000"/>
              </w:rPr>
              <w:t xml:space="preserve"> </w:t>
            </w:r>
            <w:r>
              <w:rPr>
                <w:rFonts w:ascii="Arial" w:hAnsi="Arial" w:cs="Arial"/>
              </w:rPr>
              <w:t>K8KRA-57</w:t>
            </w:r>
          </w:p>
        </w:tc>
        <w:tc>
          <w:tcPr>
            <w:tcW w:w="1684" w:type="dxa"/>
            <w:tcBorders>
              <w:top w:val="single" w:sz="8" w:space="0" w:color="000000"/>
              <w:left w:val="single" w:sz="8" w:space="0" w:color="000000"/>
              <w:bottom w:val="single" w:sz="8" w:space="0" w:color="000000"/>
              <w:right w:val="nil"/>
            </w:tcBorders>
            <w:hideMark/>
          </w:tcPr>
          <w:p w14:paraId="45A4D60E" w14:textId="77777777" w:rsidR="00D77B4E" w:rsidRDefault="00D77B4E">
            <w:pPr>
              <w:snapToGrid w:val="0"/>
              <w:rPr>
                <w:rFonts w:ascii="Arial" w:hAnsi="Arial" w:cs="Arial"/>
              </w:rPr>
            </w:pPr>
            <w:r>
              <w:rPr>
                <w:rFonts w:ascii="Arial" w:hAnsi="Arial" w:cs="Arial"/>
                <w:color w:val="FF0000"/>
              </w:rPr>
              <w:t xml:space="preserve"> </w:t>
            </w:r>
            <w:r>
              <w:rPr>
                <w:rFonts w:ascii="Arial" w:hAnsi="Arial" w:cs="Arial"/>
              </w:rPr>
              <w:t>KD8HB-59</w:t>
            </w:r>
          </w:p>
        </w:tc>
        <w:tc>
          <w:tcPr>
            <w:tcW w:w="1771" w:type="dxa"/>
            <w:tcBorders>
              <w:top w:val="single" w:sz="8" w:space="0" w:color="000000"/>
              <w:left w:val="single" w:sz="8" w:space="0" w:color="000000"/>
              <w:bottom w:val="single" w:sz="8" w:space="0" w:color="000000"/>
              <w:right w:val="nil"/>
            </w:tcBorders>
            <w:hideMark/>
          </w:tcPr>
          <w:p w14:paraId="5FB49FEA" w14:textId="77777777" w:rsidR="00D77B4E" w:rsidRDefault="00D77B4E">
            <w:pPr>
              <w:snapToGrid w:val="0"/>
              <w:rPr>
                <w:rFonts w:ascii="Arial" w:hAnsi="Arial" w:cs="Arial"/>
              </w:rPr>
            </w:pPr>
            <w:r>
              <w:rPr>
                <w:rFonts w:ascii="Arial" w:hAnsi="Arial" w:cs="Arial"/>
                <w:color w:val="FF0000"/>
              </w:rPr>
              <w:t xml:space="preserve"> </w:t>
            </w:r>
            <w:r>
              <w:rPr>
                <w:rFonts w:ascii="Arial" w:hAnsi="Arial" w:cs="Arial"/>
              </w:rPr>
              <w:t>N8MRS-80</w:t>
            </w:r>
          </w:p>
        </w:tc>
        <w:tc>
          <w:tcPr>
            <w:tcW w:w="1972" w:type="dxa"/>
            <w:tcBorders>
              <w:top w:val="single" w:sz="8" w:space="0" w:color="000000"/>
              <w:left w:val="single" w:sz="8" w:space="0" w:color="000000"/>
              <w:bottom w:val="single" w:sz="8" w:space="0" w:color="000000"/>
              <w:right w:val="single" w:sz="8" w:space="0" w:color="000000"/>
            </w:tcBorders>
            <w:hideMark/>
          </w:tcPr>
          <w:p w14:paraId="2F67C321" w14:textId="77777777" w:rsidR="00D77B4E" w:rsidRDefault="00D77B4E">
            <w:pPr>
              <w:snapToGrid w:val="0"/>
              <w:rPr>
                <w:rFonts w:ascii="Arial" w:hAnsi="Arial" w:cs="Arial"/>
              </w:rPr>
            </w:pPr>
            <w:r>
              <w:rPr>
                <w:rFonts w:ascii="Arial" w:hAnsi="Arial" w:cs="Arial"/>
                <w:color w:val="FF0000"/>
              </w:rPr>
              <w:t xml:space="preserve"> </w:t>
            </w:r>
            <w:r>
              <w:rPr>
                <w:rFonts w:ascii="Arial" w:hAnsi="Arial" w:cs="Arial"/>
              </w:rPr>
              <w:t>WB8PMG-11</w:t>
            </w:r>
          </w:p>
        </w:tc>
      </w:tr>
      <w:tr w:rsidR="00D77B4E" w14:paraId="52F57E4D" w14:textId="77777777" w:rsidTr="00D77B4E">
        <w:tc>
          <w:tcPr>
            <w:tcW w:w="1620" w:type="dxa"/>
            <w:tcBorders>
              <w:top w:val="single" w:sz="8" w:space="0" w:color="000000"/>
              <w:left w:val="single" w:sz="8" w:space="0" w:color="000000"/>
              <w:bottom w:val="single" w:sz="8" w:space="0" w:color="000000"/>
              <w:right w:val="nil"/>
            </w:tcBorders>
            <w:hideMark/>
          </w:tcPr>
          <w:p w14:paraId="6199BA33" w14:textId="77777777" w:rsidR="00D77B4E" w:rsidRDefault="00D77B4E">
            <w:pPr>
              <w:snapToGrid w:val="0"/>
              <w:rPr>
                <w:rFonts w:ascii="Arial" w:hAnsi="Arial" w:cs="Arial"/>
              </w:rPr>
            </w:pPr>
            <w:r>
              <w:rPr>
                <w:rFonts w:ascii="Arial" w:hAnsi="Arial" w:cs="Arial"/>
                <w:color w:val="FF0000"/>
              </w:rPr>
              <w:t xml:space="preserve"> </w:t>
            </w:r>
            <w:r>
              <w:rPr>
                <w:rFonts w:ascii="Arial" w:hAnsi="Arial" w:cs="Arial"/>
              </w:rPr>
              <w:t>K8MDA-30</w:t>
            </w:r>
          </w:p>
        </w:tc>
        <w:tc>
          <w:tcPr>
            <w:tcW w:w="1684" w:type="dxa"/>
            <w:tcBorders>
              <w:top w:val="single" w:sz="8" w:space="0" w:color="000000"/>
              <w:left w:val="single" w:sz="8" w:space="0" w:color="000000"/>
              <w:bottom w:val="single" w:sz="8" w:space="0" w:color="000000"/>
              <w:right w:val="nil"/>
            </w:tcBorders>
            <w:hideMark/>
          </w:tcPr>
          <w:p w14:paraId="6189226C" w14:textId="77777777" w:rsidR="00D77B4E" w:rsidRDefault="00D77B4E">
            <w:pPr>
              <w:snapToGrid w:val="0"/>
              <w:rPr>
                <w:rFonts w:ascii="Arial" w:hAnsi="Arial" w:cs="Arial"/>
              </w:rPr>
            </w:pPr>
            <w:r>
              <w:rPr>
                <w:rFonts w:ascii="Arial" w:hAnsi="Arial" w:cs="Arial"/>
                <w:color w:val="FF0000"/>
              </w:rPr>
              <w:t xml:space="preserve"> </w:t>
            </w:r>
            <w:r>
              <w:rPr>
                <w:rFonts w:ascii="Arial" w:hAnsi="Arial" w:cs="Arial"/>
              </w:rPr>
              <w:t>KD8UUB-25</w:t>
            </w:r>
          </w:p>
        </w:tc>
        <w:tc>
          <w:tcPr>
            <w:tcW w:w="1771" w:type="dxa"/>
            <w:tcBorders>
              <w:top w:val="single" w:sz="8" w:space="0" w:color="000000"/>
              <w:left w:val="single" w:sz="8" w:space="0" w:color="000000"/>
              <w:bottom w:val="single" w:sz="8" w:space="0" w:color="000000"/>
              <w:right w:val="nil"/>
            </w:tcBorders>
            <w:hideMark/>
          </w:tcPr>
          <w:p w14:paraId="64FA78A7" w14:textId="77777777" w:rsidR="00D77B4E" w:rsidRDefault="00D77B4E">
            <w:pPr>
              <w:snapToGrid w:val="0"/>
              <w:rPr>
                <w:rFonts w:ascii="Arial" w:hAnsi="Arial" w:cs="Arial"/>
              </w:rPr>
            </w:pPr>
            <w:r>
              <w:rPr>
                <w:rFonts w:ascii="Arial" w:hAnsi="Arial" w:cs="Arial"/>
                <w:color w:val="FF0000"/>
              </w:rPr>
              <w:t xml:space="preserve"> </w:t>
            </w:r>
            <w:r>
              <w:rPr>
                <w:rFonts w:ascii="Arial" w:hAnsi="Arial" w:cs="Arial"/>
              </w:rPr>
              <w:t>N8OD-40</w:t>
            </w:r>
          </w:p>
        </w:tc>
        <w:tc>
          <w:tcPr>
            <w:tcW w:w="1972" w:type="dxa"/>
            <w:tcBorders>
              <w:top w:val="single" w:sz="8" w:space="0" w:color="000000"/>
              <w:left w:val="single" w:sz="8" w:space="0" w:color="000000"/>
              <w:bottom w:val="single" w:sz="8" w:space="0" w:color="000000"/>
              <w:right w:val="single" w:sz="8" w:space="0" w:color="000000"/>
            </w:tcBorders>
            <w:hideMark/>
          </w:tcPr>
          <w:p w14:paraId="77F37C53" w14:textId="77777777" w:rsidR="00D77B4E" w:rsidRDefault="00D77B4E">
            <w:pPr>
              <w:snapToGrid w:val="0"/>
              <w:rPr>
                <w:rFonts w:ascii="Arial" w:hAnsi="Arial" w:cs="Arial"/>
              </w:rPr>
            </w:pPr>
            <w:r>
              <w:rPr>
                <w:rFonts w:ascii="Arial" w:hAnsi="Arial" w:cs="Arial"/>
                <w:color w:val="FF0000"/>
              </w:rPr>
              <w:t xml:space="preserve"> </w:t>
            </w:r>
            <w:r>
              <w:rPr>
                <w:rFonts w:ascii="Arial" w:hAnsi="Arial" w:cs="Arial"/>
              </w:rPr>
              <w:t>WB8SIQ-77</w:t>
            </w:r>
          </w:p>
        </w:tc>
      </w:tr>
      <w:tr w:rsidR="00D77B4E" w14:paraId="73D36C0E" w14:textId="77777777" w:rsidTr="00D77B4E">
        <w:tc>
          <w:tcPr>
            <w:tcW w:w="1620" w:type="dxa"/>
            <w:tcBorders>
              <w:top w:val="single" w:sz="8" w:space="0" w:color="000000"/>
              <w:left w:val="single" w:sz="8" w:space="0" w:color="000000"/>
              <w:bottom w:val="single" w:sz="8" w:space="0" w:color="000000"/>
              <w:right w:val="nil"/>
            </w:tcBorders>
            <w:hideMark/>
          </w:tcPr>
          <w:p w14:paraId="2EFB3D72" w14:textId="77777777" w:rsidR="00D77B4E" w:rsidRDefault="00D77B4E">
            <w:pPr>
              <w:snapToGrid w:val="0"/>
              <w:rPr>
                <w:rFonts w:ascii="Arial" w:hAnsi="Arial" w:cs="Arial"/>
                <w:color w:val="FF0000"/>
              </w:rPr>
            </w:pPr>
            <w:r>
              <w:rPr>
                <w:rFonts w:ascii="Arial" w:hAnsi="Arial" w:cs="Arial"/>
                <w:color w:val="FF0000"/>
              </w:rPr>
              <w:t xml:space="preserve"> </w:t>
            </w:r>
          </w:p>
        </w:tc>
        <w:tc>
          <w:tcPr>
            <w:tcW w:w="1684" w:type="dxa"/>
            <w:tcBorders>
              <w:top w:val="single" w:sz="8" w:space="0" w:color="000000"/>
              <w:left w:val="single" w:sz="8" w:space="0" w:color="000000"/>
              <w:bottom w:val="single" w:sz="8" w:space="0" w:color="000000"/>
              <w:right w:val="nil"/>
            </w:tcBorders>
            <w:hideMark/>
          </w:tcPr>
          <w:p w14:paraId="77710059" w14:textId="77777777" w:rsidR="00D77B4E" w:rsidRDefault="00D77B4E">
            <w:pPr>
              <w:snapToGrid w:val="0"/>
              <w:rPr>
                <w:rFonts w:ascii="Arial" w:hAnsi="Arial" w:cs="Arial"/>
                <w:color w:val="FF0000"/>
              </w:rPr>
            </w:pPr>
            <w:r>
              <w:rPr>
                <w:rFonts w:ascii="Arial" w:hAnsi="Arial" w:cs="Arial"/>
                <w:color w:val="FF0000"/>
              </w:rPr>
              <w:t xml:space="preserve">  </w:t>
            </w:r>
          </w:p>
        </w:tc>
        <w:tc>
          <w:tcPr>
            <w:tcW w:w="1771" w:type="dxa"/>
            <w:tcBorders>
              <w:top w:val="single" w:sz="8" w:space="0" w:color="000000"/>
              <w:left w:val="single" w:sz="8" w:space="0" w:color="000000"/>
              <w:bottom w:val="single" w:sz="8" w:space="0" w:color="000000"/>
              <w:right w:val="nil"/>
            </w:tcBorders>
            <w:hideMark/>
          </w:tcPr>
          <w:p w14:paraId="4527508A" w14:textId="77777777" w:rsidR="00D77B4E" w:rsidRDefault="00D77B4E">
            <w:pPr>
              <w:snapToGrid w:val="0"/>
              <w:rPr>
                <w:rFonts w:ascii="Arial" w:hAnsi="Arial" w:cs="Arial"/>
                <w:color w:val="FF0000"/>
              </w:rPr>
            </w:pPr>
            <w:r>
              <w:rPr>
                <w:rFonts w:ascii="Arial" w:hAnsi="Arial" w:cs="Arial"/>
                <w:color w:val="FF0000"/>
              </w:rPr>
              <w:t xml:space="preserve"> </w:t>
            </w:r>
          </w:p>
        </w:tc>
        <w:tc>
          <w:tcPr>
            <w:tcW w:w="1972" w:type="dxa"/>
            <w:tcBorders>
              <w:top w:val="single" w:sz="8" w:space="0" w:color="000000"/>
              <w:left w:val="single" w:sz="8" w:space="0" w:color="000000"/>
              <w:bottom w:val="single" w:sz="8" w:space="0" w:color="000000"/>
              <w:right w:val="single" w:sz="8" w:space="0" w:color="000000"/>
            </w:tcBorders>
            <w:hideMark/>
          </w:tcPr>
          <w:p w14:paraId="1049A1DE" w14:textId="77777777" w:rsidR="00D77B4E" w:rsidRDefault="00D77B4E">
            <w:pPr>
              <w:snapToGrid w:val="0"/>
              <w:rPr>
                <w:rFonts w:ascii="Arial" w:hAnsi="Arial" w:cs="Arial"/>
              </w:rPr>
            </w:pPr>
            <w:r>
              <w:rPr>
                <w:rFonts w:ascii="Arial" w:hAnsi="Arial" w:cs="Arial"/>
                <w:color w:val="FF0000"/>
              </w:rPr>
              <w:t xml:space="preserve">  </w:t>
            </w:r>
            <w:r>
              <w:rPr>
                <w:rFonts w:ascii="Arial" w:hAnsi="Arial" w:cs="Arial"/>
              </w:rPr>
              <w:t>WB9LBI-84</w:t>
            </w:r>
          </w:p>
        </w:tc>
      </w:tr>
      <w:tr w:rsidR="00D77B4E" w14:paraId="68D99427" w14:textId="77777777" w:rsidTr="00D77B4E">
        <w:tc>
          <w:tcPr>
            <w:tcW w:w="1620" w:type="dxa"/>
            <w:tcBorders>
              <w:top w:val="nil"/>
              <w:left w:val="single" w:sz="8" w:space="0" w:color="000000"/>
              <w:bottom w:val="single" w:sz="8" w:space="0" w:color="000000"/>
              <w:right w:val="nil"/>
            </w:tcBorders>
            <w:hideMark/>
          </w:tcPr>
          <w:p w14:paraId="10E54DF3" w14:textId="77777777" w:rsidR="00D77B4E" w:rsidRDefault="00D77B4E">
            <w:pPr>
              <w:snapToGrid w:val="0"/>
              <w:rPr>
                <w:rFonts w:ascii="Arial" w:hAnsi="Arial" w:cs="Arial"/>
                <w:color w:val="339966"/>
              </w:rPr>
            </w:pPr>
            <w:r>
              <w:rPr>
                <w:rFonts w:ascii="Arial" w:hAnsi="Arial" w:cs="Arial"/>
                <w:color w:val="339966"/>
              </w:rPr>
              <w:t xml:space="preserve">    </w:t>
            </w:r>
          </w:p>
        </w:tc>
        <w:tc>
          <w:tcPr>
            <w:tcW w:w="1684" w:type="dxa"/>
            <w:tcBorders>
              <w:top w:val="nil"/>
              <w:left w:val="single" w:sz="8" w:space="0" w:color="000000"/>
              <w:bottom w:val="single" w:sz="8" w:space="0" w:color="000000"/>
              <w:right w:val="nil"/>
            </w:tcBorders>
            <w:hideMark/>
          </w:tcPr>
          <w:p w14:paraId="47EC164E" w14:textId="77777777" w:rsidR="00D77B4E" w:rsidRDefault="00D77B4E">
            <w:pPr>
              <w:snapToGrid w:val="0"/>
              <w:rPr>
                <w:rFonts w:ascii="Arial" w:hAnsi="Arial" w:cs="Arial"/>
                <w:color w:val="339966"/>
              </w:rPr>
            </w:pPr>
            <w:r>
              <w:rPr>
                <w:rFonts w:ascii="Arial" w:hAnsi="Arial" w:cs="Arial"/>
                <w:color w:val="339966"/>
              </w:rPr>
              <w:t xml:space="preserve">     </w:t>
            </w:r>
          </w:p>
        </w:tc>
        <w:tc>
          <w:tcPr>
            <w:tcW w:w="1771" w:type="dxa"/>
            <w:tcBorders>
              <w:top w:val="nil"/>
              <w:left w:val="single" w:sz="8" w:space="0" w:color="000000"/>
              <w:bottom w:val="single" w:sz="8" w:space="0" w:color="000000"/>
              <w:right w:val="nil"/>
            </w:tcBorders>
            <w:hideMark/>
          </w:tcPr>
          <w:p w14:paraId="47207C90" w14:textId="77777777" w:rsidR="00D77B4E" w:rsidRDefault="00D77B4E">
            <w:pPr>
              <w:snapToGrid w:val="0"/>
              <w:rPr>
                <w:rFonts w:ascii="Arial" w:hAnsi="Arial" w:cs="Arial"/>
                <w:color w:val="339966"/>
              </w:rPr>
            </w:pPr>
            <w:r>
              <w:rPr>
                <w:rFonts w:ascii="Arial" w:hAnsi="Arial" w:cs="Arial"/>
              </w:rPr>
              <w:t xml:space="preserve">  </w:t>
            </w:r>
            <w:r>
              <w:rPr>
                <w:rFonts w:ascii="Arial" w:hAnsi="Arial" w:cs="Arial"/>
                <w:color w:val="339966"/>
              </w:rPr>
              <w:t xml:space="preserve">  </w:t>
            </w:r>
          </w:p>
        </w:tc>
        <w:tc>
          <w:tcPr>
            <w:tcW w:w="1972" w:type="dxa"/>
            <w:tcBorders>
              <w:top w:val="nil"/>
              <w:left w:val="single" w:sz="8" w:space="0" w:color="000000"/>
              <w:bottom w:val="single" w:sz="8" w:space="0" w:color="000000"/>
              <w:right w:val="single" w:sz="8" w:space="0" w:color="000000"/>
            </w:tcBorders>
            <w:hideMark/>
          </w:tcPr>
          <w:p w14:paraId="44576C11" w14:textId="77777777" w:rsidR="00D77B4E" w:rsidRDefault="00D77B4E">
            <w:pPr>
              <w:snapToGrid w:val="0"/>
              <w:rPr>
                <w:rFonts w:ascii="Arial" w:hAnsi="Arial" w:cs="Arial"/>
                <w:color w:val="339966"/>
              </w:rPr>
            </w:pPr>
            <w:r>
              <w:rPr>
                <w:rFonts w:ascii="Arial" w:hAnsi="Arial" w:cs="Arial"/>
                <w:color w:val="339966"/>
              </w:rPr>
              <w:t xml:space="preserve">   </w:t>
            </w:r>
          </w:p>
        </w:tc>
      </w:tr>
      <w:tr w:rsidR="00D77B4E" w14:paraId="12A38905" w14:textId="77777777" w:rsidTr="00D77B4E">
        <w:tc>
          <w:tcPr>
            <w:tcW w:w="1620" w:type="dxa"/>
            <w:tcBorders>
              <w:top w:val="nil"/>
              <w:left w:val="single" w:sz="8" w:space="0" w:color="000000"/>
              <w:bottom w:val="single" w:sz="8" w:space="0" w:color="000000"/>
              <w:right w:val="nil"/>
            </w:tcBorders>
            <w:hideMark/>
          </w:tcPr>
          <w:p w14:paraId="7E157D0C" w14:textId="77777777" w:rsidR="00D77B4E" w:rsidRDefault="00D77B4E">
            <w:pPr>
              <w:snapToGrid w:val="0"/>
              <w:rPr>
                <w:rFonts w:ascii="Arial" w:hAnsi="Arial" w:cs="Arial"/>
                <w:color w:val="339966"/>
              </w:rPr>
            </w:pPr>
            <w:r>
              <w:rPr>
                <w:rFonts w:ascii="Arial" w:hAnsi="Arial" w:cs="Arial"/>
                <w:color w:val="339966"/>
              </w:rPr>
              <w:t xml:space="preserve"> </w:t>
            </w:r>
          </w:p>
        </w:tc>
        <w:tc>
          <w:tcPr>
            <w:tcW w:w="1684" w:type="dxa"/>
            <w:tcBorders>
              <w:top w:val="nil"/>
              <w:left w:val="single" w:sz="8" w:space="0" w:color="000000"/>
              <w:bottom w:val="single" w:sz="8" w:space="0" w:color="000000"/>
              <w:right w:val="nil"/>
            </w:tcBorders>
            <w:hideMark/>
          </w:tcPr>
          <w:p w14:paraId="196B303F" w14:textId="77777777" w:rsidR="00D77B4E" w:rsidRDefault="00D77B4E">
            <w:pPr>
              <w:snapToGrid w:val="0"/>
              <w:rPr>
                <w:rFonts w:ascii="Arial" w:hAnsi="Arial" w:cs="Arial"/>
              </w:rPr>
            </w:pPr>
            <w:r>
              <w:rPr>
                <w:rFonts w:ascii="Arial" w:hAnsi="Arial" w:cs="Arial"/>
              </w:rPr>
              <w:t xml:space="preserve">  TOTALS</w:t>
            </w:r>
          </w:p>
        </w:tc>
        <w:tc>
          <w:tcPr>
            <w:tcW w:w="1771" w:type="dxa"/>
            <w:tcBorders>
              <w:top w:val="nil"/>
              <w:left w:val="single" w:sz="8" w:space="0" w:color="000000"/>
              <w:bottom w:val="single" w:sz="8" w:space="0" w:color="000000"/>
              <w:right w:val="nil"/>
            </w:tcBorders>
            <w:hideMark/>
          </w:tcPr>
          <w:p w14:paraId="4026902B" w14:textId="77777777" w:rsidR="00D77B4E" w:rsidRDefault="00D77B4E">
            <w:pPr>
              <w:snapToGrid w:val="0"/>
              <w:rPr>
                <w:rFonts w:ascii="Arial" w:hAnsi="Arial" w:cs="Arial"/>
              </w:rPr>
            </w:pPr>
            <w:r>
              <w:rPr>
                <w:rFonts w:ascii="Arial" w:hAnsi="Arial" w:cs="Arial"/>
              </w:rPr>
              <w:t xml:space="preserve">  33/2003</w:t>
            </w:r>
          </w:p>
        </w:tc>
        <w:tc>
          <w:tcPr>
            <w:tcW w:w="1972" w:type="dxa"/>
            <w:tcBorders>
              <w:top w:val="nil"/>
              <w:left w:val="single" w:sz="8" w:space="0" w:color="000000"/>
              <w:bottom w:val="single" w:sz="8" w:space="0" w:color="000000"/>
              <w:right w:val="single" w:sz="8" w:space="0" w:color="000000"/>
            </w:tcBorders>
            <w:hideMark/>
          </w:tcPr>
          <w:p w14:paraId="22758CB4" w14:textId="77777777" w:rsidR="00D77B4E" w:rsidRDefault="00D77B4E">
            <w:pPr>
              <w:snapToGrid w:val="0"/>
              <w:rPr>
                <w:rFonts w:ascii="Arial" w:hAnsi="Arial" w:cs="Arial"/>
                <w:color w:val="339966"/>
              </w:rPr>
            </w:pPr>
            <w:r>
              <w:rPr>
                <w:rFonts w:ascii="Arial" w:hAnsi="Arial" w:cs="Arial"/>
                <w:color w:val="FF0000"/>
              </w:rPr>
              <w:t xml:space="preserve">  </w:t>
            </w:r>
            <w:r>
              <w:rPr>
                <w:rFonts w:ascii="Arial" w:hAnsi="Arial" w:cs="Arial"/>
                <w:color w:val="339966"/>
              </w:rPr>
              <w:t xml:space="preserve">  </w:t>
            </w:r>
          </w:p>
        </w:tc>
      </w:tr>
    </w:tbl>
    <w:p w14:paraId="26CC3E10" w14:textId="77777777" w:rsidR="00D77B4E" w:rsidRDefault="00D77B4E" w:rsidP="00D77B4E">
      <w:pPr>
        <w:tabs>
          <w:tab w:val="left" w:pos="14820"/>
        </w:tabs>
        <w:rPr>
          <w:rFonts w:ascii="Arial" w:hAnsi="Arial" w:cs="Arial"/>
          <w:bCs/>
          <w:color w:val="008000"/>
          <w:lang w:eastAsia="ar-SA"/>
        </w:rPr>
      </w:pPr>
    </w:p>
    <w:p w14:paraId="0475BCF7" w14:textId="77777777" w:rsidR="00D77B4E" w:rsidRDefault="00D77B4E" w:rsidP="00D77B4E">
      <w:pPr>
        <w:tabs>
          <w:tab w:val="left" w:pos="14820"/>
        </w:tabs>
        <w:rPr>
          <w:rFonts w:ascii="Arial" w:hAnsi="Arial" w:cs="Arial"/>
          <w:b/>
          <w:bCs/>
        </w:rPr>
      </w:pPr>
      <w:r>
        <w:rPr>
          <w:rFonts w:ascii="Arial" w:hAnsi="Arial" w:cs="Arial"/>
          <w:b/>
          <w:bCs/>
        </w:rPr>
        <w:t>OHIO SECTION LOCAL NETS – FEBRUARY 2023</w:t>
      </w:r>
    </w:p>
    <w:p w14:paraId="33DEF858" w14:textId="77777777" w:rsidR="00D77B4E" w:rsidRDefault="00D77B4E" w:rsidP="00D77B4E">
      <w:pPr>
        <w:tabs>
          <w:tab w:val="left" w:pos="14820"/>
        </w:tabs>
        <w:rPr>
          <w:rFonts w:ascii="Arial" w:hAnsi="Arial" w:cs="Arial"/>
          <w:bCs/>
        </w:rPr>
      </w:pPr>
    </w:p>
    <w:tbl>
      <w:tblPr>
        <w:tblW w:w="0" w:type="auto"/>
        <w:tblInd w:w="23" w:type="dxa"/>
        <w:tblLayout w:type="fixed"/>
        <w:tblCellMar>
          <w:left w:w="0" w:type="dxa"/>
          <w:right w:w="0" w:type="dxa"/>
        </w:tblCellMar>
        <w:tblLook w:val="04A0" w:firstRow="1" w:lastRow="0" w:firstColumn="1" w:lastColumn="0" w:noHBand="0" w:noVBand="1"/>
      </w:tblPr>
      <w:tblGrid>
        <w:gridCol w:w="1768"/>
        <w:gridCol w:w="821"/>
        <w:gridCol w:w="897"/>
        <w:gridCol w:w="1162"/>
        <w:gridCol w:w="1440"/>
        <w:gridCol w:w="1289"/>
      </w:tblGrid>
      <w:tr w:rsidR="00D77B4E" w14:paraId="00DAB9C7" w14:textId="77777777" w:rsidTr="00D77B4E">
        <w:tc>
          <w:tcPr>
            <w:tcW w:w="1768" w:type="dxa"/>
            <w:tcBorders>
              <w:top w:val="single" w:sz="8" w:space="0" w:color="000000"/>
              <w:left w:val="single" w:sz="8" w:space="0" w:color="000000"/>
              <w:bottom w:val="single" w:sz="8" w:space="0" w:color="000000"/>
              <w:right w:val="nil"/>
            </w:tcBorders>
            <w:hideMark/>
          </w:tcPr>
          <w:p w14:paraId="0BEA0CAE" w14:textId="77777777" w:rsidR="00D77B4E" w:rsidRDefault="00D77B4E">
            <w:pPr>
              <w:snapToGrid w:val="0"/>
              <w:jc w:val="center"/>
              <w:rPr>
                <w:rFonts w:ascii="Arial" w:hAnsi="Arial" w:cs="Arial"/>
              </w:rPr>
            </w:pPr>
            <w:r>
              <w:rPr>
                <w:rFonts w:ascii="Arial" w:hAnsi="Arial" w:cs="Arial"/>
              </w:rPr>
              <w:t>NET</w:t>
            </w:r>
          </w:p>
        </w:tc>
        <w:tc>
          <w:tcPr>
            <w:tcW w:w="821" w:type="dxa"/>
            <w:tcBorders>
              <w:top w:val="single" w:sz="8" w:space="0" w:color="000000"/>
              <w:left w:val="single" w:sz="8" w:space="0" w:color="000000"/>
              <w:bottom w:val="single" w:sz="8" w:space="0" w:color="000000"/>
              <w:right w:val="nil"/>
            </w:tcBorders>
            <w:hideMark/>
          </w:tcPr>
          <w:p w14:paraId="2CF53858" w14:textId="77777777" w:rsidR="00D77B4E" w:rsidRDefault="00D77B4E">
            <w:pPr>
              <w:snapToGrid w:val="0"/>
              <w:jc w:val="center"/>
              <w:rPr>
                <w:rFonts w:ascii="Arial" w:hAnsi="Arial" w:cs="Arial"/>
              </w:rPr>
            </w:pPr>
            <w:r>
              <w:rPr>
                <w:rFonts w:ascii="Arial" w:hAnsi="Arial" w:cs="Arial"/>
              </w:rPr>
              <w:t>QNI</w:t>
            </w:r>
          </w:p>
        </w:tc>
        <w:tc>
          <w:tcPr>
            <w:tcW w:w="897" w:type="dxa"/>
            <w:tcBorders>
              <w:top w:val="single" w:sz="8" w:space="0" w:color="000000"/>
              <w:left w:val="single" w:sz="8" w:space="0" w:color="000000"/>
              <w:bottom w:val="single" w:sz="8" w:space="0" w:color="000000"/>
              <w:right w:val="nil"/>
            </w:tcBorders>
            <w:hideMark/>
          </w:tcPr>
          <w:p w14:paraId="567F463C" w14:textId="77777777" w:rsidR="00D77B4E" w:rsidRDefault="00D77B4E">
            <w:pPr>
              <w:snapToGrid w:val="0"/>
              <w:jc w:val="center"/>
              <w:rPr>
                <w:rFonts w:ascii="Arial" w:hAnsi="Arial" w:cs="Arial"/>
              </w:rPr>
            </w:pPr>
            <w:r>
              <w:rPr>
                <w:rFonts w:ascii="Arial" w:hAnsi="Arial" w:cs="Arial"/>
              </w:rPr>
              <w:t>QTC</w:t>
            </w:r>
          </w:p>
        </w:tc>
        <w:tc>
          <w:tcPr>
            <w:tcW w:w="1162" w:type="dxa"/>
            <w:tcBorders>
              <w:top w:val="single" w:sz="8" w:space="0" w:color="000000"/>
              <w:left w:val="single" w:sz="8" w:space="0" w:color="000000"/>
              <w:bottom w:val="single" w:sz="8" w:space="0" w:color="000000"/>
              <w:right w:val="nil"/>
            </w:tcBorders>
            <w:hideMark/>
          </w:tcPr>
          <w:p w14:paraId="6BB64376" w14:textId="77777777" w:rsidR="00D77B4E" w:rsidRDefault="00D77B4E">
            <w:pPr>
              <w:snapToGrid w:val="0"/>
              <w:jc w:val="center"/>
              <w:rPr>
                <w:rFonts w:ascii="Arial" w:hAnsi="Arial" w:cs="Arial"/>
              </w:rPr>
            </w:pPr>
            <w:r>
              <w:rPr>
                <w:rFonts w:ascii="Arial" w:hAnsi="Arial" w:cs="Arial"/>
              </w:rPr>
              <w:t>QTR</w:t>
            </w:r>
          </w:p>
        </w:tc>
        <w:tc>
          <w:tcPr>
            <w:tcW w:w="1440" w:type="dxa"/>
            <w:tcBorders>
              <w:top w:val="single" w:sz="8" w:space="0" w:color="000000"/>
              <w:left w:val="single" w:sz="8" w:space="0" w:color="000000"/>
              <w:bottom w:val="single" w:sz="8" w:space="0" w:color="000000"/>
              <w:right w:val="nil"/>
            </w:tcBorders>
            <w:hideMark/>
          </w:tcPr>
          <w:p w14:paraId="4A46F3A3" w14:textId="77777777" w:rsidR="00D77B4E" w:rsidRDefault="00D77B4E">
            <w:pPr>
              <w:snapToGrid w:val="0"/>
              <w:jc w:val="center"/>
              <w:rPr>
                <w:rFonts w:ascii="Arial" w:hAnsi="Arial" w:cs="Arial"/>
              </w:rPr>
            </w:pPr>
            <w:r>
              <w:rPr>
                <w:rFonts w:ascii="Arial" w:hAnsi="Arial" w:cs="Arial"/>
              </w:rPr>
              <w:t>SESSIONS</w:t>
            </w:r>
          </w:p>
        </w:tc>
        <w:tc>
          <w:tcPr>
            <w:tcW w:w="1289" w:type="dxa"/>
            <w:tcBorders>
              <w:top w:val="single" w:sz="8" w:space="0" w:color="000000"/>
              <w:left w:val="single" w:sz="8" w:space="0" w:color="000000"/>
              <w:bottom w:val="single" w:sz="8" w:space="0" w:color="000000"/>
              <w:right w:val="single" w:sz="8" w:space="0" w:color="000000"/>
            </w:tcBorders>
            <w:hideMark/>
          </w:tcPr>
          <w:p w14:paraId="1EFD921A" w14:textId="77777777" w:rsidR="00D77B4E" w:rsidRDefault="00D77B4E">
            <w:pPr>
              <w:snapToGrid w:val="0"/>
              <w:jc w:val="center"/>
              <w:rPr>
                <w:rFonts w:ascii="Arial" w:hAnsi="Arial" w:cs="Arial"/>
              </w:rPr>
            </w:pPr>
            <w:r>
              <w:rPr>
                <w:rFonts w:ascii="Arial" w:hAnsi="Arial" w:cs="Arial"/>
              </w:rPr>
              <w:t>N/M</w:t>
            </w:r>
          </w:p>
        </w:tc>
      </w:tr>
      <w:tr w:rsidR="00D77B4E" w14:paraId="7ED32610" w14:textId="77777777" w:rsidTr="00D77B4E">
        <w:tc>
          <w:tcPr>
            <w:tcW w:w="1768" w:type="dxa"/>
            <w:tcBorders>
              <w:top w:val="nil"/>
              <w:left w:val="single" w:sz="8" w:space="0" w:color="000000"/>
              <w:bottom w:val="single" w:sz="8" w:space="0" w:color="000000"/>
              <w:right w:val="nil"/>
            </w:tcBorders>
            <w:hideMark/>
          </w:tcPr>
          <w:p w14:paraId="6215C1F6" w14:textId="77777777" w:rsidR="00D77B4E" w:rsidRDefault="00D77B4E">
            <w:pPr>
              <w:snapToGrid w:val="0"/>
              <w:rPr>
                <w:rFonts w:ascii="Arial" w:hAnsi="Arial" w:cs="Arial"/>
              </w:rPr>
            </w:pPr>
            <w:r>
              <w:rPr>
                <w:rFonts w:ascii="Arial" w:hAnsi="Arial" w:cs="Arial"/>
              </w:rPr>
              <w:t xml:space="preserve"> BRTN</w:t>
            </w:r>
          </w:p>
        </w:tc>
        <w:tc>
          <w:tcPr>
            <w:tcW w:w="821" w:type="dxa"/>
            <w:tcBorders>
              <w:top w:val="nil"/>
              <w:left w:val="single" w:sz="8" w:space="0" w:color="000000"/>
              <w:bottom w:val="single" w:sz="8" w:space="0" w:color="000000"/>
              <w:right w:val="nil"/>
            </w:tcBorders>
            <w:hideMark/>
          </w:tcPr>
          <w:p w14:paraId="77BEDCD2" w14:textId="77777777" w:rsidR="00D77B4E" w:rsidRDefault="00D77B4E">
            <w:pPr>
              <w:snapToGrid w:val="0"/>
              <w:jc w:val="center"/>
              <w:rPr>
                <w:rFonts w:ascii="Arial" w:hAnsi="Arial" w:cs="Arial"/>
              </w:rPr>
            </w:pPr>
            <w:r>
              <w:rPr>
                <w:rFonts w:ascii="Arial" w:hAnsi="Arial" w:cs="Arial"/>
              </w:rPr>
              <w:t xml:space="preserve">  </w:t>
            </w:r>
          </w:p>
        </w:tc>
        <w:tc>
          <w:tcPr>
            <w:tcW w:w="897" w:type="dxa"/>
            <w:tcBorders>
              <w:top w:val="nil"/>
              <w:left w:val="single" w:sz="8" w:space="0" w:color="000000"/>
              <w:bottom w:val="single" w:sz="8" w:space="0" w:color="000000"/>
              <w:right w:val="nil"/>
            </w:tcBorders>
            <w:hideMark/>
          </w:tcPr>
          <w:p w14:paraId="702A6384" w14:textId="77777777" w:rsidR="00D77B4E" w:rsidRDefault="00D77B4E">
            <w:pPr>
              <w:snapToGrid w:val="0"/>
              <w:jc w:val="center"/>
              <w:rPr>
                <w:rFonts w:ascii="Arial" w:hAnsi="Arial" w:cs="Arial"/>
              </w:rPr>
            </w:pPr>
            <w:r>
              <w:rPr>
                <w:rFonts w:ascii="Arial" w:hAnsi="Arial" w:cs="Arial"/>
              </w:rPr>
              <w:t xml:space="preserve">NO </w:t>
            </w:r>
          </w:p>
        </w:tc>
        <w:tc>
          <w:tcPr>
            <w:tcW w:w="1162" w:type="dxa"/>
            <w:tcBorders>
              <w:top w:val="nil"/>
              <w:left w:val="single" w:sz="8" w:space="0" w:color="000000"/>
              <w:bottom w:val="single" w:sz="8" w:space="0" w:color="000000"/>
              <w:right w:val="nil"/>
            </w:tcBorders>
            <w:hideMark/>
          </w:tcPr>
          <w:p w14:paraId="2538A947" w14:textId="77777777" w:rsidR="00D77B4E" w:rsidRDefault="00D77B4E">
            <w:pPr>
              <w:snapToGrid w:val="0"/>
              <w:jc w:val="center"/>
              <w:rPr>
                <w:rFonts w:ascii="Arial" w:hAnsi="Arial" w:cs="Arial"/>
              </w:rPr>
            </w:pPr>
            <w:r>
              <w:rPr>
                <w:rFonts w:ascii="Arial" w:hAnsi="Arial" w:cs="Arial"/>
              </w:rPr>
              <w:t xml:space="preserve">REPORT </w:t>
            </w:r>
          </w:p>
        </w:tc>
        <w:tc>
          <w:tcPr>
            <w:tcW w:w="1440" w:type="dxa"/>
            <w:tcBorders>
              <w:top w:val="nil"/>
              <w:left w:val="single" w:sz="8" w:space="0" w:color="000000"/>
              <w:bottom w:val="single" w:sz="8" w:space="0" w:color="000000"/>
              <w:right w:val="nil"/>
            </w:tcBorders>
            <w:hideMark/>
          </w:tcPr>
          <w:p w14:paraId="09C2D90B" w14:textId="77777777" w:rsidR="00D77B4E" w:rsidRDefault="00D77B4E">
            <w:pPr>
              <w:snapToGrid w:val="0"/>
              <w:jc w:val="center"/>
              <w:rPr>
                <w:rFonts w:ascii="Arial" w:hAnsi="Arial" w:cs="Arial"/>
              </w:rPr>
            </w:pPr>
            <w:r>
              <w:rPr>
                <w:rFonts w:ascii="Arial" w:hAnsi="Arial" w:cs="Arial"/>
              </w:rPr>
              <w:t xml:space="preserve"> </w:t>
            </w:r>
          </w:p>
        </w:tc>
        <w:tc>
          <w:tcPr>
            <w:tcW w:w="1289" w:type="dxa"/>
            <w:tcBorders>
              <w:top w:val="nil"/>
              <w:left w:val="single" w:sz="8" w:space="0" w:color="000000"/>
              <w:bottom w:val="single" w:sz="8" w:space="0" w:color="000000"/>
              <w:right w:val="single" w:sz="8" w:space="0" w:color="000000"/>
            </w:tcBorders>
            <w:hideMark/>
          </w:tcPr>
          <w:p w14:paraId="130D4315" w14:textId="77777777" w:rsidR="00D77B4E" w:rsidRDefault="00D77B4E">
            <w:pPr>
              <w:snapToGrid w:val="0"/>
              <w:rPr>
                <w:rFonts w:ascii="Arial" w:hAnsi="Arial" w:cs="Arial"/>
              </w:rPr>
            </w:pPr>
            <w:r>
              <w:rPr>
                <w:rFonts w:ascii="Arial" w:hAnsi="Arial" w:cs="Arial"/>
              </w:rPr>
              <w:t xml:space="preserve"> KD8GXL</w:t>
            </w:r>
          </w:p>
        </w:tc>
      </w:tr>
      <w:tr w:rsidR="00D77B4E" w14:paraId="71AD5AD0" w14:textId="77777777" w:rsidTr="00D77B4E">
        <w:tc>
          <w:tcPr>
            <w:tcW w:w="1768" w:type="dxa"/>
            <w:tcBorders>
              <w:top w:val="nil"/>
              <w:left w:val="single" w:sz="8" w:space="0" w:color="000000"/>
              <w:bottom w:val="single" w:sz="8" w:space="0" w:color="000000"/>
              <w:right w:val="nil"/>
            </w:tcBorders>
            <w:hideMark/>
          </w:tcPr>
          <w:p w14:paraId="05681ED0" w14:textId="77777777" w:rsidR="00D77B4E" w:rsidRDefault="00D77B4E">
            <w:pPr>
              <w:snapToGrid w:val="0"/>
              <w:rPr>
                <w:rFonts w:ascii="Arial" w:hAnsi="Arial" w:cs="Arial"/>
              </w:rPr>
            </w:pPr>
            <w:r>
              <w:rPr>
                <w:rFonts w:ascii="Arial" w:hAnsi="Arial" w:cs="Arial"/>
              </w:rPr>
              <w:lastRenderedPageBreak/>
              <w:t xml:space="preserve"> COTN</w:t>
            </w:r>
          </w:p>
        </w:tc>
        <w:tc>
          <w:tcPr>
            <w:tcW w:w="821" w:type="dxa"/>
            <w:tcBorders>
              <w:top w:val="nil"/>
              <w:left w:val="single" w:sz="8" w:space="0" w:color="000000"/>
              <w:bottom w:val="single" w:sz="8" w:space="0" w:color="000000"/>
              <w:right w:val="nil"/>
            </w:tcBorders>
            <w:hideMark/>
          </w:tcPr>
          <w:p w14:paraId="0672D3BA" w14:textId="77777777" w:rsidR="00D77B4E" w:rsidRDefault="00D77B4E">
            <w:pPr>
              <w:snapToGrid w:val="0"/>
              <w:jc w:val="center"/>
              <w:rPr>
                <w:rFonts w:ascii="Arial" w:hAnsi="Arial" w:cs="Arial"/>
              </w:rPr>
            </w:pPr>
            <w:r>
              <w:rPr>
                <w:rFonts w:ascii="Arial" w:hAnsi="Arial" w:cs="Arial"/>
              </w:rPr>
              <w:t>249</w:t>
            </w:r>
          </w:p>
        </w:tc>
        <w:tc>
          <w:tcPr>
            <w:tcW w:w="897" w:type="dxa"/>
            <w:tcBorders>
              <w:top w:val="nil"/>
              <w:left w:val="single" w:sz="8" w:space="0" w:color="000000"/>
              <w:bottom w:val="single" w:sz="8" w:space="0" w:color="000000"/>
              <w:right w:val="nil"/>
            </w:tcBorders>
            <w:hideMark/>
          </w:tcPr>
          <w:p w14:paraId="7E3148F4" w14:textId="77777777" w:rsidR="00D77B4E" w:rsidRDefault="00D77B4E">
            <w:pPr>
              <w:snapToGrid w:val="0"/>
              <w:jc w:val="center"/>
              <w:rPr>
                <w:rFonts w:ascii="Arial" w:hAnsi="Arial" w:cs="Arial"/>
              </w:rPr>
            </w:pPr>
            <w:r>
              <w:rPr>
                <w:rFonts w:ascii="Arial" w:hAnsi="Arial" w:cs="Arial"/>
              </w:rPr>
              <w:t>63</w:t>
            </w:r>
          </w:p>
        </w:tc>
        <w:tc>
          <w:tcPr>
            <w:tcW w:w="1162" w:type="dxa"/>
            <w:tcBorders>
              <w:top w:val="nil"/>
              <w:left w:val="single" w:sz="8" w:space="0" w:color="000000"/>
              <w:bottom w:val="single" w:sz="8" w:space="0" w:color="000000"/>
              <w:right w:val="nil"/>
            </w:tcBorders>
            <w:hideMark/>
          </w:tcPr>
          <w:p w14:paraId="43C8B64C" w14:textId="77777777" w:rsidR="00D77B4E" w:rsidRDefault="00D77B4E">
            <w:pPr>
              <w:snapToGrid w:val="0"/>
              <w:jc w:val="center"/>
              <w:rPr>
                <w:rFonts w:ascii="Arial" w:hAnsi="Arial" w:cs="Arial"/>
              </w:rPr>
            </w:pPr>
            <w:r>
              <w:rPr>
                <w:rFonts w:ascii="Arial" w:hAnsi="Arial" w:cs="Arial"/>
              </w:rPr>
              <w:t>390</w:t>
            </w:r>
          </w:p>
        </w:tc>
        <w:tc>
          <w:tcPr>
            <w:tcW w:w="1440" w:type="dxa"/>
            <w:tcBorders>
              <w:top w:val="nil"/>
              <w:left w:val="single" w:sz="8" w:space="0" w:color="000000"/>
              <w:bottom w:val="single" w:sz="8" w:space="0" w:color="000000"/>
              <w:right w:val="nil"/>
            </w:tcBorders>
            <w:hideMark/>
          </w:tcPr>
          <w:p w14:paraId="06064C9E" w14:textId="77777777" w:rsidR="00D77B4E" w:rsidRDefault="00D77B4E">
            <w:pPr>
              <w:snapToGrid w:val="0"/>
              <w:jc w:val="center"/>
              <w:rPr>
                <w:rFonts w:ascii="Arial" w:hAnsi="Arial" w:cs="Arial"/>
              </w:rPr>
            </w:pPr>
            <w:r>
              <w:rPr>
                <w:rFonts w:ascii="Arial" w:hAnsi="Arial" w:cs="Arial"/>
              </w:rPr>
              <w:t>28</w:t>
            </w:r>
          </w:p>
        </w:tc>
        <w:tc>
          <w:tcPr>
            <w:tcW w:w="1289" w:type="dxa"/>
            <w:tcBorders>
              <w:top w:val="nil"/>
              <w:left w:val="single" w:sz="8" w:space="0" w:color="000000"/>
              <w:bottom w:val="single" w:sz="8" w:space="0" w:color="000000"/>
              <w:right w:val="single" w:sz="8" w:space="0" w:color="000000"/>
            </w:tcBorders>
            <w:hideMark/>
          </w:tcPr>
          <w:p w14:paraId="3AB5F60E" w14:textId="77777777" w:rsidR="00D77B4E" w:rsidRDefault="00D77B4E">
            <w:pPr>
              <w:snapToGrid w:val="0"/>
              <w:rPr>
                <w:rFonts w:ascii="Arial" w:hAnsi="Arial" w:cs="Arial"/>
              </w:rPr>
            </w:pPr>
            <w:r>
              <w:rPr>
                <w:rFonts w:ascii="Arial" w:hAnsi="Arial" w:cs="Arial"/>
              </w:rPr>
              <w:t xml:space="preserve"> KV8Z</w:t>
            </w:r>
          </w:p>
        </w:tc>
      </w:tr>
      <w:tr w:rsidR="00D77B4E" w14:paraId="47C90D66" w14:textId="77777777" w:rsidTr="00D77B4E">
        <w:tc>
          <w:tcPr>
            <w:tcW w:w="1768" w:type="dxa"/>
            <w:tcBorders>
              <w:top w:val="nil"/>
              <w:left w:val="single" w:sz="8" w:space="0" w:color="000000"/>
              <w:bottom w:val="single" w:sz="8" w:space="0" w:color="000000"/>
              <w:right w:val="nil"/>
            </w:tcBorders>
            <w:hideMark/>
          </w:tcPr>
          <w:p w14:paraId="2281D4B3" w14:textId="77777777" w:rsidR="00D77B4E" w:rsidRDefault="00D77B4E">
            <w:pPr>
              <w:snapToGrid w:val="0"/>
              <w:rPr>
                <w:rFonts w:ascii="Arial" w:hAnsi="Arial" w:cs="Arial"/>
              </w:rPr>
            </w:pPr>
            <w:r>
              <w:rPr>
                <w:rFonts w:ascii="Arial" w:hAnsi="Arial" w:cs="Arial"/>
              </w:rPr>
              <w:t xml:space="preserve"> NWOH ARES</w:t>
            </w:r>
          </w:p>
        </w:tc>
        <w:tc>
          <w:tcPr>
            <w:tcW w:w="821" w:type="dxa"/>
            <w:tcBorders>
              <w:top w:val="nil"/>
              <w:left w:val="single" w:sz="8" w:space="0" w:color="000000"/>
              <w:bottom w:val="single" w:sz="8" w:space="0" w:color="000000"/>
              <w:right w:val="nil"/>
            </w:tcBorders>
            <w:hideMark/>
          </w:tcPr>
          <w:p w14:paraId="69C9A9AC" w14:textId="77777777" w:rsidR="00D77B4E" w:rsidRDefault="00D77B4E">
            <w:pPr>
              <w:snapToGrid w:val="0"/>
              <w:jc w:val="center"/>
              <w:rPr>
                <w:rFonts w:ascii="Arial" w:hAnsi="Arial" w:cs="Arial"/>
              </w:rPr>
            </w:pPr>
            <w:r>
              <w:rPr>
                <w:rFonts w:ascii="Arial" w:hAnsi="Arial" w:cs="Arial"/>
              </w:rPr>
              <w:t>231</w:t>
            </w:r>
          </w:p>
        </w:tc>
        <w:tc>
          <w:tcPr>
            <w:tcW w:w="897" w:type="dxa"/>
            <w:tcBorders>
              <w:top w:val="nil"/>
              <w:left w:val="single" w:sz="8" w:space="0" w:color="000000"/>
              <w:bottom w:val="single" w:sz="8" w:space="0" w:color="000000"/>
              <w:right w:val="nil"/>
            </w:tcBorders>
            <w:hideMark/>
          </w:tcPr>
          <w:p w14:paraId="787F12BC" w14:textId="77777777" w:rsidR="00D77B4E" w:rsidRDefault="00D77B4E">
            <w:pPr>
              <w:snapToGrid w:val="0"/>
              <w:jc w:val="center"/>
              <w:rPr>
                <w:rFonts w:ascii="Arial" w:hAnsi="Arial" w:cs="Arial"/>
              </w:rPr>
            </w:pPr>
            <w:r>
              <w:rPr>
                <w:rFonts w:ascii="Arial" w:hAnsi="Arial" w:cs="Arial"/>
              </w:rPr>
              <w:t>143</w:t>
            </w:r>
          </w:p>
        </w:tc>
        <w:tc>
          <w:tcPr>
            <w:tcW w:w="1162" w:type="dxa"/>
            <w:tcBorders>
              <w:top w:val="nil"/>
              <w:left w:val="single" w:sz="8" w:space="0" w:color="000000"/>
              <w:bottom w:val="single" w:sz="8" w:space="0" w:color="000000"/>
              <w:right w:val="nil"/>
            </w:tcBorders>
            <w:hideMark/>
          </w:tcPr>
          <w:p w14:paraId="3DFE9BAD" w14:textId="77777777" w:rsidR="00D77B4E" w:rsidRDefault="00D77B4E">
            <w:pPr>
              <w:snapToGrid w:val="0"/>
              <w:jc w:val="center"/>
              <w:rPr>
                <w:rFonts w:ascii="Arial" w:hAnsi="Arial" w:cs="Arial"/>
              </w:rPr>
            </w:pPr>
            <w:r>
              <w:rPr>
                <w:rFonts w:ascii="Arial" w:hAnsi="Arial" w:cs="Arial"/>
              </w:rPr>
              <w:t>625</w:t>
            </w:r>
          </w:p>
        </w:tc>
        <w:tc>
          <w:tcPr>
            <w:tcW w:w="1440" w:type="dxa"/>
            <w:tcBorders>
              <w:top w:val="nil"/>
              <w:left w:val="single" w:sz="8" w:space="0" w:color="000000"/>
              <w:bottom w:val="single" w:sz="8" w:space="0" w:color="000000"/>
              <w:right w:val="nil"/>
            </w:tcBorders>
            <w:hideMark/>
          </w:tcPr>
          <w:p w14:paraId="6BA70C8B" w14:textId="77777777" w:rsidR="00D77B4E" w:rsidRDefault="00D77B4E">
            <w:pPr>
              <w:snapToGrid w:val="0"/>
              <w:jc w:val="center"/>
              <w:rPr>
                <w:rFonts w:ascii="Arial" w:hAnsi="Arial" w:cs="Arial"/>
              </w:rPr>
            </w:pPr>
            <w:r>
              <w:rPr>
                <w:rFonts w:ascii="Arial" w:hAnsi="Arial" w:cs="Arial"/>
              </w:rPr>
              <w:t>28</w:t>
            </w:r>
          </w:p>
        </w:tc>
        <w:tc>
          <w:tcPr>
            <w:tcW w:w="1289" w:type="dxa"/>
            <w:tcBorders>
              <w:top w:val="nil"/>
              <w:left w:val="single" w:sz="8" w:space="0" w:color="000000"/>
              <w:bottom w:val="single" w:sz="8" w:space="0" w:color="000000"/>
              <w:right w:val="single" w:sz="8" w:space="0" w:color="000000"/>
            </w:tcBorders>
            <w:hideMark/>
          </w:tcPr>
          <w:p w14:paraId="02992264" w14:textId="77777777" w:rsidR="00D77B4E" w:rsidRDefault="00D77B4E">
            <w:pPr>
              <w:snapToGrid w:val="0"/>
              <w:rPr>
                <w:rFonts w:ascii="Arial" w:hAnsi="Arial" w:cs="Arial"/>
              </w:rPr>
            </w:pPr>
            <w:r>
              <w:rPr>
                <w:rFonts w:ascii="Arial" w:hAnsi="Arial" w:cs="Arial"/>
              </w:rPr>
              <w:t xml:space="preserve"> N8TNV</w:t>
            </w:r>
          </w:p>
        </w:tc>
      </w:tr>
      <w:tr w:rsidR="00D77B4E" w14:paraId="120735E5" w14:textId="77777777" w:rsidTr="00D77B4E">
        <w:tc>
          <w:tcPr>
            <w:tcW w:w="1768" w:type="dxa"/>
            <w:tcBorders>
              <w:top w:val="nil"/>
              <w:left w:val="single" w:sz="8" w:space="0" w:color="000000"/>
              <w:bottom w:val="single" w:sz="8" w:space="0" w:color="000000"/>
              <w:right w:val="nil"/>
            </w:tcBorders>
            <w:hideMark/>
          </w:tcPr>
          <w:p w14:paraId="0713EF4E" w14:textId="77777777" w:rsidR="00D77B4E" w:rsidRDefault="00D77B4E">
            <w:pPr>
              <w:snapToGrid w:val="0"/>
              <w:rPr>
                <w:rFonts w:ascii="Arial" w:hAnsi="Arial" w:cs="Arial"/>
              </w:rPr>
            </w:pPr>
            <w:r>
              <w:rPr>
                <w:rFonts w:ascii="Arial" w:hAnsi="Arial" w:cs="Arial"/>
              </w:rPr>
              <w:t xml:space="preserve"> TATN</w:t>
            </w:r>
          </w:p>
        </w:tc>
        <w:tc>
          <w:tcPr>
            <w:tcW w:w="821" w:type="dxa"/>
            <w:tcBorders>
              <w:top w:val="nil"/>
              <w:left w:val="single" w:sz="8" w:space="0" w:color="000000"/>
              <w:bottom w:val="single" w:sz="8" w:space="0" w:color="000000"/>
              <w:right w:val="nil"/>
            </w:tcBorders>
            <w:hideMark/>
          </w:tcPr>
          <w:p w14:paraId="22D0475F" w14:textId="77777777" w:rsidR="00D77B4E" w:rsidRDefault="00D77B4E">
            <w:pPr>
              <w:snapToGrid w:val="0"/>
              <w:jc w:val="center"/>
              <w:rPr>
                <w:rFonts w:ascii="Arial" w:hAnsi="Arial" w:cs="Arial"/>
              </w:rPr>
            </w:pPr>
            <w:r>
              <w:rPr>
                <w:rFonts w:ascii="Arial" w:hAnsi="Arial" w:cs="Arial"/>
              </w:rPr>
              <w:t>309</w:t>
            </w:r>
          </w:p>
        </w:tc>
        <w:tc>
          <w:tcPr>
            <w:tcW w:w="897" w:type="dxa"/>
            <w:tcBorders>
              <w:top w:val="nil"/>
              <w:left w:val="single" w:sz="8" w:space="0" w:color="000000"/>
              <w:bottom w:val="single" w:sz="8" w:space="0" w:color="000000"/>
              <w:right w:val="nil"/>
            </w:tcBorders>
            <w:hideMark/>
          </w:tcPr>
          <w:p w14:paraId="2B4EDEA8" w14:textId="77777777" w:rsidR="00D77B4E" w:rsidRDefault="00D77B4E">
            <w:pPr>
              <w:snapToGrid w:val="0"/>
              <w:jc w:val="center"/>
              <w:rPr>
                <w:rFonts w:ascii="Arial" w:hAnsi="Arial" w:cs="Arial"/>
              </w:rPr>
            </w:pPr>
            <w:r>
              <w:rPr>
                <w:rFonts w:ascii="Arial" w:hAnsi="Arial" w:cs="Arial"/>
              </w:rPr>
              <w:t>77</w:t>
            </w:r>
          </w:p>
        </w:tc>
        <w:tc>
          <w:tcPr>
            <w:tcW w:w="1162" w:type="dxa"/>
            <w:tcBorders>
              <w:top w:val="nil"/>
              <w:left w:val="single" w:sz="8" w:space="0" w:color="000000"/>
              <w:bottom w:val="single" w:sz="8" w:space="0" w:color="000000"/>
              <w:right w:val="nil"/>
            </w:tcBorders>
            <w:hideMark/>
          </w:tcPr>
          <w:p w14:paraId="0BC09007" w14:textId="77777777" w:rsidR="00D77B4E" w:rsidRDefault="00D77B4E">
            <w:pPr>
              <w:snapToGrid w:val="0"/>
              <w:jc w:val="center"/>
              <w:rPr>
                <w:rFonts w:ascii="Arial" w:hAnsi="Arial" w:cs="Arial"/>
              </w:rPr>
            </w:pPr>
            <w:r>
              <w:rPr>
                <w:rFonts w:ascii="Arial" w:hAnsi="Arial" w:cs="Arial"/>
              </w:rPr>
              <w:t>339</w:t>
            </w:r>
          </w:p>
        </w:tc>
        <w:tc>
          <w:tcPr>
            <w:tcW w:w="1440" w:type="dxa"/>
            <w:tcBorders>
              <w:top w:val="nil"/>
              <w:left w:val="single" w:sz="8" w:space="0" w:color="000000"/>
              <w:bottom w:val="single" w:sz="8" w:space="0" w:color="000000"/>
              <w:right w:val="nil"/>
            </w:tcBorders>
            <w:hideMark/>
          </w:tcPr>
          <w:p w14:paraId="75620A79" w14:textId="77777777" w:rsidR="00D77B4E" w:rsidRDefault="00D77B4E">
            <w:pPr>
              <w:snapToGrid w:val="0"/>
              <w:jc w:val="center"/>
              <w:rPr>
                <w:rFonts w:ascii="Arial" w:hAnsi="Arial" w:cs="Arial"/>
              </w:rPr>
            </w:pPr>
            <w:r>
              <w:rPr>
                <w:rFonts w:ascii="Arial" w:hAnsi="Arial" w:cs="Arial"/>
              </w:rPr>
              <w:t>28</w:t>
            </w:r>
          </w:p>
        </w:tc>
        <w:tc>
          <w:tcPr>
            <w:tcW w:w="1289" w:type="dxa"/>
            <w:tcBorders>
              <w:top w:val="nil"/>
              <w:left w:val="single" w:sz="8" w:space="0" w:color="000000"/>
              <w:bottom w:val="single" w:sz="8" w:space="0" w:color="000000"/>
              <w:right w:val="single" w:sz="8" w:space="0" w:color="000000"/>
            </w:tcBorders>
            <w:hideMark/>
          </w:tcPr>
          <w:p w14:paraId="4D38AB0F" w14:textId="77777777" w:rsidR="00D77B4E" w:rsidRDefault="00D77B4E">
            <w:pPr>
              <w:snapToGrid w:val="0"/>
              <w:rPr>
                <w:rFonts w:ascii="Arial" w:hAnsi="Arial" w:cs="Arial"/>
              </w:rPr>
            </w:pPr>
            <w:r>
              <w:rPr>
                <w:rFonts w:ascii="Arial" w:hAnsi="Arial" w:cs="Arial"/>
              </w:rPr>
              <w:t xml:space="preserve"> WG8Z</w:t>
            </w:r>
          </w:p>
        </w:tc>
      </w:tr>
      <w:tr w:rsidR="00D77B4E" w14:paraId="2BF103F0" w14:textId="77777777" w:rsidTr="00D77B4E">
        <w:tc>
          <w:tcPr>
            <w:tcW w:w="1768" w:type="dxa"/>
            <w:tcBorders>
              <w:top w:val="nil"/>
              <w:left w:val="single" w:sz="8" w:space="0" w:color="000000"/>
              <w:bottom w:val="single" w:sz="8" w:space="0" w:color="000000"/>
              <w:right w:val="nil"/>
            </w:tcBorders>
            <w:hideMark/>
          </w:tcPr>
          <w:p w14:paraId="39AB44B2" w14:textId="77777777" w:rsidR="00D77B4E" w:rsidRDefault="00D77B4E">
            <w:pPr>
              <w:snapToGrid w:val="0"/>
              <w:rPr>
                <w:rFonts w:ascii="Arial" w:hAnsi="Arial" w:cs="Arial"/>
              </w:rPr>
            </w:pPr>
            <w:r>
              <w:rPr>
                <w:rFonts w:ascii="Arial" w:hAnsi="Arial" w:cs="Arial"/>
              </w:rPr>
              <w:t xml:space="preserve"> TCTTN</w:t>
            </w:r>
          </w:p>
        </w:tc>
        <w:tc>
          <w:tcPr>
            <w:tcW w:w="821" w:type="dxa"/>
            <w:tcBorders>
              <w:top w:val="nil"/>
              <w:left w:val="single" w:sz="8" w:space="0" w:color="000000"/>
              <w:bottom w:val="single" w:sz="8" w:space="0" w:color="000000"/>
              <w:right w:val="nil"/>
            </w:tcBorders>
            <w:hideMark/>
          </w:tcPr>
          <w:p w14:paraId="7A772479" w14:textId="77777777" w:rsidR="00D77B4E" w:rsidRDefault="00D77B4E">
            <w:pPr>
              <w:snapToGrid w:val="0"/>
              <w:jc w:val="center"/>
              <w:rPr>
                <w:rFonts w:ascii="Arial" w:hAnsi="Arial" w:cs="Arial"/>
              </w:rPr>
            </w:pPr>
            <w:r>
              <w:rPr>
                <w:rFonts w:ascii="Arial" w:hAnsi="Arial" w:cs="Arial"/>
              </w:rPr>
              <w:t xml:space="preserve"> </w:t>
            </w:r>
          </w:p>
        </w:tc>
        <w:tc>
          <w:tcPr>
            <w:tcW w:w="897" w:type="dxa"/>
            <w:tcBorders>
              <w:top w:val="nil"/>
              <w:left w:val="single" w:sz="8" w:space="0" w:color="000000"/>
              <w:bottom w:val="single" w:sz="8" w:space="0" w:color="000000"/>
              <w:right w:val="nil"/>
            </w:tcBorders>
            <w:hideMark/>
          </w:tcPr>
          <w:p w14:paraId="47BF1E8F" w14:textId="77777777" w:rsidR="00D77B4E" w:rsidRDefault="00D77B4E">
            <w:pPr>
              <w:snapToGrid w:val="0"/>
              <w:jc w:val="center"/>
              <w:rPr>
                <w:rFonts w:ascii="Arial" w:hAnsi="Arial" w:cs="Arial"/>
              </w:rPr>
            </w:pPr>
            <w:r>
              <w:rPr>
                <w:rFonts w:ascii="Arial" w:hAnsi="Arial" w:cs="Arial"/>
              </w:rPr>
              <w:t xml:space="preserve"> NO</w:t>
            </w:r>
          </w:p>
        </w:tc>
        <w:tc>
          <w:tcPr>
            <w:tcW w:w="1162" w:type="dxa"/>
            <w:tcBorders>
              <w:top w:val="nil"/>
              <w:left w:val="single" w:sz="8" w:space="0" w:color="000000"/>
              <w:bottom w:val="single" w:sz="8" w:space="0" w:color="000000"/>
              <w:right w:val="nil"/>
            </w:tcBorders>
            <w:hideMark/>
          </w:tcPr>
          <w:p w14:paraId="0A041D4F" w14:textId="77777777" w:rsidR="00D77B4E" w:rsidRDefault="00D77B4E">
            <w:pPr>
              <w:snapToGrid w:val="0"/>
              <w:jc w:val="center"/>
              <w:rPr>
                <w:rFonts w:ascii="Arial" w:hAnsi="Arial" w:cs="Arial"/>
              </w:rPr>
            </w:pPr>
            <w:r>
              <w:rPr>
                <w:rFonts w:ascii="Arial" w:hAnsi="Arial" w:cs="Arial"/>
              </w:rPr>
              <w:t xml:space="preserve">REPORT </w:t>
            </w:r>
          </w:p>
        </w:tc>
        <w:tc>
          <w:tcPr>
            <w:tcW w:w="1440" w:type="dxa"/>
            <w:tcBorders>
              <w:top w:val="nil"/>
              <w:left w:val="single" w:sz="8" w:space="0" w:color="000000"/>
              <w:bottom w:val="single" w:sz="8" w:space="0" w:color="000000"/>
              <w:right w:val="nil"/>
            </w:tcBorders>
            <w:hideMark/>
          </w:tcPr>
          <w:p w14:paraId="5AE50C81" w14:textId="77777777" w:rsidR="00D77B4E" w:rsidRDefault="00D77B4E">
            <w:pPr>
              <w:snapToGrid w:val="0"/>
              <w:jc w:val="center"/>
              <w:rPr>
                <w:rFonts w:ascii="Arial" w:hAnsi="Arial" w:cs="Arial"/>
              </w:rPr>
            </w:pPr>
            <w:r>
              <w:rPr>
                <w:rFonts w:ascii="Arial" w:hAnsi="Arial" w:cs="Arial"/>
              </w:rPr>
              <w:t xml:space="preserve"> </w:t>
            </w:r>
          </w:p>
        </w:tc>
        <w:tc>
          <w:tcPr>
            <w:tcW w:w="1289" w:type="dxa"/>
            <w:tcBorders>
              <w:top w:val="nil"/>
              <w:left w:val="single" w:sz="8" w:space="0" w:color="000000"/>
              <w:bottom w:val="single" w:sz="8" w:space="0" w:color="000000"/>
              <w:right w:val="single" w:sz="8" w:space="0" w:color="000000"/>
            </w:tcBorders>
            <w:hideMark/>
          </w:tcPr>
          <w:p w14:paraId="201DA288" w14:textId="77777777" w:rsidR="00D77B4E" w:rsidRDefault="00D77B4E">
            <w:pPr>
              <w:snapToGrid w:val="0"/>
              <w:rPr>
                <w:rFonts w:ascii="Arial" w:hAnsi="Arial" w:cs="Arial"/>
              </w:rPr>
            </w:pPr>
            <w:r>
              <w:rPr>
                <w:rFonts w:ascii="Arial" w:hAnsi="Arial" w:cs="Arial"/>
              </w:rPr>
              <w:t xml:space="preserve"> WB8YYS</w:t>
            </w:r>
          </w:p>
        </w:tc>
      </w:tr>
    </w:tbl>
    <w:p w14:paraId="5830E16F" w14:textId="77777777" w:rsidR="00D77B4E" w:rsidRDefault="00D77B4E" w:rsidP="00D77B4E">
      <w:pPr>
        <w:rPr>
          <w:rFonts w:ascii="Arial" w:hAnsi="Arial" w:cs="Arial"/>
          <w:bCs/>
          <w:lang w:eastAsia="ar-SA"/>
        </w:rPr>
      </w:pPr>
    </w:p>
    <w:p w14:paraId="66453198" w14:textId="77777777" w:rsidR="00D77B4E" w:rsidRDefault="00D77B4E" w:rsidP="00D77B4E">
      <w:pPr>
        <w:rPr>
          <w:rFonts w:ascii="Arial" w:hAnsi="Arial" w:cs="Arial"/>
          <w:bCs/>
        </w:rPr>
      </w:pPr>
    </w:p>
    <w:p w14:paraId="04D0F60F" w14:textId="77777777" w:rsidR="00D77B4E" w:rsidRDefault="00D77B4E" w:rsidP="00D77B4E">
      <w:pPr>
        <w:rPr>
          <w:rFonts w:ascii="Arial" w:hAnsi="Arial" w:cs="Arial"/>
          <w:b/>
          <w:bCs/>
          <w:sz w:val="28"/>
          <w:szCs w:val="28"/>
        </w:rPr>
      </w:pPr>
    </w:p>
    <w:p w14:paraId="41FF65D4" w14:textId="77777777" w:rsidR="00D77B4E" w:rsidRDefault="00D77B4E" w:rsidP="00D77B4E">
      <w:pPr>
        <w:rPr>
          <w:rFonts w:ascii="Arial" w:hAnsi="Arial" w:cs="Arial"/>
          <w:b/>
          <w:bCs/>
          <w:sz w:val="28"/>
          <w:szCs w:val="28"/>
        </w:rPr>
      </w:pPr>
    </w:p>
    <w:p w14:paraId="078C7EFF" w14:textId="5F7C636E" w:rsidR="00D77B4E" w:rsidRDefault="00D77B4E" w:rsidP="00D77B4E">
      <w:pPr>
        <w:rPr>
          <w:rFonts w:ascii="Arial" w:hAnsi="Arial" w:cs="Arial"/>
          <w:b/>
          <w:bCs/>
          <w:sz w:val="28"/>
          <w:szCs w:val="28"/>
        </w:rPr>
      </w:pPr>
      <w:r>
        <w:rPr>
          <w:rFonts w:ascii="Arial" w:hAnsi="Arial" w:cs="Arial"/>
          <w:b/>
          <w:bCs/>
          <w:sz w:val="28"/>
          <w:szCs w:val="28"/>
        </w:rPr>
        <w:t>OHIO SECTION TRAFFIC REPORT – FEBRUARY 2023</w:t>
      </w:r>
    </w:p>
    <w:p w14:paraId="33F0A9E5" w14:textId="77777777" w:rsidR="00D77B4E" w:rsidRDefault="00D77B4E" w:rsidP="00D77B4E">
      <w:pPr>
        <w:tabs>
          <w:tab w:val="left" w:pos="14820"/>
        </w:tabs>
        <w:rPr>
          <w:rFonts w:ascii="Arial" w:hAnsi="Arial" w:cs="Arial"/>
        </w:rPr>
      </w:pPr>
    </w:p>
    <w:p w14:paraId="23444269" w14:textId="77777777" w:rsidR="00D77B4E" w:rsidRDefault="00D77B4E" w:rsidP="00D77B4E">
      <w:pPr>
        <w:tabs>
          <w:tab w:val="left" w:pos="14820"/>
        </w:tabs>
        <w:rPr>
          <w:rFonts w:ascii="Arial" w:hAnsi="Arial" w:cs="Arial"/>
          <w:b/>
        </w:rPr>
      </w:pPr>
    </w:p>
    <w:p w14:paraId="32B284F1" w14:textId="36F2FF98" w:rsidR="00D77B4E" w:rsidRDefault="00D77B4E" w:rsidP="00D77B4E">
      <w:pPr>
        <w:tabs>
          <w:tab w:val="left" w:pos="14820"/>
        </w:tabs>
        <w:rPr>
          <w:rFonts w:ascii="Arial" w:hAnsi="Arial" w:cs="Arial"/>
          <w:b/>
          <w:bCs/>
        </w:rPr>
      </w:pPr>
      <w:r>
        <w:rPr>
          <w:rFonts w:ascii="Arial" w:hAnsi="Arial" w:cs="Arial"/>
          <w:b/>
        </w:rPr>
        <w:t xml:space="preserve">OHIO SECTION NETS </w:t>
      </w:r>
      <w:r>
        <w:rPr>
          <w:rFonts w:ascii="Arial" w:hAnsi="Arial" w:cs="Arial"/>
        </w:rPr>
        <w:t>–</w:t>
      </w:r>
      <w:r>
        <w:rPr>
          <w:rFonts w:ascii="Arial" w:hAnsi="Arial" w:cs="Arial"/>
          <w:b/>
        </w:rPr>
        <w:t xml:space="preserve"> </w:t>
      </w:r>
      <w:r>
        <w:rPr>
          <w:rFonts w:ascii="Arial" w:hAnsi="Arial" w:cs="Arial"/>
          <w:b/>
          <w:bCs/>
        </w:rPr>
        <w:t>FEBRUARY 2023</w:t>
      </w:r>
    </w:p>
    <w:p w14:paraId="05A2E7B9" w14:textId="77777777" w:rsidR="00D77B4E" w:rsidRDefault="00D77B4E" w:rsidP="00D77B4E">
      <w:pPr>
        <w:rPr>
          <w:rFonts w:ascii="Arial" w:hAnsi="Arial" w:cs="Arial"/>
        </w:rPr>
      </w:pPr>
    </w:p>
    <w:p w14:paraId="55A05356" w14:textId="77777777" w:rsidR="00D77B4E" w:rsidRDefault="00D77B4E" w:rsidP="00D77B4E">
      <w:pPr>
        <w:rPr>
          <w:rFonts w:ascii="Arial" w:hAnsi="Arial" w:cs="Arial"/>
        </w:rPr>
      </w:pPr>
      <w:r>
        <w:rPr>
          <w:rFonts w:ascii="Arial" w:hAnsi="Arial" w:cs="Arial"/>
        </w:rPr>
        <w:t>NET</w:t>
      </w:r>
      <w:r>
        <w:rPr>
          <w:rFonts w:ascii="Arial" w:hAnsi="Arial" w:cs="Arial"/>
        </w:rPr>
        <w:tab/>
      </w:r>
      <w:r>
        <w:rPr>
          <w:rFonts w:ascii="Arial" w:hAnsi="Arial" w:cs="Arial"/>
        </w:rPr>
        <w:tab/>
        <w:t>QNI</w:t>
      </w:r>
      <w:r>
        <w:rPr>
          <w:rFonts w:ascii="Arial" w:hAnsi="Arial" w:cs="Arial"/>
        </w:rPr>
        <w:tab/>
        <w:t>QTC</w:t>
      </w:r>
      <w:r>
        <w:rPr>
          <w:rFonts w:ascii="Arial" w:hAnsi="Arial" w:cs="Arial"/>
        </w:rPr>
        <w:tab/>
        <w:t>QTR</w:t>
      </w:r>
      <w:r>
        <w:rPr>
          <w:rFonts w:ascii="Arial" w:hAnsi="Arial" w:cs="Arial"/>
        </w:rPr>
        <w:tab/>
        <w:t>SESSIONS</w:t>
      </w:r>
      <w:r>
        <w:rPr>
          <w:rFonts w:ascii="Arial" w:hAnsi="Arial" w:cs="Arial"/>
        </w:rPr>
        <w:tab/>
        <w:t>N/M</w:t>
      </w:r>
    </w:p>
    <w:p w14:paraId="02A9EDC0" w14:textId="77777777" w:rsidR="00D77B4E" w:rsidRDefault="00D77B4E" w:rsidP="00D77B4E">
      <w:pPr>
        <w:rPr>
          <w:rFonts w:ascii="Arial" w:hAnsi="Arial" w:cs="Arial"/>
          <w:sz w:val="22"/>
          <w:szCs w:val="22"/>
        </w:rPr>
      </w:pPr>
      <w:r>
        <w:rPr>
          <w:rFonts w:ascii="Arial" w:hAnsi="Arial" w:cs="Arial"/>
        </w:rPr>
        <w:t>BNE</w:t>
      </w:r>
      <w:r>
        <w:rPr>
          <w:rFonts w:ascii="Arial" w:hAnsi="Arial" w:cs="Arial"/>
        </w:rPr>
        <w:tab/>
      </w:r>
      <w:r>
        <w:rPr>
          <w:rFonts w:ascii="Arial" w:hAnsi="Arial" w:cs="Arial"/>
        </w:rPr>
        <w:tab/>
        <w:t>120</w:t>
      </w:r>
      <w:r>
        <w:rPr>
          <w:rFonts w:ascii="Arial" w:hAnsi="Arial" w:cs="Arial"/>
        </w:rPr>
        <w:tab/>
        <w:t>40</w:t>
      </w:r>
      <w:r>
        <w:rPr>
          <w:rFonts w:ascii="Arial" w:hAnsi="Arial" w:cs="Arial"/>
        </w:rPr>
        <w:tab/>
        <w:t>336</w:t>
      </w:r>
      <w:r>
        <w:rPr>
          <w:rFonts w:ascii="Arial" w:hAnsi="Arial" w:cs="Arial"/>
        </w:rPr>
        <w:tab/>
        <w:t xml:space="preserve"> 28</w:t>
      </w:r>
      <w:r>
        <w:rPr>
          <w:rFonts w:ascii="Arial" w:hAnsi="Arial" w:cs="Arial"/>
        </w:rPr>
        <w:tab/>
      </w:r>
      <w:r>
        <w:rPr>
          <w:rFonts w:ascii="Arial" w:hAnsi="Arial" w:cs="Arial"/>
        </w:rPr>
        <w:tab/>
      </w:r>
      <w:r>
        <w:rPr>
          <w:rFonts w:ascii="Arial" w:hAnsi="Arial" w:cs="Arial"/>
          <w:sz w:val="22"/>
          <w:szCs w:val="22"/>
        </w:rPr>
        <w:t>N2LC</w:t>
      </w:r>
    </w:p>
    <w:p w14:paraId="4C129A9E" w14:textId="77777777" w:rsidR="00D77B4E" w:rsidRDefault="00D77B4E" w:rsidP="00D77B4E">
      <w:pPr>
        <w:rPr>
          <w:rFonts w:ascii="Arial" w:hAnsi="Arial" w:cs="Arial"/>
        </w:rPr>
      </w:pPr>
      <w:r>
        <w:rPr>
          <w:rFonts w:ascii="Arial" w:hAnsi="Arial" w:cs="Arial"/>
        </w:rPr>
        <w:t>BNL</w:t>
      </w:r>
      <w:r>
        <w:rPr>
          <w:rFonts w:ascii="Arial" w:hAnsi="Arial" w:cs="Arial"/>
        </w:rPr>
        <w:tab/>
      </w:r>
      <w:proofErr w:type="gramStart"/>
      <w:r>
        <w:rPr>
          <w:rFonts w:ascii="Arial" w:hAnsi="Arial" w:cs="Arial"/>
        </w:rPr>
        <w:tab/>
        <w:t xml:space="preserve">  37</w:t>
      </w:r>
      <w:proofErr w:type="gramEnd"/>
      <w:r>
        <w:rPr>
          <w:rFonts w:ascii="Arial" w:hAnsi="Arial" w:cs="Arial"/>
        </w:rPr>
        <w:tab/>
        <w:t>31</w:t>
      </w:r>
      <w:r>
        <w:rPr>
          <w:rFonts w:ascii="Arial" w:hAnsi="Arial" w:cs="Arial"/>
        </w:rPr>
        <w:tab/>
        <w:t>193</w:t>
      </w:r>
      <w:r>
        <w:rPr>
          <w:rFonts w:ascii="Arial" w:hAnsi="Arial" w:cs="Arial"/>
        </w:rPr>
        <w:tab/>
        <w:t xml:space="preserve"> 28</w:t>
      </w:r>
      <w:r>
        <w:rPr>
          <w:rFonts w:ascii="Arial" w:hAnsi="Arial" w:cs="Arial"/>
        </w:rPr>
        <w:tab/>
        <w:t xml:space="preserve"> </w:t>
      </w:r>
      <w:r>
        <w:rPr>
          <w:rFonts w:ascii="Arial" w:hAnsi="Arial" w:cs="Arial"/>
        </w:rPr>
        <w:tab/>
        <w:t>WB8LBI</w:t>
      </w:r>
    </w:p>
    <w:p w14:paraId="00C27E44" w14:textId="77777777" w:rsidR="00D77B4E" w:rsidRDefault="00D77B4E" w:rsidP="00D77B4E">
      <w:pPr>
        <w:rPr>
          <w:rFonts w:ascii="Arial" w:hAnsi="Arial" w:cs="Arial"/>
        </w:rPr>
      </w:pPr>
      <w:r>
        <w:rPr>
          <w:rFonts w:ascii="Arial" w:hAnsi="Arial" w:cs="Arial"/>
        </w:rPr>
        <w:t>OSN</w:t>
      </w:r>
      <w:r>
        <w:rPr>
          <w:rFonts w:ascii="Arial" w:hAnsi="Arial" w:cs="Arial"/>
        </w:rPr>
        <w:tab/>
      </w:r>
      <w:r>
        <w:rPr>
          <w:rFonts w:ascii="Arial" w:hAnsi="Arial" w:cs="Arial"/>
        </w:rPr>
        <w:tab/>
        <w:t xml:space="preserve"> 70</w:t>
      </w:r>
      <w:r>
        <w:rPr>
          <w:rFonts w:ascii="Arial" w:hAnsi="Arial" w:cs="Arial"/>
        </w:rPr>
        <w:tab/>
        <w:t>21</w:t>
      </w:r>
      <w:r>
        <w:rPr>
          <w:rFonts w:ascii="Arial" w:hAnsi="Arial" w:cs="Arial"/>
        </w:rPr>
        <w:tab/>
        <w:t>471</w:t>
      </w:r>
      <w:r>
        <w:rPr>
          <w:rFonts w:ascii="Arial" w:hAnsi="Arial" w:cs="Arial"/>
        </w:rPr>
        <w:tab/>
        <w:t xml:space="preserve"> 20</w:t>
      </w:r>
      <w:r>
        <w:rPr>
          <w:rFonts w:ascii="Arial" w:hAnsi="Arial" w:cs="Arial"/>
        </w:rPr>
        <w:tab/>
      </w:r>
      <w:r>
        <w:rPr>
          <w:rFonts w:ascii="Arial" w:hAnsi="Arial" w:cs="Arial"/>
        </w:rPr>
        <w:tab/>
        <w:t>N2LC</w:t>
      </w:r>
    </w:p>
    <w:p w14:paraId="4072992C" w14:textId="77777777" w:rsidR="00D77B4E" w:rsidRDefault="00D77B4E" w:rsidP="00D77B4E">
      <w:pPr>
        <w:rPr>
          <w:rFonts w:ascii="Arial" w:hAnsi="Arial" w:cs="Arial"/>
        </w:rPr>
      </w:pPr>
      <w:r>
        <w:rPr>
          <w:rFonts w:ascii="Arial" w:hAnsi="Arial" w:cs="Arial"/>
        </w:rPr>
        <w:t>OSSBN</w:t>
      </w:r>
      <w:r>
        <w:rPr>
          <w:rFonts w:ascii="Arial" w:hAnsi="Arial" w:cs="Arial"/>
        </w:rPr>
        <w:tab/>
        <w:t>1639</w:t>
      </w:r>
      <w:r>
        <w:rPr>
          <w:rFonts w:ascii="Arial" w:hAnsi="Arial" w:cs="Arial"/>
        </w:rPr>
        <w:tab/>
        <w:t>416</w:t>
      </w:r>
      <w:r>
        <w:rPr>
          <w:rFonts w:ascii="Arial" w:hAnsi="Arial" w:cs="Arial"/>
        </w:rPr>
        <w:tab/>
        <w:t>2063</w:t>
      </w:r>
      <w:r>
        <w:rPr>
          <w:rFonts w:ascii="Arial" w:hAnsi="Arial" w:cs="Arial"/>
        </w:rPr>
        <w:tab/>
        <w:t xml:space="preserve"> 84</w:t>
      </w:r>
      <w:r>
        <w:rPr>
          <w:rFonts w:ascii="Arial" w:hAnsi="Arial" w:cs="Arial"/>
        </w:rPr>
        <w:tab/>
      </w:r>
      <w:r>
        <w:rPr>
          <w:rFonts w:ascii="Arial" w:hAnsi="Arial" w:cs="Arial"/>
        </w:rPr>
        <w:tab/>
        <w:t>KC8WH</w:t>
      </w:r>
    </w:p>
    <w:p w14:paraId="076AF5BF" w14:textId="77777777" w:rsidR="00D77B4E" w:rsidRDefault="00D77B4E" w:rsidP="00D77B4E">
      <w:pPr>
        <w:tabs>
          <w:tab w:val="left" w:pos="14820"/>
        </w:tabs>
        <w:rPr>
          <w:rFonts w:ascii="Arial" w:hAnsi="Arial" w:cs="Arial"/>
          <w:b/>
          <w:bCs/>
        </w:rPr>
      </w:pPr>
    </w:p>
    <w:p w14:paraId="2D624747" w14:textId="77777777" w:rsidR="00D77B4E" w:rsidRDefault="00D77B4E" w:rsidP="00D77B4E">
      <w:pPr>
        <w:tabs>
          <w:tab w:val="left" w:pos="14820"/>
        </w:tabs>
        <w:rPr>
          <w:rFonts w:ascii="Arial" w:hAnsi="Arial" w:cs="Arial"/>
          <w:b/>
          <w:bCs/>
        </w:rPr>
      </w:pPr>
    </w:p>
    <w:p w14:paraId="2E552CAF" w14:textId="77777777" w:rsidR="00D77B4E" w:rsidRDefault="00D77B4E" w:rsidP="00D77B4E">
      <w:pPr>
        <w:tabs>
          <w:tab w:val="left" w:pos="14820"/>
        </w:tabs>
        <w:rPr>
          <w:rFonts w:ascii="Arial" w:hAnsi="Arial" w:cs="Arial"/>
          <w:b/>
          <w:bCs/>
        </w:rPr>
      </w:pPr>
    </w:p>
    <w:p w14:paraId="14A010C4" w14:textId="77777777" w:rsidR="00D77B4E" w:rsidRDefault="00D77B4E" w:rsidP="00D77B4E">
      <w:pPr>
        <w:tabs>
          <w:tab w:val="left" w:pos="14820"/>
        </w:tabs>
        <w:rPr>
          <w:rFonts w:ascii="Arial" w:hAnsi="Arial" w:cs="Arial"/>
          <w:b/>
          <w:bCs/>
        </w:rPr>
      </w:pPr>
    </w:p>
    <w:p w14:paraId="5BAFE4DA" w14:textId="77777777" w:rsidR="00D77B4E" w:rsidRDefault="00D77B4E" w:rsidP="00D77B4E">
      <w:pPr>
        <w:tabs>
          <w:tab w:val="left" w:pos="14820"/>
        </w:tabs>
        <w:rPr>
          <w:rFonts w:ascii="Arial" w:hAnsi="Arial" w:cs="Arial"/>
          <w:b/>
          <w:bCs/>
        </w:rPr>
      </w:pPr>
      <w:r>
        <w:rPr>
          <w:rFonts w:ascii="Arial" w:hAnsi="Arial" w:cs="Arial"/>
          <w:b/>
          <w:bCs/>
        </w:rPr>
        <w:t>OHIO SECTION PSHR REPORTS – FEBRUARY 2023</w:t>
      </w:r>
    </w:p>
    <w:p w14:paraId="05EB5B23" w14:textId="77777777" w:rsidR="00D77B4E" w:rsidRDefault="00D77B4E" w:rsidP="00D77B4E">
      <w:pPr>
        <w:rPr>
          <w:rFonts w:ascii="Arial" w:hAnsi="Arial" w:cs="Arial"/>
        </w:rPr>
      </w:pPr>
    </w:p>
    <w:p w14:paraId="3113FC52" w14:textId="77777777" w:rsidR="00D77B4E" w:rsidRDefault="00D77B4E" w:rsidP="00D77B4E">
      <w:pPr>
        <w:rPr>
          <w:rFonts w:ascii="Arial" w:hAnsi="Arial" w:cs="Arial"/>
        </w:rPr>
      </w:pPr>
      <w:r>
        <w:rPr>
          <w:rFonts w:ascii="Arial" w:hAnsi="Arial" w:cs="Arial"/>
        </w:rPr>
        <w:t>WA3EZN</w:t>
      </w:r>
      <w:r>
        <w:rPr>
          <w:rFonts w:ascii="Arial" w:hAnsi="Arial" w:cs="Arial"/>
        </w:rPr>
        <w:tab/>
        <w:t>40</w:t>
      </w:r>
      <w:r>
        <w:rPr>
          <w:rFonts w:ascii="Arial" w:hAnsi="Arial" w:cs="Arial"/>
        </w:rPr>
        <w:tab/>
        <w:t>40</w:t>
      </w:r>
      <w:r>
        <w:rPr>
          <w:rFonts w:ascii="Arial" w:hAnsi="Arial" w:cs="Arial"/>
        </w:rPr>
        <w:tab/>
        <w:t>30</w:t>
      </w:r>
      <w:r>
        <w:rPr>
          <w:rFonts w:ascii="Arial" w:hAnsi="Arial" w:cs="Arial"/>
        </w:rPr>
        <w:tab/>
        <w:t>395</w:t>
      </w:r>
      <w:r>
        <w:rPr>
          <w:rFonts w:ascii="Arial" w:hAnsi="Arial" w:cs="Arial"/>
        </w:rPr>
        <w:tab/>
        <w:t>0</w:t>
      </w:r>
      <w:r>
        <w:rPr>
          <w:rFonts w:ascii="Arial" w:hAnsi="Arial" w:cs="Arial"/>
        </w:rPr>
        <w:tab/>
        <w:t>20</w:t>
      </w:r>
      <w:r>
        <w:rPr>
          <w:rFonts w:ascii="Arial" w:hAnsi="Arial" w:cs="Arial"/>
        </w:rPr>
        <w:tab/>
        <w:t>TOTAL</w:t>
      </w:r>
      <w:r>
        <w:rPr>
          <w:rFonts w:ascii="Arial" w:hAnsi="Arial" w:cs="Arial"/>
        </w:rPr>
        <w:tab/>
        <w:t>525</w:t>
      </w:r>
    </w:p>
    <w:p w14:paraId="66C3AEE0" w14:textId="77777777" w:rsidR="00D77B4E" w:rsidRDefault="00D77B4E" w:rsidP="00D77B4E">
      <w:pPr>
        <w:rPr>
          <w:rFonts w:ascii="Arial" w:hAnsi="Arial" w:cs="Arial"/>
        </w:rPr>
      </w:pPr>
      <w:r>
        <w:rPr>
          <w:rFonts w:ascii="Arial" w:hAnsi="Arial" w:cs="Arial"/>
        </w:rPr>
        <w:t>AD8CM</w:t>
      </w:r>
      <w:r>
        <w:rPr>
          <w:rFonts w:ascii="Arial" w:hAnsi="Arial" w:cs="Arial"/>
        </w:rPr>
        <w:tab/>
        <w:t>31</w:t>
      </w:r>
      <w:r>
        <w:rPr>
          <w:rFonts w:ascii="Arial" w:hAnsi="Arial" w:cs="Arial"/>
        </w:rPr>
        <w:tab/>
        <w:t>17</w:t>
      </w:r>
      <w:r>
        <w:rPr>
          <w:rFonts w:ascii="Arial" w:hAnsi="Arial" w:cs="Arial"/>
        </w:rPr>
        <w:tab/>
        <w:t>10</w:t>
      </w:r>
      <w:r>
        <w:rPr>
          <w:rFonts w:ascii="Arial" w:hAnsi="Arial" w:cs="Arial"/>
        </w:rPr>
        <w:tab/>
        <w:t>180</w:t>
      </w:r>
      <w:r>
        <w:rPr>
          <w:rFonts w:ascii="Arial" w:hAnsi="Arial" w:cs="Arial"/>
        </w:rPr>
        <w:tab/>
        <w:t>0</w:t>
      </w:r>
      <w:r>
        <w:rPr>
          <w:rFonts w:ascii="Arial" w:hAnsi="Arial" w:cs="Arial"/>
        </w:rPr>
        <w:tab/>
        <w:t>10</w:t>
      </w:r>
      <w:r>
        <w:rPr>
          <w:rFonts w:ascii="Arial" w:hAnsi="Arial" w:cs="Arial"/>
        </w:rPr>
        <w:tab/>
        <w:t>TOTAL</w:t>
      </w:r>
      <w:r>
        <w:rPr>
          <w:rFonts w:ascii="Arial" w:hAnsi="Arial" w:cs="Arial"/>
        </w:rPr>
        <w:tab/>
        <w:t>248</w:t>
      </w:r>
    </w:p>
    <w:p w14:paraId="7C18C673" w14:textId="77777777" w:rsidR="00D77B4E" w:rsidRDefault="00D77B4E" w:rsidP="00D77B4E">
      <w:pPr>
        <w:rPr>
          <w:rFonts w:ascii="Arial" w:hAnsi="Arial" w:cs="Arial"/>
        </w:rPr>
      </w:pPr>
      <w:r>
        <w:rPr>
          <w:rFonts w:ascii="Arial" w:hAnsi="Arial" w:cs="Arial"/>
        </w:rPr>
        <w:t>KC8WH</w:t>
      </w:r>
      <w:r>
        <w:rPr>
          <w:rFonts w:ascii="Arial" w:hAnsi="Arial" w:cs="Arial"/>
        </w:rPr>
        <w:tab/>
        <w:t>40</w:t>
      </w:r>
      <w:r>
        <w:rPr>
          <w:rFonts w:ascii="Arial" w:hAnsi="Arial" w:cs="Arial"/>
        </w:rPr>
        <w:tab/>
        <w:t>40</w:t>
      </w:r>
      <w:r>
        <w:rPr>
          <w:rFonts w:ascii="Arial" w:hAnsi="Arial" w:cs="Arial"/>
        </w:rPr>
        <w:tab/>
        <w:t>30</w:t>
      </w:r>
      <w:r>
        <w:rPr>
          <w:rFonts w:ascii="Arial" w:hAnsi="Arial" w:cs="Arial"/>
        </w:rPr>
        <w:tab/>
        <w:t>90</w:t>
      </w:r>
      <w:r>
        <w:rPr>
          <w:rFonts w:ascii="Arial" w:hAnsi="Arial" w:cs="Arial"/>
        </w:rPr>
        <w:tab/>
        <w:t>0</w:t>
      </w:r>
      <w:r>
        <w:rPr>
          <w:rFonts w:ascii="Arial" w:hAnsi="Arial" w:cs="Arial"/>
        </w:rPr>
        <w:tab/>
        <w:t>0</w:t>
      </w:r>
      <w:r>
        <w:rPr>
          <w:rFonts w:ascii="Arial" w:hAnsi="Arial" w:cs="Arial"/>
        </w:rPr>
        <w:tab/>
        <w:t>TOTAL</w:t>
      </w:r>
      <w:r>
        <w:rPr>
          <w:rFonts w:ascii="Arial" w:hAnsi="Arial" w:cs="Arial"/>
        </w:rPr>
        <w:tab/>
        <w:t>200</w:t>
      </w:r>
    </w:p>
    <w:p w14:paraId="5D822C60" w14:textId="77777777" w:rsidR="00D77B4E" w:rsidRDefault="00D77B4E" w:rsidP="00D77B4E">
      <w:pPr>
        <w:rPr>
          <w:rFonts w:ascii="Arial" w:hAnsi="Arial" w:cs="Arial"/>
        </w:rPr>
      </w:pPr>
      <w:r>
        <w:rPr>
          <w:rFonts w:ascii="Arial" w:hAnsi="Arial" w:cs="Arial"/>
        </w:rPr>
        <w:t>KV8Z</w:t>
      </w:r>
      <w:r>
        <w:rPr>
          <w:rFonts w:ascii="Arial" w:hAnsi="Arial" w:cs="Arial"/>
        </w:rPr>
        <w:tab/>
      </w:r>
      <w:r>
        <w:rPr>
          <w:rFonts w:ascii="Arial" w:hAnsi="Arial" w:cs="Arial"/>
        </w:rPr>
        <w:tab/>
        <w:t>40</w:t>
      </w:r>
      <w:r>
        <w:rPr>
          <w:rFonts w:ascii="Arial" w:hAnsi="Arial" w:cs="Arial"/>
        </w:rPr>
        <w:tab/>
        <w:t>40</w:t>
      </w:r>
      <w:r>
        <w:rPr>
          <w:rFonts w:ascii="Arial" w:hAnsi="Arial" w:cs="Arial"/>
        </w:rPr>
        <w:tab/>
        <w:t>10</w:t>
      </w:r>
      <w:r>
        <w:rPr>
          <w:rFonts w:ascii="Arial" w:hAnsi="Arial" w:cs="Arial"/>
        </w:rPr>
        <w:tab/>
        <w:t>95</w:t>
      </w:r>
      <w:r>
        <w:rPr>
          <w:rFonts w:ascii="Arial" w:hAnsi="Arial" w:cs="Arial"/>
        </w:rPr>
        <w:tab/>
        <w:t>0</w:t>
      </w:r>
      <w:r>
        <w:rPr>
          <w:rFonts w:ascii="Arial" w:hAnsi="Arial" w:cs="Arial"/>
        </w:rPr>
        <w:tab/>
        <w:t>10</w:t>
      </w:r>
      <w:r>
        <w:rPr>
          <w:rFonts w:ascii="Arial" w:hAnsi="Arial" w:cs="Arial"/>
        </w:rPr>
        <w:tab/>
        <w:t>TOTAL</w:t>
      </w:r>
      <w:r>
        <w:rPr>
          <w:rFonts w:ascii="Arial" w:hAnsi="Arial" w:cs="Arial"/>
        </w:rPr>
        <w:tab/>
        <w:t>195</w:t>
      </w:r>
    </w:p>
    <w:p w14:paraId="65ED4FCA" w14:textId="77777777" w:rsidR="00D77B4E" w:rsidRDefault="00D77B4E" w:rsidP="00D77B4E">
      <w:pPr>
        <w:rPr>
          <w:rFonts w:ascii="Arial" w:hAnsi="Arial" w:cs="Arial"/>
        </w:rPr>
      </w:pPr>
      <w:r>
        <w:rPr>
          <w:rFonts w:ascii="Arial" w:hAnsi="Arial" w:cs="Arial"/>
        </w:rPr>
        <w:t>AC8NP</w:t>
      </w:r>
      <w:r>
        <w:rPr>
          <w:rFonts w:ascii="Arial" w:hAnsi="Arial" w:cs="Arial"/>
        </w:rPr>
        <w:tab/>
        <w:t>40</w:t>
      </w:r>
      <w:r>
        <w:rPr>
          <w:rFonts w:ascii="Arial" w:hAnsi="Arial" w:cs="Arial"/>
        </w:rPr>
        <w:tab/>
        <w:t>40</w:t>
      </w:r>
      <w:r>
        <w:rPr>
          <w:rFonts w:ascii="Arial" w:hAnsi="Arial" w:cs="Arial"/>
        </w:rPr>
        <w:tab/>
        <w:t>10</w:t>
      </w:r>
      <w:r>
        <w:rPr>
          <w:rFonts w:ascii="Arial" w:hAnsi="Arial" w:cs="Arial"/>
        </w:rPr>
        <w:tab/>
        <w:t>75</w:t>
      </w:r>
      <w:r>
        <w:rPr>
          <w:rFonts w:ascii="Arial" w:hAnsi="Arial" w:cs="Arial"/>
        </w:rPr>
        <w:tab/>
        <w:t>0</w:t>
      </w:r>
      <w:r>
        <w:rPr>
          <w:rFonts w:ascii="Arial" w:hAnsi="Arial" w:cs="Arial"/>
        </w:rPr>
        <w:tab/>
        <w:t>20</w:t>
      </w:r>
      <w:r>
        <w:rPr>
          <w:rFonts w:ascii="Arial" w:hAnsi="Arial" w:cs="Arial"/>
        </w:rPr>
        <w:tab/>
        <w:t>TOTAL</w:t>
      </w:r>
      <w:r>
        <w:rPr>
          <w:rFonts w:ascii="Arial" w:hAnsi="Arial" w:cs="Arial"/>
        </w:rPr>
        <w:tab/>
        <w:t>185</w:t>
      </w:r>
    </w:p>
    <w:p w14:paraId="5C1AEE52" w14:textId="77777777" w:rsidR="00D77B4E" w:rsidRDefault="00D77B4E" w:rsidP="00D77B4E">
      <w:pPr>
        <w:rPr>
          <w:rFonts w:ascii="Arial" w:hAnsi="Arial" w:cs="Arial"/>
        </w:rPr>
      </w:pPr>
      <w:r>
        <w:rPr>
          <w:rFonts w:ascii="Arial" w:hAnsi="Arial" w:cs="Arial"/>
        </w:rPr>
        <w:t>N2LC</w:t>
      </w:r>
      <w:r>
        <w:rPr>
          <w:rFonts w:ascii="Arial" w:hAnsi="Arial" w:cs="Arial"/>
        </w:rPr>
        <w:tab/>
      </w:r>
      <w:r>
        <w:rPr>
          <w:rFonts w:ascii="Arial" w:hAnsi="Arial" w:cs="Arial"/>
        </w:rPr>
        <w:tab/>
        <w:t>40</w:t>
      </w:r>
      <w:r>
        <w:rPr>
          <w:rFonts w:ascii="Arial" w:hAnsi="Arial" w:cs="Arial"/>
        </w:rPr>
        <w:tab/>
        <w:t>40</w:t>
      </w:r>
      <w:r>
        <w:rPr>
          <w:rFonts w:ascii="Arial" w:hAnsi="Arial" w:cs="Arial"/>
        </w:rPr>
        <w:tab/>
        <w:t>30</w:t>
      </w:r>
      <w:r>
        <w:rPr>
          <w:rFonts w:ascii="Arial" w:hAnsi="Arial" w:cs="Arial"/>
        </w:rPr>
        <w:tab/>
        <w:t>30</w:t>
      </w:r>
      <w:r>
        <w:rPr>
          <w:rFonts w:ascii="Arial" w:hAnsi="Arial" w:cs="Arial"/>
        </w:rPr>
        <w:tab/>
        <w:t>10</w:t>
      </w:r>
      <w:r>
        <w:rPr>
          <w:rFonts w:ascii="Arial" w:hAnsi="Arial" w:cs="Arial"/>
        </w:rPr>
        <w:tab/>
        <w:t>30</w:t>
      </w:r>
      <w:r>
        <w:rPr>
          <w:rFonts w:ascii="Arial" w:hAnsi="Arial" w:cs="Arial"/>
        </w:rPr>
        <w:tab/>
        <w:t>TOTAL</w:t>
      </w:r>
      <w:r>
        <w:rPr>
          <w:rFonts w:ascii="Arial" w:hAnsi="Arial" w:cs="Arial"/>
        </w:rPr>
        <w:tab/>
        <w:t>180</w:t>
      </w:r>
    </w:p>
    <w:p w14:paraId="103595E3" w14:textId="77777777" w:rsidR="00D77B4E" w:rsidRDefault="00D77B4E" w:rsidP="00D77B4E">
      <w:pPr>
        <w:rPr>
          <w:rFonts w:ascii="Arial" w:hAnsi="Arial" w:cs="Arial"/>
        </w:rPr>
      </w:pPr>
      <w:r>
        <w:rPr>
          <w:rFonts w:ascii="Arial" w:hAnsi="Arial" w:cs="Arial"/>
        </w:rPr>
        <w:t>N8SY</w:t>
      </w:r>
      <w:r>
        <w:rPr>
          <w:rFonts w:ascii="Arial" w:hAnsi="Arial" w:cs="Arial"/>
        </w:rPr>
        <w:tab/>
      </w:r>
      <w:r>
        <w:rPr>
          <w:rFonts w:ascii="Arial" w:hAnsi="Arial" w:cs="Arial"/>
        </w:rPr>
        <w:tab/>
        <w:t>40</w:t>
      </w:r>
      <w:r>
        <w:rPr>
          <w:rFonts w:ascii="Arial" w:hAnsi="Arial" w:cs="Arial"/>
        </w:rPr>
        <w:tab/>
        <w:t>5</w:t>
      </w:r>
      <w:r>
        <w:rPr>
          <w:rFonts w:ascii="Arial" w:hAnsi="Arial" w:cs="Arial"/>
        </w:rPr>
        <w:tab/>
        <w:t>30</w:t>
      </w:r>
      <w:r>
        <w:rPr>
          <w:rFonts w:ascii="Arial" w:hAnsi="Arial" w:cs="Arial"/>
        </w:rPr>
        <w:tab/>
        <w:t>10</w:t>
      </w:r>
      <w:r>
        <w:rPr>
          <w:rFonts w:ascii="Arial" w:hAnsi="Arial" w:cs="Arial"/>
        </w:rPr>
        <w:tab/>
        <w:t>0</w:t>
      </w:r>
      <w:r>
        <w:rPr>
          <w:rFonts w:ascii="Arial" w:hAnsi="Arial" w:cs="Arial"/>
        </w:rPr>
        <w:tab/>
        <w:t>60</w:t>
      </w:r>
      <w:r>
        <w:rPr>
          <w:rFonts w:ascii="Arial" w:hAnsi="Arial" w:cs="Arial"/>
        </w:rPr>
        <w:tab/>
        <w:t>TOTAL</w:t>
      </w:r>
      <w:r>
        <w:rPr>
          <w:rFonts w:ascii="Arial" w:hAnsi="Arial" w:cs="Arial"/>
        </w:rPr>
        <w:tab/>
        <w:t>145</w:t>
      </w:r>
    </w:p>
    <w:p w14:paraId="72C3CDA0" w14:textId="77777777" w:rsidR="00D77B4E" w:rsidRDefault="00D77B4E" w:rsidP="00D77B4E">
      <w:pPr>
        <w:rPr>
          <w:rFonts w:ascii="Arial" w:hAnsi="Arial" w:cs="Arial"/>
        </w:rPr>
      </w:pPr>
      <w:r>
        <w:rPr>
          <w:rFonts w:ascii="Arial" w:hAnsi="Arial" w:cs="Arial"/>
        </w:rPr>
        <w:t>KC8PBU</w:t>
      </w:r>
      <w:r>
        <w:rPr>
          <w:rFonts w:ascii="Arial" w:hAnsi="Arial" w:cs="Arial"/>
        </w:rPr>
        <w:tab/>
        <w:t>40</w:t>
      </w:r>
      <w:r>
        <w:rPr>
          <w:rFonts w:ascii="Arial" w:hAnsi="Arial" w:cs="Arial"/>
        </w:rPr>
        <w:tab/>
        <w:t>40</w:t>
      </w:r>
      <w:r>
        <w:rPr>
          <w:rFonts w:ascii="Arial" w:hAnsi="Arial" w:cs="Arial"/>
        </w:rPr>
        <w:tab/>
        <w:t>20</w:t>
      </w:r>
      <w:r>
        <w:rPr>
          <w:rFonts w:ascii="Arial" w:hAnsi="Arial" w:cs="Arial"/>
        </w:rPr>
        <w:tab/>
        <w:t>30</w:t>
      </w:r>
      <w:r>
        <w:rPr>
          <w:rFonts w:ascii="Arial" w:hAnsi="Arial" w:cs="Arial"/>
        </w:rPr>
        <w:tab/>
        <w:t>0</w:t>
      </w:r>
      <w:r>
        <w:rPr>
          <w:rFonts w:ascii="Arial" w:hAnsi="Arial" w:cs="Arial"/>
        </w:rPr>
        <w:tab/>
        <w:t>0</w:t>
      </w:r>
      <w:r>
        <w:rPr>
          <w:rFonts w:ascii="Arial" w:hAnsi="Arial" w:cs="Arial"/>
        </w:rPr>
        <w:tab/>
        <w:t>TOTAL</w:t>
      </w:r>
      <w:r>
        <w:rPr>
          <w:rFonts w:ascii="Arial" w:hAnsi="Arial" w:cs="Arial"/>
        </w:rPr>
        <w:tab/>
        <w:t>130</w:t>
      </w:r>
    </w:p>
    <w:p w14:paraId="5CB45AC0" w14:textId="77777777" w:rsidR="00D77B4E" w:rsidRDefault="00D77B4E" w:rsidP="00D77B4E">
      <w:pPr>
        <w:rPr>
          <w:rFonts w:ascii="Arial" w:hAnsi="Arial" w:cs="Arial"/>
        </w:rPr>
      </w:pPr>
      <w:r>
        <w:rPr>
          <w:rFonts w:ascii="Arial" w:hAnsi="Arial" w:cs="Arial"/>
        </w:rPr>
        <w:t>KE4RS</w:t>
      </w:r>
      <w:r>
        <w:rPr>
          <w:rFonts w:ascii="Arial" w:hAnsi="Arial" w:cs="Arial"/>
        </w:rPr>
        <w:tab/>
        <w:t>40</w:t>
      </w:r>
      <w:r>
        <w:rPr>
          <w:rFonts w:ascii="Arial" w:hAnsi="Arial" w:cs="Arial"/>
        </w:rPr>
        <w:tab/>
        <w:t>40</w:t>
      </w:r>
      <w:r>
        <w:rPr>
          <w:rFonts w:ascii="Arial" w:hAnsi="Arial" w:cs="Arial"/>
        </w:rPr>
        <w:tab/>
        <w:t>10</w:t>
      </w:r>
      <w:r>
        <w:rPr>
          <w:rFonts w:ascii="Arial" w:hAnsi="Arial" w:cs="Arial"/>
        </w:rPr>
        <w:tab/>
        <w:t>35</w:t>
      </w:r>
      <w:r>
        <w:rPr>
          <w:rFonts w:ascii="Arial" w:hAnsi="Arial" w:cs="Arial"/>
        </w:rPr>
        <w:tab/>
        <w:t>0</w:t>
      </w:r>
      <w:r>
        <w:rPr>
          <w:rFonts w:ascii="Arial" w:hAnsi="Arial" w:cs="Arial"/>
        </w:rPr>
        <w:tab/>
        <w:t>0</w:t>
      </w:r>
      <w:r>
        <w:rPr>
          <w:rFonts w:ascii="Arial" w:hAnsi="Arial" w:cs="Arial"/>
        </w:rPr>
        <w:tab/>
        <w:t>TOTAL</w:t>
      </w:r>
      <w:r>
        <w:rPr>
          <w:rFonts w:ascii="Arial" w:hAnsi="Arial" w:cs="Arial"/>
        </w:rPr>
        <w:tab/>
        <w:t>125</w:t>
      </w:r>
    </w:p>
    <w:p w14:paraId="0E0A59AF" w14:textId="77777777" w:rsidR="00D77B4E" w:rsidRDefault="00D77B4E" w:rsidP="00D77B4E">
      <w:pPr>
        <w:rPr>
          <w:rFonts w:ascii="Arial" w:hAnsi="Arial" w:cs="Arial"/>
        </w:rPr>
      </w:pPr>
      <w:r>
        <w:rPr>
          <w:rFonts w:ascii="Arial" w:hAnsi="Arial" w:cs="Arial"/>
        </w:rPr>
        <w:t>K8MDA</w:t>
      </w:r>
      <w:r>
        <w:rPr>
          <w:rFonts w:ascii="Arial" w:hAnsi="Arial" w:cs="Arial"/>
        </w:rPr>
        <w:tab/>
        <w:t>40</w:t>
      </w:r>
      <w:r>
        <w:rPr>
          <w:rFonts w:ascii="Arial" w:hAnsi="Arial" w:cs="Arial"/>
        </w:rPr>
        <w:tab/>
        <w:t>30</w:t>
      </w:r>
      <w:r>
        <w:rPr>
          <w:rFonts w:ascii="Arial" w:hAnsi="Arial" w:cs="Arial"/>
        </w:rPr>
        <w:tab/>
        <w:t>30</w:t>
      </w:r>
      <w:r>
        <w:rPr>
          <w:rFonts w:ascii="Arial" w:hAnsi="Arial" w:cs="Arial"/>
        </w:rPr>
        <w:tab/>
        <w:t>0</w:t>
      </w:r>
      <w:r>
        <w:rPr>
          <w:rFonts w:ascii="Arial" w:hAnsi="Arial" w:cs="Arial"/>
        </w:rPr>
        <w:tab/>
        <w:t>0</w:t>
      </w:r>
      <w:r>
        <w:rPr>
          <w:rFonts w:ascii="Arial" w:hAnsi="Arial" w:cs="Arial"/>
        </w:rPr>
        <w:tab/>
        <w:t>20</w:t>
      </w:r>
      <w:r>
        <w:rPr>
          <w:rFonts w:ascii="Arial" w:hAnsi="Arial" w:cs="Arial"/>
        </w:rPr>
        <w:tab/>
        <w:t>TOTAL</w:t>
      </w:r>
      <w:r>
        <w:rPr>
          <w:rFonts w:ascii="Arial" w:hAnsi="Arial" w:cs="Arial"/>
        </w:rPr>
        <w:tab/>
        <w:t>110</w:t>
      </w:r>
    </w:p>
    <w:p w14:paraId="3E1F5190" w14:textId="77777777" w:rsidR="00D77B4E" w:rsidRDefault="00D77B4E" w:rsidP="00D77B4E">
      <w:pPr>
        <w:rPr>
          <w:rFonts w:ascii="Arial" w:hAnsi="Arial" w:cs="Arial"/>
        </w:rPr>
      </w:pPr>
      <w:r>
        <w:rPr>
          <w:rFonts w:ascii="Arial" w:hAnsi="Arial" w:cs="Arial"/>
        </w:rPr>
        <w:t>WB8SIQ</w:t>
      </w:r>
      <w:r>
        <w:rPr>
          <w:rFonts w:ascii="Arial" w:hAnsi="Arial" w:cs="Arial"/>
        </w:rPr>
        <w:tab/>
        <w:t>40</w:t>
      </w:r>
      <w:r>
        <w:rPr>
          <w:rFonts w:ascii="Arial" w:hAnsi="Arial" w:cs="Arial"/>
        </w:rPr>
        <w:tab/>
        <w:t>40</w:t>
      </w:r>
      <w:r>
        <w:rPr>
          <w:rFonts w:ascii="Arial" w:hAnsi="Arial" w:cs="Arial"/>
        </w:rPr>
        <w:tab/>
        <w:t>10</w:t>
      </w:r>
      <w:r>
        <w:rPr>
          <w:rFonts w:ascii="Arial" w:hAnsi="Arial" w:cs="Arial"/>
        </w:rPr>
        <w:tab/>
        <w:t>10</w:t>
      </w:r>
      <w:r>
        <w:rPr>
          <w:rFonts w:ascii="Arial" w:hAnsi="Arial" w:cs="Arial"/>
        </w:rPr>
        <w:tab/>
        <w:t>0</w:t>
      </w:r>
      <w:r>
        <w:rPr>
          <w:rFonts w:ascii="Arial" w:hAnsi="Arial" w:cs="Arial"/>
        </w:rPr>
        <w:tab/>
        <w:t>0</w:t>
      </w:r>
      <w:r>
        <w:rPr>
          <w:rFonts w:ascii="Arial" w:hAnsi="Arial" w:cs="Arial"/>
        </w:rPr>
        <w:tab/>
        <w:t>TOTAL</w:t>
      </w:r>
      <w:r>
        <w:rPr>
          <w:rFonts w:ascii="Arial" w:hAnsi="Arial" w:cs="Arial"/>
        </w:rPr>
        <w:tab/>
        <w:t>100</w:t>
      </w:r>
    </w:p>
    <w:p w14:paraId="5288C3A0" w14:textId="77777777" w:rsidR="00D77B4E" w:rsidRDefault="00D77B4E" w:rsidP="00D77B4E">
      <w:pPr>
        <w:rPr>
          <w:rFonts w:ascii="Arial" w:hAnsi="Arial" w:cs="Arial"/>
        </w:rPr>
      </w:pPr>
      <w:r>
        <w:rPr>
          <w:rFonts w:ascii="Arial" w:hAnsi="Arial" w:cs="Arial"/>
        </w:rPr>
        <w:t>AC8RV</w:t>
      </w:r>
      <w:r>
        <w:rPr>
          <w:rFonts w:ascii="Arial" w:hAnsi="Arial" w:cs="Arial"/>
        </w:rPr>
        <w:tab/>
        <w:t>40</w:t>
      </w:r>
      <w:r>
        <w:rPr>
          <w:rFonts w:ascii="Arial" w:hAnsi="Arial" w:cs="Arial"/>
        </w:rPr>
        <w:tab/>
        <w:t>40</w:t>
      </w:r>
      <w:r>
        <w:rPr>
          <w:rFonts w:ascii="Arial" w:hAnsi="Arial" w:cs="Arial"/>
        </w:rPr>
        <w:tab/>
        <w:t>10</w:t>
      </w:r>
      <w:r>
        <w:rPr>
          <w:rFonts w:ascii="Arial" w:hAnsi="Arial" w:cs="Arial"/>
        </w:rPr>
        <w:tab/>
        <w:t>10</w:t>
      </w:r>
      <w:r>
        <w:rPr>
          <w:rFonts w:ascii="Arial" w:hAnsi="Arial" w:cs="Arial"/>
        </w:rPr>
        <w:tab/>
        <w:t>0</w:t>
      </w:r>
      <w:r>
        <w:rPr>
          <w:rFonts w:ascii="Arial" w:hAnsi="Arial" w:cs="Arial"/>
        </w:rPr>
        <w:tab/>
        <w:t>0</w:t>
      </w:r>
      <w:r>
        <w:rPr>
          <w:rFonts w:ascii="Arial" w:hAnsi="Arial" w:cs="Arial"/>
        </w:rPr>
        <w:tab/>
        <w:t>TOTAL</w:t>
      </w:r>
      <w:r>
        <w:rPr>
          <w:rFonts w:ascii="Arial" w:hAnsi="Arial" w:cs="Arial"/>
        </w:rPr>
        <w:tab/>
        <w:t>100</w:t>
      </w:r>
    </w:p>
    <w:p w14:paraId="63C5A172" w14:textId="77777777" w:rsidR="00D77B4E" w:rsidRDefault="00D77B4E" w:rsidP="00D77B4E">
      <w:pPr>
        <w:rPr>
          <w:rFonts w:ascii="Arial" w:hAnsi="Arial" w:cs="Arial"/>
        </w:rPr>
      </w:pPr>
      <w:r>
        <w:rPr>
          <w:rFonts w:ascii="Arial" w:hAnsi="Arial" w:cs="Arial"/>
        </w:rPr>
        <w:t>KB8GUN</w:t>
      </w:r>
      <w:r>
        <w:rPr>
          <w:rFonts w:ascii="Arial" w:hAnsi="Arial" w:cs="Arial"/>
        </w:rPr>
        <w:tab/>
        <w:t>40</w:t>
      </w:r>
      <w:r>
        <w:rPr>
          <w:rFonts w:ascii="Arial" w:hAnsi="Arial" w:cs="Arial"/>
        </w:rPr>
        <w:tab/>
        <w:t>40</w:t>
      </w:r>
      <w:r>
        <w:rPr>
          <w:rFonts w:ascii="Arial" w:hAnsi="Arial" w:cs="Arial"/>
        </w:rPr>
        <w:tab/>
        <w:t>10</w:t>
      </w:r>
      <w:r>
        <w:rPr>
          <w:rFonts w:ascii="Arial" w:hAnsi="Arial" w:cs="Arial"/>
        </w:rPr>
        <w:tab/>
        <w:t>0</w:t>
      </w:r>
      <w:r>
        <w:rPr>
          <w:rFonts w:ascii="Arial" w:hAnsi="Arial" w:cs="Arial"/>
        </w:rPr>
        <w:tab/>
        <w:t>0</w:t>
      </w:r>
      <w:r>
        <w:rPr>
          <w:rFonts w:ascii="Arial" w:hAnsi="Arial" w:cs="Arial"/>
        </w:rPr>
        <w:tab/>
        <w:t>10</w:t>
      </w:r>
      <w:r>
        <w:rPr>
          <w:rFonts w:ascii="Arial" w:hAnsi="Arial" w:cs="Arial"/>
        </w:rPr>
        <w:tab/>
        <w:t>TOTAL</w:t>
      </w:r>
      <w:r>
        <w:rPr>
          <w:rFonts w:ascii="Arial" w:hAnsi="Arial" w:cs="Arial"/>
        </w:rPr>
        <w:tab/>
        <w:t>100</w:t>
      </w:r>
    </w:p>
    <w:p w14:paraId="2FCF87D4" w14:textId="77777777" w:rsidR="00D77B4E" w:rsidRDefault="00D77B4E" w:rsidP="00D77B4E">
      <w:pPr>
        <w:rPr>
          <w:rFonts w:ascii="Arial" w:hAnsi="Arial" w:cs="Arial"/>
        </w:rPr>
      </w:pPr>
      <w:r>
        <w:rPr>
          <w:rFonts w:ascii="Arial" w:hAnsi="Arial" w:cs="Arial"/>
        </w:rPr>
        <w:t>W8MAL</w:t>
      </w:r>
      <w:r>
        <w:rPr>
          <w:rFonts w:ascii="Arial" w:hAnsi="Arial" w:cs="Arial"/>
        </w:rPr>
        <w:tab/>
        <w:t>40</w:t>
      </w:r>
      <w:r>
        <w:rPr>
          <w:rFonts w:ascii="Arial" w:hAnsi="Arial" w:cs="Arial"/>
        </w:rPr>
        <w:tab/>
        <w:t>40</w:t>
      </w:r>
      <w:r>
        <w:rPr>
          <w:rFonts w:ascii="Arial" w:hAnsi="Arial" w:cs="Arial"/>
        </w:rPr>
        <w:tab/>
        <w:t>10</w:t>
      </w:r>
      <w:r>
        <w:rPr>
          <w:rFonts w:ascii="Arial" w:hAnsi="Arial" w:cs="Arial"/>
        </w:rPr>
        <w:tab/>
        <w:t>0</w:t>
      </w:r>
      <w:r>
        <w:rPr>
          <w:rFonts w:ascii="Arial" w:hAnsi="Arial" w:cs="Arial"/>
        </w:rPr>
        <w:tab/>
        <w:t>0</w:t>
      </w:r>
      <w:r>
        <w:rPr>
          <w:rFonts w:ascii="Arial" w:hAnsi="Arial" w:cs="Arial"/>
        </w:rPr>
        <w:tab/>
        <w:t>10</w:t>
      </w:r>
      <w:r>
        <w:rPr>
          <w:rFonts w:ascii="Arial" w:hAnsi="Arial" w:cs="Arial"/>
        </w:rPr>
        <w:tab/>
        <w:t>TOTAL</w:t>
      </w:r>
      <w:r>
        <w:rPr>
          <w:rFonts w:ascii="Arial" w:hAnsi="Arial" w:cs="Arial"/>
        </w:rPr>
        <w:tab/>
        <w:t>100</w:t>
      </w:r>
    </w:p>
    <w:p w14:paraId="479A9BB1" w14:textId="77777777" w:rsidR="00D77B4E" w:rsidRDefault="00D77B4E" w:rsidP="00D77B4E">
      <w:pPr>
        <w:rPr>
          <w:rFonts w:ascii="Arial" w:hAnsi="Arial" w:cs="Arial"/>
        </w:rPr>
      </w:pPr>
      <w:r>
        <w:rPr>
          <w:rFonts w:ascii="Arial" w:hAnsi="Arial" w:cs="Arial"/>
        </w:rPr>
        <w:t>W8GSR</w:t>
      </w:r>
      <w:r>
        <w:rPr>
          <w:rFonts w:ascii="Arial" w:hAnsi="Arial" w:cs="Arial"/>
        </w:rPr>
        <w:tab/>
        <w:t>40</w:t>
      </w:r>
      <w:r>
        <w:rPr>
          <w:rFonts w:ascii="Arial" w:hAnsi="Arial" w:cs="Arial"/>
        </w:rPr>
        <w:tab/>
        <w:t>40</w:t>
      </w:r>
      <w:r>
        <w:rPr>
          <w:rFonts w:ascii="Arial" w:hAnsi="Arial" w:cs="Arial"/>
        </w:rPr>
        <w:tab/>
        <w:t>10</w:t>
      </w:r>
      <w:r>
        <w:rPr>
          <w:rFonts w:ascii="Arial" w:hAnsi="Arial" w:cs="Arial"/>
        </w:rPr>
        <w:tab/>
        <w:t>5</w:t>
      </w:r>
      <w:r>
        <w:rPr>
          <w:rFonts w:ascii="Arial" w:hAnsi="Arial" w:cs="Arial"/>
        </w:rPr>
        <w:tab/>
        <w:t>0</w:t>
      </w:r>
      <w:r>
        <w:rPr>
          <w:rFonts w:ascii="Arial" w:hAnsi="Arial" w:cs="Arial"/>
        </w:rPr>
        <w:tab/>
        <w:t>0</w:t>
      </w:r>
      <w:r>
        <w:rPr>
          <w:rFonts w:ascii="Arial" w:hAnsi="Arial" w:cs="Arial"/>
        </w:rPr>
        <w:tab/>
        <w:t>TOTAL</w:t>
      </w:r>
      <w:r>
        <w:rPr>
          <w:rFonts w:ascii="Arial" w:hAnsi="Arial" w:cs="Arial"/>
        </w:rPr>
        <w:tab/>
        <w:t>95</w:t>
      </w:r>
    </w:p>
    <w:p w14:paraId="1153C0AD" w14:textId="77777777" w:rsidR="00D77B4E" w:rsidRDefault="00D77B4E" w:rsidP="00D77B4E">
      <w:pPr>
        <w:rPr>
          <w:rFonts w:ascii="Arial" w:hAnsi="Arial" w:cs="Arial"/>
        </w:rPr>
      </w:pPr>
      <w:r>
        <w:rPr>
          <w:rFonts w:ascii="Arial" w:hAnsi="Arial" w:cs="Arial"/>
        </w:rPr>
        <w:t>KL7RF</w:t>
      </w:r>
      <w:r>
        <w:rPr>
          <w:rFonts w:ascii="Arial" w:hAnsi="Arial" w:cs="Arial"/>
        </w:rPr>
        <w:tab/>
        <w:t>40</w:t>
      </w:r>
      <w:r>
        <w:rPr>
          <w:rFonts w:ascii="Arial" w:hAnsi="Arial" w:cs="Arial"/>
        </w:rPr>
        <w:tab/>
        <w:t>40</w:t>
      </w:r>
      <w:r>
        <w:rPr>
          <w:rFonts w:ascii="Arial" w:hAnsi="Arial" w:cs="Arial"/>
        </w:rPr>
        <w:tab/>
        <w:t>10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90</w:t>
      </w:r>
    </w:p>
    <w:p w14:paraId="55136B7D" w14:textId="77777777" w:rsidR="00D77B4E" w:rsidRDefault="00D77B4E" w:rsidP="00D77B4E">
      <w:pPr>
        <w:rPr>
          <w:rFonts w:ascii="Arial" w:hAnsi="Arial" w:cs="Arial"/>
        </w:rPr>
      </w:pPr>
      <w:r>
        <w:rPr>
          <w:rFonts w:ascii="Arial" w:hAnsi="Arial" w:cs="Arial"/>
        </w:rPr>
        <w:t>K8KRA</w:t>
      </w:r>
      <w:r>
        <w:rPr>
          <w:rFonts w:ascii="Arial" w:hAnsi="Arial" w:cs="Arial"/>
        </w:rPr>
        <w:tab/>
        <w:t>40</w:t>
      </w:r>
      <w:r>
        <w:rPr>
          <w:rFonts w:ascii="Arial" w:hAnsi="Arial" w:cs="Arial"/>
        </w:rPr>
        <w:tab/>
        <w:t>40</w:t>
      </w:r>
      <w:r>
        <w:rPr>
          <w:rFonts w:ascii="Arial" w:hAnsi="Arial" w:cs="Arial"/>
        </w:rPr>
        <w:tab/>
        <w:t>10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90</w:t>
      </w:r>
    </w:p>
    <w:p w14:paraId="650F6E8D" w14:textId="77777777" w:rsidR="00D77B4E" w:rsidRDefault="00D77B4E" w:rsidP="00D77B4E">
      <w:pPr>
        <w:rPr>
          <w:rFonts w:ascii="Arial" w:hAnsi="Arial" w:cs="Arial"/>
        </w:rPr>
      </w:pPr>
      <w:r>
        <w:rPr>
          <w:rFonts w:ascii="Arial" w:hAnsi="Arial" w:cs="Arial"/>
        </w:rPr>
        <w:t>N8MRS</w:t>
      </w:r>
      <w:r>
        <w:rPr>
          <w:rFonts w:ascii="Arial" w:hAnsi="Arial" w:cs="Arial"/>
        </w:rPr>
        <w:tab/>
        <w:t>40</w:t>
      </w:r>
      <w:r>
        <w:rPr>
          <w:rFonts w:ascii="Arial" w:hAnsi="Arial" w:cs="Arial"/>
        </w:rPr>
        <w:tab/>
        <w:t>40</w:t>
      </w:r>
      <w:r>
        <w:rPr>
          <w:rFonts w:ascii="Arial" w:hAnsi="Arial" w:cs="Arial"/>
        </w:rPr>
        <w:tab/>
        <w:t>10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90</w:t>
      </w:r>
    </w:p>
    <w:p w14:paraId="1C1116C1" w14:textId="77777777" w:rsidR="00D77B4E" w:rsidRDefault="00D77B4E" w:rsidP="00D77B4E">
      <w:pPr>
        <w:rPr>
          <w:rFonts w:ascii="Arial" w:hAnsi="Arial" w:cs="Arial"/>
        </w:rPr>
      </w:pPr>
      <w:r>
        <w:rPr>
          <w:rFonts w:ascii="Arial" w:hAnsi="Arial" w:cs="Arial"/>
        </w:rPr>
        <w:t>KB8HJJ</w:t>
      </w:r>
      <w:r>
        <w:rPr>
          <w:rFonts w:ascii="Arial" w:hAnsi="Arial" w:cs="Arial"/>
        </w:rPr>
        <w:tab/>
        <w:t>40</w:t>
      </w:r>
      <w:r>
        <w:rPr>
          <w:rFonts w:ascii="Arial" w:hAnsi="Arial" w:cs="Arial"/>
        </w:rPr>
        <w:tab/>
        <w:t>40</w:t>
      </w:r>
      <w:r>
        <w:rPr>
          <w:rFonts w:ascii="Arial" w:hAnsi="Arial" w:cs="Arial"/>
        </w:rPr>
        <w:tab/>
        <w:t>10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90</w:t>
      </w:r>
    </w:p>
    <w:p w14:paraId="56A2A36F" w14:textId="77777777" w:rsidR="00D77B4E" w:rsidRDefault="00D77B4E" w:rsidP="00D77B4E">
      <w:pPr>
        <w:rPr>
          <w:rFonts w:ascii="Arial" w:hAnsi="Arial" w:cs="Arial"/>
        </w:rPr>
      </w:pPr>
      <w:r>
        <w:rPr>
          <w:rFonts w:ascii="Arial" w:hAnsi="Arial" w:cs="Arial"/>
        </w:rPr>
        <w:lastRenderedPageBreak/>
        <w:t>KA1G</w:t>
      </w:r>
      <w:r>
        <w:rPr>
          <w:rFonts w:ascii="Arial" w:hAnsi="Arial" w:cs="Arial"/>
        </w:rPr>
        <w:tab/>
      </w:r>
      <w:r>
        <w:rPr>
          <w:rFonts w:ascii="Arial" w:hAnsi="Arial" w:cs="Arial"/>
        </w:rPr>
        <w:tab/>
        <w:t>40</w:t>
      </w:r>
      <w:r>
        <w:rPr>
          <w:rFonts w:ascii="Arial" w:hAnsi="Arial" w:cs="Arial"/>
        </w:rPr>
        <w:tab/>
        <w:t>40</w:t>
      </w:r>
      <w:r>
        <w:rPr>
          <w:rFonts w:ascii="Arial" w:hAnsi="Arial" w:cs="Arial"/>
        </w:rPr>
        <w:tab/>
        <w:t>10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90</w:t>
      </w:r>
    </w:p>
    <w:p w14:paraId="3864B171" w14:textId="77777777" w:rsidR="00D77B4E" w:rsidRDefault="00D77B4E" w:rsidP="00D77B4E">
      <w:pPr>
        <w:rPr>
          <w:rFonts w:ascii="Arial" w:hAnsi="Arial" w:cs="Arial"/>
        </w:rPr>
      </w:pPr>
      <w:r>
        <w:rPr>
          <w:rFonts w:ascii="Arial" w:hAnsi="Arial" w:cs="Arial"/>
        </w:rPr>
        <w:t>N8OD</w:t>
      </w:r>
      <w:r>
        <w:rPr>
          <w:rFonts w:ascii="Arial" w:hAnsi="Arial" w:cs="Arial"/>
        </w:rPr>
        <w:tab/>
      </w:r>
      <w:r>
        <w:rPr>
          <w:rFonts w:ascii="Arial" w:hAnsi="Arial" w:cs="Arial"/>
        </w:rPr>
        <w:tab/>
        <w:t>40</w:t>
      </w:r>
      <w:r>
        <w:rPr>
          <w:rFonts w:ascii="Arial" w:hAnsi="Arial" w:cs="Arial"/>
        </w:rPr>
        <w:tab/>
        <w:t>40</w:t>
      </w:r>
      <w:r>
        <w:rPr>
          <w:rFonts w:ascii="Arial" w:hAnsi="Arial" w:cs="Arial"/>
        </w:rPr>
        <w:tab/>
        <w:t>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80</w:t>
      </w:r>
    </w:p>
    <w:p w14:paraId="09F806E8" w14:textId="77777777" w:rsidR="00D77B4E" w:rsidRDefault="00D77B4E" w:rsidP="00D77B4E">
      <w:pPr>
        <w:rPr>
          <w:rFonts w:ascii="Arial" w:hAnsi="Arial" w:cs="Arial"/>
        </w:rPr>
      </w:pPr>
      <w:r>
        <w:rPr>
          <w:rFonts w:ascii="Arial" w:hAnsi="Arial" w:cs="Arial"/>
        </w:rPr>
        <w:t>KE8ANW</w:t>
      </w:r>
      <w:r>
        <w:rPr>
          <w:rFonts w:ascii="Arial" w:hAnsi="Arial" w:cs="Arial"/>
        </w:rPr>
        <w:tab/>
        <w:t>40</w:t>
      </w:r>
      <w:r>
        <w:rPr>
          <w:rFonts w:ascii="Arial" w:hAnsi="Arial" w:cs="Arial"/>
        </w:rPr>
        <w:tab/>
        <w:t>5</w:t>
      </w:r>
      <w:r>
        <w:rPr>
          <w:rFonts w:ascii="Arial" w:hAnsi="Arial" w:cs="Arial"/>
        </w:rPr>
        <w:tab/>
        <w:t>0</w:t>
      </w:r>
      <w:r>
        <w:rPr>
          <w:rFonts w:ascii="Arial" w:hAnsi="Arial" w:cs="Arial"/>
        </w:rPr>
        <w:tab/>
        <w:t>30</w:t>
      </w:r>
      <w:r>
        <w:rPr>
          <w:rFonts w:ascii="Arial" w:hAnsi="Arial" w:cs="Arial"/>
        </w:rPr>
        <w:tab/>
        <w:t>0</w:t>
      </w:r>
      <w:r>
        <w:rPr>
          <w:rFonts w:ascii="Arial" w:hAnsi="Arial" w:cs="Arial"/>
        </w:rPr>
        <w:tab/>
        <w:t>0</w:t>
      </w:r>
      <w:r>
        <w:rPr>
          <w:rFonts w:ascii="Arial" w:hAnsi="Arial" w:cs="Arial"/>
        </w:rPr>
        <w:tab/>
        <w:t>TOTAL</w:t>
      </w:r>
      <w:r>
        <w:rPr>
          <w:rFonts w:ascii="Arial" w:hAnsi="Arial" w:cs="Arial"/>
        </w:rPr>
        <w:tab/>
        <w:t>75</w:t>
      </w:r>
    </w:p>
    <w:p w14:paraId="0B2DB75E" w14:textId="77777777" w:rsidR="00D77B4E" w:rsidRDefault="00D77B4E" w:rsidP="00D77B4E">
      <w:pPr>
        <w:rPr>
          <w:rFonts w:ascii="Arial" w:hAnsi="Arial" w:cs="Arial"/>
        </w:rPr>
      </w:pPr>
      <w:r>
        <w:rPr>
          <w:rFonts w:ascii="Arial" w:hAnsi="Arial" w:cs="Arial"/>
        </w:rPr>
        <w:t>KD8UUB</w:t>
      </w:r>
      <w:r>
        <w:rPr>
          <w:rFonts w:ascii="Arial" w:hAnsi="Arial" w:cs="Arial"/>
        </w:rPr>
        <w:tab/>
        <w:t>40</w:t>
      </w:r>
      <w:r>
        <w:rPr>
          <w:rFonts w:ascii="Arial" w:hAnsi="Arial" w:cs="Arial"/>
        </w:rPr>
        <w:tab/>
        <w:t>25</w:t>
      </w:r>
      <w:r>
        <w:rPr>
          <w:rFonts w:ascii="Arial" w:hAnsi="Arial" w:cs="Arial"/>
        </w:rPr>
        <w:tab/>
        <w:t>10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75</w:t>
      </w:r>
    </w:p>
    <w:p w14:paraId="73E056C1" w14:textId="77777777" w:rsidR="00D77B4E" w:rsidRDefault="00D77B4E" w:rsidP="00D77B4E">
      <w:pPr>
        <w:rPr>
          <w:rFonts w:ascii="Arial" w:hAnsi="Arial" w:cs="Arial"/>
        </w:rPr>
      </w:pPr>
      <w:r>
        <w:rPr>
          <w:rFonts w:ascii="Arial" w:hAnsi="Arial" w:cs="Arial"/>
        </w:rPr>
        <w:t>NC8V</w:t>
      </w:r>
      <w:r>
        <w:rPr>
          <w:rFonts w:ascii="Arial" w:hAnsi="Arial" w:cs="Arial"/>
        </w:rPr>
        <w:tab/>
      </w:r>
      <w:r>
        <w:rPr>
          <w:rFonts w:ascii="Arial" w:hAnsi="Arial" w:cs="Arial"/>
        </w:rPr>
        <w:tab/>
        <w:t>13</w:t>
      </w:r>
      <w:r>
        <w:rPr>
          <w:rFonts w:ascii="Arial" w:hAnsi="Arial" w:cs="Arial"/>
        </w:rPr>
        <w:tab/>
        <w:t>12</w:t>
      </w:r>
      <w:r>
        <w:rPr>
          <w:rFonts w:ascii="Arial" w:hAnsi="Arial" w:cs="Arial"/>
        </w:rPr>
        <w:tab/>
        <w:t>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25</w:t>
      </w:r>
    </w:p>
    <w:p w14:paraId="006D2081" w14:textId="77777777" w:rsidR="00D77B4E" w:rsidRDefault="00D77B4E" w:rsidP="00D77B4E">
      <w:pPr>
        <w:tabs>
          <w:tab w:val="left" w:pos="14820"/>
        </w:tabs>
        <w:rPr>
          <w:rFonts w:ascii="Arial" w:hAnsi="Arial" w:cs="Arial"/>
          <w:bCs/>
        </w:rPr>
      </w:pPr>
    </w:p>
    <w:p w14:paraId="50CC5A50" w14:textId="77777777" w:rsidR="00D77B4E" w:rsidRDefault="00D77B4E" w:rsidP="00D77B4E">
      <w:pPr>
        <w:tabs>
          <w:tab w:val="left" w:pos="14820"/>
        </w:tabs>
        <w:rPr>
          <w:rFonts w:ascii="Arial" w:hAnsi="Arial" w:cs="Arial"/>
          <w:b/>
        </w:rPr>
      </w:pPr>
    </w:p>
    <w:p w14:paraId="17A45A2E" w14:textId="77777777" w:rsidR="00D77B4E" w:rsidRDefault="00D77B4E" w:rsidP="00D77B4E">
      <w:pPr>
        <w:tabs>
          <w:tab w:val="left" w:pos="14820"/>
        </w:tabs>
        <w:rPr>
          <w:rFonts w:ascii="Arial" w:hAnsi="Arial" w:cs="Arial"/>
          <w:b/>
        </w:rPr>
      </w:pPr>
    </w:p>
    <w:p w14:paraId="7584A809" w14:textId="4AB18767" w:rsidR="00D77B4E" w:rsidRDefault="00D77B4E" w:rsidP="00D77B4E">
      <w:pPr>
        <w:tabs>
          <w:tab w:val="left" w:pos="14820"/>
        </w:tabs>
        <w:rPr>
          <w:rFonts w:ascii="Arial" w:hAnsi="Arial" w:cs="Arial"/>
          <w:b/>
          <w:bCs/>
        </w:rPr>
      </w:pPr>
      <w:r>
        <w:rPr>
          <w:rFonts w:ascii="Arial" w:hAnsi="Arial" w:cs="Arial"/>
          <w:b/>
        </w:rPr>
        <w:t xml:space="preserve">OHIO SECTION LOCAL NETS – </w:t>
      </w:r>
      <w:r>
        <w:rPr>
          <w:rFonts w:ascii="Arial" w:hAnsi="Arial" w:cs="Arial"/>
          <w:b/>
          <w:bCs/>
        </w:rPr>
        <w:t>FEBRUARY 2023</w:t>
      </w:r>
    </w:p>
    <w:p w14:paraId="7D2F63CB" w14:textId="77777777" w:rsidR="00D77B4E" w:rsidRDefault="00D77B4E" w:rsidP="00D77B4E">
      <w:pPr>
        <w:tabs>
          <w:tab w:val="left" w:pos="14820"/>
        </w:tabs>
        <w:rPr>
          <w:rFonts w:ascii="Arial" w:hAnsi="Arial" w:cs="Arial"/>
          <w:b/>
          <w:bCs/>
        </w:rPr>
      </w:pPr>
    </w:p>
    <w:p w14:paraId="1E145829" w14:textId="77777777" w:rsidR="00D77B4E" w:rsidRDefault="00D77B4E" w:rsidP="00D77B4E">
      <w:pPr>
        <w:rPr>
          <w:rFonts w:ascii="Arial" w:hAnsi="Arial" w:cs="Arial"/>
        </w:rPr>
      </w:pPr>
      <w:r>
        <w:rPr>
          <w:rFonts w:ascii="Arial" w:hAnsi="Arial" w:cs="Arial"/>
        </w:rPr>
        <w:t>NET</w:t>
      </w:r>
      <w:r>
        <w:rPr>
          <w:rFonts w:ascii="Arial" w:hAnsi="Arial" w:cs="Arial"/>
        </w:rPr>
        <w:tab/>
      </w:r>
      <w:proofErr w:type="gramStart"/>
      <w:r>
        <w:rPr>
          <w:rFonts w:ascii="Arial" w:hAnsi="Arial" w:cs="Arial"/>
        </w:rPr>
        <w:tab/>
        <w:t xml:space="preserve">  QNI</w:t>
      </w:r>
      <w:proofErr w:type="gramEnd"/>
      <w:r>
        <w:rPr>
          <w:rFonts w:ascii="Arial" w:hAnsi="Arial" w:cs="Arial"/>
        </w:rPr>
        <w:tab/>
        <w:t>QTC</w:t>
      </w:r>
      <w:r>
        <w:rPr>
          <w:rFonts w:ascii="Arial" w:hAnsi="Arial" w:cs="Arial"/>
        </w:rPr>
        <w:tab/>
        <w:t>QTR</w:t>
      </w:r>
      <w:r>
        <w:rPr>
          <w:rFonts w:ascii="Arial" w:hAnsi="Arial" w:cs="Arial"/>
        </w:rPr>
        <w:tab/>
        <w:t>SESSIONS</w:t>
      </w:r>
      <w:r>
        <w:rPr>
          <w:rFonts w:ascii="Arial" w:hAnsi="Arial" w:cs="Arial"/>
        </w:rPr>
        <w:tab/>
        <w:t>N/M</w:t>
      </w:r>
    </w:p>
    <w:p w14:paraId="0D86E8A7" w14:textId="77777777" w:rsidR="00D77B4E" w:rsidRDefault="00D77B4E" w:rsidP="00D77B4E">
      <w:pPr>
        <w:rPr>
          <w:rFonts w:ascii="Arial" w:hAnsi="Arial" w:cs="Arial"/>
        </w:rPr>
      </w:pPr>
      <w:r>
        <w:rPr>
          <w:rFonts w:ascii="Arial" w:hAnsi="Arial" w:cs="Arial"/>
        </w:rPr>
        <w:t>BRTN</w:t>
      </w:r>
      <w:r>
        <w:rPr>
          <w:rFonts w:ascii="Arial" w:hAnsi="Arial" w:cs="Arial"/>
        </w:rPr>
        <w:tab/>
      </w:r>
      <w:proofErr w:type="gramStart"/>
      <w:r>
        <w:rPr>
          <w:rFonts w:ascii="Arial" w:hAnsi="Arial" w:cs="Arial"/>
        </w:rPr>
        <w:tab/>
        <w:t xml:space="preserve">  </w:t>
      </w:r>
      <w:r>
        <w:rPr>
          <w:rFonts w:ascii="Arial" w:hAnsi="Arial" w:cs="Arial"/>
        </w:rPr>
        <w:tab/>
      </w:r>
      <w:proofErr w:type="gramEnd"/>
      <w:r>
        <w:rPr>
          <w:rFonts w:ascii="Arial" w:hAnsi="Arial" w:cs="Arial"/>
        </w:rPr>
        <w:t>NO</w:t>
      </w:r>
      <w:r>
        <w:rPr>
          <w:rFonts w:ascii="Arial" w:hAnsi="Arial" w:cs="Arial"/>
        </w:rPr>
        <w:tab/>
        <w:t>REPORT</w:t>
      </w:r>
      <w:r>
        <w:rPr>
          <w:rFonts w:ascii="Arial" w:hAnsi="Arial" w:cs="Arial"/>
        </w:rPr>
        <w:tab/>
      </w:r>
      <w:r>
        <w:rPr>
          <w:rFonts w:ascii="Arial" w:hAnsi="Arial" w:cs="Arial"/>
        </w:rPr>
        <w:tab/>
        <w:t>KD8GXL</w:t>
      </w:r>
    </w:p>
    <w:p w14:paraId="0B97F449" w14:textId="77777777" w:rsidR="00D77B4E" w:rsidRDefault="00D77B4E" w:rsidP="00D77B4E">
      <w:pPr>
        <w:rPr>
          <w:rFonts w:ascii="Arial" w:hAnsi="Arial" w:cs="Arial"/>
        </w:rPr>
      </w:pPr>
      <w:r>
        <w:rPr>
          <w:rFonts w:ascii="Arial" w:hAnsi="Arial" w:cs="Arial"/>
        </w:rPr>
        <w:t>COTN</w:t>
      </w:r>
      <w:r>
        <w:rPr>
          <w:rFonts w:ascii="Arial" w:hAnsi="Arial" w:cs="Arial"/>
        </w:rPr>
        <w:tab/>
      </w:r>
      <w:proofErr w:type="gramStart"/>
      <w:r>
        <w:rPr>
          <w:rFonts w:ascii="Arial" w:hAnsi="Arial" w:cs="Arial"/>
        </w:rPr>
        <w:tab/>
        <w:t xml:space="preserve">  249</w:t>
      </w:r>
      <w:proofErr w:type="gramEnd"/>
      <w:r>
        <w:rPr>
          <w:rFonts w:ascii="Arial" w:hAnsi="Arial" w:cs="Arial"/>
        </w:rPr>
        <w:tab/>
        <w:t>63</w:t>
      </w:r>
      <w:r>
        <w:rPr>
          <w:rFonts w:ascii="Arial" w:hAnsi="Arial" w:cs="Arial"/>
        </w:rPr>
        <w:tab/>
        <w:t>390</w:t>
      </w:r>
      <w:r>
        <w:rPr>
          <w:rFonts w:ascii="Arial" w:hAnsi="Arial" w:cs="Arial"/>
        </w:rPr>
        <w:tab/>
        <w:t>28</w:t>
      </w:r>
      <w:r>
        <w:rPr>
          <w:rFonts w:ascii="Arial" w:hAnsi="Arial" w:cs="Arial"/>
        </w:rPr>
        <w:tab/>
      </w:r>
      <w:r>
        <w:rPr>
          <w:rFonts w:ascii="Arial" w:hAnsi="Arial" w:cs="Arial"/>
        </w:rPr>
        <w:tab/>
        <w:t>KV8Z</w:t>
      </w:r>
    </w:p>
    <w:p w14:paraId="5F834F09" w14:textId="77777777" w:rsidR="00D77B4E" w:rsidRDefault="00D77B4E" w:rsidP="00D77B4E">
      <w:pPr>
        <w:rPr>
          <w:rFonts w:ascii="Arial" w:hAnsi="Arial" w:cs="Arial"/>
        </w:rPr>
      </w:pPr>
      <w:r>
        <w:rPr>
          <w:rFonts w:ascii="Arial" w:hAnsi="Arial" w:cs="Arial"/>
        </w:rPr>
        <w:t>NWOH ARES 231</w:t>
      </w:r>
      <w:r>
        <w:rPr>
          <w:rFonts w:ascii="Arial" w:hAnsi="Arial" w:cs="Arial"/>
        </w:rPr>
        <w:tab/>
        <w:t>143</w:t>
      </w:r>
      <w:r>
        <w:rPr>
          <w:rFonts w:ascii="Arial" w:hAnsi="Arial" w:cs="Arial"/>
        </w:rPr>
        <w:tab/>
        <w:t>625</w:t>
      </w:r>
      <w:r>
        <w:rPr>
          <w:rFonts w:ascii="Arial" w:hAnsi="Arial" w:cs="Arial"/>
        </w:rPr>
        <w:tab/>
        <w:t>28</w:t>
      </w:r>
      <w:r>
        <w:rPr>
          <w:rFonts w:ascii="Arial" w:hAnsi="Arial" w:cs="Arial"/>
        </w:rPr>
        <w:tab/>
      </w:r>
      <w:r>
        <w:rPr>
          <w:rFonts w:ascii="Arial" w:hAnsi="Arial" w:cs="Arial"/>
        </w:rPr>
        <w:tab/>
        <w:t>N8TNV</w:t>
      </w:r>
    </w:p>
    <w:p w14:paraId="4B7C0727" w14:textId="77777777" w:rsidR="00D77B4E" w:rsidRDefault="00D77B4E" w:rsidP="00D77B4E">
      <w:pPr>
        <w:rPr>
          <w:rFonts w:ascii="Arial" w:hAnsi="Arial" w:cs="Arial"/>
        </w:rPr>
      </w:pPr>
      <w:r>
        <w:rPr>
          <w:rFonts w:ascii="Arial" w:hAnsi="Arial" w:cs="Arial"/>
        </w:rPr>
        <w:t>TATN</w:t>
      </w:r>
      <w:r>
        <w:rPr>
          <w:rFonts w:ascii="Arial" w:hAnsi="Arial" w:cs="Arial"/>
        </w:rPr>
        <w:tab/>
      </w:r>
      <w:proofErr w:type="gramStart"/>
      <w:r>
        <w:rPr>
          <w:rFonts w:ascii="Arial" w:hAnsi="Arial" w:cs="Arial"/>
        </w:rPr>
        <w:tab/>
        <w:t xml:space="preserve">  309</w:t>
      </w:r>
      <w:proofErr w:type="gramEnd"/>
      <w:r>
        <w:rPr>
          <w:rFonts w:ascii="Arial" w:hAnsi="Arial" w:cs="Arial"/>
        </w:rPr>
        <w:tab/>
        <w:t>77</w:t>
      </w:r>
      <w:r>
        <w:rPr>
          <w:rFonts w:ascii="Arial" w:hAnsi="Arial" w:cs="Arial"/>
        </w:rPr>
        <w:tab/>
        <w:t>339</w:t>
      </w:r>
      <w:r>
        <w:rPr>
          <w:rFonts w:ascii="Arial" w:hAnsi="Arial" w:cs="Arial"/>
        </w:rPr>
        <w:tab/>
        <w:t>28</w:t>
      </w:r>
      <w:r>
        <w:rPr>
          <w:rFonts w:ascii="Arial" w:hAnsi="Arial" w:cs="Arial"/>
        </w:rPr>
        <w:tab/>
      </w:r>
      <w:r>
        <w:rPr>
          <w:rFonts w:ascii="Arial" w:hAnsi="Arial" w:cs="Arial"/>
        </w:rPr>
        <w:tab/>
        <w:t>WG8Z</w:t>
      </w:r>
    </w:p>
    <w:p w14:paraId="702B38CF" w14:textId="77777777" w:rsidR="00D77B4E" w:rsidRDefault="00D77B4E" w:rsidP="00D77B4E">
      <w:pPr>
        <w:rPr>
          <w:rFonts w:ascii="Arial" w:hAnsi="Arial" w:cs="Arial"/>
        </w:rPr>
      </w:pPr>
      <w:r>
        <w:rPr>
          <w:rFonts w:ascii="Arial" w:hAnsi="Arial" w:cs="Arial"/>
        </w:rPr>
        <w:t>TCTTN</w:t>
      </w:r>
      <w:proofErr w:type="gramStart"/>
      <w:r>
        <w:rPr>
          <w:rFonts w:ascii="Arial" w:hAnsi="Arial" w:cs="Arial"/>
        </w:rPr>
        <w:tab/>
        <w:t xml:space="preserve">  </w:t>
      </w:r>
      <w:r>
        <w:rPr>
          <w:rFonts w:ascii="Arial" w:hAnsi="Arial" w:cs="Arial"/>
        </w:rPr>
        <w:tab/>
      </w:r>
      <w:proofErr w:type="gramEnd"/>
      <w:r>
        <w:rPr>
          <w:rFonts w:ascii="Arial" w:hAnsi="Arial" w:cs="Arial"/>
        </w:rPr>
        <w:t xml:space="preserve"> NO</w:t>
      </w:r>
      <w:r>
        <w:rPr>
          <w:rFonts w:ascii="Arial" w:hAnsi="Arial" w:cs="Arial"/>
        </w:rPr>
        <w:tab/>
        <w:t>REPORT</w:t>
      </w:r>
      <w:r>
        <w:rPr>
          <w:rFonts w:ascii="Arial" w:hAnsi="Arial" w:cs="Arial"/>
        </w:rPr>
        <w:tab/>
      </w:r>
      <w:r>
        <w:rPr>
          <w:rFonts w:ascii="Arial" w:hAnsi="Arial" w:cs="Arial"/>
        </w:rPr>
        <w:tab/>
        <w:t>WB8YYS</w:t>
      </w:r>
    </w:p>
    <w:p w14:paraId="452F4EA4" w14:textId="77777777" w:rsidR="00D77B4E" w:rsidRDefault="00D77B4E" w:rsidP="00D77B4E">
      <w:pPr>
        <w:rPr>
          <w:rFonts w:ascii="Arial" w:hAnsi="Arial" w:cs="Arial"/>
          <w:color w:val="FF0000"/>
        </w:rPr>
      </w:pPr>
    </w:p>
    <w:p w14:paraId="42E8C3B8" w14:textId="77777777" w:rsidR="00D77B4E" w:rsidRDefault="00D77B4E" w:rsidP="00D77B4E">
      <w:pPr>
        <w:rPr>
          <w:rFonts w:ascii="Arial" w:hAnsi="Arial" w:cs="Arial"/>
          <w:color w:val="FF0000"/>
        </w:rPr>
      </w:pPr>
    </w:p>
    <w:p w14:paraId="76A93106" w14:textId="77777777" w:rsidR="00D77B4E" w:rsidRDefault="00D77B4E" w:rsidP="00D77B4E">
      <w:pPr>
        <w:rPr>
          <w:rFonts w:ascii="Arial" w:hAnsi="Arial" w:cs="Arial"/>
          <w:color w:val="FF0000"/>
        </w:rPr>
      </w:pPr>
    </w:p>
    <w:p w14:paraId="53CAA273" w14:textId="77777777" w:rsidR="00D77B4E" w:rsidRDefault="00D77B4E" w:rsidP="00D77B4E">
      <w:pPr>
        <w:rPr>
          <w:rFonts w:ascii="Arial" w:hAnsi="Arial" w:cs="Arial"/>
          <w:color w:val="FF0000"/>
        </w:rPr>
      </w:pPr>
    </w:p>
    <w:p w14:paraId="1FC6E594" w14:textId="77777777" w:rsidR="00D77B4E" w:rsidRDefault="00D77B4E" w:rsidP="00D77B4E">
      <w:pPr>
        <w:rPr>
          <w:rFonts w:ascii="Arial" w:hAnsi="Arial" w:cs="Arial"/>
          <w:color w:val="FF0000"/>
        </w:rPr>
      </w:pPr>
    </w:p>
    <w:p w14:paraId="2C622367" w14:textId="77777777" w:rsidR="00D77B4E" w:rsidRDefault="00D77B4E" w:rsidP="00D77B4E">
      <w:pPr>
        <w:tabs>
          <w:tab w:val="left" w:pos="14820"/>
        </w:tabs>
        <w:rPr>
          <w:rFonts w:ascii="Arial" w:hAnsi="Arial" w:cs="Arial"/>
          <w:b/>
          <w:bCs/>
        </w:rPr>
      </w:pPr>
      <w:r>
        <w:rPr>
          <w:rFonts w:ascii="Arial" w:hAnsi="Arial" w:cs="Arial"/>
          <w:b/>
          <w:bCs/>
        </w:rPr>
        <w:t xml:space="preserve">  OHIO SECTION TRAFFIC REPORTS – FEBRUARY 2023</w:t>
      </w:r>
    </w:p>
    <w:p w14:paraId="4BF4E894" w14:textId="77777777" w:rsidR="00D77B4E" w:rsidRDefault="00D77B4E" w:rsidP="00D77B4E">
      <w:pPr>
        <w:rPr>
          <w:rFonts w:ascii="Arial" w:hAnsi="Arial" w:cs="Arial"/>
          <w:sz w:val="18"/>
          <w:szCs w:val="18"/>
        </w:rPr>
      </w:pPr>
    </w:p>
    <w:p w14:paraId="0D8B5E85" w14:textId="77777777" w:rsidR="00D77B4E" w:rsidRDefault="00D77B4E" w:rsidP="00D77B4E">
      <w:pPr>
        <w:rPr>
          <w:rFonts w:ascii="Arial" w:hAnsi="Arial" w:cs="Arial"/>
        </w:rPr>
      </w:pPr>
      <w:r>
        <w:rPr>
          <w:rFonts w:ascii="Arial" w:hAnsi="Arial" w:cs="Arial"/>
        </w:rPr>
        <w:t xml:space="preserve">AC8NP-52 </w:t>
      </w:r>
      <w:r>
        <w:rPr>
          <w:rFonts w:ascii="Arial" w:hAnsi="Arial" w:cs="Arial"/>
        </w:rPr>
        <w:tab/>
        <w:t xml:space="preserve">K8MWF-8 </w:t>
      </w:r>
      <w:r>
        <w:rPr>
          <w:rFonts w:ascii="Arial" w:hAnsi="Arial" w:cs="Arial"/>
        </w:rPr>
        <w:tab/>
        <w:t>KE4RS-59</w:t>
      </w:r>
      <w:r>
        <w:rPr>
          <w:rFonts w:ascii="Arial" w:hAnsi="Arial" w:cs="Arial"/>
        </w:rPr>
        <w:tab/>
        <w:t>N8SY-5</w:t>
      </w:r>
    </w:p>
    <w:p w14:paraId="36B5C53F" w14:textId="77777777" w:rsidR="00D77B4E" w:rsidRDefault="00D77B4E" w:rsidP="00D77B4E">
      <w:pPr>
        <w:rPr>
          <w:rFonts w:ascii="Arial" w:hAnsi="Arial" w:cs="Arial"/>
        </w:rPr>
      </w:pPr>
      <w:r>
        <w:rPr>
          <w:rFonts w:ascii="Arial" w:hAnsi="Arial" w:cs="Arial"/>
        </w:rPr>
        <w:t>AC8RV-60</w:t>
      </w:r>
      <w:r>
        <w:rPr>
          <w:rFonts w:ascii="Arial" w:hAnsi="Arial" w:cs="Arial"/>
        </w:rPr>
        <w:tab/>
      </w:r>
      <w:r>
        <w:rPr>
          <w:rFonts w:ascii="Arial" w:hAnsi="Arial" w:cs="Arial"/>
          <w:sz w:val="22"/>
          <w:szCs w:val="22"/>
        </w:rPr>
        <w:t>KB8GUN-49</w:t>
      </w:r>
      <w:r>
        <w:rPr>
          <w:rFonts w:ascii="Arial" w:hAnsi="Arial" w:cs="Arial"/>
          <w:sz w:val="22"/>
          <w:szCs w:val="22"/>
        </w:rPr>
        <w:tab/>
      </w:r>
      <w:r>
        <w:rPr>
          <w:rFonts w:ascii="Arial" w:hAnsi="Arial" w:cs="Arial"/>
        </w:rPr>
        <w:t>KL7RF-81</w:t>
      </w:r>
      <w:r>
        <w:rPr>
          <w:rFonts w:ascii="Arial" w:hAnsi="Arial" w:cs="Arial"/>
        </w:rPr>
        <w:tab/>
        <w:t>N8TNV-84</w:t>
      </w:r>
    </w:p>
    <w:p w14:paraId="765CCCD0" w14:textId="77777777" w:rsidR="00D77B4E" w:rsidRDefault="00D77B4E" w:rsidP="00D77B4E">
      <w:pPr>
        <w:rPr>
          <w:rFonts w:ascii="Arial" w:hAnsi="Arial" w:cs="Arial"/>
        </w:rPr>
      </w:pPr>
      <w:r>
        <w:rPr>
          <w:rFonts w:ascii="Arial" w:hAnsi="Arial" w:cs="Arial"/>
        </w:rPr>
        <w:t>AC8SB-22</w:t>
      </w:r>
      <w:r>
        <w:rPr>
          <w:rFonts w:ascii="Arial" w:hAnsi="Arial" w:cs="Arial"/>
        </w:rPr>
        <w:tab/>
        <w:t>KB8HJJ-45</w:t>
      </w:r>
      <w:r>
        <w:rPr>
          <w:rFonts w:ascii="Arial" w:hAnsi="Arial" w:cs="Arial"/>
        </w:rPr>
        <w:tab/>
        <w:t>KV8Z-44</w:t>
      </w:r>
      <w:r>
        <w:rPr>
          <w:rFonts w:ascii="Arial" w:hAnsi="Arial" w:cs="Arial"/>
        </w:rPr>
        <w:tab/>
        <w:t>NC8V-12</w:t>
      </w:r>
    </w:p>
    <w:p w14:paraId="612A39FA" w14:textId="77777777" w:rsidR="00D77B4E" w:rsidRDefault="00D77B4E" w:rsidP="00D77B4E">
      <w:pPr>
        <w:rPr>
          <w:rFonts w:ascii="Arial" w:hAnsi="Arial" w:cs="Arial"/>
        </w:rPr>
      </w:pPr>
      <w:r>
        <w:rPr>
          <w:rFonts w:ascii="Arial" w:hAnsi="Arial" w:cs="Arial"/>
        </w:rPr>
        <w:t>AD8CM-17</w:t>
      </w:r>
      <w:r>
        <w:rPr>
          <w:rFonts w:ascii="Arial" w:hAnsi="Arial" w:cs="Arial"/>
        </w:rPr>
        <w:tab/>
        <w:t>KC8IDM-27</w:t>
      </w:r>
      <w:r>
        <w:rPr>
          <w:rFonts w:ascii="Arial" w:hAnsi="Arial" w:cs="Arial"/>
        </w:rPr>
        <w:tab/>
        <w:t>N2LC-141</w:t>
      </w:r>
      <w:r>
        <w:rPr>
          <w:rFonts w:ascii="Arial" w:hAnsi="Arial" w:cs="Arial"/>
        </w:rPr>
        <w:tab/>
        <w:t>W8GSR-155</w:t>
      </w:r>
    </w:p>
    <w:p w14:paraId="2BFF13BF" w14:textId="77777777" w:rsidR="00D77B4E" w:rsidRDefault="00D77B4E" w:rsidP="00D77B4E">
      <w:pPr>
        <w:rPr>
          <w:rFonts w:ascii="Arial" w:hAnsi="Arial" w:cs="Arial"/>
        </w:rPr>
      </w:pPr>
      <w:r>
        <w:rPr>
          <w:rFonts w:ascii="Arial" w:hAnsi="Arial" w:cs="Arial"/>
        </w:rPr>
        <w:t>KA1G-46</w:t>
      </w:r>
      <w:r>
        <w:rPr>
          <w:rFonts w:ascii="Arial" w:hAnsi="Arial" w:cs="Arial"/>
        </w:rPr>
        <w:tab/>
        <w:t>KC8PBU-79</w:t>
      </w:r>
      <w:r>
        <w:rPr>
          <w:rFonts w:ascii="Arial" w:hAnsi="Arial" w:cs="Arial"/>
        </w:rPr>
        <w:tab/>
        <w:t>N8BV-37</w:t>
      </w:r>
      <w:r>
        <w:rPr>
          <w:rFonts w:ascii="Arial" w:hAnsi="Arial" w:cs="Arial"/>
        </w:rPr>
        <w:tab/>
        <w:t>W8MAL-262</w:t>
      </w:r>
    </w:p>
    <w:p w14:paraId="73A55DC0" w14:textId="77777777" w:rsidR="00D77B4E" w:rsidRDefault="00D77B4E" w:rsidP="00D77B4E">
      <w:pPr>
        <w:rPr>
          <w:rFonts w:ascii="Arial" w:hAnsi="Arial" w:cs="Arial"/>
        </w:rPr>
      </w:pPr>
      <w:r>
        <w:rPr>
          <w:rFonts w:ascii="Arial" w:hAnsi="Arial" w:cs="Arial"/>
        </w:rPr>
        <w:t>K3RC-35</w:t>
      </w:r>
      <w:r>
        <w:rPr>
          <w:rFonts w:ascii="Arial" w:hAnsi="Arial" w:cs="Arial"/>
        </w:rPr>
        <w:tab/>
        <w:t>KC8WH-45</w:t>
      </w:r>
      <w:r>
        <w:rPr>
          <w:rFonts w:ascii="Arial" w:hAnsi="Arial" w:cs="Arial"/>
        </w:rPr>
        <w:tab/>
        <w:t>N8GBU-10</w:t>
      </w:r>
      <w:r>
        <w:rPr>
          <w:rFonts w:ascii="Arial" w:hAnsi="Arial" w:cs="Arial"/>
        </w:rPr>
        <w:tab/>
        <w:t>WA3EZN-145</w:t>
      </w:r>
    </w:p>
    <w:p w14:paraId="2A0A8703" w14:textId="77777777" w:rsidR="00D77B4E" w:rsidRDefault="00D77B4E" w:rsidP="00D77B4E">
      <w:pPr>
        <w:rPr>
          <w:rFonts w:ascii="Arial" w:hAnsi="Arial" w:cs="Arial"/>
        </w:rPr>
      </w:pPr>
      <w:r>
        <w:rPr>
          <w:rFonts w:ascii="Arial" w:hAnsi="Arial" w:cs="Arial"/>
        </w:rPr>
        <w:t>K8KRA-57</w:t>
      </w:r>
      <w:r>
        <w:rPr>
          <w:rFonts w:ascii="Arial" w:hAnsi="Arial" w:cs="Arial"/>
        </w:rPr>
        <w:tab/>
        <w:t>KD8HB-59</w:t>
      </w:r>
      <w:r>
        <w:rPr>
          <w:rFonts w:ascii="Arial" w:hAnsi="Arial" w:cs="Arial"/>
        </w:rPr>
        <w:tab/>
        <w:t>N8MRS-80</w:t>
      </w:r>
      <w:r>
        <w:rPr>
          <w:rFonts w:ascii="Arial" w:hAnsi="Arial" w:cs="Arial"/>
        </w:rPr>
        <w:tab/>
        <w:t>WB8PMG-11</w:t>
      </w:r>
    </w:p>
    <w:p w14:paraId="70EA4618" w14:textId="77777777" w:rsidR="00D77B4E" w:rsidRDefault="00D77B4E" w:rsidP="00D77B4E">
      <w:pPr>
        <w:rPr>
          <w:rFonts w:ascii="Arial" w:hAnsi="Arial" w:cs="Arial"/>
        </w:rPr>
      </w:pPr>
      <w:r>
        <w:rPr>
          <w:rFonts w:ascii="Arial" w:hAnsi="Arial" w:cs="Arial"/>
        </w:rPr>
        <w:t>K8MDA-30</w:t>
      </w:r>
      <w:r>
        <w:rPr>
          <w:rFonts w:ascii="Arial" w:hAnsi="Arial" w:cs="Arial"/>
        </w:rPr>
        <w:tab/>
        <w:t>KD8UUB-25</w:t>
      </w:r>
      <w:r>
        <w:rPr>
          <w:rFonts w:ascii="Arial" w:hAnsi="Arial" w:cs="Arial"/>
        </w:rPr>
        <w:tab/>
        <w:t>N8OD-40</w:t>
      </w:r>
      <w:r>
        <w:rPr>
          <w:rFonts w:ascii="Arial" w:hAnsi="Arial" w:cs="Arial"/>
        </w:rPr>
        <w:tab/>
        <w:t>WB8SIQ-77</w:t>
      </w:r>
    </w:p>
    <w:p w14:paraId="668FF5E9" w14:textId="77777777" w:rsidR="00D77B4E" w:rsidRDefault="00D77B4E" w:rsidP="00D77B4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WB9LBI-84</w:t>
      </w:r>
    </w:p>
    <w:p w14:paraId="3BD9DAC4" w14:textId="77777777" w:rsidR="00D77B4E" w:rsidRDefault="00D77B4E" w:rsidP="00D77B4E">
      <w:pPr>
        <w:rPr>
          <w:rFonts w:ascii="Arial" w:hAnsi="Arial" w:cs="Arial"/>
          <w:color w:val="FF0000"/>
          <w:sz w:val="20"/>
          <w:szCs w:val="20"/>
        </w:rPr>
      </w:pPr>
    </w:p>
    <w:p w14:paraId="2FAA52FE" w14:textId="77777777" w:rsidR="00D77B4E" w:rsidRDefault="00D77B4E" w:rsidP="00D77B4E">
      <w:pPr>
        <w:rPr>
          <w:rFonts w:ascii="Arial" w:hAnsi="Arial" w:cs="Arial"/>
        </w:rPr>
      </w:pPr>
      <w:r>
        <w:rPr>
          <w:rFonts w:ascii="Arial" w:hAnsi="Arial" w:cs="Arial"/>
          <w:color w:val="FF0000"/>
          <w:sz w:val="20"/>
          <w:szCs w:val="20"/>
        </w:rPr>
        <w:tab/>
      </w:r>
      <w:r>
        <w:rPr>
          <w:rFonts w:ascii="Arial" w:hAnsi="Arial" w:cs="Arial"/>
          <w:color w:val="FF0000"/>
          <w:sz w:val="20"/>
          <w:szCs w:val="20"/>
        </w:rPr>
        <w:tab/>
      </w:r>
      <w:r>
        <w:rPr>
          <w:rFonts w:ascii="Arial" w:hAnsi="Arial" w:cs="Arial"/>
        </w:rPr>
        <w:t>TOTALS</w:t>
      </w:r>
      <w:r>
        <w:rPr>
          <w:rFonts w:ascii="Arial" w:hAnsi="Arial" w:cs="Arial"/>
        </w:rPr>
        <w:tab/>
        <w:t>33/2003</w:t>
      </w:r>
    </w:p>
    <w:p w14:paraId="343EA02F" w14:textId="77777777" w:rsidR="00D77B4E" w:rsidRDefault="00D77B4E" w:rsidP="00D77B4E">
      <w:pPr>
        <w:tabs>
          <w:tab w:val="left" w:pos="14820"/>
        </w:tabs>
        <w:rPr>
          <w:rFonts w:ascii="Arial" w:hAnsi="Arial" w:cs="Arial"/>
          <w:sz w:val="18"/>
          <w:szCs w:val="18"/>
        </w:rPr>
      </w:pPr>
    </w:p>
    <w:p w14:paraId="6193F09B" w14:textId="77777777" w:rsidR="00D77B4E" w:rsidRDefault="00D77B4E" w:rsidP="00D77B4E">
      <w:pPr>
        <w:rPr>
          <w:rFonts w:ascii="Arial" w:hAnsi="Arial" w:cs="Arial"/>
          <w:b/>
        </w:rPr>
      </w:pPr>
    </w:p>
    <w:p w14:paraId="038259BB" w14:textId="77777777" w:rsidR="00D77B4E" w:rsidRDefault="00D77B4E" w:rsidP="00D77B4E">
      <w:pPr>
        <w:rPr>
          <w:rFonts w:ascii="Arial" w:hAnsi="Arial" w:cs="Arial"/>
          <w:b/>
        </w:rPr>
      </w:pPr>
      <w:r>
        <w:rPr>
          <w:rFonts w:ascii="Arial" w:hAnsi="Arial" w:cs="Arial"/>
          <w:b/>
        </w:rPr>
        <w:t>OHIO HF TRAFFIC NETS</w:t>
      </w:r>
    </w:p>
    <w:p w14:paraId="3AB9123B" w14:textId="77777777" w:rsidR="00D77B4E" w:rsidRDefault="00D77B4E" w:rsidP="00D77B4E">
      <w:pPr>
        <w:rPr>
          <w:rFonts w:ascii="Arial" w:hAnsi="Arial" w:cs="Arial"/>
          <w:sz w:val="20"/>
          <w:szCs w:val="20"/>
        </w:rPr>
      </w:pPr>
    </w:p>
    <w:p w14:paraId="68FD3D38" w14:textId="77777777" w:rsidR="00D77B4E" w:rsidRDefault="00D77B4E" w:rsidP="00D77B4E">
      <w:pPr>
        <w:rPr>
          <w:rFonts w:ascii="Arial" w:hAnsi="Arial" w:cs="Arial"/>
        </w:rPr>
      </w:pPr>
      <w:r>
        <w:rPr>
          <w:rFonts w:ascii="Arial" w:hAnsi="Arial" w:cs="Arial"/>
        </w:rPr>
        <w:t>BN(E)</w:t>
      </w:r>
      <w:r>
        <w:rPr>
          <w:rFonts w:ascii="Arial" w:hAnsi="Arial" w:cs="Arial"/>
        </w:rPr>
        <w:tab/>
      </w:r>
      <w:r>
        <w:rPr>
          <w:rFonts w:ascii="Arial" w:hAnsi="Arial" w:cs="Arial"/>
        </w:rPr>
        <w:tab/>
        <w:t>Buckeye Net Early - CW</w:t>
      </w:r>
    </w:p>
    <w:p w14:paraId="56227ABD" w14:textId="77777777" w:rsidR="00D77B4E" w:rsidRDefault="00D77B4E" w:rsidP="00D77B4E">
      <w:pPr>
        <w:rPr>
          <w:rFonts w:ascii="Arial" w:hAnsi="Arial" w:cs="Arial"/>
        </w:rPr>
      </w:pPr>
      <w:r>
        <w:rPr>
          <w:rFonts w:ascii="Arial" w:hAnsi="Arial" w:cs="Arial"/>
        </w:rPr>
        <w:t xml:space="preserve">BN(L) </w:t>
      </w:r>
      <w:r>
        <w:rPr>
          <w:rFonts w:ascii="Arial" w:hAnsi="Arial" w:cs="Arial"/>
        </w:rPr>
        <w:tab/>
      </w:r>
      <w:r>
        <w:rPr>
          <w:rFonts w:ascii="Arial" w:hAnsi="Arial" w:cs="Arial"/>
        </w:rPr>
        <w:tab/>
        <w:t>Buckeye Net Late – CW</w:t>
      </w:r>
    </w:p>
    <w:p w14:paraId="03CB85FF" w14:textId="77777777" w:rsidR="00D77B4E" w:rsidRDefault="00D77B4E" w:rsidP="00D77B4E">
      <w:pPr>
        <w:rPr>
          <w:rFonts w:ascii="Arial" w:hAnsi="Arial" w:cs="Arial"/>
        </w:rPr>
      </w:pPr>
      <w:r>
        <w:rPr>
          <w:rFonts w:ascii="Arial" w:hAnsi="Arial" w:cs="Arial"/>
        </w:rPr>
        <w:t>OSN</w:t>
      </w:r>
      <w:r>
        <w:rPr>
          <w:rFonts w:ascii="Arial" w:hAnsi="Arial" w:cs="Arial"/>
        </w:rPr>
        <w:tab/>
      </w:r>
      <w:r>
        <w:rPr>
          <w:rFonts w:ascii="Arial" w:hAnsi="Arial" w:cs="Arial"/>
        </w:rPr>
        <w:tab/>
        <w:t>Ohio Slow Net - CW</w:t>
      </w:r>
    </w:p>
    <w:p w14:paraId="31E0393E" w14:textId="77777777" w:rsidR="00D77B4E" w:rsidRDefault="00D77B4E" w:rsidP="00D77B4E">
      <w:pPr>
        <w:rPr>
          <w:rFonts w:ascii="Arial" w:hAnsi="Arial" w:cs="Arial"/>
        </w:rPr>
      </w:pPr>
      <w:r>
        <w:rPr>
          <w:rFonts w:ascii="Arial" w:hAnsi="Arial" w:cs="Arial"/>
        </w:rPr>
        <w:t>OSSBN</w:t>
      </w:r>
      <w:r>
        <w:rPr>
          <w:rFonts w:ascii="Arial" w:hAnsi="Arial" w:cs="Arial"/>
        </w:rPr>
        <w:tab/>
        <w:t>Ohio Single Sideband Net – Phone</w:t>
      </w:r>
    </w:p>
    <w:p w14:paraId="0200BC72" w14:textId="77777777" w:rsidR="00D77B4E" w:rsidRDefault="00D77B4E" w:rsidP="00D77B4E">
      <w:pPr>
        <w:rPr>
          <w:rFonts w:ascii="Arial" w:hAnsi="Arial" w:cs="Arial"/>
          <w:sz w:val="20"/>
          <w:szCs w:val="20"/>
        </w:rPr>
      </w:pPr>
    </w:p>
    <w:p w14:paraId="714A0860" w14:textId="77777777" w:rsidR="00D77B4E" w:rsidRDefault="00D77B4E" w:rsidP="00D77B4E">
      <w:pPr>
        <w:rPr>
          <w:rFonts w:ascii="Arial" w:hAnsi="Arial" w:cs="Arial"/>
          <w:b/>
        </w:rPr>
      </w:pPr>
      <w:r>
        <w:rPr>
          <w:rFonts w:ascii="Arial" w:hAnsi="Arial" w:cs="Arial"/>
          <w:b/>
        </w:rPr>
        <w:t>OHIO VHF TRAFFIC NETS</w:t>
      </w:r>
    </w:p>
    <w:p w14:paraId="4030361A" w14:textId="77777777" w:rsidR="00D77B4E" w:rsidRDefault="00D77B4E" w:rsidP="00D77B4E">
      <w:pPr>
        <w:rPr>
          <w:rFonts w:ascii="Arial" w:hAnsi="Arial" w:cs="Arial"/>
          <w:sz w:val="20"/>
          <w:szCs w:val="20"/>
        </w:rPr>
      </w:pPr>
    </w:p>
    <w:p w14:paraId="14984B28" w14:textId="77777777" w:rsidR="00D77B4E" w:rsidRDefault="00D77B4E" w:rsidP="00D77B4E">
      <w:pPr>
        <w:rPr>
          <w:rFonts w:ascii="Arial" w:hAnsi="Arial" w:cs="Arial"/>
        </w:rPr>
      </w:pPr>
      <w:r>
        <w:rPr>
          <w:rFonts w:ascii="Arial" w:hAnsi="Arial" w:cs="Arial"/>
        </w:rPr>
        <w:lastRenderedPageBreak/>
        <w:t>BRTN</w:t>
      </w:r>
      <w:r>
        <w:rPr>
          <w:rFonts w:ascii="Arial" w:hAnsi="Arial" w:cs="Arial"/>
        </w:rPr>
        <w:tab/>
      </w:r>
      <w:r>
        <w:rPr>
          <w:rFonts w:ascii="Arial" w:hAnsi="Arial" w:cs="Arial"/>
        </w:rPr>
        <w:tab/>
        <w:t>Burning River Traffic Net serving Cleveland and North Central Ohio</w:t>
      </w:r>
    </w:p>
    <w:p w14:paraId="3187EA7D" w14:textId="77777777" w:rsidR="00D77B4E" w:rsidRDefault="00D77B4E" w:rsidP="00D77B4E">
      <w:pPr>
        <w:rPr>
          <w:rFonts w:ascii="Arial" w:hAnsi="Arial" w:cs="Arial"/>
        </w:rPr>
      </w:pPr>
      <w:r>
        <w:rPr>
          <w:rFonts w:ascii="Arial" w:hAnsi="Arial" w:cs="Arial"/>
        </w:rPr>
        <w:t>COTN</w:t>
      </w:r>
      <w:r>
        <w:rPr>
          <w:rFonts w:ascii="Arial" w:hAnsi="Arial" w:cs="Arial"/>
        </w:rPr>
        <w:tab/>
      </w:r>
      <w:r>
        <w:rPr>
          <w:rFonts w:ascii="Arial" w:hAnsi="Arial" w:cs="Arial"/>
        </w:rPr>
        <w:tab/>
        <w:t>Central Ohio Traffic Net serving Columbus and Central Ohio</w:t>
      </w:r>
    </w:p>
    <w:p w14:paraId="463B96A6" w14:textId="77777777" w:rsidR="00D77B4E" w:rsidRDefault="00D77B4E" w:rsidP="00D77B4E">
      <w:pPr>
        <w:rPr>
          <w:rFonts w:ascii="Arial" w:hAnsi="Arial" w:cs="Arial"/>
        </w:rPr>
      </w:pPr>
      <w:r>
        <w:rPr>
          <w:rFonts w:ascii="Arial" w:hAnsi="Arial" w:cs="Arial"/>
        </w:rPr>
        <w:t xml:space="preserve">NWOH ARES Northwest Ohio ARES Net serving Toledo and surrounding </w:t>
      </w:r>
      <w:proofErr w:type="gramStart"/>
      <w:r>
        <w:rPr>
          <w:rFonts w:ascii="Arial" w:hAnsi="Arial" w:cs="Arial"/>
        </w:rPr>
        <w:t>counties</w:t>
      </w:r>
      <w:proofErr w:type="gramEnd"/>
    </w:p>
    <w:p w14:paraId="770F44F4" w14:textId="77777777" w:rsidR="00D77B4E" w:rsidRDefault="00D77B4E" w:rsidP="00D77B4E">
      <w:pPr>
        <w:rPr>
          <w:rFonts w:ascii="Arial" w:hAnsi="Arial" w:cs="Arial"/>
        </w:rPr>
      </w:pPr>
      <w:r>
        <w:rPr>
          <w:rFonts w:ascii="Arial" w:hAnsi="Arial" w:cs="Arial"/>
        </w:rPr>
        <w:t>TATN</w:t>
      </w:r>
      <w:r>
        <w:rPr>
          <w:rFonts w:ascii="Arial" w:hAnsi="Arial" w:cs="Arial"/>
        </w:rPr>
        <w:tab/>
      </w:r>
      <w:r>
        <w:rPr>
          <w:rFonts w:ascii="Arial" w:hAnsi="Arial" w:cs="Arial"/>
        </w:rPr>
        <w:tab/>
        <w:t>Tri-State Amateur Traffic Net</w:t>
      </w:r>
    </w:p>
    <w:p w14:paraId="1FD53F00" w14:textId="77777777" w:rsidR="00D77B4E" w:rsidRDefault="00D77B4E" w:rsidP="00D77B4E">
      <w:pPr>
        <w:rPr>
          <w:rFonts w:ascii="Arial" w:hAnsi="Arial" w:cs="Arial"/>
        </w:rPr>
      </w:pPr>
      <w:r>
        <w:rPr>
          <w:rFonts w:ascii="Arial" w:hAnsi="Arial" w:cs="Arial"/>
        </w:rPr>
        <w:t>TCTTN</w:t>
      </w:r>
      <w:r>
        <w:rPr>
          <w:rFonts w:ascii="Arial" w:hAnsi="Arial" w:cs="Arial"/>
        </w:rPr>
        <w:tab/>
        <w:t xml:space="preserve">Tri-County Traffic and Training Net serving </w:t>
      </w:r>
      <w:proofErr w:type="gramStart"/>
      <w:r>
        <w:rPr>
          <w:rFonts w:ascii="Arial" w:hAnsi="Arial" w:cs="Arial"/>
        </w:rPr>
        <w:t>North East</w:t>
      </w:r>
      <w:proofErr w:type="gramEnd"/>
      <w:r>
        <w:rPr>
          <w:rFonts w:ascii="Arial" w:hAnsi="Arial" w:cs="Arial"/>
        </w:rPr>
        <w:t xml:space="preserve"> Ohio</w:t>
      </w:r>
    </w:p>
    <w:p w14:paraId="573B88CE" w14:textId="21FC2BC4" w:rsidR="00D77B4E" w:rsidRDefault="00D77B4E" w:rsidP="009C42BF">
      <w:pPr>
        <w:widowControl w:val="0"/>
        <w:contextualSpacing/>
        <w:rPr>
          <w:b/>
          <w:bCs/>
          <w:noProof/>
          <w:sz w:val="32"/>
          <w:szCs w:val="32"/>
        </w:rPr>
      </w:pPr>
    </w:p>
    <w:p w14:paraId="67081C0E" w14:textId="79AE4E19" w:rsidR="00D77B4E" w:rsidRDefault="00D77B4E" w:rsidP="006F68D0">
      <w:pPr>
        <w:rPr>
          <w:b/>
          <w:bCs/>
          <w:noProof/>
          <w:sz w:val="32"/>
          <w:szCs w:val="32"/>
        </w:rPr>
      </w:pPr>
      <w:r>
        <w:rPr>
          <w:b/>
          <w:bCs/>
          <w:noProof/>
          <w:sz w:val="32"/>
          <w:szCs w:val="32"/>
        </w:rPr>
        <w:t>__________________________________________________________</w:t>
      </w:r>
    </w:p>
    <w:p w14:paraId="31834B9B" w14:textId="17244F6F" w:rsidR="006F68D0" w:rsidRPr="006F68D0" w:rsidRDefault="006F68D0" w:rsidP="006F68D0">
      <w:pPr>
        <w:rPr>
          <w:sz w:val="38"/>
          <w:szCs w:val="38"/>
        </w:rPr>
      </w:pPr>
      <w:r w:rsidRPr="006F68D0">
        <w:rPr>
          <w:sz w:val="38"/>
          <w:szCs w:val="38"/>
        </w:rPr>
        <w:t>Club Commission Program</w:t>
      </w:r>
    </w:p>
    <w:p w14:paraId="14F84FC7" w14:textId="77777777" w:rsidR="006F68D0" w:rsidRPr="006F68D0" w:rsidRDefault="006F68D0" w:rsidP="006F68D0">
      <w:pPr>
        <w:spacing w:before="120" w:after="150"/>
      </w:pPr>
      <w:r w:rsidRPr="006F68D0">
        <w:t>One of the benefits of being an ARRL Affiliated Club is having access to the Club Commission Program. Affiliated clubs can use this program to receive a commission for promoting membership in ARRL. When you sign a new member, the club gets $15, and when a member renews through the club, you get $5.</w:t>
      </w:r>
    </w:p>
    <w:p w14:paraId="1519504D" w14:textId="77777777" w:rsidR="006F68D0" w:rsidRPr="006F68D0" w:rsidRDefault="006F68D0" w:rsidP="006F68D0">
      <w:pPr>
        <w:spacing w:before="120" w:after="150"/>
      </w:pPr>
      <w:r w:rsidRPr="006F68D0">
        <w:t>Members can renew anytime without losing any of their membership time. Details and forms are available on the ARRL website, at </w:t>
      </w:r>
      <w:hyperlink r:id="rId67" w:tgtFrame="_blank" w:history="1">
        <w:r w:rsidRPr="006F68D0">
          <w:rPr>
            <w:u w:val="single"/>
          </w:rPr>
          <w:t>www.arrl.org/affiliated-club-benefits</w:t>
        </w:r>
      </w:hyperlink>
      <w:r w:rsidRPr="006F68D0">
        <w:t>. FAQs are also available to help explain the program. It does take some effort and a bit of paperwork, but the club reaps the reward in cash. If your affiliated club is not participating in this program, ask them to investigate it.</w:t>
      </w:r>
    </w:p>
    <w:p w14:paraId="31302347" w14:textId="77777777" w:rsidR="006F68D0" w:rsidRDefault="006F68D0" w:rsidP="009C42BF">
      <w:pPr>
        <w:widowControl w:val="0"/>
        <w:contextualSpacing/>
        <w:rPr>
          <w:b/>
          <w:bCs/>
          <w:noProof/>
          <w:sz w:val="32"/>
          <w:szCs w:val="32"/>
        </w:rPr>
      </w:pPr>
    </w:p>
    <w:p w14:paraId="542E59D6" w14:textId="39484A06" w:rsidR="00AB66AE" w:rsidRDefault="002165CB" w:rsidP="009C42BF">
      <w:pPr>
        <w:widowControl w:val="0"/>
        <w:contextualSpacing/>
        <w:rPr>
          <w:b/>
          <w:bCs/>
          <w:noProof/>
          <w:sz w:val="32"/>
          <w:szCs w:val="32"/>
        </w:rPr>
      </w:pPr>
      <w:r>
        <w:rPr>
          <w:b/>
          <w:bCs/>
          <w:noProof/>
          <w:sz w:val="32"/>
          <w:szCs w:val="32"/>
        </w:rPr>
        <w:t>Your Club news should be listed here!</w:t>
      </w:r>
    </w:p>
    <w:p w14:paraId="0CEA9C24" w14:textId="2F4586E6" w:rsidR="00C91440" w:rsidRDefault="002165CB" w:rsidP="009C42BF">
      <w:pPr>
        <w:widowControl w:val="0"/>
        <w:contextualSpacing/>
        <w:rPr>
          <w:rStyle w:val="Hyperlink"/>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68" w:history="1">
        <w:r w:rsidRPr="008E18AB">
          <w:rPr>
            <w:rStyle w:val="Hyperlink"/>
            <w:noProof/>
          </w:rPr>
          <w:t>WB8LCD@ARRL.ORG</w:t>
        </w:r>
      </w:hyperlink>
    </w:p>
    <w:p w14:paraId="195503AB" w14:textId="77777777" w:rsidR="00F00C04" w:rsidRDefault="00F00C04" w:rsidP="009C42BF">
      <w:pPr>
        <w:widowControl w:val="0"/>
        <w:contextualSpacing/>
        <w:rPr>
          <w:rStyle w:val="Hyperlink"/>
          <w:noProof/>
        </w:rPr>
      </w:pPr>
    </w:p>
    <w:p w14:paraId="637D07BF" w14:textId="77777777" w:rsidR="002D3FD4" w:rsidRPr="002D3FD4" w:rsidRDefault="002D3FD4" w:rsidP="009C42BF">
      <w:pPr>
        <w:widowControl w:val="0"/>
        <w:contextualSpacing/>
        <w:rPr>
          <w:noProof/>
        </w:rPr>
      </w:pPr>
    </w:p>
    <w:p w14:paraId="65CAAB9A" w14:textId="6043E086" w:rsidR="00E96F77" w:rsidRPr="003356A1" w:rsidRDefault="009552B5" w:rsidP="003356A1">
      <w:pPr>
        <w:widowControl w:val="0"/>
        <w:contextualSpacing/>
        <w:rPr>
          <w:b/>
          <w:bCs/>
          <w:u w:val="single"/>
        </w:rPr>
      </w:pPr>
      <w:r w:rsidRPr="00D52612">
        <w:rPr>
          <w:b/>
          <w:bCs/>
          <w:u w:val="single"/>
        </w:rPr>
        <w:t>______________________________________________________________________________</w:t>
      </w:r>
      <w:bookmarkStart w:id="26" w:name="_Hlk112336316"/>
      <w:bookmarkEnd w:id="26"/>
    </w:p>
    <w:p w14:paraId="10493874" w14:textId="77777777" w:rsidR="006E7DD2" w:rsidRPr="006E7DD2" w:rsidRDefault="006E7DD2" w:rsidP="006E7DD2">
      <w:pPr>
        <w:shd w:val="clear" w:color="auto" w:fill="FFFFFF"/>
        <w:rPr>
          <w:color w:val="000000"/>
        </w:rPr>
      </w:pPr>
    </w:p>
    <w:p w14:paraId="3CC7096F" w14:textId="058C2089" w:rsidR="00540943" w:rsidRDefault="00540943" w:rsidP="00540943">
      <w:pPr>
        <w:shd w:val="clear" w:color="auto" w:fill="FFFFFF"/>
        <w:rPr>
          <w:color w:val="000000"/>
        </w:rPr>
      </w:pPr>
    </w:p>
    <w:p w14:paraId="6BC8D2B3" w14:textId="1248204E" w:rsidR="00D83536" w:rsidRDefault="00D83536" w:rsidP="00540943">
      <w:pPr>
        <w:shd w:val="clear" w:color="auto" w:fill="FFFFFF"/>
        <w:rPr>
          <w:color w:val="000000"/>
        </w:rPr>
      </w:pPr>
      <w:bookmarkStart w:id="27" w:name="dx"/>
      <w:bookmarkEnd w:id="27"/>
    </w:p>
    <w:p w14:paraId="740C0CCD" w14:textId="77777777" w:rsidR="00D83536" w:rsidRDefault="00D83536" w:rsidP="00540943">
      <w:pPr>
        <w:shd w:val="clear" w:color="auto" w:fill="FFFFFF"/>
        <w:rPr>
          <w:color w:val="000000"/>
        </w:rPr>
      </w:pPr>
    </w:p>
    <w:p w14:paraId="397F3825" w14:textId="77777777" w:rsidR="000F4AE9" w:rsidRDefault="000F4AE9" w:rsidP="003E5FC8">
      <w:pPr>
        <w:shd w:val="clear" w:color="auto" w:fill="FFFFFF"/>
        <w:rPr>
          <w:b/>
          <w:bCs/>
          <w:color w:val="000000"/>
          <w:sz w:val="32"/>
          <w:szCs w:val="32"/>
        </w:rPr>
      </w:pPr>
    </w:p>
    <w:p w14:paraId="36615F35" w14:textId="51BFD940" w:rsidR="00822106" w:rsidRPr="00822106" w:rsidRDefault="00822106" w:rsidP="00822106">
      <w:pPr>
        <w:rPr>
          <w:b/>
          <w:bCs/>
          <w:sz w:val="32"/>
          <w:szCs w:val="32"/>
        </w:rPr>
      </w:pPr>
      <w:bookmarkStart w:id="28" w:name="_Hlk50106919"/>
      <w:r w:rsidRPr="00822106">
        <w:rPr>
          <w:b/>
          <w:bCs/>
          <w:noProof/>
          <w:sz w:val="32"/>
          <w:szCs w:val="32"/>
        </w:rPr>
        <w:drawing>
          <wp:anchor distT="0" distB="0" distL="114300" distR="114300" simplePos="0" relativeHeight="251665920" behindDoc="0" locked="0" layoutInCell="1" allowOverlap="1" wp14:anchorId="27E82D9C" wp14:editId="50561059">
            <wp:simplePos x="0" y="0"/>
            <wp:positionH relativeFrom="column">
              <wp:posOffset>4524375</wp:posOffset>
            </wp:positionH>
            <wp:positionV relativeFrom="paragraph">
              <wp:posOffset>0</wp:posOffset>
            </wp:positionV>
            <wp:extent cx="1554480" cy="1905000"/>
            <wp:effectExtent l="0" t="0" r="0" b="0"/>
            <wp:wrapSquare wrapText="bothSides"/>
            <wp:docPr id="25" name="Picture 25"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wearing glasses&#10;&#10;Description automatically generated with medium confidenc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pic:spPr>
                </pic:pic>
              </a:graphicData>
            </a:graphic>
            <wp14:sizeRelH relativeFrom="page">
              <wp14:pctWidth>0</wp14:pctWidth>
            </wp14:sizeRelH>
            <wp14:sizeRelV relativeFrom="margin">
              <wp14:pctHeight>0</wp14:pctHeight>
            </wp14:sizeRelV>
          </wp:anchor>
        </w:drawing>
      </w:r>
      <w:r w:rsidRPr="00822106">
        <w:rPr>
          <w:b/>
          <w:bCs/>
          <w:sz w:val="32"/>
          <w:szCs w:val="32"/>
        </w:rPr>
        <w:t>DX This Week – CWOPS</w:t>
      </w:r>
    </w:p>
    <w:p w14:paraId="508E3358" w14:textId="77777777" w:rsidR="00822106" w:rsidRDefault="00822106" w:rsidP="00822106"/>
    <w:p w14:paraId="7A548E8F" w14:textId="77777777" w:rsidR="00822106" w:rsidRDefault="00822106" w:rsidP="00822106">
      <w:r>
        <w:t xml:space="preserve">Bill AJ8B (aj8b@arrl.net, @AJ8B, or www.aj8b.com) </w:t>
      </w:r>
    </w:p>
    <w:p w14:paraId="18EDEAC1" w14:textId="77777777" w:rsidR="00822106" w:rsidRDefault="00822106" w:rsidP="00822106">
      <w:r>
        <w:tab/>
        <w:t>CWOPs Member #1567</w:t>
      </w:r>
    </w:p>
    <w:p w14:paraId="7A53A9AE" w14:textId="77777777" w:rsidR="00822106" w:rsidRDefault="00822106" w:rsidP="00822106"/>
    <w:p w14:paraId="76A1618F" w14:textId="77777777" w:rsidR="00822106" w:rsidRDefault="00822106" w:rsidP="00822106">
      <w:r>
        <w:t xml:space="preserve">Did you have a chance to work the 10M contest? The bands were hopping, and the contest points were rolling up. Now is the time to really keep your eye on 10 meters INTO the NIGHT! That’s what I </w:t>
      </w:r>
      <w:r>
        <w:lastRenderedPageBreak/>
        <w:t xml:space="preserve">said. If you are new to 10 Meters, you may not have experienced nighttime </w:t>
      </w:r>
      <w:proofErr w:type="spellStart"/>
      <w:r>
        <w:t>DXing</w:t>
      </w:r>
      <w:proofErr w:type="spellEnd"/>
      <w:r>
        <w:t>, but it is there and fun. Keep an ear out!</w:t>
      </w:r>
    </w:p>
    <w:p w14:paraId="282893C7" w14:textId="54A019DB" w:rsidR="00822106" w:rsidRDefault="00822106" w:rsidP="00822106">
      <w:r>
        <w:t xml:space="preserve">Speaking of fun, the QSO Today Virtual Ham Expo will be held at the end of March. This event is a lot of fun and very educational. If you want to get more details on it, you can check out </w:t>
      </w:r>
      <w:hyperlink r:id="rId70" w:history="1">
        <w:r>
          <w:rPr>
            <w:rStyle w:val="Hyperlink"/>
          </w:rPr>
          <w:t>https://www.qsotodayhamexpo.com/</w:t>
        </w:r>
      </w:hyperlink>
      <w:r>
        <w:t xml:space="preserve">. </w:t>
      </w:r>
    </w:p>
    <w:p w14:paraId="37B9F144" w14:textId="36439923" w:rsidR="00822106" w:rsidRDefault="00822106" w:rsidP="00822106">
      <w:r>
        <w:t xml:space="preserve">We dropped an “emergency” podcast this morning in The DX Mentor podcast. The guest was Eric, 4Z1UG. Eric is the host of the QSO today podcast and the architect </w:t>
      </w:r>
      <w:r>
        <w:rPr>
          <w:noProof/>
        </w:rPr>
        <w:drawing>
          <wp:anchor distT="0" distB="0" distL="114300" distR="114300" simplePos="0" relativeHeight="251672064" behindDoc="0" locked="0" layoutInCell="1" allowOverlap="1" wp14:anchorId="112A79AA" wp14:editId="649DA3B5">
            <wp:simplePos x="0" y="0"/>
            <wp:positionH relativeFrom="column">
              <wp:posOffset>2719070</wp:posOffset>
            </wp:positionH>
            <wp:positionV relativeFrom="paragraph">
              <wp:posOffset>104775</wp:posOffset>
            </wp:positionV>
            <wp:extent cx="3415665" cy="2219325"/>
            <wp:effectExtent l="0" t="0" r="0" b="0"/>
            <wp:wrapSquare wrapText="bothSides"/>
            <wp:docPr id="21" name="Picture 21"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text&#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15665" cy="2219325"/>
                    </a:xfrm>
                    <a:prstGeom prst="rect">
                      <a:avLst/>
                    </a:prstGeom>
                    <a:noFill/>
                  </pic:spPr>
                </pic:pic>
              </a:graphicData>
            </a:graphic>
            <wp14:sizeRelH relativeFrom="page">
              <wp14:pctWidth>0</wp14:pctWidth>
            </wp14:sizeRelH>
            <wp14:sizeRelV relativeFrom="page">
              <wp14:pctHeight>0</wp14:pctHeight>
            </wp14:sizeRelV>
          </wp:anchor>
        </w:drawing>
      </w:r>
      <w:r>
        <w:t>and sponsor of the Ham Expo. Give it a listen if you want more details about those activities. A great source of DX information!</w:t>
      </w:r>
    </w:p>
    <w:p w14:paraId="73698B7A" w14:textId="77777777" w:rsidR="00822106" w:rsidRDefault="00822106" w:rsidP="00822106">
      <w:r>
        <w:t>I did get a very nice card from the J28MD group in Djibouti. What did you get?</w:t>
      </w:r>
    </w:p>
    <w:p w14:paraId="3318B5FE" w14:textId="77777777" w:rsidR="00822106" w:rsidRDefault="00822106" w:rsidP="00822106">
      <w:r>
        <w:t xml:space="preserve">This week we will again visit with the CWOPs group. They are a great club that promotes CW at every opportunity. There are two things about CWOPs that everyone should know. First, if you are a CW person, they have weekly contests, every Wed. They occur 3 times per day. This is a great way to test your operating skills, your equipment, and meet </w:t>
      </w:r>
      <w:proofErr w:type="spellStart"/>
      <w:r>
        <w:t>like minded</w:t>
      </w:r>
      <w:proofErr w:type="spellEnd"/>
      <w:r>
        <w:t xml:space="preserve"> CW operators. Secondly, if you are not a CW operator, they have a CW School called CW Academy. I am a graduate of that institution and taught for 6 sessions. If you have any questions, please drop me a note.</w:t>
      </w:r>
    </w:p>
    <w:p w14:paraId="560A8FB0" w14:textId="77777777" w:rsidR="00822106" w:rsidRDefault="00822106" w:rsidP="00822106">
      <w:r>
        <w:t>This seems to be happening more frequently. One of our good friends, K8CR – Chuck, became a silent key this week We will miss his operating style, his stories, and his love of Clamato Juice!</w:t>
      </w:r>
    </w:p>
    <w:p w14:paraId="6E37388A" w14:textId="77777777" w:rsidR="00822106" w:rsidRDefault="00822106" w:rsidP="00822106">
      <w:r>
        <w:t>Rest Peacefully my friend.</w:t>
      </w:r>
    </w:p>
    <w:p w14:paraId="5780EBA9" w14:textId="77777777" w:rsidR="00822106" w:rsidRDefault="00822106" w:rsidP="00822106"/>
    <w:p w14:paraId="07DD9108" w14:textId="77777777" w:rsidR="00822106" w:rsidRDefault="00822106" w:rsidP="00822106">
      <w:pPr>
        <w:pStyle w:val="Heading1"/>
        <w:jc w:val="center"/>
      </w:pPr>
      <w:r>
        <w:t xml:space="preserve">DAH DIT </w:t>
      </w:r>
      <w:proofErr w:type="spellStart"/>
      <w:r>
        <w:t>DIT</w:t>
      </w:r>
      <w:proofErr w:type="spellEnd"/>
      <w:r>
        <w:t xml:space="preserve"> </w:t>
      </w:r>
      <w:proofErr w:type="spellStart"/>
      <w:r>
        <w:t>DIT</w:t>
      </w:r>
      <w:proofErr w:type="spellEnd"/>
      <w:r>
        <w:t xml:space="preserve"> DAH   </w:t>
      </w:r>
      <w:proofErr w:type="spellStart"/>
      <w:r>
        <w:t>DAH</w:t>
      </w:r>
      <w:proofErr w:type="spellEnd"/>
      <w:r>
        <w:t xml:space="preserve"> DIT </w:t>
      </w:r>
      <w:proofErr w:type="spellStart"/>
      <w:r>
        <w:t>DIT</w:t>
      </w:r>
      <w:proofErr w:type="spellEnd"/>
      <w:r>
        <w:t xml:space="preserve"> </w:t>
      </w:r>
      <w:proofErr w:type="spellStart"/>
      <w:r>
        <w:t>DIT</w:t>
      </w:r>
      <w:proofErr w:type="spellEnd"/>
      <w:r>
        <w:t xml:space="preserve"> DAH</w:t>
      </w:r>
    </w:p>
    <w:p w14:paraId="5A11A331" w14:textId="77777777" w:rsidR="00822106" w:rsidRDefault="00822106" w:rsidP="00822106"/>
    <w:p w14:paraId="71AE6CFC" w14:textId="77777777" w:rsidR="00822106" w:rsidRDefault="00822106" w:rsidP="00822106">
      <w:pPr>
        <w:rPr>
          <w:b/>
          <w:bCs/>
          <w:color w:val="C00000"/>
        </w:rPr>
      </w:pPr>
    </w:p>
    <w:p w14:paraId="4B97E5C0" w14:textId="01CB43D0" w:rsidR="00822106" w:rsidRDefault="00822106" w:rsidP="00822106">
      <w:pPr>
        <w:rPr>
          <w:color w:val="000000"/>
        </w:rPr>
      </w:pPr>
      <w:r>
        <w:rPr>
          <w:noProof/>
          <w:color w:val="000000"/>
        </w:rPr>
        <w:drawing>
          <wp:anchor distT="0" distB="0" distL="114300" distR="114300" simplePos="0" relativeHeight="251666432" behindDoc="0" locked="0" layoutInCell="1" allowOverlap="1" wp14:anchorId="258A26E2" wp14:editId="10BE039F">
            <wp:simplePos x="0" y="0"/>
            <wp:positionH relativeFrom="column">
              <wp:posOffset>4600575</wp:posOffset>
            </wp:positionH>
            <wp:positionV relativeFrom="paragraph">
              <wp:posOffset>11430</wp:posOffset>
            </wp:positionV>
            <wp:extent cx="1428750" cy="1428750"/>
            <wp:effectExtent l="0" t="0" r="0" b="0"/>
            <wp:wrapSquare wrapText="bothSides"/>
            <wp:docPr id="20" name="Picture 20" descr="http://www.cwops.org/images/logo-15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wops.org/images/logo-150E.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Style w:val="Heading1Char"/>
          <w:b/>
          <w:bCs/>
        </w:rPr>
        <w:t>CWOps</w:t>
      </w:r>
      <w:proofErr w:type="spellEnd"/>
      <w:r>
        <w:rPr>
          <w:rStyle w:val="Heading1Char"/>
          <w:b/>
          <w:bCs/>
        </w:rPr>
        <w:t xml:space="preserve"> Club -</w:t>
      </w:r>
      <w:r>
        <w:rPr>
          <w:rStyle w:val="Heading1Char"/>
        </w:rPr>
        <w:t xml:space="preserve"> </w:t>
      </w:r>
      <w:r>
        <w:t xml:space="preserve">Many of us feared that with the advent of the “No Code” requirement in 2007, CW would start to fade as a medium for communication. However, in reviewing the number of logs submitted for the CQWW CW contest since 2007, we learn that while amateur radio licenses have increased 10.7%, log submission has increased EIGHTY-TWO percent! SSB Log submission also increased but by only 49.5% in the same time frame. Something was going on! </w:t>
      </w:r>
    </w:p>
    <w:p w14:paraId="1D55C74D" w14:textId="77777777" w:rsidR="00822106" w:rsidRDefault="00822106" w:rsidP="00822106"/>
    <w:p w14:paraId="7ECB928F" w14:textId="77777777" w:rsidR="00822106" w:rsidRDefault="00822106" w:rsidP="00822106">
      <w:pPr>
        <w:rPr>
          <w:b/>
          <w:bCs/>
        </w:rPr>
      </w:pPr>
      <w:r>
        <w:rPr>
          <w:b/>
          <w:bCs/>
        </w:rPr>
        <w:t xml:space="preserve">(From </w:t>
      </w:r>
      <w:hyperlink r:id="rId73" w:history="1">
        <w:r>
          <w:rPr>
            <w:rStyle w:val="Hyperlink"/>
            <w:b/>
            <w:bCs/>
            <w:color w:val="352712"/>
          </w:rPr>
          <w:t>www.CWOPS.org</w:t>
        </w:r>
      </w:hyperlink>
      <w:r>
        <w:rPr>
          <w:b/>
          <w:bCs/>
        </w:rPr>
        <w:t xml:space="preserve"> – They can say it better than me) </w:t>
      </w:r>
    </w:p>
    <w:p w14:paraId="62C283FD" w14:textId="77777777" w:rsidR="00822106" w:rsidRDefault="00822106" w:rsidP="00822106">
      <w:r>
        <w:t xml:space="preserve">“In late 2009 a small group of CW operators – rag chewers, contesters, and </w:t>
      </w:r>
      <w:proofErr w:type="spellStart"/>
      <w:r>
        <w:t>DXers</w:t>
      </w:r>
      <w:proofErr w:type="spellEnd"/>
      <w:r>
        <w:t xml:space="preserve"> – began talking about founding a new club. As these operators were from all three ITU regions, they </w:t>
      </w:r>
      <w:r>
        <w:lastRenderedPageBreak/>
        <w:t xml:space="preserve">decided from the outset that this club, unlike many, would be an international club from day one. </w:t>
      </w:r>
      <w:r>
        <w:br/>
      </w:r>
      <w:r>
        <w:tab/>
        <w:t>The CW Operators Club (</w:t>
      </w:r>
      <w:proofErr w:type="spellStart"/>
      <w:r>
        <w:t>CWops</w:t>
      </w:r>
      <w:proofErr w:type="spellEnd"/>
      <w:r>
        <w:t xml:space="preserve">) was launched in January 2010. During those three years, the club grew from a handful, to a few hundred, to over 1000 members in over 70 countries. </w:t>
      </w:r>
      <w:proofErr w:type="spellStart"/>
      <w:r>
        <w:t>CWops</w:t>
      </w:r>
      <w:proofErr w:type="spellEnd"/>
      <w:r>
        <w:t xml:space="preserve">, from the outset, was meant to be inclusive. Whether your preference was using CW for rag chewing, </w:t>
      </w:r>
      <w:proofErr w:type="gramStart"/>
      <w:r>
        <w:t>contesting</w:t>
      </w:r>
      <w:proofErr w:type="gramEnd"/>
      <w:r>
        <w:t xml:space="preserve"> or chasing DX, you would find kindred spirits among the club's members. </w:t>
      </w:r>
      <w:r>
        <w:br/>
      </w:r>
      <w:r>
        <w:tab/>
        <w:t>At first, we established monthly on-air activities (CWTs), but today CWTs are held weekly on Wednesday. There are three 60-minute sessions each Wednesday at times that favor different geographic areas. By 2011, we had also crafted a worldwide CW contest with many novel features (CW Open). The goal has been to stimulate worldwide weekly CW activity and to conduct an annual contest that could be won on a single band using modest power and wire antennas with a time commitment of only four hours! These events are open to CW operators whether members of the club or not.</w:t>
      </w:r>
      <w:r>
        <w:br/>
      </w:r>
      <w:r>
        <w:tab/>
        <w:t xml:space="preserve">We realized that there were a lot of hams who wanted to explore the joys of CW operating but felt overwhelmed. Some of them knew Morse but were only able to copy and send at low speeds. Others had not yet learned 'the code,' but were intrigued by the mode and sought ways to learn and practice it. In response to this demand, </w:t>
      </w:r>
      <w:proofErr w:type="spellStart"/>
      <w:r>
        <w:t>CWops</w:t>
      </w:r>
      <w:proofErr w:type="spellEnd"/>
      <w:r>
        <w:t xml:space="preserve"> created CW Academy in 2012, which uses a developed curriculum, proven method of teaching and Skype for a virtual classroom to teach Morse Code. </w:t>
      </w:r>
      <w:r>
        <w:br/>
      </w:r>
      <w:r>
        <w:tab/>
        <w:t>We truly believe that CW is far more than a nostalgic throwback to the early days of ham radio. It has relevance in many ways to our desire to do things that not everyone else can do; and to provide an efficient, effective mode for communicating with others around the globe. We invite you to explore our website; to participate in our on-air activities; or if your goal is to learn or improve CW skills, to sign up for CW Academy and join the hundreds of hams who have already done so.”</w:t>
      </w:r>
      <w:r>
        <w:br/>
      </w:r>
      <w:r>
        <w:tab/>
        <w:t xml:space="preserve">There is a nomination process as well as a 25 WPM code requirement. Check </w:t>
      </w:r>
      <w:hyperlink r:id="rId74" w:history="1">
        <w:r>
          <w:rPr>
            <w:rStyle w:val="Hyperlink"/>
            <w:color w:val="352712"/>
          </w:rPr>
          <w:t>www.cwops.org</w:t>
        </w:r>
      </w:hyperlink>
      <w:r>
        <w:t xml:space="preserve"> for more details! How do you get to 25 WPM? Stay tuned for the next installment.</w:t>
      </w:r>
    </w:p>
    <w:p w14:paraId="5B4E6D7B" w14:textId="77777777" w:rsidR="00822106" w:rsidRDefault="00822106" w:rsidP="00822106">
      <w:pPr>
        <w:pStyle w:val="Heading1"/>
        <w:jc w:val="center"/>
      </w:pPr>
      <w:r>
        <w:t xml:space="preserve">DAH DIT </w:t>
      </w:r>
      <w:proofErr w:type="spellStart"/>
      <w:r>
        <w:t>DIT</w:t>
      </w:r>
      <w:proofErr w:type="spellEnd"/>
      <w:r>
        <w:t xml:space="preserve"> </w:t>
      </w:r>
      <w:proofErr w:type="spellStart"/>
      <w:r>
        <w:t>DIT</w:t>
      </w:r>
      <w:proofErr w:type="spellEnd"/>
      <w:r>
        <w:t xml:space="preserve"> DAH   </w:t>
      </w:r>
      <w:proofErr w:type="spellStart"/>
      <w:r>
        <w:t>DAH</w:t>
      </w:r>
      <w:proofErr w:type="spellEnd"/>
      <w:r>
        <w:t xml:space="preserve"> DIT </w:t>
      </w:r>
      <w:proofErr w:type="spellStart"/>
      <w:r>
        <w:t>DIT</w:t>
      </w:r>
      <w:proofErr w:type="spellEnd"/>
      <w:r>
        <w:t xml:space="preserve"> </w:t>
      </w:r>
      <w:proofErr w:type="spellStart"/>
      <w:r>
        <w:t>DIT</w:t>
      </w:r>
      <w:proofErr w:type="spellEnd"/>
      <w:r>
        <w:t xml:space="preserve"> DAH</w:t>
      </w:r>
    </w:p>
    <w:p w14:paraId="6ACAE917" w14:textId="77777777" w:rsidR="00822106" w:rsidRDefault="00822106" w:rsidP="00822106"/>
    <w:p w14:paraId="055CF64B" w14:textId="77777777" w:rsidR="00822106" w:rsidRDefault="00822106" w:rsidP="00822106"/>
    <w:p w14:paraId="5A61541E" w14:textId="77777777" w:rsidR="00822106" w:rsidRDefault="00822106" w:rsidP="00822106">
      <w:r>
        <w:t xml:space="preserve">Here is an update from Bernie, W3UR, of the </w:t>
      </w:r>
      <w:proofErr w:type="spellStart"/>
      <w:r>
        <w:t>DailyDX</w:t>
      </w:r>
      <w:proofErr w:type="spellEnd"/>
      <w:r>
        <w:t xml:space="preserve"> and the </w:t>
      </w:r>
      <w:proofErr w:type="spellStart"/>
      <w:r>
        <w:t>WeeklyDX</w:t>
      </w:r>
      <w:proofErr w:type="spellEnd"/>
      <w:r>
        <w:t xml:space="preserve">, the best source for DX information. </w:t>
      </w:r>
      <w:hyperlink r:id="rId75" w:history="1">
        <w:r>
          <w:rPr>
            <w:rStyle w:val="Hyperlink"/>
          </w:rPr>
          <w:t>http://www.dailydx.com/</w:t>
        </w:r>
      </w:hyperlink>
      <w:r>
        <w:t xml:space="preserve"> . Bernie has this to report:</w:t>
      </w:r>
    </w:p>
    <w:p w14:paraId="62E4D791" w14:textId="77777777" w:rsidR="00822106" w:rsidRDefault="00822106" w:rsidP="00822106"/>
    <w:p w14:paraId="002EB942" w14:textId="77777777" w:rsidR="00822106" w:rsidRDefault="00822106" w:rsidP="00822106">
      <w:r>
        <w:rPr>
          <w:b/>
          <w:bCs/>
          <w:color w:val="222222"/>
          <w:shd w:val="clear" w:color="auto" w:fill="FFFFFF"/>
        </w:rPr>
        <w:t>OJ0 - Market Reef</w:t>
      </w:r>
      <w:r>
        <w:rPr>
          <w:b/>
          <w:bCs/>
          <w:color w:val="222222"/>
        </w:rPr>
        <w:t xml:space="preserve"> - </w:t>
      </w:r>
      <w:r>
        <w:rPr>
          <w:color w:val="222222"/>
          <w:shd w:val="clear" w:color="auto" w:fill="FFFFFF"/>
        </w:rPr>
        <w:t>Updating our February 27 story, the ops got final confirmation</w:t>
      </w:r>
      <w:r>
        <w:rPr>
          <w:color w:val="222222"/>
        </w:rPr>
        <w:t xml:space="preserve"> </w:t>
      </w:r>
      <w:r>
        <w:rPr>
          <w:color w:val="222222"/>
          <w:shd w:val="clear" w:color="auto" w:fill="FFFFFF"/>
        </w:rPr>
        <w:t>yesterday for their stay, and "all the pieces of the puzzle are in</w:t>
      </w:r>
      <w:r>
        <w:rPr>
          <w:color w:val="222222"/>
        </w:rPr>
        <w:t xml:space="preserve"> </w:t>
      </w:r>
      <w:r>
        <w:rPr>
          <w:color w:val="222222"/>
          <w:shd w:val="clear" w:color="auto" w:fill="FFFFFF"/>
        </w:rPr>
        <w:t>place.  The weather is the main remaining variable.  Ops LA1UW,</w:t>
      </w:r>
      <w:r>
        <w:rPr>
          <w:color w:val="222222"/>
        </w:rPr>
        <w:t xml:space="preserve"> </w:t>
      </w:r>
      <w:r>
        <w:rPr>
          <w:color w:val="222222"/>
          <w:shd w:val="clear" w:color="auto" w:fill="FFFFFF"/>
        </w:rPr>
        <w:t>LA3WAA, LB5SH and LB0VG had a planning meeting to go over the plan for</w:t>
      </w:r>
      <w:r>
        <w:rPr>
          <w:color w:val="222222"/>
        </w:rPr>
        <w:t xml:space="preserve"> </w:t>
      </w:r>
      <w:r>
        <w:rPr>
          <w:color w:val="222222"/>
          <w:shd w:val="clear" w:color="auto" w:fill="FFFFFF"/>
        </w:rPr>
        <w:t xml:space="preserve">antennas, radios, </w:t>
      </w:r>
      <w:proofErr w:type="gramStart"/>
      <w:r>
        <w:rPr>
          <w:color w:val="222222"/>
          <w:shd w:val="clear" w:color="auto" w:fill="FFFFFF"/>
        </w:rPr>
        <w:t>amps</w:t>
      </w:r>
      <w:proofErr w:type="gramEnd"/>
      <w:r>
        <w:rPr>
          <w:color w:val="222222"/>
          <w:shd w:val="clear" w:color="auto" w:fill="FFFFFF"/>
        </w:rPr>
        <w:t xml:space="preserve"> and coax.  They worked up a spreadsheet</w:t>
      </w:r>
      <w:r>
        <w:rPr>
          <w:color w:val="222222"/>
        </w:rPr>
        <w:t xml:space="preserve"> </w:t>
      </w:r>
      <w:r>
        <w:rPr>
          <w:color w:val="222222"/>
          <w:shd w:val="clear" w:color="auto" w:fill="FFFFFF"/>
        </w:rPr>
        <w:t>checklist to keep track of it all.  The dates are May 20-27, SSB, CW,</w:t>
      </w:r>
      <w:r>
        <w:rPr>
          <w:color w:val="222222"/>
        </w:rPr>
        <w:t xml:space="preserve"> </w:t>
      </w:r>
      <w:r>
        <w:rPr>
          <w:color w:val="222222"/>
          <w:shd w:val="clear" w:color="auto" w:fill="FFFFFF"/>
        </w:rPr>
        <w:t>FT8, 80-4M and 2M possible.  160 is not in the plan "but that could</w:t>
      </w:r>
      <w:r>
        <w:rPr>
          <w:color w:val="222222"/>
        </w:rPr>
        <w:t xml:space="preserve"> </w:t>
      </w:r>
      <w:r>
        <w:rPr>
          <w:color w:val="222222"/>
          <w:shd w:val="clear" w:color="auto" w:fill="FFFFFF"/>
        </w:rPr>
        <w:t>change." </w:t>
      </w:r>
      <w:hyperlink r:id="rId76" w:tgtFrame="_blank" w:history="1">
        <w:r>
          <w:rPr>
            <w:rStyle w:val="Hyperlink"/>
            <w:color w:val="1155CC"/>
            <w:shd w:val="clear" w:color="auto" w:fill="FFFFFF"/>
          </w:rPr>
          <w:t>https://oj0.no/</w:t>
        </w:r>
      </w:hyperlink>
      <w:r>
        <w:rPr>
          <w:color w:val="222222"/>
        </w:rPr>
        <w:br/>
      </w:r>
      <w:r>
        <w:rPr>
          <w:color w:val="222222"/>
        </w:rPr>
        <w:br/>
      </w:r>
      <w:r>
        <w:rPr>
          <w:b/>
          <w:bCs/>
          <w:color w:val="222222"/>
          <w:shd w:val="clear" w:color="auto" w:fill="FFFFFF"/>
        </w:rPr>
        <w:t>FT8/W – Crozet</w:t>
      </w:r>
      <w:r>
        <w:rPr>
          <w:b/>
          <w:bCs/>
          <w:color w:val="222222"/>
        </w:rPr>
        <w:t xml:space="preserve"> - </w:t>
      </w:r>
      <w:r>
        <w:rPr>
          <w:color w:val="222222"/>
          <w:shd w:val="clear" w:color="auto" w:fill="FFFFFF"/>
        </w:rPr>
        <w:t>France's REF organization has asked the "EOST" to allow resumption of</w:t>
      </w:r>
      <w:r>
        <w:rPr>
          <w:color w:val="222222"/>
        </w:rPr>
        <w:t xml:space="preserve"> </w:t>
      </w:r>
      <w:r>
        <w:rPr>
          <w:color w:val="222222"/>
          <w:shd w:val="clear" w:color="auto" w:fill="FFFFFF"/>
        </w:rPr>
        <w:lastRenderedPageBreak/>
        <w:t xml:space="preserve">FT8WW activity, to give more time to work </w:t>
      </w:r>
      <w:proofErr w:type="spellStart"/>
      <w:r>
        <w:rPr>
          <w:color w:val="222222"/>
          <w:shd w:val="clear" w:color="auto" w:fill="FFFFFF"/>
        </w:rPr>
        <w:t>DXers</w:t>
      </w:r>
      <w:proofErr w:type="spellEnd"/>
      <w:r>
        <w:rPr>
          <w:color w:val="222222"/>
          <w:shd w:val="clear" w:color="auto" w:fill="FFFFFF"/>
        </w:rPr>
        <w:t xml:space="preserve"> to get all time new</w:t>
      </w:r>
      <w:r>
        <w:rPr>
          <w:color w:val="222222"/>
        </w:rPr>
        <w:t xml:space="preserve"> </w:t>
      </w:r>
      <w:r>
        <w:rPr>
          <w:color w:val="222222"/>
          <w:shd w:val="clear" w:color="auto" w:fill="FFFFFF"/>
        </w:rPr>
        <w:t>ones.  They are waiting for the answer and hopeful for this coming</w:t>
      </w:r>
      <w:r>
        <w:rPr>
          <w:color w:val="222222"/>
        </w:rPr>
        <w:t xml:space="preserve"> </w:t>
      </w:r>
      <w:r>
        <w:rPr>
          <w:color w:val="222222"/>
          <w:shd w:val="clear" w:color="auto" w:fill="FFFFFF"/>
        </w:rPr>
        <w:t>weekend.</w:t>
      </w:r>
      <w:r>
        <w:rPr>
          <w:color w:val="222222"/>
        </w:rPr>
        <w:br/>
      </w:r>
      <w:r>
        <w:rPr>
          <w:color w:val="222222"/>
        </w:rPr>
        <w:br/>
      </w:r>
      <w:r>
        <w:rPr>
          <w:b/>
          <w:bCs/>
          <w:color w:val="222222"/>
          <w:shd w:val="clear" w:color="auto" w:fill="FFFFFF"/>
        </w:rPr>
        <w:t>EA6 - Balearic Islands</w:t>
      </w:r>
      <w:r>
        <w:rPr>
          <w:b/>
          <w:bCs/>
          <w:color w:val="222222"/>
        </w:rPr>
        <w:t xml:space="preserve"> - </w:t>
      </w:r>
      <w:r>
        <w:rPr>
          <w:color w:val="222222"/>
          <w:shd w:val="clear" w:color="auto" w:fill="FFFFFF"/>
        </w:rPr>
        <w:t>EA6/EA4NF, April 5-8 will be from Minorca Island.  Philippe plans to</w:t>
      </w:r>
      <w:r>
        <w:rPr>
          <w:color w:val="222222"/>
        </w:rPr>
        <w:t xml:space="preserve"> </w:t>
      </w:r>
      <w:r>
        <w:rPr>
          <w:color w:val="222222"/>
          <w:shd w:val="clear" w:color="auto" w:fill="FFFFFF"/>
        </w:rPr>
        <w:t>be on satellites from there, portable with an FT-</w:t>
      </w:r>
      <w:proofErr w:type="gramStart"/>
      <w:r>
        <w:rPr>
          <w:color w:val="222222"/>
          <w:shd w:val="clear" w:color="auto" w:fill="FFFFFF"/>
        </w:rPr>
        <w:t>818ND</w:t>
      </w:r>
      <w:proofErr w:type="gramEnd"/>
      <w:r>
        <w:rPr>
          <w:color w:val="222222"/>
          <w:shd w:val="clear" w:color="auto" w:fill="FFFFFF"/>
        </w:rPr>
        <w:t xml:space="preserve"> and FT817ND,</w:t>
      </w:r>
      <w:r>
        <w:rPr>
          <w:color w:val="222222"/>
        </w:rPr>
        <w:t xml:space="preserve"> </w:t>
      </w:r>
      <w:r>
        <w:rPr>
          <w:color w:val="222222"/>
          <w:shd w:val="clear" w:color="auto" w:fill="FFFFFF"/>
        </w:rPr>
        <w:t>"full duplex" with an "Alaskan Arrow antenna" and handheld whip</w:t>
      </w:r>
      <w:r>
        <w:rPr>
          <w:color w:val="222222"/>
        </w:rPr>
        <w:t xml:space="preserve"> </w:t>
      </w:r>
      <w:r>
        <w:rPr>
          <w:color w:val="222222"/>
          <w:shd w:val="clear" w:color="auto" w:fill="FFFFFF"/>
        </w:rPr>
        <w:t xml:space="preserve">antenna.  QSL through </w:t>
      </w:r>
      <w:proofErr w:type="spellStart"/>
      <w:r>
        <w:rPr>
          <w:color w:val="222222"/>
          <w:shd w:val="clear" w:color="auto" w:fill="FFFFFF"/>
        </w:rPr>
        <w:t>LoTW</w:t>
      </w:r>
      <w:proofErr w:type="spellEnd"/>
      <w:r>
        <w:rPr>
          <w:color w:val="222222"/>
          <w:shd w:val="clear" w:color="auto" w:fill="FFFFFF"/>
        </w:rPr>
        <w:t xml:space="preserve"> to EA6/EA4NF.  He will update on Twitter,</w:t>
      </w:r>
      <w:r>
        <w:rPr>
          <w:color w:val="222222"/>
        </w:rPr>
        <w:t xml:space="preserve"> </w:t>
      </w:r>
      <w:r>
        <w:rPr>
          <w:color w:val="222222"/>
          <w:shd w:val="clear" w:color="auto" w:fill="FFFFFF"/>
        </w:rPr>
        <w:t>@EA4NF_SAT.</w:t>
      </w:r>
      <w:r>
        <w:rPr>
          <w:color w:val="222222"/>
        </w:rPr>
        <w:br/>
      </w:r>
      <w:r>
        <w:rPr>
          <w:color w:val="222222"/>
        </w:rPr>
        <w:br/>
      </w:r>
      <w:r>
        <w:rPr>
          <w:b/>
          <w:bCs/>
          <w:color w:val="222222"/>
          <w:shd w:val="clear" w:color="auto" w:fill="FFFFFF"/>
        </w:rPr>
        <w:t>JD – Ogasawara</w:t>
      </w:r>
      <w:r>
        <w:rPr>
          <w:b/>
          <w:bCs/>
          <w:color w:val="222222"/>
        </w:rPr>
        <w:t xml:space="preserve"> - </w:t>
      </w:r>
      <w:r>
        <w:rPr>
          <w:color w:val="222222"/>
          <w:shd w:val="clear" w:color="auto" w:fill="FFFFFF"/>
        </w:rPr>
        <w:t xml:space="preserve">JD1BQP is arranging his ship ticket to get to </w:t>
      </w:r>
      <w:proofErr w:type="spellStart"/>
      <w:r>
        <w:rPr>
          <w:color w:val="222222"/>
          <w:shd w:val="clear" w:color="auto" w:fill="FFFFFF"/>
        </w:rPr>
        <w:t>Chichijima</w:t>
      </w:r>
      <w:proofErr w:type="spellEnd"/>
      <w:r>
        <w:rPr>
          <w:color w:val="222222"/>
          <w:shd w:val="clear" w:color="auto" w:fill="FFFFFF"/>
        </w:rPr>
        <w:t xml:space="preserve"> and operate</w:t>
      </w:r>
      <w:r>
        <w:rPr>
          <w:color w:val="222222"/>
        </w:rPr>
        <w:t xml:space="preserve"> </w:t>
      </w:r>
      <w:r>
        <w:rPr>
          <w:color w:val="222222"/>
          <w:shd w:val="clear" w:color="auto" w:fill="FFFFFF"/>
        </w:rPr>
        <w:t>April 28, during a holiday week in Japan.  I believe this is the week</w:t>
      </w:r>
      <w:r>
        <w:rPr>
          <w:color w:val="222222"/>
        </w:rPr>
        <w:t xml:space="preserve"> </w:t>
      </w:r>
      <w:r>
        <w:rPr>
          <w:color w:val="222222"/>
          <w:shd w:val="clear" w:color="auto" w:fill="FFFFFF"/>
        </w:rPr>
        <w:t>called "Golden Week," with various one-day holidays clustered</w:t>
      </w:r>
      <w:r>
        <w:rPr>
          <w:color w:val="222222"/>
        </w:rPr>
        <w:t xml:space="preserve"> </w:t>
      </w:r>
      <w:r>
        <w:rPr>
          <w:color w:val="222222"/>
          <w:shd w:val="clear" w:color="auto" w:fill="FFFFFF"/>
        </w:rPr>
        <w:t>together.  It means the ships to vacation spots are crowded and</w:t>
      </w:r>
      <w:r>
        <w:rPr>
          <w:color w:val="222222"/>
        </w:rPr>
        <w:t xml:space="preserve"> </w:t>
      </w:r>
      <w:r>
        <w:rPr>
          <w:color w:val="222222"/>
          <w:shd w:val="clear" w:color="auto" w:fill="FFFFFF"/>
        </w:rPr>
        <w:t>tickets can be difficult to get.</w:t>
      </w:r>
      <w:r>
        <w:rPr>
          <w:color w:val="222222"/>
        </w:rPr>
        <w:br/>
      </w:r>
      <w:r>
        <w:rPr>
          <w:color w:val="222222"/>
        </w:rPr>
        <w:br/>
      </w:r>
      <w:r>
        <w:rPr>
          <w:b/>
          <w:bCs/>
          <w:color w:val="222222"/>
          <w:shd w:val="clear" w:color="auto" w:fill="FFFFFF"/>
        </w:rPr>
        <w:t>HZ - Saudi Arabia</w:t>
      </w:r>
      <w:r>
        <w:rPr>
          <w:b/>
          <w:bCs/>
          <w:color w:val="222222"/>
        </w:rPr>
        <w:t xml:space="preserve"> - </w:t>
      </w:r>
      <w:r>
        <w:rPr>
          <w:color w:val="222222"/>
          <w:shd w:val="clear" w:color="auto" w:fill="FFFFFF"/>
        </w:rPr>
        <w:t>SARS, the Saudi Amateur Radio Society will celebrate Saudi Flag Day,</w:t>
      </w:r>
      <w:r>
        <w:rPr>
          <w:color w:val="222222"/>
        </w:rPr>
        <w:t xml:space="preserve"> </w:t>
      </w:r>
      <w:r>
        <w:rPr>
          <w:color w:val="222222"/>
          <w:shd w:val="clear" w:color="auto" w:fill="FFFFFF"/>
        </w:rPr>
        <w:t>with the special call, HZ1SFD.  That actual day is March 9, today. </w:t>
      </w:r>
      <w:r>
        <w:rPr>
          <w:color w:val="222222"/>
        </w:rPr>
        <w:t xml:space="preserve"> </w:t>
      </w:r>
      <w:r>
        <w:rPr>
          <w:color w:val="222222"/>
          <w:shd w:val="clear" w:color="auto" w:fill="FFFFFF"/>
        </w:rPr>
        <w:t>The HZ1SFD operation continues through the 11th.</w:t>
      </w:r>
      <w:r>
        <w:rPr>
          <w:color w:val="222222"/>
        </w:rPr>
        <w:br/>
      </w:r>
      <w:r>
        <w:rPr>
          <w:color w:val="222222"/>
        </w:rPr>
        <w:br/>
      </w:r>
      <w:r>
        <w:rPr>
          <w:b/>
          <w:bCs/>
          <w:color w:val="222222"/>
          <w:shd w:val="clear" w:color="auto" w:fill="FFFFFF"/>
        </w:rPr>
        <w:t>9X – Rwanda</w:t>
      </w:r>
      <w:r>
        <w:rPr>
          <w:b/>
          <w:bCs/>
          <w:color w:val="222222"/>
        </w:rPr>
        <w:t xml:space="preserve"> - </w:t>
      </w:r>
      <w:r>
        <w:rPr>
          <w:color w:val="222222"/>
          <w:shd w:val="clear" w:color="auto" w:fill="FFFFFF"/>
        </w:rPr>
        <w:t xml:space="preserve">The Russian </w:t>
      </w:r>
      <w:proofErr w:type="spellStart"/>
      <w:r>
        <w:rPr>
          <w:color w:val="222222"/>
          <w:shd w:val="clear" w:color="auto" w:fill="FFFFFF"/>
        </w:rPr>
        <w:t>DXpedition</w:t>
      </w:r>
      <w:proofErr w:type="spellEnd"/>
      <w:r>
        <w:rPr>
          <w:color w:val="222222"/>
          <w:shd w:val="clear" w:color="auto" w:fill="FFFFFF"/>
        </w:rPr>
        <w:t xml:space="preserve"> Team (RDXT) continues its African operations,</w:t>
      </w:r>
      <w:r>
        <w:rPr>
          <w:color w:val="222222"/>
        </w:rPr>
        <w:t xml:space="preserve"> </w:t>
      </w:r>
      <w:r>
        <w:rPr>
          <w:color w:val="222222"/>
          <w:shd w:val="clear" w:color="auto" w:fill="FFFFFF"/>
        </w:rPr>
        <w:t>this next one March 22 to April 7.  On the team are R7AL, RW9JZ, RW8A,</w:t>
      </w:r>
      <w:r>
        <w:rPr>
          <w:color w:val="222222"/>
        </w:rPr>
        <w:t xml:space="preserve"> </w:t>
      </w:r>
      <w:r>
        <w:rPr>
          <w:color w:val="222222"/>
          <w:shd w:val="clear" w:color="auto" w:fill="FFFFFF"/>
        </w:rPr>
        <w:t xml:space="preserve">R9LR, R5EC, R5AF, RT9L, and UA3QLC.  They will have </w:t>
      </w:r>
      <w:proofErr w:type="spellStart"/>
      <w:r>
        <w:rPr>
          <w:color w:val="222222"/>
          <w:shd w:val="clear" w:color="auto" w:fill="FFFFFF"/>
        </w:rPr>
        <w:t>Elecraft</w:t>
      </w:r>
      <w:proofErr w:type="spellEnd"/>
      <w:r>
        <w:rPr>
          <w:color w:val="222222"/>
          <w:shd w:val="clear" w:color="auto" w:fill="FFFFFF"/>
        </w:rPr>
        <w:t xml:space="preserve"> radios,</w:t>
      </w:r>
      <w:r>
        <w:rPr>
          <w:color w:val="222222"/>
        </w:rPr>
        <w:t xml:space="preserve"> </w:t>
      </w:r>
      <w:r>
        <w:rPr>
          <w:color w:val="222222"/>
          <w:shd w:val="clear" w:color="auto" w:fill="FFFFFF"/>
        </w:rPr>
        <w:t xml:space="preserve">Expert and </w:t>
      </w:r>
      <w:proofErr w:type="spellStart"/>
      <w:r>
        <w:rPr>
          <w:color w:val="222222"/>
          <w:shd w:val="clear" w:color="auto" w:fill="FFFFFF"/>
        </w:rPr>
        <w:t>Elecraft</w:t>
      </w:r>
      <w:proofErr w:type="spellEnd"/>
      <w:r>
        <w:rPr>
          <w:color w:val="222222"/>
          <w:shd w:val="clear" w:color="auto" w:fill="FFFFFF"/>
        </w:rPr>
        <w:t xml:space="preserve"> amps, </w:t>
      </w:r>
      <w:proofErr w:type="spellStart"/>
      <w:r>
        <w:rPr>
          <w:color w:val="222222"/>
          <w:shd w:val="clear" w:color="auto" w:fill="FFFFFF"/>
        </w:rPr>
        <w:t>SunSDR</w:t>
      </w:r>
      <w:proofErr w:type="spellEnd"/>
      <w:r>
        <w:rPr>
          <w:color w:val="222222"/>
          <w:shd w:val="clear" w:color="auto" w:fill="FFFFFF"/>
        </w:rPr>
        <w:t xml:space="preserve"> radios and homebrew amps and a Yaesu</w:t>
      </w:r>
      <w:r>
        <w:rPr>
          <w:color w:val="222222"/>
        </w:rPr>
        <w:t xml:space="preserve"> </w:t>
      </w:r>
      <w:r>
        <w:rPr>
          <w:color w:val="222222"/>
          <w:shd w:val="clear" w:color="auto" w:fill="FFFFFF"/>
        </w:rPr>
        <w:t xml:space="preserve">FT891, and two ICOM IC-7000 radios.  The antenna farm is </w:t>
      </w:r>
      <w:proofErr w:type="spellStart"/>
      <w:r>
        <w:rPr>
          <w:color w:val="222222"/>
          <w:shd w:val="clear" w:color="auto" w:fill="FFFFFF"/>
        </w:rPr>
        <w:t>Spiderbeams</w:t>
      </w:r>
      <w:proofErr w:type="spellEnd"/>
      <w:r>
        <w:rPr>
          <w:color w:val="222222"/>
          <w:shd w:val="clear" w:color="auto" w:fill="FFFFFF"/>
        </w:rPr>
        <w:t>,</w:t>
      </w:r>
      <w:r>
        <w:rPr>
          <w:color w:val="222222"/>
        </w:rPr>
        <w:t xml:space="preserve"> </w:t>
      </w:r>
      <w:proofErr w:type="spellStart"/>
      <w:r>
        <w:rPr>
          <w:color w:val="222222"/>
          <w:shd w:val="clear" w:color="auto" w:fill="FFFFFF"/>
        </w:rPr>
        <w:t>groundplanes</w:t>
      </w:r>
      <w:proofErr w:type="spellEnd"/>
      <w:r>
        <w:rPr>
          <w:color w:val="222222"/>
          <w:shd w:val="clear" w:color="auto" w:fill="FFFFFF"/>
        </w:rPr>
        <w:t>, Beverages, 6M Yagi and a double flag for receive, for</w:t>
      </w:r>
      <w:r>
        <w:rPr>
          <w:color w:val="222222"/>
        </w:rPr>
        <w:t xml:space="preserve"> </w:t>
      </w:r>
      <w:r>
        <w:rPr>
          <w:color w:val="222222"/>
          <w:shd w:val="clear" w:color="auto" w:fill="FFFFFF"/>
        </w:rPr>
        <w:t>160-6M CW, SSB, FT8 normal mode, and F/H mode with the MSHV software. </w:t>
      </w:r>
      <w:r>
        <w:rPr>
          <w:color w:val="222222"/>
        </w:rPr>
        <w:t xml:space="preserve"> </w:t>
      </w:r>
      <w:r>
        <w:rPr>
          <w:color w:val="222222"/>
          <w:shd w:val="clear" w:color="auto" w:fill="FFFFFF"/>
        </w:rPr>
        <w:t>Target frequencies are 1836, 3567, 7056, 10131, 14095, 18095, 21095,</w:t>
      </w:r>
      <w:r>
        <w:rPr>
          <w:color w:val="222222"/>
        </w:rPr>
        <w:t xml:space="preserve"> </w:t>
      </w:r>
      <w:r>
        <w:rPr>
          <w:color w:val="222222"/>
          <w:shd w:val="clear" w:color="auto" w:fill="FFFFFF"/>
        </w:rPr>
        <w:t>249aa and 28095 on FT8.</w:t>
      </w:r>
      <w:r>
        <w:br/>
      </w:r>
    </w:p>
    <w:p w14:paraId="1B85DBD1" w14:textId="77777777" w:rsidR="00822106" w:rsidRDefault="00822106" w:rsidP="00822106"/>
    <w:p w14:paraId="794E954D" w14:textId="77777777" w:rsidR="00822106" w:rsidRDefault="00822106" w:rsidP="00822106"/>
    <w:p w14:paraId="56C291EC" w14:textId="77777777" w:rsidR="00822106" w:rsidRDefault="00822106" w:rsidP="00822106"/>
    <w:p w14:paraId="0164FAC2" w14:textId="77777777" w:rsidR="00822106" w:rsidRDefault="00822106" w:rsidP="00822106"/>
    <w:p w14:paraId="19F486CC" w14:textId="77777777" w:rsidR="00822106" w:rsidRDefault="00822106" w:rsidP="00822106">
      <w:pPr>
        <w:pStyle w:val="Heading1"/>
        <w:jc w:val="center"/>
      </w:pPr>
      <w:bookmarkStart w:id="29" w:name="contest"/>
      <w:bookmarkEnd w:id="29"/>
      <w:r>
        <w:t xml:space="preserve">DAH DIT </w:t>
      </w:r>
      <w:proofErr w:type="spellStart"/>
      <w:r>
        <w:t>DIT</w:t>
      </w:r>
      <w:proofErr w:type="spellEnd"/>
      <w:r>
        <w:t xml:space="preserve"> </w:t>
      </w:r>
      <w:proofErr w:type="spellStart"/>
      <w:r>
        <w:t>DIT</w:t>
      </w:r>
      <w:proofErr w:type="spellEnd"/>
      <w:r>
        <w:t xml:space="preserve"> DAH   </w:t>
      </w:r>
      <w:proofErr w:type="spellStart"/>
      <w:r>
        <w:t>DAH</w:t>
      </w:r>
      <w:proofErr w:type="spellEnd"/>
      <w:r>
        <w:t xml:space="preserve"> DIT </w:t>
      </w:r>
      <w:proofErr w:type="spellStart"/>
      <w:r>
        <w:t>DIT</w:t>
      </w:r>
      <w:proofErr w:type="spellEnd"/>
      <w:r>
        <w:t xml:space="preserve"> </w:t>
      </w:r>
      <w:proofErr w:type="spellStart"/>
      <w:r>
        <w:t>DIT</w:t>
      </w:r>
      <w:proofErr w:type="spellEnd"/>
      <w:r>
        <w:t xml:space="preserve"> DAH</w:t>
      </w:r>
    </w:p>
    <w:p w14:paraId="54E3FAEE" w14:textId="77777777" w:rsidR="00822106" w:rsidRDefault="00822106" w:rsidP="00822106"/>
    <w:p w14:paraId="491E51FE" w14:textId="77777777" w:rsidR="00822106" w:rsidRDefault="00822106" w:rsidP="00822106"/>
    <w:p w14:paraId="2B3C510B" w14:textId="18A79120" w:rsidR="00822106" w:rsidRDefault="00822106" w:rsidP="00822106">
      <w:r>
        <w:rPr>
          <w:noProof/>
        </w:rPr>
        <w:drawing>
          <wp:anchor distT="0" distB="0" distL="114300" distR="114300" simplePos="0" relativeHeight="251664384" behindDoc="0" locked="0" layoutInCell="1" allowOverlap="1" wp14:anchorId="40026173" wp14:editId="0BC6451D">
            <wp:simplePos x="0" y="0"/>
            <wp:positionH relativeFrom="column">
              <wp:posOffset>0</wp:posOffset>
            </wp:positionH>
            <wp:positionV relativeFrom="paragraph">
              <wp:posOffset>-3175</wp:posOffset>
            </wp:positionV>
            <wp:extent cx="1647825" cy="1695450"/>
            <wp:effectExtent l="0" t="0" r="0" b="0"/>
            <wp:wrapSquare wrapText="bothSides"/>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br/>
        <w:t xml:space="preserve">Check out the WA7BNM Contest Calendar page </w:t>
      </w:r>
      <w:r>
        <w:lastRenderedPageBreak/>
        <w:t>(</w:t>
      </w:r>
      <w:hyperlink r:id="rId78" w:history="1">
        <w:r>
          <w:rPr>
            <w:rStyle w:val="Hyperlink"/>
          </w:rPr>
          <w:t>https://www.contestcalendar.com/</w:t>
        </w:r>
      </w:hyperlink>
      <w:r>
        <w:t xml:space="preserve">) and CQ Magazine for more contests or more details. I also have a comprehensive list that can be imported to your calendar at </w:t>
      </w:r>
      <w:hyperlink r:id="rId79" w:history="1">
        <w:r>
          <w:rPr>
            <w:rStyle w:val="Hyperlink"/>
          </w:rPr>
          <w:t>www.aj8b.com/files</w:t>
        </w:r>
      </w:hyperlink>
      <w:r>
        <w:t xml:space="preserve"> </w:t>
      </w:r>
    </w:p>
    <w:p w14:paraId="43FDEFAF" w14:textId="77777777" w:rsidR="00822106" w:rsidRDefault="00822106" w:rsidP="00822106">
      <w:r>
        <w:tab/>
        <w:t xml:space="preserve">The contests in </w:t>
      </w:r>
      <w:r>
        <w:rPr>
          <w:color w:val="FF0000"/>
        </w:rPr>
        <w:t xml:space="preserve">red </w:t>
      </w:r>
      <w:r>
        <w:t>are those that I plan to spend some significant participation time on. PLEASE let me know if you are working contests and how you fared.</w:t>
      </w:r>
    </w:p>
    <w:p w14:paraId="7FE0DA7F" w14:textId="77777777" w:rsidR="00822106" w:rsidRDefault="00822106" w:rsidP="00822106">
      <w:r>
        <w:tab/>
        <w:t>Thanks!</w:t>
      </w:r>
    </w:p>
    <w:p w14:paraId="702B36BD" w14:textId="77777777" w:rsidR="00822106" w:rsidRDefault="00822106" w:rsidP="00822106"/>
    <w:p w14:paraId="44DFF38F" w14:textId="77777777" w:rsidR="00822106" w:rsidRDefault="00822106" w:rsidP="00822106"/>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3795"/>
        <w:gridCol w:w="4620"/>
      </w:tblGrid>
      <w:tr w:rsidR="00822106" w14:paraId="291B779D"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5E8F9B60" w14:textId="77777777" w:rsidR="00822106" w:rsidRDefault="00822106">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Date(s)</w:t>
            </w:r>
          </w:p>
        </w:tc>
        <w:tc>
          <w:tcPr>
            <w:tcW w:w="3795"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46489754" w14:textId="77777777" w:rsidR="00822106" w:rsidRDefault="00822106">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Event</w:t>
            </w:r>
          </w:p>
        </w:tc>
        <w:tc>
          <w:tcPr>
            <w:tcW w:w="4620"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69E2491B" w14:textId="77777777" w:rsidR="00822106" w:rsidRDefault="00822106">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Info</w:t>
            </w:r>
          </w:p>
        </w:tc>
      </w:tr>
      <w:tr w:rsidR="00822106" w14:paraId="6A10B50E"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DC87D9B" w14:textId="77777777" w:rsidR="00822106" w:rsidRDefault="00822106">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All Year</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F87664C" w14:textId="77777777" w:rsidR="00822106" w:rsidRDefault="00822106">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CQ DX Marathon</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786C33EB" w14:textId="77777777" w:rsidR="00822106" w:rsidRDefault="00822106">
            <w:pPr>
              <w:spacing w:line="256" w:lineRule="auto"/>
              <w:rPr>
                <w:color w:val="FF0000"/>
              </w:rPr>
            </w:pPr>
            <w:r>
              <w:rPr>
                <w:color w:val="FF0000"/>
              </w:rPr>
              <w:t xml:space="preserve">bit.ly/3FyPiui </w:t>
            </w:r>
          </w:p>
        </w:tc>
      </w:tr>
      <w:tr w:rsidR="00822106" w14:paraId="0EC231DA"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DFECF80"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Mar. 15</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36B2D2D"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VHF-UHF FT8 Activity</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51B102B8" w14:textId="77777777" w:rsidR="00822106" w:rsidRDefault="00000000">
            <w:pPr>
              <w:spacing w:line="256" w:lineRule="auto"/>
              <w:rPr>
                <w:color w:val="000000"/>
              </w:rPr>
            </w:pPr>
            <w:hyperlink r:id="rId80" w:history="1">
              <w:r w:rsidR="00822106">
                <w:rPr>
                  <w:rStyle w:val="Hyperlink"/>
                </w:rPr>
                <w:t>www.ft8activity.eu/index.php/en</w:t>
              </w:r>
            </w:hyperlink>
            <w:r w:rsidR="00822106">
              <w:t xml:space="preserve"> </w:t>
            </w:r>
          </w:p>
        </w:tc>
      </w:tr>
      <w:tr w:rsidR="00822106" w14:paraId="3B63A68D"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AFF25FA" w14:textId="77777777" w:rsidR="00822106" w:rsidRDefault="00822106">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Mar. 15</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960C0FC" w14:textId="77777777" w:rsidR="00822106" w:rsidRDefault="00822106">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RSGB 80m Club Championship, CW</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4FD8633B" w14:textId="77777777" w:rsidR="00822106" w:rsidRDefault="00000000">
            <w:pPr>
              <w:spacing w:line="256" w:lineRule="auto"/>
              <w:rPr>
                <w:color w:val="FF0000"/>
              </w:rPr>
            </w:pPr>
            <w:hyperlink r:id="rId81" w:history="1">
              <w:r w:rsidR="00822106">
                <w:rPr>
                  <w:rStyle w:val="Hyperlink"/>
                </w:rPr>
                <w:t>https://bit.ly/3TxCrxl</w:t>
              </w:r>
            </w:hyperlink>
          </w:p>
        </w:tc>
      </w:tr>
      <w:tr w:rsidR="00822106" w14:paraId="58B74019"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8F93A13"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Mar. 18</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C35D65A"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AGCW VHF/UHF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086D0075" w14:textId="77777777" w:rsidR="00822106" w:rsidRDefault="00000000">
            <w:pPr>
              <w:spacing w:line="256" w:lineRule="auto"/>
              <w:rPr>
                <w:color w:val="000000"/>
              </w:rPr>
            </w:pPr>
            <w:hyperlink r:id="rId82" w:history="1">
              <w:r w:rsidR="00822106">
                <w:rPr>
                  <w:rStyle w:val="Hyperlink"/>
                </w:rPr>
                <w:t>www.agcw.de/contest/vhf-uhf</w:t>
              </w:r>
            </w:hyperlink>
            <w:r w:rsidR="00822106">
              <w:t xml:space="preserve"> </w:t>
            </w:r>
          </w:p>
        </w:tc>
      </w:tr>
      <w:tr w:rsidR="00822106" w14:paraId="387C88E9"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922F6BF"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Mar. 18</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D60B3F0"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PODXS 070 Club St. Patrick’s Day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21E3BAA8" w14:textId="77777777" w:rsidR="00822106" w:rsidRDefault="00000000">
            <w:pPr>
              <w:spacing w:line="256" w:lineRule="auto"/>
              <w:rPr>
                <w:color w:val="000000"/>
              </w:rPr>
            </w:pPr>
            <w:hyperlink r:id="rId83" w:history="1">
              <w:r w:rsidR="00822106">
                <w:rPr>
                  <w:rStyle w:val="Hyperlink"/>
                </w:rPr>
                <w:t>http://bit.ly/38ugUiF</w:t>
              </w:r>
            </w:hyperlink>
            <w:r w:rsidR="00822106">
              <w:t xml:space="preserve"> </w:t>
            </w:r>
          </w:p>
        </w:tc>
      </w:tr>
      <w:tr w:rsidR="00822106" w14:paraId="4F1BA429"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C9D303C"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Mar. 18-19</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5501C40"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SARL VHF/UHF Analogue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7D58B4C3" w14:textId="77777777" w:rsidR="00822106" w:rsidRDefault="00000000">
            <w:pPr>
              <w:spacing w:line="256" w:lineRule="auto"/>
              <w:rPr>
                <w:color w:val="000000"/>
              </w:rPr>
            </w:pPr>
            <w:hyperlink r:id="rId84" w:history="1">
              <w:r w:rsidR="00822106">
                <w:rPr>
                  <w:rStyle w:val="Hyperlink"/>
                </w:rPr>
                <w:t>http://bit.ly/H0IqQf</w:t>
              </w:r>
            </w:hyperlink>
            <w:r w:rsidR="00822106">
              <w:t xml:space="preserve"> </w:t>
            </w:r>
          </w:p>
        </w:tc>
      </w:tr>
      <w:tr w:rsidR="00822106" w14:paraId="7D3D3DE0"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2759487"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Mar. 18-19</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3D004DE"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Virginia QSO Party</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7E577C01" w14:textId="77777777" w:rsidR="00822106" w:rsidRDefault="00000000">
            <w:pPr>
              <w:spacing w:line="256" w:lineRule="auto"/>
              <w:rPr>
                <w:color w:val="000000"/>
              </w:rPr>
            </w:pPr>
            <w:hyperlink r:id="rId85" w:history="1">
              <w:r w:rsidR="00822106">
                <w:rPr>
                  <w:rStyle w:val="Hyperlink"/>
                </w:rPr>
                <w:t>https://bit.ly/3IeqHvl</w:t>
              </w:r>
            </w:hyperlink>
            <w:r w:rsidR="00822106">
              <w:t xml:space="preserve"> </w:t>
            </w:r>
          </w:p>
        </w:tc>
      </w:tr>
      <w:tr w:rsidR="00822106" w14:paraId="0F01013F"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17BC2F8"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Mar. 18-20</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3F38306"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BARTG HF RTTY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5FF682B3" w14:textId="77777777" w:rsidR="00822106" w:rsidRDefault="00000000">
            <w:pPr>
              <w:spacing w:line="256" w:lineRule="auto"/>
              <w:rPr>
                <w:color w:val="000000"/>
              </w:rPr>
            </w:pPr>
            <w:hyperlink r:id="rId86" w:history="1">
              <w:r w:rsidR="00822106">
                <w:rPr>
                  <w:rStyle w:val="Hyperlink"/>
                </w:rPr>
                <w:t>http://bartg.org.uk/wp/contests</w:t>
              </w:r>
            </w:hyperlink>
            <w:r w:rsidR="00822106">
              <w:t xml:space="preserve"> </w:t>
            </w:r>
          </w:p>
        </w:tc>
      </w:tr>
      <w:tr w:rsidR="00822106" w14:paraId="74DC3DD3"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49976CC"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Mar. 19</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E6F50B0"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UBA Spring Contest 80m SSB</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0F777550" w14:textId="77777777" w:rsidR="00822106" w:rsidRDefault="00000000">
            <w:pPr>
              <w:spacing w:line="256" w:lineRule="auto"/>
              <w:rPr>
                <w:color w:val="000000"/>
              </w:rPr>
            </w:pPr>
            <w:hyperlink r:id="rId87" w:history="1">
              <w:r w:rsidR="00822106">
                <w:rPr>
                  <w:rStyle w:val="Hyperlink"/>
                </w:rPr>
                <w:t>http://bit.ly/2KKAtb9</w:t>
              </w:r>
            </w:hyperlink>
            <w:r w:rsidR="00822106">
              <w:t xml:space="preserve"> </w:t>
            </w:r>
          </w:p>
        </w:tc>
      </w:tr>
      <w:tr w:rsidR="00822106" w14:paraId="21DE12CF"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03CB798"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Mar. 20</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45C2A71"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Bucharest Digital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0ED5244B" w14:textId="77777777" w:rsidR="00822106" w:rsidRDefault="00000000">
            <w:pPr>
              <w:spacing w:line="256" w:lineRule="auto"/>
              <w:rPr>
                <w:color w:val="000000"/>
              </w:rPr>
            </w:pPr>
            <w:hyperlink r:id="rId88" w:history="1">
              <w:r w:rsidR="00822106">
                <w:rPr>
                  <w:rStyle w:val="Hyperlink"/>
                </w:rPr>
                <w:t>https://yo3test201x.blogspot.com</w:t>
              </w:r>
            </w:hyperlink>
            <w:r w:rsidR="00822106">
              <w:t xml:space="preserve"> </w:t>
            </w:r>
          </w:p>
        </w:tc>
      </w:tr>
      <w:tr w:rsidR="00822106" w14:paraId="443AC21B"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F846690" w14:textId="77777777" w:rsidR="00822106" w:rsidRDefault="00822106">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Mar. 23</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55F9A92" w14:textId="77777777" w:rsidR="00822106" w:rsidRDefault="00822106">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RSGB 80m Club Championship, SSB</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6FB9C155" w14:textId="77777777" w:rsidR="00822106" w:rsidRDefault="00000000">
            <w:pPr>
              <w:spacing w:line="256" w:lineRule="auto"/>
              <w:rPr>
                <w:color w:val="FF0000"/>
              </w:rPr>
            </w:pPr>
            <w:hyperlink r:id="rId89" w:history="1">
              <w:r w:rsidR="00822106">
                <w:rPr>
                  <w:rStyle w:val="Hyperlink"/>
                </w:rPr>
                <w:t>https://bit.ly/3TxCrxl</w:t>
              </w:r>
            </w:hyperlink>
          </w:p>
        </w:tc>
      </w:tr>
      <w:tr w:rsidR="00822106" w14:paraId="017DE6F8"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D3552C3"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Mar. 25</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1B4CB39"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FOC QSO Party</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2FE50F04" w14:textId="77777777" w:rsidR="00822106" w:rsidRDefault="00000000">
            <w:pPr>
              <w:spacing w:line="256" w:lineRule="auto"/>
              <w:rPr>
                <w:color w:val="000000"/>
              </w:rPr>
            </w:pPr>
            <w:hyperlink r:id="rId90" w:history="1">
              <w:r w:rsidR="00822106">
                <w:rPr>
                  <w:rStyle w:val="Hyperlink"/>
                </w:rPr>
                <w:t>www.g4foc.org/qsoparty</w:t>
              </w:r>
            </w:hyperlink>
            <w:r w:rsidR="00822106">
              <w:t xml:space="preserve"> </w:t>
            </w:r>
          </w:p>
        </w:tc>
      </w:tr>
      <w:tr w:rsidR="00822106" w14:paraId="3404DD77"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6127BC1" w14:textId="77777777" w:rsidR="00822106" w:rsidRDefault="00822106">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Mar. 25-26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E2275C8" w14:textId="77777777" w:rsidR="00822106" w:rsidRDefault="00822106">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CQWW WPX SSB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2B0D305B" w14:textId="77777777" w:rsidR="00822106" w:rsidRDefault="00000000">
            <w:pPr>
              <w:spacing w:line="256" w:lineRule="auto"/>
              <w:rPr>
                <w:color w:val="FF0000"/>
              </w:rPr>
            </w:pPr>
            <w:hyperlink r:id="rId91" w:history="1">
              <w:r w:rsidR="00822106">
                <w:rPr>
                  <w:rStyle w:val="Hyperlink"/>
                  <w:color w:val="FF0000"/>
                </w:rPr>
                <w:t>www.cqwpx.com/</w:t>
              </w:r>
            </w:hyperlink>
            <w:r w:rsidR="00822106">
              <w:rPr>
                <w:color w:val="FF0000"/>
              </w:rPr>
              <w:t xml:space="preserve"> </w:t>
            </w:r>
          </w:p>
        </w:tc>
      </w:tr>
      <w:tr w:rsidR="00822106" w14:paraId="5DFCF275"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9B0DFDE"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Mar. 26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18925FB"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UBA Spring Contest 6m CW/ Phone</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15830253" w14:textId="77777777" w:rsidR="00822106" w:rsidRDefault="00000000">
            <w:pPr>
              <w:spacing w:line="256" w:lineRule="auto"/>
              <w:rPr>
                <w:color w:val="000000"/>
              </w:rPr>
            </w:pPr>
            <w:hyperlink r:id="rId92" w:history="1">
              <w:r w:rsidR="00822106">
                <w:rPr>
                  <w:rStyle w:val="Hyperlink"/>
                </w:rPr>
                <w:t>http://bit.ly/2KKAtb9</w:t>
              </w:r>
            </w:hyperlink>
            <w:r w:rsidR="00822106">
              <w:t xml:space="preserve"> </w:t>
            </w:r>
          </w:p>
        </w:tc>
      </w:tr>
      <w:tr w:rsidR="00822106" w14:paraId="683AE6B8"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BEE5735"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Mar. 27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1946AE4"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RSGB FT4 Contest Series</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05D5701E" w14:textId="77777777" w:rsidR="00822106" w:rsidRDefault="00000000">
            <w:pPr>
              <w:spacing w:line="256" w:lineRule="auto"/>
              <w:rPr>
                <w:color w:val="000000"/>
              </w:rPr>
            </w:pPr>
            <w:hyperlink r:id="rId93" w:history="1">
              <w:r w:rsidR="00822106">
                <w:rPr>
                  <w:rStyle w:val="Hyperlink"/>
                </w:rPr>
                <w:t>https://bit.ly/3TxCrxl</w:t>
              </w:r>
            </w:hyperlink>
          </w:p>
        </w:tc>
      </w:tr>
      <w:tr w:rsidR="00822106" w14:paraId="65EC8A79"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6B2070C" w14:textId="77777777" w:rsidR="00822106" w:rsidRDefault="00822106">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Mar. 29</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6C527E8" w14:textId="77777777" w:rsidR="00822106" w:rsidRDefault="00822106">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UKEICC 80m Contests CW</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3498D33D" w14:textId="77777777" w:rsidR="00822106" w:rsidRDefault="00000000">
            <w:pPr>
              <w:spacing w:line="256" w:lineRule="auto"/>
              <w:rPr>
                <w:color w:val="FF0000"/>
              </w:rPr>
            </w:pPr>
            <w:hyperlink r:id="rId94" w:history="1">
              <w:r w:rsidR="00822106">
                <w:rPr>
                  <w:rStyle w:val="Hyperlink"/>
                </w:rPr>
                <w:t>https://ukeicc.com/80m-rules.php</w:t>
              </w:r>
            </w:hyperlink>
            <w:r w:rsidR="00822106">
              <w:rPr>
                <w:color w:val="FF0000"/>
              </w:rPr>
              <w:t xml:space="preserve"> </w:t>
            </w:r>
          </w:p>
        </w:tc>
      </w:tr>
      <w:tr w:rsidR="00822106" w14:paraId="02803314"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E893074"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Apr. 1</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014AC95"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RSGB FT4 International Activity Day</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242D8CD3" w14:textId="77777777" w:rsidR="00822106" w:rsidRDefault="00000000">
            <w:pPr>
              <w:spacing w:line="256" w:lineRule="auto"/>
            </w:pPr>
            <w:hyperlink r:id="rId95" w:history="1">
              <w:r w:rsidR="00822106">
                <w:rPr>
                  <w:rStyle w:val="Hyperlink"/>
                </w:rPr>
                <w:t>https://bit.ly/3TxCrxl</w:t>
              </w:r>
            </w:hyperlink>
          </w:p>
        </w:tc>
      </w:tr>
      <w:tr w:rsidR="00822106" w14:paraId="6312E15A"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B343121"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Apr. 1-2</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C4D6E91"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EA RTTY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7197AE9E" w14:textId="77777777" w:rsidR="00822106" w:rsidRDefault="00000000">
            <w:pPr>
              <w:spacing w:line="256" w:lineRule="auto"/>
            </w:pPr>
            <w:hyperlink r:id="rId96" w:history="1">
              <w:r w:rsidR="00822106">
                <w:rPr>
                  <w:rStyle w:val="Hyperlink"/>
                </w:rPr>
                <w:t>https://tinyurl.com/hsfd5buy</w:t>
              </w:r>
            </w:hyperlink>
            <w:r w:rsidR="00822106">
              <w:t xml:space="preserve"> </w:t>
            </w:r>
          </w:p>
        </w:tc>
      </w:tr>
      <w:tr w:rsidR="00822106" w14:paraId="090628A3"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65C2092"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Apr. 1-2</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75A69F0"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Florida State Parks on the Air</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629F016A" w14:textId="77777777" w:rsidR="00822106" w:rsidRDefault="00000000">
            <w:pPr>
              <w:spacing w:line="256" w:lineRule="auto"/>
            </w:pPr>
            <w:hyperlink r:id="rId97" w:history="1">
              <w:r w:rsidR="00822106">
                <w:rPr>
                  <w:rStyle w:val="Hyperlink"/>
                </w:rPr>
                <w:t>http://flspota.org</w:t>
              </w:r>
            </w:hyperlink>
            <w:r w:rsidR="00822106">
              <w:t xml:space="preserve"> </w:t>
            </w:r>
          </w:p>
        </w:tc>
      </w:tr>
      <w:tr w:rsidR="00822106" w14:paraId="6A4D6EA1"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C51A29F"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Apr. 1-2</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2D88A72"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Louisiana QSO Party</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78442BB3" w14:textId="77777777" w:rsidR="00822106" w:rsidRDefault="00000000">
            <w:pPr>
              <w:spacing w:line="256" w:lineRule="auto"/>
            </w:pPr>
            <w:hyperlink r:id="rId98" w:history="1">
              <w:r w:rsidR="00822106">
                <w:rPr>
                  <w:rStyle w:val="Hyperlink"/>
                </w:rPr>
                <w:t>http://laqp.org</w:t>
              </w:r>
            </w:hyperlink>
            <w:r w:rsidR="00822106">
              <w:t xml:space="preserve"> </w:t>
            </w:r>
          </w:p>
        </w:tc>
      </w:tr>
      <w:tr w:rsidR="00822106" w14:paraId="44883C5B"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79A1964"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Apr. 1-2</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DCCD151"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Mississippi QSO Party</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2586EEEA" w14:textId="77777777" w:rsidR="00822106" w:rsidRDefault="00000000">
            <w:pPr>
              <w:spacing w:line="256" w:lineRule="auto"/>
            </w:pPr>
            <w:hyperlink r:id="rId99" w:history="1">
              <w:r w:rsidR="00822106">
                <w:rPr>
                  <w:rStyle w:val="Hyperlink"/>
                </w:rPr>
                <w:t>www.arrlmiss.org</w:t>
              </w:r>
            </w:hyperlink>
            <w:r w:rsidR="00822106">
              <w:t xml:space="preserve"> </w:t>
            </w:r>
          </w:p>
        </w:tc>
      </w:tr>
      <w:tr w:rsidR="00822106" w14:paraId="3648FA28"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980557C"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Apr. 1-2</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B5C5B81"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Missouri QSO Party</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712F1517" w14:textId="77777777" w:rsidR="00822106" w:rsidRDefault="00000000">
            <w:pPr>
              <w:spacing w:line="256" w:lineRule="auto"/>
            </w:pPr>
            <w:hyperlink r:id="rId100" w:history="1">
              <w:r w:rsidR="00822106">
                <w:rPr>
                  <w:rStyle w:val="Hyperlink"/>
                </w:rPr>
                <w:t>https://bit.ly/3rkAl87</w:t>
              </w:r>
            </w:hyperlink>
            <w:r w:rsidR="00822106">
              <w:t xml:space="preserve"> </w:t>
            </w:r>
          </w:p>
        </w:tc>
      </w:tr>
      <w:tr w:rsidR="00822106" w14:paraId="333E9D5B"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8B1B277"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Apr. 1-2</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4184237"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PODXS 070 Club 31 Flavors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71B120A7" w14:textId="77777777" w:rsidR="00822106" w:rsidRDefault="00000000">
            <w:pPr>
              <w:spacing w:line="256" w:lineRule="auto"/>
            </w:pPr>
            <w:hyperlink r:id="rId101" w:history="1">
              <w:r w:rsidR="00822106">
                <w:rPr>
                  <w:rStyle w:val="Hyperlink"/>
                </w:rPr>
                <w:t>http://bit.ly/2SESbDg</w:t>
              </w:r>
            </w:hyperlink>
            <w:r w:rsidR="00822106">
              <w:t xml:space="preserve"> </w:t>
            </w:r>
          </w:p>
        </w:tc>
      </w:tr>
      <w:tr w:rsidR="00822106" w14:paraId="15336BF9"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4277B1D"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Apr. 1-2</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9AAACD9"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SP DX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23B5EC35" w14:textId="77777777" w:rsidR="00822106" w:rsidRDefault="00000000">
            <w:pPr>
              <w:spacing w:line="256" w:lineRule="auto"/>
            </w:pPr>
            <w:hyperlink r:id="rId102" w:history="1">
              <w:r w:rsidR="00822106">
                <w:rPr>
                  <w:rStyle w:val="Hyperlink"/>
                </w:rPr>
                <w:t>https://spdxcontest.pzk.org.pl/2023</w:t>
              </w:r>
            </w:hyperlink>
            <w:r w:rsidR="00822106">
              <w:t xml:space="preserve"> </w:t>
            </w:r>
          </w:p>
        </w:tc>
      </w:tr>
      <w:tr w:rsidR="00822106" w14:paraId="7A529595"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0C1E434"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Apr. 3</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95C9A4C"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RSGB 80m Club Championship, CW</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509835BE" w14:textId="77777777" w:rsidR="00822106" w:rsidRDefault="00000000">
            <w:pPr>
              <w:spacing w:line="256" w:lineRule="auto"/>
            </w:pPr>
            <w:hyperlink r:id="rId103" w:history="1">
              <w:r w:rsidR="00822106">
                <w:rPr>
                  <w:rStyle w:val="Hyperlink"/>
                </w:rPr>
                <w:t>https://bit.ly/3TxCrxl</w:t>
              </w:r>
            </w:hyperlink>
          </w:p>
        </w:tc>
      </w:tr>
      <w:tr w:rsidR="00822106" w14:paraId="6016B480"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D4173FB"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Apr. 5</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30B51F4"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UKEICC 80m Contests SSB</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4453DB73" w14:textId="77777777" w:rsidR="00822106" w:rsidRDefault="00000000">
            <w:pPr>
              <w:spacing w:line="256" w:lineRule="auto"/>
            </w:pPr>
            <w:hyperlink r:id="rId104" w:history="1">
              <w:r w:rsidR="00822106">
                <w:rPr>
                  <w:rStyle w:val="Hyperlink"/>
                </w:rPr>
                <w:t>https://ukeicc.com/80m-rules.php</w:t>
              </w:r>
            </w:hyperlink>
            <w:r w:rsidR="00822106">
              <w:t xml:space="preserve"> </w:t>
            </w:r>
          </w:p>
        </w:tc>
      </w:tr>
      <w:tr w:rsidR="00822106" w14:paraId="5EFE9FEA"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21777A7"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Apr. 5</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95623C0"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VHF-UHF FT8 Activity</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38A64DAC" w14:textId="77777777" w:rsidR="00822106" w:rsidRDefault="00000000">
            <w:pPr>
              <w:spacing w:line="256" w:lineRule="auto"/>
            </w:pPr>
            <w:hyperlink r:id="rId105" w:history="1">
              <w:r w:rsidR="00822106">
                <w:rPr>
                  <w:rStyle w:val="Hyperlink"/>
                </w:rPr>
                <w:t>www.ft8activity.eu/index.php/en</w:t>
              </w:r>
            </w:hyperlink>
            <w:r w:rsidR="00822106">
              <w:t xml:space="preserve"> </w:t>
            </w:r>
          </w:p>
        </w:tc>
      </w:tr>
      <w:tr w:rsidR="00822106" w14:paraId="0109E8EF"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949CB71"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April 8</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F0E9C6B"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QRP Spring QSO Party</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7E93A410" w14:textId="77777777" w:rsidR="00822106" w:rsidRDefault="00000000">
            <w:pPr>
              <w:spacing w:line="256" w:lineRule="auto"/>
            </w:pPr>
            <w:hyperlink r:id="rId106" w:history="1">
              <w:r w:rsidR="00822106">
                <w:rPr>
                  <w:rStyle w:val="Hyperlink"/>
                </w:rPr>
                <w:t>www.qrpcontest.com</w:t>
              </w:r>
            </w:hyperlink>
            <w:r w:rsidR="00822106">
              <w:t xml:space="preserve"> </w:t>
            </w:r>
          </w:p>
        </w:tc>
      </w:tr>
      <w:tr w:rsidR="00822106" w14:paraId="3D58341F"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439DAAF"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Apr.8-9</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A875ED0"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FT8 DX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664D44E0" w14:textId="77777777" w:rsidR="00822106" w:rsidRDefault="00000000">
            <w:pPr>
              <w:spacing w:line="256" w:lineRule="auto"/>
            </w:pPr>
            <w:hyperlink r:id="rId107" w:history="1">
              <w:r w:rsidR="00822106">
                <w:rPr>
                  <w:rStyle w:val="Hyperlink"/>
                </w:rPr>
                <w:t>https://europeanft8club.wordpress.com</w:t>
              </w:r>
            </w:hyperlink>
            <w:r w:rsidR="00822106">
              <w:t xml:space="preserve"> </w:t>
            </w:r>
          </w:p>
        </w:tc>
      </w:tr>
      <w:tr w:rsidR="00822106" w14:paraId="0D7FA38E"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BD44E91"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Apr. 8-9</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AD7118E"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Georgia QSO Party</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47C9383F" w14:textId="77777777" w:rsidR="00822106" w:rsidRDefault="00000000">
            <w:pPr>
              <w:spacing w:line="256" w:lineRule="auto"/>
            </w:pPr>
            <w:hyperlink r:id="rId108" w:history="1">
              <w:r w:rsidR="00822106">
                <w:rPr>
                  <w:rStyle w:val="Hyperlink"/>
                </w:rPr>
                <w:t>https://gaqsoparty.com</w:t>
              </w:r>
            </w:hyperlink>
            <w:r w:rsidR="00822106">
              <w:t xml:space="preserve"> </w:t>
            </w:r>
          </w:p>
        </w:tc>
      </w:tr>
      <w:tr w:rsidR="00822106" w14:paraId="6D2A3FAE"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4B229D1"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Apr. 8-9</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1FB2FB5"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 xml:space="preserve">IG-RY </w:t>
            </w:r>
            <w:proofErr w:type="gramStart"/>
            <w:r>
              <w:rPr>
                <w:rFonts w:asciiTheme="minorHAnsi" w:hAnsiTheme="minorHAnsi" w:cstheme="minorHAnsi"/>
                <w:sz w:val="20"/>
                <w:szCs w:val="20"/>
              </w:rPr>
              <w:t>World Wide</w:t>
            </w:r>
            <w:proofErr w:type="gramEnd"/>
            <w:r>
              <w:rPr>
                <w:rFonts w:asciiTheme="minorHAnsi" w:hAnsiTheme="minorHAnsi" w:cstheme="minorHAnsi"/>
                <w:sz w:val="20"/>
                <w:szCs w:val="20"/>
              </w:rPr>
              <w:t xml:space="preserve"> RTTY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4C622B77" w14:textId="77777777" w:rsidR="00822106" w:rsidRDefault="00000000">
            <w:pPr>
              <w:spacing w:line="256" w:lineRule="auto"/>
            </w:pPr>
            <w:hyperlink r:id="rId109" w:history="1">
              <w:r w:rsidR="00822106">
                <w:rPr>
                  <w:rStyle w:val="Hyperlink"/>
                </w:rPr>
                <w:t>www.ig-ry.de/ig-ry-ww-contest</w:t>
              </w:r>
            </w:hyperlink>
            <w:r w:rsidR="00822106">
              <w:t xml:space="preserve"> </w:t>
            </w:r>
          </w:p>
        </w:tc>
      </w:tr>
      <w:tr w:rsidR="00822106" w14:paraId="24729654"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8D9F30C"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Apr. 8-9</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C4DB827"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JIDX CW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3C9E6AC3" w14:textId="77777777" w:rsidR="00822106" w:rsidRDefault="00000000">
            <w:pPr>
              <w:spacing w:line="256" w:lineRule="auto"/>
            </w:pPr>
            <w:hyperlink r:id="rId110" w:history="1">
              <w:r w:rsidR="00822106">
                <w:rPr>
                  <w:rStyle w:val="Hyperlink"/>
                </w:rPr>
                <w:t>www.jidx.org</w:t>
              </w:r>
            </w:hyperlink>
            <w:r w:rsidR="00822106">
              <w:t xml:space="preserve"> </w:t>
            </w:r>
          </w:p>
        </w:tc>
      </w:tr>
      <w:tr w:rsidR="00822106" w14:paraId="4A4434DF"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AFDE609"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lastRenderedPageBreak/>
              <w:t>Apr. 8-9</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96ED916"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New Mexico QSO Party</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0C8AF777" w14:textId="77777777" w:rsidR="00822106" w:rsidRDefault="00000000">
            <w:pPr>
              <w:spacing w:line="256" w:lineRule="auto"/>
            </w:pPr>
            <w:hyperlink r:id="rId111" w:history="1">
              <w:r w:rsidR="00822106">
                <w:rPr>
                  <w:rStyle w:val="Hyperlink"/>
                </w:rPr>
                <w:t>www.newmexicoqsoparty.org/wp</w:t>
              </w:r>
            </w:hyperlink>
            <w:r w:rsidR="00822106">
              <w:t xml:space="preserve"> </w:t>
            </w:r>
          </w:p>
        </w:tc>
      </w:tr>
      <w:tr w:rsidR="00822106" w14:paraId="6206D568"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5AD2209"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Apr. 8-9</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DFF70A3"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North Dakota QSO Party</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5B90EDFC" w14:textId="77777777" w:rsidR="00822106" w:rsidRDefault="00000000">
            <w:pPr>
              <w:spacing w:line="256" w:lineRule="auto"/>
            </w:pPr>
            <w:hyperlink r:id="rId112" w:history="1">
              <w:r w:rsidR="00822106">
                <w:rPr>
                  <w:rStyle w:val="Hyperlink"/>
                </w:rPr>
                <w:t>www.ndarrlsection.com/index.html</w:t>
              </w:r>
            </w:hyperlink>
            <w:r w:rsidR="00822106">
              <w:t xml:space="preserve"> </w:t>
            </w:r>
          </w:p>
        </w:tc>
      </w:tr>
      <w:tr w:rsidR="00822106" w14:paraId="592D5549"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B35D019"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Apr. 8-9</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A7D1657"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OK-OM DX SSB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4BCED77B" w14:textId="77777777" w:rsidR="00822106" w:rsidRDefault="00000000">
            <w:pPr>
              <w:spacing w:line="256" w:lineRule="auto"/>
            </w:pPr>
            <w:hyperlink r:id="rId113" w:history="1">
              <w:r w:rsidR="00822106">
                <w:rPr>
                  <w:rStyle w:val="Hyperlink"/>
                </w:rPr>
                <w:t>http://bit.ly/3ioS3Cl</w:t>
              </w:r>
            </w:hyperlink>
            <w:r w:rsidR="00822106">
              <w:t xml:space="preserve"> </w:t>
            </w:r>
          </w:p>
        </w:tc>
      </w:tr>
      <w:tr w:rsidR="00822106" w14:paraId="09CDA0FE"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B2DB5ED"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Apr. 8-9</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3A907DB"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Yuri Gagarin International DX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669F56B1" w14:textId="77777777" w:rsidR="00822106" w:rsidRDefault="00000000">
            <w:pPr>
              <w:spacing w:line="256" w:lineRule="auto"/>
            </w:pPr>
            <w:hyperlink r:id="rId114" w:history="1">
              <w:r w:rsidR="00822106">
                <w:rPr>
                  <w:rStyle w:val="Hyperlink"/>
                </w:rPr>
                <w:t>http://gc.qst.ru/en/section/32</w:t>
              </w:r>
            </w:hyperlink>
            <w:r w:rsidR="00822106">
              <w:t xml:space="preserve"> </w:t>
            </w:r>
          </w:p>
        </w:tc>
      </w:tr>
      <w:tr w:rsidR="00822106" w14:paraId="0E32DE1D"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0A5D7D6"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Apr. 9</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55602FC"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Hungarian Straight Key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2FBD5A02" w14:textId="77777777" w:rsidR="00822106" w:rsidRDefault="00000000">
            <w:pPr>
              <w:spacing w:line="256" w:lineRule="auto"/>
            </w:pPr>
            <w:hyperlink r:id="rId115" w:history="1">
              <w:r w:rsidR="00822106">
                <w:rPr>
                  <w:rStyle w:val="Hyperlink"/>
                </w:rPr>
                <w:t>http://hskc.ha8kux.com</w:t>
              </w:r>
            </w:hyperlink>
            <w:r w:rsidR="00822106">
              <w:t xml:space="preserve"> </w:t>
            </w:r>
          </w:p>
        </w:tc>
      </w:tr>
      <w:tr w:rsidR="00822106" w14:paraId="0A17B563"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07FBAC7"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Apr. 9</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F2D3FA1"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International Vintage Contest HF</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15EEED71" w14:textId="77777777" w:rsidR="00822106" w:rsidRDefault="00000000">
            <w:pPr>
              <w:spacing w:line="256" w:lineRule="auto"/>
            </w:pPr>
            <w:hyperlink r:id="rId116" w:history="1">
              <w:r w:rsidR="00822106">
                <w:rPr>
                  <w:rStyle w:val="Hyperlink"/>
                </w:rPr>
                <w:t>www.iv3ehh.it/vintage.htm</w:t>
              </w:r>
            </w:hyperlink>
            <w:r w:rsidR="00822106">
              <w:t xml:space="preserve"> </w:t>
            </w:r>
          </w:p>
        </w:tc>
      </w:tr>
      <w:tr w:rsidR="00822106" w14:paraId="2702BCA9"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A964652"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Apr. 9</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21489D7"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WAB 3.5/7/14 MHz Data Modes</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68F8AC9C" w14:textId="77777777" w:rsidR="00822106" w:rsidRDefault="00000000">
            <w:pPr>
              <w:spacing w:line="256" w:lineRule="auto"/>
            </w:pPr>
            <w:hyperlink r:id="rId117" w:history="1">
              <w:r w:rsidR="00822106">
                <w:rPr>
                  <w:rStyle w:val="Hyperlink"/>
                </w:rPr>
                <w:t>http://bit.ly/31yE4kT</w:t>
              </w:r>
            </w:hyperlink>
            <w:r w:rsidR="00822106">
              <w:t xml:space="preserve"> </w:t>
            </w:r>
          </w:p>
        </w:tc>
      </w:tr>
      <w:tr w:rsidR="00822106" w14:paraId="7EE32F27"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F0C5DA9"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Apr. 10</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871F410"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144 MHz Spring Sprint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16ACD139" w14:textId="77777777" w:rsidR="00822106" w:rsidRDefault="00000000">
            <w:pPr>
              <w:spacing w:line="256" w:lineRule="auto"/>
            </w:pPr>
            <w:hyperlink r:id="rId118" w:history="1">
              <w:r w:rsidR="00822106">
                <w:rPr>
                  <w:rStyle w:val="Hyperlink"/>
                </w:rPr>
                <w:t>http://bit.ly/3XM4RpW</w:t>
              </w:r>
            </w:hyperlink>
            <w:r w:rsidR="00822106">
              <w:t xml:space="preserve"> </w:t>
            </w:r>
          </w:p>
        </w:tc>
      </w:tr>
      <w:tr w:rsidR="00822106" w14:paraId="51205963"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C94D4E4"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Apr. 12</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4B8140F"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VHF-UHF FT8 Activity</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44E64636" w14:textId="77777777" w:rsidR="00822106" w:rsidRDefault="00000000">
            <w:pPr>
              <w:spacing w:line="256" w:lineRule="auto"/>
            </w:pPr>
            <w:hyperlink r:id="rId119" w:history="1">
              <w:r w:rsidR="00822106">
                <w:rPr>
                  <w:rStyle w:val="Hyperlink"/>
                </w:rPr>
                <w:t>www.ft8activity.eu/index.php/en</w:t>
              </w:r>
            </w:hyperlink>
            <w:r w:rsidR="00822106">
              <w:t xml:space="preserve"> </w:t>
            </w:r>
          </w:p>
        </w:tc>
      </w:tr>
      <w:tr w:rsidR="00822106" w14:paraId="6A662B54"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11207A6"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Apr. 14-15</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BBC5F99"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Holyland DX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54AC2076" w14:textId="77777777" w:rsidR="00822106" w:rsidRDefault="00000000">
            <w:pPr>
              <w:spacing w:line="256" w:lineRule="auto"/>
            </w:pPr>
            <w:hyperlink r:id="rId120" w:anchor="HolylandContest" w:history="1">
              <w:r w:rsidR="00822106">
                <w:rPr>
                  <w:rStyle w:val="Hyperlink"/>
                </w:rPr>
                <w:t>www.iarc.org/iarc/#HolylandContest</w:t>
              </w:r>
            </w:hyperlink>
            <w:r w:rsidR="00822106">
              <w:t xml:space="preserve"> </w:t>
            </w:r>
          </w:p>
        </w:tc>
      </w:tr>
      <w:tr w:rsidR="00822106" w14:paraId="6939CF61"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C9914E6"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Apr. 15</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7C39E29"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DARC Easter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3697663C" w14:textId="77777777" w:rsidR="00822106" w:rsidRDefault="00000000">
            <w:pPr>
              <w:spacing w:line="256" w:lineRule="auto"/>
            </w:pPr>
            <w:hyperlink r:id="rId121" w:history="1">
              <w:r w:rsidR="00822106">
                <w:rPr>
                  <w:rStyle w:val="Hyperlink"/>
                </w:rPr>
                <w:t>http://bit.ly/3bOk9pd</w:t>
              </w:r>
            </w:hyperlink>
            <w:r w:rsidR="00822106">
              <w:t xml:space="preserve"> </w:t>
            </w:r>
          </w:p>
        </w:tc>
      </w:tr>
      <w:tr w:rsidR="00822106" w14:paraId="7143812D"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9D5B64B"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Apr. 15</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6BF5754"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ES Open HF Championship</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35860390" w14:textId="77777777" w:rsidR="00822106" w:rsidRDefault="00000000">
            <w:pPr>
              <w:spacing w:line="256" w:lineRule="auto"/>
            </w:pPr>
            <w:hyperlink r:id="rId122" w:history="1">
              <w:r w:rsidR="00822106">
                <w:rPr>
                  <w:rStyle w:val="Hyperlink"/>
                </w:rPr>
                <w:t>www.erau.ee/en/es-open-contests</w:t>
              </w:r>
            </w:hyperlink>
            <w:r w:rsidR="00822106">
              <w:t xml:space="preserve"> </w:t>
            </w:r>
          </w:p>
        </w:tc>
      </w:tr>
      <w:tr w:rsidR="00822106" w14:paraId="326087DF"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5BFA1B2"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Apr. 15</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3AAF75D"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QRP to the Field</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30E0927D" w14:textId="77777777" w:rsidR="00822106" w:rsidRDefault="00000000">
            <w:pPr>
              <w:spacing w:line="256" w:lineRule="auto"/>
            </w:pPr>
            <w:hyperlink r:id="rId123" w:history="1">
              <w:r w:rsidR="00822106">
                <w:rPr>
                  <w:rStyle w:val="Hyperlink"/>
                </w:rPr>
                <w:t>https://tinyurl.com/2s3zxah3</w:t>
              </w:r>
            </w:hyperlink>
            <w:r w:rsidR="00822106">
              <w:t xml:space="preserve"> </w:t>
            </w:r>
          </w:p>
        </w:tc>
      </w:tr>
      <w:tr w:rsidR="00822106" w14:paraId="154296D3"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C495446"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Apr. 15-16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432C83C"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 xml:space="preserve">CQ Manchester </w:t>
            </w:r>
            <w:proofErr w:type="spellStart"/>
            <w:r>
              <w:rPr>
                <w:rFonts w:asciiTheme="minorHAnsi" w:hAnsiTheme="minorHAnsi" w:cstheme="minorHAnsi"/>
                <w:sz w:val="20"/>
                <w:szCs w:val="20"/>
              </w:rPr>
              <w:t>Mineira</w:t>
            </w:r>
            <w:proofErr w:type="spellEnd"/>
            <w:r>
              <w:rPr>
                <w:rFonts w:asciiTheme="minorHAnsi" w:hAnsiTheme="minorHAnsi" w:cstheme="minorHAnsi"/>
                <w:sz w:val="20"/>
                <w:szCs w:val="20"/>
              </w:rPr>
              <w:t xml:space="preserve"> DX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0B389897" w14:textId="77777777" w:rsidR="00822106" w:rsidRDefault="00000000">
            <w:pPr>
              <w:spacing w:line="256" w:lineRule="auto"/>
            </w:pPr>
            <w:hyperlink r:id="rId124" w:history="1">
              <w:r w:rsidR="00822106">
                <w:rPr>
                  <w:rStyle w:val="Hyperlink"/>
                </w:rPr>
                <w:t>www.cqmmdx.com/rules</w:t>
              </w:r>
            </w:hyperlink>
            <w:r w:rsidR="00822106">
              <w:t xml:space="preserve"> </w:t>
            </w:r>
          </w:p>
        </w:tc>
      </w:tr>
      <w:tr w:rsidR="00822106" w14:paraId="0F34DAC1"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6A0D872"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Apr. 15-16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39C654E"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Michigan QSO Party</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31E73DA6" w14:textId="77777777" w:rsidR="00822106" w:rsidRDefault="00000000">
            <w:pPr>
              <w:spacing w:line="256" w:lineRule="auto"/>
            </w:pPr>
            <w:hyperlink r:id="rId125" w:history="1">
              <w:r w:rsidR="00822106">
                <w:rPr>
                  <w:rStyle w:val="Hyperlink"/>
                </w:rPr>
                <w:t>https://miqp.org/index.php/rules</w:t>
              </w:r>
            </w:hyperlink>
            <w:r w:rsidR="00822106">
              <w:t xml:space="preserve"> </w:t>
            </w:r>
          </w:p>
        </w:tc>
      </w:tr>
      <w:tr w:rsidR="00822106" w14:paraId="5AAA4972"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9B8E298"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Apr. 15-16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4D9E22C"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Ontario QSO Party</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75C67CAF" w14:textId="77777777" w:rsidR="00822106" w:rsidRDefault="00000000">
            <w:pPr>
              <w:spacing w:line="256" w:lineRule="auto"/>
            </w:pPr>
            <w:hyperlink r:id="rId126" w:history="1">
              <w:r w:rsidR="00822106">
                <w:rPr>
                  <w:rStyle w:val="Hyperlink"/>
                </w:rPr>
                <w:t>www.va3cco.com/oqp/rules.htm</w:t>
              </w:r>
            </w:hyperlink>
            <w:r w:rsidR="00822106">
              <w:t xml:space="preserve"> </w:t>
            </w:r>
          </w:p>
        </w:tc>
      </w:tr>
      <w:tr w:rsidR="00822106" w14:paraId="3093903F"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1D08EA1"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Apr. 15-16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8FC85C3"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Texas State Parks on the Air</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1AA46A6D" w14:textId="77777777" w:rsidR="00822106" w:rsidRDefault="00000000">
            <w:pPr>
              <w:spacing w:line="256" w:lineRule="auto"/>
            </w:pPr>
            <w:hyperlink r:id="rId127" w:history="1">
              <w:r w:rsidR="00822106">
                <w:rPr>
                  <w:rStyle w:val="Hyperlink"/>
                </w:rPr>
                <w:t>www.tspota.org</w:t>
              </w:r>
            </w:hyperlink>
            <w:r w:rsidR="00822106">
              <w:t xml:space="preserve"> </w:t>
            </w:r>
          </w:p>
        </w:tc>
      </w:tr>
      <w:tr w:rsidR="00822106" w14:paraId="22F78AAC"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81180A7"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Apr. 15-16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281503F"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Worked All Provinces of China DX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75F068F6" w14:textId="77777777" w:rsidR="00822106" w:rsidRDefault="00000000">
            <w:pPr>
              <w:spacing w:line="256" w:lineRule="auto"/>
            </w:pPr>
            <w:hyperlink r:id="rId128" w:history="1">
              <w:r w:rsidR="00822106">
                <w:rPr>
                  <w:rStyle w:val="Hyperlink"/>
                </w:rPr>
                <w:t>www.mulandxc.com/index/index</w:t>
              </w:r>
            </w:hyperlink>
            <w:r w:rsidR="00822106">
              <w:t xml:space="preserve"> </w:t>
            </w:r>
          </w:p>
        </w:tc>
      </w:tr>
      <w:tr w:rsidR="00822106" w14:paraId="2FD2336D"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D8FB224"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Apr. 15-16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CB1D7C2"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YU DX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2DAF0EA9" w14:textId="77777777" w:rsidR="00822106" w:rsidRDefault="00000000">
            <w:pPr>
              <w:spacing w:line="256" w:lineRule="auto"/>
            </w:pPr>
            <w:hyperlink r:id="rId129" w:history="1">
              <w:r w:rsidR="00822106">
                <w:rPr>
                  <w:rStyle w:val="Hyperlink"/>
                </w:rPr>
                <w:t>http://yudx.yu1srs.org.rs</w:t>
              </w:r>
            </w:hyperlink>
            <w:r w:rsidR="00822106">
              <w:t xml:space="preserve"> </w:t>
            </w:r>
          </w:p>
        </w:tc>
      </w:tr>
      <w:tr w:rsidR="00822106" w14:paraId="72F8D3D2"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E0BA1C2"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Apr. 16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F495C0E"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ARRL Rookie Roundup, SSB</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0C5D50FE" w14:textId="77777777" w:rsidR="00822106" w:rsidRDefault="00000000">
            <w:pPr>
              <w:spacing w:line="256" w:lineRule="auto"/>
            </w:pPr>
            <w:hyperlink r:id="rId130" w:history="1">
              <w:r w:rsidR="00822106">
                <w:rPr>
                  <w:rStyle w:val="Hyperlink"/>
                </w:rPr>
                <w:t>www.arrl.org/rookie-roundup</w:t>
              </w:r>
            </w:hyperlink>
            <w:r w:rsidR="00822106">
              <w:t xml:space="preserve"> </w:t>
            </w:r>
          </w:p>
        </w:tc>
      </w:tr>
      <w:tr w:rsidR="00822106" w14:paraId="6792AFDB"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EE31E4B"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Apr. 18</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A0DF896"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222 MHz Spring Sprint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05068E6D" w14:textId="77777777" w:rsidR="00822106" w:rsidRDefault="00000000">
            <w:pPr>
              <w:spacing w:line="256" w:lineRule="auto"/>
            </w:pPr>
            <w:hyperlink r:id="rId131" w:history="1">
              <w:r w:rsidR="00822106">
                <w:rPr>
                  <w:rStyle w:val="Hyperlink"/>
                </w:rPr>
                <w:t>http://bit.ly/3XM4RpW</w:t>
              </w:r>
            </w:hyperlink>
            <w:r w:rsidR="00822106">
              <w:t xml:space="preserve"> </w:t>
            </w:r>
          </w:p>
        </w:tc>
      </w:tr>
      <w:tr w:rsidR="00822106" w14:paraId="2DA55068"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171509C"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Apr. 19</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32E214C"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RSGB 80m Club Championship, SSB</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4BC05C64" w14:textId="77777777" w:rsidR="00822106" w:rsidRDefault="00000000">
            <w:pPr>
              <w:spacing w:line="256" w:lineRule="auto"/>
            </w:pPr>
            <w:hyperlink r:id="rId132" w:history="1">
              <w:r w:rsidR="00822106">
                <w:rPr>
                  <w:rStyle w:val="Hyperlink"/>
                </w:rPr>
                <w:t>https://bit.ly/3TxCrxl</w:t>
              </w:r>
            </w:hyperlink>
          </w:p>
        </w:tc>
      </w:tr>
      <w:tr w:rsidR="00822106" w14:paraId="301E78EA"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A0A64B9"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Apr. 19</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BC6D6DD"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VHF-UHF FT8 Activity</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562DA4F7" w14:textId="77777777" w:rsidR="00822106" w:rsidRDefault="00000000">
            <w:pPr>
              <w:spacing w:line="256" w:lineRule="auto"/>
            </w:pPr>
            <w:hyperlink r:id="rId133" w:history="1">
              <w:r w:rsidR="00822106">
                <w:rPr>
                  <w:rStyle w:val="Hyperlink"/>
                </w:rPr>
                <w:t>www.ft8activity.eu/index.php/en</w:t>
              </w:r>
            </w:hyperlink>
            <w:r w:rsidR="00822106">
              <w:t xml:space="preserve"> </w:t>
            </w:r>
          </w:p>
        </w:tc>
      </w:tr>
      <w:tr w:rsidR="00822106" w14:paraId="5DB3370E"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C11730A"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Apr. 22-23</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4770BCA"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SP DX RTTY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460C3753" w14:textId="77777777" w:rsidR="00822106" w:rsidRDefault="00000000">
            <w:pPr>
              <w:spacing w:line="256" w:lineRule="auto"/>
            </w:pPr>
            <w:hyperlink r:id="rId134" w:history="1">
              <w:r w:rsidR="00822106">
                <w:rPr>
                  <w:rStyle w:val="Hyperlink"/>
                </w:rPr>
                <w:t>https://tinyurl.com/yckz49rm</w:t>
              </w:r>
            </w:hyperlink>
            <w:r w:rsidR="00822106">
              <w:t xml:space="preserve"> </w:t>
            </w:r>
          </w:p>
        </w:tc>
      </w:tr>
      <w:tr w:rsidR="00822106" w14:paraId="5E55596E"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F53EE00"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Apr. 23</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1DE4EA5"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BARTG Sprint75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187BBED9" w14:textId="77777777" w:rsidR="00822106" w:rsidRDefault="00000000">
            <w:pPr>
              <w:spacing w:line="256" w:lineRule="auto"/>
            </w:pPr>
            <w:hyperlink r:id="rId135" w:history="1">
              <w:r w:rsidR="00822106">
                <w:rPr>
                  <w:rStyle w:val="Hyperlink"/>
                </w:rPr>
                <w:t>http://bartg.org.uk/wp/contests</w:t>
              </w:r>
            </w:hyperlink>
            <w:r w:rsidR="00822106">
              <w:t xml:space="preserve"> </w:t>
            </w:r>
          </w:p>
        </w:tc>
      </w:tr>
      <w:tr w:rsidR="00822106" w14:paraId="28CE81C6"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B54BF8F"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Apr. 23</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D458852"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North American SSB Sprint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7F8B948A" w14:textId="77777777" w:rsidR="00822106" w:rsidRDefault="00000000">
            <w:pPr>
              <w:spacing w:line="256" w:lineRule="auto"/>
            </w:pPr>
            <w:hyperlink r:id="rId136" w:history="1">
              <w:r w:rsidR="00822106">
                <w:rPr>
                  <w:rStyle w:val="Hyperlink"/>
                </w:rPr>
                <w:t>https://ssbsprint.com/rules</w:t>
              </w:r>
            </w:hyperlink>
            <w:r w:rsidR="00822106">
              <w:t xml:space="preserve"> </w:t>
            </w:r>
          </w:p>
        </w:tc>
      </w:tr>
      <w:tr w:rsidR="00822106" w14:paraId="5F59DF20"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555445A"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Apr. 24</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32BE5C0"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RSGB FT4 Contest Series</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46199AF1" w14:textId="77777777" w:rsidR="00822106" w:rsidRDefault="00000000">
            <w:pPr>
              <w:spacing w:line="256" w:lineRule="auto"/>
            </w:pPr>
            <w:hyperlink r:id="rId137" w:history="1">
              <w:r w:rsidR="00822106">
                <w:rPr>
                  <w:rStyle w:val="Hyperlink"/>
                </w:rPr>
                <w:t>https://bit.ly/3TxCrxl</w:t>
              </w:r>
            </w:hyperlink>
            <w:r w:rsidR="00822106">
              <w:t xml:space="preserve"> </w:t>
            </w:r>
          </w:p>
        </w:tc>
      </w:tr>
      <w:tr w:rsidR="00822106" w14:paraId="4C940209"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5D1BBB9"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Apr. 26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A1B6DAB"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432 MHz Spring Sprint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794AFB34" w14:textId="77777777" w:rsidR="00822106" w:rsidRDefault="00000000">
            <w:pPr>
              <w:spacing w:line="256" w:lineRule="auto"/>
            </w:pPr>
            <w:hyperlink r:id="rId138" w:history="1">
              <w:r w:rsidR="00822106">
                <w:rPr>
                  <w:rStyle w:val="Hyperlink"/>
                </w:rPr>
                <w:t>http://bit.ly/3XM4RpW</w:t>
              </w:r>
            </w:hyperlink>
            <w:r w:rsidR="00822106">
              <w:t xml:space="preserve"> </w:t>
            </w:r>
          </w:p>
        </w:tc>
      </w:tr>
      <w:tr w:rsidR="00822106" w14:paraId="7FA8A1AE"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51EEEC1"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Apr. 26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EBA59FF"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UKEICC 80m Contests CW</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7E1B7D73" w14:textId="77777777" w:rsidR="00822106" w:rsidRDefault="00000000">
            <w:pPr>
              <w:spacing w:line="256" w:lineRule="auto"/>
            </w:pPr>
            <w:hyperlink r:id="rId139" w:history="1">
              <w:r w:rsidR="00822106">
                <w:rPr>
                  <w:rStyle w:val="Hyperlink"/>
                </w:rPr>
                <w:t>https://ukeicc.com/80m-rules.php</w:t>
              </w:r>
            </w:hyperlink>
            <w:r w:rsidR="00822106">
              <w:t xml:space="preserve"> </w:t>
            </w:r>
          </w:p>
        </w:tc>
      </w:tr>
      <w:tr w:rsidR="00822106" w14:paraId="2631C97A"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34F88A0"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Apr. 27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D3911B5"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RSGB 80m Club Championship, Data</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31690D58" w14:textId="77777777" w:rsidR="00822106" w:rsidRDefault="00000000">
            <w:pPr>
              <w:spacing w:line="256" w:lineRule="auto"/>
            </w:pPr>
            <w:hyperlink r:id="rId140" w:history="1">
              <w:r w:rsidR="00822106">
                <w:rPr>
                  <w:rStyle w:val="Hyperlink"/>
                </w:rPr>
                <w:t>https://bit.ly/3TxCrxl</w:t>
              </w:r>
            </w:hyperlink>
            <w:r w:rsidR="00822106">
              <w:t xml:space="preserve"> </w:t>
            </w:r>
          </w:p>
        </w:tc>
      </w:tr>
      <w:tr w:rsidR="00822106" w14:paraId="4BA08289"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F0B255C"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Apr. 29-30</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9A524AC"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10-10 Spring Digital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5F7CA3B0" w14:textId="77777777" w:rsidR="00822106" w:rsidRDefault="00000000">
            <w:pPr>
              <w:spacing w:line="256" w:lineRule="auto"/>
            </w:pPr>
            <w:hyperlink r:id="rId141" w:history="1">
              <w:r w:rsidR="00822106">
                <w:rPr>
                  <w:rStyle w:val="Hyperlink"/>
                </w:rPr>
                <w:t>http://bit.ly/1FrFeBc</w:t>
              </w:r>
            </w:hyperlink>
            <w:r w:rsidR="00822106">
              <w:t xml:space="preserve"> </w:t>
            </w:r>
          </w:p>
        </w:tc>
      </w:tr>
      <w:tr w:rsidR="00822106" w14:paraId="32F7D49E"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7BC9550"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Apr. 29-30</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8B90C35"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Florida QSO Party</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7E16278A" w14:textId="77777777" w:rsidR="00822106" w:rsidRDefault="00000000">
            <w:pPr>
              <w:spacing w:line="256" w:lineRule="auto"/>
            </w:pPr>
            <w:hyperlink r:id="rId142" w:history="1">
              <w:r w:rsidR="00822106">
                <w:rPr>
                  <w:rStyle w:val="Hyperlink"/>
                </w:rPr>
                <w:t>www.floridaqsoparty.org</w:t>
              </w:r>
            </w:hyperlink>
            <w:r w:rsidR="00822106">
              <w:t xml:space="preserve"> </w:t>
            </w:r>
          </w:p>
        </w:tc>
      </w:tr>
      <w:tr w:rsidR="00822106" w14:paraId="394957AA"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8A4720F"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Apr. 29-30</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7B8A04A"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Helvetia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50E9ED81" w14:textId="77777777" w:rsidR="00822106" w:rsidRDefault="00000000">
            <w:pPr>
              <w:spacing w:line="256" w:lineRule="auto"/>
            </w:pPr>
            <w:hyperlink r:id="rId143" w:history="1">
              <w:r w:rsidR="00822106">
                <w:rPr>
                  <w:rStyle w:val="Hyperlink"/>
                </w:rPr>
                <w:t>www.uska.ch</w:t>
              </w:r>
            </w:hyperlink>
            <w:r w:rsidR="00822106">
              <w:t xml:space="preserve"> </w:t>
            </w:r>
          </w:p>
        </w:tc>
      </w:tr>
      <w:tr w:rsidR="00822106" w14:paraId="15547640"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DB4DA84"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Apr. 29-30</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E2FD7EA" w14:textId="77777777" w:rsidR="00822106" w:rsidRDefault="00822106">
            <w:pPr>
              <w:spacing w:line="256" w:lineRule="auto"/>
              <w:rPr>
                <w:rFonts w:asciiTheme="minorHAnsi" w:hAnsiTheme="minorHAnsi" w:cstheme="minorHAnsi"/>
                <w:sz w:val="20"/>
                <w:szCs w:val="20"/>
              </w:rPr>
            </w:pPr>
            <w:r>
              <w:rPr>
                <w:rFonts w:asciiTheme="minorHAnsi" w:hAnsiTheme="minorHAnsi" w:cstheme="minorHAnsi"/>
                <w:sz w:val="20"/>
                <w:szCs w:val="20"/>
              </w:rPr>
              <w:t>UK/EI DX Contest, CW</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7C7AFD4D" w14:textId="77777777" w:rsidR="00822106" w:rsidRDefault="00000000">
            <w:pPr>
              <w:spacing w:line="256" w:lineRule="auto"/>
            </w:pPr>
            <w:hyperlink r:id="rId144" w:history="1">
              <w:r w:rsidR="00822106">
                <w:rPr>
                  <w:rStyle w:val="Hyperlink"/>
                </w:rPr>
                <w:t>www.ukeicc.com/dx-contest-rules.php</w:t>
              </w:r>
            </w:hyperlink>
            <w:r w:rsidR="00822106">
              <w:t xml:space="preserve"> </w:t>
            </w:r>
          </w:p>
        </w:tc>
      </w:tr>
      <w:tr w:rsidR="00822106" w14:paraId="487FEF91" w14:textId="77777777" w:rsidTr="00822106">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44931B7" w14:textId="77777777" w:rsidR="00822106" w:rsidRDefault="00822106">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May 27-28</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70529B9" w14:textId="77777777" w:rsidR="00822106" w:rsidRDefault="00822106">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CQWW WPX CW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4C1E7BCB" w14:textId="77777777" w:rsidR="00822106" w:rsidRDefault="00000000">
            <w:pPr>
              <w:spacing w:line="256" w:lineRule="auto"/>
              <w:rPr>
                <w:color w:val="FF0000"/>
              </w:rPr>
            </w:pPr>
            <w:hyperlink r:id="rId145" w:history="1">
              <w:r w:rsidR="00822106">
                <w:rPr>
                  <w:rStyle w:val="Hyperlink"/>
                </w:rPr>
                <w:t>www.cqwpx.com</w:t>
              </w:r>
            </w:hyperlink>
            <w:r w:rsidR="00822106">
              <w:rPr>
                <w:color w:val="FF0000"/>
              </w:rPr>
              <w:t xml:space="preserve"> </w:t>
            </w:r>
          </w:p>
        </w:tc>
      </w:tr>
    </w:tbl>
    <w:p w14:paraId="37E6A299" w14:textId="77777777" w:rsidR="00B56BE7" w:rsidRDefault="00B56BE7" w:rsidP="00B56BE7">
      <w:pPr>
        <w:shd w:val="clear" w:color="auto" w:fill="FFFFFF"/>
        <w:rPr>
          <w:color w:val="000000"/>
        </w:rPr>
      </w:pPr>
    </w:p>
    <w:p w14:paraId="61AE7E47" w14:textId="4E9B839D" w:rsidR="0020442D" w:rsidRDefault="0020442D" w:rsidP="00296D3F">
      <w:pPr>
        <w:pBdr>
          <w:bottom w:val="single" w:sz="12" w:space="1" w:color="auto"/>
        </w:pBdr>
        <w:contextualSpacing/>
        <w:rPr>
          <w:b/>
          <w:bCs/>
          <w:color w:val="222222"/>
          <w:sz w:val="32"/>
          <w:szCs w:val="32"/>
          <w:shd w:val="clear" w:color="auto" w:fill="FFFFFF"/>
        </w:rPr>
      </w:pPr>
    </w:p>
    <w:p w14:paraId="35BA69EB" w14:textId="1E038098" w:rsidR="00413C28" w:rsidRDefault="00413C28" w:rsidP="00296D3F">
      <w:pPr>
        <w:contextualSpacing/>
        <w:rPr>
          <w:b/>
          <w:bCs/>
          <w:color w:val="222222"/>
          <w:sz w:val="32"/>
          <w:szCs w:val="32"/>
          <w:shd w:val="clear" w:color="auto" w:fill="FFFFFF"/>
        </w:rPr>
      </w:pPr>
    </w:p>
    <w:p w14:paraId="423AE866" w14:textId="77777777" w:rsidR="001B6953" w:rsidRDefault="001B6953" w:rsidP="00C0379C">
      <w:pPr>
        <w:contextualSpacing/>
        <w:rPr>
          <w:b/>
          <w:bCs/>
          <w:color w:val="222222"/>
          <w:sz w:val="32"/>
          <w:szCs w:val="32"/>
          <w:shd w:val="clear" w:color="auto" w:fill="FFFFFF"/>
        </w:rPr>
      </w:pPr>
    </w:p>
    <w:p w14:paraId="36DC0649" w14:textId="77777777" w:rsidR="001B6953" w:rsidRDefault="001B6953" w:rsidP="00C0379C">
      <w:pPr>
        <w:contextualSpacing/>
        <w:rPr>
          <w:b/>
          <w:bCs/>
          <w:color w:val="222222"/>
          <w:sz w:val="32"/>
          <w:szCs w:val="32"/>
          <w:shd w:val="clear" w:color="auto" w:fill="FFFFFF"/>
        </w:rPr>
      </w:pPr>
    </w:p>
    <w:p w14:paraId="6239048E" w14:textId="68F26A11" w:rsidR="001B6953" w:rsidRDefault="001B6953" w:rsidP="00C0379C">
      <w:pPr>
        <w:contextualSpacing/>
        <w:rPr>
          <w:color w:val="222222"/>
        </w:rPr>
      </w:pPr>
      <w:r w:rsidRPr="001B6953">
        <w:rPr>
          <w:b/>
          <w:bCs/>
          <w:color w:val="222222"/>
          <w:sz w:val="32"/>
          <w:szCs w:val="32"/>
          <w:shd w:val="clear" w:color="auto" w:fill="FFFFFF"/>
        </w:rPr>
        <w:t>ARLD010 DX news</w:t>
      </w:r>
      <w:r w:rsidRPr="001B6953">
        <w:rPr>
          <w:color w:val="222222"/>
        </w:rPr>
        <w:br/>
      </w:r>
      <w:r w:rsidRPr="001B6953">
        <w:rPr>
          <w:color w:val="222222"/>
        </w:rPr>
        <w:br/>
      </w:r>
      <w:r w:rsidRPr="001B6953">
        <w:rPr>
          <w:color w:val="222222"/>
          <w:shd w:val="clear" w:color="auto" w:fill="FFFFFF"/>
        </w:rPr>
        <w:t>This week's bulletin was made possible with information provided by</w:t>
      </w:r>
      <w:r w:rsidRPr="001B6953">
        <w:rPr>
          <w:color w:val="222222"/>
        </w:rPr>
        <w:br/>
      </w:r>
      <w:r w:rsidRPr="001B6953">
        <w:rPr>
          <w:color w:val="222222"/>
          <w:shd w:val="clear" w:color="auto" w:fill="FFFFFF"/>
        </w:rPr>
        <w:t>The Daily DX, 425 DX News, DXNL, Contest Corral from QST and the</w:t>
      </w:r>
      <w:r w:rsidRPr="001B6953">
        <w:rPr>
          <w:color w:val="222222"/>
        </w:rPr>
        <w:br/>
      </w:r>
      <w:r w:rsidRPr="001B6953">
        <w:rPr>
          <w:color w:val="222222"/>
          <w:shd w:val="clear" w:color="auto" w:fill="FFFFFF"/>
        </w:rPr>
        <w:t>ARRL Contest Calendar and WA7BNM web sites.  Thanks to all.</w:t>
      </w:r>
      <w:r w:rsidRPr="001B6953">
        <w:rPr>
          <w:color w:val="222222"/>
        </w:rPr>
        <w:br/>
      </w:r>
      <w:r w:rsidRPr="001B6953">
        <w:rPr>
          <w:color w:val="222222"/>
        </w:rPr>
        <w:br/>
      </w:r>
      <w:r w:rsidRPr="001B6953">
        <w:rPr>
          <w:color w:val="222222"/>
          <w:shd w:val="clear" w:color="auto" w:fill="FFFFFF"/>
        </w:rPr>
        <w:t>MONACO, 3A.  Lorenzo, 3A2OG is a new amateur radio operator and has</w:t>
      </w:r>
      <w:r>
        <w:rPr>
          <w:color w:val="222222"/>
        </w:rPr>
        <w:t xml:space="preserve"> </w:t>
      </w:r>
      <w:r w:rsidRPr="001B6953">
        <w:rPr>
          <w:color w:val="222222"/>
          <w:shd w:val="clear" w:color="auto" w:fill="FFFFFF"/>
        </w:rPr>
        <w:t xml:space="preserve">been active while testing various HF antennas.  He is interested </w:t>
      </w:r>
      <w:proofErr w:type="spellStart"/>
      <w:r w:rsidRPr="001B6953">
        <w:rPr>
          <w:color w:val="222222"/>
          <w:shd w:val="clear" w:color="auto" w:fill="FFFFFF"/>
        </w:rPr>
        <w:t>inusing</w:t>
      </w:r>
      <w:proofErr w:type="spellEnd"/>
      <w:r w:rsidRPr="001B6953">
        <w:rPr>
          <w:color w:val="222222"/>
          <w:shd w:val="clear" w:color="auto" w:fill="FFFFFF"/>
        </w:rPr>
        <w:t xml:space="preserve"> QRP and in portable operations.  QSL direct.</w:t>
      </w:r>
      <w:r w:rsidRPr="001B6953">
        <w:rPr>
          <w:color w:val="222222"/>
        </w:rPr>
        <w:br/>
      </w:r>
      <w:r w:rsidRPr="001B6953">
        <w:rPr>
          <w:color w:val="222222"/>
        </w:rPr>
        <w:br/>
      </w:r>
      <w:r w:rsidRPr="001B6953">
        <w:rPr>
          <w:color w:val="222222"/>
          <w:shd w:val="clear" w:color="auto" w:fill="FFFFFF"/>
        </w:rPr>
        <w:t>GHANA, 9G.  Alan, G3XAQ is QRV as 9G5XA until March 14.  Activity is</w:t>
      </w:r>
      <w:r>
        <w:rPr>
          <w:color w:val="222222"/>
        </w:rPr>
        <w:t xml:space="preserve"> </w:t>
      </w:r>
      <w:r w:rsidRPr="001B6953">
        <w:rPr>
          <w:color w:val="222222"/>
          <w:shd w:val="clear" w:color="auto" w:fill="FFFFFF"/>
        </w:rPr>
        <w:t>on the HF bands using only CW.  This includes being an entry in the</w:t>
      </w:r>
      <w:r>
        <w:rPr>
          <w:color w:val="222222"/>
        </w:rPr>
        <w:t xml:space="preserve"> </w:t>
      </w:r>
      <w:r w:rsidRPr="001B6953">
        <w:rPr>
          <w:color w:val="222222"/>
          <w:shd w:val="clear" w:color="auto" w:fill="FFFFFF"/>
        </w:rPr>
        <w:t>RSGB Commonwealth Contest.  QSL direct to home call.</w:t>
      </w:r>
      <w:r w:rsidRPr="001B6953">
        <w:rPr>
          <w:color w:val="222222"/>
        </w:rPr>
        <w:br/>
      </w:r>
      <w:r w:rsidRPr="001B6953">
        <w:rPr>
          <w:color w:val="222222"/>
        </w:rPr>
        <w:br/>
      </w:r>
      <w:r w:rsidRPr="001B6953">
        <w:rPr>
          <w:color w:val="222222"/>
          <w:shd w:val="clear" w:color="auto" w:fill="FFFFFF"/>
        </w:rPr>
        <w:t>UNITED ARAB EMIRATES, A6.  Special event station A60AP is QRV until</w:t>
      </w:r>
      <w:r>
        <w:rPr>
          <w:color w:val="222222"/>
        </w:rPr>
        <w:t xml:space="preserve"> </w:t>
      </w:r>
      <w:r w:rsidRPr="001B6953">
        <w:rPr>
          <w:color w:val="222222"/>
          <w:shd w:val="clear" w:color="auto" w:fill="FFFFFF"/>
        </w:rPr>
        <w:t>August 31 to commemorate the Astronaut Program.  Look for special</w:t>
      </w:r>
      <w:r>
        <w:rPr>
          <w:color w:val="222222"/>
        </w:rPr>
        <w:t xml:space="preserve"> </w:t>
      </w:r>
      <w:r w:rsidRPr="001B6953">
        <w:rPr>
          <w:color w:val="222222"/>
          <w:shd w:val="clear" w:color="auto" w:fill="FFFFFF"/>
        </w:rPr>
        <w:t>event stations A60AP/0 to A60AP/14 to also be active during the</w:t>
      </w:r>
      <w:r>
        <w:rPr>
          <w:color w:val="222222"/>
        </w:rPr>
        <w:t xml:space="preserve"> </w:t>
      </w:r>
      <w:r w:rsidRPr="001B6953">
        <w:rPr>
          <w:color w:val="222222"/>
          <w:shd w:val="clear" w:color="auto" w:fill="FFFFFF"/>
        </w:rPr>
        <w:t>event.  QSL via operators' instructions.</w:t>
      </w:r>
      <w:r w:rsidRPr="001B6953">
        <w:rPr>
          <w:color w:val="222222"/>
        </w:rPr>
        <w:br/>
      </w:r>
      <w:r w:rsidRPr="001B6953">
        <w:rPr>
          <w:color w:val="222222"/>
        </w:rPr>
        <w:br/>
      </w:r>
      <w:r w:rsidRPr="001B6953">
        <w:rPr>
          <w:color w:val="222222"/>
          <w:shd w:val="clear" w:color="auto" w:fill="FFFFFF"/>
        </w:rPr>
        <w:t>CAPE VERDE, D4.  Luca, HB9OBD is QRV as D44KIT from Sal Island, IOTA</w:t>
      </w:r>
      <w:r>
        <w:rPr>
          <w:color w:val="222222"/>
        </w:rPr>
        <w:t xml:space="preserve"> </w:t>
      </w:r>
      <w:r w:rsidRPr="001B6953">
        <w:rPr>
          <w:color w:val="222222"/>
          <w:shd w:val="clear" w:color="auto" w:fill="FFFFFF"/>
        </w:rPr>
        <w:t>AF-086, until April 5.  Activity is holiday style on 40, 20, 15, and</w:t>
      </w:r>
      <w:r>
        <w:rPr>
          <w:color w:val="222222"/>
        </w:rPr>
        <w:t xml:space="preserve"> </w:t>
      </w:r>
      <w:r w:rsidRPr="001B6953">
        <w:rPr>
          <w:color w:val="222222"/>
          <w:shd w:val="clear" w:color="auto" w:fill="FFFFFF"/>
        </w:rPr>
        <w:t>10 meters using SSB and FT8.  QSL via EB7DX.</w:t>
      </w:r>
      <w:r w:rsidRPr="001B6953">
        <w:rPr>
          <w:color w:val="222222"/>
        </w:rPr>
        <w:br/>
      </w:r>
      <w:r w:rsidRPr="001B6953">
        <w:rPr>
          <w:color w:val="222222"/>
        </w:rPr>
        <w:br/>
      </w:r>
      <w:r w:rsidRPr="001B6953">
        <w:rPr>
          <w:color w:val="222222"/>
          <w:shd w:val="clear" w:color="auto" w:fill="FFFFFF"/>
        </w:rPr>
        <w:t>COMOROS, D6.  Hiro, JF1OCQ is QRV as D67AA until March 22.  Activity</w:t>
      </w:r>
      <w:r>
        <w:rPr>
          <w:color w:val="222222"/>
        </w:rPr>
        <w:t xml:space="preserve"> </w:t>
      </w:r>
      <w:r w:rsidRPr="001B6953">
        <w:rPr>
          <w:color w:val="222222"/>
          <w:shd w:val="clear" w:color="auto" w:fill="FFFFFF"/>
        </w:rPr>
        <w:t>is on 160 to 10 meters using CW, FT8, and FT4.  QSL direct to home</w:t>
      </w:r>
      <w:r>
        <w:rPr>
          <w:color w:val="222222"/>
        </w:rPr>
        <w:t xml:space="preserve"> </w:t>
      </w:r>
      <w:r w:rsidRPr="001B6953">
        <w:rPr>
          <w:color w:val="222222"/>
          <w:shd w:val="clear" w:color="auto" w:fill="FFFFFF"/>
        </w:rPr>
        <w:t>call.</w:t>
      </w:r>
      <w:r w:rsidRPr="001B6953">
        <w:rPr>
          <w:color w:val="222222"/>
        </w:rPr>
        <w:br/>
      </w:r>
      <w:r w:rsidRPr="001B6953">
        <w:rPr>
          <w:color w:val="222222"/>
        </w:rPr>
        <w:br/>
      </w:r>
      <w:r w:rsidRPr="001B6953">
        <w:rPr>
          <w:color w:val="222222"/>
          <w:shd w:val="clear" w:color="auto" w:fill="FFFFFF"/>
        </w:rPr>
        <w:t>PHILIPPINES, DU.  Jacek, SP5APW is QRV as DU1/SP5APW until March 14</w:t>
      </w:r>
      <w:r>
        <w:rPr>
          <w:color w:val="222222"/>
        </w:rPr>
        <w:t xml:space="preserve"> </w:t>
      </w:r>
      <w:r w:rsidRPr="001B6953">
        <w:rPr>
          <w:color w:val="222222"/>
          <w:shd w:val="clear" w:color="auto" w:fill="FFFFFF"/>
        </w:rPr>
        <w:t>from the Luzon Coastal Islands, IOTA OC-244.  Activity is on 40 to</w:t>
      </w:r>
      <w:r>
        <w:rPr>
          <w:color w:val="222222"/>
        </w:rPr>
        <w:t xml:space="preserve"> </w:t>
      </w:r>
      <w:r w:rsidRPr="001B6953">
        <w:rPr>
          <w:color w:val="222222"/>
          <w:shd w:val="clear" w:color="auto" w:fill="FFFFFF"/>
        </w:rPr>
        <w:t>10 meters using SSB and FT8.  QSL to home call.</w:t>
      </w:r>
      <w:r w:rsidRPr="001B6953">
        <w:rPr>
          <w:color w:val="222222"/>
        </w:rPr>
        <w:br/>
      </w:r>
      <w:r w:rsidRPr="001B6953">
        <w:rPr>
          <w:color w:val="222222"/>
        </w:rPr>
        <w:br/>
      </w:r>
      <w:r w:rsidRPr="001B6953">
        <w:rPr>
          <w:color w:val="222222"/>
          <w:shd w:val="clear" w:color="auto" w:fill="FFFFFF"/>
        </w:rPr>
        <w:t>CROZET ISLAND, FT/W.  Thierry, FT8WW will be QRV from March 13 to</w:t>
      </w:r>
      <w:r>
        <w:rPr>
          <w:color w:val="222222"/>
        </w:rPr>
        <w:t xml:space="preserve"> </w:t>
      </w:r>
      <w:r w:rsidRPr="001B6953">
        <w:rPr>
          <w:color w:val="222222"/>
          <w:shd w:val="clear" w:color="auto" w:fill="FFFFFF"/>
        </w:rPr>
        <w:t>16.  Activity will be on the HF bands.  QSL via F6EXV.</w:t>
      </w:r>
      <w:r w:rsidRPr="001B6953">
        <w:rPr>
          <w:color w:val="222222"/>
        </w:rPr>
        <w:br/>
      </w:r>
      <w:r w:rsidRPr="001B6953">
        <w:rPr>
          <w:color w:val="222222"/>
        </w:rPr>
        <w:br/>
      </w:r>
      <w:r w:rsidRPr="001B6953">
        <w:rPr>
          <w:color w:val="222222"/>
          <w:shd w:val="clear" w:color="auto" w:fill="FFFFFF"/>
        </w:rPr>
        <w:t>DOMINICAN REPUBLIC, HI.  Members of the Loma del Toro DX Club will</w:t>
      </w:r>
      <w:r>
        <w:rPr>
          <w:color w:val="222222"/>
        </w:rPr>
        <w:t xml:space="preserve"> </w:t>
      </w:r>
      <w:r w:rsidRPr="001B6953">
        <w:rPr>
          <w:color w:val="222222"/>
          <w:shd w:val="clear" w:color="auto" w:fill="FFFFFF"/>
        </w:rPr>
        <w:t>be QRV as HI0LT from Isla Cabras, IOTA NA-122, from March 12 to 19.</w:t>
      </w:r>
      <w:r>
        <w:rPr>
          <w:color w:val="222222"/>
        </w:rPr>
        <w:t xml:space="preserve"> </w:t>
      </w:r>
      <w:r w:rsidRPr="001B6953">
        <w:rPr>
          <w:color w:val="222222"/>
          <w:shd w:val="clear" w:color="auto" w:fill="FFFFFF"/>
        </w:rPr>
        <w:t>Activity will be on 160 to 2 meters using CW, SSB, RTTY, FT8, and</w:t>
      </w:r>
      <w:r>
        <w:rPr>
          <w:color w:val="222222"/>
        </w:rPr>
        <w:t xml:space="preserve"> </w:t>
      </w:r>
      <w:r w:rsidRPr="001B6953">
        <w:rPr>
          <w:color w:val="222222"/>
          <w:shd w:val="clear" w:color="auto" w:fill="FFFFFF"/>
        </w:rPr>
        <w:t>FT4.  QSL via EB7DX.</w:t>
      </w:r>
      <w:r w:rsidRPr="001B6953">
        <w:rPr>
          <w:color w:val="222222"/>
        </w:rPr>
        <w:br/>
      </w:r>
      <w:r w:rsidRPr="001B6953">
        <w:rPr>
          <w:color w:val="222222"/>
        </w:rPr>
        <w:br/>
      </w:r>
      <w:r w:rsidRPr="001B6953">
        <w:rPr>
          <w:color w:val="222222"/>
          <w:shd w:val="clear" w:color="auto" w:fill="FFFFFF"/>
        </w:rPr>
        <w:t>MINAMI TORISHIMA, JD1.  Take, JG8NQJ will be QRV as JG8NQJ/JD1</w:t>
      </w:r>
      <w:r>
        <w:rPr>
          <w:color w:val="222222"/>
        </w:rPr>
        <w:t xml:space="preserve"> </w:t>
      </w:r>
      <w:r w:rsidRPr="001B6953">
        <w:rPr>
          <w:color w:val="222222"/>
          <w:shd w:val="clear" w:color="auto" w:fill="FFFFFF"/>
        </w:rPr>
        <w:t>beginning March 15, and expects to be here for two months while on</w:t>
      </w:r>
      <w:r>
        <w:rPr>
          <w:color w:val="222222"/>
        </w:rPr>
        <w:t xml:space="preserve"> </w:t>
      </w:r>
      <w:r w:rsidRPr="001B6953">
        <w:rPr>
          <w:color w:val="222222"/>
          <w:shd w:val="clear" w:color="auto" w:fill="FFFFFF"/>
        </w:rPr>
        <w:t>work assignment.  Activity will be in his spare time on the HF bands</w:t>
      </w:r>
      <w:r>
        <w:rPr>
          <w:color w:val="222222"/>
        </w:rPr>
        <w:t xml:space="preserve"> </w:t>
      </w:r>
      <w:r w:rsidRPr="001B6953">
        <w:rPr>
          <w:color w:val="222222"/>
          <w:shd w:val="clear" w:color="auto" w:fill="FFFFFF"/>
        </w:rPr>
        <w:t>using mainly CW with some FT8.  QSL direct to JA8CJY.</w:t>
      </w:r>
      <w:r w:rsidRPr="001B6953">
        <w:rPr>
          <w:color w:val="222222"/>
        </w:rPr>
        <w:br/>
      </w:r>
      <w:r w:rsidRPr="001B6953">
        <w:rPr>
          <w:color w:val="222222"/>
        </w:rPr>
        <w:br/>
      </w:r>
      <w:r w:rsidRPr="001B6953">
        <w:rPr>
          <w:color w:val="222222"/>
          <w:shd w:val="clear" w:color="auto" w:fill="FFFFFF"/>
        </w:rPr>
        <w:t xml:space="preserve">OGASAWARA, JD1.  Stations JD1BOI and JD1BON are QRV from </w:t>
      </w:r>
      <w:proofErr w:type="spellStart"/>
      <w:r w:rsidRPr="001B6953">
        <w:rPr>
          <w:color w:val="222222"/>
          <w:shd w:val="clear" w:color="auto" w:fill="FFFFFF"/>
        </w:rPr>
        <w:t>Chichijima</w:t>
      </w:r>
      <w:proofErr w:type="spellEnd"/>
      <w:r>
        <w:rPr>
          <w:color w:val="222222"/>
        </w:rPr>
        <w:t xml:space="preserve"> </w:t>
      </w:r>
      <w:r w:rsidRPr="001B6953">
        <w:rPr>
          <w:color w:val="222222"/>
          <w:shd w:val="clear" w:color="auto" w:fill="FFFFFF"/>
        </w:rPr>
        <w:t>Island, IOTA AS-031, until March 24.  Activity is on 160 to 6 meters</w:t>
      </w:r>
      <w:r>
        <w:rPr>
          <w:color w:val="222222"/>
        </w:rPr>
        <w:t xml:space="preserve"> </w:t>
      </w:r>
      <w:r w:rsidRPr="001B6953">
        <w:rPr>
          <w:color w:val="222222"/>
          <w:shd w:val="clear" w:color="auto" w:fill="FFFFFF"/>
        </w:rPr>
        <w:t xml:space="preserve">using RTTY, FT8, and FT4.  QSL via </w:t>
      </w:r>
      <w:proofErr w:type="spellStart"/>
      <w:r w:rsidRPr="001B6953">
        <w:rPr>
          <w:color w:val="222222"/>
          <w:shd w:val="clear" w:color="auto" w:fill="FFFFFF"/>
        </w:rPr>
        <w:lastRenderedPageBreak/>
        <w:t>LoTW</w:t>
      </w:r>
      <w:proofErr w:type="spellEnd"/>
      <w:r w:rsidRPr="001B6953">
        <w:rPr>
          <w:color w:val="222222"/>
          <w:shd w:val="clear" w:color="auto" w:fill="FFFFFF"/>
        </w:rPr>
        <w:t>.</w:t>
      </w:r>
      <w:r w:rsidRPr="001B6953">
        <w:rPr>
          <w:color w:val="222222"/>
        </w:rPr>
        <w:br/>
      </w:r>
      <w:r w:rsidRPr="001B6953">
        <w:rPr>
          <w:color w:val="222222"/>
        </w:rPr>
        <w:br/>
      </w:r>
      <w:r w:rsidRPr="001B6953">
        <w:rPr>
          <w:color w:val="222222"/>
          <w:shd w:val="clear" w:color="auto" w:fill="FFFFFF"/>
        </w:rPr>
        <w:t xml:space="preserve">SURINAME, PZ.  </w:t>
      </w:r>
      <w:proofErr w:type="spellStart"/>
      <w:r w:rsidRPr="001B6953">
        <w:rPr>
          <w:color w:val="222222"/>
          <w:shd w:val="clear" w:color="auto" w:fill="FFFFFF"/>
        </w:rPr>
        <w:t>Harrie</w:t>
      </w:r>
      <w:proofErr w:type="spellEnd"/>
      <w:r w:rsidRPr="001B6953">
        <w:rPr>
          <w:color w:val="222222"/>
          <w:shd w:val="clear" w:color="auto" w:fill="FFFFFF"/>
        </w:rPr>
        <w:t>, PA3EHS is QRV as PZ5HS from Para until March</w:t>
      </w:r>
      <w:r>
        <w:rPr>
          <w:color w:val="222222"/>
        </w:rPr>
        <w:t xml:space="preserve"> </w:t>
      </w:r>
      <w:r w:rsidRPr="001B6953">
        <w:rPr>
          <w:color w:val="222222"/>
          <w:shd w:val="clear" w:color="auto" w:fill="FFFFFF"/>
        </w:rPr>
        <w:t>25.  Activity is on the HF bands using SSB, JT6, and FT8.  QSL via</w:t>
      </w:r>
      <w:r>
        <w:rPr>
          <w:color w:val="222222"/>
        </w:rPr>
        <w:t xml:space="preserve"> </w:t>
      </w:r>
      <w:r w:rsidRPr="001B6953">
        <w:rPr>
          <w:color w:val="222222"/>
          <w:shd w:val="clear" w:color="auto" w:fill="FFFFFF"/>
        </w:rPr>
        <w:t>PA3EHS.</w:t>
      </w:r>
      <w:r w:rsidRPr="001B6953">
        <w:rPr>
          <w:color w:val="222222"/>
        </w:rPr>
        <w:br/>
      </w:r>
      <w:r w:rsidRPr="001B6953">
        <w:rPr>
          <w:color w:val="222222"/>
        </w:rPr>
        <w:br/>
      </w:r>
      <w:r w:rsidRPr="001B6953">
        <w:rPr>
          <w:color w:val="222222"/>
          <w:shd w:val="clear" w:color="auto" w:fill="FFFFFF"/>
        </w:rPr>
        <w:t xml:space="preserve">MALI, TZ.  </w:t>
      </w:r>
      <w:proofErr w:type="spellStart"/>
      <w:r w:rsidRPr="001B6953">
        <w:rPr>
          <w:color w:val="222222"/>
          <w:shd w:val="clear" w:color="auto" w:fill="FFFFFF"/>
        </w:rPr>
        <w:t>Ulmar</w:t>
      </w:r>
      <w:proofErr w:type="spellEnd"/>
      <w:r w:rsidRPr="001B6953">
        <w:rPr>
          <w:color w:val="222222"/>
          <w:shd w:val="clear" w:color="auto" w:fill="FFFFFF"/>
        </w:rPr>
        <w:t>, DK1CE is QRV as TZ1CE until March 16.  Activity is</w:t>
      </w:r>
      <w:r>
        <w:rPr>
          <w:color w:val="222222"/>
        </w:rPr>
        <w:t xml:space="preserve"> </w:t>
      </w:r>
      <w:r w:rsidRPr="001B6953">
        <w:rPr>
          <w:color w:val="222222"/>
          <w:shd w:val="clear" w:color="auto" w:fill="FFFFFF"/>
        </w:rPr>
        <w:t xml:space="preserve">on the HF bands using SSB and FT8 in </w:t>
      </w:r>
      <w:proofErr w:type="spellStart"/>
      <w:r w:rsidRPr="001B6953">
        <w:rPr>
          <w:color w:val="222222"/>
          <w:shd w:val="clear" w:color="auto" w:fill="FFFFFF"/>
        </w:rPr>
        <w:t>DXpedition</w:t>
      </w:r>
      <w:proofErr w:type="spellEnd"/>
      <w:r w:rsidRPr="001B6953">
        <w:rPr>
          <w:color w:val="222222"/>
          <w:shd w:val="clear" w:color="auto" w:fill="FFFFFF"/>
        </w:rPr>
        <w:t xml:space="preserve"> mode.  QSL via</w:t>
      </w:r>
      <w:r>
        <w:rPr>
          <w:color w:val="222222"/>
        </w:rPr>
        <w:t xml:space="preserve"> </w:t>
      </w:r>
      <w:r w:rsidRPr="001B6953">
        <w:rPr>
          <w:color w:val="222222"/>
          <w:shd w:val="clear" w:color="auto" w:fill="FFFFFF"/>
        </w:rPr>
        <w:t>DK1CE.</w:t>
      </w:r>
      <w:r w:rsidRPr="001B6953">
        <w:rPr>
          <w:color w:val="222222"/>
        </w:rPr>
        <w:br/>
      </w:r>
      <w:r w:rsidRPr="001B6953">
        <w:rPr>
          <w:color w:val="222222"/>
        </w:rPr>
        <w:br/>
      </w:r>
      <w:r w:rsidRPr="001B6953">
        <w:rPr>
          <w:color w:val="222222"/>
          <w:shd w:val="clear" w:color="auto" w:fill="FFFFFF"/>
        </w:rPr>
        <w:t>ST. KITTS AND NEVIS, V4.  Pete, G0TLE is QRV as V4/G0TLE from St.</w:t>
      </w:r>
      <w:r>
        <w:rPr>
          <w:color w:val="222222"/>
        </w:rPr>
        <w:t xml:space="preserve"> </w:t>
      </w:r>
      <w:r w:rsidRPr="001B6953">
        <w:rPr>
          <w:color w:val="222222"/>
          <w:shd w:val="clear" w:color="auto" w:fill="FFFFFF"/>
        </w:rPr>
        <w:t>Kitts, IOTA NA-104, until March 17.  Activity is holiday style on 40</w:t>
      </w:r>
      <w:r>
        <w:rPr>
          <w:color w:val="222222"/>
        </w:rPr>
        <w:t xml:space="preserve"> </w:t>
      </w:r>
      <w:r w:rsidRPr="001B6953">
        <w:rPr>
          <w:color w:val="222222"/>
          <w:shd w:val="clear" w:color="auto" w:fill="FFFFFF"/>
        </w:rPr>
        <w:t>to 10 meters using CW and SSB.  QSL direct to home call.</w:t>
      </w:r>
      <w:r>
        <w:rPr>
          <w:color w:val="222222"/>
        </w:rPr>
        <w:t xml:space="preserve"> </w:t>
      </w:r>
    </w:p>
    <w:p w14:paraId="3791CCBE" w14:textId="48CE3F9F" w:rsidR="0014351B" w:rsidRPr="001B6953" w:rsidRDefault="001B6953" w:rsidP="00C0379C">
      <w:pPr>
        <w:contextualSpacing/>
        <w:rPr>
          <w:color w:val="222222"/>
          <w:shd w:val="clear" w:color="auto" w:fill="FFFFFF"/>
        </w:rPr>
      </w:pPr>
      <w:r w:rsidRPr="001B6953">
        <w:rPr>
          <w:color w:val="222222"/>
        </w:rPr>
        <w:br/>
      </w:r>
      <w:r w:rsidRPr="001B6953">
        <w:rPr>
          <w:color w:val="222222"/>
          <w:shd w:val="clear" w:color="auto" w:fill="FFFFFF"/>
        </w:rPr>
        <w:t>TURKS AND CAICOS ISLANDS, VP5.  John, N9EAJ is QRV as VP5/N9EAJ from</w:t>
      </w:r>
      <w:r>
        <w:rPr>
          <w:color w:val="222222"/>
        </w:rPr>
        <w:t xml:space="preserve"> </w:t>
      </w:r>
      <w:r w:rsidRPr="001B6953">
        <w:rPr>
          <w:color w:val="222222"/>
          <w:shd w:val="clear" w:color="auto" w:fill="FFFFFF"/>
        </w:rPr>
        <w:t>Grand Turk, IOTA NA-003, until March 22.  Activity is on the HF</w:t>
      </w:r>
      <w:r>
        <w:rPr>
          <w:color w:val="222222"/>
        </w:rPr>
        <w:t xml:space="preserve"> </w:t>
      </w:r>
      <w:r w:rsidRPr="001B6953">
        <w:rPr>
          <w:color w:val="222222"/>
          <w:shd w:val="clear" w:color="auto" w:fill="FFFFFF"/>
        </w:rPr>
        <w:t>bands using mostly SSB with some CW.  He will make a side trip to</w:t>
      </w:r>
      <w:r>
        <w:rPr>
          <w:color w:val="222222"/>
        </w:rPr>
        <w:t xml:space="preserve"> </w:t>
      </w:r>
      <w:r w:rsidRPr="001B6953">
        <w:rPr>
          <w:color w:val="222222"/>
          <w:shd w:val="clear" w:color="auto" w:fill="FFFFFF"/>
        </w:rPr>
        <w:t>the Columbus Landfall National Park for a Parks on The Air</w:t>
      </w:r>
      <w:r>
        <w:rPr>
          <w:color w:val="222222"/>
        </w:rPr>
        <w:t xml:space="preserve"> </w:t>
      </w:r>
      <w:r w:rsidRPr="001B6953">
        <w:rPr>
          <w:color w:val="222222"/>
          <w:shd w:val="clear" w:color="auto" w:fill="FFFFFF"/>
        </w:rPr>
        <w:t>activation.  QSL to home call.</w:t>
      </w:r>
      <w:r w:rsidRPr="001B6953">
        <w:rPr>
          <w:color w:val="222222"/>
        </w:rPr>
        <w:br/>
      </w:r>
      <w:r w:rsidRPr="001B6953">
        <w:rPr>
          <w:color w:val="222222"/>
        </w:rPr>
        <w:br/>
      </w:r>
      <w:r w:rsidRPr="001B6953">
        <w:rPr>
          <w:color w:val="222222"/>
          <w:shd w:val="clear" w:color="auto" w:fill="FFFFFF"/>
        </w:rPr>
        <w:t>INDIA, VU.  Special event station AT2G20 is QRV from Gurugram until</w:t>
      </w:r>
      <w:r>
        <w:rPr>
          <w:color w:val="222222"/>
        </w:rPr>
        <w:t xml:space="preserve"> </w:t>
      </w:r>
      <w:r w:rsidRPr="001B6953">
        <w:rPr>
          <w:color w:val="222222"/>
          <w:shd w:val="clear" w:color="auto" w:fill="FFFFFF"/>
        </w:rPr>
        <w:t>June 2 to promote greater international cooperation through amateur</w:t>
      </w:r>
      <w:r>
        <w:rPr>
          <w:color w:val="222222"/>
        </w:rPr>
        <w:t xml:space="preserve"> </w:t>
      </w:r>
      <w:r w:rsidRPr="001B6953">
        <w:rPr>
          <w:color w:val="222222"/>
          <w:shd w:val="clear" w:color="auto" w:fill="FFFFFF"/>
        </w:rPr>
        <w:t>radio in conjunction with the G20 summit being held in New Delhi on</w:t>
      </w:r>
      <w:r>
        <w:rPr>
          <w:color w:val="222222"/>
        </w:rPr>
        <w:t xml:space="preserve"> </w:t>
      </w:r>
      <w:r w:rsidRPr="001B6953">
        <w:rPr>
          <w:color w:val="222222"/>
          <w:shd w:val="clear" w:color="auto" w:fill="FFFFFF"/>
        </w:rPr>
        <w:t>September 9 and 10.  QSL via operator's instructions.</w:t>
      </w:r>
      <w:r w:rsidRPr="001B6953">
        <w:rPr>
          <w:color w:val="222222"/>
        </w:rPr>
        <w:br/>
      </w:r>
      <w:r w:rsidRPr="001B6953">
        <w:rPr>
          <w:color w:val="222222"/>
        </w:rPr>
        <w:br/>
      </w:r>
      <w:r w:rsidRPr="001B6953">
        <w:rPr>
          <w:color w:val="222222"/>
          <w:shd w:val="clear" w:color="auto" w:fill="FFFFFF"/>
        </w:rPr>
        <w:t>The Wisconsin QSO Party, 4 States QRP Group Second Sunday Sprint,</w:t>
      </w:r>
      <w:r w:rsidRPr="001B6953">
        <w:rPr>
          <w:color w:val="222222"/>
        </w:rPr>
        <w:br/>
      </w:r>
      <w:r w:rsidRPr="001B6953">
        <w:rPr>
          <w:color w:val="222222"/>
          <w:shd w:val="clear" w:color="auto" w:fill="FFFFFF"/>
        </w:rPr>
        <w:t>K1USN Slow Speed Test, OK1WC Memorial, Worldwide Sideband Activity</w:t>
      </w:r>
      <w:r w:rsidRPr="001B6953">
        <w:rPr>
          <w:color w:val="222222"/>
        </w:rPr>
        <w:br/>
      </w:r>
      <w:r w:rsidRPr="001B6953">
        <w:rPr>
          <w:color w:val="222222"/>
          <w:shd w:val="clear" w:color="auto" w:fill="FFFFFF"/>
        </w:rPr>
        <w:t>Contest, ICWC Medium Speed Test, QRP 40-Meter CW Fox Hunt, Phone</w:t>
      </w:r>
      <w:r w:rsidRPr="001B6953">
        <w:rPr>
          <w:color w:val="222222"/>
        </w:rPr>
        <w:br/>
      </w:r>
      <w:r w:rsidRPr="001B6953">
        <w:rPr>
          <w:color w:val="222222"/>
          <w:shd w:val="clear" w:color="auto" w:fill="FFFFFF"/>
        </w:rPr>
        <w:t xml:space="preserve">Weekly Test, A1Club AWT, </w:t>
      </w:r>
      <w:proofErr w:type="spellStart"/>
      <w:r w:rsidRPr="001B6953">
        <w:rPr>
          <w:color w:val="222222"/>
          <w:shd w:val="clear" w:color="auto" w:fill="FFFFFF"/>
        </w:rPr>
        <w:t>CWops</w:t>
      </w:r>
      <w:proofErr w:type="spellEnd"/>
      <w:r w:rsidRPr="001B6953">
        <w:rPr>
          <w:color w:val="222222"/>
          <w:shd w:val="clear" w:color="auto" w:fill="FFFFFF"/>
        </w:rPr>
        <w:t xml:space="preserve"> Test, VHF-UHF FT8 Activity Contest,</w:t>
      </w:r>
      <w:r w:rsidRPr="001B6953">
        <w:rPr>
          <w:color w:val="222222"/>
        </w:rPr>
        <w:br/>
      </w:r>
      <w:r w:rsidRPr="001B6953">
        <w:rPr>
          <w:color w:val="222222"/>
          <w:shd w:val="clear" w:color="auto" w:fill="FFFFFF"/>
        </w:rPr>
        <w:t>Mini-Test 40, Mini-Test 80 and the RSGB 80-Meter Club CW</w:t>
      </w:r>
      <w:r w:rsidRPr="001B6953">
        <w:rPr>
          <w:color w:val="222222"/>
        </w:rPr>
        <w:br/>
      </w:r>
      <w:r w:rsidRPr="001B6953">
        <w:rPr>
          <w:color w:val="222222"/>
          <w:shd w:val="clear" w:color="auto" w:fill="FFFFFF"/>
        </w:rPr>
        <w:t>Championship are on tap for March 13 to 15.</w:t>
      </w:r>
      <w:r w:rsidRPr="001B6953">
        <w:rPr>
          <w:color w:val="222222"/>
        </w:rPr>
        <w:br/>
      </w:r>
      <w:r w:rsidRPr="001B6953">
        <w:rPr>
          <w:color w:val="222222"/>
        </w:rPr>
        <w:br/>
      </w:r>
      <w:r w:rsidRPr="001B6953">
        <w:rPr>
          <w:color w:val="222222"/>
          <w:shd w:val="clear" w:color="auto" w:fill="FFFFFF"/>
        </w:rPr>
        <w:t>Please see March QST, page 71, and the ARRL and WA7BNM Contest web</w:t>
      </w:r>
      <w:r w:rsidRPr="001B6953">
        <w:rPr>
          <w:color w:val="222222"/>
        </w:rPr>
        <w:br/>
      </w:r>
      <w:r w:rsidRPr="001B6953">
        <w:rPr>
          <w:color w:val="222222"/>
          <w:shd w:val="clear" w:color="auto" w:fill="FFFFFF"/>
        </w:rPr>
        <w:t>sites for details.</w:t>
      </w:r>
      <w:r w:rsidR="002E6EBD" w:rsidRPr="001B6953">
        <w:rPr>
          <w:color w:val="222222"/>
        </w:rPr>
        <w:br/>
      </w:r>
    </w:p>
    <w:p w14:paraId="7C0CD7CF" w14:textId="2F8008DE" w:rsidR="00542CE5" w:rsidRPr="004C7907" w:rsidRDefault="009C52E5" w:rsidP="00C0379C">
      <w:pPr>
        <w:contextualSpacing/>
        <w:rPr>
          <w:b/>
          <w:bCs/>
          <w:color w:val="222222"/>
          <w:sz w:val="32"/>
          <w:szCs w:val="32"/>
          <w:shd w:val="clear" w:color="auto" w:fill="FFFFFF"/>
        </w:rPr>
      </w:pPr>
      <w:r w:rsidRPr="000071E6">
        <w:rPr>
          <w:color w:val="222222"/>
        </w:rPr>
        <w:br/>
      </w:r>
      <w:r w:rsidRPr="000071E6">
        <w:rPr>
          <w:color w:val="222222"/>
          <w:u w:val="single"/>
          <w:shd w:val="clear" w:color="auto" w:fill="FFFFFF"/>
        </w:rPr>
        <w:t>______________________________________________________________________________</w:t>
      </w:r>
    </w:p>
    <w:p w14:paraId="4B437133" w14:textId="2B89E754" w:rsidR="00542CE5" w:rsidRDefault="00542CE5" w:rsidP="009C42BF">
      <w:pPr>
        <w:contextualSpacing/>
      </w:pPr>
    </w:p>
    <w:p w14:paraId="647C5223" w14:textId="1067F3A4" w:rsidR="002931E4" w:rsidRDefault="002931E4" w:rsidP="009C42BF">
      <w:pPr>
        <w:contextualSpacing/>
      </w:pPr>
    </w:p>
    <w:p w14:paraId="7EFA95C5" w14:textId="6E50936F" w:rsidR="002931E4" w:rsidRDefault="002931E4" w:rsidP="009C42BF">
      <w:pPr>
        <w:contextualSpacing/>
      </w:pPr>
      <w:bookmarkStart w:id="30" w:name="hamfest"/>
      <w:bookmarkEnd w:id="30"/>
    </w:p>
    <w:p w14:paraId="243506AE" w14:textId="77777777" w:rsidR="002931E4" w:rsidRDefault="002931E4" w:rsidP="009C42BF">
      <w:pPr>
        <w:contextualSpacing/>
      </w:pPr>
    </w:p>
    <w:p w14:paraId="3072E65C" w14:textId="3F747F8B" w:rsidR="00542CE5" w:rsidRDefault="00DC49F5" w:rsidP="009C42BF">
      <w:pPr>
        <w:contextualSpacing/>
      </w:pPr>
      <w:r w:rsidRPr="008B5983">
        <w:rPr>
          <w:rFonts w:eastAsiaTheme="minorHAnsi"/>
          <w:iCs/>
          <w:noProof/>
          <w:color w:val="000000" w:themeColor="text1"/>
          <w:sz w:val="32"/>
          <w:szCs w:val="32"/>
        </w:rPr>
        <w:drawing>
          <wp:anchor distT="0" distB="0" distL="114300" distR="114300" simplePos="0" relativeHeight="251641344" behindDoc="1" locked="0" layoutInCell="1" allowOverlap="1" wp14:anchorId="20B73E6D" wp14:editId="32DC9FCB">
            <wp:simplePos x="0" y="0"/>
            <wp:positionH relativeFrom="margin">
              <wp:posOffset>3196907</wp:posOffset>
            </wp:positionH>
            <wp:positionV relativeFrom="paragraph">
              <wp:posOffset>83185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p>
    <w:p w14:paraId="089BC1FE" w14:textId="77777777" w:rsidR="00DC49F5" w:rsidRDefault="00DC49F5" w:rsidP="009C42BF">
      <w:pPr>
        <w:contextualSpacing/>
      </w:pPr>
    </w:p>
    <w:p w14:paraId="07DF6876" w14:textId="734DBEC0" w:rsidR="002E2AC5" w:rsidRDefault="00000000" w:rsidP="009C42BF">
      <w:pPr>
        <w:contextualSpacing/>
        <w:rPr>
          <w:b/>
          <w:bCs/>
          <w:i/>
          <w:color w:val="000000" w:themeColor="text1"/>
          <w:sz w:val="32"/>
          <w:szCs w:val="32"/>
        </w:rPr>
      </w:pPr>
      <w:hyperlink r:id="rId147" w:history="1">
        <w:r w:rsidR="002E2AC5" w:rsidRPr="008B5983">
          <w:rPr>
            <w:b/>
            <w:bCs/>
            <w:iCs/>
            <w:color w:val="000000" w:themeColor="text1"/>
            <w:sz w:val="32"/>
            <w:szCs w:val="32"/>
          </w:rPr>
          <w:t>Upcoming</w:t>
        </w:r>
        <w:r w:rsidR="002E2AC5"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558598AC" w14:textId="77777777" w:rsidR="00DC49F5" w:rsidRDefault="00795D68" w:rsidP="007033AC">
      <w:pPr>
        <w:widowControl w:val="0"/>
        <w:contextualSpacing/>
      </w:pPr>
      <w:r w:rsidRPr="007535EB">
        <w:t xml:space="preserve">We </w:t>
      </w:r>
      <w:r w:rsidRPr="007535EB">
        <w:rPr>
          <w:b/>
          <w:bCs/>
          <w:sz w:val="28"/>
          <w:szCs w:val="28"/>
        </w:rPr>
        <w:t>DO</w:t>
      </w:r>
      <w:r w:rsidRPr="007535EB">
        <w:t xml:space="preserve"> have some hamfests scheduled for </w:t>
      </w:r>
      <w:r w:rsidRPr="007535EB">
        <w:lastRenderedPageBreak/>
        <w:t>202</w:t>
      </w:r>
      <w:r w:rsidR="00E27E6F">
        <w:t>3</w:t>
      </w:r>
      <w:r w:rsidRPr="007535EB">
        <w:t xml:space="preserve">!! Yes, </w:t>
      </w:r>
      <w:r w:rsidR="00301B64">
        <w:t>take a good look at the list</w:t>
      </w:r>
      <w:r w:rsidR="003112F8">
        <w:t>.</w:t>
      </w:r>
      <w:r w:rsidR="00493155">
        <w:t xml:space="preserve"> </w:t>
      </w:r>
      <w:r w:rsidR="00B01E27">
        <w:t xml:space="preserve"> And YES!  They are starting to book up for 2023 already!</w:t>
      </w:r>
    </w:p>
    <w:p w14:paraId="5BC837D5" w14:textId="70A71961" w:rsidR="00A454B7" w:rsidRPr="00DC49F5" w:rsidRDefault="00DC49F5" w:rsidP="007033AC">
      <w:pPr>
        <w:widowControl w:val="0"/>
        <w:contextualSpacing/>
      </w:pPr>
      <w:r w:rsidRPr="00E0010B">
        <w:rPr>
          <w:noProof/>
        </w:rPr>
        <w:drawing>
          <wp:anchor distT="0" distB="0" distL="114300" distR="114300" simplePos="0" relativeHeight="251646464" behindDoc="0" locked="0" layoutInCell="1" allowOverlap="1" wp14:anchorId="2F32CB2A" wp14:editId="365E144D">
            <wp:simplePos x="0" y="0"/>
            <wp:positionH relativeFrom="column">
              <wp:posOffset>-633412</wp:posOffset>
            </wp:positionH>
            <wp:positionV relativeFrom="paragraph">
              <wp:posOffset>267970</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10B">
        <w:rPr>
          <w:noProof/>
        </w:rPr>
        <w:drawing>
          <wp:anchor distT="0" distB="0" distL="0" distR="0" simplePos="0" relativeHeight="251643392" behindDoc="0" locked="0" layoutInCell="1" allowOverlap="0" wp14:anchorId="4C2985EB" wp14:editId="54EB0357">
            <wp:simplePos x="0" y="0"/>
            <wp:positionH relativeFrom="column">
              <wp:posOffset>3780790</wp:posOffset>
            </wp:positionH>
            <wp:positionV relativeFrom="line">
              <wp:posOffset>234315</wp:posOffset>
            </wp:positionV>
            <wp:extent cx="2543175" cy="2076450"/>
            <wp:effectExtent l="0" t="0" r="0" b="0"/>
            <wp:wrapSquare wrapText="bothSides"/>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08604FBE"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08955B79" w:rsidR="00E0010B" w:rsidRPr="00E0010B" w:rsidRDefault="00E0010B" w:rsidP="00DC49F5">
      <w:pPr>
        <w:spacing w:before="100" w:beforeAutospacing="1" w:after="100" w:afterAutospacing="1"/>
        <w:rPr>
          <w:color w:val="000000"/>
          <w:sz w:val="27"/>
          <w:szCs w:val="27"/>
        </w:rPr>
      </w:pPr>
    </w:p>
    <w:tbl>
      <w:tblPr>
        <w:tblW w:w="101" w:type="pct"/>
        <w:tblCellSpacing w:w="15" w:type="dxa"/>
        <w:tblInd w:w="6534" w:type="dxa"/>
        <w:tblLayout w:type="fixed"/>
        <w:tblCellMar>
          <w:top w:w="15" w:type="dxa"/>
          <w:left w:w="15" w:type="dxa"/>
          <w:bottom w:w="15" w:type="dxa"/>
          <w:right w:w="15" w:type="dxa"/>
        </w:tblCellMar>
        <w:tblLook w:val="04A0" w:firstRow="1" w:lastRow="0" w:firstColumn="1" w:lastColumn="0" w:noHBand="0" w:noVBand="1"/>
      </w:tblPr>
      <w:tblGrid>
        <w:gridCol w:w="95"/>
        <w:gridCol w:w="96"/>
      </w:tblGrid>
      <w:tr w:rsidR="00E0010B" w:rsidRPr="00E0010B" w14:paraId="6F7C0AA4" w14:textId="77777777" w:rsidTr="009A3EA3">
        <w:trPr>
          <w:tblCellSpacing w:w="15" w:type="dxa"/>
        </w:trPr>
        <w:tc>
          <w:tcPr>
            <w:tcW w:w="1316" w:type="pct"/>
            <w:vAlign w:val="center"/>
            <w:hideMark/>
          </w:tcPr>
          <w:p w14:paraId="629AA0E5" w14:textId="52A84322" w:rsidR="00E0010B" w:rsidRPr="00E0010B" w:rsidRDefault="00E0010B" w:rsidP="00DC49F5">
            <w:pPr>
              <w:spacing w:before="100" w:beforeAutospacing="1" w:after="100" w:afterAutospacing="1"/>
            </w:pPr>
          </w:p>
        </w:tc>
        <w:tc>
          <w:tcPr>
            <w:tcW w:w="1316" w:type="pct"/>
            <w:vAlign w:val="center"/>
            <w:hideMark/>
          </w:tcPr>
          <w:p w14:paraId="611B4D94" w14:textId="35B3AE1D" w:rsidR="00E0010B" w:rsidRPr="00E0010B" w:rsidRDefault="00E0010B" w:rsidP="00E0010B"/>
        </w:tc>
      </w:tr>
    </w:tbl>
    <w:p w14:paraId="41B4157A" w14:textId="79B54027" w:rsidR="00001C89" w:rsidRDefault="00001C89" w:rsidP="004F0819"/>
    <w:p w14:paraId="29FD55AA" w14:textId="76CC28FB" w:rsidR="00112E68" w:rsidRDefault="00112E68" w:rsidP="004F0819"/>
    <w:tbl>
      <w:tblPr>
        <w:tblW w:w="998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22"/>
        <w:gridCol w:w="4860"/>
      </w:tblGrid>
      <w:tr w:rsidR="002931E4" w:rsidRPr="002931E4" w14:paraId="4CD406A7" w14:textId="77777777" w:rsidTr="00094FA3">
        <w:trPr>
          <w:trHeight w:val="811"/>
          <w:tblCellSpacing w:w="15" w:type="dxa"/>
        </w:trPr>
        <w:tc>
          <w:tcPr>
            <w:tcW w:w="9922" w:type="dxa"/>
            <w:gridSpan w:val="2"/>
            <w:tcBorders>
              <w:top w:val="outset" w:sz="6" w:space="0" w:color="auto"/>
              <w:left w:val="outset" w:sz="6" w:space="0" w:color="auto"/>
              <w:bottom w:val="outset" w:sz="6" w:space="0" w:color="auto"/>
              <w:right w:val="outset" w:sz="6" w:space="0" w:color="auto"/>
            </w:tcBorders>
            <w:vAlign w:val="center"/>
            <w:hideMark/>
          </w:tcPr>
          <w:p w14:paraId="35670914" w14:textId="77777777" w:rsidR="002931E4" w:rsidRPr="002931E4" w:rsidRDefault="002931E4" w:rsidP="002931E4">
            <w:pPr>
              <w:jc w:val="center"/>
              <w:rPr>
                <w:b/>
                <w:bCs/>
                <w:i/>
                <w:iCs/>
              </w:rPr>
            </w:pPr>
            <w:r w:rsidRPr="002931E4">
              <w:rPr>
                <w:b/>
                <w:bCs/>
                <w:i/>
                <w:iCs/>
                <w:sz w:val="72"/>
                <w:szCs w:val="72"/>
              </w:rPr>
              <w:t>Ohio Hamfests</w:t>
            </w:r>
          </w:p>
        </w:tc>
      </w:tr>
      <w:tr w:rsidR="002931E4" w:rsidRPr="002931E4" w14:paraId="6BA7A74B" w14:textId="77777777" w:rsidTr="00094FA3">
        <w:trPr>
          <w:trHeight w:val="281"/>
          <w:tblCellSpacing w:w="15" w:type="dxa"/>
        </w:trPr>
        <w:tc>
          <w:tcPr>
            <w:tcW w:w="9922" w:type="dxa"/>
            <w:gridSpan w:val="2"/>
            <w:tcBorders>
              <w:top w:val="outset" w:sz="6" w:space="0" w:color="auto"/>
              <w:left w:val="outset" w:sz="6" w:space="0" w:color="auto"/>
              <w:bottom w:val="outset" w:sz="6" w:space="0" w:color="auto"/>
              <w:right w:val="outset" w:sz="6" w:space="0" w:color="auto"/>
            </w:tcBorders>
            <w:shd w:val="clear" w:color="auto" w:fill="008080"/>
            <w:vAlign w:val="center"/>
            <w:hideMark/>
          </w:tcPr>
          <w:p w14:paraId="7D100BF5" w14:textId="77777777" w:rsidR="002931E4" w:rsidRPr="002931E4" w:rsidRDefault="002931E4" w:rsidP="002931E4">
            <w:r w:rsidRPr="002931E4">
              <w:t> </w:t>
            </w:r>
          </w:p>
        </w:tc>
      </w:tr>
      <w:tr w:rsidR="002931E4" w:rsidRPr="002931E4" w14:paraId="6FD66D51" w14:textId="77777777" w:rsidTr="00094FA3">
        <w:trPr>
          <w:trHeight w:val="803"/>
          <w:tblCellSpacing w:w="15" w:type="dxa"/>
        </w:trPr>
        <w:tc>
          <w:tcPr>
            <w:tcW w:w="9922" w:type="dxa"/>
            <w:gridSpan w:val="2"/>
            <w:tcBorders>
              <w:top w:val="outset" w:sz="6" w:space="0" w:color="auto"/>
              <w:left w:val="outset" w:sz="6" w:space="0" w:color="auto"/>
              <w:bottom w:val="outset" w:sz="6" w:space="0" w:color="auto"/>
              <w:right w:val="outset" w:sz="6" w:space="0" w:color="auto"/>
            </w:tcBorders>
            <w:hideMark/>
          </w:tcPr>
          <w:p w14:paraId="19C9DAAA" w14:textId="77777777" w:rsidR="002931E4" w:rsidRPr="002931E4" w:rsidRDefault="002931E4" w:rsidP="002931E4">
            <w:pPr>
              <w:jc w:val="center"/>
            </w:pPr>
            <w:r w:rsidRPr="002931E4">
              <w:rPr>
                <w:b/>
                <w:bCs/>
                <w:i/>
                <w:iCs/>
                <w:color w:val="FF0000"/>
                <w:sz w:val="72"/>
                <w:szCs w:val="72"/>
              </w:rPr>
              <w:t>2023</w:t>
            </w:r>
          </w:p>
        </w:tc>
      </w:tr>
      <w:tr w:rsidR="002931E4" w:rsidRPr="002931E4" w14:paraId="4CBD41F5" w14:textId="77777777" w:rsidTr="00094FA3">
        <w:trPr>
          <w:trHeight w:val="1926"/>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102CBA29"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0000"/>
                <w:bdr w:val="none" w:sz="0" w:space="0" w:color="auto" w:frame="1"/>
              </w:rPr>
              <w:t>03/11/2023 - </w:t>
            </w:r>
            <w:hyperlink r:id="rId150" w:tooltip="MOVARC Hamfest" w:history="1">
              <w:r w:rsidRPr="002931E4">
                <w:rPr>
                  <w:b/>
                  <w:bCs/>
                  <w:color w:val="0000FF"/>
                  <w:u w:val="single"/>
                  <w:bdr w:val="none" w:sz="0" w:space="0" w:color="auto" w:frame="1"/>
                </w:rPr>
                <w:t>MOVARC Hamfest</w:t>
              </w:r>
            </w:hyperlink>
          </w:p>
          <w:p w14:paraId="1EEE6294"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Bidwell, OH 45614, OH</w:t>
            </w:r>
            <w:r w:rsidRPr="002931E4">
              <w:rPr>
                <w:color w:val="000000"/>
              </w:rPr>
              <w:br/>
            </w:r>
            <w:r w:rsidRPr="002931E4">
              <w:rPr>
                <w:b/>
                <w:bCs/>
                <w:color w:val="000000"/>
                <w:bdr w:val="none" w:sz="0" w:space="0" w:color="auto" w:frame="1"/>
              </w:rPr>
              <w:t>Sponsor:</w:t>
            </w:r>
            <w:r w:rsidRPr="002931E4">
              <w:rPr>
                <w:color w:val="000000"/>
              </w:rPr>
              <w:t> Mid-Ohio Valley Amateur Radio Club</w:t>
            </w:r>
            <w:r w:rsidRPr="002931E4">
              <w:rPr>
                <w:color w:val="224466"/>
              </w:rPr>
              <w:br/>
            </w:r>
            <w:hyperlink r:id="rId151" w:tooltip="Learn More" w:history="1">
              <w:r w:rsidRPr="002931E4">
                <w:rPr>
                  <w:b/>
                  <w:bCs/>
                  <w:color w:val="0000FF"/>
                  <w:bdr w:val="none" w:sz="0" w:space="0" w:color="auto" w:frame="1"/>
                </w:rPr>
                <w:t>Learn More</w:t>
              </w:r>
            </w:hyperlink>
          </w:p>
          <w:p w14:paraId="3A489DA2" w14:textId="77777777" w:rsidR="002931E4" w:rsidRPr="002931E4" w:rsidRDefault="002931E4" w:rsidP="002931E4">
            <w:pPr>
              <w:shd w:val="clear" w:color="auto" w:fill="FFFFFF"/>
              <w:textAlignment w:val="baseline"/>
              <w:rPr>
                <w:color w:val="224466"/>
              </w:rPr>
            </w:pPr>
            <w:r w:rsidRPr="002931E4">
              <w:rPr>
                <w:color w:val="224466"/>
              </w:rPr>
              <w:t> </w:t>
            </w:r>
          </w:p>
          <w:p w14:paraId="0ED42FD7" w14:textId="77777777" w:rsidR="002931E4" w:rsidRPr="002931E4" w:rsidRDefault="002931E4" w:rsidP="002931E4">
            <w:pPr>
              <w:shd w:val="clear" w:color="auto" w:fill="FFFFFF"/>
              <w:textAlignment w:val="baseline"/>
              <w:rPr>
                <w:color w:val="224466"/>
              </w:rPr>
            </w:pPr>
            <w:r w:rsidRPr="002931E4">
              <w:rPr>
                <w:color w:val="224466"/>
              </w:rPr>
              <w:t> </w:t>
            </w:r>
          </w:p>
        </w:tc>
        <w:tc>
          <w:tcPr>
            <w:tcW w:w="4815" w:type="dxa"/>
            <w:tcBorders>
              <w:top w:val="outset" w:sz="6" w:space="0" w:color="auto"/>
              <w:left w:val="outset" w:sz="6" w:space="0" w:color="auto"/>
              <w:bottom w:val="outset" w:sz="6" w:space="0" w:color="auto"/>
              <w:right w:val="outset" w:sz="6" w:space="0" w:color="auto"/>
            </w:tcBorders>
            <w:hideMark/>
          </w:tcPr>
          <w:p w14:paraId="7D3BF25D"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1943"/>
                <w:bdr w:val="none" w:sz="0" w:space="0" w:color="auto" w:frame="1"/>
              </w:rPr>
              <w:t>03/12/2023 - </w:t>
            </w:r>
            <w:hyperlink r:id="rId152" w:tooltip="Winter Hamfest" w:history="1">
              <w:r w:rsidRPr="002931E4">
                <w:rPr>
                  <w:b/>
                  <w:bCs/>
                  <w:color w:val="0000FF"/>
                  <w:u w:val="single"/>
                  <w:bdr w:val="none" w:sz="0" w:space="0" w:color="auto" w:frame="1"/>
                </w:rPr>
                <w:t>Winter Hamfest</w:t>
              </w:r>
            </w:hyperlink>
          </w:p>
          <w:p w14:paraId="7FCDE0E1"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Elyria, OH</w:t>
            </w:r>
            <w:r w:rsidRPr="002931E4">
              <w:rPr>
                <w:color w:val="000000"/>
              </w:rPr>
              <w:br/>
            </w:r>
            <w:r w:rsidRPr="002931E4">
              <w:rPr>
                <w:b/>
                <w:bCs/>
                <w:color w:val="000000"/>
                <w:bdr w:val="none" w:sz="0" w:space="0" w:color="auto" w:frame="1"/>
              </w:rPr>
              <w:t>Sponsor:</w:t>
            </w:r>
            <w:r w:rsidRPr="002931E4">
              <w:rPr>
                <w:color w:val="000000"/>
              </w:rPr>
              <w:t> Northern Ohio Amateur Radio Society</w:t>
            </w:r>
            <w:r w:rsidRPr="002931E4">
              <w:rPr>
                <w:color w:val="000000"/>
              </w:rPr>
              <w:br/>
            </w:r>
            <w:r w:rsidRPr="002931E4">
              <w:rPr>
                <w:b/>
                <w:bCs/>
                <w:color w:val="000000"/>
                <w:bdr w:val="none" w:sz="0" w:space="0" w:color="auto" w:frame="1"/>
              </w:rPr>
              <w:t>Website:</w:t>
            </w:r>
            <w:r w:rsidRPr="002931E4">
              <w:rPr>
                <w:color w:val="224466"/>
              </w:rPr>
              <w:t> </w:t>
            </w:r>
            <w:hyperlink r:id="rId153" w:history="1">
              <w:r w:rsidRPr="002931E4">
                <w:rPr>
                  <w:color w:val="0000FF"/>
                  <w:u w:val="single"/>
                  <w:bdr w:val="none" w:sz="0" w:space="0" w:color="auto" w:frame="1"/>
                </w:rPr>
                <w:t>http://winterhamfest@noars.net</w:t>
              </w:r>
            </w:hyperlink>
            <w:r w:rsidRPr="002931E4">
              <w:rPr>
                <w:color w:val="224466"/>
              </w:rPr>
              <w:br/>
            </w:r>
            <w:hyperlink r:id="rId154" w:tooltip="Learn More" w:history="1">
              <w:r w:rsidRPr="002931E4">
                <w:rPr>
                  <w:b/>
                  <w:bCs/>
                  <w:color w:val="0000FF"/>
                  <w:bdr w:val="none" w:sz="0" w:space="0" w:color="auto" w:frame="1"/>
                </w:rPr>
                <w:t>Learn More</w:t>
              </w:r>
            </w:hyperlink>
          </w:p>
          <w:p w14:paraId="183904C3"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p w14:paraId="5E786B67" w14:textId="77777777" w:rsidR="002931E4" w:rsidRPr="002931E4" w:rsidRDefault="002931E4" w:rsidP="002931E4">
            <w:pPr>
              <w:jc w:val="center"/>
            </w:pPr>
            <w:r w:rsidRPr="002931E4">
              <w:t> </w:t>
            </w:r>
          </w:p>
        </w:tc>
      </w:tr>
      <w:tr w:rsidR="002931E4" w:rsidRPr="002931E4" w14:paraId="6C62AA96" w14:textId="77777777" w:rsidTr="00094FA3">
        <w:trPr>
          <w:trHeight w:val="1993"/>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1398314B" w14:textId="77777777" w:rsidR="002931E4" w:rsidRPr="002931E4" w:rsidRDefault="002931E4" w:rsidP="002931E4">
            <w:r w:rsidRPr="002931E4">
              <w:rPr>
                <w:b/>
                <w:bCs/>
                <w:color w:val="000000"/>
                <w:bdr w:val="none" w:sz="0" w:space="0" w:color="auto" w:frame="1"/>
              </w:rPr>
              <w:t>03/19/2023 -</w:t>
            </w:r>
            <w:r w:rsidRPr="002931E4">
              <w:rPr>
                <w:color w:val="000000"/>
                <w:bdr w:val="none" w:sz="0" w:space="0" w:color="auto" w:frame="1"/>
              </w:rPr>
              <w:t> </w:t>
            </w:r>
            <w:hyperlink r:id="rId155" w:tooltip="Toledo Mobile Radio Association Hamfest and Computer Fair" w:history="1">
              <w:r w:rsidRPr="002931E4">
                <w:rPr>
                  <w:color w:val="0000FF"/>
                  <w:u w:val="single"/>
                  <w:bdr w:val="none" w:sz="0" w:space="0" w:color="auto" w:frame="1"/>
                </w:rPr>
                <w:t>Toledo Mobile Radio Association Hamfest</w:t>
              </w:r>
            </w:hyperlink>
            <w:r w:rsidRPr="002931E4">
              <w:rPr>
                <w:b/>
                <w:bCs/>
                <w:color w:val="000000"/>
                <w:bdr w:val="none" w:sz="0" w:space="0" w:color="auto" w:frame="1"/>
              </w:rPr>
              <w:t> Location: </w:t>
            </w:r>
            <w:r w:rsidRPr="002931E4">
              <w:rPr>
                <w:color w:val="000000"/>
              </w:rPr>
              <w:t>Perrysburg, OH</w:t>
            </w:r>
            <w:r w:rsidRPr="002931E4">
              <w:rPr>
                <w:color w:val="000000"/>
              </w:rPr>
              <w:br/>
            </w:r>
            <w:r w:rsidRPr="002931E4">
              <w:rPr>
                <w:b/>
                <w:bCs/>
                <w:color w:val="000000"/>
                <w:bdr w:val="none" w:sz="0" w:space="0" w:color="auto" w:frame="1"/>
              </w:rPr>
              <w:t>Sponsor:</w:t>
            </w:r>
            <w:r w:rsidRPr="002931E4">
              <w:rPr>
                <w:color w:val="000000"/>
              </w:rPr>
              <w:t> Toledo Mobile Radio Association</w:t>
            </w:r>
            <w:r w:rsidRPr="002931E4">
              <w:rPr>
                <w:color w:val="000000"/>
              </w:rPr>
              <w:br/>
            </w:r>
            <w:r w:rsidRPr="002931E4">
              <w:rPr>
                <w:b/>
                <w:bCs/>
                <w:color w:val="000000"/>
                <w:bdr w:val="none" w:sz="0" w:space="0" w:color="auto" w:frame="1"/>
              </w:rPr>
              <w:t>Website:</w:t>
            </w:r>
            <w:r w:rsidRPr="002931E4">
              <w:t> </w:t>
            </w:r>
            <w:hyperlink r:id="rId156" w:history="1">
              <w:r w:rsidRPr="002931E4">
                <w:rPr>
                  <w:color w:val="0000FF"/>
                  <w:u w:val="single"/>
                  <w:bdr w:val="none" w:sz="0" w:space="0" w:color="auto" w:frame="1"/>
                </w:rPr>
                <w:t>http://www.tmrahamradio.org</w:t>
              </w:r>
            </w:hyperlink>
            <w:r w:rsidRPr="002931E4">
              <w:br/>
            </w:r>
            <w:hyperlink r:id="rId157" w:tooltip="Learn More" w:history="1">
              <w:r w:rsidRPr="002931E4">
                <w:rPr>
                  <w:b/>
                  <w:bCs/>
                  <w:color w:val="0000FF"/>
                  <w:bdr w:val="none" w:sz="0" w:space="0" w:color="auto" w:frame="1"/>
                </w:rPr>
                <w:t>Learn More</w:t>
              </w:r>
            </w:hyperlink>
          </w:p>
          <w:p w14:paraId="50A7C331" w14:textId="77777777" w:rsidR="002931E4" w:rsidRPr="002931E4" w:rsidRDefault="002931E4" w:rsidP="002931E4">
            <w:r w:rsidRPr="002931E4">
              <w:t> </w:t>
            </w:r>
          </w:p>
        </w:tc>
        <w:tc>
          <w:tcPr>
            <w:tcW w:w="4815" w:type="dxa"/>
            <w:tcBorders>
              <w:top w:val="outset" w:sz="6" w:space="0" w:color="auto"/>
              <w:left w:val="outset" w:sz="6" w:space="0" w:color="auto"/>
              <w:bottom w:val="outset" w:sz="6" w:space="0" w:color="auto"/>
              <w:right w:val="outset" w:sz="6" w:space="0" w:color="auto"/>
            </w:tcBorders>
            <w:hideMark/>
          </w:tcPr>
          <w:p w14:paraId="4EF80A70"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1943"/>
                <w:bdr w:val="none" w:sz="0" w:space="0" w:color="auto" w:frame="1"/>
              </w:rPr>
              <w:t>04/15/2023 - </w:t>
            </w:r>
            <w:hyperlink r:id="rId158" w:tooltip="Cuyahoga Falls Amateur Radio Club 67th Hamfest" w:history="1">
              <w:r w:rsidRPr="002931E4">
                <w:rPr>
                  <w:b/>
                  <w:bCs/>
                  <w:color w:val="0000FF"/>
                  <w:u w:val="single"/>
                  <w:bdr w:val="none" w:sz="0" w:space="0" w:color="auto" w:frame="1"/>
                </w:rPr>
                <w:t>Cuyahoga Falls Amateur Radio Club Hamfest</w:t>
              </w:r>
            </w:hyperlink>
          </w:p>
          <w:p w14:paraId="1CB54A26"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Cuyahoga Falls, OH</w:t>
            </w:r>
            <w:r w:rsidRPr="002931E4">
              <w:rPr>
                <w:color w:val="000000"/>
              </w:rPr>
              <w:br/>
            </w:r>
            <w:r w:rsidRPr="002931E4">
              <w:rPr>
                <w:b/>
                <w:bCs/>
                <w:color w:val="000000"/>
                <w:bdr w:val="none" w:sz="0" w:space="0" w:color="auto" w:frame="1"/>
              </w:rPr>
              <w:t>Sponsor:</w:t>
            </w:r>
            <w:r w:rsidRPr="002931E4">
              <w:rPr>
                <w:color w:val="000000"/>
              </w:rPr>
              <w:t> Cuyahoga Falls Amateur Radio Club, Inc.</w:t>
            </w:r>
            <w:r w:rsidRPr="002931E4">
              <w:rPr>
                <w:color w:val="000000"/>
              </w:rPr>
              <w:br/>
            </w:r>
            <w:r w:rsidRPr="002931E4">
              <w:rPr>
                <w:b/>
                <w:bCs/>
                <w:color w:val="000000"/>
                <w:bdr w:val="none" w:sz="0" w:space="0" w:color="auto" w:frame="1"/>
              </w:rPr>
              <w:t>Website:</w:t>
            </w:r>
            <w:r w:rsidRPr="002931E4">
              <w:rPr>
                <w:color w:val="224466"/>
              </w:rPr>
              <w:t> </w:t>
            </w:r>
            <w:hyperlink r:id="rId159" w:history="1">
              <w:r w:rsidRPr="002931E4">
                <w:rPr>
                  <w:color w:val="0000FF"/>
                  <w:u w:val="single"/>
                  <w:bdr w:val="none" w:sz="0" w:space="0" w:color="auto" w:frame="1"/>
                </w:rPr>
                <w:t>http://www.cfarc.org</w:t>
              </w:r>
            </w:hyperlink>
          </w:p>
          <w:p w14:paraId="71EA5703" w14:textId="77777777" w:rsidR="002931E4" w:rsidRPr="002931E4" w:rsidRDefault="00000000" w:rsidP="002931E4">
            <w:pPr>
              <w:shd w:val="clear" w:color="auto" w:fill="FFFFFF"/>
              <w:textAlignment w:val="baseline"/>
              <w:rPr>
                <w:color w:val="224466"/>
              </w:rPr>
            </w:pPr>
            <w:hyperlink r:id="rId160" w:tooltip="Learn More" w:history="1">
              <w:r w:rsidR="002931E4" w:rsidRPr="002931E4">
                <w:rPr>
                  <w:b/>
                  <w:bCs/>
                  <w:color w:val="0000FF"/>
                  <w:bdr w:val="none" w:sz="0" w:space="0" w:color="auto" w:frame="1"/>
                  <w:shd w:val="clear" w:color="auto" w:fill="FFFFFF"/>
                </w:rPr>
                <w:t>Learn More</w:t>
              </w:r>
            </w:hyperlink>
          </w:p>
          <w:p w14:paraId="46190BAB" w14:textId="77777777" w:rsidR="002931E4" w:rsidRPr="002931E4" w:rsidRDefault="002931E4" w:rsidP="002931E4">
            <w:pPr>
              <w:shd w:val="clear" w:color="auto" w:fill="FFFFFF"/>
              <w:textAlignment w:val="baseline"/>
              <w:rPr>
                <w:color w:val="224466"/>
              </w:rPr>
            </w:pPr>
            <w:r w:rsidRPr="002931E4">
              <w:rPr>
                <w:color w:val="224466"/>
              </w:rPr>
              <w:lastRenderedPageBreak/>
              <w:t> </w:t>
            </w:r>
          </w:p>
          <w:p w14:paraId="49E18972" w14:textId="77777777" w:rsidR="002931E4" w:rsidRPr="002931E4" w:rsidRDefault="002931E4" w:rsidP="002931E4">
            <w:r w:rsidRPr="002931E4">
              <w:t> </w:t>
            </w:r>
          </w:p>
        </w:tc>
      </w:tr>
      <w:tr w:rsidR="002931E4" w:rsidRPr="002931E4" w14:paraId="32A92591" w14:textId="77777777" w:rsidTr="00094FA3">
        <w:trPr>
          <w:trHeight w:val="885"/>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203723F8"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0000"/>
                <w:bdr w:val="none" w:sz="0" w:space="0" w:color="auto" w:frame="1"/>
              </w:rPr>
              <w:lastRenderedPageBreak/>
              <w:t>04/22/2023 - </w:t>
            </w:r>
            <w:proofErr w:type="spellStart"/>
            <w:r w:rsidRPr="002931E4">
              <w:rPr>
                <w:b/>
                <w:bCs/>
                <w:color w:val="001943"/>
                <w:sz w:val="23"/>
                <w:szCs w:val="23"/>
              </w:rPr>
              <w:fldChar w:fldCharType="begin"/>
            </w:r>
            <w:r w:rsidRPr="002931E4">
              <w:rPr>
                <w:b/>
                <w:bCs/>
                <w:color w:val="001943"/>
                <w:sz w:val="23"/>
                <w:szCs w:val="23"/>
              </w:rPr>
              <w:instrText xml:space="preserve"> HYPERLINK "http://www.arrl.org/hamfests/tusco-amateur-radio-club-hamfest-electronics-and-computer-show" \o "Tusco Amateur Radio Club Hamfest, Electronics, and Computer Show" </w:instrText>
            </w:r>
            <w:r w:rsidRPr="002931E4">
              <w:rPr>
                <w:b/>
                <w:bCs/>
                <w:color w:val="001943"/>
                <w:sz w:val="23"/>
                <w:szCs w:val="23"/>
              </w:rPr>
            </w:r>
            <w:r w:rsidRPr="002931E4">
              <w:rPr>
                <w:b/>
                <w:bCs/>
                <w:color w:val="001943"/>
                <w:sz w:val="23"/>
                <w:szCs w:val="23"/>
              </w:rPr>
              <w:fldChar w:fldCharType="separate"/>
            </w:r>
            <w:r w:rsidRPr="002931E4">
              <w:rPr>
                <w:b/>
                <w:bCs/>
                <w:color w:val="0000FF"/>
                <w:u w:val="single"/>
                <w:bdr w:val="none" w:sz="0" w:space="0" w:color="auto" w:frame="1"/>
              </w:rPr>
              <w:t>Tusco</w:t>
            </w:r>
            <w:proofErr w:type="spellEnd"/>
            <w:r w:rsidRPr="002931E4">
              <w:rPr>
                <w:b/>
                <w:bCs/>
                <w:color w:val="0000FF"/>
                <w:u w:val="single"/>
                <w:bdr w:val="none" w:sz="0" w:space="0" w:color="auto" w:frame="1"/>
              </w:rPr>
              <w:t xml:space="preserve"> Amateur Radio Club Hamfest, Electronics, and Computer Show</w:t>
            </w:r>
            <w:r w:rsidRPr="002931E4">
              <w:rPr>
                <w:b/>
                <w:bCs/>
                <w:color w:val="001943"/>
                <w:sz w:val="23"/>
                <w:szCs w:val="23"/>
              </w:rPr>
              <w:fldChar w:fldCharType="end"/>
            </w:r>
          </w:p>
          <w:p w14:paraId="7E6BB516"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Dover, OH</w:t>
            </w:r>
            <w:r w:rsidRPr="002931E4">
              <w:rPr>
                <w:color w:val="000000"/>
              </w:rPr>
              <w:br/>
            </w:r>
            <w:r w:rsidRPr="002931E4">
              <w:rPr>
                <w:b/>
                <w:bCs/>
                <w:color w:val="000000"/>
                <w:bdr w:val="none" w:sz="0" w:space="0" w:color="auto" w:frame="1"/>
              </w:rPr>
              <w:t>Sponsor:</w:t>
            </w:r>
            <w:r w:rsidRPr="002931E4">
              <w:rPr>
                <w:color w:val="000000"/>
              </w:rPr>
              <w:t> </w:t>
            </w:r>
            <w:proofErr w:type="spellStart"/>
            <w:r w:rsidRPr="002931E4">
              <w:rPr>
                <w:color w:val="000000"/>
              </w:rPr>
              <w:t>Tusco</w:t>
            </w:r>
            <w:proofErr w:type="spellEnd"/>
            <w:r w:rsidRPr="002931E4">
              <w:rPr>
                <w:color w:val="000000"/>
              </w:rPr>
              <w:t xml:space="preserve"> Amateur Radio Club W8ZX</w:t>
            </w:r>
            <w:r w:rsidRPr="002931E4">
              <w:rPr>
                <w:color w:val="224466"/>
              </w:rPr>
              <w:br/>
            </w:r>
            <w:r w:rsidRPr="002931E4">
              <w:rPr>
                <w:b/>
                <w:bCs/>
                <w:color w:val="000000"/>
                <w:bdr w:val="none" w:sz="0" w:space="0" w:color="auto" w:frame="1"/>
              </w:rPr>
              <w:t>Website:</w:t>
            </w:r>
            <w:r w:rsidRPr="002931E4">
              <w:rPr>
                <w:color w:val="000000"/>
              </w:rPr>
              <w:t> </w:t>
            </w:r>
            <w:hyperlink r:id="rId161" w:history="1">
              <w:r w:rsidRPr="002931E4">
                <w:rPr>
                  <w:color w:val="0000FF"/>
                  <w:u w:val="single"/>
                  <w:bdr w:val="none" w:sz="0" w:space="0" w:color="auto" w:frame="1"/>
                </w:rPr>
                <w:t>http://www.w8zx.net</w:t>
              </w:r>
            </w:hyperlink>
            <w:r w:rsidRPr="002931E4">
              <w:rPr>
                <w:color w:val="224466"/>
              </w:rPr>
              <w:br/>
            </w:r>
            <w:hyperlink r:id="rId162" w:tooltip="Learn More" w:history="1">
              <w:r w:rsidRPr="002931E4">
                <w:rPr>
                  <w:b/>
                  <w:bCs/>
                  <w:color w:val="0000FF"/>
                  <w:bdr w:val="none" w:sz="0" w:space="0" w:color="auto" w:frame="1"/>
                </w:rPr>
                <w:t>Learn More</w:t>
              </w:r>
            </w:hyperlink>
          </w:p>
          <w:p w14:paraId="050EFE96"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tc>
        <w:tc>
          <w:tcPr>
            <w:tcW w:w="4815" w:type="dxa"/>
            <w:tcBorders>
              <w:top w:val="outset" w:sz="6" w:space="0" w:color="auto"/>
              <w:left w:val="outset" w:sz="6" w:space="0" w:color="auto"/>
              <w:bottom w:val="outset" w:sz="6" w:space="0" w:color="auto"/>
              <w:right w:val="outset" w:sz="6" w:space="0" w:color="auto"/>
            </w:tcBorders>
            <w:hideMark/>
          </w:tcPr>
          <w:p w14:paraId="2B49820E"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0000"/>
                <w:bdr w:val="none" w:sz="0" w:space="0" w:color="auto" w:frame="1"/>
              </w:rPr>
              <w:t>04/30/2023 - </w:t>
            </w:r>
            <w:hyperlink r:id="rId163" w:tooltip="Athens Hamfest" w:history="1">
              <w:r w:rsidRPr="002931E4">
                <w:rPr>
                  <w:b/>
                  <w:bCs/>
                  <w:color w:val="0000FF"/>
                  <w:u w:val="single"/>
                  <w:bdr w:val="none" w:sz="0" w:space="0" w:color="auto" w:frame="1"/>
                </w:rPr>
                <w:t>Athens Hamfest</w:t>
              </w:r>
            </w:hyperlink>
          </w:p>
          <w:p w14:paraId="3E0F2A74"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Athens, OH</w:t>
            </w:r>
            <w:r w:rsidRPr="002931E4">
              <w:rPr>
                <w:color w:val="000000"/>
              </w:rPr>
              <w:br/>
            </w:r>
            <w:r w:rsidRPr="002931E4">
              <w:rPr>
                <w:b/>
                <w:bCs/>
                <w:color w:val="000000"/>
                <w:bdr w:val="none" w:sz="0" w:space="0" w:color="auto" w:frame="1"/>
              </w:rPr>
              <w:t>Sponsor:</w:t>
            </w:r>
            <w:r w:rsidRPr="002931E4">
              <w:rPr>
                <w:color w:val="000000"/>
              </w:rPr>
              <w:t> Athens County Amateur Radio Association</w:t>
            </w:r>
            <w:r w:rsidRPr="002931E4">
              <w:rPr>
                <w:color w:val="000000"/>
              </w:rPr>
              <w:br/>
            </w:r>
            <w:r w:rsidRPr="002931E4">
              <w:rPr>
                <w:b/>
                <w:bCs/>
                <w:color w:val="000000"/>
                <w:bdr w:val="none" w:sz="0" w:space="0" w:color="auto" w:frame="1"/>
              </w:rPr>
              <w:t>Website:</w:t>
            </w:r>
            <w:r w:rsidRPr="002931E4">
              <w:rPr>
                <w:color w:val="224466"/>
              </w:rPr>
              <w:t> </w:t>
            </w:r>
            <w:hyperlink r:id="rId164" w:history="1">
              <w:r w:rsidRPr="002931E4">
                <w:rPr>
                  <w:color w:val="0000FF"/>
                  <w:u w:val="single"/>
                  <w:bdr w:val="none" w:sz="0" w:space="0" w:color="auto" w:frame="1"/>
                </w:rPr>
                <w:t>http://www.ac-ara.org/</w:t>
              </w:r>
            </w:hyperlink>
            <w:r w:rsidRPr="002931E4">
              <w:rPr>
                <w:color w:val="224466"/>
              </w:rPr>
              <w:br/>
            </w:r>
            <w:hyperlink r:id="rId165" w:tooltip="Learn More" w:history="1">
              <w:r w:rsidRPr="002931E4">
                <w:rPr>
                  <w:b/>
                  <w:bCs/>
                  <w:color w:val="0000FF"/>
                  <w:bdr w:val="none" w:sz="0" w:space="0" w:color="auto" w:frame="1"/>
                </w:rPr>
                <w:t>Learn More</w:t>
              </w:r>
            </w:hyperlink>
          </w:p>
          <w:p w14:paraId="66DC7609"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tc>
      </w:tr>
      <w:tr w:rsidR="002931E4" w:rsidRPr="002931E4" w14:paraId="57703D01" w14:textId="77777777" w:rsidTr="00094FA3">
        <w:trPr>
          <w:trHeight w:val="885"/>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1E12ED8A"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0000"/>
                <w:bdr w:val="none" w:sz="0" w:space="0" w:color="auto" w:frame="1"/>
              </w:rPr>
              <w:t>05/07/2023 - </w:t>
            </w:r>
            <w:hyperlink r:id="rId166" w:tooltip="Lucas County Amateur Radio Emergency Service Trunk Sale and Swap Meet" w:history="1">
              <w:r w:rsidRPr="002931E4">
                <w:rPr>
                  <w:b/>
                  <w:bCs/>
                  <w:color w:val="0000FF"/>
                  <w:u w:val="single"/>
                  <w:bdr w:val="none" w:sz="0" w:space="0" w:color="auto" w:frame="1"/>
                </w:rPr>
                <w:t>Lucas County Amateur Radio Emergency Service Trunk Sale and Swap Meet</w:t>
              </w:r>
            </w:hyperlink>
          </w:p>
          <w:p w14:paraId="572F9402"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Toledo, OH</w:t>
            </w:r>
            <w:r w:rsidRPr="002931E4">
              <w:rPr>
                <w:color w:val="000000"/>
              </w:rPr>
              <w:br/>
            </w:r>
            <w:r w:rsidRPr="002931E4">
              <w:rPr>
                <w:b/>
                <w:bCs/>
                <w:color w:val="000000"/>
                <w:bdr w:val="none" w:sz="0" w:space="0" w:color="auto" w:frame="1"/>
              </w:rPr>
              <w:t>Sponsor:</w:t>
            </w:r>
            <w:r w:rsidRPr="002931E4">
              <w:rPr>
                <w:color w:val="000000"/>
              </w:rPr>
              <w:t xml:space="preserve"> Lucas County Amateur Radio </w:t>
            </w:r>
            <w:proofErr w:type="spellStart"/>
            <w:r w:rsidRPr="002931E4">
              <w:rPr>
                <w:color w:val="000000"/>
              </w:rPr>
              <w:t>EmergencyService</w:t>
            </w:r>
            <w:proofErr w:type="spellEnd"/>
            <w:r w:rsidRPr="002931E4">
              <w:rPr>
                <w:color w:val="000000"/>
              </w:rPr>
              <w:br/>
            </w:r>
            <w:r w:rsidRPr="002931E4">
              <w:rPr>
                <w:b/>
                <w:bCs/>
                <w:color w:val="000000"/>
                <w:bdr w:val="none" w:sz="0" w:space="0" w:color="auto" w:frame="1"/>
              </w:rPr>
              <w:t>Website:</w:t>
            </w:r>
            <w:r w:rsidRPr="002931E4">
              <w:rPr>
                <w:color w:val="000000"/>
              </w:rPr>
              <w:t> </w:t>
            </w:r>
            <w:hyperlink r:id="rId167" w:history="1">
              <w:r w:rsidRPr="002931E4">
                <w:rPr>
                  <w:color w:val="0000FF"/>
                  <w:u w:val="single"/>
                  <w:bdr w:val="none" w:sz="0" w:space="0" w:color="auto" w:frame="1"/>
                </w:rPr>
                <w:t>http://swap.lucasares.org</w:t>
              </w:r>
            </w:hyperlink>
            <w:r w:rsidRPr="002931E4">
              <w:rPr>
                <w:color w:val="224466"/>
              </w:rPr>
              <w:br/>
            </w:r>
            <w:hyperlink r:id="rId168" w:tooltip="Learn More" w:history="1">
              <w:r w:rsidRPr="002931E4">
                <w:rPr>
                  <w:b/>
                  <w:bCs/>
                  <w:color w:val="0000FF"/>
                  <w:bdr w:val="none" w:sz="0" w:space="0" w:color="auto" w:frame="1"/>
                </w:rPr>
                <w:t>Learn More</w:t>
              </w:r>
            </w:hyperlink>
          </w:p>
          <w:p w14:paraId="574DF880"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p w14:paraId="6543364B" w14:textId="77777777" w:rsidR="002931E4" w:rsidRPr="002931E4" w:rsidRDefault="002931E4" w:rsidP="002931E4">
            <w:pPr>
              <w:jc w:val="center"/>
            </w:pPr>
            <w:r w:rsidRPr="002931E4">
              <w:t> </w:t>
            </w:r>
          </w:p>
        </w:tc>
        <w:tc>
          <w:tcPr>
            <w:tcW w:w="4815" w:type="dxa"/>
            <w:tcBorders>
              <w:top w:val="outset" w:sz="6" w:space="0" w:color="auto"/>
              <w:left w:val="outset" w:sz="6" w:space="0" w:color="auto"/>
              <w:bottom w:val="outset" w:sz="6" w:space="0" w:color="auto"/>
              <w:right w:val="outset" w:sz="6" w:space="0" w:color="auto"/>
            </w:tcBorders>
            <w:hideMark/>
          </w:tcPr>
          <w:p w14:paraId="5E86B562"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0000"/>
                <w:bdr w:val="none" w:sz="0" w:space="0" w:color="auto" w:frame="1"/>
              </w:rPr>
              <w:t>05/13/2023 - </w:t>
            </w:r>
            <w:r w:rsidRPr="002931E4">
              <w:rPr>
                <w:b/>
                <w:bCs/>
                <w:color w:val="000000"/>
              </w:rPr>
              <w:t>05/17/2023</w:t>
            </w:r>
            <w:r w:rsidRPr="002931E4">
              <w:rPr>
                <w:b/>
                <w:bCs/>
                <w:color w:val="001943"/>
              </w:rPr>
              <w:t>  </w:t>
            </w:r>
            <w:hyperlink r:id="rId169" w:tooltip="RV Radio Network" w:history="1">
              <w:r w:rsidRPr="002931E4">
                <w:rPr>
                  <w:b/>
                  <w:bCs/>
                  <w:color w:val="0000FF"/>
                  <w:u w:val="single"/>
                  <w:bdr w:val="none" w:sz="0" w:space="0" w:color="auto" w:frame="1"/>
                </w:rPr>
                <w:t>RV Radio Network</w:t>
              </w:r>
            </w:hyperlink>
          </w:p>
          <w:p w14:paraId="70E95E25"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Berlin, Ohio, OH </w:t>
            </w:r>
          </w:p>
          <w:p w14:paraId="43CDA0B6"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Type:</w:t>
            </w:r>
            <w:r w:rsidRPr="002931E4">
              <w:rPr>
                <w:color w:val="000000"/>
              </w:rPr>
              <w:t> ARRL Operating Specialty Convention</w:t>
            </w:r>
            <w:r w:rsidRPr="002931E4">
              <w:rPr>
                <w:color w:val="000000"/>
              </w:rPr>
              <w:br/>
            </w:r>
            <w:r w:rsidRPr="002931E4">
              <w:rPr>
                <w:b/>
                <w:bCs/>
                <w:color w:val="000000"/>
                <w:bdr w:val="none" w:sz="0" w:space="0" w:color="auto" w:frame="1"/>
              </w:rPr>
              <w:t>Sponsor:</w:t>
            </w:r>
            <w:r w:rsidRPr="002931E4">
              <w:rPr>
                <w:color w:val="000000"/>
              </w:rPr>
              <w:t> RV Radio Network</w:t>
            </w:r>
            <w:r w:rsidRPr="002931E4">
              <w:rPr>
                <w:color w:val="224466"/>
              </w:rPr>
              <w:br/>
            </w:r>
            <w:hyperlink r:id="rId170" w:tooltip="Learn More" w:history="1">
              <w:r w:rsidRPr="002931E4">
                <w:rPr>
                  <w:b/>
                  <w:bCs/>
                  <w:color w:val="0000FF"/>
                  <w:bdr w:val="none" w:sz="0" w:space="0" w:color="auto" w:frame="1"/>
                </w:rPr>
                <w:t>Learn More</w:t>
              </w:r>
            </w:hyperlink>
          </w:p>
          <w:p w14:paraId="429B35EA"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tc>
      </w:tr>
      <w:tr w:rsidR="002931E4" w:rsidRPr="002931E4" w14:paraId="76316C98" w14:textId="77777777" w:rsidTr="00094FA3">
        <w:trPr>
          <w:trHeight w:val="2819"/>
          <w:tblCellSpacing w:w="15" w:type="dxa"/>
        </w:trPr>
        <w:tc>
          <w:tcPr>
            <w:tcW w:w="9922" w:type="dxa"/>
            <w:gridSpan w:val="2"/>
            <w:tcBorders>
              <w:top w:val="outset" w:sz="6" w:space="0" w:color="auto"/>
              <w:left w:val="outset" w:sz="6" w:space="0" w:color="auto"/>
              <w:bottom w:val="outset" w:sz="6" w:space="0" w:color="auto"/>
              <w:right w:val="outset" w:sz="6" w:space="0" w:color="auto"/>
            </w:tcBorders>
            <w:hideMark/>
          </w:tcPr>
          <w:p w14:paraId="07E137E4" w14:textId="77777777" w:rsidR="002931E4" w:rsidRPr="002931E4" w:rsidRDefault="002931E4" w:rsidP="002931E4">
            <w:pPr>
              <w:jc w:val="center"/>
            </w:pPr>
            <w:r w:rsidRPr="002931E4">
              <w:t> </w:t>
            </w:r>
          </w:p>
          <w:p w14:paraId="6629E836" w14:textId="77777777" w:rsidR="002931E4" w:rsidRPr="002931E4" w:rsidRDefault="002931E4" w:rsidP="002931E4">
            <w:pPr>
              <w:jc w:val="center"/>
            </w:pPr>
            <w:r w:rsidRPr="002931E4">
              <w:rPr>
                <w:b/>
                <w:bCs/>
                <w:color w:val="FF0000"/>
                <w:sz w:val="48"/>
                <w:szCs w:val="48"/>
              </w:rPr>
              <w:t>Great Lakes Division Convention!!</w:t>
            </w:r>
          </w:p>
          <w:p w14:paraId="70BE5D45" w14:textId="77777777" w:rsidR="002931E4" w:rsidRPr="002931E4" w:rsidRDefault="002931E4" w:rsidP="002931E4">
            <w:pPr>
              <w:jc w:val="center"/>
            </w:pPr>
            <w:r w:rsidRPr="002931E4">
              <w:t> </w:t>
            </w:r>
          </w:p>
          <w:p w14:paraId="520D115B" w14:textId="77777777" w:rsidR="002931E4" w:rsidRPr="002931E4" w:rsidRDefault="002931E4" w:rsidP="002931E4">
            <w:pPr>
              <w:jc w:val="center"/>
            </w:pPr>
            <w:r w:rsidRPr="002931E4">
              <w:rPr>
                <w:b/>
                <w:bCs/>
              </w:rPr>
              <w:t>05/19/2023 - 05/21/2023  </w:t>
            </w:r>
            <w:hyperlink r:id="rId171" w:tooltip="Dayton Hamvention " w:history="1">
              <w:r w:rsidRPr="002931E4">
                <w:rPr>
                  <w:b/>
                  <w:bCs/>
                  <w:color w:val="0000FF"/>
                  <w:u w:val="single"/>
                </w:rPr>
                <w:t>Dayton Hamvention</w:t>
              </w:r>
            </w:hyperlink>
          </w:p>
          <w:p w14:paraId="5A5FC279" w14:textId="77777777" w:rsidR="002931E4" w:rsidRPr="002931E4" w:rsidRDefault="002931E4" w:rsidP="002931E4">
            <w:pPr>
              <w:jc w:val="center"/>
            </w:pPr>
            <w:r w:rsidRPr="002931E4">
              <w:rPr>
                <w:b/>
                <w:bCs/>
              </w:rPr>
              <w:t>Location: </w:t>
            </w:r>
            <w:r w:rsidRPr="002931E4">
              <w:t>Xenia, OH</w:t>
            </w:r>
            <w:r w:rsidRPr="002931E4">
              <w:br/>
            </w:r>
            <w:r w:rsidRPr="002931E4">
              <w:rPr>
                <w:b/>
                <w:bCs/>
              </w:rPr>
              <w:t>Sponsor:</w:t>
            </w:r>
            <w:r w:rsidRPr="002931E4">
              <w:t> Dayton Amateur Radio Association</w:t>
            </w:r>
            <w:r w:rsidRPr="002931E4">
              <w:br/>
            </w:r>
            <w:r w:rsidRPr="002931E4">
              <w:rPr>
                <w:b/>
                <w:bCs/>
              </w:rPr>
              <w:t>Website:</w:t>
            </w:r>
            <w:r w:rsidRPr="002931E4">
              <w:t> </w:t>
            </w:r>
            <w:hyperlink r:id="rId172" w:history="1">
              <w:r w:rsidRPr="002931E4">
                <w:rPr>
                  <w:color w:val="0000FF"/>
                  <w:u w:val="single"/>
                </w:rPr>
                <w:t>http://Hamvention.org</w:t>
              </w:r>
            </w:hyperlink>
            <w:r w:rsidRPr="002931E4">
              <w:br/>
            </w:r>
            <w:hyperlink r:id="rId173" w:tooltip="Learn More" w:history="1">
              <w:r w:rsidRPr="002931E4">
                <w:rPr>
                  <w:b/>
                  <w:bCs/>
                  <w:color w:val="0000FF"/>
                  <w:u w:val="single"/>
                </w:rPr>
                <w:t>Learn More</w:t>
              </w:r>
            </w:hyperlink>
          </w:p>
          <w:p w14:paraId="26B483CF" w14:textId="77777777" w:rsidR="002931E4" w:rsidRPr="002931E4" w:rsidRDefault="002931E4" w:rsidP="002931E4">
            <w:pPr>
              <w:jc w:val="center"/>
            </w:pPr>
            <w:r w:rsidRPr="002931E4">
              <w:t> </w:t>
            </w:r>
          </w:p>
        </w:tc>
      </w:tr>
      <w:tr w:rsidR="002931E4" w:rsidRPr="002931E4" w14:paraId="32121048" w14:textId="77777777" w:rsidTr="00094FA3">
        <w:trPr>
          <w:trHeight w:val="1926"/>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611FFF99"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0000"/>
                <w:bdr w:val="none" w:sz="0" w:space="0" w:color="auto" w:frame="1"/>
              </w:rPr>
              <w:t>05/27/2023 -</w:t>
            </w:r>
            <w:r w:rsidRPr="002931E4">
              <w:rPr>
                <w:b/>
                <w:bCs/>
                <w:color w:val="001943"/>
                <w:bdr w:val="none" w:sz="0" w:space="0" w:color="auto" w:frame="1"/>
              </w:rPr>
              <w:t> </w:t>
            </w:r>
            <w:hyperlink r:id="rId174" w:tooltip="Scioto Valley Amateur Radio Club Hamfest " w:history="1">
              <w:r w:rsidRPr="002931E4">
                <w:rPr>
                  <w:b/>
                  <w:bCs/>
                  <w:color w:val="0000FF"/>
                  <w:u w:val="single"/>
                  <w:bdr w:val="none" w:sz="0" w:space="0" w:color="auto" w:frame="1"/>
                </w:rPr>
                <w:t>Scioto Valley Amateur Radio Club Hamfest</w:t>
              </w:r>
            </w:hyperlink>
          </w:p>
          <w:p w14:paraId="239D7E81"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Piketon, OH</w:t>
            </w:r>
            <w:r w:rsidRPr="002931E4">
              <w:rPr>
                <w:color w:val="000000"/>
              </w:rPr>
              <w:br/>
            </w:r>
            <w:r w:rsidRPr="002931E4">
              <w:rPr>
                <w:b/>
                <w:bCs/>
                <w:color w:val="000000"/>
                <w:bdr w:val="none" w:sz="0" w:space="0" w:color="auto" w:frame="1"/>
              </w:rPr>
              <w:t>Sponsor:</w:t>
            </w:r>
            <w:r w:rsidRPr="002931E4">
              <w:rPr>
                <w:color w:val="000000"/>
              </w:rPr>
              <w:t> Scioto Valley Amateur Radio Club</w:t>
            </w:r>
            <w:r w:rsidRPr="002931E4">
              <w:rPr>
                <w:color w:val="224466"/>
              </w:rPr>
              <w:br/>
            </w:r>
            <w:hyperlink r:id="rId175" w:tooltip="Learn More" w:history="1">
              <w:r w:rsidRPr="002931E4">
                <w:rPr>
                  <w:b/>
                  <w:bCs/>
                  <w:color w:val="0000FF"/>
                  <w:bdr w:val="none" w:sz="0" w:space="0" w:color="auto" w:frame="1"/>
                </w:rPr>
                <w:t>Learn More</w:t>
              </w:r>
            </w:hyperlink>
          </w:p>
          <w:p w14:paraId="6C0AE03F"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tc>
        <w:tc>
          <w:tcPr>
            <w:tcW w:w="4815" w:type="dxa"/>
            <w:tcBorders>
              <w:top w:val="outset" w:sz="6" w:space="0" w:color="auto"/>
              <w:left w:val="outset" w:sz="6" w:space="0" w:color="auto"/>
              <w:bottom w:val="outset" w:sz="6" w:space="0" w:color="auto"/>
              <w:right w:val="outset" w:sz="6" w:space="0" w:color="auto"/>
            </w:tcBorders>
            <w:hideMark/>
          </w:tcPr>
          <w:p w14:paraId="7849B25E"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1943"/>
                <w:bdr w:val="none" w:sz="0" w:space="0" w:color="auto" w:frame="1"/>
              </w:rPr>
              <w:t>06/03/2023 - </w:t>
            </w:r>
            <w:hyperlink r:id="rId176" w:tooltip="FCARC Summer Hamfest" w:history="1">
              <w:r w:rsidRPr="002931E4">
                <w:rPr>
                  <w:b/>
                  <w:bCs/>
                  <w:color w:val="0000FF"/>
                  <w:u w:val="single"/>
                  <w:bdr w:val="none" w:sz="0" w:space="0" w:color="auto" w:frame="1"/>
                </w:rPr>
                <w:t>FCARC Summer Hamfest</w:t>
              </w:r>
            </w:hyperlink>
          </w:p>
          <w:p w14:paraId="3E4CA620"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Wauseon, OH</w:t>
            </w:r>
            <w:r w:rsidRPr="002931E4">
              <w:rPr>
                <w:color w:val="000000"/>
              </w:rPr>
              <w:br/>
            </w:r>
            <w:r w:rsidRPr="002931E4">
              <w:rPr>
                <w:b/>
                <w:bCs/>
                <w:color w:val="000000"/>
                <w:bdr w:val="none" w:sz="0" w:space="0" w:color="auto" w:frame="1"/>
              </w:rPr>
              <w:t>Sponsor:</w:t>
            </w:r>
            <w:r w:rsidRPr="002931E4">
              <w:rPr>
                <w:color w:val="000000"/>
              </w:rPr>
              <w:t> Fulton County Amateur Radio Club</w:t>
            </w:r>
            <w:r w:rsidRPr="002931E4">
              <w:rPr>
                <w:color w:val="000000"/>
              </w:rPr>
              <w:br/>
            </w:r>
            <w:r w:rsidRPr="002931E4">
              <w:rPr>
                <w:b/>
                <w:bCs/>
                <w:color w:val="000000"/>
                <w:bdr w:val="none" w:sz="0" w:space="0" w:color="auto" w:frame="1"/>
              </w:rPr>
              <w:t>Website:</w:t>
            </w:r>
            <w:r w:rsidRPr="002931E4">
              <w:rPr>
                <w:color w:val="224466"/>
              </w:rPr>
              <w:t> </w:t>
            </w:r>
            <w:hyperlink r:id="rId177" w:history="1">
              <w:r w:rsidRPr="002931E4">
                <w:rPr>
                  <w:color w:val="0000FF"/>
                  <w:u w:val="single"/>
                  <w:bdr w:val="none" w:sz="0" w:space="0" w:color="auto" w:frame="1"/>
                </w:rPr>
                <w:t>https://k8bxq.org/hamfest</w:t>
              </w:r>
            </w:hyperlink>
            <w:r w:rsidRPr="002931E4">
              <w:rPr>
                <w:color w:val="224466"/>
              </w:rPr>
              <w:br/>
            </w:r>
            <w:hyperlink r:id="rId178" w:tooltip="Learn More" w:history="1">
              <w:r w:rsidRPr="002931E4">
                <w:rPr>
                  <w:b/>
                  <w:bCs/>
                  <w:color w:val="0000FF"/>
                  <w:bdr w:val="none" w:sz="0" w:space="0" w:color="auto" w:frame="1"/>
                </w:rPr>
                <w:t>Learn More</w:t>
              </w:r>
            </w:hyperlink>
          </w:p>
          <w:p w14:paraId="1D8DFBB5"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p w14:paraId="6AFE1FAD" w14:textId="77777777" w:rsidR="002931E4" w:rsidRPr="002931E4" w:rsidRDefault="002931E4" w:rsidP="002931E4">
            <w:pPr>
              <w:jc w:val="center"/>
            </w:pPr>
            <w:r w:rsidRPr="002931E4">
              <w:t> </w:t>
            </w:r>
          </w:p>
        </w:tc>
      </w:tr>
      <w:tr w:rsidR="002931E4" w:rsidRPr="002931E4" w14:paraId="0D8AA410" w14:textId="77777777" w:rsidTr="00094FA3">
        <w:trPr>
          <w:trHeight w:val="1926"/>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7A076B4D"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1943"/>
                <w:bdr w:val="none" w:sz="0" w:space="0" w:color="auto" w:frame="1"/>
              </w:rPr>
              <w:lastRenderedPageBreak/>
              <w:t>07/08/2023 - </w:t>
            </w:r>
            <w:hyperlink r:id="rId179" w:tooltip="Mansfield Trunkfest 2023" w:history="1">
              <w:r w:rsidRPr="002931E4">
                <w:rPr>
                  <w:b/>
                  <w:bCs/>
                  <w:color w:val="0000FF"/>
                  <w:u w:val="single"/>
                  <w:bdr w:val="none" w:sz="0" w:space="0" w:color="auto" w:frame="1"/>
                </w:rPr>
                <w:t xml:space="preserve">Mansfield </w:t>
              </w:r>
              <w:proofErr w:type="spellStart"/>
              <w:r w:rsidRPr="002931E4">
                <w:rPr>
                  <w:b/>
                  <w:bCs/>
                  <w:color w:val="0000FF"/>
                  <w:u w:val="single"/>
                  <w:bdr w:val="none" w:sz="0" w:space="0" w:color="auto" w:frame="1"/>
                </w:rPr>
                <w:t>Trunkfest</w:t>
              </w:r>
              <w:proofErr w:type="spellEnd"/>
              <w:r w:rsidRPr="002931E4">
                <w:rPr>
                  <w:b/>
                  <w:bCs/>
                  <w:color w:val="0000FF"/>
                  <w:u w:val="single"/>
                  <w:bdr w:val="none" w:sz="0" w:space="0" w:color="auto" w:frame="1"/>
                </w:rPr>
                <w:t xml:space="preserve"> 2023</w:t>
              </w:r>
            </w:hyperlink>
          </w:p>
          <w:p w14:paraId="09AC5E50"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Mansfield, OH</w:t>
            </w:r>
            <w:r w:rsidRPr="002931E4">
              <w:rPr>
                <w:color w:val="000000"/>
              </w:rPr>
              <w:br/>
            </w:r>
            <w:r w:rsidRPr="002931E4">
              <w:rPr>
                <w:b/>
                <w:bCs/>
                <w:color w:val="000000"/>
                <w:bdr w:val="none" w:sz="0" w:space="0" w:color="auto" w:frame="1"/>
              </w:rPr>
              <w:t>Sponsor:</w:t>
            </w:r>
            <w:r w:rsidRPr="002931E4">
              <w:rPr>
                <w:color w:val="000000"/>
              </w:rPr>
              <w:t> Intercity Amateur Radio Club</w:t>
            </w:r>
            <w:r w:rsidRPr="002931E4">
              <w:rPr>
                <w:color w:val="224466"/>
              </w:rPr>
              <w:br/>
            </w:r>
            <w:r w:rsidRPr="002931E4">
              <w:rPr>
                <w:b/>
                <w:bCs/>
                <w:color w:val="000000"/>
                <w:bdr w:val="none" w:sz="0" w:space="0" w:color="auto" w:frame="1"/>
              </w:rPr>
              <w:t>Website:</w:t>
            </w:r>
            <w:r w:rsidRPr="002931E4">
              <w:rPr>
                <w:color w:val="224466"/>
              </w:rPr>
              <w:t> </w:t>
            </w:r>
            <w:hyperlink r:id="rId180" w:history="1">
              <w:r w:rsidRPr="002931E4">
                <w:rPr>
                  <w:color w:val="0000FF"/>
                  <w:u w:val="single"/>
                  <w:bdr w:val="none" w:sz="0" w:space="0" w:color="auto" w:frame="1"/>
                </w:rPr>
                <w:t>http://iarc.club</w:t>
              </w:r>
            </w:hyperlink>
            <w:r w:rsidRPr="002931E4">
              <w:rPr>
                <w:color w:val="224466"/>
              </w:rPr>
              <w:br/>
            </w:r>
            <w:hyperlink r:id="rId181" w:tooltip="Learn More" w:history="1">
              <w:r w:rsidRPr="002931E4">
                <w:rPr>
                  <w:b/>
                  <w:bCs/>
                  <w:color w:val="0000FF"/>
                  <w:bdr w:val="none" w:sz="0" w:space="0" w:color="auto" w:frame="1"/>
                </w:rPr>
                <w:t>Learn More</w:t>
              </w:r>
            </w:hyperlink>
          </w:p>
          <w:p w14:paraId="34AAE7EC" w14:textId="77777777" w:rsidR="002931E4" w:rsidRPr="002931E4" w:rsidRDefault="002931E4" w:rsidP="002931E4">
            <w:pPr>
              <w:shd w:val="clear" w:color="auto" w:fill="FFFFFF"/>
              <w:textAlignment w:val="baseline"/>
              <w:rPr>
                <w:color w:val="224466"/>
              </w:rPr>
            </w:pPr>
            <w:r w:rsidRPr="002931E4">
              <w:rPr>
                <w:color w:val="224466"/>
              </w:rPr>
              <w:t> </w:t>
            </w:r>
          </w:p>
        </w:tc>
        <w:tc>
          <w:tcPr>
            <w:tcW w:w="4815" w:type="dxa"/>
            <w:tcBorders>
              <w:top w:val="outset" w:sz="6" w:space="0" w:color="auto"/>
              <w:left w:val="outset" w:sz="6" w:space="0" w:color="auto"/>
              <w:bottom w:val="outset" w:sz="6" w:space="0" w:color="auto"/>
              <w:right w:val="outset" w:sz="6" w:space="0" w:color="auto"/>
            </w:tcBorders>
            <w:hideMark/>
          </w:tcPr>
          <w:p w14:paraId="1B901FCE"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0000"/>
                <w:bdr w:val="none" w:sz="0" w:space="0" w:color="auto" w:frame="1"/>
              </w:rPr>
              <w:t>07/16/2023 -</w:t>
            </w:r>
            <w:r w:rsidRPr="002931E4">
              <w:rPr>
                <w:b/>
                <w:bCs/>
                <w:color w:val="001943"/>
                <w:bdr w:val="none" w:sz="0" w:space="0" w:color="auto" w:frame="1"/>
              </w:rPr>
              <w:t> </w:t>
            </w:r>
            <w:hyperlink r:id="rId182" w:tooltip="Van Wert Hamfest" w:history="1">
              <w:r w:rsidRPr="002931E4">
                <w:rPr>
                  <w:b/>
                  <w:bCs/>
                  <w:color w:val="0000FF"/>
                  <w:u w:val="single"/>
                  <w:bdr w:val="none" w:sz="0" w:space="0" w:color="auto" w:frame="1"/>
                </w:rPr>
                <w:t>Van Wert Hamfest</w:t>
              </w:r>
            </w:hyperlink>
          </w:p>
          <w:p w14:paraId="0320D7DD"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Van Wert, OH</w:t>
            </w:r>
            <w:r w:rsidRPr="002931E4">
              <w:rPr>
                <w:color w:val="000000"/>
              </w:rPr>
              <w:br/>
            </w:r>
            <w:r w:rsidRPr="002931E4">
              <w:rPr>
                <w:b/>
                <w:bCs/>
                <w:color w:val="000000"/>
                <w:bdr w:val="none" w:sz="0" w:space="0" w:color="auto" w:frame="1"/>
              </w:rPr>
              <w:t>Sponsor:</w:t>
            </w:r>
            <w:r w:rsidRPr="002931E4">
              <w:rPr>
                <w:color w:val="000000"/>
              </w:rPr>
              <w:t> Van Wert Amateur Radio Club</w:t>
            </w:r>
            <w:r w:rsidRPr="002931E4">
              <w:rPr>
                <w:color w:val="000000"/>
              </w:rPr>
              <w:br/>
            </w:r>
            <w:r w:rsidRPr="002931E4">
              <w:rPr>
                <w:b/>
                <w:bCs/>
                <w:color w:val="000000"/>
                <w:bdr w:val="none" w:sz="0" w:space="0" w:color="auto" w:frame="1"/>
              </w:rPr>
              <w:t>Website:</w:t>
            </w:r>
            <w:r w:rsidRPr="002931E4">
              <w:rPr>
                <w:color w:val="224466"/>
              </w:rPr>
              <w:t> </w:t>
            </w:r>
            <w:hyperlink r:id="rId183" w:history="1">
              <w:r w:rsidRPr="002931E4">
                <w:rPr>
                  <w:color w:val="0000FF"/>
                  <w:u w:val="single"/>
                  <w:bdr w:val="none" w:sz="0" w:space="0" w:color="auto" w:frame="1"/>
                </w:rPr>
                <w:t>http://w8fy.org</w:t>
              </w:r>
            </w:hyperlink>
            <w:r w:rsidRPr="002931E4">
              <w:rPr>
                <w:color w:val="224466"/>
              </w:rPr>
              <w:br/>
            </w:r>
            <w:hyperlink r:id="rId184" w:tooltip="Learn More" w:history="1">
              <w:r w:rsidRPr="002931E4">
                <w:rPr>
                  <w:b/>
                  <w:bCs/>
                  <w:color w:val="0000FF"/>
                  <w:bdr w:val="none" w:sz="0" w:space="0" w:color="auto" w:frame="1"/>
                </w:rPr>
                <w:t>Learn More</w:t>
              </w:r>
            </w:hyperlink>
          </w:p>
          <w:p w14:paraId="1E05EB57"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p w14:paraId="642228F8" w14:textId="77777777" w:rsidR="002931E4" w:rsidRPr="002931E4" w:rsidRDefault="002931E4" w:rsidP="002931E4">
            <w:pPr>
              <w:jc w:val="center"/>
            </w:pPr>
            <w:r w:rsidRPr="002931E4">
              <w:t> </w:t>
            </w:r>
          </w:p>
        </w:tc>
      </w:tr>
      <w:tr w:rsidR="002931E4" w:rsidRPr="002931E4" w14:paraId="578FFDA4"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1AC4B7DB"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0000"/>
                <w:bdr w:val="none" w:sz="0" w:space="0" w:color="auto" w:frame="1"/>
              </w:rPr>
              <w:t>08/12/2023 -</w:t>
            </w:r>
            <w:r w:rsidRPr="002931E4">
              <w:rPr>
                <w:b/>
                <w:bCs/>
                <w:color w:val="001943"/>
                <w:bdr w:val="none" w:sz="0" w:space="0" w:color="auto" w:frame="1"/>
              </w:rPr>
              <w:t> </w:t>
            </w:r>
            <w:hyperlink r:id="rId185" w:tooltip="Cincinnati Hamfest℠ " w:history="1">
              <w:r w:rsidRPr="002931E4">
                <w:rPr>
                  <w:b/>
                  <w:bCs/>
                  <w:color w:val="0000FF"/>
                  <w:u w:val="single"/>
                  <w:bdr w:val="none" w:sz="0" w:space="0" w:color="auto" w:frame="1"/>
                </w:rPr>
                <w:t>Cincinnati Hamfest</w:t>
              </w:r>
            </w:hyperlink>
          </w:p>
          <w:p w14:paraId="07CE0F53"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Owensville , OH</w:t>
            </w:r>
            <w:r w:rsidRPr="002931E4">
              <w:rPr>
                <w:color w:val="000000"/>
              </w:rPr>
              <w:br/>
            </w:r>
            <w:r w:rsidRPr="002931E4">
              <w:rPr>
                <w:b/>
                <w:bCs/>
                <w:color w:val="000000"/>
                <w:bdr w:val="none" w:sz="0" w:space="0" w:color="auto" w:frame="1"/>
              </w:rPr>
              <w:t>Sponsor:</w:t>
            </w:r>
            <w:r w:rsidRPr="002931E4">
              <w:rPr>
                <w:color w:val="000000"/>
              </w:rPr>
              <w:t> Milford ARC</w:t>
            </w:r>
            <w:r w:rsidRPr="002931E4">
              <w:rPr>
                <w:color w:val="000000"/>
              </w:rPr>
              <w:br/>
            </w:r>
            <w:r w:rsidRPr="002931E4">
              <w:rPr>
                <w:b/>
                <w:bCs/>
                <w:color w:val="000000"/>
                <w:bdr w:val="none" w:sz="0" w:space="0" w:color="auto" w:frame="1"/>
              </w:rPr>
              <w:t>Website:</w:t>
            </w:r>
            <w:r w:rsidRPr="002931E4">
              <w:rPr>
                <w:color w:val="224466"/>
              </w:rPr>
              <w:t> </w:t>
            </w:r>
            <w:hyperlink r:id="rId186" w:history="1">
              <w:r w:rsidRPr="002931E4">
                <w:rPr>
                  <w:color w:val="0000FF"/>
                  <w:u w:val="single"/>
                  <w:bdr w:val="none" w:sz="0" w:space="0" w:color="auto" w:frame="1"/>
                </w:rPr>
                <w:t>https://CincinnatiHamfest.org</w:t>
              </w:r>
            </w:hyperlink>
            <w:r w:rsidRPr="002931E4">
              <w:rPr>
                <w:color w:val="224466"/>
              </w:rPr>
              <w:br/>
            </w:r>
            <w:hyperlink r:id="rId187" w:tooltip="Learn More" w:history="1">
              <w:r w:rsidRPr="002931E4">
                <w:rPr>
                  <w:b/>
                  <w:bCs/>
                  <w:color w:val="0000FF"/>
                  <w:bdr w:val="none" w:sz="0" w:space="0" w:color="auto" w:frame="1"/>
                </w:rPr>
                <w:t>Learn More</w:t>
              </w:r>
            </w:hyperlink>
          </w:p>
          <w:p w14:paraId="072E9090"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p w14:paraId="206C9AA3" w14:textId="77777777" w:rsidR="002931E4" w:rsidRPr="002931E4" w:rsidRDefault="002931E4" w:rsidP="002931E4">
            <w:pPr>
              <w:jc w:val="center"/>
            </w:pPr>
            <w:r w:rsidRPr="002931E4">
              <w:t> </w:t>
            </w:r>
          </w:p>
        </w:tc>
        <w:tc>
          <w:tcPr>
            <w:tcW w:w="4815" w:type="dxa"/>
            <w:tcBorders>
              <w:top w:val="outset" w:sz="6" w:space="0" w:color="auto"/>
              <w:left w:val="outset" w:sz="6" w:space="0" w:color="auto"/>
              <w:bottom w:val="outset" w:sz="6" w:space="0" w:color="auto"/>
              <w:right w:val="outset" w:sz="6" w:space="0" w:color="auto"/>
            </w:tcBorders>
            <w:hideMark/>
          </w:tcPr>
          <w:p w14:paraId="01752D25"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1943"/>
                <w:bdr w:val="none" w:sz="0" w:space="0" w:color="auto" w:frame="1"/>
              </w:rPr>
              <w:t>08/20/2023 - </w:t>
            </w:r>
            <w:hyperlink r:id="rId188" w:tooltip="WARA Tailgate Swap Meet" w:history="1">
              <w:r w:rsidRPr="002931E4">
                <w:rPr>
                  <w:b/>
                  <w:bCs/>
                  <w:color w:val="0000FF"/>
                  <w:u w:val="single"/>
                  <w:bdr w:val="none" w:sz="0" w:space="0" w:color="auto" w:frame="1"/>
                </w:rPr>
                <w:t>WARA Tailgate Swap Meet</w:t>
              </w:r>
            </w:hyperlink>
          </w:p>
          <w:p w14:paraId="07519453"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Cortland, OH</w:t>
            </w:r>
            <w:r w:rsidRPr="002931E4">
              <w:rPr>
                <w:color w:val="000000"/>
              </w:rPr>
              <w:br/>
            </w:r>
            <w:r w:rsidRPr="002931E4">
              <w:rPr>
                <w:b/>
                <w:bCs/>
                <w:color w:val="000000"/>
                <w:bdr w:val="none" w:sz="0" w:space="0" w:color="auto" w:frame="1"/>
              </w:rPr>
              <w:t>Sponsor:</w:t>
            </w:r>
            <w:r w:rsidRPr="002931E4">
              <w:rPr>
                <w:color w:val="000000"/>
              </w:rPr>
              <w:t> Warren Amateur Radio Association</w:t>
            </w:r>
            <w:r w:rsidRPr="002931E4">
              <w:rPr>
                <w:color w:val="000000"/>
              </w:rPr>
              <w:br/>
            </w:r>
            <w:r w:rsidRPr="002931E4">
              <w:rPr>
                <w:b/>
                <w:bCs/>
                <w:color w:val="000000"/>
                <w:bdr w:val="none" w:sz="0" w:space="0" w:color="auto" w:frame="1"/>
              </w:rPr>
              <w:t>Website:</w:t>
            </w:r>
            <w:r w:rsidRPr="002931E4">
              <w:rPr>
                <w:color w:val="000000"/>
              </w:rPr>
              <w:t> </w:t>
            </w:r>
            <w:hyperlink r:id="rId189" w:history="1">
              <w:r w:rsidRPr="002931E4">
                <w:rPr>
                  <w:color w:val="0000FF"/>
                  <w:u w:val="single"/>
                  <w:bdr w:val="none" w:sz="0" w:space="0" w:color="auto" w:frame="1"/>
                </w:rPr>
                <w:t>http://w8vtd.org</w:t>
              </w:r>
            </w:hyperlink>
            <w:r w:rsidRPr="002931E4">
              <w:rPr>
                <w:color w:val="224466"/>
              </w:rPr>
              <w:br/>
            </w:r>
            <w:hyperlink r:id="rId190" w:tooltip="Learn More" w:history="1">
              <w:r w:rsidRPr="002931E4">
                <w:rPr>
                  <w:b/>
                  <w:bCs/>
                  <w:color w:val="0000FF"/>
                  <w:bdr w:val="none" w:sz="0" w:space="0" w:color="auto" w:frame="1"/>
                </w:rPr>
                <w:t>Learn More</w:t>
              </w:r>
            </w:hyperlink>
          </w:p>
          <w:p w14:paraId="5FB3EA40"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p w14:paraId="142E8423" w14:textId="77777777" w:rsidR="002931E4" w:rsidRPr="002931E4" w:rsidRDefault="002931E4" w:rsidP="002931E4">
            <w:pPr>
              <w:jc w:val="center"/>
            </w:pPr>
            <w:r w:rsidRPr="002931E4">
              <w:t> </w:t>
            </w:r>
          </w:p>
        </w:tc>
      </w:tr>
      <w:tr w:rsidR="002931E4" w:rsidRPr="002931E4" w14:paraId="28719B5C"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4A026EFE"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1943"/>
                <w:bdr w:val="none" w:sz="0" w:space="0" w:color="auto" w:frame="1"/>
              </w:rPr>
              <w:t>09/10/2023 - </w:t>
            </w:r>
            <w:hyperlink r:id="rId191" w:tooltip="Findlay Hamfest" w:history="1">
              <w:r w:rsidRPr="002931E4">
                <w:rPr>
                  <w:b/>
                  <w:bCs/>
                  <w:color w:val="0000FF"/>
                  <w:u w:val="single"/>
                  <w:bdr w:val="none" w:sz="0" w:space="0" w:color="auto" w:frame="1"/>
                </w:rPr>
                <w:t>Findlay Hamfest</w:t>
              </w:r>
            </w:hyperlink>
          </w:p>
          <w:p w14:paraId="5A68EE1F"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Findlay, OH</w:t>
            </w:r>
            <w:r w:rsidRPr="002931E4">
              <w:rPr>
                <w:color w:val="000000"/>
              </w:rPr>
              <w:br/>
            </w:r>
            <w:r w:rsidRPr="002931E4">
              <w:rPr>
                <w:b/>
                <w:bCs/>
                <w:color w:val="000000"/>
                <w:bdr w:val="none" w:sz="0" w:space="0" w:color="auto" w:frame="1"/>
              </w:rPr>
              <w:t>Sponsor:</w:t>
            </w:r>
            <w:r w:rsidRPr="002931E4">
              <w:rPr>
                <w:color w:val="000000"/>
              </w:rPr>
              <w:t> Findlay Radio Club</w:t>
            </w:r>
            <w:r w:rsidRPr="002931E4">
              <w:rPr>
                <w:color w:val="000000"/>
              </w:rPr>
              <w:br/>
            </w:r>
            <w:r w:rsidRPr="002931E4">
              <w:rPr>
                <w:b/>
                <w:bCs/>
                <w:color w:val="000000"/>
                <w:bdr w:val="none" w:sz="0" w:space="0" w:color="auto" w:frame="1"/>
              </w:rPr>
              <w:t>Website:</w:t>
            </w:r>
            <w:r w:rsidRPr="002931E4">
              <w:rPr>
                <w:color w:val="000000"/>
              </w:rPr>
              <w:t> </w:t>
            </w:r>
            <w:hyperlink r:id="rId192" w:history="1">
              <w:r w:rsidRPr="002931E4">
                <w:rPr>
                  <w:color w:val="0000FF"/>
                  <w:u w:val="single"/>
                  <w:bdr w:val="none" w:sz="0" w:space="0" w:color="auto" w:frame="1"/>
                </w:rPr>
                <w:t>http://findlayradioclub.org</w:t>
              </w:r>
            </w:hyperlink>
            <w:r w:rsidRPr="002931E4">
              <w:rPr>
                <w:color w:val="224466"/>
              </w:rPr>
              <w:br/>
            </w:r>
            <w:hyperlink r:id="rId193" w:tooltip="Learn More" w:history="1">
              <w:r w:rsidRPr="002931E4">
                <w:rPr>
                  <w:b/>
                  <w:bCs/>
                  <w:color w:val="0000FF"/>
                  <w:bdr w:val="none" w:sz="0" w:space="0" w:color="auto" w:frame="1"/>
                </w:rPr>
                <w:t>Learn More</w:t>
              </w:r>
            </w:hyperlink>
          </w:p>
          <w:p w14:paraId="06841207"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tc>
        <w:tc>
          <w:tcPr>
            <w:tcW w:w="4815" w:type="dxa"/>
            <w:tcBorders>
              <w:top w:val="outset" w:sz="6" w:space="0" w:color="auto"/>
              <w:left w:val="outset" w:sz="6" w:space="0" w:color="auto"/>
              <w:bottom w:val="outset" w:sz="6" w:space="0" w:color="auto"/>
              <w:right w:val="outset" w:sz="6" w:space="0" w:color="auto"/>
            </w:tcBorders>
            <w:hideMark/>
          </w:tcPr>
          <w:p w14:paraId="13B44633"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0000"/>
                <w:bdr w:val="none" w:sz="0" w:space="0" w:color="auto" w:frame="1"/>
              </w:rPr>
              <w:t>09/24/2023 - </w:t>
            </w:r>
            <w:hyperlink r:id="rId194" w:tooltip="Cleveland Hamfest" w:history="1">
              <w:r w:rsidRPr="002931E4">
                <w:rPr>
                  <w:b/>
                  <w:bCs/>
                  <w:color w:val="0000FF"/>
                  <w:u w:val="single"/>
                  <w:bdr w:val="none" w:sz="0" w:space="0" w:color="auto" w:frame="1"/>
                </w:rPr>
                <w:t>Cleveland Hamfest</w:t>
              </w:r>
            </w:hyperlink>
          </w:p>
          <w:p w14:paraId="05F5DA16"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Berea, OH</w:t>
            </w:r>
            <w:r w:rsidRPr="002931E4">
              <w:rPr>
                <w:color w:val="000000"/>
              </w:rPr>
              <w:br/>
            </w:r>
            <w:r w:rsidRPr="002931E4">
              <w:rPr>
                <w:b/>
                <w:bCs/>
                <w:color w:val="000000"/>
                <w:bdr w:val="none" w:sz="0" w:space="0" w:color="auto" w:frame="1"/>
              </w:rPr>
              <w:t>Sponsor:</w:t>
            </w:r>
            <w:r w:rsidRPr="002931E4">
              <w:rPr>
                <w:color w:val="000000"/>
              </w:rPr>
              <w:t> Hamfest Association of Cleveland</w:t>
            </w:r>
            <w:r w:rsidRPr="002931E4">
              <w:rPr>
                <w:color w:val="000000"/>
              </w:rPr>
              <w:br/>
            </w:r>
            <w:r w:rsidRPr="002931E4">
              <w:rPr>
                <w:b/>
                <w:bCs/>
                <w:color w:val="000000"/>
                <w:bdr w:val="none" w:sz="0" w:space="0" w:color="auto" w:frame="1"/>
              </w:rPr>
              <w:t>Website:</w:t>
            </w:r>
            <w:r w:rsidRPr="002931E4">
              <w:rPr>
                <w:color w:val="224466"/>
              </w:rPr>
              <w:t> </w:t>
            </w:r>
            <w:hyperlink r:id="rId195" w:history="1">
              <w:r w:rsidRPr="002931E4">
                <w:rPr>
                  <w:color w:val="0000FF"/>
                  <w:u w:val="single"/>
                  <w:bdr w:val="none" w:sz="0" w:space="0" w:color="auto" w:frame="1"/>
                </w:rPr>
                <w:t>http://www.hac.org</w:t>
              </w:r>
            </w:hyperlink>
            <w:r w:rsidRPr="002931E4">
              <w:rPr>
                <w:color w:val="224466"/>
              </w:rPr>
              <w:br/>
            </w:r>
            <w:hyperlink r:id="rId196" w:tooltip="Learn More" w:history="1">
              <w:r w:rsidRPr="002931E4">
                <w:rPr>
                  <w:b/>
                  <w:bCs/>
                  <w:color w:val="0000FF"/>
                  <w:bdr w:val="none" w:sz="0" w:space="0" w:color="auto" w:frame="1"/>
                </w:rPr>
                <w:t>Learn More</w:t>
              </w:r>
            </w:hyperlink>
          </w:p>
          <w:p w14:paraId="43BC4360"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tc>
      </w:tr>
    </w:tbl>
    <w:p w14:paraId="114D174D" w14:textId="5583B106" w:rsidR="00112E68" w:rsidRDefault="00112E68" w:rsidP="004F0819"/>
    <w:p w14:paraId="382B1B08" w14:textId="68B8D24D" w:rsidR="00112E68" w:rsidRDefault="00112E68" w:rsidP="004F0819"/>
    <w:p w14:paraId="1568D05B" w14:textId="710DFA9D" w:rsidR="00112E68" w:rsidRDefault="00112E68" w:rsidP="004F0819"/>
    <w:p w14:paraId="405444C8" w14:textId="7BDF8E49" w:rsidR="00112E68" w:rsidRDefault="00112E68" w:rsidP="004F0819"/>
    <w:p w14:paraId="4A627A5C" w14:textId="3EFCEE5E" w:rsidR="00112E68" w:rsidRDefault="00112E68" w:rsidP="004F0819"/>
    <w:p w14:paraId="3FA68347" w14:textId="6EAE826D" w:rsidR="00112E68" w:rsidRDefault="00A17A8D" w:rsidP="004F0819">
      <w:r>
        <w:rPr>
          <w:noProof/>
        </w:rPr>
        <w:lastRenderedPageBreak/>
        <w:drawing>
          <wp:inline distT="0" distB="0" distL="0" distR="0" wp14:anchorId="0674E98A" wp14:editId="72DFFE9E">
            <wp:extent cx="5464949" cy="6910388"/>
            <wp:effectExtent l="0" t="0" r="0" b="0"/>
            <wp:docPr id="23" name="Picture 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 letter&#10;&#10;Description automatically generated"/>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468388" cy="6914736"/>
                    </a:xfrm>
                    <a:prstGeom prst="rect">
                      <a:avLst/>
                    </a:prstGeom>
                    <a:noFill/>
                    <a:ln>
                      <a:noFill/>
                    </a:ln>
                  </pic:spPr>
                </pic:pic>
              </a:graphicData>
            </a:graphic>
          </wp:inline>
        </w:drawing>
      </w:r>
    </w:p>
    <w:p w14:paraId="13A4088E" w14:textId="77777777" w:rsidR="00112E68" w:rsidRDefault="00112E68" w:rsidP="004F0819"/>
    <w:p w14:paraId="415E6FC0" w14:textId="77777777" w:rsidR="00001C89" w:rsidRDefault="00001C89" w:rsidP="004F0819"/>
    <w:p w14:paraId="78D5C8BE" w14:textId="405E86F4" w:rsidR="004F0819" w:rsidRDefault="004F0819" w:rsidP="004F0819"/>
    <w:p w14:paraId="3C83226D" w14:textId="056C139D" w:rsidR="004F0819" w:rsidRDefault="00A17A8D" w:rsidP="004F0819">
      <w:pPr>
        <w:jc w:val="both"/>
      </w:pPr>
      <w:bookmarkStart w:id="31" w:name="south_40"/>
      <w:bookmarkEnd w:id="31"/>
      <w:r>
        <w:rPr>
          <w:noProof/>
        </w:rPr>
        <w:lastRenderedPageBreak/>
        <w:drawing>
          <wp:anchor distT="0" distB="0" distL="114300" distR="114300" simplePos="0" relativeHeight="251654656" behindDoc="0" locked="0" layoutInCell="1" allowOverlap="1" wp14:anchorId="5B75C8DD" wp14:editId="6535DBEE">
            <wp:simplePos x="0" y="0"/>
            <wp:positionH relativeFrom="column">
              <wp:posOffset>4524375</wp:posOffset>
            </wp:positionH>
            <wp:positionV relativeFrom="paragraph">
              <wp:posOffset>-46672</wp:posOffset>
            </wp:positionV>
            <wp:extent cx="1419225" cy="1063625"/>
            <wp:effectExtent l="0" t="0" r="0" b="0"/>
            <wp:wrapSquare wrapText="bothSides"/>
            <wp:docPr id="46" name="Picture 46" descr="A person wearing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wearing headphones&#10;&#10;Description automatically generated with low confidence"/>
                    <pic:cNvPicPr/>
                  </pic:nvPicPr>
                  <pic:blipFill rotWithShape="1">
                    <a:blip r:embed="rId198" cstate="print">
                      <a:extLst>
                        <a:ext uri="{28A0092B-C50C-407E-A947-70E740481C1C}">
                          <a14:useLocalDpi xmlns:a14="http://schemas.microsoft.com/office/drawing/2010/main" val="0"/>
                        </a:ext>
                      </a:extLst>
                    </a:blip>
                    <a:srcRect t="19520" r="24375"/>
                    <a:stretch/>
                  </pic:blipFill>
                  <pic:spPr bwMode="auto">
                    <a:xfrm>
                      <a:off x="0" y="0"/>
                      <a:ext cx="1419225" cy="1063625"/>
                    </a:xfrm>
                    <a:prstGeom prst="rect">
                      <a:avLst/>
                    </a:prstGeom>
                    <a:ln>
                      <a:noFill/>
                    </a:ln>
                    <a:extLst>
                      <a:ext uri="{53640926-AAD7-44D8-BBD7-CCE9431645EC}">
                        <a14:shadowObscured xmlns:a14="http://schemas.microsoft.com/office/drawing/2010/main"/>
                      </a:ext>
                    </a:extLst>
                  </pic:spPr>
                </pic:pic>
              </a:graphicData>
            </a:graphic>
          </wp:anchor>
        </w:drawing>
      </w:r>
      <w:r w:rsidR="004F0819">
        <w:rPr>
          <w:noProof/>
        </w:rPr>
        <w:drawing>
          <wp:anchor distT="0" distB="0" distL="114300" distR="114300" simplePos="0" relativeHeight="251647488" behindDoc="0" locked="0" layoutInCell="1" allowOverlap="1" wp14:anchorId="4E4205F9" wp14:editId="523DA856">
            <wp:simplePos x="0" y="0"/>
            <wp:positionH relativeFrom="column">
              <wp:posOffset>3486150</wp:posOffset>
            </wp:positionH>
            <wp:positionV relativeFrom="paragraph">
              <wp:posOffset>57785</wp:posOffset>
            </wp:positionV>
            <wp:extent cx="866775" cy="866775"/>
            <wp:effectExtent l="0" t="0" r="0" b="0"/>
            <wp:wrapSquare wrapText="bothSides"/>
            <wp:docPr id="45" name="Picture 4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clipart&#10;&#10;Description automatically generated"/>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anchor>
        </w:drawing>
      </w:r>
      <w:r w:rsidR="004F0819" w:rsidRPr="00C43789">
        <w:rPr>
          <w:b/>
          <w:sz w:val="144"/>
          <w:szCs w:val="144"/>
        </w:rPr>
        <w:t>OHIO’S</w:t>
      </w:r>
      <w:r w:rsidR="004F0819">
        <w:t xml:space="preserve"> </w:t>
      </w:r>
      <w:r w:rsidR="004F0819">
        <w:rPr>
          <w:noProof/>
        </w:rPr>
        <w:t xml:space="preserve">                    </w:t>
      </w:r>
      <w:r w:rsidR="004F0819">
        <w:t xml:space="preserve">  </w:t>
      </w:r>
    </w:p>
    <w:p w14:paraId="09E98937" w14:textId="77777777" w:rsidR="00391BA4" w:rsidRDefault="00391BA4" w:rsidP="00391BA4">
      <w:pPr>
        <w:jc w:val="both"/>
      </w:pPr>
    </w:p>
    <w:p w14:paraId="2F45E2B7" w14:textId="77777777" w:rsidR="001B6953" w:rsidRDefault="001B6953" w:rsidP="001B6953">
      <w:pPr>
        <w:jc w:val="both"/>
        <w:rPr>
          <w:color w:val="000000" w:themeColor="text1"/>
        </w:rPr>
      </w:pPr>
      <w:r>
        <w:rPr>
          <w:color w:val="000000" w:themeColor="text1"/>
        </w:rPr>
        <w:t xml:space="preserve">Last time out I mentioned N8ZNR and I were in Cave City, KY attending our first hamfest of the season.  If my observations of the annual </w:t>
      </w:r>
      <w:r>
        <w:rPr>
          <w:b/>
          <w:color w:val="000000" w:themeColor="text1"/>
        </w:rPr>
        <w:t>Mammoth Cave ARC</w:t>
      </w:r>
      <w:r>
        <w:rPr>
          <w:color w:val="000000" w:themeColor="text1"/>
        </w:rPr>
        <w:t xml:space="preserve"> hamfest are any indication, it should be a good year for hamfests since most COVID concerns are past and people are returning.  The only drawback could be questions about the economy and gas prices.  Even considering the severe storms that hit the area the previous day, there was a good crowd of lookers with both the inside and outside vendors tables full of vintage and newer equipment and accessories.  I didn’t see many </w:t>
      </w:r>
      <w:proofErr w:type="gramStart"/>
      <w:r>
        <w:rPr>
          <w:color w:val="000000" w:themeColor="text1"/>
        </w:rPr>
        <w:t>big ticket</w:t>
      </w:r>
      <w:proofErr w:type="gramEnd"/>
      <w:r>
        <w:rPr>
          <w:color w:val="000000" w:themeColor="text1"/>
        </w:rPr>
        <w:t xml:space="preserve"> items changing hands, but smaller accessories and </w:t>
      </w:r>
      <w:proofErr w:type="spellStart"/>
      <w:r>
        <w:rPr>
          <w:color w:val="000000" w:themeColor="text1"/>
        </w:rPr>
        <w:t>componets</w:t>
      </w:r>
      <w:proofErr w:type="spellEnd"/>
      <w:r>
        <w:rPr>
          <w:color w:val="000000" w:themeColor="text1"/>
        </w:rPr>
        <w:t xml:space="preserve"> seemed to be moving.  Perhaps it was because of the recent storms through the area a number of people were looking for antenna related items.  Then on Monday evening we made our first non-home club meeting of the year with a visit to the </w:t>
      </w:r>
      <w:r>
        <w:rPr>
          <w:b/>
          <w:color w:val="000000" w:themeColor="text1"/>
        </w:rPr>
        <w:t>Portsmouth RC</w:t>
      </w:r>
      <w:r>
        <w:rPr>
          <w:color w:val="000000" w:themeColor="text1"/>
        </w:rPr>
        <w:t>’s meeting.  It’s always a treat to visit that club, enjoy their laid back meeting and enjoy some good old Southern Ohio hospitality.</w:t>
      </w:r>
    </w:p>
    <w:p w14:paraId="27175BE7" w14:textId="77777777" w:rsidR="001B6953" w:rsidRDefault="001B6953" w:rsidP="001B6953">
      <w:pPr>
        <w:jc w:val="both"/>
        <w:rPr>
          <w:color w:val="000000" w:themeColor="text1"/>
        </w:rPr>
      </w:pPr>
    </w:p>
    <w:p w14:paraId="462D6317" w14:textId="77777777" w:rsidR="001B6953" w:rsidRDefault="001B6953" w:rsidP="001B6953">
      <w:pPr>
        <w:jc w:val="both"/>
        <w:rPr>
          <w:color w:val="000000" w:themeColor="text1"/>
        </w:rPr>
      </w:pPr>
      <w:r>
        <w:rPr>
          <w:color w:val="000000" w:themeColor="text1"/>
        </w:rPr>
        <w:t xml:space="preserve">Friday was no picnic driving through heavy rains and extremely strong winds only to get to our hotel and find it without electricity.  But that must have been nothing compared to what parts of the South 40 region was to experience.  The Wilmington and Charleston National Weather Service Offices alerted their storm spotters throughout the region to stand by for activation.  The </w:t>
      </w:r>
      <w:r>
        <w:rPr>
          <w:b/>
          <w:color w:val="000000" w:themeColor="text1"/>
        </w:rPr>
        <w:t>Athens County ARA</w:t>
      </w:r>
      <w:r>
        <w:rPr>
          <w:color w:val="000000" w:themeColor="text1"/>
        </w:rPr>
        <w:t xml:space="preserve">, the </w:t>
      </w:r>
      <w:r>
        <w:rPr>
          <w:b/>
          <w:color w:val="000000" w:themeColor="text1"/>
        </w:rPr>
        <w:t>Highland ARA</w:t>
      </w:r>
      <w:r>
        <w:rPr>
          <w:color w:val="000000" w:themeColor="text1"/>
        </w:rPr>
        <w:t xml:space="preserve"> and </w:t>
      </w:r>
      <w:r>
        <w:rPr>
          <w:b/>
          <w:color w:val="000000" w:themeColor="text1"/>
        </w:rPr>
        <w:t>Southern Ohio ARA</w:t>
      </w:r>
      <w:r>
        <w:rPr>
          <w:color w:val="000000" w:themeColor="text1"/>
        </w:rPr>
        <w:t xml:space="preserve"> are known to put out </w:t>
      </w:r>
      <w:proofErr w:type="gramStart"/>
      <w:r>
        <w:rPr>
          <w:color w:val="000000" w:themeColor="text1"/>
        </w:rPr>
        <w:t>advices</w:t>
      </w:r>
      <w:proofErr w:type="gramEnd"/>
      <w:r>
        <w:rPr>
          <w:color w:val="000000" w:themeColor="text1"/>
        </w:rPr>
        <w:t xml:space="preserve"> to expect </w:t>
      </w:r>
      <w:proofErr w:type="spellStart"/>
      <w:r>
        <w:rPr>
          <w:color w:val="000000" w:themeColor="text1"/>
        </w:rPr>
        <w:t>SkyWarn</w:t>
      </w:r>
      <w:proofErr w:type="spellEnd"/>
      <w:r>
        <w:rPr>
          <w:color w:val="000000" w:themeColor="text1"/>
        </w:rPr>
        <w:t xml:space="preserve"> Nets to be activated.  The NWS confirmed two touchdowns in Highland County and one in Clermont County.  No one was injured in these touchdowns or in the ones a few days earlier in Butler and Pickaway Counties.  With these incidences fresh in your minds it is a perfect time to take the NWS’s Severe Storm Spotting Training. The Charleston NWS will hold a free virtual training session on March 23 from 7 to 8:30 PM. There will be </w:t>
      </w:r>
      <w:proofErr w:type="spellStart"/>
      <w:r>
        <w:rPr>
          <w:color w:val="000000" w:themeColor="text1"/>
        </w:rPr>
        <w:t>a</w:t>
      </w:r>
      <w:proofErr w:type="spellEnd"/>
      <w:r>
        <w:rPr>
          <w:color w:val="000000" w:themeColor="text1"/>
        </w:rPr>
        <w:t xml:space="preserve"> in-person session on May 13 in McArthur.  The second of three virtual instructional/informational training sessions by the Wilmington Office  was held this past week with the third to occur on May 2.  The Wilmington Office has announced an in-person training class in Lancaster on March 15 and one in Washington Court House on March 16.  On March 23 there will be an afternoon class in Wilmington and Hamilton County’s class will be an evening one on April 10.  The dates, times and locations for other in-person sessions are on the website.</w:t>
      </w:r>
    </w:p>
    <w:p w14:paraId="563F4FB5" w14:textId="77777777" w:rsidR="001B6953" w:rsidRDefault="001B6953" w:rsidP="001B6953">
      <w:pPr>
        <w:jc w:val="both"/>
        <w:rPr>
          <w:color w:val="000000" w:themeColor="text1"/>
        </w:rPr>
      </w:pPr>
    </w:p>
    <w:p w14:paraId="55E1B13D" w14:textId="77777777" w:rsidR="001B6953" w:rsidRDefault="001B6953" w:rsidP="001B6953">
      <w:pPr>
        <w:jc w:val="both"/>
        <w:rPr>
          <w:color w:val="000000" w:themeColor="text1"/>
        </w:rPr>
      </w:pPr>
      <w:r>
        <w:rPr>
          <w:color w:val="000000" w:themeColor="text1"/>
        </w:rPr>
        <w:t>Health issues caused the</w:t>
      </w:r>
      <w:r>
        <w:rPr>
          <w:b/>
          <w:color w:val="000000" w:themeColor="text1"/>
        </w:rPr>
        <w:t xml:space="preserve"> Grant ARA</w:t>
      </w:r>
      <w:r>
        <w:rPr>
          <w:color w:val="000000" w:themeColor="text1"/>
        </w:rPr>
        <w:t xml:space="preserve"> to postpone its annual Christmas dinner during the past holiday season.  President Steve Neal, K8CWC, tells us it has now been re-scheduled to take place on March 16 at the County Inn Restaurant in Mt. Orab.  Things will start at 6 PM.</w:t>
      </w:r>
    </w:p>
    <w:p w14:paraId="4E594CDF" w14:textId="77777777" w:rsidR="001B6953" w:rsidRDefault="001B6953" w:rsidP="001B6953">
      <w:pPr>
        <w:jc w:val="both"/>
        <w:rPr>
          <w:color w:val="000000" w:themeColor="text1"/>
        </w:rPr>
      </w:pPr>
    </w:p>
    <w:p w14:paraId="52E6ED70" w14:textId="06462B9F" w:rsidR="001B6953" w:rsidRDefault="001B6953" w:rsidP="001B6953">
      <w:pPr>
        <w:jc w:val="both"/>
        <w:rPr>
          <w:color w:val="000000" w:themeColor="text1"/>
        </w:rPr>
      </w:pPr>
      <w:r>
        <w:rPr>
          <w:rFonts w:asciiTheme="minorHAnsi" w:hAnsiTheme="minorHAnsi" w:cstheme="minorBidi"/>
          <w:noProof/>
          <w:sz w:val="22"/>
          <w:szCs w:val="22"/>
        </w:rPr>
        <w:drawing>
          <wp:anchor distT="0" distB="0" distL="114300" distR="114300" simplePos="0" relativeHeight="251670528" behindDoc="1" locked="0" layoutInCell="1" allowOverlap="1" wp14:anchorId="080B984F" wp14:editId="29EAD998">
            <wp:simplePos x="0" y="0"/>
            <wp:positionH relativeFrom="column">
              <wp:posOffset>45720</wp:posOffset>
            </wp:positionH>
            <wp:positionV relativeFrom="paragraph">
              <wp:posOffset>283845</wp:posOffset>
            </wp:positionV>
            <wp:extent cx="1031240" cy="662940"/>
            <wp:effectExtent l="0" t="0" r="0" b="0"/>
            <wp:wrapTight wrapText="bothSides">
              <wp:wrapPolygon edited="0">
                <wp:start x="0" y="0"/>
                <wp:lineTo x="0" y="21103"/>
                <wp:lineTo x="21148" y="21103"/>
                <wp:lineTo x="2114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031240" cy="662940"/>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 xml:space="preserve">During their recent trip to the Cave City Hamfest I hear several South 40 hams made stops along one of Kentucky’s most popular tourist attractions--the Kentucky Bourbon Trail.  On March 19 the </w:t>
      </w:r>
      <w:r>
        <w:rPr>
          <w:b/>
          <w:color w:val="000000" w:themeColor="text1"/>
        </w:rPr>
        <w:t>Bluegrass Amateur Radio Society</w:t>
      </w:r>
      <w:r>
        <w:rPr>
          <w:color w:val="000000" w:themeColor="text1"/>
        </w:rPr>
        <w:t xml:space="preserve"> will call </w:t>
      </w:r>
      <w:r>
        <w:rPr>
          <w:color w:val="000000" w:themeColor="text1"/>
        </w:rPr>
        <w:lastRenderedPageBreak/>
        <w:t xml:space="preserve">attention to the popular beverage with a special event station dedicated to promoting the traditional Trail and the recent Craft additions. The </w:t>
      </w:r>
      <w:proofErr w:type="gramStart"/>
      <w:r>
        <w:rPr>
          <w:color w:val="000000" w:themeColor="text1"/>
        </w:rPr>
        <w:t>40 meter</w:t>
      </w:r>
      <w:proofErr w:type="gramEnd"/>
      <w:r>
        <w:rPr>
          <w:color w:val="000000" w:themeColor="text1"/>
        </w:rPr>
        <w:t xml:space="preserve"> operation runs from 8 AM until 4 PM.  </w:t>
      </w:r>
    </w:p>
    <w:p w14:paraId="002FC725" w14:textId="77777777" w:rsidR="001B6953" w:rsidRDefault="001B6953" w:rsidP="001B6953">
      <w:pPr>
        <w:jc w:val="both"/>
        <w:rPr>
          <w:color w:val="000000" w:themeColor="text1"/>
        </w:rPr>
      </w:pPr>
    </w:p>
    <w:p w14:paraId="43F787AB" w14:textId="77777777" w:rsidR="001B6953" w:rsidRDefault="001B6953" w:rsidP="001B6953">
      <w:pPr>
        <w:jc w:val="both"/>
        <w:rPr>
          <w:color w:val="000000" w:themeColor="text1"/>
        </w:rPr>
      </w:pPr>
    </w:p>
    <w:p w14:paraId="0A1C91EE" w14:textId="77777777" w:rsidR="001B6953" w:rsidRDefault="001B6953" w:rsidP="001B6953">
      <w:pPr>
        <w:jc w:val="both"/>
        <w:rPr>
          <w:color w:val="000000" w:themeColor="text1"/>
        </w:rPr>
      </w:pPr>
    </w:p>
    <w:p w14:paraId="0516FB0E" w14:textId="77777777" w:rsidR="001B6953" w:rsidRDefault="001B6953" w:rsidP="001B6953">
      <w:pPr>
        <w:jc w:val="both"/>
        <w:rPr>
          <w:color w:val="000000" w:themeColor="text1"/>
        </w:rPr>
      </w:pPr>
      <w:r>
        <w:rPr>
          <w:color w:val="000000" w:themeColor="text1"/>
        </w:rPr>
        <w:t xml:space="preserve">For those who are looking for test sites, here a some to consider.  Beginning at 6 PM on March 16 the </w:t>
      </w:r>
      <w:r>
        <w:rPr>
          <w:b/>
          <w:color w:val="000000" w:themeColor="text1"/>
        </w:rPr>
        <w:t>Milford ARC</w:t>
      </w:r>
      <w:r>
        <w:rPr>
          <w:color w:val="000000" w:themeColor="text1"/>
        </w:rPr>
        <w:t xml:space="preserve"> will hold a test session prior to their meeting at the Miami Township Civic Center, Meijer Drive, Milford.  Walk-ins are welcome.  The 10 AM test session at the Highland County EMA Office on March 18 marks the </w:t>
      </w:r>
      <w:r>
        <w:rPr>
          <w:b/>
          <w:color w:val="000000" w:themeColor="text1"/>
        </w:rPr>
        <w:t>Highland ARA</w:t>
      </w:r>
      <w:r>
        <w:rPr>
          <w:color w:val="000000" w:themeColor="text1"/>
        </w:rPr>
        <w:t xml:space="preserve">’s first test session for the new year.  Pre-registration is requested at </w:t>
      </w:r>
      <w:hyperlink r:id="rId201" w:history="1">
        <w:r>
          <w:rPr>
            <w:rStyle w:val="Hyperlink"/>
          </w:rPr>
          <w:t>https://www.10C0D48ADAC23A7FEC16-hara9</w:t>
        </w:r>
      </w:hyperlink>
      <w:r>
        <w:rPr>
          <w:color w:val="000000" w:themeColor="text1"/>
        </w:rPr>
        <w:t>, but walk-ins will be accepted if space is available.  These are both Laurel VE sessions and no testing fee is charged.  All elements will be given.</w:t>
      </w:r>
    </w:p>
    <w:p w14:paraId="5DAA0646" w14:textId="77777777" w:rsidR="001B6953" w:rsidRDefault="001B6953" w:rsidP="001B6953">
      <w:pPr>
        <w:jc w:val="both"/>
        <w:rPr>
          <w:color w:val="000000" w:themeColor="text1"/>
        </w:rPr>
      </w:pPr>
    </w:p>
    <w:p w14:paraId="5EBFA27D" w14:textId="77777777" w:rsidR="001B6953" w:rsidRDefault="001B6953" w:rsidP="001B6953">
      <w:pPr>
        <w:jc w:val="both"/>
        <w:rPr>
          <w:color w:val="000000" w:themeColor="text1"/>
        </w:rPr>
      </w:pPr>
      <w:r>
        <w:rPr>
          <w:color w:val="000000" w:themeColor="text1"/>
        </w:rPr>
        <w:t xml:space="preserve">A couple ARRL VE test session will be held in Athens and Huntington in the </w:t>
      </w:r>
      <w:proofErr w:type="spellStart"/>
      <w:r>
        <w:rPr>
          <w:color w:val="000000" w:themeColor="text1"/>
        </w:rPr>
        <w:t>comeing</w:t>
      </w:r>
      <w:proofErr w:type="spellEnd"/>
      <w:r>
        <w:rPr>
          <w:color w:val="000000" w:themeColor="text1"/>
        </w:rPr>
        <w:t xml:space="preserve"> weeks.  Per ARRL policy a testing fee is charged.  The </w:t>
      </w:r>
      <w:r>
        <w:rPr>
          <w:b/>
          <w:color w:val="000000" w:themeColor="text1"/>
        </w:rPr>
        <w:t xml:space="preserve">Athens County </w:t>
      </w:r>
      <w:proofErr w:type="gramStart"/>
      <w:r>
        <w:rPr>
          <w:b/>
          <w:color w:val="000000" w:themeColor="text1"/>
        </w:rPr>
        <w:t>ARA</w:t>
      </w:r>
      <w:r>
        <w:rPr>
          <w:color w:val="000000" w:themeColor="text1"/>
        </w:rPr>
        <w:t>’s</w:t>
      </w:r>
      <w:r>
        <w:rPr>
          <w:b/>
          <w:color w:val="000000" w:themeColor="text1"/>
        </w:rPr>
        <w:t xml:space="preserve"> </w:t>
      </w:r>
      <w:r>
        <w:rPr>
          <w:color w:val="000000" w:themeColor="text1"/>
        </w:rPr>
        <w:t xml:space="preserve"> license</w:t>
      </w:r>
      <w:proofErr w:type="gramEnd"/>
      <w:r>
        <w:rPr>
          <w:color w:val="000000" w:themeColor="text1"/>
        </w:rPr>
        <w:t xml:space="preserve"> class will conclude with a March 20 test session at the Red Cross Building in Athens.  The test is not restricted to only those in the class and is open to anyone wishing to try for a first license or an upgrade. Contact Jeff Slattery, N8SUZ, at 740-592-6124 for further information.  Tom Delaney, W8WTD, tells us the Queen City Emergency Net and the OHKYIN ARC will conduct an ARRL test on Saturday, March 25 at the Cincinnati Red Cross Building.  It will start at 10 AM and run until Noon.  Please pre-register at </w:t>
      </w:r>
      <w:hyperlink r:id="rId202" w:history="1">
        <w:r>
          <w:rPr>
            <w:rStyle w:val="Hyperlink"/>
          </w:rPr>
          <w:t>www.hamtutor@ohkyin.org</w:t>
        </w:r>
      </w:hyperlink>
      <w:r>
        <w:rPr>
          <w:color w:val="000000" w:themeColor="text1"/>
        </w:rPr>
        <w:t xml:space="preserve">.  Walk-ins will be accepted if space allows.  Across the river in West Virginia, the </w:t>
      </w:r>
      <w:r>
        <w:rPr>
          <w:b/>
          <w:color w:val="000000" w:themeColor="text1"/>
        </w:rPr>
        <w:t>Tri-State ARA</w:t>
      </w:r>
      <w:r>
        <w:rPr>
          <w:color w:val="000000" w:themeColor="text1"/>
        </w:rPr>
        <w:t xml:space="preserve">’s VE Team Manager, Bud Cyr, KB8KMH, says a test session is scheduled for April 8 at the Museum of Radio and </w:t>
      </w:r>
      <w:proofErr w:type="spellStart"/>
      <w:r>
        <w:rPr>
          <w:color w:val="000000" w:themeColor="text1"/>
        </w:rPr>
        <w:t>Techology</w:t>
      </w:r>
      <w:proofErr w:type="spellEnd"/>
      <w:r>
        <w:rPr>
          <w:color w:val="000000" w:themeColor="text1"/>
        </w:rPr>
        <w:t xml:space="preserve"> in Huntington.  Registration begins at 9 AM with walk ins welcome and pre-registration is not necessary.  </w:t>
      </w:r>
    </w:p>
    <w:p w14:paraId="78C9874C" w14:textId="77777777" w:rsidR="001B6953" w:rsidRDefault="001B6953" w:rsidP="001B6953">
      <w:pPr>
        <w:jc w:val="both"/>
        <w:rPr>
          <w:color w:val="000000" w:themeColor="text1"/>
        </w:rPr>
      </w:pPr>
    </w:p>
    <w:p w14:paraId="66587268" w14:textId="77777777" w:rsidR="001B6953" w:rsidRDefault="001B6953" w:rsidP="001B6953">
      <w:pPr>
        <w:jc w:val="both"/>
        <w:rPr>
          <w:color w:val="000000" w:themeColor="text1"/>
        </w:rPr>
      </w:pPr>
      <w:r>
        <w:rPr>
          <w:color w:val="000000" w:themeColor="text1"/>
        </w:rPr>
        <w:t xml:space="preserve">Starting with the end of this month it becomes the busy time of the year for the </w:t>
      </w:r>
      <w:r>
        <w:rPr>
          <w:b/>
          <w:color w:val="000000" w:themeColor="text1"/>
        </w:rPr>
        <w:t xml:space="preserve">Athens County ARA.  </w:t>
      </w:r>
      <w:r>
        <w:rPr>
          <w:color w:val="000000" w:themeColor="text1"/>
        </w:rPr>
        <w:t>On March Paul Schulz, WD8</w:t>
      </w:r>
      <w:proofErr w:type="gramStart"/>
      <w:r>
        <w:rPr>
          <w:color w:val="000000" w:themeColor="text1"/>
        </w:rPr>
        <w:t>SVC  will</w:t>
      </w:r>
      <w:proofErr w:type="gramEnd"/>
      <w:r>
        <w:rPr>
          <w:color w:val="000000" w:themeColor="text1"/>
        </w:rPr>
        <w:t xml:space="preserve"> have an antenna building session where those attending can build a 40 meter end-feed halfwave antenna.  For information regarding the costs, materials needed to be </w:t>
      </w:r>
      <w:proofErr w:type="spellStart"/>
      <w:r>
        <w:rPr>
          <w:color w:val="000000" w:themeColor="text1"/>
        </w:rPr>
        <w:t>self supplied</w:t>
      </w:r>
      <w:proofErr w:type="spellEnd"/>
      <w:r>
        <w:rPr>
          <w:color w:val="000000" w:themeColor="text1"/>
        </w:rPr>
        <w:t xml:space="preserve">, etc. contact Paul via an email to </w:t>
      </w:r>
      <w:hyperlink r:id="rId203" w:history="1">
        <w:r>
          <w:rPr>
            <w:rStyle w:val="Hyperlink"/>
          </w:rPr>
          <w:t>luhrigian@yahoo.com</w:t>
        </w:r>
      </w:hyperlink>
      <w:r>
        <w:rPr>
          <w:color w:val="000000" w:themeColor="text1"/>
        </w:rPr>
        <w:t xml:space="preserve">.  On April 1 they start the month by providing communications for the annual Lake Hope Iron </w:t>
      </w:r>
      <w:proofErr w:type="spellStart"/>
      <w:r>
        <w:rPr>
          <w:color w:val="000000" w:themeColor="text1"/>
        </w:rPr>
        <w:t>Furnance</w:t>
      </w:r>
      <w:proofErr w:type="spellEnd"/>
      <w:r>
        <w:rPr>
          <w:color w:val="000000" w:themeColor="text1"/>
        </w:rPr>
        <w:t xml:space="preserve"> Run.  On April 16 </w:t>
      </w:r>
      <w:proofErr w:type="gramStart"/>
      <w:r>
        <w:rPr>
          <w:color w:val="000000" w:themeColor="text1"/>
        </w:rPr>
        <w:t>the</w:t>
      </w:r>
      <w:proofErr w:type="gramEnd"/>
      <w:r>
        <w:rPr>
          <w:color w:val="000000" w:themeColor="text1"/>
        </w:rPr>
        <w:t xml:space="preserve"> will provide communications for the annual Athens Marathon/Half Marathon.  They then will conclude the month with sponsoring the popular </w:t>
      </w:r>
      <w:r>
        <w:rPr>
          <w:b/>
          <w:color w:val="000000" w:themeColor="text1"/>
        </w:rPr>
        <w:t>Athens County ARA</w:t>
      </w:r>
      <w:r>
        <w:rPr>
          <w:color w:val="000000" w:themeColor="text1"/>
        </w:rPr>
        <w:t xml:space="preserve"> Hamfest at the Athens Community Center. If you would like additional information on any of these events or see how you can help, please contact Jeff Slattery, N8SUZ, at 740-592-6124.</w:t>
      </w:r>
    </w:p>
    <w:p w14:paraId="6A29ED19" w14:textId="77777777" w:rsidR="001B6953" w:rsidRDefault="001B6953" w:rsidP="001B6953">
      <w:pPr>
        <w:jc w:val="both"/>
        <w:rPr>
          <w:color w:val="000000" w:themeColor="text1"/>
        </w:rPr>
      </w:pPr>
    </w:p>
    <w:p w14:paraId="6579D8CF" w14:textId="77777777" w:rsidR="001B6953" w:rsidRDefault="001B6953" w:rsidP="001B6953">
      <w:pPr>
        <w:jc w:val="both"/>
        <w:rPr>
          <w:color w:val="000000" w:themeColor="text1"/>
        </w:rPr>
      </w:pPr>
      <w:r>
        <w:rPr>
          <w:color w:val="000000" w:themeColor="text1"/>
        </w:rPr>
        <w:t xml:space="preserve">Clermont County has a new ham! We’ve learned Jason Van Dyke of Batavia has passed his Technician License and is now KE8WSI.  Congratulations and WELCOME Jason.  Down in South Shore, KY Bill Boggs, KC4NJS, has a new Amateur Extra license earned at the </w:t>
      </w:r>
      <w:r>
        <w:rPr>
          <w:b/>
          <w:color w:val="000000" w:themeColor="text1"/>
        </w:rPr>
        <w:t>Portsmouth RC</w:t>
      </w:r>
      <w:r>
        <w:rPr>
          <w:color w:val="000000" w:themeColor="text1"/>
        </w:rPr>
        <w:t>’s Monday test session.</w:t>
      </w:r>
    </w:p>
    <w:p w14:paraId="0E7F594A" w14:textId="77777777" w:rsidR="001B6953" w:rsidRDefault="001B6953" w:rsidP="001B6953">
      <w:pPr>
        <w:jc w:val="both"/>
        <w:rPr>
          <w:color w:val="000000" w:themeColor="text1"/>
        </w:rPr>
      </w:pPr>
    </w:p>
    <w:p w14:paraId="4691286D" w14:textId="77777777" w:rsidR="001B6953" w:rsidRDefault="001B6953" w:rsidP="001B6953">
      <w:pPr>
        <w:jc w:val="both"/>
        <w:rPr>
          <w:color w:val="000000" w:themeColor="text1"/>
        </w:rPr>
      </w:pPr>
      <w:r>
        <w:rPr>
          <w:color w:val="000000" w:themeColor="text1"/>
        </w:rPr>
        <w:lastRenderedPageBreak/>
        <w:t xml:space="preserve">Sad news was received from the </w:t>
      </w:r>
      <w:r>
        <w:rPr>
          <w:b/>
          <w:color w:val="000000" w:themeColor="text1"/>
        </w:rPr>
        <w:t>Tri-State ARA</w:t>
      </w:r>
      <w:r>
        <w:rPr>
          <w:color w:val="000000" w:themeColor="text1"/>
        </w:rPr>
        <w:t xml:space="preserve"> of the March 7 passing of N8SAC, Dale Pratt of Huntington.  A retired service technician Pratt had been a ham since 1992.  Services were held in Barboursville, WV on the 10</w:t>
      </w:r>
      <w:r>
        <w:rPr>
          <w:color w:val="000000" w:themeColor="text1"/>
          <w:vertAlign w:val="superscript"/>
        </w:rPr>
        <w:t>th</w:t>
      </w:r>
      <w:r>
        <w:rPr>
          <w:color w:val="000000" w:themeColor="text1"/>
        </w:rPr>
        <w:t xml:space="preserve">. </w:t>
      </w:r>
    </w:p>
    <w:p w14:paraId="49C8AE72" w14:textId="77777777" w:rsidR="001B6953" w:rsidRDefault="001B6953" w:rsidP="001B6953">
      <w:pPr>
        <w:jc w:val="both"/>
        <w:rPr>
          <w:color w:val="000000" w:themeColor="text1"/>
        </w:rPr>
      </w:pPr>
    </w:p>
    <w:p w14:paraId="32D924E1" w14:textId="77777777" w:rsidR="001B6953" w:rsidRDefault="001B6953" w:rsidP="001B6953">
      <w:pPr>
        <w:jc w:val="both"/>
        <w:rPr>
          <w:color w:val="000000" w:themeColor="text1"/>
        </w:rPr>
      </w:pPr>
      <w:r>
        <w:rPr>
          <w:color w:val="000000" w:themeColor="text1"/>
        </w:rPr>
        <w:t xml:space="preserve">More and more amateur groups are meeting for weekend coffee and socializing.  The </w:t>
      </w:r>
      <w:r>
        <w:rPr>
          <w:b/>
          <w:color w:val="000000" w:themeColor="text1"/>
        </w:rPr>
        <w:t>Highland ARA</w:t>
      </w:r>
      <w:r>
        <w:rPr>
          <w:color w:val="000000" w:themeColor="text1"/>
        </w:rPr>
        <w:t xml:space="preserve"> met this past Saturday morning for their monthly ‘Brunch Bunch’ gathering with a growing attendance. Jeff Dreher, KE8DVH, reminds Fayette County area amateurs of the next </w:t>
      </w:r>
      <w:r>
        <w:rPr>
          <w:b/>
          <w:color w:val="000000" w:themeColor="text1"/>
        </w:rPr>
        <w:t>Fayette ARA</w:t>
      </w:r>
      <w:r>
        <w:rPr>
          <w:color w:val="000000" w:themeColor="text1"/>
        </w:rPr>
        <w:t xml:space="preserve"> breakfast gathering on March 18 at the Tim Horton’s in Washington CH. </w:t>
      </w:r>
      <w:proofErr w:type="gramStart"/>
      <w:r>
        <w:rPr>
          <w:color w:val="000000" w:themeColor="text1"/>
        </w:rPr>
        <w:t>Also</w:t>
      </w:r>
      <w:proofErr w:type="gramEnd"/>
      <w:r>
        <w:rPr>
          <w:color w:val="000000" w:themeColor="text1"/>
        </w:rPr>
        <w:t xml:space="preserve"> on the 18</w:t>
      </w:r>
      <w:r>
        <w:rPr>
          <w:color w:val="000000" w:themeColor="text1"/>
          <w:vertAlign w:val="superscript"/>
        </w:rPr>
        <w:t>th</w:t>
      </w:r>
      <w:r>
        <w:rPr>
          <w:color w:val="000000" w:themeColor="text1"/>
        </w:rPr>
        <w:t xml:space="preserve"> the </w:t>
      </w:r>
      <w:r>
        <w:rPr>
          <w:b/>
          <w:color w:val="000000" w:themeColor="text1"/>
        </w:rPr>
        <w:t>Lancaster Fairfield County ARA</w:t>
      </w:r>
      <w:r>
        <w:rPr>
          <w:color w:val="000000" w:themeColor="text1"/>
        </w:rPr>
        <w:t xml:space="preserve"> will have their monthly breakfast at the Lancaster Frisch’s at 9 AM. Mark Atwell, WX8A, says the next </w:t>
      </w:r>
      <w:r>
        <w:rPr>
          <w:b/>
          <w:color w:val="000000" w:themeColor="text1"/>
        </w:rPr>
        <w:t>Clinton County ARA</w:t>
      </w:r>
      <w:r>
        <w:rPr>
          <w:color w:val="000000" w:themeColor="text1"/>
        </w:rPr>
        <w:t xml:space="preserve"> ‘Last Saturday Breakfast’ will be March 25 at Sam’s Meats in Wilmington.  Over in the Vinton County area, the </w:t>
      </w:r>
      <w:r>
        <w:rPr>
          <w:b/>
          <w:color w:val="000000" w:themeColor="text1"/>
        </w:rPr>
        <w:t>Vinton County ARA</w:t>
      </w:r>
      <w:r>
        <w:rPr>
          <w:color w:val="000000" w:themeColor="text1"/>
        </w:rPr>
        <w:t xml:space="preserve"> meets for coffee on Sunday mornings in Albany.</w:t>
      </w:r>
    </w:p>
    <w:p w14:paraId="4F68A0EE" w14:textId="77777777" w:rsidR="001B6953" w:rsidRDefault="001B6953" w:rsidP="001B6953">
      <w:pPr>
        <w:jc w:val="both"/>
        <w:rPr>
          <w:color w:val="000000" w:themeColor="text1"/>
        </w:rPr>
      </w:pPr>
    </w:p>
    <w:p w14:paraId="7BF2B874" w14:textId="77777777" w:rsidR="001B6953" w:rsidRDefault="001B6953" w:rsidP="001B6953">
      <w:pPr>
        <w:jc w:val="both"/>
        <w:rPr>
          <w:color w:val="000000" w:themeColor="text1"/>
        </w:rPr>
      </w:pPr>
      <w:r>
        <w:rPr>
          <w:color w:val="000000" w:themeColor="text1"/>
        </w:rPr>
        <w:t xml:space="preserve">The next meeting of the </w:t>
      </w:r>
      <w:r>
        <w:rPr>
          <w:b/>
          <w:color w:val="000000" w:themeColor="text1"/>
        </w:rPr>
        <w:t>Cambridge ARA</w:t>
      </w:r>
      <w:r>
        <w:rPr>
          <w:color w:val="000000" w:themeColor="text1"/>
        </w:rPr>
        <w:t xml:space="preserve"> will be on Saturday, March 25 and begin at 10 AM at the Guernsey County Administration Building.  Then on Saturday, April 1 the Club’s Waller-McMunn WEBE Radio Museum will hold an open house between 1 and 4 at the Museum’s site East of Cambridge on US 40.</w:t>
      </w:r>
    </w:p>
    <w:p w14:paraId="299B2CDC" w14:textId="77777777" w:rsidR="001B6953" w:rsidRDefault="001B6953" w:rsidP="001B6953">
      <w:pPr>
        <w:jc w:val="both"/>
        <w:rPr>
          <w:color w:val="000000" w:themeColor="text1"/>
        </w:rPr>
      </w:pPr>
    </w:p>
    <w:p w14:paraId="4114AAFF" w14:textId="77777777" w:rsidR="001B6953" w:rsidRDefault="001B6953" w:rsidP="001B6953">
      <w:pPr>
        <w:jc w:val="both"/>
        <w:rPr>
          <w:color w:val="000000" w:themeColor="text1"/>
        </w:rPr>
      </w:pPr>
      <w:r>
        <w:rPr>
          <w:color w:val="000000" w:themeColor="text1"/>
        </w:rPr>
        <w:t xml:space="preserve">The Adams County </w:t>
      </w:r>
      <w:proofErr w:type="spellStart"/>
      <w:r>
        <w:rPr>
          <w:b/>
          <w:color w:val="000000" w:themeColor="text1"/>
        </w:rPr>
        <w:t>DeForest</w:t>
      </w:r>
      <w:proofErr w:type="spellEnd"/>
      <w:r>
        <w:rPr>
          <w:b/>
          <w:color w:val="000000" w:themeColor="text1"/>
        </w:rPr>
        <w:t xml:space="preserve"> ARA</w:t>
      </w:r>
      <w:r>
        <w:rPr>
          <w:color w:val="000000" w:themeColor="text1"/>
        </w:rPr>
        <w:t xml:space="preserve"> will have its next meeting on Tuesday evening, April 11.  The meeting starts at 7 PM at the downtown West Union ABCAP Senior Nutrition Center which is directly across the street from the Adams County Courthouse.  Following the meeting there will be a presentation by KE8GAD, Jared </w:t>
      </w:r>
      <w:proofErr w:type="spellStart"/>
      <w:r>
        <w:rPr>
          <w:color w:val="000000" w:themeColor="text1"/>
        </w:rPr>
        <w:t>Shupert</w:t>
      </w:r>
      <w:proofErr w:type="spellEnd"/>
      <w:r>
        <w:rPr>
          <w:color w:val="000000" w:themeColor="text1"/>
        </w:rPr>
        <w:t>, about batteries and solar charge controllers.</w:t>
      </w:r>
    </w:p>
    <w:p w14:paraId="50F0BF85" w14:textId="77777777" w:rsidR="001B6953" w:rsidRDefault="001B6953" w:rsidP="001B6953">
      <w:pPr>
        <w:jc w:val="both"/>
        <w:rPr>
          <w:color w:val="000000" w:themeColor="text1"/>
        </w:rPr>
      </w:pPr>
    </w:p>
    <w:p w14:paraId="3EF024B6" w14:textId="77777777" w:rsidR="001B6953" w:rsidRDefault="001B6953" w:rsidP="001B6953">
      <w:pPr>
        <w:jc w:val="both"/>
      </w:pPr>
      <w:r>
        <w:t xml:space="preserve">On April 22 there will be a Federal EMA Training Institute ‘Emergency Management Radio Resources’ workshop at the Wellston Fire Department.  The purpose is to educate State and local EMA officials about the communications resources the amateur radio community can provide during an emergency.  Emphasis will be placed on the RACES program.  Along the same lines, some </w:t>
      </w:r>
      <w:r>
        <w:rPr>
          <w:b/>
        </w:rPr>
        <w:t>Highland ARA</w:t>
      </w:r>
      <w:r>
        <w:t xml:space="preserve"> members have again been invited by the county EMA director to be a part of the Core Planning Committee for the upcoming review of the Highland County 5-Year All Hazard Mitigation Plan.  This is the second time HARA has been invited to participate.</w:t>
      </w:r>
    </w:p>
    <w:p w14:paraId="1DBD3A54" w14:textId="77777777" w:rsidR="001B6953" w:rsidRDefault="001B6953" w:rsidP="001B6953">
      <w:pPr>
        <w:jc w:val="both"/>
      </w:pPr>
    </w:p>
    <w:p w14:paraId="7F7364AE" w14:textId="042D19BA" w:rsidR="001B6953" w:rsidRDefault="001B6953" w:rsidP="001B6953">
      <w:pPr>
        <w:jc w:val="both"/>
        <w:rPr>
          <w:color w:val="000000" w:themeColor="text1"/>
        </w:rPr>
      </w:pPr>
      <w:r>
        <w:rPr>
          <w:rFonts w:asciiTheme="minorHAnsi" w:hAnsiTheme="minorHAnsi" w:cstheme="minorBidi"/>
          <w:noProof/>
          <w:sz w:val="22"/>
          <w:szCs w:val="22"/>
        </w:rPr>
        <w:drawing>
          <wp:anchor distT="0" distB="0" distL="114300" distR="114300" simplePos="0" relativeHeight="251669504" behindDoc="1" locked="0" layoutInCell="1" allowOverlap="1" wp14:anchorId="3FDED2F6" wp14:editId="660005C9">
            <wp:simplePos x="0" y="0"/>
            <wp:positionH relativeFrom="column">
              <wp:posOffset>4891405</wp:posOffset>
            </wp:positionH>
            <wp:positionV relativeFrom="paragraph">
              <wp:posOffset>419100</wp:posOffset>
            </wp:positionV>
            <wp:extent cx="1826895" cy="822960"/>
            <wp:effectExtent l="0" t="0" r="0" b="0"/>
            <wp:wrapTight wrapText="bothSides">
              <wp:wrapPolygon edited="0">
                <wp:start x="3829" y="0"/>
                <wp:lineTo x="0" y="1500"/>
                <wp:lineTo x="0" y="5500"/>
                <wp:lineTo x="901" y="17000"/>
                <wp:lineTo x="901" y="17500"/>
                <wp:lineTo x="3604" y="20000"/>
                <wp:lineTo x="4279" y="21000"/>
                <wp:lineTo x="5856" y="21000"/>
                <wp:lineTo x="9685" y="20000"/>
                <wp:lineTo x="20722" y="18000"/>
                <wp:lineTo x="20722" y="13000"/>
                <wp:lineTo x="17794" y="11000"/>
                <wp:lineTo x="8559" y="9000"/>
                <wp:lineTo x="20722" y="9000"/>
                <wp:lineTo x="20496" y="3000"/>
                <wp:lineTo x="4955" y="0"/>
                <wp:lineTo x="3829" y="0"/>
              </wp:wrapPolygon>
            </wp:wrapTight>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826895" cy="822960"/>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Bill Salyers, AJ8B says tickets for the 38</w:t>
      </w:r>
      <w:r>
        <w:rPr>
          <w:color w:val="000000" w:themeColor="text1"/>
          <w:vertAlign w:val="superscript"/>
        </w:rPr>
        <w:t>th</w:t>
      </w:r>
      <w:r>
        <w:rPr>
          <w:color w:val="000000" w:themeColor="text1"/>
        </w:rPr>
        <w:t xml:space="preserve"> annual </w:t>
      </w:r>
      <w:r>
        <w:rPr>
          <w:b/>
          <w:color w:val="000000" w:themeColor="text1"/>
        </w:rPr>
        <w:t xml:space="preserve">Southwest Ohio DX Association </w:t>
      </w:r>
      <w:r>
        <w:rPr>
          <w:color w:val="000000" w:themeColor="text1"/>
        </w:rPr>
        <w:t xml:space="preserve">DX dinner are now on sale in addition to raffle tickets for a chance to win a stay at the </w:t>
      </w:r>
      <w:proofErr w:type="spellStart"/>
      <w:r>
        <w:rPr>
          <w:color w:val="000000" w:themeColor="text1"/>
        </w:rPr>
        <w:t>Harbour</w:t>
      </w:r>
      <w:proofErr w:type="spellEnd"/>
      <w:r>
        <w:rPr>
          <w:color w:val="000000" w:themeColor="text1"/>
        </w:rPr>
        <w:t xml:space="preserve"> Rock Villa in the Turks and Caicos Islands. During the stay, the winner will have an opportunity to become DX through access to a fully equipped station.  The raffle drawing for the trip will happen during the Friday, May 19 DX dinner at the Dayton Marriott. A cash bar starts the evening’s activities at 5:30 PM with dinner served at 7.  This year’s keynote speaker will be Adrian </w:t>
      </w:r>
      <w:proofErr w:type="spellStart"/>
      <w:r>
        <w:rPr>
          <w:color w:val="000000" w:themeColor="text1"/>
        </w:rPr>
        <w:t>Ciuperca</w:t>
      </w:r>
      <w:proofErr w:type="spellEnd"/>
      <w:r>
        <w:rPr>
          <w:color w:val="000000" w:themeColor="text1"/>
        </w:rPr>
        <w:t xml:space="preserve">, KO8SCA who was a part of the just concluded 3Y0J activation of Bouvet. Check out the </w:t>
      </w:r>
      <w:hyperlink r:id="rId205" w:history="1">
        <w:r>
          <w:rPr>
            <w:rStyle w:val="Hyperlink"/>
          </w:rPr>
          <w:t>www.swodxaevents.org</w:t>
        </w:r>
      </w:hyperlink>
      <w:r>
        <w:rPr>
          <w:color w:val="000000" w:themeColor="text1"/>
        </w:rPr>
        <w:t xml:space="preserve"> website for more information and how to order your tickets for either or both events. </w:t>
      </w:r>
    </w:p>
    <w:p w14:paraId="08EA61F2" w14:textId="77777777" w:rsidR="001B6953" w:rsidRDefault="001B6953" w:rsidP="001B6953">
      <w:pPr>
        <w:jc w:val="both"/>
        <w:rPr>
          <w:color w:val="000000" w:themeColor="text1"/>
        </w:rPr>
      </w:pPr>
    </w:p>
    <w:p w14:paraId="22BC48C6" w14:textId="77777777" w:rsidR="001B6953" w:rsidRDefault="001B6953" w:rsidP="001B6953">
      <w:pPr>
        <w:jc w:val="both"/>
        <w:rPr>
          <w:color w:val="000000" w:themeColor="text1"/>
        </w:rPr>
      </w:pPr>
      <w:r>
        <w:rPr>
          <w:color w:val="000000" w:themeColor="text1"/>
        </w:rPr>
        <w:t xml:space="preserve">Although a few months away, the HARA visit to the recent </w:t>
      </w:r>
      <w:r>
        <w:rPr>
          <w:b/>
          <w:color w:val="000000" w:themeColor="text1"/>
        </w:rPr>
        <w:t>Portsmouth RC</w:t>
      </w:r>
      <w:r>
        <w:rPr>
          <w:color w:val="000000" w:themeColor="text1"/>
        </w:rPr>
        <w:t xml:space="preserve">’s meeting revealed the PRC has again been chosen to be the sole Ohio participant in the June Lewis and Clark Trail </w:t>
      </w:r>
      <w:r>
        <w:rPr>
          <w:color w:val="000000" w:themeColor="text1"/>
        </w:rPr>
        <w:lastRenderedPageBreak/>
        <w:t xml:space="preserve">special event activity.  Last year marked the first joint effort of clubs in the 16 states along the Trail to commemorate the historic event.  The event was well received and will be repeated this the 2023 version starting on June 3 and conclude on June 18.  The objective is to </w:t>
      </w:r>
      <w:proofErr w:type="gramStart"/>
      <w:r>
        <w:rPr>
          <w:color w:val="000000" w:themeColor="text1"/>
        </w:rPr>
        <w:t>make contact with</w:t>
      </w:r>
      <w:proofErr w:type="gramEnd"/>
      <w:r>
        <w:rPr>
          <w:color w:val="000000" w:themeColor="text1"/>
        </w:rPr>
        <w:t xml:space="preserve"> participating stations in each of the 16 states the Trail passes through.  More information is at </w:t>
      </w:r>
      <w:hyperlink r:id="rId206" w:history="1">
        <w:r>
          <w:rPr>
            <w:rStyle w:val="Hyperlink"/>
          </w:rPr>
          <w:t>www.info@lctota.org</w:t>
        </w:r>
      </w:hyperlink>
      <w:r>
        <w:rPr>
          <w:color w:val="000000" w:themeColor="text1"/>
        </w:rPr>
        <w:t xml:space="preserve">. </w:t>
      </w:r>
    </w:p>
    <w:p w14:paraId="2C408ED3" w14:textId="77777777" w:rsidR="001B6953" w:rsidRDefault="001B6953" w:rsidP="001B6953">
      <w:pPr>
        <w:jc w:val="both"/>
        <w:rPr>
          <w:color w:val="000000" w:themeColor="text1"/>
        </w:rPr>
      </w:pPr>
    </w:p>
    <w:p w14:paraId="43B405A6" w14:textId="77777777" w:rsidR="001B6953" w:rsidRDefault="001B6953" w:rsidP="001B6953">
      <w:pPr>
        <w:jc w:val="both"/>
        <w:rPr>
          <w:color w:val="000000" w:themeColor="text1"/>
        </w:rPr>
      </w:pPr>
      <w:r>
        <w:rPr>
          <w:color w:val="000000" w:themeColor="text1"/>
        </w:rPr>
        <w:t xml:space="preserve">If you can image cars racing through the service roads in Southern Ohio’s state forests at speeds approaching 100 MPH, then the Southern Ohio Forest Rally might be something you have an interest volunteering your amateur radio skills for.  Bill French, KE8AAL, says amateurs are needed to man check points along the routes through three state forests on June 8, 9 and 10.  The courses will be through the Scioto Trails State Forest south of Chillicothe, the Zaleski State Forest near </w:t>
      </w:r>
      <w:proofErr w:type="gramStart"/>
      <w:r>
        <w:rPr>
          <w:color w:val="000000" w:themeColor="text1"/>
        </w:rPr>
        <w:t>McArthur</w:t>
      </w:r>
      <w:proofErr w:type="gramEnd"/>
      <w:r>
        <w:rPr>
          <w:color w:val="000000" w:themeColor="text1"/>
        </w:rPr>
        <w:t xml:space="preserve"> and the Shawnee State Forest at Portsmouth.  Contact </w:t>
      </w:r>
      <w:hyperlink r:id="rId207" w:history="1">
        <w:r>
          <w:rPr>
            <w:rStyle w:val="Hyperlink"/>
          </w:rPr>
          <w:t>ke8aal@yahoo.com</w:t>
        </w:r>
      </w:hyperlink>
      <w:r>
        <w:rPr>
          <w:color w:val="000000" w:themeColor="text1"/>
        </w:rPr>
        <w:t xml:space="preserve"> to learn how you can assist.</w:t>
      </w:r>
    </w:p>
    <w:p w14:paraId="6C4998B4" w14:textId="77777777" w:rsidR="001B6953" w:rsidRDefault="001B6953" w:rsidP="001B6953">
      <w:pPr>
        <w:jc w:val="both"/>
        <w:rPr>
          <w:color w:val="000000" w:themeColor="text1"/>
        </w:rPr>
      </w:pPr>
    </w:p>
    <w:p w14:paraId="5E7424B4" w14:textId="77777777" w:rsidR="001B6953" w:rsidRDefault="001B6953" w:rsidP="001B6953">
      <w:pPr>
        <w:jc w:val="both"/>
        <w:rPr>
          <w:color w:val="000000" w:themeColor="text1"/>
        </w:rPr>
      </w:pPr>
      <w:r>
        <w:rPr>
          <w:color w:val="000000" w:themeColor="text1"/>
        </w:rPr>
        <w:t xml:space="preserve">Where have all the people who used to keep websites and Facebook pages updated gone too?  I’ve received recent contacts from folks interested in </w:t>
      </w:r>
      <w:proofErr w:type="gramStart"/>
      <w:r>
        <w:rPr>
          <w:color w:val="000000" w:themeColor="text1"/>
        </w:rPr>
        <w:t>making contact with</w:t>
      </w:r>
      <w:proofErr w:type="gramEnd"/>
      <w:r>
        <w:rPr>
          <w:color w:val="000000" w:themeColor="text1"/>
        </w:rPr>
        <w:t xml:space="preserve"> a local club to learn if they have any license classes planned, but when they check the websites shown on the ARRL ‘Find a club site’ they find them grossly out of date.  It’s been pointed out that one website has not been updated since 2021.  Why not check your local website and see if it has at least current club contact information.</w:t>
      </w:r>
    </w:p>
    <w:p w14:paraId="28B0FC36" w14:textId="77777777" w:rsidR="001B6953" w:rsidRDefault="001B6953" w:rsidP="001B6953">
      <w:pPr>
        <w:jc w:val="both"/>
        <w:rPr>
          <w:color w:val="000000" w:themeColor="text1"/>
        </w:rPr>
      </w:pPr>
    </w:p>
    <w:p w14:paraId="28C86FE5" w14:textId="77777777" w:rsidR="001B6953" w:rsidRDefault="001B6953" w:rsidP="001B6953">
      <w:pPr>
        <w:jc w:val="both"/>
      </w:pPr>
      <w:r>
        <w:t xml:space="preserve">That’s it for another column.  Here’s hoping everyone remains safe and healthy and </w:t>
      </w:r>
      <w:proofErr w:type="spellStart"/>
      <w:proofErr w:type="gramStart"/>
      <w:r>
        <w:t>radio active</w:t>
      </w:r>
      <w:proofErr w:type="spellEnd"/>
      <w:proofErr w:type="gramEnd"/>
      <w:r>
        <w:t>.</w:t>
      </w:r>
    </w:p>
    <w:p w14:paraId="2C797A96" w14:textId="77777777" w:rsidR="001B6953" w:rsidRDefault="001B6953" w:rsidP="001B6953">
      <w:pPr>
        <w:jc w:val="both"/>
      </w:pPr>
    </w:p>
    <w:p w14:paraId="4B609087" w14:textId="55FBF252" w:rsidR="001B6953" w:rsidRDefault="001B6953" w:rsidP="001B6953">
      <w:pPr>
        <w:jc w:val="both"/>
      </w:pPr>
      <w:r>
        <w:rPr>
          <w:rFonts w:asciiTheme="minorHAnsi" w:hAnsiTheme="minorHAnsi" w:cstheme="minorBidi"/>
          <w:noProof/>
          <w:sz w:val="22"/>
          <w:szCs w:val="22"/>
        </w:rPr>
        <w:drawing>
          <wp:anchor distT="0" distB="0" distL="114300" distR="114300" simplePos="0" relativeHeight="251668480" behindDoc="1" locked="0" layoutInCell="1" allowOverlap="1" wp14:anchorId="624FED0C" wp14:editId="0E9E3265">
            <wp:simplePos x="0" y="0"/>
            <wp:positionH relativeFrom="column">
              <wp:posOffset>363855</wp:posOffset>
            </wp:positionH>
            <wp:positionV relativeFrom="paragraph">
              <wp:posOffset>292100</wp:posOffset>
            </wp:positionV>
            <wp:extent cx="50165" cy="66675"/>
            <wp:effectExtent l="0" t="0" r="0" b="0"/>
            <wp:wrapTight wrapText="bothSides">
              <wp:wrapPolygon edited="0">
                <wp:start x="0" y="0"/>
                <wp:lineTo x="0" y="18514"/>
                <wp:lineTo x="16405" y="18514"/>
                <wp:lineTo x="16405"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0165" cy="66675"/>
                    </a:xfrm>
                    <a:prstGeom prst="rect">
                      <a:avLst/>
                    </a:prstGeom>
                    <a:noFill/>
                  </pic:spPr>
                </pic:pic>
              </a:graphicData>
            </a:graphic>
            <wp14:sizeRelH relativeFrom="page">
              <wp14:pctWidth>0</wp14:pctWidth>
            </wp14:sizeRelH>
            <wp14:sizeRelV relativeFrom="page">
              <wp14:pctHeight>0</wp14:pctHeight>
            </wp14:sizeRelV>
          </wp:anchor>
        </w:drawing>
      </w:r>
      <w:r>
        <w:t xml:space="preserve">John Levo, W8KIW, </w:t>
      </w:r>
      <w:hyperlink r:id="rId209" w:history="1">
        <w:r>
          <w:rPr>
            <w:rStyle w:val="Hyperlink"/>
          </w:rPr>
          <w:t>jlevo@cinci.rr.com</w:t>
        </w:r>
      </w:hyperlink>
      <w:r>
        <w:rPr>
          <w:rStyle w:val="Hyperlink"/>
        </w:rPr>
        <w:t xml:space="preserve"> or highlandara@gmail.com</w:t>
      </w:r>
      <w:r>
        <w:t>,  937-393-4951</w:t>
      </w:r>
    </w:p>
    <w:p w14:paraId="5295622F" w14:textId="77777777" w:rsidR="001B6953" w:rsidRDefault="001B6953" w:rsidP="001B6953">
      <w:pPr>
        <w:jc w:val="both"/>
      </w:pPr>
    </w:p>
    <w:p w14:paraId="78FD98D4" w14:textId="77777777" w:rsidR="00BC2BCE" w:rsidRDefault="00BC2BCE" w:rsidP="00BC2BCE">
      <w:pPr>
        <w:jc w:val="both"/>
      </w:pPr>
    </w:p>
    <w:p w14:paraId="33DD0084" w14:textId="77777777" w:rsidR="00BC2BCE" w:rsidRDefault="00BC2BCE" w:rsidP="00BC2BCE">
      <w:pPr>
        <w:jc w:val="both"/>
      </w:pPr>
    </w:p>
    <w:p w14:paraId="01DDA69E" w14:textId="2F4DBC4A" w:rsidR="007B4E11" w:rsidRDefault="007B4E11" w:rsidP="00D61AA5">
      <w:pPr>
        <w:jc w:val="both"/>
      </w:pPr>
    </w:p>
    <w:p w14:paraId="52DECB4B" w14:textId="77777777" w:rsidR="007B4E11" w:rsidRDefault="007B4E11" w:rsidP="00D61AA5">
      <w:pPr>
        <w:jc w:val="both"/>
      </w:pPr>
    </w:p>
    <w:p w14:paraId="5862E11C" w14:textId="5FDCA5C1" w:rsidR="009D1B9E" w:rsidRDefault="009D1B9E" w:rsidP="00D61AA5">
      <w:pPr>
        <w:pBdr>
          <w:bottom w:val="single" w:sz="12" w:space="1" w:color="auto"/>
        </w:pBdr>
        <w:jc w:val="both"/>
      </w:pPr>
    </w:p>
    <w:p w14:paraId="6EB9DD2D" w14:textId="688AD275" w:rsidR="00D61AA5" w:rsidRDefault="00D61AA5" w:rsidP="00D61AA5">
      <w:pPr>
        <w:jc w:val="both"/>
        <w:rPr>
          <w:b/>
          <w:bCs/>
          <w:sz w:val="44"/>
          <w:szCs w:val="44"/>
          <w:u w:val="single"/>
        </w:rPr>
      </w:pPr>
    </w:p>
    <w:p w14:paraId="30B8B33D" w14:textId="73F915D9" w:rsidR="007B4E11" w:rsidRDefault="007B4E11" w:rsidP="00D61AA5">
      <w:pPr>
        <w:jc w:val="both"/>
        <w:rPr>
          <w:b/>
          <w:bCs/>
          <w:sz w:val="44"/>
          <w:szCs w:val="44"/>
          <w:u w:val="single"/>
        </w:rPr>
      </w:pPr>
    </w:p>
    <w:p w14:paraId="35C810C1" w14:textId="2BBAE0DA" w:rsidR="00A019BF" w:rsidRDefault="00A019BF" w:rsidP="00D61AA5">
      <w:pPr>
        <w:jc w:val="both"/>
        <w:rPr>
          <w:b/>
          <w:bCs/>
          <w:sz w:val="44"/>
          <w:szCs w:val="44"/>
          <w:u w:val="single"/>
        </w:rPr>
      </w:pPr>
    </w:p>
    <w:p w14:paraId="3A480A11" w14:textId="2B9E8B64" w:rsidR="00340550" w:rsidRDefault="00340550" w:rsidP="00D61AA5">
      <w:pPr>
        <w:jc w:val="both"/>
        <w:rPr>
          <w:b/>
          <w:bCs/>
          <w:sz w:val="44"/>
          <w:szCs w:val="44"/>
          <w:u w:val="single"/>
        </w:rPr>
      </w:pPr>
    </w:p>
    <w:p w14:paraId="7C564D12" w14:textId="77777777" w:rsidR="00340550" w:rsidRDefault="00340550" w:rsidP="00D61AA5">
      <w:pPr>
        <w:jc w:val="both"/>
        <w:rPr>
          <w:b/>
          <w:bCs/>
          <w:sz w:val="44"/>
          <w:szCs w:val="44"/>
          <w:u w:val="single"/>
        </w:rPr>
      </w:pPr>
    </w:p>
    <w:p w14:paraId="42D39E4C" w14:textId="4B6C942A" w:rsidR="00340550" w:rsidRDefault="00340550" w:rsidP="00A019BF">
      <w:pPr>
        <w:suppressAutoHyphens/>
        <w:rPr>
          <w:rFonts w:ascii="Arial" w:hAnsi="Arial" w:cs="Arial"/>
          <w:lang w:eastAsia="ar-SA"/>
        </w:rPr>
      </w:pPr>
    </w:p>
    <w:p w14:paraId="1F7CDED5" w14:textId="5A9026C1" w:rsidR="00340550" w:rsidRPr="00340550" w:rsidRDefault="00340550" w:rsidP="00A019BF">
      <w:pPr>
        <w:suppressAutoHyphens/>
        <w:rPr>
          <w:rFonts w:ascii="Arial" w:hAnsi="Arial" w:cs="Arial"/>
          <w:b/>
          <w:bCs/>
          <w:sz w:val="32"/>
          <w:szCs w:val="32"/>
          <w:u w:val="single"/>
          <w:lang w:eastAsia="ar-SA"/>
        </w:rPr>
      </w:pPr>
      <w:r>
        <w:rPr>
          <w:rFonts w:ascii="Arial" w:hAnsi="Arial" w:cs="Arial"/>
          <w:b/>
          <w:bCs/>
          <w:sz w:val="32"/>
          <w:szCs w:val="32"/>
          <w:u w:val="single"/>
          <w:lang w:eastAsia="ar-SA"/>
        </w:rPr>
        <w:t>____________________________________________________</w:t>
      </w:r>
    </w:p>
    <w:p w14:paraId="56865E74" w14:textId="77777777" w:rsidR="00A019BF" w:rsidRPr="00D61AA5" w:rsidRDefault="00A019BF" w:rsidP="00D61AA5">
      <w:pPr>
        <w:jc w:val="both"/>
        <w:rPr>
          <w:b/>
          <w:bCs/>
          <w:sz w:val="44"/>
          <w:szCs w:val="44"/>
          <w:u w:val="single"/>
        </w:rPr>
      </w:pPr>
    </w:p>
    <w:p w14:paraId="4BB408AC" w14:textId="77777777" w:rsidR="00D61AA5" w:rsidRPr="00D61AA5" w:rsidRDefault="00D61AA5" w:rsidP="00D61AA5">
      <w:pPr>
        <w:jc w:val="both"/>
      </w:pPr>
    </w:p>
    <w:p w14:paraId="54CC46BE" w14:textId="4A58665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44416" behindDoc="1" locked="0" layoutInCell="1" allowOverlap="1" wp14:anchorId="345A4CAA" wp14:editId="56EBFD37">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000000" w:rsidP="00147416">
      <w:pPr>
        <w:widowControl w:val="0"/>
        <w:contextualSpacing/>
        <w:jc w:val="center"/>
        <w:rPr>
          <w:lang w:val="en"/>
        </w:rPr>
      </w:pPr>
      <w:hyperlink r:id="rId211" w:history="1">
        <w:r w:rsidR="007033AC" w:rsidRPr="00FF18EB">
          <w:rPr>
            <w:rStyle w:val="Hyperlink"/>
            <w:b/>
            <w:lang w:val="en"/>
          </w:rPr>
          <w:t>Click here to download the instructions</w:t>
        </w:r>
      </w:hyperlink>
    </w:p>
    <w:p w14:paraId="39E61AB5" w14:textId="77777777" w:rsidR="00776150" w:rsidRDefault="00776150" w:rsidP="009C42BF">
      <w:pPr>
        <w:widowControl w:val="0"/>
        <w:contextualSpacing/>
      </w:pPr>
    </w:p>
    <w:p w14:paraId="1A9FA10F" w14:textId="26B99DC3" w:rsidR="00795E23" w:rsidRPr="00C05986" w:rsidRDefault="00000000" w:rsidP="009C42BF">
      <w:pPr>
        <w:widowControl w:val="0"/>
        <w:contextualSpacing/>
        <w:rPr>
          <w:b/>
          <w:i/>
          <w:iCs/>
          <w:sz w:val="28"/>
          <w:szCs w:val="28"/>
          <w:lang w:val="en"/>
        </w:rPr>
      </w:pPr>
      <w:r>
        <w:pict w14:anchorId="0CDA8362">
          <v:rect id="_x0000_i1026" style="width:0;height:1.5pt" o:hralign="center" o:hrstd="t" o:hr="t" fillcolor="#a0a0a0" stroked="f"/>
        </w:pict>
      </w:r>
      <w:bookmarkEnd w:id="28"/>
    </w:p>
    <w:p w14:paraId="73D1E975" w14:textId="77777777" w:rsidR="00D4531C" w:rsidRDefault="00D4531C" w:rsidP="009C42BF">
      <w:pPr>
        <w:widowControl w:val="0"/>
        <w:contextualSpacing/>
        <w:rPr>
          <w:b/>
          <w:bCs/>
          <w:i/>
          <w:sz w:val="28"/>
          <w:szCs w:val="28"/>
        </w:rPr>
      </w:pPr>
    </w:p>
    <w:p w14:paraId="4EC8486F" w14:textId="77777777" w:rsidR="00697C3D" w:rsidRDefault="00697C3D" w:rsidP="009C42BF">
      <w:pPr>
        <w:widowControl w:val="0"/>
        <w:contextualSpacing/>
        <w:rPr>
          <w:b/>
          <w:bCs/>
          <w:i/>
          <w:sz w:val="28"/>
          <w:szCs w:val="28"/>
        </w:rPr>
      </w:pPr>
      <w:bookmarkStart w:id="32" w:name="one"/>
      <w:bookmarkEnd w:id="32"/>
    </w:p>
    <w:p w14:paraId="461DEAFB" w14:textId="77777777" w:rsidR="00697C3D" w:rsidRDefault="00697C3D" w:rsidP="009C42BF">
      <w:pPr>
        <w:widowControl w:val="0"/>
        <w:contextualSpacing/>
        <w:rPr>
          <w:b/>
          <w:bCs/>
          <w:i/>
          <w:sz w:val="28"/>
          <w:szCs w:val="28"/>
        </w:rPr>
      </w:pPr>
    </w:p>
    <w:p w14:paraId="3390A9C0" w14:textId="77777777" w:rsidR="00697C3D" w:rsidRDefault="00697C3D" w:rsidP="009C42BF">
      <w:pPr>
        <w:widowControl w:val="0"/>
        <w:contextualSpacing/>
        <w:rPr>
          <w:b/>
          <w:bCs/>
          <w:i/>
          <w:sz w:val="28"/>
          <w:szCs w:val="28"/>
        </w:rPr>
      </w:pPr>
    </w:p>
    <w:p w14:paraId="03D1CD96" w14:textId="77777777" w:rsidR="00697C3D" w:rsidRDefault="00697C3D" w:rsidP="009C42BF">
      <w:pPr>
        <w:widowControl w:val="0"/>
        <w:contextualSpacing/>
        <w:rPr>
          <w:b/>
          <w:bCs/>
          <w:i/>
          <w:sz w:val="28"/>
          <w:szCs w:val="28"/>
        </w:rPr>
      </w:pPr>
    </w:p>
    <w:p w14:paraId="78F28FB1" w14:textId="4FCCEDF6" w:rsidR="00795E23" w:rsidRPr="00795E23" w:rsidRDefault="00795E23" w:rsidP="009C42BF">
      <w:pPr>
        <w:widowControl w:val="0"/>
        <w:contextualSpacing/>
        <w:rPr>
          <w:b/>
          <w:bCs/>
          <w:i/>
          <w:sz w:val="28"/>
          <w:szCs w:val="28"/>
        </w:rPr>
      </w:pPr>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7D3F6588" w14:textId="0048DA49" w:rsidR="009B2C4A" w:rsidRDefault="0064358B" w:rsidP="0098001F">
      <w:pPr>
        <w:widowControl w:val="0"/>
        <w:contextualSpacing/>
        <w:rPr>
          <w:bCs/>
        </w:rPr>
      </w:pPr>
      <w:r w:rsidRPr="00795E23">
        <w:rPr>
          <w:bCs/>
          <w:noProof/>
        </w:rPr>
        <w:drawing>
          <wp:anchor distT="0" distB="0" distL="114300" distR="114300" simplePos="0" relativeHeight="251654144" behindDoc="1" locked="0" layoutInCell="1" allowOverlap="1" wp14:anchorId="122EC17A" wp14:editId="21D8E4EA">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w:t>
      </w:r>
      <w:r w:rsidR="00697C3D">
        <w:rPr>
          <w:bCs/>
        </w:rPr>
        <w:t xml:space="preserve">. </w:t>
      </w:r>
      <w:r w:rsidR="005C6AB9">
        <w:rPr>
          <w:bCs/>
        </w:rPr>
        <w:t>H</w:t>
      </w:r>
      <w:r w:rsidR="0098001F">
        <w:rPr>
          <w:bCs/>
        </w:rPr>
        <w:t xml:space="preserve">ow about going to </w:t>
      </w:r>
      <w:r w:rsidR="005C6AB9">
        <w:rPr>
          <w:bCs/>
        </w:rPr>
        <w:t xml:space="preserve"> </w:t>
      </w:r>
      <w:hyperlink r:id="rId213" w:history="1">
        <w:r w:rsidR="005C6AB9" w:rsidRPr="00AE0D7B">
          <w:rPr>
            <w:rStyle w:val="Hyperlink"/>
            <w:bCs/>
          </w:rPr>
          <w:t>http://arrl-ohio.org</w:t>
        </w:r>
      </w:hyperlink>
      <w:r w:rsidR="005C6AB9">
        <w:rPr>
          <w:bCs/>
        </w:rPr>
        <w:t xml:space="preserve"> </w:t>
      </w:r>
      <w:r w:rsidR="0098001F">
        <w:rPr>
          <w:bCs/>
        </w:rPr>
        <w:t xml:space="preserve">and giving me a click?  (It’s in the bottom left corner of the page)  </w:t>
      </w:r>
      <w:r w:rsidR="004C5434">
        <w:rPr>
          <w:bCs/>
        </w:rPr>
        <w:t xml:space="preserve">While you’re there, you can click the Big Red Arrow to enter into this </w:t>
      </w:r>
      <w:proofErr w:type="spellStart"/>
      <w:r w:rsidR="004C5434">
        <w:rPr>
          <w:bCs/>
        </w:rPr>
        <w:t>months</w:t>
      </w:r>
      <w:proofErr w:type="spellEnd"/>
      <w:r w:rsidR="004C5434">
        <w:rPr>
          <w:bCs/>
        </w:rPr>
        <w:t xml:space="preserve"> Handbook Giveaway!  </w:t>
      </w:r>
    </w:p>
    <w:p w14:paraId="51E0A701" w14:textId="3273ADC0" w:rsidR="004C5434" w:rsidRDefault="004C5434" w:rsidP="0098001F">
      <w:pPr>
        <w:widowControl w:val="0"/>
        <w:contextualSpacing/>
        <w:rPr>
          <w:bCs/>
        </w:rPr>
      </w:pPr>
    </w:p>
    <w:p w14:paraId="53B0A7BA" w14:textId="4532B6C1" w:rsidR="0083620B" w:rsidRDefault="00AF1BE3" w:rsidP="009B2C4A">
      <w:pPr>
        <w:widowControl w:val="0"/>
        <w:contextualSpacing/>
        <w:rPr>
          <w:bCs/>
        </w:rPr>
      </w:pPr>
      <w:r>
        <w:rPr>
          <w:bCs/>
        </w:rPr>
        <w:t xml:space="preserve">This </w:t>
      </w:r>
      <w:proofErr w:type="spellStart"/>
      <w:r>
        <w:rPr>
          <w:bCs/>
        </w:rPr>
        <w:t>weeks</w:t>
      </w:r>
      <w:proofErr w:type="spellEnd"/>
      <w:r>
        <w:rPr>
          <w:bCs/>
        </w:rPr>
        <w:t xml:space="preserve"> Question:</w:t>
      </w:r>
      <w:r w:rsidR="004D7E91">
        <w:rPr>
          <w:bCs/>
        </w:rPr>
        <w:t xml:space="preserve">   </w:t>
      </w:r>
      <w:bookmarkStart w:id="33" w:name="_Hlk129446217"/>
      <w:r w:rsidR="002A1C59">
        <w:rPr>
          <w:bCs/>
        </w:rPr>
        <w:t xml:space="preserve">Have You Ever Built </w:t>
      </w:r>
      <w:proofErr w:type="gramStart"/>
      <w:r w:rsidR="002A1C59">
        <w:rPr>
          <w:bCs/>
        </w:rPr>
        <w:t>A</w:t>
      </w:r>
      <w:proofErr w:type="gramEnd"/>
      <w:r w:rsidR="002A1C59">
        <w:rPr>
          <w:bCs/>
        </w:rPr>
        <w:t xml:space="preserve"> </w:t>
      </w:r>
      <w:proofErr w:type="spellStart"/>
      <w:r w:rsidR="002A1C59">
        <w:rPr>
          <w:bCs/>
        </w:rPr>
        <w:t>Heathkit</w:t>
      </w:r>
      <w:proofErr w:type="spellEnd"/>
      <w:r w:rsidR="002A1C59">
        <w:rPr>
          <w:bCs/>
        </w:rPr>
        <w:t>?</w:t>
      </w:r>
    </w:p>
    <w:bookmarkEnd w:id="33"/>
    <w:p w14:paraId="00BBF00F" w14:textId="44F532F6" w:rsidR="00AF1BE3" w:rsidRDefault="00AF1BE3" w:rsidP="009B2C4A">
      <w:pPr>
        <w:widowControl w:val="0"/>
        <w:contextualSpacing/>
        <w:rPr>
          <w:bCs/>
        </w:rPr>
      </w:pPr>
    </w:p>
    <w:p w14:paraId="19255B4A" w14:textId="428D967D" w:rsidR="00B57CDB" w:rsidRDefault="004D7E91" w:rsidP="00AF1BE3">
      <w:pPr>
        <w:pStyle w:val="ListParagraph"/>
        <w:widowControl w:val="0"/>
        <w:numPr>
          <w:ilvl w:val="0"/>
          <w:numId w:val="23"/>
        </w:numPr>
        <w:jc w:val="center"/>
        <w:rPr>
          <w:b/>
          <w:sz w:val="28"/>
          <w:szCs w:val="28"/>
        </w:rPr>
      </w:pPr>
      <w:r>
        <w:rPr>
          <w:b/>
          <w:sz w:val="28"/>
          <w:szCs w:val="28"/>
        </w:rPr>
        <w:t xml:space="preserve">Yes, Of </w:t>
      </w:r>
      <w:proofErr w:type="gramStart"/>
      <w:r>
        <w:rPr>
          <w:b/>
          <w:sz w:val="28"/>
          <w:szCs w:val="28"/>
        </w:rPr>
        <w:t xml:space="preserve">Course,   </w:t>
      </w:r>
      <w:proofErr w:type="gramEnd"/>
      <w:r>
        <w:rPr>
          <w:b/>
          <w:sz w:val="28"/>
          <w:szCs w:val="28"/>
        </w:rPr>
        <w:t xml:space="preserve">or B) No </w:t>
      </w:r>
    </w:p>
    <w:p w14:paraId="40D9F9AC" w14:textId="1D2D6C49" w:rsidR="00AF1BE3" w:rsidRPr="00AF1BE3" w:rsidRDefault="00AF1BE3" w:rsidP="00AF1BE3">
      <w:pPr>
        <w:pStyle w:val="ListParagraph"/>
        <w:widowControl w:val="0"/>
        <w:rPr>
          <w:b/>
          <w:sz w:val="28"/>
          <w:szCs w:val="28"/>
        </w:rPr>
      </w:pPr>
    </w:p>
    <w:p w14:paraId="2C6A6A32" w14:textId="09AA1E38" w:rsidR="000A0F79" w:rsidRPr="00AF1BE3" w:rsidRDefault="00842965" w:rsidP="00121283">
      <w:pPr>
        <w:widowControl w:val="0"/>
        <w:contextualSpacing/>
      </w:pPr>
      <w:r w:rsidRPr="00AF1BE3">
        <w:t xml:space="preserve">From last </w:t>
      </w:r>
      <w:proofErr w:type="spellStart"/>
      <w:r w:rsidRPr="00AF1BE3">
        <w:t>weeks</w:t>
      </w:r>
      <w:proofErr w:type="spellEnd"/>
      <w:r w:rsidRPr="00AF1BE3">
        <w:t xml:space="preserve"> question:</w:t>
      </w:r>
    </w:p>
    <w:p w14:paraId="5E561199" w14:textId="26EE10D2" w:rsidR="00C85BD9" w:rsidRPr="000A3CEC" w:rsidRDefault="00C85BD9" w:rsidP="00121283">
      <w:pPr>
        <w:widowControl w:val="0"/>
        <w:contextualSpacing/>
        <w:rPr>
          <w:color w:val="000000" w:themeColor="text1"/>
        </w:rPr>
      </w:pPr>
    </w:p>
    <w:p w14:paraId="632AEB37" w14:textId="77777777" w:rsidR="002A1C59" w:rsidRDefault="002A1C59" w:rsidP="002A1C59">
      <w:pPr>
        <w:widowControl w:val="0"/>
        <w:contextualSpacing/>
        <w:rPr>
          <w:bCs/>
        </w:rPr>
      </w:pPr>
      <w:r>
        <w:rPr>
          <w:bCs/>
        </w:rPr>
        <w:t>DO YOU EVER OPERATE QRP?</w:t>
      </w:r>
    </w:p>
    <w:p w14:paraId="242373A8" w14:textId="4CD2FFFE" w:rsidR="00413C28" w:rsidRDefault="003725DB" w:rsidP="00AF1BE3">
      <w:pPr>
        <w:widowControl w:val="0"/>
        <w:contextualSpacing/>
      </w:pPr>
      <w:r>
        <w:t>OUT OF A TOTAL OF</w:t>
      </w:r>
      <w:r w:rsidR="002E6C53">
        <w:t xml:space="preserve"> </w:t>
      </w:r>
      <w:r w:rsidR="002A1C59">
        <w:t>77</w:t>
      </w:r>
      <w:r>
        <w:t xml:space="preserve"> VOTES – </w:t>
      </w:r>
      <w:r w:rsidR="002A1C59">
        <w:t>58</w:t>
      </w:r>
      <w:r>
        <w:t xml:space="preserve">% </w:t>
      </w:r>
      <w:r w:rsidR="000A3CEC">
        <w:t>Yes</w:t>
      </w:r>
      <w:r>
        <w:t xml:space="preserve"> (</w:t>
      </w:r>
      <w:r w:rsidR="002A1C59">
        <w:t>45</w:t>
      </w:r>
      <w:r>
        <w:t>)</w:t>
      </w:r>
      <w:r w:rsidR="000A3CEC">
        <w:t>;</w:t>
      </w:r>
      <w:r>
        <w:t xml:space="preserve"> AND </w:t>
      </w:r>
      <w:r w:rsidR="002A1C59">
        <w:t>42</w:t>
      </w:r>
      <w:r>
        <w:t xml:space="preserve">% </w:t>
      </w:r>
      <w:r w:rsidR="000A3CEC">
        <w:t>No</w:t>
      </w:r>
      <w:r w:rsidR="00975852">
        <w:t xml:space="preserve"> </w:t>
      </w:r>
      <w:r>
        <w:t>(</w:t>
      </w:r>
      <w:r w:rsidR="002A1C59">
        <w:t>32</w:t>
      </w:r>
      <w:proofErr w:type="gramStart"/>
      <w:r w:rsidR="002A1C59">
        <w:t>)</w:t>
      </w:r>
      <w:r w:rsidR="000A3CEC">
        <w:t>;</w:t>
      </w:r>
      <w:proofErr w:type="gramEnd"/>
      <w:r w:rsidR="000A3CEC">
        <w:t xml:space="preserve"> </w:t>
      </w:r>
      <w:r w:rsidR="00975852">
        <w:t xml:space="preserve"> </w:t>
      </w:r>
    </w:p>
    <w:p w14:paraId="6225DD67" w14:textId="61AB9135" w:rsidR="004D7E91" w:rsidRDefault="004D7E91" w:rsidP="00AF1BE3">
      <w:pPr>
        <w:widowControl w:val="0"/>
        <w:contextualSpacing/>
      </w:pPr>
    </w:p>
    <w:p w14:paraId="1ACC05FA" w14:textId="77777777" w:rsidR="00896A89" w:rsidRDefault="004D7E91" w:rsidP="00AF1BE3">
      <w:pPr>
        <w:widowControl w:val="0"/>
        <w:contextualSpacing/>
      </w:pPr>
      <w:r>
        <w:t xml:space="preserve">Outstanding!  I Thank you All!  </w:t>
      </w:r>
    </w:p>
    <w:p w14:paraId="53ECDE97" w14:textId="77777777" w:rsidR="00896A89" w:rsidRDefault="00896A89" w:rsidP="00AF1BE3">
      <w:pPr>
        <w:widowControl w:val="0"/>
        <w:contextualSpacing/>
      </w:pPr>
    </w:p>
    <w:p w14:paraId="0DEE8CED" w14:textId="200DFE98" w:rsidR="004D7E91" w:rsidRDefault="004D7E91" w:rsidP="00AF1BE3">
      <w:pPr>
        <w:widowControl w:val="0"/>
        <w:contextualSpacing/>
      </w:pPr>
      <w:r>
        <w:lastRenderedPageBreak/>
        <w:t>And the winner of the February Handbook is:</w:t>
      </w:r>
    </w:p>
    <w:p w14:paraId="785211A8" w14:textId="64A6D9A2" w:rsidR="00896A89" w:rsidRDefault="002A1C59" w:rsidP="00AF1BE3">
      <w:pPr>
        <w:widowControl w:val="0"/>
        <w:contextualSpacing/>
      </w:pPr>
      <w:r>
        <w:t xml:space="preserve">Doug </w:t>
      </w:r>
      <w:proofErr w:type="spellStart"/>
      <w:r>
        <w:t>Lowder</w:t>
      </w:r>
      <w:proofErr w:type="spellEnd"/>
      <w:r>
        <w:t xml:space="preserve">   W8EOT   Greenville, OH</w:t>
      </w:r>
    </w:p>
    <w:p w14:paraId="533E78B3" w14:textId="6F2D560E" w:rsidR="00896A89" w:rsidRDefault="00896A89" w:rsidP="00AF1BE3">
      <w:pPr>
        <w:widowControl w:val="0"/>
        <w:contextualSpacing/>
      </w:pPr>
    </w:p>
    <w:p w14:paraId="394B4D79" w14:textId="5524B243" w:rsidR="00896A89" w:rsidRDefault="00896A89" w:rsidP="00AF1BE3">
      <w:pPr>
        <w:widowControl w:val="0"/>
        <w:contextualSpacing/>
      </w:pPr>
      <w:r>
        <w:t>I need your name and callsign!</w:t>
      </w:r>
    </w:p>
    <w:p w14:paraId="79DF99F6" w14:textId="77777777" w:rsidR="004D7E91" w:rsidRDefault="004D7E91" w:rsidP="00AF1BE3">
      <w:pPr>
        <w:widowControl w:val="0"/>
        <w:contextualSpacing/>
      </w:pPr>
    </w:p>
    <w:p w14:paraId="1F2BED6D" w14:textId="77777777" w:rsidR="00574087" w:rsidRDefault="00574087" w:rsidP="00AF1BE3">
      <w:pPr>
        <w:widowControl w:val="0"/>
        <w:contextualSpacing/>
      </w:pPr>
    </w:p>
    <w:p w14:paraId="1BB1D418" w14:textId="7CBBE406" w:rsidR="00562A7D" w:rsidRDefault="008F5580" w:rsidP="00AF1BE3">
      <w:pPr>
        <w:widowControl w:val="0"/>
        <w:contextualSpacing/>
      </w:pPr>
      <w:r>
        <w:t>(</w:t>
      </w:r>
      <w:r w:rsidRPr="00B57CDB">
        <w:rPr>
          <w:b/>
          <w:bCs/>
          <w:color w:val="FF0000"/>
        </w:rPr>
        <w:t>This is a subliminal message:</w:t>
      </w:r>
      <w:r>
        <w:t xml:space="preserve">  Go to the Ohio Section Website, on the bottom left of the landing page answer this week’s question.  AND DON’T FORGET – look for the Big Red Arrow and sign up for the Feb Handbook give away!)</w:t>
      </w:r>
      <w:r w:rsidR="000A3CEC">
        <w:t xml:space="preserve">   </w:t>
      </w:r>
    </w:p>
    <w:p w14:paraId="6D9130F2" w14:textId="77777777" w:rsidR="002B6D1F" w:rsidRDefault="002B6D1F" w:rsidP="002B6D1F">
      <w:pPr>
        <w:pStyle w:val="z-BottomofForm"/>
      </w:pPr>
      <w:r>
        <w:t>Bottom of Form</w:t>
      </w:r>
    </w:p>
    <w:p w14:paraId="61296F8E" w14:textId="0DA97421" w:rsidR="00847AE4" w:rsidRDefault="00847AE4" w:rsidP="00301B64">
      <w:pPr>
        <w:widowControl w:val="0"/>
        <w:contextualSpacing/>
        <w:rPr>
          <w:color w:val="222222"/>
          <w:sz w:val="28"/>
          <w:szCs w:val="28"/>
          <w:shd w:val="clear" w:color="auto" w:fill="FFFFFF"/>
        </w:rPr>
      </w:pPr>
    </w:p>
    <w:p w14:paraId="0ADC9A0C" w14:textId="530A6958" w:rsidR="002D7C39" w:rsidRPr="000831AB" w:rsidRDefault="00000000" w:rsidP="00DB379F">
      <w:pPr>
        <w:widowControl w:val="0"/>
        <w:contextualSpacing/>
        <w:rPr>
          <w:b/>
          <w:bCs/>
          <w:i/>
          <w:sz w:val="28"/>
          <w:szCs w:val="28"/>
        </w:rPr>
      </w:pPr>
      <w:r>
        <w:pict w14:anchorId="709E9923">
          <v:rect id="_x0000_i1027" style="width:0;height:1.5pt" o:hralign="center" o:hrstd="t" o:hr="t" fillcolor="#a0a0a0" stroked="f"/>
        </w:pict>
      </w:r>
    </w:p>
    <w:p w14:paraId="6428CE45" w14:textId="6669584A" w:rsidR="002D7C39" w:rsidRDefault="002D7C39" w:rsidP="00DB379F">
      <w:pPr>
        <w:widowControl w:val="0"/>
        <w:contextualSpacing/>
      </w:pPr>
    </w:p>
    <w:p w14:paraId="32C0DB53" w14:textId="77777777" w:rsidR="00562A7D" w:rsidRDefault="00562A7D"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2669D825" w:rsidR="00847E56" w:rsidRPr="000A213A" w:rsidRDefault="00847E56" w:rsidP="00075115">
            <w:pPr>
              <w:widowControl w:val="0"/>
              <w:contextualSpacing/>
              <w:rPr>
                <w:sz w:val="20"/>
                <w:szCs w:val="20"/>
              </w:rPr>
            </w:pPr>
            <w:r w:rsidRPr="000A213A">
              <w:rPr>
                <w:sz w:val="20"/>
                <w:szCs w:val="20"/>
              </w:rPr>
              <w:t xml:space="preserve">Section Emergency Coordinator – </w:t>
            </w:r>
            <w:r w:rsidR="00CC2B11">
              <w:rPr>
                <w:sz w:val="20"/>
                <w:szCs w:val="20"/>
              </w:rPr>
              <w:t>Bret Stemen   KD8SCL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31592B9D" w:rsidR="00847E56" w:rsidRPr="000A213A" w:rsidRDefault="00847E56" w:rsidP="00075115">
            <w:pPr>
              <w:widowControl w:val="0"/>
              <w:contextualSpacing/>
              <w:rPr>
                <w:sz w:val="20"/>
                <w:szCs w:val="20"/>
              </w:rPr>
            </w:pPr>
            <w:r w:rsidRPr="000A213A">
              <w:rPr>
                <w:sz w:val="20"/>
                <w:szCs w:val="20"/>
              </w:rPr>
              <w:t xml:space="preserve">Affiliated Clubs Coordinator – </w:t>
            </w:r>
            <w:r w:rsidR="00A76949">
              <w:rPr>
                <w:sz w:val="20"/>
                <w:szCs w:val="20"/>
              </w:rPr>
              <w:t>Amanda Farone – KC3GFU</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5B493D6C" w:rsidR="00847E56" w:rsidRPr="000A213A" w:rsidRDefault="00847E56" w:rsidP="00075115">
            <w:pPr>
              <w:widowControl w:val="0"/>
              <w:contextualSpacing/>
              <w:rPr>
                <w:sz w:val="20"/>
                <w:szCs w:val="20"/>
              </w:rPr>
            </w:pPr>
            <w:r w:rsidRPr="000A213A">
              <w:rPr>
                <w:sz w:val="20"/>
                <w:szCs w:val="20"/>
              </w:rPr>
              <w:t xml:space="preserve">Public Information Coordinator </w:t>
            </w:r>
            <w:proofErr w:type="gramStart"/>
            <w:r w:rsidRPr="000A213A">
              <w:rPr>
                <w:sz w:val="20"/>
                <w:szCs w:val="20"/>
              </w:rPr>
              <w:t>–</w:t>
            </w:r>
            <w:r w:rsidR="00CC2B11">
              <w:rPr>
                <w:sz w:val="20"/>
                <w:szCs w:val="20"/>
              </w:rPr>
              <w:t xml:space="preserve">  Elizabeth</w:t>
            </w:r>
            <w:proofErr w:type="gramEnd"/>
            <w:r w:rsidR="00CC2B11">
              <w:rPr>
                <w:sz w:val="20"/>
                <w:szCs w:val="20"/>
              </w:rPr>
              <w:t xml:space="preserve"> Klinc -  KE8FMJ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00000" w:rsidP="009C42BF">
      <w:pPr>
        <w:widowControl w:val="0"/>
        <w:contextualSpacing/>
        <w:rPr>
          <w:rFonts w:eastAsiaTheme="minorHAnsi"/>
          <w:b/>
          <w:i/>
          <w:color w:val="000000" w:themeColor="text1"/>
          <w:sz w:val="28"/>
          <w:szCs w:val="28"/>
        </w:rPr>
      </w:pPr>
      <w:r>
        <w:pict w14:anchorId="37A06E51">
          <v:rect id="_x0000_i1028" style="width:0;height:1.5pt" o:hralign="center" o:hrstd="t" o:hr="t" fillcolor="#a0a0a0" stroked="f"/>
        </w:pict>
      </w:r>
    </w:p>
    <w:p w14:paraId="24E8C0FB" w14:textId="17A024E4" w:rsidR="00121283" w:rsidRDefault="00121283" w:rsidP="009C42BF">
      <w:pPr>
        <w:widowControl w:val="0"/>
        <w:contextualSpacing/>
      </w:pPr>
      <w:bookmarkStart w:id="34" w:name="swap"/>
      <w:bookmarkEnd w:id="34"/>
    </w:p>
    <w:p w14:paraId="75B40A47" w14:textId="16FB42A0" w:rsidR="00622794" w:rsidRDefault="00622794" w:rsidP="009C42BF">
      <w:pPr>
        <w:widowControl w:val="0"/>
        <w:contextualSpacing/>
      </w:pPr>
    </w:p>
    <w:p w14:paraId="4037BF47" w14:textId="35B1E7C0" w:rsidR="00622794" w:rsidRDefault="00622794" w:rsidP="009C42BF">
      <w:pPr>
        <w:widowControl w:val="0"/>
        <w:contextualSpacing/>
      </w:pPr>
    </w:p>
    <w:p w14:paraId="05148C3E" w14:textId="77777777" w:rsidR="00622794" w:rsidRDefault="00622794" w:rsidP="009C42BF">
      <w:pPr>
        <w:widowControl w:val="0"/>
        <w:contextualSpacing/>
      </w:pPr>
    </w:p>
    <w:p w14:paraId="75187BAF" w14:textId="3C124B8A" w:rsidR="004B1AA5" w:rsidRDefault="004B1AA5" w:rsidP="009C42BF">
      <w:pPr>
        <w:widowControl w:val="0"/>
        <w:contextualSpacing/>
      </w:pPr>
      <w:r w:rsidRPr="0048461E">
        <w:rPr>
          <w:noProof/>
        </w:rPr>
        <w:drawing>
          <wp:anchor distT="0" distB="0" distL="114300" distR="114300" simplePos="0" relativeHeight="251650048" behindDoc="1" locked="0" layoutInCell="1" allowOverlap="1" wp14:anchorId="354FA15D" wp14:editId="226FC755">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215"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216"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00000" w:rsidP="009C42BF">
      <w:pPr>
        <w:widowControl w:val="0"/>
        <w:contextualSpacing/>
      </w:pPr>
      <w:r>
        <w:pict w14:anchorId="47B41B42">
          <v:rect id="_x0000_i1029" style="width:0;height:1.5pt" o:hralign="center" o:hrstd="t" o:hr="t" fillcolor="#a0a0a0" stroked="f"/>
        </w:pict>
      </w:r>
    </w:p>
    <w:p w14:paraId="54C654C5" w14:textId="77777777" w:rsidR="00562A7D" w:rsidRDefault="00562A7D" w:rsidP="009C42BF">
      <w:pPr>
        <w:widowControl w:val="0"/>
        <w:contextualSpacing/>
        <w:rPr>
          <w:b/>
          <w:i/>
          <w:sz w:val="28"/>
          <w:szCs w:val="28"/>
        </w:rPr>
      </w:pPr>
    </w:p>
    <w:p w14:paraId="6F5070AB" w14:textId="77777777" w:rsidR="00562A7D" w:rsidRDefault="00562A7D" w:rsidP="009C42BF">
      <w:pPr>
        <w:widowControl w:val="0"/>
        <w:contextualSpacing/>
        <w:rPr>
          <w:b/>
          <w:i/>
          <w:sz w:val="28"/>
          <w:szCs w:val="28"/>
        </w:rPr>
      </w:pPr>
    </w:p>
    <w:p w14:paraId="0C7FD47D" w14:textId="77777777" w:rsidR="00562A7D" w:rsidRDefault="00562A7D" w:rsidP="009C42BF">
      <w:pPr>
        <w:widowControl w:val="0"/>
        <w:contextualSpacing/>
        <w:rPr>
          <w:b/>
          <w:i/>
          <w:sz w:val="28"/>
          <w:szCs w:val="28"/>
        </w:rPr>
      </w:pPr>
    </w:p>
    <w:p w14:paraId="62A1A0C8" w14:textId="7BFF4ED2"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2096" behindDoc="1" locked="0" layoutInCell="1" allowOverlap="1" wp14:anchorId="5922650B" wp14:editId="44023415">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00000" w:rsidP="009C42BF">
      <w:pPr>
        <w:widowControl w:val="0"/>
        <w:contextualSpacing/>
      </w:pPr>
      <w:hyperlink r:id="rId218"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00000" w:rsidP="009C42BF">
      <w:pPr>
        <w:widowControl w:val="0"/>
        <w:contextualSpacing/>
        <w:rPr>
          <w:b/>
          <w:bCs/>
          <w:i/>
          <w:iCs/>
          <w:sz w:val="28"/>
          <w:szCs w:val="28"/>
        </w:rPr>
      </w:pPr>
      <w:r>
        <w:rPr>
          <w:bCs/>
        </w:rPr>
        <w:pict w14:anchorId="7FEBD071">
          <v:rect id="_x0000_i1030"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With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We have a webpage where you can download and read all of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51072" behindDoc="1" locked="0" layoutInCell="1" allowOverlap="1" wp14:anchorId="7F013D42" wp14:editId="353EC46C">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220"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221"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00000" w:rsidP="009C42BF">
      <w:pPr>
        <w:widowControl w:val="0"/>
        <w:contextualSpacing/>
        <w:rPr>
          <w:bCs/>
        </w:rPr>
      </w:pPr>
      <w:r>
        <w:rPr>
          <w:bCs/>
        </w:rPr>
        <w:pict w14:anchorId="7FC09615">
          <v:rect id="_x0000_i1031" style="width:0;height:1.5pt" o:hralign="center" o:hrstd="t" o:hr="t" fillcolor="#a0a0a0" stroked="f"/>
        </w:pict>
      </w:r>
    </w:p>
    <w:p w14:paraId="3A453755" w14:textId="641A9D46" w:rsidR="00404FC5" w:rsidRDefault="00404FC5" w:rsidP="009C42BF">
      <w:pPr>
        <w:widowControl w:val="0"/>
        <w:contextualSpacing/>
      </w:pPr>
      <w:bookmarkStart w:id="35" w:name="_Hlk30329921"/>
    </w:p>
    <w:p w14:paraId="7C66642C" w14:textId="7F1DE18B" w:rsidR="00404FC5" w:rsidRDefault="00404FC5" w:rsidP="009C42BF">
      <w:pPr>
        <w:widowControl w:val="0"/>
        <w:contextualSpacing/>
      </w:pPr>
    </w:p>
    <w:p w14:paraId="3862918D" w14:textId="77777777" w:rsidR="00404FC5" w:rsidRDefault="00404FC5" w:rsidP="009C42BF">
      <w:pPr>
        <w:widowControl w:val="0"/>
        <w:contextualSpacing/>
        <w:rPr>
          <w:b/>
          <w:i/>
          <w:sz w:val="28"/>
          <w:szCs w:val="28"/>
        </w:rPr>
      </w:pPr>
    </w:p>
    <w:p w14:paraId="6CC1F52C" w14:textId="77777777" w:rsidR="003402B3" w:rsidRDefault="003402B3" w:rsidP="009C42BF">
      <w:pPr>
        <w:widowControl w:val="0"/>
        <w:contextualSpacing/>
        <w:rPr>
          <w:b/>
          <w:i/>
          <w:sz w:val="28"/>
          <w:szCs w:val="28"/>
        </w:rPr>
      </w:pPr>
    </w:p>
    <w:p w14:paraId="36BC6880" w14:textId="77777777" w:rsidR="003402B3" w:rsidRDefault="003402B3" w:rsidP="009C42BF">
      <w:pPr>
        <w:widowControl w:val="0"/>
        <w:contextualSpacing/>
        <w:rPr>
          <w:b/>
          <w:i/>
          <w:sz w:val="28"/>
          <w:szCs w:val="28"/>
        </w:rPr>
      </w:pPr>
    </w:p>
    <w:p w14:paraId="4CAAC830" w14:textId="67E77D3D"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7216" behindDoc="1" locked="0" layoutInCell="1" allowOverlap="1" wp14:anchorId="4E1BD293" wp14:editId="5E4316D2">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223"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224"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61312" behindDoc="1" locked="0" layoutInCell="1" allowOverlap="1" wp14:anchorId="31402D3B" wp14:editId="118295E8">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226"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00000" w:rsidP="009C42BF">
      <w:pPr>
        <w:widowControl w:val="0"/>
        <w:contextualSpacing/>
      </w:pPr>
      <w:r>
        <w:rPr>
          <w:bCs/>
        </w:rPr>
        <w:pict w14:anchorId="0F5C7231">
          <v:rect id="_x0000_i1032" style="width:0;height:1.5pt" o:hralign="center" o:hrstd="t" o:hr="t" fillcolor="#a0a0a0" stroked="f"/>
        </w:pict>
      </w:r>
    </w:p>
    <w:p w14:paraId="56D772D9" w14:textId="1D62C9B4" w:rsidR="00682801" w:rsidRDefault="00682801" w:rsidP="009C42BF">
      <w:pPr>
        <w:widowControl w:val="0"/>
        <w:contextualSpacing/>
      </w:pPr>
      <w:bookmarkStart w:id="36" w:name="_Hlk50889089"/>
      <w:bookmarkStart w:id="37" w:name="_Hlk51493534"/>
      <w:bookmarkStart w:id="38" w:name="_Hlk57398828"/>
      <w:bookmarkStart w:id="39" w:name="_Hlk58660839"/>
      <w:bookmarkStart w:id="40" w:name="_Hlk60422348"/>
      <w:bookmarkStart w:id="41" w:name="_Hlk61122047"/>
      <w:bookmarkStart w:id="42" w:name="_Hlk40377067"/>
      <w:bookmarkStart w:id="43" w:name="_Hlk47171828"/>
      <w:bookmarkStart w:id="44" w:name="_Hlk47812454"/>
      <w:bookmarkEnd w:id="1"/>
      <w:bookmarkEnd w:id="2"/>
      <w:bookmarkEnd w:id="3"/>
      <w:bookmarkEnd w:id="4"/>
      <w:bookmarkEnd w:id="5"/>
      <w:bookmarkEnd w:id="6"/>
      <w:bookmarkEnd w:id="7"/>
      <w:bookmarkEnd w:id="8"/>
      <w:bookmarkEnd w:id="9"/>
      <w:bookmarkEnd w:id="10"/>
      <w:bookmarkEnd w:id="11"/>
      <w:bookmarkEnd w:id="12"/>
      <w:bookmarkEnd w:id="13"/>
      <w:bookmarkEnd w:id="35"/>
    </w:p>
    <w:bookmarkEnd w:id="36"/>
    <w:bookmarkEnd w:id="37"/>
    <w:bookmarkEnd w:id="38"/>
    <w:bookmarkEnd w:id="39"/>
    <w:bookmarkEnd w:id="40"/>
    <w:bookmarkEnd w:id="41"/>
    <w:bookmarkEnd w:id="42"/>
    <w:bookmarkEnd w:id="43"/>
    <w:bookmarkEnd w:id="44"/>
    <w:p w14:paraId="167F3768" w14:textId="6EE25DD6"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r w:rsidR="00562A7D">
        <w:rPr>
          <w:i/>
        </w:rPr>
        <w:t>Occasionally you may find and error or two in this newsletter – be assured, they were put there on purpose to make sure you’re reading the newsletter carefully!</w:t>
      </w:r>
    </w:p>
    <w:sectPr w:rsidR="007F4B36" w:rsidRPr="00552105" w:rsidSect="00025270">
      <w:headerReference w:type="even" r:id="rId227"/>
      <w:headerReference w:type="default" r:id="rId228"/>
      <w:footerReference w:type="even" r:id="rId229"/>
      <w:footerReference w:type="default" r:id="rId230"/>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53F7B" w14:textId="77777777" w:rsidR="001158AF" w:rsidRDefault="001158AF" w:rsidP="00F40211">
      <w:r>
        <w:separator/>
      </w:r>
    </w:p>
  </w:endnote>
  <w:endnote w:type="continuationSeparator" w:id="0">
    <w:p w14:paraId="288157A9" w14:textId="77777777" w:rsidR="001158AF" w:rsidRDefault="001158AF"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41AFF" w14:textId="77777777" w:rsidR="001158AF" w:rsidRDefault="001158AF" w:rsidP="00F40211">
      <w:r>
        <w:separator/>
      </w:r>
    </w:p>
  </w:footnote>
  <w:footnote w:type="continuationSeparator" w:id="0">
    <w:p w14:paraId="0C7A0130" w14:textId="77777777" w:rsidR="001158AF" w:rsidRDefault="001158AF"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ED5B2A"/>
    <w:multiLevelType w:val="multilevel"/>
    <w:tmpl w:val="265E4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716988"/>
    <w:multiLevelType w:val="hybridMultilevel"/>
    <w:tmpl w:val="08DC2FAC"/>
    <w:lvl w:ilvl="0" w:tplc="11AA04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AD04A0"/>
    <w:multiLevelType w:val="multilevel"/>
    <w:tmpl w:val="61A679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8D0DC3"/>
    <w:multiLevelType w:val="multilevel"/>
    <w:tmpl w:val="2BD02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0" w15:restartNumberingAfterBreak="0">
    <w:nsid w:val="14D55869"/>
    <w:multiLevelType w:val="multilevel"/>
    <w:tmpl w:val="E1CCE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2C46B8"/>
    <w:multiLevelType w:val="multilevel"/>
    <w:tmpl w:val="71D6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141412"/>
    <w:multiLevelType w:val="multilevel"/>
    <w:tmpl w:val="7916E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117BA6"/>
    <w:multiLevelType w:val="multilevel"/>
    <w:tmpl w:val="ADF4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A03358"/>
    <w:multiLevelType w:val="multilevel"/>
    <w:tmpl w:val="42FAF63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A85E84"/>
    <w:multiLevelType w:val="multilevel"/>
    <w:tmpl w:val="59D6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05066E"/>
    <w:multiLevelType w:val="hybridMultilevel"/>
    <w:tmpl w:val="591C0212"/>
    <w:lvl w:ilvl="0" w:tplc="7D7EB7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5A7489"/>
    <w:multiLevelType w:val="multilevel"/>
    <w:tmpl w:val="1036517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F4059D"/>
    <w:multiLevelType w:val="multilevel"/>
    <w:tmpl w:val="118EB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3866C2"/>
    <w:multiLevelType w:val="hybridMultilevel"/>
    <w:tmpl w:val="1EE211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AF720E"/>
    <w:multiLevelType w:val="hybridMultilevel"/>
    <w:tmpl w:val="D892FEF6"/>
    <w:lvl w:ilvl="0" w:tplc="F68E7138">
      <w:start w:val="1"/>
      <w:numFmt w:val="upp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FF16B7"/>
    <w:multiLevelType w:val="multilevel"/>
    <w:tmpl w:val="2F7CF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E32A03"/>
    <w:multiLevelType w:val="multilevel"/>
    <w:tmpl w:val="EEE6B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6524926"/>
    <w:multiLevelType w:val="multilevel"/>
    <w:tmpl w:val="0B54D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723BCB"/>
    <w:multiLevelType w:val="multilevel"/>
    <w:tmpl w:val="29AC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D67FC5"/>
    <w:multiLevelType w:val="hybridMultilevel"/>
    <w:tmpl w:val="A596D6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A52152"/>
    <w:multiLevelType w:val="hybridMultilevel"/>
    <w:tmpl w:val="E07EE9AA"/>
    <w:lvl w:ilvl="0" w:tplc="D7D49FD4">
      <w:start w:val="1"/>
      <w:numFmt w:val="bullet"/>
      <w:lvlText w:val=""/>
      <w:lvlJc w:val="left"/>
      <w:pPr>
        <w:ind w:left="1011" w:hanging="361"/>
      </w:pPr>
      <w:rPr>
        <w:rFonts w:ascii="Symbol" w:eastAsia="Symbol" w:hAnsi="Symbol" w:hint="default"/>
        <w:color w:val="001F5F"/>
        <w:sz w:val="24"/>
        <w:szCs w:val="24"/>
      </w:rPr>
    </w:lvl>
    <w:lvl w:ilvl="1" w:tplc="F2427C92">
      <w:start w:val="1"/>
      <w:numFmt w:val="bullet"/>
      <w:lvlText w:val="•"/>
      <w:lvlJc w:val="left"/>
      <w:pPr>
        <w:ind w:left="2352" w:hanging="361"/>
      </w:pPr>
      <w:rPr>
        <w:rFonts w:hint="default"/>
      </w:rPr>
    </w:lvl>
    <w:lvl w:ilvl="2" w:tplc="8B70AD08">
      <w:start w:val="1"/>
      <w:numFmt w:val="bullet"/>
      <w:lvlText w:val="•"/>
      <w:lvlJc w:val="left"/>
      <w:pPr>
        <w:ind w:left="3693" w:hanging="361"/>
      </w:pPr>
      <w:rPr>
        <w:rFonts w:hint="default"/>
      </w:rPr>
    </w:lvl>
    <w:lvl w:ilvl="3" w:tplc="8FB0CDD2">
      <w:start w:val="1"/>
      <w:numFmt w:val="bullet"/>
      <w:lvlText w:val="•"/>
      <w:lvlJc w:val="left"/>
      <w:pPr>
        <w:ind w:left="5034" w:hanging="361"/>
      </w:pPr>
      <w:rPr>
        <w:rFonts w:hint="default"/>
      </w:rPr>
    </w:lvl>
    <w:lvl w:ilvl="4" w:tplc="AD307F14">
      <w:start w:val="1"/>
      <w:numFmt w:val="bullet"/>
      <w:lvlText w:val="•"/>
      <w:lvlJc w:val="left"/>
      <w:pPr>
        <w:ind w:left="6375" w:hanging="361"/>
      </w:pPr>
      <w:rPr>
        <w:rFonts w:hint="default"/>
      </w:rPr>
    </w:lvl>
    <w:lvl w:ilvl="5" w:tplc="9684DBBC">
      <w:start w:val="1"/>
      <w:numFmt w:val="bullet"/>
      <w:lvlText w:val="•"/>
      <w:lvlJc w:val="left"/>
      <w:pPr>
        <w:ind w:left="7715" w:hanging="361"/>
      </w:pPr>
      <w:rPr>
        <w:rFonts w:hint="default"/>
      </w:rPr>
    </w:lvl>
    <w:lvl w:ilvl="6" w:tplc="37CC1AA2">
      <w:start w:val="1"/>
      <w:numFmt w:val="bullet"/>
      <w:lvlText w:val="•"/>
      <w:lvlJc w:val="left"/>
      <w:pPr>
        <w:ind w:left="9056" w:hanging="361"/>
      </w:pPr>
      <w:rPr>
        <w:rFonts w:hint="default"/>
      </w:rPr>
    </w:lvl>
    <w:lvl w:ilvl="7" w:tplc="FE801420">
      <w:start w:val="1"/>
      <w:numFmt w:val="bullet"/>
      <w:lvlText w:val="•"/>
      <w:lvlJc w:val="left"/>
      <w:pPr>
        <w:ind w:left="10397" w:hanging="361"/>
      </w:pPr>
      <w:rPr>
        <w:rFonts w:hint="default"/>
      </w:rPr>
    </w:lvl>
    <w:lvl w:ilvl="8" w:tplc="4FF4CF38">
      <w:start w:val="1"/>
      <w:numFmt w:val="bullet"/>
      <w:lvlText w:val="•"/>
      <w:lvlJc w:val="left"/>
      <w:pPr>
        <w:ind w:left="11738" w:hanging="361"/>
      </w:pPr>
      <w:rPr>
        <w:rFonts w:hint="default"/>
      </w:rPr>
    </w:lvl>
  </w:abstractNum>
  <w:abstractNum w:abstractNumId="27" w15:restartNumberingAfterBreak="0">
    <w:nsid w:val="6A410705"/>
    <w:multiLevelType w:val="multilevel"/>
    <w:tmpl w:val="E7FE8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B7F2EA0"/>
    <w:multiLevelType w:val="hybridMultilevel"/>
    <w:tmpl w:val="6BD2F4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0E1E2F"/>
    <w:multiLevelType w:val="hybridMultilevel"/>
    <w:tmpl w:val="EC0ADEC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EE7759D"/>
    <w:multiLevelType w:val="hybridMultilevel"/>
    <w:tmpl w:val="677C87E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02348000">
    <w:abstractNumId w:val="9"/>
  </w:num>
  <w:num w:numId="2" w16cid:durableId="934822847">
    <w:abstractNumId w:val="26"/>
  </w:num>
  <w:num w:numId="3" w16cid:durableId="1229029126">
    <w:abstractNumId w:val="14"/>
  </w:num>
  <w:num w:numId="4" w16cid:durableId="999425488">
    <w:abstractNumId w:val="28"/>
  </w:num>
  <w:num w:numId="5" w16cid:durableId="1168057149">
    <w:abstractNumId w:val="19"/>
  </w:num>
  <w:num w:numId="6" w16cid:durableId="608901449">
    <w:abstractNumId w:val="22"/>
  </w:num>
  <w:num w:numId="7" w16cid:durableId="682896907">
    <w:abstractNumId w:val="23"/>
  </w:num>
  <w:num w:numId="8" w16cid:durableId="122431545">
    <w:abstractNumId w:val="21"/>
  </w:num>
  <w:num w:numId="9" w16cid:durableId="1393381747">
    <w:abstractNumId w:val="24"/>
  </w:num>
  <w:num w:numId="10" w16cid:durableId="1698043560">
    <w:abstractNumId w:val="11"/>
  </w:num>
  <w:num w:numId="11" w16cid:durableId="1393192031">
    <w:abstractNumId w:val="15"/>
  </w:num>
  <w:num w:numId="12" w16cid:durableId="1416245812">
    <w:abstractNumId w:val="13"/>
  </w:num>
  <w:num w:numId="13" w16cid:durableId="1120077743">
    <w:abstractNumId w:val="18"/>
  </w:num>
  <w:num w:numId="14" w16cid:durableId="1010454412">
    <w:abstractNumId w:val="20"/>
  </w:num>
  <w:num w:numId="15" w16cid:durableId="1261568581">
    <w:abstractNumId w:val="16"/>
  </w:num>
  <w:num w:numId="16" w16cid:durableId="1663003482">
    <w:abstractNumId w:val="30"/>
  </w:num>
  <w:num w:numId="17" w16cid:durableId="1788430527">
    <w:abstractNumId w:val="27"/>
  </w:num>
  <w:num w:numId="18" w16cid:durableId="654337911">
    <w:abstractNumId w:val="29"/>
  </w:num>
  <w:num w:numId="19" w16cid:durableId="317733136">
    <w:abstractNumId w:val="25"/>
  </w:num>
  <w:num w:numId="20" w16cid:durableId="956714601">
    <w:abstractNumId w:val="8"/>
  </w:num>
  <w:num w:numId="21" w16cid:durableId="1477913755">
    <w:abstractNumId w:val="7"/>
  </w:num>
  <w:num w:numId="22" w16cid:durableId="1731536870">
    <w:abstractNumId w:val="10"/>
  </w:num>
  <w:num w:numId="23" w16cid:durableId="1404915657">
    <w:abstractNumId w:val="6"/>
  </w:num>
  <w:num w:numId="24" w16cid:durableId="1551769081">
    <w:abstractNumId w:val="5"/>
  </w:num>
  <w:num w:numId="25" w16cid:durableId="1085541668">
    <w:abstractNumId w:val="12"/>
  </w:num>
  <w:num w:numId="26" w16cid:durableId="866137022">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C89"/>
    <w:rsid w:val="00001F95"/>
    <w:rsid w:val="00001FCC"/>
    <w:rsid w:val="000023FC"/>
    <w:rsid w:val="00002509"/>
    <w:rsid w:val="000025DA"/>
    <w:rsid w:val="0000261A"/>
    <w:rsid w:val="0000274A"/>
    <w:rsid w:val="000030C2"/>
    <w:rsid w:val="000030E3"/>
    <w:rsid w:val="00003329"/>
    <w:rsid w:val="00003510"/>
    <w:rsid w:val="000037F8"/>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A98"/>
    <w:rsid w:val="00006BC2"/>
    <w:rsid w:val="00006C73"/>
    <w:rsid w:val="000071E6"/>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2C5"/>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2E42"/>
    <w:rsid w:val="00023030"/>
    <w:rsid w:val="00023140"/>
    <w:rsid w:val="000231F8"/>
    <w:rsid w:val="00023226"/>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0E"/>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045F"/>
    <w:rsid w:val="00051373"/>
    <w:rsid w:val="00051405"/>
    <w:rsid w:val="00052139"/>
    <w:rsid w:val="00052168"/>
    <w:rsid w:val="0005219A"/>
    <w:rsid w:val="000525DC"/>
    <w:rsid w:val="00052637"/>
    <w:rsid w:val="00052773"/>
    <w:rsid w:val="000528C4"/>
    <w:rsid w:val="000532D0"/>
    <w:rsid w:val="00053875"/>
    <w:rsid w:val="0005393D"/>
    <w:rsid w:val="00053BF2"/>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C95"/>
    <w:rsid w:val="00056EA5"/>
    <w:rsid w:val="0005702A"/>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129"/>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275"/>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6BB"/>
    <w:rsid w:val="00077801"/>
    <w:rsid w:val="00077AAA"/>
    <w:rsid w:val="00077BC6"/>
    <w:rsid w:val="00077DB7"/>
    <w:rsid w:val="00080172"/>
    <w:rsid w:val="00080617"/>
    <w:rsid w:val="00080695"/>
    <w:rsid w:val="000810BA"/>
    <w:rsid w:val="00081189"/>
    <w:rsid w:val="000813B7"/>
    <w:rsid w:val="0008156E"/>
    <w:rsid w:val="000815BB"/>
    <w:rsid w:val="00081D15"/>
    <w:rsid w:val="00082086"/>
    <w:rsid w:val="000821C5"/>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80C"/>
    <w:rsid w:val="00084B2E"/>
    <w:rsid w:val="00084CBE"/>
    <w:rsid w:val="00084E6A"/>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E3E"/>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32B"/>
    <w:rsid w:val="000954DD"/>
    <w:rsid w:val="000958A0"/>
    <w:rsid w:val="000958C1"/>
    <w:rsid w:val="00095993"/>
    <w:rsid w:val="000959D7"/>
    <w:rsid w:val="00095CA7"/>
    <w:rsid w:val="00095D65"/>
    <w:rsid w:val="000961FF"/>
    <w:rsid w:val="0009621E"/>
    <w:rsid w:val="00096356"/>
    <w:rsid w:val="00096377"/>
    <w:rsid w:val="000964EC"/>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0F79"/>
    <w:rsid w:val="000A107A"/>
    <w:rsid w:val="000A117C"/>
    <w:rsid w:val="000A164E"/>
    <w:rsid w:val="000A17B3"/>
    <w:rsid w:val="000A1917"/>
    <w:rsid w:val="000A196A"/>
    <w:rsid w:val="000A1A71"/>
    <w:rsid w:val="000A1C3E"/>
    <w:rsid w:val="000A213A"/>
    <w:rsid w:val="000A24AF"/>
    <w:rsid w:val="000A254B"/>
    <w:rsid w:val="000A2906"/>
    <w:rsid w:val="000A293D"/>
    <w:rsid w:val="000A29AC"/>
    <w:rsid w:val="000A2AA6"/>
    <w:rsid w:val="000A3571"/>
    <w:rsid w:val="000A36E5"/>
    <w:rsid w:val="000A3CEC"/>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B3E"/>
    <w:rsid w:val="000A5C0E"/>
    <w:rsid w:val="000A622D"/>
    <w:rsid w:val="000A6233"/>
    <w:rsid w:val="000A62FD"/>
    <w:rsid w:val="000A63C3"/>
    <w:rsid w:val="000A6431"/>
    <w:rsid w:val="000A6758"/>
    <w:rsid w:val="000A6883"/>
    <w:rsid w:val="000A6C7B"/>
    <w:rsid w:val="000A7041"/>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ACC"/>
    <w:rsid w:val="000B2B43"/>
    <w:rsid w:val="000B2C67"/>
    <w:rsid w:val="000B2EE2"/>
    <w:rsid w:val="000B3164"/>
    <w:rsid w:val="000B3221"/>
    <w:rsid w:val="000B3FE8"/>
    <w:rsid w:val="000B40A1"/>
    <w:rsid w:val="000B4179"/>
    <w:rsid w:val="000B4276"/>
    <w:rsid w:val="000B4471"/>
    <w:rsid w:val="000B4882"/>
    <w:rsid w:val="000B48F3"/>
    <w:rsid w:val="000B4952"/>
    <w:rsid w:val="000B4993"/>
    <w:rsid w:val="000B4A12"/>
    <w:rsid w:val="000B4B00"/>
    <w:rsid w:val="000B4B5C"/>
    <w:rsid w:val="000B4B68"/>
    <w:rsid w:val="000B4D97"/>
    <w:rsid w:val="000B50A2"/>
    <w:rsid w:val="000B584E"/>
    <w:rsid w:val="000B58A4"/>
    <w:rsid w:val="000B5AA6"/>
    <w:rsid w:val="000B6002"/>
    <w:rsid w:val="000B6323"/>
    <w:rsid w:val="000B6599"/>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08"/>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5DAB"/>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BBE"/>
    <w:rsid w:val="000E0DC9"/>
    <w:rsid w:val="000E0E37"/>
    <w:rsid w:val="000E0E61"/>
    <w:rsid w:val="000E1A85"/>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417"/>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AE9"/>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B57"/>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2E60"/>
    <w:rsid w:val="00112E68"/>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470"/>
    <w:rsid w:val="0011552D"/>
    <w:rsid w:val="0011559E"/>
    <w:rsid w:val="00115869"/>
    <w:rsid w:val="0011587C"/>
    <w:rsid w:val="001158AF"/>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BE"/>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283"/>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647"/>
    <w:rsid w:val="00125801"/>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0A49"/>
    <w:rsid w:val="00130C7F"/>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DBD"/>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51B"/>
    <w:rsid w:val="00143796"/>
    <w:rsid w:val="00143C49"/>
    <w:rsid w:val="00143EA9"/>
    <w:rsid w:val="00143EBF"/>
    <w:rsid w:val="001440DB"/>
    <w:rsid w:val="001449F2"/>
    <w:rsid w:val="00144A4A"/>
    <w:rsid w:val="00144B34"/>
    <w:rsid w:val="00144B85"/>
    <w:rsid w:val="00144C8E"/>
    <w:rsid w:val="00144C90"/>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2E"/>
    <w:rsid w:val="00150660"/>
    <w:rsid w:val="001509FE"/>
    <w:rsid w:val="00150B13"/>
    <w:rsid w:val="00150E26"/>
    <w:rsid w:val="00150EC4"/>
    <w:rsid w:val="00151017"/>
    <w:rsid w:val="00151622"/>
    <w:rsid w:val="001516FE"/>
    <w:rsid w:val="00151992"/>
    <w:rsid w:val="00151A87"/>
    <w:rsid w:val="00151AF2"/>
    <w:rsid w:val="00151BAA"/>
    <w:rsid w:val="00151D9E"/>
    <w:rsid w:val="00152040"/>
    <w:rsid w:val="0015214D"/>
    <w:rsid w:val="00152298"/>
    <w:rsid w:val="001522A5"/>
    <w:rsid w:val="0015249E"/>
    <w:rsid w:val="00153167"/>
    <w:rsid w:val="00153348"/>
    <w:rsid w:val="00153581"/>
    <w:rsid w:val="001537B0"/>
    <w:rsid w:val="0015383F"/>
    <w:rsid w:val="00153A55"/>
    <w:rsid w:val="00153AA1"/>
    <w:rsid w:val="00153B38"/>
    <w:rsid w:val="00153E59"/>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287"/>
    <w:rsid w:val="00156487"/>
    <w:rsid w:val="001566D7"/>
    <w:rsid w:val="00156FB0"/>
    <w:rsid w:val="001570AF"/>
    <w:rsid w:val="0015748B"/>
    <w:rsid w:val="001575A5"/>
    <w:rsid w:val="00157667"/>
    <w:rsid w:val="001577E6"/>
    <w:rsid w:val="00157960"/>
    <w:rsid w:val="001579DE"/>
    <w:rsid w:val="00157C96"/>
    <w:rsid w:val="00157E34"/>
    <w:rsid w:val="001600E4"/>
    <w:rsid w:val="0016030C"/>
    <w:rsid w:val="0016050E"/>
    <w:rsid w:val="001605FD"/>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3351"/>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4D8"/>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94C"/>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0BC3"/>
    <w:rsid w:val="00191132"/>
    <w:rsid w:val="001918EF"/>
    <w:rsid w:val="00191AD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D9D"/>
    <w:rsid w:val="001A2F0E"/>
    <w:rsid w:val="001A3258"/>
    <w:rsid w:val="001A38BD"/>
    <w:rsid w:val="001A3A89"/>
    <w:rsid w:val="001A3B7E"/>
    <w:rsid w:val="001A416F"/>
    <w:rsid w:val="001A4709"/>
    <w:rsid w:val="001A48AD"/>
    <w:rsid w:val="001A4DC5"/>
    <w:rsid w:val="001A50EE"/>
    <w:rsid w:val="001A53A7"/>
    <w:rsid w:val="001A5C15"/>
    <w:rsid w:val="001A5E09"/>
    <w:rsid w:val="001A5E4F"/>
    <w:rsid w:val="001A5F28"/>
    <w:rsid w:val="001A653D"/>
    <w:rsid w:val="001A687B"/>
    <w:rsid w:val="001A6B3F"/>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4F5F"/>
    <w:rsid w:val="001B563A"/>
    <w:rsid w:val="001B5654"/>
    <w:rsid w:val="001B566F"/>
    <w:rsid w:val="001B5A6E"/>
    <w:rsid w:val="001B5B53"/>
    <w:rsid w:val="001B5DC7"/>
    <w:rsid w:val="001B67F4"/>
    <w:rsid w:val="001B68C6"/>
    <w:rsid w:val="001B6953"/>
    <w:rsid w:val="001B6B07"/>
    <w:rsid w:val="001B6B8F"/>
    <w:rsid w:val="001B6DBD"/>
    <w:rsid w:val="001B7189"/>
    <w:rsid w:val="001B7318"/>
    <w:rsid w:val="001B7401"/>
    <w:rsid w:val="001B745A"/>
    <w:rsid w:val="001B76CA"/>
    <w:rsid w:val="001B7981"/>
    <w:rsid w:val="001B7D1B"/>
    <w:rsid w:val="001B7EE6"/>
    <w:rsid w:val="001C0891"/>
    <w:rsid w:val="001C0943"/>
    <w:rsid w:val="001C096F"/>
    <w:rsid w:val="001C09D6"/>
    <w:rsid w:val="001C0AD5"/>
    <w:rsid w:val="001C0FEB"/>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70F"/>
    <w:rsid w:val="001C77B7"/>
    <w:rsid w:val="001C7BA9"/>
    <w:rsid w:val="001C7DB8"/>
    <w:rsid w:val="001C7EB3"/>
    <w:rsid w:val="001C7F42"/>
    <w:rsid w:val="001D05D5"/>
    <w:rsid w:val="001D0657"/>
    <w:rsid w:val="001D07A6"/>
    <w:rsid w:val="001D0829"/>
    <w:rsid w:val="001D1266"/>
    <w:rsid w:val="001D136E"/>
    <w:rsid w:val="001D1474"/>
    <w:rsid w:val="001D1479"/>
    <w:rsid w:val="001D1552"/>
    <w:rsid w:val="001D1A2D"/>
    <w:rsid w:val="001D1A6F"/>
    <w:rsid w:val="001D1B1A"/>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BA"/>
    <w:rsid w:val="001E05DE"/>
    <w:rsid w:val="001E06A7"/>
    <w:rsid w:val="001E09A1"/>
    <w:rsid w:val="001E0D1F"/>
    <w:rsid w:val="001E0FF5"/>
    <w:rsid w:val="001E1009"/>
    <w:rsid w:val="001E15DB"/>
    <w:rsid w:val="001E17A8"/>
    <w:rsid w:val="001E1ADB"/>
    <w:rsid w:val="001E1DE2"/>
    <w:rsid w:val="001E1ECC"/>
    <w:rsid w:val="001E2149"/>
    <w:rsid w:val="001E2391"/>
    <w:rsid w:val="001E2441"/>
    <w:rsid w:val="001E29A8"/>
    <w:rsid w:val="001E29BB"/>
    <w:rsid w:val="001E2DDC"/>
    <w:rsid w:val="001E2E2F"/>
    <w:rsid w:val="001E2FE9"/>
    <w:rsid w:val="001E3280"/>
    <w:rsid w:val="001E3496"/>
    <w:rsid w:val="001E35EB"/>
    <w:rsid w:val="001E37CB"/>
    <w:rsid w:val="001E3DD1"/>
    <w:rsid w:val="001E404F"/>
    <w:rsid w:val="001E42D8"/>
    <w:rsid w:val="001E42FC"/>
    <w:rsid w:val="001E43C0"/>
    <w:rsid w:val="001E46FA"/>
    <w:rsid w:val="001E49ED"/>
    <w:rsid w:val="001E4A7B"/>
    <w:rsid w:val="001E4B13"/>
    <w:rsid w:val="001E4E02"/>
    <w:rsid w:val="001E4ED7"/>
    <w:rsid w:val="001E5253"/>
    <w:rsid w:val="001E5660"/>
    <w:rsid w:val="001E57F6"/>
    <w:rsid w:val="001E5817"/>
    <w:rsid w:val="001E5D64"/>
    <w:rsid w:val="001E5E52"/>
    <w:rsid w:val="001E6453"/>
    <w:rsid w:val="001E66A5"/>
    <w:rsid w:val="001E6A46"/>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EC2"/>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03A"/>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42D"/>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B73"/>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6C"/>
    <w:rsid w:val="00211797"/>
    <w:rsid w:val="00211A06"/>
    <w:rsid w:val="00211A27"/>
    <w:rsid w:val="00211AAC"/>
    <w:rsid w:val="00211B71"/>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262"/>
    <w:rsid w:val="002144B2"/>
    <w:rsid w:val="00214541"/>
    <w:rsid w:val="00214793"/>
    <w:rsid w:val="0021480D"/>
    <w:rsid w:val="0021491E"/>
    <w:rsid w:val="00214BD1"/>
    <w:rsid w:val="00214CAA"/>
    <w:rsid w:val="00214EA6"/>
    <w:rsid w:val="00215122"/>
    <w:rsid w:val="00215247"/>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91"/>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ADC"/>
    <w:rsid w:val="00226D0E"/>
    <w:rsid w:val="00227001"/>
    <w:rsid w:val="002270F3"/>
    <w:rsid w:val="00227379"/>
    <w:rsid w:val="00230080"/>
    <w:rsid w:val="002307C7"/>
    <w:rsid w:val="002309F9"/>
    <w:rsid w:val="00230A8A"/>
    <w:rsid w:val="00230B5D"/>
    <w:rsid w:val="0023112D"/>
    <w:rsid w:val="00231132"/>
    <w:rsid w:val="0023114E"/>
    <w:rsid w:val="0023125F"/>
    <w:rsid w:val="00231493"/>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A5D"/>
    <w:rsid w:val="00232B22"/>
    <w:rsid w:val="00232B7D"/>
    <w:rsid w:val="00232C2C"/>
    <w:rsid w:val="00232E6D"/>
    <w:rsid w:val="00233602"/>
    <w:rsid w:val="00233B03"/>
    <w:rsid w:val="00233F65"/>
    <w:rsid w:val="00234258"/>
    <w:rsid w:val="002343CA"/>
    <w:rsid w:val="00234729"/>
    <w:rsid w:val="00234779"/>
    <w:rsid w:val="00234B40"/>
    <w:rsid w:val="00234C0E"/>
    <w:rsid w:val="00234C82"/>
    <w:rsid w:val="00234CC1"/>
    <w:rsid w:val="00235A3A"/>
    <w:rsid w:val="00235A59"/>
    <w:rsid w:val="00235A79"/>
    <w:rsid w:val="00235AE9"/>
    <w:rsid w:val="00235AF4"/>
    <w:rsid w:val="00235E96"/>
    <w:rsid w:val="00235FD3"/>
    <w:rsid w:val="00236424"/>
    <w:rsid w:val="00236576"/>
    <w:rsid w:val="002367C2"/>
    <w:rsid w:val="002367CC"/>
    <w:rsid w:val="00236A96"/>
    <w:rsid w:val="00236CC0"/>
    <w:rsid w:val="00236DFB"/>
    <w:rsid w:val="00236E84"/>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4F7D"/>
    <w:rsid w:val="00245224"/>
    <w:rsid w:val="00245236"/>
    <w:rsid w:val="002452B5"/>
    <w:rsid w:val="00245708"/>
    <w:rsid w:val="00245A1A"/>
    <w:rsid w:val="00245C90"/>
    <w:rsid w:val="00245EFD"/>
    <w:rsid w:val="00246451"/>
    <w:rsid w:val="00246477"/>
    <w:rsid w:val="0024664C"/>
    <w:rsid w:val="00247146"/>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A56"/>
    <w:rsid w:val="00261DE9"/>
    <w:rsid w:val="002622F1"/>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46"/>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8D"/>
    <w:rsid w:val="00273E9D"/>
    <w:rsid w:val="002741A2"/>
    <w:rsid w:val="00274373"/>
    <w:rsid w:val="002743E0"/>
    <w:rsid w:val="002744BC"/>
    <w:rsid w:val="002746F2"/>
    <w:rsid w:val="0027487C"/>
    <w:rsid w:val="00274B4A"/>
    <w:rsid w:val="00274CEA"/>
    <w:rsid w:val="00274D36"/>
    <w:rsid w:val="00274DAE"/>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3A2"/>
    <w:rsid w:val="0027795F"/>
    <w:rsid w:val="00277A79"/>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DDF"/>
    <w:rsid w:val="00284DEB"/>
    <w:rsid w:val="002852F6"/>
    <w:rsid w:val="002853E7"/>
    <w:rsid w:val="002857D0"/>
    <w:rsid w:val="00286105"/>
    <w:rsid w:val="00286178"/>
    <w:rsid w:val="0028620F"/>
    <w:rsid w:val="00286291"/>
    <w:rsid w:val="00286351"/>
    <w:rsid w:val="00286967"/>
    <w:rsid w:val="00286B06"/>
    <w:rsid w:val="00286C57"/>
    <w:rsid w:val="00286E82"/>
    <w:rsid w:val="00286F0C"/>
    <w:rsid w:val="002874C2"/>
    <w:rsid w:val="00287A92"/>
    <w:rsid w:val="00287EC5"/>
    <w:rsid w:val="00287FC9"/>
    <w:rsid w:val="00287FE8"/>
    <w:rsid w:val="00290151"/>
    <w:rsid w:val="0029071A"/>
    <w:rsid w:val="00290748"/>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1E4"/>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1C5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56"/>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21B8"/>
    <w:rsid w:val="002B2298"/>
    <w:rsid w:val="002B2397"/>
    <w:rsid w:val="002B2419"/>
    <w:rsid w:val="002B2D87"/>
    <w:rsid w:val="002B2F02"/>
    <w:rsid w:val="002B31F2"/>
    <w:rsid w:val="002B3202"/>
    <w:rsid w:val="002B34D4"/>
    <w:rsid w:val="002B37B1"/>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9F7"/>
    <w:rsid w:val="002B6D11"/>
    <w:rsid w:val="002B6D1F"/>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6F8"/>
    <w:rsid w:val="002C2876"/>
    <w:rsid w:val="002C292C"/>
    <w:rsid w:val="002C2DA0"/>
    <w:rsid w:val="002C2E62"/>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A6"/>
    <w:rsid w:val="002C65CF"/>
    <w:rsid w:val="002C670E"/>
    <w:rsid w:val="002C6815"/>
    <w:rsid w:val="002C69C3"/>
    <w:rsid w:val="002C69D0"/>
    <w:rsid w:val="002C6C98"/>
    <w:rsid w:val="002C6F99"/>
    <w:rsid w:val="002C7372"/>
    <w:rsid w:val="002C75D4"/>
    <w:rsid w:val="002C774E"/>
    <w:rsid w:val="002C798F"/>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56E"/>
    <w:rsid w:val="002D48D7"/>
    <w:rsid w:val="002D4BCF"/>
    <w:rsid w:val="002D4C31"/>
    <w:rsid w:val="002D4CEC"/>
    <w:rsid w:val="002D5208"/>
    <w:rsid w:val="002D5594"/>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440"/>
    <w:rsid w:val="002D778B"/>
    <w:rsid w:val="002D7A79"/>
    <w:rsid w:val="002D7AEB"/>
    <w:rsid w:val="002D7C39"/>
    <w:rsid w:val="002D7E80"/>
    <w:rsid w:val="002E01DD"/>
    <w:rsid w:val="002E023B"/>
    <w:rsid w:val="002E0556"/>
    <w:rsid w:val="002E087A"/>
    <w:rsid w:val="002E0A63"/>
    <w:rsid w:val="002E0F86"/>
    <w:rsid w:val="002E1127"/>
    <w:rsid w:val="002E11D7"/>
    <w:rsid w:val="002E1333"/>
    <w:rsid w:val="002E1EB1"/>
    <w:rsid w:val="002E1F9A"/>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C53"/>
    <w:rsid w:val="002E6D2F"/>
    <w:rsid w:val="002E6EBD"/>
    <w:rsid w:val="002E6F58"/>
    <w:rsid w:val="002E6F6A"/>
    <w:rsid w:val="002E703C"/>
    <w:rsid w:val="002E7444"/>
    <w:rsid w:val="002E74B4"/>
    <w:rsid w:val="002E79FE"/>
    <w:rsid w:val="002E7C42"/>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F3E"/>
    <w:rsid w:val="002F7FB6"/>
    <w:rsid w:val="0030016F"/>
    <w:rsid w:val="00300205"/>
    <w:rsid w:val="003003EE"/>
    <w:rsid w:val="00300441"/>
    <w:rsid w:val="00300B4D"/>
    <w:rsid w:val="00300C24"/>
    <w:rsid w:val="00301197"/>
    <w:rsid w:val="0030120B"/>
    <w:rsid w:val="003017CA"/>
    <w:rsid w:val="00301A38"/>
    <w:rsid w:val="00301B64"/>
    <w:rsid w:val="00301C5A"/>
    <w:rsid w:val="00301FCE"/>
    <w:rsid w:val="00302D56"/>
    <w:rsid w:val="003031A4"/>
    <w:rsid w:val="0030351B"/>
    <w:rsid w:val="0030381C"/>
    <w:rsid w:val="00303BA6"/>
    <w:rsid w:val="00303C6F"/>
    <w:rsid w:val="00303DC8"/>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E22"/>
    <w:rsid w:val="00306F7F"/>
    <w:rsid w:val="00306FC4"/>
    <w:rsid w:val="00306FC5"/>
    <w:rsid w:val="00307405"/>
    <w:rsid w:val="003079BA"/>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8E1"/>
    <w:rsid w:val="00311A85"/>
    <w:rsid w:val="00311CFE"/>
    <w:rsid w:val="00311D77"/>
    <w:rsid w:val="0031222D"/>
    <w:rsid w:val="00312821"/>
    <w:rsid w:val="00313158"/>
    <w:rsid w:val="003134D0"/>
    <w:rsid w:val="003136A1"/>
    <w:rsid w:val="003139F9"/>
    <w:rsid w:val="00313C78"/>
    <w:rsid w:val="00313F3C"/>
    <w:rsid w:val="00314035"/>
    <w:rsid w:val="00314634"/>
    <w:rsid w:val="00314B65"/>
    <w:rsid w:val="00314BFF"/>
    <w:rsid w:val="00314C01"/>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C4"/>
    <w:rsid w:val="003178FD"/>
    <w:rsid w:val="00317A43"/>
    <w:rsid w:val="00317B38"/>
    <w:rsid w:val="0032018A"/>
    <w:rsid w:val="003202F0"/>
    <w:rsid w:val="00320305"/>
    <w:rsid w:val="00320523"/>
    <w:rsid w:val="003205B1"/>
    <w:rsid w:val="00320C59"/>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26"/>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7AE"/>
    <w:rsid w:val="0033281B"/>
    <w:rsid w:val="00332D26"/>
    <w:rsid w:val="003331EF"/>
    <w:rsid w:val="00333636"/>
    <w:rsid w:val="00333815"/>
    <w:rsid w:val="00333866"/>
    <w:rsid w:val="0033391A"/>
    <w:rsid w:val="00333923"/>
    <w:rsid w:val="00333950"/>
    <w:rsid w:val="003339A9"/>
    <w:rsid w:val="00333A33"/>
    <w:rsid w:val="00333C49"/>
    <w:rsid w:val="00333CAD"/>
    <w:rsid w:val="00333D21"/>
    <w:rsid w:val="003341C4"/>
    <w:rsid w:val="003344B0"/>
    <w:rsid w:val="003347B9"/>
    <w:rsid w:val="00334B8E"/>
    <w:rsid w:val="00335403"/>
    <w:rsid w:val="00335521"/>
    <w:rsid w:val="003356A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2B3"/>
    <w:rsid w:val="003404CB"/>
    <w:rsid w:val="003404DE"/>
    <w:rsid w:val="00340550"/>
    <w:rsid w:val="003405E6"/>
    <w:rsid w:val="003406CB"/>
    <w:rsid w:val="0034098C"/>
    <w:rsid w:val="00340A2F"/>
    <w:rsid w:val="00340B54"/>
    <w:rsid w:val="00340B8A"/>
    <w:rsid w:val="00340D69"/>
    <w:rsid w:val="0034112D"/>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4E0"/>
    <w:rsid w:val="00344517"/>
    <w:rsid w:val="00344654"/>
    <w:rsid w:val="0034473E"/>
    <w:rsid w:val="00344A9B"/>
    <w:rsid w:val="00344D49"/>
    <w:rsid w:val="00345096"/>
    <w:rsid w:val="00345157"/>
    <w:rsid w:val="00345177"/>
    <w:rsid w:val="00345347"/>
    <w:rsid w:val="0034560E"/>
    <w:rsid w:val="0034575B"/>
    <w:rsid w:val="003457C9"/>
    <w:rsid w:val="00345A89"/>
    <w:rsid w:val="00345F8C"/>
    <w:rsid w:val="00345F94"/>
    <w:rsid w:val="00346345"/>
    <w:rsid w:val="00346548"/>
    <w:rsid w:val="003466F5"/>
    <w:rsid w:val="00346701"/>
    <w:rsid w:val="003467B0"/>
    <w:rsid w:val="00346BBE"/>
    <w:rsid w:val="00346BE8"/>
    <w:rsid w:val="00346CDF"/>
    <w:rsid w:val="00346EE1"/>
    <w:rsid w:val="00347278"/>
    <w:rsid w:val="003473D3"/>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A99"/>
    <w:rsid w:val="00362AC0"/>
    <w:rsid w:val="00362EA5"/>
    <w:rsid w:val="00362F4C"/>
    <w:rsid w:val="00363110"/>
    <w:rsid w:val="0036320B"/>
    <w:rsid w:val="00363255"/>
    <w:rsid w:val="0036349C"/>
    <w:rsid w:val="003637A4"/>
    <w:rsid w:val="00363FDF"/>
    <w:rsid w:val="003644C4"/>
    <w:rsid w:val="0036477E"/>
    <w:rsid w:val="003649AC"/>
    <w:rsid w:val="003649E0"/>
    <w:rsid w:val="0036524E"/>
    <w:rsid w:val="00365261"/>
    <w:rsid w:val="003653F6"/>
    <w:rsid w:val="003656E3"/>
    <w:rsid w:val="00365726"/>
    <w:rsid w:val="00365786"/>
    <w:rsid w:val="0036588C"/>
    <w:rsid w:val="00365CB4"/>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3C3"/>
    <w:rsid w:val="003725DB"/>
    <w:rsid w:val="003725FB"/>
    <w:rsid w:val="00372630"/>
    <w:rsid w:val="003727BE"/>
    <w:rsid w:val="003730FF"/>
    <w:rsid w:val="00373157"/>
    <w:rsid w:val="003735AB"/>
    <w:rsid w:val="0037379B"/>
    <w:rsid w:val="00373AFA"/>
    <w:rsid w:val="00373B40"/>
    <w:rsid w:val="00373CD4"/>
    <w:rsid w:val="003740A3"/>
    <w:rsid w:val="0037426D"/>
    <w:rsid w:val="00374559"/>
    <w:rsid w:val="0037456B"/>
    <w:rsid w:val="003747BB"/>
    <w:rsid w:val="00374AD0"/>
    <w:rsid w:val="00374D8B"/>
    <w:rsid w:val="00374E24"/>
    <w:rsid w:val="00374F67"/>
    <w:rsid w:val="00375127"/>
    <w:rsid w:val="00375190"/>
    <w:rsid w:val="00375474"/>
    <w:rsid w:val="003759F4"/>
    <w:rsid w:val="00375BD9"/>
    <w:rsid w:val="003761C3"/>
    <w:rsid w:val="003764AC"/>
    <w:rsid w:val="00376D94"/>
    <w:rsid w:val="00376FCD"/>
    <w:rsid w:val="00377162"/>
    <w:rsid w:val="003773B8"/>
    <w:rsid w:val="00377439"/>
    <w:rsid w:val="0037745F"/>
    <w:rsid w:val="00377751"/>
    <w:rsid w:val="00377999"/>
    <w:rsid w:val="003779D3"/>
    <w:rsid w:val="00377A62"/>
    <w:rsid w:val="00377B2F"/>
    <w:rsid w:val="00377EAD"/>
    <w:rsid w:val="00377F43"/>
    <w:rsid w:val="00380292"/>
    <w:rsid w:val="00380386"/>
    <w:rsid w:val="00380460"/>
    <w:rsid w:val="003805D2"/>
    <w:rsid w:val="003805F4"/>
    <w:rsid w:val="003807AE"/>
    <w:rsid w:val="00380EF3"/>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5C61"/>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0"/>
    <w:rsid w:val="00391176"/>
    <w:rsid w:val="003911E6"/>
    <w:rsid w:val="00391320"/>
    <w:rsid w:val="003914D8"/>
    <w:rsid w:val="00391521"/>
    <w:rsid w:val="003916C3"/>
    <w:rsid w:val="00391743"/>
    <w:rsid w:val="003919E6"/>
    <w:rsid w:val="00391A51"/>
    <w:rsid w:val="00391A65"/>
    <w:rsid w:val="00391BA4"/>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76E"/>
    <w:rsid w:val="003A1AA5"/>
    <w:rsid w:val="003A1B62"/>
    <w:rsid w:val="003A201C"/>
    <w:rsid w:val="003A230F"/>
    <w:rsid w:val="003A285D"/>
    <w:rsid w:val="003A2D1B"/>
    <w:rsid w:val="003A2D62"/>
    <w:rsid w:val="003A2E95"/>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2BF"/>
    <w:rsid w:val="003B25BA"/>
    <w:rsid w:val="003B2944"/>
    <w:rsid w:val="003B2994"/>
    <w:rsid w:val="003B29AC"/>
    <w:rsid w:val="003B2ED8"/>
    <w:rsid w:val="003B30D7"/>
    <w:rsid w:val="003B3521"/>
    <w:rsid w:val="003B390E"/>
    <w:rsid w:val="003B3BC9"/>
    <w:rsid w:val="003B3D5D"/>
    <w:rsid w:val="003B3DB2"/>
    <w:rsid w:val="003B402C"/>
    <w:rsid w:val="003B412E"/>
    <w:rsid w:val="003B427E"/>
    <w:rsid w:val="003B42AA"/>
    <w:rsid w:val="003B46C1"/>
    <w:rsid w:val="003B4E09"/>
    <w:rsid w:val="003B4E0F"/>
    <w:rsid w:val="003B4FF5"/>
    <w:rsid w:val="003B5228"/>
    <w:rsid w:val="003B52DF"/>
    <w:rsid w:val="003B5346"/>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234"/>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047"/>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909"/>
    <w:rsid w:val="003D6916"/>
    <w:rsid w:val="003D6F1E"/>
    <w:rsid w:val="003D6FB1"/>
    <w:rsid w:val="003D7004"/>
    <w:rsid w:val="003D71F9"/>
    <w:rsid w:val="003D7456"/>
    <w:rsid w:val="003D75E7"/>
    <w:rsid w:val="003D7633"/>
    <w:rsid w:val="003D7897"/>
    <w:rsid w:val="003D7A17"/>
    <w:rsid w:val="003D7B6C"/>
    <w:rsid w:val="003D7C80"/>
    <w:rsid w:val="003D7CE6"/>
    <w:rsid w:val="003D7D66"/>
    <w:rsid w:val="003D7D6A"/>
    <w:rsid w:val="003D7E14"/>
    <w:rsid w:val="003D7ED1"/>
    <w:rsid w:val="003D7FB3"/>
    <w:rsid w:val="003E002A"/>
    <w:rsid w:val="003E0633"/>
    <w:rsid w:val="003E09AA"/>
    <w:rsid w:val="003E0EA1"/>
    <w:rsid w:val="003E0FDD"/>
    <w:rsid w:val="003E1410"/>
    <w:rsid w:val="003E1A77"/>
    <w:rsid w:val="003E1CD2"/>
    <w:rsid w:val="003E1D4D"/>
    <w:rsid w:val="003E1DB7"/>
    <w:rsid w:val="003E1EF7"/>
    <w:rsid w:val="003E2205"/>
    <w:rsid w:val="003E25F5"/>
    <w:rsid w:val="003E2A96"/>
    <w:rsid w:val="003E2C0D"/>
    <w:rsid w:val="003E2D3A"/>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5CAB"/>
    <w:rsid w:val="003E5FC8"/>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4A4"/>
    <w:rsid w:val="003F0526"/>
    <w:rsid w:val="003F0AF0"/>
    <w:rsid w:val="003F0B5E"/>
    <w:rsid w:val="003F11F9"/>
    <w:rsid w:val="003F1414"/>
    <w:rsid w:val="003F1A9E"/>
    <w:rsid w:val="003F1BED"/>
    <w:rsid w:val="003F1D66"/>
    <w:rsid w:val="003F1E24"/>
    <w:rsid w:val="003F1EDD"/>
    <w:rsid w:val="003F1F23"/>
    <w:rsid w:val="003F2901"/>
    <w:rsid w:val="003F2BD3"/>
    <w:rsid w:val="003F2BDF"/>
    <w:rsid w:val="003F2C75"/>
    <w:rsid w:val="003F2DC0"/>
    <w:rsid w:val="003F3535"/>
    <w:rsid w:val="003F358C"/>
    <w:rsid w:val="003F36B1"/>
    <w:rsid w:val="003F3EB1"/>
    <w:rsid w:val="003F3F6A"/>
    <w:rsid w:val="003F4071"/>
    <w:rsid w:val="003F42C6"/>
    <w:rsid w:val="003F4695"/>
    <w:rsid w:val="003F4934"/>
    <w:rsid w:val="003F493D"/>
    <w:rsid w:val="003F4D69"/>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84"/>
    <w:rsid w:val="003F6A92"/>
    <w:rsid w:val="003F742C"/>
    <w:rsid w:val="003F745F"/>
    <w:rsid w:val="003F7570"/>
    <w:rsid w:val="003F7A1F"/>
    <w:rsid w:val="003F7BD8"/>
    <w:rsid w:val="003F7D66"/>
    <w:rsid w:val="003F7FE7"/>
    <w:rsid w:val="0040011E"/>
    <w:rsid w:val="004008B4"/>
    <w:rsid w:val="00400C33"/>
    <w:rsid w:val="00400CAD"/>
    <w:rsid w:val="00400ED4"/>
    <w:rsid w:val="004010A5"/>
    <w:rsid w:val="00401511"/>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49A"/>
    <w:rsid w:val="004045CD"/>
    <w:rsid w:val="00404610"/>
    <w:rsid w:val="004047E5"/>
    <w:rsid w:val="00404AD3"/>
    <w:rsid w:val="00404CEF"/>
    <w:rsid w:val="00404FC5"/>
    <w:rsid w:val="00405011"/>
    <w:rsid w:val="004050BF"/>
    <w:rsid w:val="004051D1"/>
    <w:rsid w:val="0040565A"/>
    <w:rsid w:val="004056D4"/>
    <w:rsid w:val="00405939"/>
    <w:rsid w:val="00405979"/>
    <w:rsid w:val="00405A78"/>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12D"/>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28"/>
    <w:rsid w:val="00413C44"/>
    <w:rsid w:val="00413D8E"/>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6EF9"/>
    <w:rsid w:val="004173D8"/>
    <w:rsid w:val="00417451"/>
    <w:rsid w:val="00417468"/>
    <w:rsid w:val="0041755E"/>
    <w:rsid w:val="00417B05"/>
    <w:rsid w:val="004204B8"/>
    <w:rsid w:val="00420711"/>
    <w:rsid w:val="00420ABD"/>
    <w:rsid w:val="00420E7E"/>
    <w:rsid w:val="00421285"/>
    <w:rsid w:val="004214FD"/>
    <w:rsid w:val="00421A3B"/>
    <w:rsid w:val="00421B7E"/>
    <w:rsid w:val="00421BBC"/>
    <w:rsid w:val="00421C12"/>
    <w:rsid w:val="00421F96"/>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A83"/>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C83"/>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9D3"/>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FC"/>
    <w:rsid w:val="00435ECE"/>
    <w:rsid w:val="00435F01"/>
    <w:rsid w:val="00435F48"/>
    <w:rsid w:val="00436130"/>
    <w:rsid w:val="004363C9"/>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46"/>
    <w:rsid w:val="004400F0"/>
    <w:rsid w:val="004401D1"/>
    <w:rsid w:val="0044021D"/>
    <w:rsid w:val="004402B1"/>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16"/>
    <w:rsid w:val="0044342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70"/>
    <w:rsid w:val="004472AE"/>
    <w:rsid w:val="0044731D"/>
    <w:rsid w:val="00447728"/>
    <w:rsid w:val="0044777C"/>
    <w:rsid w:val="004477AD"/>
    <w:rsid w:val="00447A32"/>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287E"/>
    <w:rsid w:val="00452CA5"/>
    <w:rsid w:val="00453031"/>
    <w:rsid w:val="004532F3"/>
    <w:rsid w:val="004534EB"/>
    <w:rsid w:val="00453988"/>
    <w:rsid w:val="00453BA0"/>
    <w:rsid w:val="00453CC4"/>
    <w:rsid w:val="00453D18"/>
    <w:rsid w:val="004542F0"/>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566A"/>
    <w:rsid w:val="00465EB7"/>
    <w:rsid w:val="004662AC"/>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2EC"/>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ECD"/>
    <w:rsid w:val="00487F37"/>
    <w:rsid w:val="00490101"/>
    <w:rsid w:val="0049030A"/>
    <w:rsid w:val="004904C6"/>
    <w:rsid w:val="004907D6"/>
    <w:rsid w:val="00490ED6"/>
    <w:rsid w:val="00491013"/>
    <w:rsid w:val="0049179D"/>
    <w:rsid w:val="00491A92"/>
    <w:rsid w:val="00491BDA"/>
    <w:rsid w:val="00491C23"/>
    <w:rsid w:val="00491CC7"/>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E41"/>
    <w:rsid w:val="00494F50"/>
    <w:rsid w:val="0049528E"/>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839"/>
    <w:rsid w:val="00497A2C"/>
    <w:rsid w:val="00497BD7"/>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F1"/>
    <w:rsid w:val="004B104E"/>
    <w:rsid w:val="004B1241"/>
    <w:rsid w:val="004B1242"/>
    <w:rsid w:val="004B1532"/>
    <w:rsid w:val="004B1A0E"/>
    <w:rsid w:val="004B1AA5"/>
    <w:rsid w:val="004B2249"/>
    <w:rsid w:val="004B22B8"/>
    <w:rsid w:val="004B2381"/>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3F68"/>
    <w:rsid w:val="004C404A"/>
    <w:rsid w:val="004C41C4"/>
    <w:rsid w:val="004C4450"/>
    <w:rsid w:val="004C4507"/>
    <w:rsid w:val="004C45D6"/>
    <w:rsid w:val="004C4640"/>
    <w:rsid w:val="004C47FD"/>
    <w:rsid w:val="004C4A38"/>
    <w:rsid w:val="004C4E3B"/>
    <w:rsid w:val="004C508C"/>
    <w:rsid w:val="004C5287"/>
    <w:rsid w:val="004C5380"/>
    <w:rsid w:val="004C5434"/>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CF8"/>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D763B"/>
    <w:rsid w:val="004D7E91"/>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B"/>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C7F"/>
    <w:rsid w:val="004E6D3C"/>
    <w:rsid w:val="004E6D6C"/>
    <w:rsid w:val="004E7070"/>
    <w:rsid w:val="004E72AA"/>
    <w:rsid w:val="004E735E"/>
    <w:rsid w:val="004E7698"/>
    <w:rsid w:val="004E777E"/>
    <w:rsid w:val="004F021F"/>
    <w:rsid w:val="004F023E"/>
    <w:rsid w:val="004F031D"/>
    <w:rsid w:val="004F04FC"/>
    <w:rsid w:val="004F0518"/>
    <w:rsid w:val="004F0819"/>
    <w:rsid w:val="004F088C"/>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59B"/>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123"/>
    <w:rsid w:val="005028F5"/>
    <w:rsid w:val="00502A1B"/>
    <w:rsid w:val="00502B11"/>
    <w:rsid w:val="0050360D"/>
    <w:rsid w:val="00503C44"/>
    <w:rsid w:val="00503EA8"/>
    <w:rsid w:val="00503F12"/>
    <w:rsid w:val="00503FA7"/>
    <w:rsid w:val="005043F6"/>
    <w:rsid w:val="00504657"/>
    <w:rsid w:val="00504832"/>
    <w:rsid w:val="00504D1F"/>
    <w:rsid w:val="00504F91"/>
    <w:rsid w:val="00505093"/>
    <w:rsid w:val="005050BF"/>
    <w:rsid w:val="00505288"/>
    <w:rsid w:val="005053E8"/>
    <w:rsid w:val="00505570"/>
    <w:rsid w:val="00505E1D"/>
    <w:rsid w:val="0050636A"/>
    <w:rsid w:val="005063B6"/>
    <w:rsid w:val="005063D0"/>
    <w:rsid w:val="00506AFA"/>
    <w:rsid w:val="00506BF9"/>
    <w:rsid w:val="00506C83"/>
    <w:rsid w:val="00506D4F"/>
    <w:rsid w:val="005075AA"/>
    <w:rsid w:val="005075B4"/>
    <w:rsid w:val="00507CAC"/>
    <w:rsid w:val="00507DFC"/>
    <w:rsid w:val="00507F46"/>
    <w:rsid w:val="00510164"/>
    <w:rsid w:val="0051033A"/>
    <w:rsid w:val="0051070E"/>
    <w:rsid w:val="00510CB2"/>
    <w:rsid w:val="0051112B"/>
    <w:rsid w:val="0051117D"/>
    <w:rsid w:val="0051117F"/>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844"/>
    <w:rsid w:val="00514BBA"/>
    <w:rsid w:val="00514F78"/>
    <w:rsid w:val="00515137"/>
    <w:rsid w:val="00515251"/>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8B1"/>
    <w:rsid w:val="00525AE8"/>
    <w:rsid w:val="00525D83"/>
    <w:rsid w:val="00525EB8"/>
    <w:rsid w:val="00525F4E"/>
    <w:rsid w:val="00526268"/>
    <w:rsid w:val="005263BB"/>
    <w:rsid w:val="0052642F"/>
    <w:rsid w:val="005265AB"/>
    <w:rsid w:val="00526765"/>
    <w:rsid w:val="00526882"/>
    <w:rsid w:val="00526E45"/>
    <w:rsid w:val="00527122"/>
    <w:rsid w:val="00527729"/>
    <w:rsid w:val="0052777B"/>
    <w:rsid w:val="00527A2E"/>
    <w:rsid w:val="00527D3F"/>
    <w:rsid w:val="00527E9D"/>
    <w:rsid w:val="00527FA4"/>
    <w:rsid w:val="0053010B"/>
    <w:rsid w:val="005301E1"/>
    <w:rsid w:val="0053067B"/>
    <w:rsid w:val="00530F2A"/>
    <w:rsid w:val="00531063"/>
    <w:rsid w:val="0053106E"/>
    <w:rsid w:val="00531405"/>
    <w:rsid w:val="005317F0"/>
    <w:rsid w:val="00531874"/>
    <w:rsid w:val="00531B6E"/>
    <w:rsid w:val="00531F19"/>
    <w:rsid w:val="00532288"/>
    <w:rsid w:val="005323B6"/>
    <w:rsid w:val="005323EE"/>
    <w:rsid w:val="00532441"/>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3F7"/>
    <w:rsid w:val="00540558"/>
    <w:rsid w:val="005405F7"/>
    <w:rsid w:val="005408FD"/>
    <w:rsid w:val="00540943"/>
    <w:rsid w:val="00540B10"/>
    <w:rsid w:val="00540CD5"/>
    <w:rsid w:val="00540FC1"/>
    <w:rsid w:val="00540FFC"/>
    <w:rsid w:val="00541042"/>
    <w:rsid w:val="0054126C"/>
    <w:rsid w:val="005412E0"/>
    <w:rsid w:val="0054146B"/>
    <w:rsid w:val="00541691"/>
    <w:rsid w:val="00541A42"/>
    <w:rsid w:val="00541CB5"/>
    <w:rsid w:val="00541D42"/>
    <w:rsid w:val="00541D98"/>
    <w:rsid w:val="005420C4"/>
    <w:rsid w:val="00542381"/>
    <w:rsid w:val="005423AC"/>
    <w:rsid w:val="005426B9"/>
    <w:rsid w:val="00542B48"/>
    <w:rsid w:val="00542C11"/>
    <w:rsid w:val="00542CE5"/>
    <w:rsid w:val="00543088"/>
    <w:rsid w:val="00543160"/>
    <w:rsid w:val="0054329D"/>
    <w:rsid w:val="0054345A"/>
    <w:rsid w:val="00543653"/>
    <w:rsid w:val="005436DA"/>
    <w:rsid w:val="00543B8C"/>
    <w:rsid w:val="00543FD5"/>
    <w:rsid w:val="0054440C"/>
    <w:rsid w:val="00544812"/>
    <w:rsid w:val="00545385"/>
    <w:rsid w:val="00545794"/>
    <w:rsid w:val="005458B1"/>
    <w:rsid w:val="00545A2A"/>
    <w:rsid w:val="00545B54"/>
    <w:rsid w:val="00545CD7"/>
    <w:rsid w:val="005460AE"/>
    <w:rsid w:val="00546502"/>
    <w:rsid w:val="005467A2"/>
    <w:rsid w:val="005467E4"/>
    <w:rsid w:val="005469AE"/>
    <w:rsid w:val="005469B6"/>
    <w:rsid w:val="00546D57"/>
    <w:rsid w:val="00546EBC"/>
    <w:rsid w:val="005471EC"/>
    <w:rsid w:val="00547258"/>
    <w:rsid w:val="005474A5"/>
    <w:rsid w:val="00547527"/>
    <w:rsid w:val="00547657"/>
    <w:rsid w:val="0054776F"/>
    <w:rsid w:val="0054785D"/>
    <w:rsid w:val="005479FF"/>
    <w:rsid w:val="00547FFB"/>
    <w:rsid w:val="005501EC"/>
    <w:rsid w:val="005504A0"/>
    <w:rsid w:val="00550565"/>
    <w:rsid w:val="00550948"/>
    <w:rsid w:val="005509F5"/>
    <w:rsid w:val="00550BC7"/>
    <w:rsid w:val="00550C21"/>
    <w:rsid w:val="0055136C"/>
    <w:rsid w:val="005519A0"/>
    <w:rsid w:val="00551CEE"/>
    <w:rsid w:val="00551E46"/>
    <w:rsid w:val="00551E8D"/>
    <w:rsid w:val="00552105"/>
    <w:rsid w:val="00552191"/>
    <w:rsid w:val="00552555"/>
    <w:rsid w:val="00552953"/>
    <w:rsid w:val="00552AB1"/>
    <w:rsid w:val="00552AD3"/>
    <w:rsid w:val="00552BCE"/>
    <w:rsid w:val="00552C7A"/>
    <w:rsid w:val="00553042"/>
    <w:rsid w:val="005534AA"/>
    <w:rsid w:val="00553843"/>
    <w:rsid w:val="0055387D"/>
    <w:rsid w:val="005539DC"/>
    <w:rsid w:val="00554399"/>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BB8"/>
    <w:rsid w:val="00561C7D"/>
    <w:rsid w:val="00561CD6"/>
    <w:rsid w:val="0056223D"/>
    <w:rsid w:val="005624AF"/>
    <w:rsid w:val="005625E8"/>
    <w:rsid w:val="00562842"/>
    <w:rsid w:val="00562A7D"/>
    <w:rsid w:val="00562BCA"/>
    <w:rsid w:val="00562FC9"/>
    <w:rsid w:val="005633BD"/>
    <w:rsid w:val="00563913"/>
    <w:rsid w:val="00563DB1"/>
    <w:rsid w:val="00563ECA"/>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D59"/>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573"/>
    <w:rsid w:val="005726EA"/>
    <w:rsid w:val="0057285A"/>
    <w:rsid w:val="00572988"/>
    <w:rsid w:val="00572AFB"/>
    <w:rsid w:val="00572D92"/>
    <w:rsid w:val="00572DFF"/>
    <w:rsid w:val="005730E5"/>
    <w:rsid w:val="00573138"/>
    <w:rsid w:val="005733BA"/>
    <w:rsid w:val="00573567"/>
    <w:rsid w:val="00573F1E"/>
    <w:rsid w:val="00574000"/>
    <w:rsid w:val="00574087"/>
    <w:rsid w:val="00574189"/>
    <w:rsid w:val="005746D6"/>
    <w:rsid w:val="00574CB2"/>
    <w:rsid w:val="00574E9F"/>
    <w:rsid w:val="00575198"/>
    <w:rsid w:val="0057550E"/>
    <w:rsid w:val="005758FF"/>
    <w:rsid w:val="00575A6C"/>
    <w:rsid w:val="00575AA2"/>
    <w:rsid w:val="00575CB8"/>
    <w:rsid w:val="0057605F"/>
    <w:rsid w:val="00576749"/>
    <w:rsid w:val="00576D48"/>
    <w:rsid w:val="00577451"/>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71"/>
    <w:rsid w:val="0058213E"/>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8FF"/>
    <w:rsid w:val="00596D92"/>
    <w:rsid w:val="00596E09"/>
    <w:rsid w:val="0059727F"/>
    <w:rsid w:val="00597405"/>
    <w:rsid w:val="0059745F"/>
    <w:rsid w:val="00597620"/>
    <w:rsid w:val="005978EF"/>
    <w:rsid w:val="00597C18"/>
    <w:rsid w:val="00597C4B"/>
    <w:rsid w:val="00597DD0"/>
    <w:rsid w:val="005A00FB"/>
    <w:rsid w:val="005A010A"/>
    <w:rsid w:val="005A019B"/>
    <w:rsid w:val="005A05C1"/>
    <w:rsid w:val="005A05D2"/>
    <w:rsid w:val="005A066E"/>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1C6"/>
    <w:rsid w:val="005A43B8"/>
    <w:rsid w:val="005A449D"/>
    <w:rsid w:val="005A4508"/>
    <w:rsid w:val="005A45F8"/>
    <w:rsid w:val="005A461F"/>
    <w:rsid w:val="005A46B7"/>
    <w:rsid w:val="005A4CC1"/>
    <w:rsid w:val="005A4FA7"/>
    <w:rsid w:val="005A5169"/>
    <w:rsid w:val="005A539D"/>
    <w:rsid w:val="005A560B"/>
    <w:rsid w:val="005A5621"/>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A7E93"/>
    <w:rsid w:val="005B00B1"/>
    <w:rsid w:val="005B052A"/>
    <w:rsid w:val="005B071B"/>
    <w:rsid w:val="005B0891"/>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4BB"/>
    <w:rsid w:val="005B4900"/>
    <w:rsid w:val="005B4C96"/>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0F14"/>
    <w:rsid w:val="005C1253"/>
    <w:rsid w:val="005C12EF"/>
    <w:rsid w:val="005C17DF"/>
    <w:rsid w:val="005C182E"/>
    <w:rsid w:val="005C1BA5"/>
    <w:rsid w:val="005C1CAB"/>
    <w:rsid w:val="005C1D5E"/>
    <w:rsid w:val="005C1E98"/>
    <w:rsid w:val="005C1F19"/>
    <w:rsid w:val="005C2141"/>
    <w:rsid w:val="005C217B"/>
    <w:rsid w:val="005C223E"/>
    <w:rsid w:val="005C2490"/>
    <w:rsid w:val="005C266C"/>
    <w:rsid w:val="005C2925"/>
    <w:rsid w:val="005C29B2"/>
    <w:rsid w:val="005C2A64"/>
    <w:rsid w:val="005C2DD9"/>
    <w:rsid w:val="005C3143"/>
    <w:rsid w:val="005C37A4"/>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85A"/>
    <w:rsid w:val="005C6AB9"/>
    <w:rsid w:val="005C6C0E"/>
    <w:rsid w:val="005C6C39"/>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4BC"/>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337"/>
    <w:rsid w:val="005D74F9"/>
    <w:rsid w:val="005D75BF"/>
    <w:rsid w:val="005D7746"/>
    <w:rsid w:val="005D781F"/>
    <w:rsid w:val="005D7D33"/>
    <w:rsid w:val="005D7F83"/>
    <w:rsid w:val="005E0027"/>
    <w:rsid w:val="005E01FB"/>
    <w:rsid w:val="005E041D"/>
    <w:rsid w:val="005E0430"/>
    <w:rsid w:val="005E0518"/>
    <w:rsid w:val="005E0892"/>
    <w:rsid w:val="005E0C4F"/>
    <w:rsid w:val="005E0CD1"/>
    <w:rsid w:val="005E0E9A"/>
    <w:rsid w:val="005E1111"/>
    <w:rsid w:val="005E114B"/>
    <w:rsid w:val="005E142E"/>
    <w:rsid w:val="005E18CA"/>
    <w:rsid w:val="005E196A"/>
    <w:rsid w:val="005E1D94"/>
    <w:rsid w:val="005E1F9F"/>
    <w:rsid w:val="005E2115"/>
    <w:rsid w:val="005E2389"/>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590"/>
    <w:rsid w:val="005E677D"/>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954"/>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C45"/>
    <w:rsid w:val="00601E1B"/>
    <w:rsid w:val="00601EDF"/>
    <w:rsid w:val="00602962"/>
    <w:rsid w:val="006029A1"/>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48D"/>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D58"/>
    <w:rsid w:val="00621E31"/>
    <w:rsid w:val="00621F0A"/>
    <w:rsid w:val="00621FB6"/>
    <w:rsid w:val="00622026"/>
    <w:rsid w:val="006221DB"/>
    <w:rsid w:val="0062222F"/>
    <w:rsid w:val="0062247B"/>
    <w:rsid w:val="00622593"/>
    <w:rsid w:val="006225CB"/>
    <w:rsid w:val="00622624"/>
    <w:rsid w:val="00622794"/>
    <w:rsid w:val="00623174"/>
    <w:rsid w:val="00623192"/>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529"/>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03C"/>
    <w:rsid w:val="0063220C"/>
    <w:rsid w:val="00632250"/>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467"/>
    <w:rsid w:val="006427C5"/>
    <w:rsid w:val="0064299A"/>
    <w:rsid w:val="00642B1B"/>
    <w:rsid w:val="00642B72"/>
    <w:rsid w:val="00642C22"/>
    <w:rsid w:val="00642E0A"/>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68A"/>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949"/>
    <w:rsid w:val="00653ADC"/>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79C"/>
    <w:rsid w:val="00663981"/>
    <w:rsid w:val="00663BBD"/>
    <w:rsid w:val="00663C10"/>
    <w:rsid w:val="00663C51"/>
    <w:rsid w:val="00664186"/>
    <w:rsid w:val="006642D9"/>
    <w:rsid w:val="00664A4C"/>
    <w:rsid w:val="00664AAB"/>
    <w:rsid w:val="00664C80"/>
    <w:rsid w:val="00664CB8"/>
    <w:rsid w:val="006650DF"/>
    <w:rsid w:val="00665992"/>
    <w:rsid w:val="0066612C"/>
    <w:rsid w:val="006661C1"/>
    <w:rsid w:val="006663AF"/>
    <w:rsid w:val="006665DB"/>
    <w:rsid w:val="006668D7"/>
    <w:rsid w:val="00666A0B"/>
    <w:rsid w:val="00666C06"/>
    <w:rsid w:val="00666C1B"/>
    <w:rsid w:val="00666CFA"/>
    <w:rsid w:val="00666E53"/>
    <w:rsid w:val="00666F38"/>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0E6C"/>
    <w:rsid w:val="00671014"/>
    <w:rsid w:val="006713E8"/>
    <w:rsid w:val="00671679"/>
    <w:rsid w:val="0067191A"/>
    <w:rsid w:val="00671BD0"/>
    <w:rsid w:val="00671D63"/>
    <w:rsid w:val="00671E1C"/>
    <w:rsid w:val="00671F96"/>
    <w:rsid w:val="00672100"/>
    <w:rsid w:val="006721F9"/>
    <w:rsid w:val="00672390"/>
    <w:rsid w:val="00672961"/>
    <w:rsid w:val="00672B60"/>
    <w:rsid w:val="00672C02"/>
    <w:rsid w:val="00672CC4"/>
    <w:rsid w:val="00672FAB"/>
    <w:rsid w:val="006730FC"/>
    <w:rsid w:val="00673270"/>
    <w:rsid w:val="0067334A"/>
    <w:rsid w:val="0067348A"/>
    <w:rsid w:val="0067382E"/>
    <w:rsid w:val="00673BA5"/>
    <w:rsid w:val="00673C51"/>
    <w:rsid w:val="00673DA1"/>
    <w:rsid w:val="006745DD"/>
    <w:rsid w:val="00674911"/>
    <w:rsid w:val="00674974"/>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45"/>
    <w:rsid w:val="00676F76"/>
    <w:rsid w:val="006772C7"/>
    <w:rsid w:val="006776F6"/>
    <w:rsid w:val="006778AD"/>
    <w:rsid w:val="006778CB"/>
    <w:rsid w:val="00677975"/>
    <w:rsid w:val="006779C0"/>
    <w:rsid w:val="00677FA3"/>
    <w:rsid w:val="00680516"/>
    <w:rsid w:val="00680698"/>
    <w:rsid w:val="00680811"/>
    <w:rsid w:val="00680865"/>
    <w:rsid w:val="00680A19"/>
    <w:rsid w:val="00680B81"/>
    <w:rsid w:val="00680C56"/>
    <w:rsid w:val="00680C73"/>
    <w:rsid w:val="00680D50"/>
    <w:rsid w:val="00680DEB"/>
    <w:rsid w:val="00680E38"/>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877"/>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73F"/>
    <w:rsid w:val="00685A70"/>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E75"/>
    <w:rsid w:val="00695F46"/>
    <w:rsid w:val="00696180"/>
    <w:rsid w:val="006962B7"/>
    <w:rsid w:val="006966E8"/>
    <w:rsid w:val="00696714"/>
    <w:rsid w:val="0069673A"/>
    <w:rsid w:val="006969E3"/>
    <w:rsid w:val="00696A7C"/>
    <w:rsid w:val="00696B95"/>
    <w:rsid w:val="00696BD1"/>
    <w:rsid w:val="00696C5F"/>
    <w:rsid w:val="00696CCF"/>
    <w:rsid w:val="00696EAD"/>
    <w:rsid w:val="006970C9"/>
    <w:rsid w:val="00697292"/>
    <w:rsid w:val="006974B0"/>
    <w:rsid w:val="00697536"/>
    <w:rsid w:val="00697702"/>
    <w:rsid w:val="00697956"/>
    <w:rsid w:val="00697AF2"/>
    <w:rsid w:val="00697BD3"/>
    <w:rsid w:val="00697BEC"/>
    <w:rsid w:val="00697C3D"/>
    <w:rsid w:val="00697C62"/>
    <w:rsid w:val="006A009B"/>
    <w:rsid w:val="006A023B"/>
    <w:rsid w:val="006A02DE"/>
    <w:rsid w:val="006A0535"/>
    <w:rsid w:val="006A0589"/>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0D4"/>
    <w:rsid w:val="006B0170"/>
    <w:rsid w:val="006B065D"/>
    <w:rsid w:val="006B0686"/>
    <w:rsid w:val="006B074B"/>
    <w:rsid w:val="006B081B"/>
    <w:rsid w:val="006B0A57"/>
    <w:rsid w:val="006B0B57"/>
    <w:rsid w:val="006B0D4C"/>
    <w:rsid w:val="006B0DAA"/>
    <w:rsid w:val="006B16B3"/>
    <w:rsid w:val="006B1B2A"/>
    <w:rsid w:val="006B1CD3"/>
    <w:rsid w:val="006B23DF"/>
    <w:rsid w:val="006B25D1"/>
    <w:rsid w:val="006B2A2C"/>
    <w:rsid w:val="006B2A6B"/>
    <w:rsid w:val="006B2A85"/>
    <w:rsid w:val="006B2D2A"/>
    <w:rsid w:val="006B39C9"/>
    <w:rsid w:val="006B39E9"/>
    <w:rsid w:val="006B3A5C"/>
    <w:rsid w:val="006B3AFB"/>
    <w:rsid w:val="006B3F24"/>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601"/>
    <w:rsid w:val="006B672F"/>
    <w:rsid w:val="006B687B"/>
    <w:rsid w:val="006B6A76"/>
    <w:rsid w:val="006B6AE8"/>
    <w:rsid w:val="006B6EEF"/>
    <w:rsid w:val="006B6F4E"/>
    <w:rsid w:val="006B6F83"/>
    <w:rsid w:val="006B7408"/>
    <w:rsid w:val="006B7585"/>
    <w:rsid w:val="006B76D1"/>
    <w:rsid w:val="006B76DB"/>
    <w:rsid w:val="006B7B09"/>
    <w:rsid w:val="006B7DA3"/>
    <w:rsid w:val="006B7E04"/>
    <w:rsid w:val="006C0940"/>
    <w:rsid w:val="006C0B20"/>
    <w:rsid w:val="006C0D52"/>
    <w:rsid w:val="006C0E39"/>
    <w:rsid w:val="006C0F43"/>
    <w:rsid w:val="006C0F75"/>
    <w:rsid w:val="006C111E"/>
    <w:rsid w:val="006C156C"/>
    <w:rsid w:val="006C16C1"/>
    <w:rsid w:val="006C16EC"/>
    <w:rsid w:val="006C1DC0"/>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B6C"/>
    <w:rsid w:val="006C4C7D"/>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D76"/>
    <w:rsid w:val="006D5F08"/>
    <w:rsid w:val="006D5F31"/>
    <w:rsid w:val="006D6378"/>
    <w:rsid w:val="006D653E"/>
    <w:rsid w:val="006D6773"/>
    <w:rsid w:val="006D67CA"/>
    <w:rsid w:val="006D6EA4"/>
    <w:rsid w:val="006D6F0C"/>
    <w:rsid w:val="006D6F4F"/>
    <w:rsid w:val="006D73A2"/>
    <w:rsid w:val="006D7525"/>
    <w:rsid w:val="006D77A3"/>
    <w:rsid w:val="006D7968"/>
    <w:rsid w:val="006D7AED"/>
    <w:rsid w:val="006D7EA1"/>
    <w:rsid w:val="006E00B3"/>
    <w:rsid w:val="006E0B31"/>
    <w:rsid w:val="006E0CDA"/>
    <w:rsid w:val="006E0CF1"/>
    <w:rsid w:val="006E0D31"/>
    <w:rsid w:val="006E10D2"/>
    <w:rsid w:val="006E189B"/>
    <w:rsid w:val="006E1E69"/>
    <w:rsid w:val="006E264C"/>
    <w:rsid w:val="006E27A7"/>
    <w:rsid w:val="006E2AA2"/>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5D9"/>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DD2"/>
    <w:rsid w:val="006E7E3E"/>
    <w:rsid w:val="006F0059"/>
    <w:rsid w:val="006F00F3"/>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C96"/>
    <w:rsid w:val="006F5DF1"/>
    <w:rsid w:val="006F616D"/>
    <w:rsid w:val="006F62BA"/>
    <w:rsid w:val="006F67E3"/>
    <w:rsid w:val="006F68D0"/>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7F0"/>
    <w:rsid w:val="00704BA9"/>
    <w:rsid w:val="00704C30"/>
    <w:rsid w:val="00704F5C"/>
    <w:rsid w:val="00704F93"/>
    <w:rsid w:val="007050E4"/>
    <w:rsid w:val="00705118"/>
    <w:rsid w:val="00705877"/>
    <w:rsid w:val="00705AF5"/>
    <w:rsid w:val="00705BF9"/>
    <w:rsid w:val="00705F0F"/>
    <w:rsid w:val="00706041"/>
    <w:rsid w:val="007060D4"/>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BBE"/>
    <w:rsid w:val="00712DAE"/>
    <w:rsid w:val="00712DC4"/>
    <w:rsid w:val="007132F0"/>
    <w:rsid w:val="00713364"/>
    <w:rsid w:val="007133EE"/>
    <w:rsid w:val="00713578"/>
    <w:rsid w:val="00713783"/>
    <w:rsid w:val="007138C4"/>
    <w:rsid w:val="00713A37"/>
    <w:rsid w:val="00713DD6"/>
    <w:rsid w:val="00713EC8"/>
    <w:rsid w:val="007144FF"/>
    <w:rsid w:val="007146AB"/>
    <w:rsid w:val="00714827"/>
    <w:rsid w:val="00714835"/>
    <w:rsid w:val="00714B04"/>
    <w:rsid w:val="00714CDD"/>
    <w:rsid w:val="00714D06"/>
    <w:rsid w:val="00715678"/>
    <w:rsid w:val="007158FC"/>
    <w:rsid w:val="00715ADD"/>
    <w:rsid w:val="00715AF9"/>
    <w:rsid w:val="00715C67"/>
    <w:rsid w:val="00716037"/>
    <w:rsid w:val="007160D9"/>
    <w:rsid w:val="007164D7"/>
    <w:rsid w:val="0071654E"/>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53"/>
    <w:rsid w:val="00720160"/>
    <w:rsid w:val="007202A9"/>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27DCC"/>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B16"/>
    <w:rsid w:val="00732C9F"/>
    <w:rsid w:val="00732E1E"/>
    <w:rsid w:val="00732F45"/>
    <w:rsid w:val="00733002"/>
    <w:rsid w:val="00733096"/>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2F9"/>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5CC"/>
    <w:rsid w:val="00741917"/>
    <w:rsid w:val="00741BC7"/>
    <w:rsid w:val="00741C64"/>
    <w:rsid w:val="00741D70"/>
    <w:rsid w:val="00741F02"/>
    <w:rsid w:val="00741F2C"/>
    <w:rsid w:val="00741F3F"/>
    <w:rsid w:val="007423BB"/>
    <w:rsid w:val="00742A55"/>
    <w:rsid w:val="00743306"/>
    <w:rsid w:val="0074369A"/>
    <w:rsid w:val="0074401B"/>
    <w:rsid w:val="007447C5"/>
    <w:rsid w:val="007447ED"/>
    <w:rsid w:val="00744BD5"/>
    <w:rsid w:val="00744CF8"/>
    <w:rsid w:val="00744EE6"/>
    <w:rsid w:val="0074502B"/>
    <w:rsid w:val="0074513C"/>
    <w:rsid w:val="007453BF"/>
    <w:rsid w:val="00745D0B"/>
    <w:rsid w:val="007460BD"/>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27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0E2"/>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D9E"/>
    <w:rsid w:val="00757DE9"/>
    <w:rsid w:val="00757F22"/>
    <w:rsid w:val="0076029F"/>
    <w:rsid w:val="007605F3"/>
    <w:rsid w:val="007607C1"/>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820"/>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9BE"/>
    <w:rsid w:val="00766D85"/>
    <w:rsid w:val="007672CD"/>
    <w:rsid w:val="0076761C"/>
    <w:rsid w:val="007676E8"/>
    <w:rsid w:val="00767983"/>
    <w:rsid w:val="00767997"/>
    <w:rsid w:val="00767B49"/>
    <w:rsid w:val="00767E70"/>
    <w:rsid w:val="00767FB2"/>
    <w:rsid w:val="00770790"/>
    <w:rsid w:val="007707BA"/>
    <w:rsid w:val="00770ADA"/>
    <w:rsid w:val="00770BD6"/>
    <w:rsid w:val="00770BE1"/>
    <w:rsid w:val="00770D43"/>
    <w:rsid w:val="00770EB7"/>
    <w:rsid w:val="00770F25"/>
    <w:rsid w:val="00771043"/>
    <w:rsid w:val="00771100"/>
    <w:rsid w:val="0077115F"/>
    <w:rsid w:val="0077143B"/>
    <w:rsid w:val="00771802"/>
    <w:rsid w:val="0077188B"/>
    <w:rsid w:val="00771DB7"/>
    <w:rsid w:val="00771E0F"/>
    <w:rsid w:val="00771E8C"/>
    <w:rsid w:val="00771F6E"/>
    <w:rsid w:val="0077220F"/>
    <w:rsid w:val="0077274A"/>
    <w:rsid w:val="00772C11"/>
    <w:rsid w:val="00772E39"/>
    <w:rsid w:val="00772EB2"/>
    <w:rsid w:val="00772F20"/>
    <w:rsid w:val="00773039"/>
    <w:rsid w:val="0077309F"/>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8FC"/>
    <w:rsid w:val="007819F6"/>
    <w:rsid w:val="00781BD6"/>
    <w:rsid w:val="00781FF5"/>
    <w:rsid w:val="0078235A"/>
    <w:rsid w:val="007824A9"/>
    <w:rsid w:val="0078259A"/>
    <w:rsid w:val="007827CD"/>
    <w:rsid w:val="00782981"/>
    <w:rsid w:val="00782E50"/>
    <w:rsid w:val="00783038"/>
    <w:rsid w:val="00783053"/>
    <w:rsid w:val="0078324E"/>
    <w:rsid w:val="007834AC"/>
    <w:rsid w:val="00783642"/>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F00"/>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7FC"/>
    <w:rsid w:val="0079181F"/>
    <w:rsid w:val="00791BA1"/>
    <w:rsid w:val="00791D4A"/>
    <w:rsid w:val="00792414"/>
    <w:rsid w:val="007925A6"/>
    <w:rsid w:val="00792686"/>
    <w:rsid w:val="007927E7"/>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97BAC"/>
    <w:rsid w:val="007A02DD"/>
    <w:rsid w:val="007A0E55"/>
    <w:rsid w:val="007A0F29"/>
    <w:rsid w:val="007A1341"/>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5F6E"/>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92A"/>
    <w:rsid w:val="007B0DFD"/>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12"/>
    <w:rsid w:val="007B2CC9"/>
    <w:rsid w:val="007B348B"/>
    <w:rsid w:val="007B3741"/>
    <w:rsid w:val="007B3959"/>
    <w:rsid w:val="007B3A34"/>
    <w:rsid w:val="007B3C3B"/>
    <w:rsid w:val="007B3E98"/>
    <w:rsid w:val="007B409C"/>
    <w:rsid w:val="007B4219"/>
    <w:rsid w:val="007B46FA"/>
    <w:rsid w:val="007B4892"/>
    <w:rsid w:val="007B4B1E"/>
    <w:rsid w:val="007B4E11"/>
    <w:rsid w:val="007B50AF"/>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876"/>
    <w:rsid w:val="007C1EBB"/>
    <w:rsid w:val="007C1ED7"/>
    <w:rsid w:val="007C20D1"/>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015"/>
    <w:rsid w:val="007C7267"/>
    <w:rsid w:val="007C7518"/>
    <w:rsid w:val="007C7793"/>
    <w:rsid w:val="007C7901"/>
    <w:rsid w:val="007C7AA3"/>
    <w:rsid w:val="007C7B38"/>
    <w:rsid w:val="007C7F21"/>
    <w:rsid w:val="007D0494"/>
    <w:rsid w:val="007D05E9"/>
    <w:rsid w:val="007D06AE"/>
    <w:rsid w:val="007D07E0"/>
    <w:rsid w:val="007D09CC"/>
    <w:rsid w:val="007D0C0F"/>
    <w:rsid w:val="007D1299"/>
    <w:rsid w:val="007D1438"/>
    <w:rsid w:val="007D158F"/>
    <w:rsid w:val="007D164D"/>
    <w:rsid w:val="007D17A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ACB"/>
    <w:rsid w:val="007D4BAE"/>
    <w:rsid w:val="007D4EB9"/>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2B"/>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06C"/>
    <w:rsid w:val="007E475F"/>
    <w:rsid w:val="007E4A8C"/>
    <w:rsid w:val="007E4AAE"/>
    <w:rsid w:val="007E4AE7"/>
    <w:rsid w:val="007E4B52"/>
    <w:rsid w:val="007E4F13"/>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74"/>
    <w:rsid w:val="007E745A"/>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3A6"/>
    <w:rsid w:val="007F256A"/>
    <w:rsid w:val="007F2D11"/>
    <w:rsid w:val="007F2D43"/>
    <w:rsid w:val="007F2E16"/>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6C2"/>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4E2"/>
    <w:rsid w:val="00802C6F"/>
    <w:rsid w:val="008031DE"/>
    <w:rsid w:val="00803678"/>
    <w:rsid w:val="0080392C"/>
    <w:rsid w:val="00803994"/>
    <w:rsid w:val="00803B95"/>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2FC"/>
    <w:rsid w:val="00811307"/>
    <w:rsid w:val="00811411"/>
    <w:rsid w:val="00811453"/>
    <w:rsid w:val="00811D70"/>
    <w:rsid w:val="00811FE7"/>
    <w:rsid w:val="008120D6"/>
    <w:rsid w:val="00812471"/>
    <w:rsid w:val="00812707"/>
    <w:rsid w:val="00812BEF"/>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1AE3"/>
    <w:rsid w:val="00821D98"/>
    <w:rsid w:val="00822106"/>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ABB"/>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1FFA"/>
    <w:rsid w:val="00832005"/>
    <w:rsid w:val="008321CF"/>
    <w:rsid w:val="008323B0"/>
    <w:rsid w:val="008323EE"/>
    <w:rsid w:val="0083245B"/>
    <w:rsid w:val="008324BE"/>
    <w:rsid w:val="00832566"/>
    <w:rsid w:val="00832A02"/>
    <w:rsid w:val="00832C1A"/>
    <w:rsid w:val="00832CE1"/>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6C3"/>
    <w:rsid w:val="00836BC8"/>
    <w:rsid w:val="00836FEF"/>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A6A"/>
    <w:rsid w:val="00841F60"/>
    <w:rsid w:val="00842045"/>
    <w:rsid w:val="008420CE"/>
    <w:rsid w:val="00842425"/>
    <w:rsid w:val="0084259E"/>
    <w:rsid w:val="0084273E"/>
    <w:rsid w:val="00842965"/>
    <w:rsid w:val="00842F51"/>
    <w:rsid w:val="00843261"/>
    <w:rsid w:val="00843354"/>
    <w:rsid w:val="0084359A"/>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0B2"/>
    <w:rsid w:val="008514B6"/>
    <w:rsid w:val="00851737"/>
    <w:rsid w:val="00851AD3"/>
    <w:rsid w:val="00851E2C"/>
    <w:rsid w:val="00851E9B"/>
    <w:rsid w:val="00851F17"/>
    <w:rsid w:val="00851FC1"/>
    <w:rsid w:val="00852294"/>
    <w:rsid w:val="008522DC"/>
    <w:rsid w:val="00852368"/>
    <w:rsid w:val="00852746"/>
    <w:rsid w:val="00852D84"/>
    <w:rsid w:val="00852E6D"/>
    <w:rsid w:val="008532AF"/>
    <w:rsid w:val="008532C1"/>
    <w:rsid w:val="00853566"/>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68C3"/>
    <w:rsid w:val="00857774"/>
    <w:rsid w:val="00857919"/>
    <w:rsid w:val="00857B2F"/>
    <w:rsid w:val="00857CA7"/>
    <w:rsid w:val="00857E19"/>
    <w:rsid w:val="00857E5F"/>
    <w:rsid w:val="00860075"/>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4F83"/>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250"/>
    <w:rsid w:val="00872363"/>
    <w:rsid w:val="0087250B"/>
    <w:rsid w:val="0087269F"/>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780"/>
    <w:rsid w:val="00875A95"/>
    <w:rsid w:val="00875B34"/>
    <w:rsid w:val="00875C82"/>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2A1"/>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3CDD"/>
    <w:rsid w:val="008840D5"/>
    <w:rsid w:val="008841EC"/>
    <w:rsid w:val="00884404"/>
    <w:rsid w:val="00884448"/>
    <w:rsid w:val="00884531"/>
    <w:rsid w:val="00884741"/>
    <w:rsid w:val="0088496C"/>
    <w:rsid w:val="00884B4F"/>
    <w:rsid w:val="00884C7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453"/>
    <w:rsid w:val="0089559B"/>
    <w:rsid w:val="00895634"/>
    <w:rsid w:val="0089586D"/>
    <w:rsid w:val="00895AC1"/>
    <w:rsid w:val="00895E03"/>
    <w:rsid w:val="008960CF"/>
    <w:rsid w:val="00896344"/>
    <w:rsid w:val="00896513"/>
    <w:rsid w:val="0089669F"/>
    <w:rsid w:val="00896A89"/>
    <w:rsid w:val="00896A9A"/>
    <w:rsid w:val="00896B30"/>
    <w:rsid w:val="00896D2A"/>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1ECF"/>
    <w:rsid w:val="008A21F6"/>
    <w:rsid w:val="008A24CF"/>
    <w:rsid w:val="008A289C"/>
    <w:rsid w:val="008A29CC"/>
    <w:rsid w:val="008A2A9E"/>
    <w:rsid w:val="008A2BAF"/>
    <w:rsid w:val="008A2C08"/>
    <w:rsid w:val="008A2D61"/>
    <w:rsid w:val="008A2FF3"/>
    <w:rsid w:val="008A32F6"/>
    <w:rsid w:val="008A376E"/>
    <w:rsid w:val="008A37DD"/>
    <w:rsid w:val="008A3EE6"/>
    <w:rsid w:val="008A4000"/>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8DD"/>
    <w:rsid w:val="008B1A50"/>
    <w:rsid w:val="008B1C20"/>
    <w:rsid w:val="008B1C2B"/>
    <w:rsid w:val="008B1C7F"/>
    <w:rsid w:val="008B1D89"/>
    <w:rsid w:val="008B1DE0"/>
    <w:rsid w:val="008B1E1E"/>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B7D3F"/>
    <w:rsid w:val="008C007C"/>
    <w:rsid w:val="008C0274"/>
    <w:rsid w:val="008C0663"/>
    <w:rsid w:val="008C0702"/>
    <w:rsid w:val="008C07C9"/>
    <w:rsid w:val="008C0A40"/>
    <w:rsid w:val="008C0ADE"/>
    <w:rsid w:val="008C0E40"/>
    <w:rsid w:val="008C0FC9"/>
    <w:rsid w:val="008C0FCE"/>
    <w:rsid w:val="008C121F"/>
    <w:rsid w:val="008C123F"/>
    <w:rsid w:val="008C14F0"/>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934"/>
    <w:rsid w:val="008C3D72"/>
    <w:rsid w:val="008C4125"/>
    <w:rsid w:val="008C428C"/>
    <w:rsid w:val="008C44EF"/>
    <w:rsid w:val="008C44FC"/>
    <w:rsid w:val="008C464C"/>
    <w:rsid w:val="008C4C42"/>
    <w:rsid w:val="008C4EA1"/>
    <w:rsid w:val="008C5965"/>
    <w:rsid w:val="008C6083"/>
    <w:rsid w:val="008C623E"/>
    <w:rsid w:val="008C65D2"/>
    <w:rsid w:val="008C6A65"/>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499"/>
    <w:rsid w:val="008D2790"/>
    <w:rsid w:val="008D298E"/>
    <w:rsid w:val="008D2D70"/>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5CA3"/>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3EA"/>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45B"/>
    <w:rsid w:val="008F5580"/>
    <w:rsid w:val="008F5628"/>
    <w:rsid w:val="008F5717"/>
    <w:rsid w:val="008F5719"/>
    <w:rsid w:val="008F57A6"/>
    <w:rsid w:val="008F5844"/>
    <w:rsid w:val="008F6012"/>
    <w:rsid w:val="008F6267"/>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7F6"/>
    <w:rsid w:val="00905905"/>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0A2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23"/>
    <w:rsid w:val="00920B68"/>
    <w:rsid w:val="00920BBF"/>
    <w:rsid w:val="00920C53"/>
    <w:rsid w:val="00920CC9"/>
    <w:rsid w:val="00921395"/>
    <w:rsid w:val="00921410"/>
    <w:rsid w:val="009214C5"/>
    <w:rsid w:val="00921A24"/>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5C8"/>
    <w:rsid w:val="009255FF"/>
    <w:rsid w:val="00925770"/>
    <w:rsid w:val="00925911"/>
    <w:rsid w:val="00925B26"/>
    <w:rsid w:val="00925B97"/>
    <w:rsid w:val="00925D08"/>
    <w:rsid w:val="00925E39"/>
    <w:rsid w:val="00925F20"/>
    <w:rsid w:val="00925FEA"/>
    <w:rsid w:val="0092612F"/>
    <w:rsid w:val="00926178"/>
    <w:rsid w:val="009261B0"/>
    <w:rsid w:val="00926217"/>
    <w:rsid w:val="00926264"/>
    <w:rsid w:val="00926557"/>
    <w:rsid w:val="009265D6"/>
    <w:rsid w:val="009266F0"/>
    <w:rsid w:val="009268E9"/>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012"/>
    <w:rsid w:val="0093353B"/>
    <w:rsid w:val="009335C8"/>
    <w:rsid w:val="009337AD"/>
    <w:rsid w:val="00933893"/>
    <w:rsid w:val="00933B35"/>
    <w:rsid w:val="00933DF4"/>
    <w:rsid w:val="00933ED3"/>
    <w:rsid w:val="00933FEA"/>
    <w:rsid w:val="009344EE"/>
    <w:rsid w:val="00934558"/>
    <w:rsid w:val="009346F2"/>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5"/>
    <w:rsid w:val="009369D7"/>
    <w:rsid w:val="00936A35"/>
    <w:rsid w:val="00936A7E"/>
    <w:rsid w:val="00936B64"/>
    <w:rsid w:val="00936C2B"/>
    <w:rsid w:val="00936FFB"/>
    <w:rsid w:val="00937745"/>
    <w:rsid w:val="00937E0C"/>
    <w:rsid w:val="00940739"/>
    <w:rsid w:val="00940AFF"/>
    <w:rsid w:val="00941470"/>
    <w:rsid w:val="009416F0"/>
    <w:rsid w:val="00941A2F"/>
    <w:rsid w:val="00941B79"/>
    <w:rsid w:val="00941E37"/>
    <w:rsid w:val="009422F9"/>
    <w:rsid w:val="00942DE8"/>
    <w:rsid w:val="00942F94"/>
    <w:rsid w:val="009431F8"/>
    <w:rsid w:val="00943438"/>
    <w:rsid w:val="00943495"/>
    <w:rsid w:val="0094377C"/>
    <w:rsid w:val="009438A8"/>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2350"/>
    <w:rsid w:val="009523B2"/>
    <w:rsid w:val="009525B6"/>
    <w:rsid w:val="00952914"/>
    <w:rsid w:val="009529AE"/>
    <w:rsid w:val="00952A43"/>
    <w:rsid w:val="009531BD"/>
    <w:rsid w:val="009534D5"/>
    <w:rsid w:val="00953B3C"/>
    <w:rsid w:val="00953B9E"/>
    <w:rsid w:val="00953FA7"/>
    <w:rsid w:val="0095422E"/>
    <w:rsid w:val="0095427E"/>
    <w:rsid w:val="0095442E"/>
    <w:rsid w:val="00954509"/>
    <w:rsid w:val="009545DA"/>
    <w:rsid w:val="00954763"/>
    <w:rsid w:val="009549FA"/>
    <w:rsid w:val="00954A84"/>
    <w:rsid w:val="00954C3B"/>
    <w:rsid w:val="00954D01"/>
    <w:rsid w:val="009552B5"/>
    <w:rsid w:val="009553D1"/>
    <w:rsid w:val="00955778"/>
    <w:rsid w:val="00955C7A"/>
    <w:rsid w:val="00955F10"/>
    <w:rsid w:val="009563D1"/>
    <w:rsid w:val="00956547"/>
    <w:rsid w:val="0095668A"/>
    <w:rsid w:val="00956782"/>
    <w:rsid w:val="009567AB"/>
    <w:rsid w:val="00956868"/>
    <w:rsid w:val="00956ACD"/>
    <w:rsid w:val="00956B41"/>
    <w:rsid w:val="00956C84"/>
    <w:rsid w:val="00956D17"/>
    <w:rsid w:val="0095735C"/>
    <w:rsid w:val="00957523"/>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CB0"/>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52"/>
    <w:rsid w:val="00975893"/>
    <w:rsid w:val="009758B7"/>
    <w:rsid w:val="00975D4C"/>
    <w:rsid w:val="009763A2"/>
    <w:rsid w:val="00976920"/>
    <w:rsid w:val="009769A3"/>
    <w:rsid w:val="00976E31"/>
    <w:rsid w:val="00976F7C"/>
    <w:rsid w:val="009770C0"/>
    <w:rsid w:val="0097718B"/>
    <w:rsid w:val="009771D9"/>
    <w:rsid w:val="009773CB"/>
    <w:rsid w:val="00977595"/>
    <w:rsid w:val="00977632"/>
    <w:rsid w:val="009777A0"/>
    <w:rsid w:val="00977923"/>
    <w:rsid w:val="00977C22"/>
    <w:rsid w:val="0098001F"/>
    <w:rsid w:val="0098003A"/>
    <w:rsid w:val="00980315"/>
    <w:rsid w:val="00980AD2"/>
    <w:rsid w:val="00980DE4"/>
    <w:rsid w:val="00980E39"/>
    <w:rsid w:val="0098114C"/>
    <w:rsid w:val="00981202"/>
    <w:rsid w:val="00981872"/>
    <w:rsid w:val="00981A2E"/>
    <w:rsid w:val="00981EB3"/>
    <w:rsid w:val="00982060"/>
    <w:rsid w:val="0098216B"/>
    <w:rsid w:val="00982444"/>
    <w:rsid w:val="00982CAA"/>
    <w:rsid w:val="00982CCC"/>
    <w:rsid w:val="00982DFB"/>
    <w:rsid w:val="00982F3B"/>
    <w:rsid w:val="00982F44"/>
    <w:rsid w:val="0098320B"/>
    <w:rsid w:val="0098329D"/>
    <w:rsid w:val="009833C1"/>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39"/>
    <w:rsid w:val="00990A9E"/>
    <w:rsid w:val="00990DB2"/>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9CA"/>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C1"/>
    <w:rsid w:val="00997EC4"/>
    <w:rsid w:val="00997EE7"/>
    <w:rsid w:val="00997F8A"/>
    <w:rsid w:val="00997FFB"/>
    <w:rsid w:val="009A02B3"/>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055"/>
    <w:rsid w:val="009A38EA"/>
    <w:rsid w:val="009A3C7E"/>
    <w:rsid w:val="009A3EA3"/>
    <w:rsid w:val="009A4088"/>
    <w:rsid w:val="009A462C"/>
    <w:rsid w:val="009A4848"/>
    <w:rsid w:val="009A4B3C"/>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0D22"/>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A1"/>
    <w:rsid w:val="009B4164"/>
    <w:rsid w:val="009B4474"/>
    <w:rsid w:val="009B44BD"/>
    <w:rsid w:val="009B4580"/>
    <w:rsid w:val="009B488F"/>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DD2"/>
    <w:rsid w:val="009C0429"/>
    <w:rsid w:val="009C0516"/>
    <w:rsid w:val="009C0519"/>
    <w:rsid w:val="009C0AE0"/>
    <w:rsid w:val="009C0F7E"/>
    <w:rsid w:val="009C1350"/>
    <w:rsid w:val="009C1615"/>
    <w:rsid w:val="009C1630"/>
    <w:rsid w:val="009C19A3"/>
    <w:rsid w:val="009C19D9"/>
    <w:rsid w:val="009C1EBC"/>
    <w:rsid w:val="009C2117"/>
    <w:rsid w:val="009C246A"/>
    <w:rsid w:val="009C29B9"/>
    <w:rsid w:val="009C2E3E"/>
    <w:rsid w:val="009C2E8A"/>
    <w:rsid w:val="009C3396"/>
    <w:rsid w:val="009C34A3"/>
    <w:rsid w:val="009C34C0"/>
    <w:rsid w:val="009C37C7"/>
    <w:rsid w:val="009C392E"/>
    <w:rsid w:val="009C395E"/>
    <w:rsid w:val="009C3E11"/>
    <w:rsid w:val="009C420F"/>
    <w:rsid w:val="009C42BF"/>
    <w:rsid w:val="009C43A2"/>
    <w:rsid w:val="009C4716"/>
    <w:rsid w:val="009C4919"/>
    <w:rsid w:val="009C4D07"/>
    <w:rsid w:val="009C4E4C"/>
    <w:rsid w:val="009C4EB0"/>
    <w:rsid w:val="009C4F22"/>
    <w:rsid w:val="009C4FED"/>
    <w:rsid w:val="009C5010"/>
    <w:rsid w:val="009C526A"/>
    <w:rsid w:val="009C52E5"/>
    <w:rsid w:val="009C53C3"/>
    <w:rsid w:val="009C55B0"/>
    <w:rsid w:val="009C5754"/>
    <w:rsid w:val="009C5C6D"/>
    <w:rsid w:val="009C6A82"/>
    <w:rsid w:val="009C718E"/>
    <w:rsid w:val="009C73BA"/>
    <w:rsid w:val="009C7430"/>
    <w:rsid w:val="009C74D5"/>
    <w:rsid w:val="009C784A"/>
    <w:rsid w:val="009C7EA1"/>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B9E"/>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79E"/>
    <w:rsid w:val="009D68A8"/>
    <w:rsid w:val="009D6A65"/>
    <w:rsid w:val="009D6FC0"/>
    <w:rsid w:val="009D7042"/>
    <w:rsid w:val="009D71AD"/>
    <w:rsid w:val="009D71B2"/>
    <w:rsid w:val="009D7317"/>
    <w:rsid w:val="009D736B"/>
    <w:rsid w:val="009D77CA"/>
    <w:rsid w:val="009D794D"/>
    <w:rsid w:val="009D7C00"/>
    <w:rsid w:val="009E00F8"/>
    <w:rsid w:val="009E0136"/>
    <w:rsid w:val="009E0605"/>
    <w:rsid w:val="009E089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756"/>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9BF"/>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3B0"/>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0FD"/>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A8D"/>
    <w:rsid w:val="00A17C91"/>
    <w:rsid w:val="00A17DB3"/>
    <w:rsid w:val="00A200C4"/>
    <w:rsid w:val="00A20424"/>
    <w:rsid w:val="00A20760"/>
    <w:rsid w:val="00A20AB6"/>
    <w:rsid w:val="00A20F6C"/>
    <w:rsid w:val="00A212CF"/>
    <w:rsid w:val="00A212DA"/>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A10"/>
    <w:rsid w:val="00A24E77"/>
    <w:rsid w:val="00A25017"/>
    <w:rsid w:val="00A2523C"/>
    <w:rsid w:val="00A25337"/>
    <w:rsid w:val="00A25D34"/>
    <w:rsid w:val="00A26179"/>
    <w:rsid w:val="00A26613"/>
    <w:rsid w:val="00A268B6"/>
    <w:rsid w:val="00A2695D"/>
    <w:rsid w:val="00A26C8D"/>
    <w:rsid w:val="00A26F67"/>
    <w:rsid w:val="00A26FC7"/>
    <w:rsid w:val="00A272B5"/>
    <w:rsid w:val="00A27779"/>
    <w:rsid w:val="00A279C7"/>
    <w:rsid w:val="00A27A20"/>
    <w:rsid w:val="00A27A25"/>
    <w:rsid w:val="00A27E57"/>
    <w:rsid w:val="00A27F8A"/>
    <w:rsid w:val="00A302D3"/>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9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67"/>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DE3"/>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4D9"/>
    <w:rsid w:val="00A4762E"/>
    <w:rsid w:val="00A47875"/>
    <w:rsid w:val="00A47C08"/>
    <w:rsid w:val="00A47D9D"/>
    <w:rsid w:val="00A50079"/>
    <w:rsid w:val="00A50124"/>
    <w:rsid w:val="00A5014E"/>
    <w:rsid w:val="00A5017E"/>
    <w:rsid w:val="00A501A7"/>
    <w:rsid w:val="00A50268"/>
    <w:rsid w:val="00A50316"/>
    <w:rsid w:val="00A5059C"/>
    <w:rsid w:val="00A5090D"/>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14"/>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C51"/>
    <w:rsid w:val="00A64C65"/>
    <w:rsid w:val="00A64D41"/>
    <w:rsid w:val="00A64F7D"/>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C73"/>
    <w:rsid w:val="00A67D8D"/>
    <w:rsid w:val="00A700A6"/>
    <w:rsid w:val="00A702CE"/>
    <w:rsid w:val="00A70350"/>
    <w:rsid w:val="00A7041C"/>
    <w:rsid w:val="00A707FB"/>
    <w:rsid w:val="00A70B5A"/>
    <w:rsid w:val="00A70CE9"/>
    <w:rsid w:val="00A70D3E"/>
    <w:rsid w:val="00A70F62"/>
    <w:rsid w:val="00A71056"/>
    <w:rsid w:val="00A710E9"/>
    <w:rsid w:val="00A71358"/>
    <w:rsid w:val="00A71382"/>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57E5"/>
    <w:rsid w:val="00A757F6"/>
    <w:rsid w:val="00A760AF"/>
    <w:rsid w:val="00A760F3"/>
    <w:rsid w:val="00A762C5"/>
    <w:rsid w:val="00A7648D"/>
    <w:rsid w:val="00A764BA"/>
    <w:rsid w:val="00A76949"/>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81"/>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5DC5"/>
    <w:rsid w:val="00A86209"/>
    <w:rsid w:val="00A8623F"/>
    <w:rsid w:val="00A86347"/>
    <w:rsid w:val="00A869FD"/>
    <w:rsid w:val="00A86CBF"/>
    <w:rsid w:val="00A86D57"/>
    <w:rsid w:val="00A86EEB"/>
    <w:rsid w:val="00A8725E"/>
    <w:rsid w:val="00A8732E"/>
    <w:rsid w:val="00A873A6"/>
    <w:rsid w:val="00A874DF"/>
    <w:rsid w:val="00A877F8"/>
    <w:rsid w:val="00A87AE1"/>
    <w:rsid w:val="00A87CF5"/>
    <w:rsid w:val="00A90525"/>
    <w:rsid w:val="00A9072D"/>
    <w:rsid w:val="00A91219"/>
    <w:rsid w:val="00A912CC"/>
    <w:rsid w:val="00A9168A"/>
    <w:rsid w:val="00A9190E"/>
    <w:rsid w:val="00A91949"/>
    <w:rsid w:val="00A91B14"/>
    <w:rsid w:val="00A91FC8"/>
    <w:rsid w:val="00A9224F"/>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1063"/>
    <w:rsid w:val="00AA13F5"/>
    <w:rsid w:val="00AA16EC"/>
    <w:rsid w:val="00AA18CC"/>
    <w:rsid w:val="00AA19D4"/>
    <w:rsid w:val="00AA1DC0"/>
    <w:rsid w:val="00AA20CE"/>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E1E"/>
    <w:rsid w:val="00AB0ECC"/>
    <w:rsid w:val="00AB112A"/>
    <w:rsid w:val="00AB170C"/>
    <w:rsid w:val="00AB1946"/>
    <w:rsid w:val="00AB1E33"/>
    <w:rsid w:val="00AB1E61"/>
    <w:rsid w:val="00AB1F1C"/>
    <w:rsid w:val="00AB21AF"/>
    <w:rsid w:val="00AB24E1"/>
    <w:rsid w:val="00AB2586"/>
    <w:rsid w:val="00AB2665"/>
    <w:rsid w:val="00AB26A9"/>
    <w:rsid w:val="00AB2C17"/>
    <w:rsid w:val="00AB2CD6"/>
    <w:rsid w:val="00AB308F"/>
    <w:rsid w:val="00AB350C"/>
    <w:rsid w:val="00AB353D"/>
    <w:rsid w:val="00AB36D6"/>
    <w:rsid w:val="00AB38BA"/>
    <w:rsid w:val="00AB3C1E"/>
    <w:rsid w:val="00AB3D76"/>
    <w:rsid w:val="00AB3E97"/>
    <w:rsid w:val="00AB4183"/>
    <w:rsid w:val="00AB43B3"/>
    <w:rsid w:val="00AB4785"/>
    <w:rsid w:val="00AB4854"/>
    <w:rsid w:val="00AB4FA0"/>
    <w:rsid w:val="00AB54E8"/>
    <w:rsid w:val="00AB55F8"/>
    <w:rsid w:val="00AB565D"/>
    <w:rsid w:val="00AB589A"/>
    <w:rsid w:val="00AB5AE8"/>
    <w:rsid w:val="00AB5B6F"/>
    <w:rsid w:val="00AB5BE9"/>
    <w:rsid w:val="00AB5C71"/>
    <w:rsid w:val="00AB5EF8"/>
    <w:rsid w:val="00AB608F"/>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B7F76"/>
    <w:rsid w:val="00AC03B0"/>
    <w:rsid w:val="00AC06E3"/>
    <w:rsid w:val="00AC0AA9"/>
    <w:rsid w:val="00AC0B89"/>
    <w:rsid w:val="00AC0FAA"/>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131"/>
    <w:rsid w:val="00AC43D2"/>
    <w:rsid w:val="00AC4672"/>
    <w:rsid w:val="00AC4680"/>
    <w:rsid w:val="00AC4820"/>
    <w:rsid w:val="00AC48D4"/>
    <w:rsid w:val="00AC4BF8"/>
    <w:rsid w:val="00AC4C93"/>
    <w:rsid w:val="00AC4D02"/>
    <w:rsid w:val="00AC4FD1"/>
    <w:rsid w:val="00AC50E8"/>
    <w:rsid w:val="00AC510A"/>
    <w:rsid w:val="00AC5190"/>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62D"/>
    <w:rsid w:val="00AD0A68"/>
    <w:rsid w:val="00AD0A9E"/>
    <w:rsid w:val="00AD0B0A"/>
    <w:rsid w:val="00AD0D5C"/>
    <w:rsid w:val="00AD0DE6"/>
    <w:rsid w:val="00AD0F80"/>
    <w:rsid w:val="00AD1204"/>
    <w:rsid w:val="00AD1231"/>
    <w:rsid w:val="00AD13DA"/>
    <w:rsid w:val="00AD14FD"/>
    <w:rsid w:val="00AD152C"/>
    <w:rsid w:val="00AD1874"/>
    <w:rsid w:val="00AD1F25"/>
    <w:rsid w:val="00AD2107"/>
    <w:rsid w:val="00AD2609"/>
    <w:rsid w:val="00AD2702"/>
    <w:rsid w:val="00AD2826"/>
    <w:rsid w:val="00AD2892"/>
    <w:rsid w:val="00AD2C12"/>
    <w:rsid w:val="00AD3203"/>
    <w:rsid w:val="00AD3281"/>
    <w:rsid w:val="00AD352E"/>
    <w:rsid w:val="00AD3731"/>
    <w:rsid w:val="00AD379F"/>
    <w:rsid w:val="00AD3913"/>
    <w:rsid w:val="00AD3D1C"/>
    <w:rsid w:val="00AD3F3B"/>
    <w:rsid w:val="00AD3F4B"/>
    <w:rsid w:val="00AD3F8E"/>
    <w:rsid w:val="00AD4348"/>
    <w:rsid w:val="00AD45AF"/>
    <w:rsid w:val="00AD45C0"/>
    <w:rsid w:val="00AD4704"/>
    <w:rsid w:val="00AD4DAF"/>
    <w:rsid w:val="00AD4E72"/>
    <w:rsid w:val="00AD4FC6"/>
    <w:rsid w:val="00AD5118"/>
    <w:rsid w:val="00AD5696"/>
    <w:rsid w:val="00AD5861"/>
    <w:rsid w:val="00AD58ED"/>
    <w:rsid w:val="00AD59A8"/>
    <w:rsid w:val="00AD5C45"/>
    <w:rsid w:val="00AD5D19"/>
    <w:rsid w:val="00AD5F5F"/>
    <w:rsid w:val="00AD6095"/>
    <w:rsid w:val="00AD61B9"/>
    <w:rsid w:val="00AD62E4"/>
    <w:rsid w:val="00AD636C"/>
    <w:rsid w:val="00AD63D3"/>
    <w:rsid w:val="00AD64DF"/>
    <w:rsid w:val="00AD6918"/>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CBF"/>
    <w:rsid w:val="00AE2CF9"/>
    <w:rsid w:val="00AE2ED5"/>
    <w:rsid w:val="00AE2F7B"/>
    <w:rsid w:val="00AE3140"/>
    <w:rsid w:val="00AE32B6"/>
    <w:rsid w:val="00AE33D0"/>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DD9"/>
    <w:rsid w:val="00AE5DE9"/>
    <w:rsid w:val="00AE5F7E"/>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13B"/>
    <w:rsid w:val="00AF12A4"/>
    <w:rsid w:val="00AF1738"/>
    <w:rsid w:val="00AF1757"/>
    <w:rsid w:val="00AF1933"/>
    <w:rsid w:val="00AF1973"/>
    <w:rsid w:val="00AF19BA"/>
    <w:rsid w:val="00AF1AF5"/>
    <w:rsid w:val="00AF1BD5"/>
    <w:rsid w:val="00AF1BE3"/>
    <w:rsid w:val="00AF1EBC"/>
    <w:rsid w:val="00AF2072"/>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6A5"/>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E27"/>
    <w:rsid w:val="00B01F13"/>
    <w:rsid w:val="00B01FB7"/>
    <w:rsid w:val="00B02395"/>
    <w:rsid w:val="00B0247A"/>
    <w:rsid w:val="00B031BE"/>
    <w:rsid w:val="00B03468"/>
    <w:rsid w:val="00B0355D"/>
    <w:rsid w:val="00B03833"/>
    <w:rsid w:val="00B03D60"/>
    <w:rsid w:val="00B0461A"/>
    <w:rsid w:val="00B04749"/>
    <w:rsid w:val="00B04750"/>
    <w:rsid w:val="00B04C95"/>
    <w:rsid w:val="00B052D8"/>
    <w:rsid w:val="00B054A6"/>
    <w:rsid w:val="00B05662"/>
    <w:rsid w:val="00B0585F"/>
    <w:rsid w:val="00B059A5"/>
    <w:rsid w:val="00B05C5C"/>
    <w:rsid w:val="00B05D2F"/>
    <w:rsid w:val="00B05FFD"/>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38"/>
    <w:rsid w:val="00B1104B"/>
    <w:rsid w:val="00B11071"/>
    <w:rsid w:val="00B110B3"/>
    <w:rsid w:val="00B114E6"/>
    <w:rsid w:val="00B12319"/>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919"/>
    <w:rsid w:val="00B16B2E"/>
    <w:rsid w:val="00B16BEE"/>
    <w:rsid w:val="00B16F24"/>
    <w:rsid w:val="00B170F2"/>
    <w:rsid w:val="00B172D6"/>
    <w:rsid w:val="00B176E5"/>
    <w:rsid w:val="00B176E7"/>
    <w:rsid w:val="00B178BF"/>
    <w:rsid w:val="00B17B64"/>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3FE7"/>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CB6"/>
    <w:rsid w:val="00B36F5E"/>
    <w:rsid w:val="00B36F9D"/>
    <w:rsid w:val="00B37039"/>
    <w:rsid w:val="00B374B0"/>
    <w:rsid w:val="00B375F7"/>
    <w:rsid w:val="00B37A84"/>
    <w:rsid w:val="00B37ABA"/>
    <w:rsid w:val="00B37F26"/>
    <w:rsid w:val="00B40232"/>
    <w:rsid w:val="00B406FF"/>
    <w:rsid w:val="00B40BBA"/>
    <w:rsid w:val="00B411C1"/>
    <w:rsid w:val="00B41714"/>
    <w:rsid w:val="00B41CC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5A"/>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301"/>
    <w:rsid w:val="00B51956"/>
    <w:rsid w:val="00B51D31"/>
    <w:rsid w:val="00B51F03"/>
    <w:rsid w:val="00B5206B"/>
    <w:rsid w:val="00B526DE"/>
    <w:rsid w:val="00B52812"/>
    <w:rsid w:val="00B52918"/>
    <w:rsid w:val="00B5297E"/>
    <w:rsid w:val="00B52B2F"/>
    <w:rsid w:val="00B52C59"/>
    <w:rsid w:val="00B52F8F"/>
    <w:rsid w:val="00B533CB"/>
    <w:rsid w:val="00B536A5"/>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BE7"/>
    <w:rsid w:val="00B56C77"/>
    <w:rsid w:val="00B56CF2"/>
    <w:rsid w:val="00B5707D"/>
    <w:rsid w:val="00B57137"/>
    <w:rsid w:val="00B57252"/>
    <w:rsid w:val="00B57565"/>
    <w:rsid w:val="00B576B7"/>
    <w:rsid w:val="00B57A86"/>
    <w:rsid w:val="00B57A92"/>
    <w:rsid w:val="00B57B7A"/>
    <w:rsid w:val="00B57CDB"/>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9C4"/>
    <w:rsid w:val="00B61AB6"/>
    <w:rsid w:val="00B61B65"/>
    <w:rsid w:val="00B61C68"/>
    <w:rsid w:val="00B61ED1"/>
    <w:rsid w:val="00B61FFF"/>
    <w:rsid w:val="00B62222"/>
    <w:rsid w:val="00B6240C"/>
    <w:rsid w:val="00B6242A"/>
    <w:rsid w:val="00B625E5"/>
    <w:rsid w:val="00B629F1"/>
    <w:rsid w:val="00B62E57"/>
    <w:rsid w:val="00B6312D"/>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8C2"/>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5E7"/>
    <w:rsid w:val="00B849BA"/>
    <w:rsid w:val="00B84DBC"/>
    <w:rsid w:val="00B84E88"/>
    <w:rsid w:val="00B84FDC"/>
    <w:rsid w:val="00B854EE"/>
    <w:rsid w:val="00B855DE"/>
    <w:rsid w:val="00B858EE"/>
    <w:rsid w:val="00B85993"/>
    <w:rsid w:val="00B85B16"/>
    <w:rsid w:val="00B85ED4"/>
    <w:rsid w:val="00B85FFC"/>
    <w:rsid w:val="00B860FF"/>
    <w:rsid w:val="00B8616D"/>
    <w:rsid w:val="00B863AC"/>
    <w:rsid w:val="00B8648C"/>
    <w:rsid w:val="00B86533"/>
    <w:rsid w:val="00B86ADD"/>
    <w:rsid w:val="00B86E00"/>
    <w:rsid w:val="00B86E14"/>
    <w:rsid w:val="00B86E7B"/>
    <w:rsid w:val="00B86E8D"/>
    <w:rsid w:val="00B87180"/>
    <w:rsid w:val="00B87220"/>
    <w:rsid w:val="00B8733A"/>
    <w:rsid w:val="00B87A63"/>
    <w:rsid w:val="00B90008"/>
    <w:rsid w:val="00B9010F"/>
    <w:rsid w:val="00B90372"/>
    <w:rsid w:val="00B903E3"/>
    <w:rsid w:val="00B90402"/>
    <w:rsid w:val="00B909A2"/>
    <w:rsid w:val="00B90C48"/>
    <w:rsid w:val="00B90C9A"/>
    <w:rsid w:val="00B90D92"/>
    <w:rsid w:val="00B90F18"/>
    <w:rsid w:val="00B90F93"/>
    <w:rsid w:val="00B91249"/>
    <w:rsid w:val="00B913E5"/>
    <w:rsid w:val="00B91425"/>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570"/>
    <w:rsid w:val="00B937A9"/>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5C"/>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50C0"/>
    <w:rsid w:val="00BA515B"/>
    <w:rsid w:val="00BA539F"/>
    <w:rsid w:val="00BA5539"/>
    <w:rsid w:val="00BA55B1"/>
    <w:rsid w:val="00BA561E"/>
    <w:rsid w:val="00BA5A3D"/>
    <w:rsid w:val="00BA5A55"/>
    <w:rsid w:val="00BA5F30"/>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01"/>
    <w:rsid w:val="00BB69F3"/>
    <w:rsid w:val="00BB6C8C"/>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04B"/>
    <w:rsid w:val="00BC22D2"/>
    <w:rsid w:val="00BC254E"/>
    <w:rsid w:val="00BC26B6"/>
    <w:rsid w:val="00BC2BCE"/>
    <w:rsid w:val="00BC2C6C"/>
    <w:rsid w:val="00BC326F"/>
    <w:rsid w:val="00BC3408"/>
    <w:rsid w:val="00BC3955"/>
    <w:rsid w:val="00BC3A3F"/>
    <w:rsid w:val="00BC3BE8"/>
    <w:rsid w:val="00BC3D34"/>
    <w:rsid w:val="00BC3D37"/>
    <w:rsid w:val="00BC41D0"/>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8C"/>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7AE"/>
    <w:rsid w:val="00BD3929"/>
    <w:rsid w:val="00BD40D1"/>
    <w:rsid w:val="00BD4278"/>
    <w:rsid w:val="00BD448A"/>
    <w:rsid w:val="00BD4702"/>
    <w:rsid w:val="00BD47A5"/>
    <w:rsid w:val="00BD4966"/>
    <w:rsid w:val="00BD4EC2"/>
    <w:rsid w:val="00BD4F08"/>
    <w:rsid w:val="00BD504E"/>
    <w:rsid w:val="00BD50A1"/>
    <w:rsid w:val="00BD54DC"/>
    <w:rsid w:val="00BD563F"/>
    <w:rsid w:val="00BD564F"/>
    <w:rsid w:val="00BD575C"/>
    <w:rsid w:val="00BD58A3"/>
    <w:rsid w:val="00BD59AB"/>
    <w:rsid w:val="00BD59D5"/>
    <w:rsid w:val="00BD5ACB"/>
    <w:rsid w:val="00BD5EFA"/>
    <w:rsid w:val="00BD6695"/>
    <w:rsid w:val="00BD67E2"/>
    <w:rsid w:val="00BD68C3"/>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474"/>
    <w:rsid w:val="00BE266E"/>
    <w:rsid w:val="00BE2718"/>
    <w:rsid w:val="00BE2A75"/>
    <w:rsid w:val="00BE2F87"/>
    <w:rsid w:val="00BE3375"/>
    <w:rsid w:val="00BE376C"/>
    <w:rsid w:val="00BE37DA"/>
    <w:rsid w:val="00BE39D2"/>
    <w:rsid w:val="00BE39E9"/>
    <w:rsid w:val="00BE3CEE"/>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3C8"/>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202"/>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2F29"/>
    <w:rsid w:val="00C0309A"/>
    <w:rsid w:val="00C03305"/>
    <w:rsid w:val="00C03386"/>
    <w:rsid w:val="00C034C1"/>
    <w:rsid w:val="00C0379C"/>
    <w:rsid w:val="00C037C8"/>
    <w:rsid w:val="00C03ADF"/>
    <w:rsid w:val="00C0444F"/>
    <w:rsid w:val="00C047AA"/>
    <w:rsid w:val="00C04826"/>
    <w:rsid w:val="00C04A86"/>
    <w:rsid w:val="00C04E8C"/>
    <w:rsid w:val="00C05074"/>
    <w:rsid w:val="00C05265"/>
    <w:rsid w:val="00C0562C"/>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899"/>
    <w:rsid w:val="00C16D7E"/>
    <w:rsid w:val="00C16D8B"/>
    <w:rsid w:val="00C16EC4"/>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19"/>
    <w:rsid w:val="00C27BB2"/>
    <w:rsid w:val="00C30023"/>
    <w:rsid w:val="00C30485"/>
    <w:rsid w:val="00C30493"/>
    <w:rsid w:val="00C30BDC"/>
    <w:rsid w:val="00C30C1F"/>
    <w:rsid w:val="00C30C8A"/>
    <w:rsid w:val="00C31E6C"/>
    <w:rsid w:val="00C32284"/>
    <w:rsid w:val="00C32530"/>
    <w:rsid w:val="00C32BCF"/>
    <w:rsid w:val="00C32DB4"/>
    <w:rsid w:val="00C33169"/>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4C9"/>
    <w:rsid w:val="00C407C6"/>
    <w:rsid w:val="00C40931"/>
    <w:rsid w:val="00C40B48"/>
    <w:rsid w:val="00C40CF3"/>
    <w:rsid w:val="00C40DE5"/>
    <w:rsid w:val="00C41138"/>
    <w:rsid w:val="00C4170F"/>
    <w:rsid w:val="00C418CC"/>
    <w:rsid w:val="00C41F7A"/>
    <w:rsid w:val="00C422D1"/>
    <w:rsid w:val="00C42542"/>
    <w:rsid w:val="00C427BB"/>
    <w:rsid w:val="00C42B85"/>
    <w:rsid w:val="00C42D53"/>
    <w:rsid w:val="00C42DDF"/>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551"/>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4658"/>
    <w:rsid w:val="00C54B38"/>
    <w:rsid w:val="00C55467"/>
    <w:rsid w:val="00C555B1"/>
    <w:rsid w:val="00C55933"/>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C68"/>
    <w:rsid w:val="00C65EE8"/>
    <w:rsid w:val="00C65F9D"/>
    <w:rsid w:val="00C66052"/>
    <w:rsid w:val="00C66450"/>
    <w:rsid w:val="00C667F1"/>
    <w:rsid w:val="00C66827"/>
    <w:rsid w:val="00C668C0"/>
    <w:rsid w:val="00C669EC"/>
    <w:rsid w:val="00C66A92"/>
    <w:rsid w:val="00C66BA7"/>
    <w:rsid w:val="00C66C01"/>
    <w:rsid w:val="00C66DD3"/>
    <w:rsid w:val="00C66F70"/>
    <w:rsid w:val="00C66FDE"/>
    <w:rsid w:val="00C6708C"/>
    <w:rsid w:val="00C67547"/>
    <w:rsid w:val="00C6755A"/>
    <w:rsid w:val="00C6761A"/>
    <w:rsid w:val="00C67CA5"/>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B71"/>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9E4"/>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BD9"/>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87F92"/>
    <w:rsid w:val="00C902A1"/>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5629"/>
    <w:rsid w:val="00C95858"/>
    <w:rsid w:val="00C958C6"/>
    <w:rsid w:val="00C959D3"/>
    <w:rsid w:val="00C95E07"/>
    <w:rsid w:val="00C96002"/>
    <w:rsid w:val="00C96340"/>
    <w:rsid w:val="00C965AB"/>
    <w:rsid w:val="00C96821"/>
    <w:rsid w:val="00C96D7F"/>
    <w:rsid w:val="00C96FE3"/>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AAA"/>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6B6"/>
    <w:rsid w:val="00CB0805"/>
    <w:rsid w:val="00CB0EDB"/>
    <w:rsid w:val="00CB168B"/>
    <w:rsid w:val="00CB1970"/>
    <w:rsid w:val="00CB1A08"/>
    <w:rsid w:val="00CB1C29"/>
    <w:rsid w:val="00CB1E9F"/>
    <w:rsid w:val="00CB2153"/>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2"/>
    <w:rsid w:val="00CC19C6"/>
    <w:rsid w:val="00CC1A4D"/>
    <w:rsid w:val="00CC1B47"/>
    <w:rsid w:val="00CC276F"/>
    <w:rsid w:val="00CC2A6C"/>
    <w:rsid w:val="00CC2B11"/>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50F"/>
    <w:rsid w:val="00CC7718"/>
    <w:rsid w:val="00CC77E5"/>
    <w:rsid w:val="00CC7945"/>
    <w:rsid w:val="00CC79DE"/>
    <w:rsid w:val="00CC79EE"/>
    <w:rsid w:val="00CC7AEE"/>
    <w:rsid w:val="00CC7BC1"/>
    <w:rsid w:val="00CC7C80"/>
    <w:rsid w:val="00CD0126"/>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5F0A"/>
    <w:rsid w:val="00CD62A2"/>
    <w:rsid w:val="00CD65A7"/>
    <w:rsid w:val="00CD6ADD"/>
    <w:rsid w:val="00CD70C3"/>
    <w:rsid w:val="00CD715F"/>
    <w:rsid w:val="00CD7261"/>
    <w:rsid w:val="00CD76A7"/>
    <w:rsid w:val="00CD77E5"/>
    <w:rsid w:val="00CD7DED"/>
    <w:rsid w:val="00CD7FA7"/>
    <w:rsid w:val="00CD7FF1"/>
    <w:rsid w:val="00CE0B46"/>
    <w:rsid w:val="00CE0D1F"/>
    <w:rsid w:val="00CE10DC"/>
    <w:rsid w:val="00CE11E7"/>
    <w:rsid w:val="00CE1683"/>
    <w:rsid w:val="00CE18AE"/>
    <w:rsid w:val="00CE18D9"/>
    <w:rsid w:val="00CE1980"/>
    <w:rsid w:val="00CE1996"/>
    <w:rsid w:val="00CE1B16"/>
    <w:rsid w:val="00CE1C0C"/>
    <w:rsid w:val="00CE1E8B"/>
    <w:rsid w:val="00CE2385"/>
    <w:rsid w:val="00CE26F6"/>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5C7"/>
    <w:rsid w:val="00D039B8"/>
    <w:rsid w:val="00D03CB8"/>
    <w:rsid w:val="00D04394"/>
    <w:rsid w:val="00D04434"/>
    <w:rsid w:val="00D04458"/>
    <w:rsid w:val="00D0457D"/>
    <w:rsid w:val="00D046BB"/>
    <w:rsid w:val="00D048C8"/>
    <w:rsid w:val="00D04998"/>
    <w:rsid w:val="00D04AE7"/>
    <w:rsid w:val="00D04D5B"/>
    <w:rsid w:val="00D04DE5"/>
    <w:rsid w:val="00D05250"/>
    <w:rsid w:val="00D05374"/>
    <w:rsid w:val="00D053D9"/>
    <w:rsid w:val="00D05660"/>
    <w:rsid w:val="00D05687"/>
    <w:rsid w:val="00D05790"/>
    <w:rsid w:val="00D0588B"/>
    <w:rsid w:val="00D05BBD"/>
    <w:rsid w:val="00D05CD1"/>
    <w:rsid w:val="00D05FCD"/>
    <w:rsid w:val="00D0607E"/>
    <w:rsid w:val="00D06096"/>
    <w:rsid w:val="00D061AC"/>
    <w:rsid w:val="00D061ED"/>
    <w:rsid w:val="00D06218"/>
    <w:rsid w:val="00D069C7"/>
    <w:rsid w:val="00D06DF4"/>
    <w:rsid w:val="00D0715F"/>
    <w:rsid w:val="00D072D0"/>
    <w:rsid w:val="00D0730B"/>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37B"/>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4F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CD9"/>
    <w:rsid w:val="00D31EBC"/>
    <w:rsid w:val="00D32198"/>
    <w:rsid w:val="00D32404"/>
    <w:rsid w:val="00D324B2"/>
    <w:rsid w:val="00D32788"/>
    <w:rsid w:val="00D327D8"/>
    <w:rsid w:val="00D32A05"/>
    <w:rsid w:val="00D339DF"/>
    <w:rsid w:val="00D33B89"/>
    <w:rsid w:val="00D33D70"/>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6D4"/>
    <w:rsid w:val="00D3772B"/>
    <w:rsid w:val="00D37D6A"/>
    <w:rsid w:val="00D37EB4"/>
    <w:rsid w:val="00D37EFB"/>
    <w:rsid w:val="00D4011F"/>
    <w:rsid w:val="00D4026D"/>
    <w:rsid w:val="00D4031B"/>
    <w:rsid w:val="00D40365"/>
    <w:rsid w:val="00D403CA"/>
    <w:rsid w:val="00D405C9"/>
    <w:rsid w:val="00D4062B"/>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79"/>
    <w:rsid w:val="00D468B6"/>
    <w:rsid w:val="00D468EB"/>
    <w:rsid w:val="00D46B82"/>
    <w:rsid w:val="00D46D2B"/>
    <w:rsid w:val="00D46DC0"/>
    <w:rsid w:val="00D472D1"/>
    <w:rsid w:val="00D47366"/>
    <w:rsid w:val="00D47574"/>
    <w:rsid w:val="00D47750"/>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D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A30"/>
    <w:rsid w:val="00D61AA5"/>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04F"/>
    <w:rsid w:val="00D7082B"/>
    <w:rsid w:val="00D70F8B"/>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29"/>
    <w:rsid w:val="00D73A9F"/>
    <w:rsid w:val="00D741B6"/>
    <w:rsid w:val="00D7455F"/>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B4E"/>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536"/>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20"/>
    <w:rsid w:val="00D84F87"/>
    <w:rsid w:val="00D84FA6"/>
    <w:rsid w:val="00D850AA"/>
    <w:rsid w:val="00D8520A"/>
    <w:rsid w:val="00D85290"/>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00"/>
    <w:rsid w:val="00D908D4"/>
    <w:rsid w:val="00D90907"/>
    <w:rsid w:val="00D9094A"/>
    <w:rsid w:val="00D90AAB"/>
    <w:rsid w:val="00D91225"/>
    <w:rsid w:val="00D9149B"/>
    <w:rsid w:val="00D91550"/>
    <w:rsid w:val="00D91AAB"/>
    <w:rsid w:val="00D91BE6"/>
    <w:rsid w:val="00D92730"/>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4D4"/>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11"/>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9F5"/>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80D"/>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948"/>
    <w:rsid w:val="00DE5A4F"/>
    <w:rsid w:val="00DE5C4E"/>
    <w:rsid w:val="00DE5E82"/>
    <w:rsid w:val="00DE5F34"/>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521"/>
    <w:rsid w:val="00DF5651"/>
    <w:rsid w:val="00DF5853"/>
    <w:rsid w:val="00DF58F9"/>
    <w:rsid w:val="00DF5B86"/>
    <w:rsid w:val="00DF6500"/>
    <w:rsid w:val="00DF6539"/>
    <w:rsid w:val="00DF6567"/>
    <w:rsid w:val="00DF6661"/>
    <w:rsid w:val="00DF68BD"/>
    <w:rsid w:val="00DF6C25"/>
    <w:rsid w:val="00DF70C5"/>
    <w:rsid w:val="00DF7437"/>
    <w:rsid w:val="00DF76C5"/>
    <w:rsid w:val="00DF79BE"/>
    <w:rsid w:val="00E0010B"/>
    <w:rsid w:val="00E00476"/>
    <w:rsid w:val="00E0053A"/>
    <w:rsid w:val="00E00883"/>
    <w:rsid w:val="00E008B1"/>
    <w:rsid w:val="00E00ABD"/>
    <w:rsid w:val="00E01006"/>
    <w:rsid w:val="00E01167"/>
    <w:rsid w:val="00E012AD"/>
    <w:rsid w:val="00E01453"/>
    <w:rsid w:val="00E01713"/>
    <w:rsid w:val="00E01A36"/>
    <w:rsid w:val="00E01C18"/>
    <w:rsid w:val="00E01EBE"/>
    <w:rsid w:val="00E020F1"/>
    <w:rsid w:val="00E021E3"/>
    <w:rsid w:val="00E022DF"/>
    <w:rsid w:val="00E0239B"/>
    <w:rsid w:val="00E0259E"/>
    <w:rsid w:val="00E02A48"/>
    <w:rsid w:val="00E02C0C"/>
    <w:rsid w:val="00E02C34"/>
    <w:rsid w:val="00E02F42"/>
    <w:rsid w:val="00E02F9A"/>
    <w:rsid w:val="00E03145"/>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C37"/>
    <w:rsid w:val="00E06E4F"/>
    <w:rsid w:val="00E06EEC"/>
    <w:rsid w:val="00E06FA5"/>
    <w:rsid w:val="00E077F2"/>
    <w:rsid w:val="00E0788F"/>
    <w:rsid w:val="00E07B8A"/>
    <w:rsid w:val="00E07C01"/>
    <w:rsid w:val="00E07CC9"/>
    <w:rsid w:val="00E1008F"/>
    <w:rsid w:val="00E10249"/>
    <w:rsid w:val="00E10DA1"/>
    <w:rsid w:val="00E10DF9"/>
    <w:rsid w:val="00E11111"/>
    <w:rsid w:val="00E116CB"/>
    <w:rsid w:val="00E1172F"/>
    <w:rsid w:val="00E117DB"/>
    <w:rsid w:val="00E11D08"/>
    <w:rsid w:val="00E11FD7"/>
    <w:rsid w:val="00E1201B"/>
    <w:rsid w:val="00E12285"/>
    <w:rsid w:val="00E12538"/>
    <w:rsid w:val="00E1266A"/>
    <w:rsid w:val="00E126B6"/>
    <w:rsid w:val="00E128E7"/>
    <w:rsid w:val="00E129F4"/>
    <w:rsid w:val="00E12BF6"/>
    <w:rsid w:val="00E12E80"/>
    <w:rsid w:val="00E12FA4"/>
    <w:rsid w:val="00E13168"/>
    <w:rsid w:val="00E1353D"/>
    <w:rsid w:val="00E135E3"/>
    <w:rsid w:val="00E137EA"/>
    <w:rsid w:val="00E13BC5"/>
    <w:rsid w:val="00E13CF6"/>
    <w:rsid w:val="00E13DAE"/>
    <w:rsid w:val="00E13E53"/>
    <w:rsid w:val="00E13F4F"/>
    <w:rsid w:val="00E140A8"/>
    <w:rsid w:val="00E1415C"/>
    <w:rsid w:val="00E14603"/>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917"/>
    <w:rsid w:val="00E27E6F"/>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08B"/>
    <w:rsid w:val="00E430E8"/>
    <w:rsid w:val="00E43391"/>
    <w:rsid w:val="00E43410"/>
    <w:rsid w:val="00E434B8"/>
    <w:rsid w:val="00E436C9"/>
    <w:rsid w:val="00E4435B"/>
    <w:rsid w:val="00E44576"/>
    <w:rsid w:val="00E4492B"/>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36A"/>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6A6"/>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5C4"/>
    <w:rsid w:val="00E626F2"/>
    <w:rsid w:val="00E6292E"/>
    <w:rsid w:val="00E62AC7"/>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31"/>
    <w:rsid w:val="00E72EB4"/>
    <w:rsid w:val="00E72ECF"/>
    <w:rsid w:val="00E73062"/>
    <w:rsid w:val="00E73067"/>
    <w:rsid w:val="00E730B2"/>
    <w:rsid w:val="00E7334F"/>
    <w:rsid w:val="00E73378"/>
    <w:rsid w:val="00E73379"/>
    <w:rsid w:val="00E7359B"/>
    <w:rsid w:val="00E73716"/>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93B"/>
    <w:rsid w:val="00E91A0D"/>
    <w:rsid w:val="00E91C3E"/>
    <w:rsid w:val="00E91C86"/>
    <w:rsid w:val="00E91D61"/>
    <w:rsid w:val="00E92060"/>
    <w:rsid w:val="00E92543"/>
    <w:rsid w:val="00E9262B"/>
    <w:rsid w:val="00E93207"/>
    <w:rsid w:val="00E9375E"/>
    <w:rsid w:val="00E93EDE"/>
    <w:rsid w:val="00E94AD1"/>
    <w:rsid w:val="00E94B1D"/>
    <w:rsid w:val="00E95B29"/>
    <w:rsid w:val="00E96009"/>
    <w:rsid w:val="00E96033"/>
    <w:rsid w:val="00E960A3"/>
    <w:rsid w:val="00E9628A"/>
    <w:rsid w:val="00E96545"/>
    <w:rsid w:val="00E965C7"/>
    <w:rsid w:val="00E969AA"/>
    <w:rsid w:val="00E96F77"/>
    <w:rsid w:val="00E96F99"/>
    <w:rsid w:val="00E973CA"/>
    <w:rsid w:val="00E974D8"/>
    <w:rsid w:val="00E97B6B"/>
    <w:rsid w:val="00E97EBE"/>
    <w:rsid w:val="00EA0716"/>
    <w:rsid w:val="00EA0BD8"/>
    <w:rsid w:val="00EA0C91"/>
    <w:rsid w:val="00EA1073"/>
    <w:rsid w:val="00EA107B"/>
    <w:rsid w:val="00EA1294"/>
    <w:rsid w:val="00EA12F7"/>
    <w:rsid w:val="00EA1421"/>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BFA"/>
    <w:rsid w:val="00EA5CEF"/>
    <w:rsid w:val="00EA5F0F"/>
    <w:rsid w:val="00EA6723"/>
    <w:rsid w:val="00EA6779"/>
    <w:rsid w:val="00EA67CA"/>
    <w:rsid w:val="00EA69EB"/>
    <w:rsid w:val="00EA6AF0"/>
    <w:rsid w:val="00EA6BFD"/>
    <w:rsid w:val="00EA6CCB"/>
    <w:rsid w:val="00EA6D39"/>
    <w:rsid w:val="00EA702B"/>
    <w:rsid w:val="00EA706D"/>
    <w:rsid w:val="00EA72C6"/>
    <w:rsid w:val="00EA7755"/>
    <w:rsid w:val="00EA786F"/>
    <w:rsid w:val="00EA7BE3"/>
    <w:rsid w:val="00EB0004"/>
    <w:rsid w:val="00EB0173"/>
    <w:rsid w:val="00EB0A32"/>
    <w:rsid w:val="00EB0E5A"/>
    <w:rsid w:val="00EB10FE"/>
    <w:rsid w:val="00EB1117"/>
    <w:rsid w:val="00EB12AE"/>
    <w:rsid w:val="00EB13D7"/>
    <w:rsid w:val="00EB13E3"/>
    <w:rsid w:val="00EB1683"/>
    <w:rsid w:val="00EB1937"/>
    <w:rsid w:val="00EB19B4"/>
    <w:rsid w:val="00EB1AFD"/>
    <w:rsid w:val="00EB1E15"/>
    <w:rsid w:val="00EB2035"/>
    <w:rsid w:val="00EB23AC"/>
    <w:rsid w:val="00EB2B9C"/>
    <w:rsid w:val="00EB2D39"/>
    <w:rsid w:val="00EB315A"/>
    <w:rsid w:val="00EB3289"/>
    <w:rsid w:val="00EB3344"/>
    <w:rsid w:val="00EB335D"/>
    <w:rsid w:val="00EB346E"/>
    <w:rsid w:val="00EB3477"/>
    <w:rsid w:val="00EB34B2"/>
    <w:rsid w:val="00EB3B97"/>
    <w:rsid w:val="00EB3D18"/>
    <w:rsid w:val="00EB3ED1"/>
    <w:rsid w:val="00EB40E7"/>
    <w:rsid w:val="00EB4493"/>
    <w:rsid w:val="00EB44FE"/>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44"/>
    <w:rsid w:val="00EB7793"/>
    <w:rsid w:val="00EB7923"/>
    <w:rsid w:val="00EB7DEB"/>
    <w:rsid w:val="00EB7EE3"/>
    <w:rsid w:val="00EC04B9"/>
    <w:rsid w:val="00EC04C4"/>
    <w:rsid w:val="00EC0796"/>
    <w:rsid w:val="00EC0A89"/>
    <w:rsid w:val="00EC0E5F"/>
    <w:rsid w:val="00EC11BD"/>
    <w:rsid w:val="00EC12DA"/>
    <w:rsid w:val="00EC1309"/>
    <w:rsid w:val="00EC13A1"/>
    <w:rsid w:val="00EC13FF"/>
    <w:rsid w:val="00EC1664"/>
    <w:rsid w:val="00EC168C"/>
    <w:rsid w:val="00EC2146"/>
    <w:rsid w:val="00EC2253"/>
    <w:rsid w:val="00EC2B59"/>
    <w:rsid w:val="00EC2E86"/>
    <w:rsid w:val="00EC2FBD"/>
    <w:rsid w:val="00EC305D"/>
    <w:rsid w:val="00EC31EB"/>
    <w:rsid w:val="00EC33E5"/>
    <w:rsid w:val="00EC34EA"/>
    <w:rsid w:val="00EC3764"/>
    <w:rsid w:val="00EC3CED"/>
    <w:rsid w:val="00EC3D66"/>
    <w:rsid w:val="00EC420B"/>
    <w:rsid w:val="00EC43AD"/>
    <w:rsid w:val="00EC4582"/>
    <w:rsid w:val="00EC4591"/>
    <w:rsid w:val="00EC47E2"/>
    <w:rsid w:val="00EC482E"/>
    <w:rsid w:val="00EC4E88"/>
    <w:rsid w:val="00EC4FCF"/>
    <w:rsid w:val="00EC5227"/>
    <w:rsid w:val="00EC5778"/>
    <w:rsid w:val="00EC5C10"/>
    <w:rsid w:val="00EC619E"/>
    <w:rsid w:val="00EC676F"/>
    <w:rsid w:val="00EC696D"/>
    <w:rsid w:val="00EC69CE"/>
    <w:rsid w:val="00EC6BA7"/>
    <w:rsid w:val="00EC6D9D"/>
    <w:rsid w:val="00EC7000"/>
    <w:rsid w:val="00EC707A"/>
    <w:rsid w:val="00EC743B"/>
    <w:rsid w:val="00EC76C8"/>
    <w:rsid w:val="00EC774C"/>
    <w:rsid w:val="00EC7A11"/>
    <w:rsid w:val="00EC7A68"/>
    <w:rsid w:val="00EC7B10"/>
    <w:rsid w:val="00EC7F63"/>
    <w:rsid w:val="00ED0450"/>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32F"/>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8E8"/>
    <w:rsid w:val="00EE2967"/>
    <w:rsid w:val="00EE2BB9"/>
    <w:rsid w:val="00EE2C38"/>
    <w:rsid w:val="00EE2EC7"/>
    <w:rsid w:val="00EE2F24"/>
    <w:rsid w:val="00EE3262"/>
    <w:rsid w:val="00EE36A1"/>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08"/>
    <w:rsid w:val="00EF1DBB"/>
    <w:rsid w:val="00EF1E01"/>
    <w:rsid w:val="00EF1E42"/>
    <w:rsid w:val="00EF1F99"/>
    <w:rsid w:val="00EF2078"/>
    <w:rsid w:val="00EF218C"/>
    <w:rsid w:val="00EF2375"/>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5E5C"/>
    <w:rsid w:val="00EF5FF2"/>
    <w:rsid w:val="00EF6223"/>
    <w:rsid w:val="00EF6543"/>
    <w:rsid w:val="00EF6643"/>
    <w:rsid w:val="00EF67B3"/>
    <w:rsid w:val="00EF6889"/>
    <w:rsid w:val="00EF6C94"/>
    <w:rsid w:val="00EF6E1C"/>
    <w:rsid w:val="00EF71A9"/>
    <w:rsid w:val="00EF723C"/>
    <w:rsid w:val="00EF726B"/>
    <w:rsid w:val="00EF73D3"/>
    <w:rsid w:val="00EF7A99"/>
    <w:rsid w:val="00EF7AA4"/>
    <w:rsid w:val="00EF7FD6"/>
    <w:rsid w:val="00F0003E"/>
    <w:rsid w:val="00F00B77"/>
    <w:rsid w:val="00F00BC5"/>
    <w:rsid w:val="00F00C04"/>
    <w:rsid w:val="00F00EDD"/>
    <w:rsid w:val="00F01159"/>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3FE"/>
    <w:rsid w:val="00F04432"/>
    <w:rsid w:val="00F047D8"/>
    <w:rsid w:val="00F048BC"/>
    <w:rsid w:val="00F04B5F"/>
    <w:rsid w:val="00F04B79"/>
    <w:rsid w:val="00F04EF1"/>
    <w:rsid w:val="00F04F3B"/>
    <w:rsid w:val="00F05253"/>
    <w:rsid w:val="00F056A5"/>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078"/>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0D"/>
    <w:rsid w:val="00F16467"/>
    <w:rsid w:val="00F1647E"/>
    <w:rsid w:val="00F1650C"/>
    <w:rsid w:val="00F1653E"/>
    <w:rsid w:val="00F16663"/>
    <w:rsid w:val="00F168A2"/>
    <w:rsid w:val="00F16A96"/>
    <w:rsid w:val="00F16B29"/>
    <w:rsid w:val="00F16FBE"/>
    <w:rsid w:val="00F1710A"/>
    <w:rsid w:val="00F17682"/>
    <w:rsid w:val="00F1796E"/>
    <w:rsid w:val="00F17A3C"/>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408"/>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8A7"/>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B86"/>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5FB0"/>
    <w:rsid w:val="00F56073"/>
    <w:rsid w:val="00F56967"/>
    <w:rsid w:val="00F56EC9"/>
    <w:rsid w:val="00F57084"/>
    <w:rsid w:val="00F575A7"/>
    <w:rsid w:val="00F5792A"/>
    <w:rsid w:val="00F57DA2"/>
    <w:rsid w:val="00F57DF9"/>
    <w:rsid w:val="00F600B8"/>
    <w:rsid w:val="00F60520"/>
    <w:rsid w:val="00F608B5"/>
    <w:rsid w:val="00F6097D"/>
    <w:rsid w:val="00F60AAE"/>
    <w:rsid w:val="00F60B28"/>
    <w:rsid w:val="00F60B4E"/>
    <w:rsid w:val="00F60BBB"/>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34"/>
    <w:rsid w:val="00F63062"/>
    <w:rsid w:val="00F632FC"/>
    <w:rsid w:val="00F634ED"/>
    <w:rsid w:val="00F636C4"/>
    <w:rsid w:val="00F639E7"/>
    <w:rsid w:val="00F63F8D"/>
    <w:rsid w:val="00F63FA5"/>
    <w:rsid w:val="00F63FD5"/>
    <w:rsid w:val="00F64281"/>
    <w:rsid w:val="00F64509"/>
    <w:rsid w:val="00F6469C"/>
    <w:rsid w:val="00F646EC"/>
    <w:rsid w:val="00F6472A"/>
    <w:rsid w:val="00F64776"/>
    <w:rsid w:val="00F64AE2"/>
    <w:rsid w:val="00F64FFE"/>
    <w:rsid w:val="00F6539D"/>
    <w:rsid w:val="00F65581"/>
    <w:rsid w:val="00F65E12"/>
    <w:rsid w:val="00F65FA2"/>
    <w:rsid w:val="00F6661F"/>
    <w:rsid w:val="00F6662C"/>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1D"/>
    <w:rsid w:val="00F70DD0"/>
    <w:rsid w:val="00F71149"/>
    <w:rsid w:val="00F713BA"/>
    <w:rsid w:val="00F71545"/>
    <w:rsid w:val="00F71679"/>
    <w:rsid w:val="00F71750"/>
    <w:rsid w:val="00F71884"/>
    <w:rsid w:val="00F71A8D"/>
    <w:rsid w:val="00F71A8F"/>
    <w:rsid w:val="00F71E6A"/>
    <w:rsid w:val="00F71E6D"/>
    <w:rsid w:val="00F71F32"/>
    <w:rsid w:val="00F72410"/>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AC"/>
    <w:rsid w:val="00F74EE8"/>
    <w:rsid w:val="00F74F76"/>
    <w:rsid w:val="00F7501A"/>
    <w:rsid w:val="00F7534E"/>
    <w:rsid w:val="00F761B7"/>
    <w:rsid w:val="00F76379"/>
    <w:rsid w:val="00F76A42"/>
    <w:rsid w:val="00F76BB3"/>
    <w:rsid w:val="00F76CE8"/>
    <w:rsid w:val="00F76E99"/>
    <w:rsid w:val="00F77587"/>
    <w:rsid w:val="00F77A4C"/>
    <w:rsid w:val="00F77E4A"/>
    <w:rsid w:val="00F77ED0"/>
    <w:rsid w:val="00F77FF2"/>
    <w:rsid w:val="00F80288"/>
    <w:rsid w:val="00F80554"/>
    <w:rsid w:val="00F807F8"/>
    <w:rsid w:val="00F80813"/>
    <w:rsid w:val="00F80B3D"/>
    <w:rsid w:val="00F80BE1"/>
    <w:rsid w:val="00F80C78"/>
    <w:rsid w:val="00F810C2"/>
    <w:rsid w:val="00F811CA"/>
    <w:rsid w:val="00F8124C"/>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99"/>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B68"/>
    <w:rsid w:val="00FA3E39"/>
    <w:rsid w:val="00FA3FAC"/>
    <w:rsid w:val="00FA4233"/>
    <w:rsid w:val="00FA426D"/>
    <w:rsid w:val="00FA438D"/>
    <w:rsid w:val="00FA4739"/>
    <w:rsid w:val="00FA493E"/>
    <w:rsid w:val="00FA4C07"/>
    <w:rsid w:val="00FA4D58"/>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E8"/>
    <w:rsid w:val="00FB1D08"/>
    <w:rsid w:val="00FB1D5A"/>
    <w:rsid w:val="00FB1E06"/>
    <w:rsid w:val="00FB1E23"/>
    <w:rsid w:val="00FB207F"/>
    <w:rsid w:val="00FB2160"/>
    <w:rsid w:val="00FB226F"/>
    <w:rsid w:val="00FB242C"/>
    <w:rsid w:val="00FB24F8"/>
    <w:rsid w:val="00FB28AB"/>
    <w:rsid w:val="00FB2D88"/>
    <w:rsid w:val="00FB326D"/>
    <w:rsid w:val="00FB3541"/>
    <w:rsid w:val="00FB35C2"/>
    <w:rsid w:val="00FB378F"/>
    <w:rsid w:val="00FB3B08"/>
    <w:rsid w:val="00FB3C65"/>
    <w:rsid w:val="00FB3D84"/>
    <w:rsid w:val="00FB3E22"/>
    <w:rsid w:val="00FB426F"/>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B36"/>
    <w:rsid w:val="00FD0E70"/>
    <w:rsid w:val="00FD0EF8"/>
    <w:rsid w:val="00FD1480"/>
    <w:rsid w:val="00FD17F5"/>
    <w:rsid w:val="00FD1922"/>
    <w:rsid w:val="00FD1CD4"/>
    <w:rsid w:val="00FD1E2B"/>
    <w:rsid w:val="00FD2143"/>
    <w:rsid w:val="00FD21D6"/>
    <w:rsid w:val="00FD2495"/>
    <w:rsid w:val="00FD29D7"/>
    <w:rsid w:val="00FD2ABE"/>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D7C5C"/>
    <w:rsid w:val="00FE0287"/>
    <w:rsid w:val="00FE05AE"/>
    <w:rsid w:val="00FE07DB"/>
    <w:rsid w:val="00FE0B9F"/>
    <w:rsid w:val="00FE0C7D"/>
    <w:rsid w:val="00FE0DA1"/>
    <w:rsid w:val="00FE0DA9"/>
    <w:rsid w:val="00FE0F88"/>
    <w:rsid w:val="00FE10AC"/>
    <w:rsid w:val="00FE1529"/>
    <w:rsid w:val="00FE17F6"/>
    <w:rsid w:val="00FE1D1A"/>
    <w:rsid w:val="00FE1F5B"/>
    <w:rsid w:val="00FE2100"/>
    <w:rsid w:val="00FE248C"/>
    <w:rsid w:val="00FE2887"/>
    <w:rsid w:val="00FE2D24"/>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3C"/>
    <w:rsid w:val="00FF5B52"/>
    <w:rsid w:val="00FF5C80"/>
    <w:rsid w:val="00FF5E76"/>
    <w:rsid w:val="00FF6084"/>
    <w:rsid w:val="00FF632D"/>
    <w:rsid w:val="00FF669E"/>
    <w:rsid w:val="00FF6761"/>
    <w:rsid w:val="00FF6CC8"/>
    <w:rsid w:val="00FF707B"/>
    <w:rsid w:val="00FF719A"/>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FF5B3C"/>
    <w:pPr>
      <w:spacing w:after="120" w:line="480" w:lineRule="auto"/>
    </w:pPr>
  </w:style>
  <w:style w:type="character" w:customStyle="1" w:styleId="BodyText2Char">
    <w:name w:val="Body Text 2 Char"/>
    <w:basedOn w:val="DefaultParagraphFont"/>
    <w:link w:val="BodyText2"/>
    <w:uiPriority w:val="99"/>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85797839957365181caption">
    <w:name w:val="m_-2785797839957365181caption"/>
    <w:basedOn w:val="Normal"/>
    <w:rsid w:val="006E00B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B6D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6D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D1F"/>
    <w:rPr>
      <w:rFonts w:ascii="Arial" w:eastAsia="Times New Roman" w:hAnsi="Arial" w:cs="Arial"/>
      <w:vanish/>
      <w:sz w:val="16"/>
      <w:szCs w:val="16"/>
    </w:rPr>
  </w:style>
  <w:style w:type="table" w:customStyle="1" w:styleId="TableGrid42">
    <w:name w:val="Table Grid42"/>
    <w:basedOn w:val="TableNormal"/>
    <w:next w:val="TableGrid"/>
    <w:uiPriority w:val="39"/>
    <w:rsid w:val="002044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D7FB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25491"/>
  </w:style>
  <w:style w:type="table" w:customStyle="1" w:styleId="TableGrid44">
    <w:name w:val="Table Grid44"/>
    <w:basedOn w:val="TableNormal"/>
    <w:next w:val="TableGrid"/>
    <w:uiPriority w:val="39"/>
    <w:rsid w:val="0022549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25491"/>
    <w:pPr>
      <w:shd w:val="clear" w:color="auto" w:fill="FFFFFF"/>
      <w:spacing w:after="120"/>
      <w:ind w:firstLine="720"/>
    </w:pPr>
    <w:rPr>
      <w:color w:val="000000"/>
      <w:sz w:val="16"/>
      <w:szCs w:val="16"/>
    </w:rPr>
  </w:style>
  <w:style w:type="character" w:customStyle="1" w:styleId="BodyText3Char">
    <w:name w:val="Body Text 3 Char"/>
    <w:basedOn w:val="DefaultParagraphFont"/>
    <w:link w:val="BodyText3"/>
    <w:uiPriority w:val="99"/>
    <w:semiHidden/>
    <w:rsid w:val="00225491"/>
    <w:rPr>
      <w:rFonts w:eastAsia="Times New Roman"/>
      <w:color w:val="000000"/>
      <w:sz w:val="16"/>
      <w:szCs w:val="16"/>
      <w:shd w:val="clear" w:color="auto" w:fill="FFFFFF"/>
    </w:rPr>
  </w:style>
  <w:style w:type="character" w:customStyle="1" w:styleId="author">
    <w:name w:val="author"/>
    <w:basedOn w:val="DefaultParagraphFont"/>
    <w:rsid w:val="00225491"/>
  </w:style>
  <w:style w:type="character" w:customStyle="1" w:styleId="posted-on">
    <w:name w:val="posted-on"/>
    <w:basedOn w:val="DefaultParagraphFont"/>
    <w:rsid w:val="00225491"/>
  </w:style>
  <w:style w:type="character" w:customStyle="1" w:styleId="cat-links">
    <w:name w:val="cat-links"/>
    <w:basedOn w:val="DefaultParagraphFont"/>
    <w:rsid w:val="00225491"/>
  </w:style>
  <w:style w:type="table" w:customStyle="1" w:styleId="TableGrid45">
    <w:name w:val="Table Grid45"/>
    <w:basedOn w:val="TableNormal"/>
    <w:next w:val="TableGrid"/>
    <w:uiPriority w:val="39"/>
    <w:rsid w:val="009A30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4B238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A70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edit">
    <w:name w:val="credit"/>
    <w:basedOn w:val="DefaultParagraphFont"/>
    <w:rsid w:val="00EF5E5C"/>
  </w:style>
  <w:style w:type="table" w:customStyle="1" w:styleId="TableGrid48">
    <w:name w:val="Table Grid48"/>
    <w:basedOn w:val="TableNormal"/>
    <w:next w:val="TableGrid"/>
    <w:uiPriority w:val="39"/>
    <w:rsid w:val="00B56BE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A279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7C7B3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527A2E"/>
  </w:style>
  <w:style w:type="table" w:customStyle="1" w:styleId="TableGrid51">
    <w:name w:val="Table Grid51"/>
    <w:basedOn w:val="TableNormal"/>
    <w:next w:val="TableGrid"/>
    <w:uiPriority w:val="39"/>
    <w:rsid w:val="00FD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931475701805685697caption">
    <w:name w:val="m_1931475701805685697caption"/>
    <w:basedOn w:val="Normal"/>
    <w:rsid w:val="00C40CF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054065">
      <w:bodyDiv w:val="1"/>
      <w:marLeft w:val="0"/>
      <w:marRight w:val="0"/>
      <w:marTop w:val="0"/>
      <w:marBottom w:val="0"/>
      <w:divBdr>
        <w:top w:val="none" w:sz="0" w:space="0" w:color="auto"/>
        <w:left w:val="none" w:sz="0" w:space="0" w:color="auto"/>
        <w:bottom w:val="none" w:sz="0" w:space="0" w:color="auto"/>
        <w:right w:val="none" w:sz="0" w:space="0" w:color="auto"/>
      </w:divBdr>
      <w:divsChild>
        <w:div w:id="453058381">
          <w:marLeft w:val="0"/>
          <w:marRight w:val="0"/>
          <w:marTop w:val="225"/>
          <w:marBottom w:val="0"/>
          <w:divBdr>
            <w:top w:val="none" w:sz="0" w:space="0" w:color="auto"/>
            <w:left w:val="none" w:sz="0" w:space="0" w:color="auto"/>
            <w:bottom w:val="none" w:sz="0" w:space="0" w:color="auto"/>
            <w:right w:val="none" w:sz="0" w:space="0" w:color="auto"/>
          </w:divBdr>
        </w:div>
      </w:divsChild>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2443291">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46936">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02730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45983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98720291">
      <w:bodyDiv w:val="1"/>
      <w:marLeft w:val="0"/>
      <w:marRight w:val="0"/>
      <w:marTop w:val="0"/>
      <w:marBottom w:val="0"/>
      <w:divBdr>
        <w:top w:val="none" w:sz="0" w:space="0" w:color="auto"/>
        <w:left w:val="none" w:sz="0" w:space="0" w:color="auto"/>
        <w:bottom w:val="none" w:sz="0" w:space="0" w:color="auto"/>
        <w:right w:val="none" w:sz="0" w:space="0" w:color="auto"/>
      </w:divBdr>
      <w:divsChild>
        <w:div w:id="2062319537">
          <w:marLeft w:val="0"/>
          <w:marRight w:val="0"/>
          <w:marTop w:val="225"/>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1966">
      <w:bodyDiv w:val="1"/>
      <w:marLeft w:val="0"/>
      <w:marRight w:val="0"/>
      <w:marTop w:val="0"/>
      <w:marBottom w:val="0"/>
      <w:divBdr>
        <w:top w:val="none" w:sz="0" w:space="0" w:color="auto"/>
        <w:left w:val="none" w:sz="0" w:space="0" w:color="auto"/>
        <w:bottom w:val="none" w:sz="0" w:space="0" w:color="auto"/>
        <w:right w:val="none" w:sz="0" w:space="0" w:color="auto"/>
      </w:divBdr>
      <w:divsChild>
        <w:div w:id="36856271">
          <w:marLeft w:val="0"/>
          <w:marRight w:val="0"/>
          <w:marTop w:val="0"/>
          <w:marBottom w:val="0"/>
          <w:divBdr>
            <w:top w:val="none" w:sz="0" w:space="0" w:color="auto"/>
            <w:left w:val="none" w:sz="0" w:space="0" w:color="auto"/>
            <w:bottom w:val="none" w:sz="0" w:space="0" w:color="auto"/>
            <w:right w:val="none" w:sz="0" w:space="0" w:color="auto"/>
          </w:divBdr>
        </w:div>
        <w:div w:id="1570576209">
          <w:marLeft w:val="0"/>
          <w:marRight w:val="0"/>
          <w:marTop w:val="0"/>
          <w:marBottom w:val="0"/>
          <w:divBdr>
            <w:top w:val="none" w:sz="0" w:space="0" w:color="auto"/>
            <w:left w:val="none" w:sz="0" w:space="0" w:color="auto"/>
            <w:bottom w:val="none" w:sz="0" w:space="0" w:color="auto"/>
            <w:right w:val="none" w:sz="0" w:space="0" w:color="auto"/>
          </w:divBdr>
        </w:div>
        <w:div w:id="2056930895">
          <w:marLeft w:val="0"/>
          <w:marRight w:val="0"/>
          <w:marTop w:val="0"/>
          <w:marBottom w:val="0"/>
          <w:divBdr>
            <w:top w:val="none" w:sz="0" w:space="0" w:color="auto"/>
            <w:left w:val="none" w:sz="0" w:space="0" w:color="auto"/>
            <w:bottom w:val="none" w:sz="0" w:space="0" w:color="auto"/>
            <w:right w:val="none" w:sz="0" w:space="0" w:color="auto"/>
          </w:divBdr>
        </w:div>
        <w:div w:id="1372417479">
          <w:marLeft w:val="0"/>
          <w:marRight w:val="0"/>
          <w:marTop w:val="0"/>
          <w:marBottom w:val="0"/>
          <w:divBdr>
            <w:top w:val="none" w:sz="0" w:space="0" w:color="auto"/>
            <w:left w:val="none" w:sz="0" w:space="0" w:color="auto"/>
            <w:bottom w:val="none" w:sz="0" w:space="0" w:color="auto"/>
            <w:right w:val="none" w:sz="0" w:space="0" w:color="auto"/>
          </w:divBdr>
        </w:div>
        <w:div w:id="295990924">
          <w:marLeft w:val="0"/>
          <w:marRight w:val="0"/>
          <w:marTop w:val="0"/>
          <w:marBottom w:val="0"/>
          <w:divBdr>
            <w:top w:val="none" w:sz="0" w:space="0" w:color="auto"/>
            <w:left w:val="none" w:sz="0" w:space="0" w:color="auto"/>
            <w:bottom w:val="none" w:sz="0" w:space="0" w:color="auto"/>
            <w:right w:val="none" w:sz="0" w:space="0" w:color="auto"/>
          </w:divBdr>
          <w:divsChild>
            <w:div w:id="496463015">
              <w:marLeft w:val="0"/>
              <w:marRight w:val="0"/>
              <w:marTop w:val="0"/>
              <w:marBottom w:val="0"/>
              <w:divBdr>
                <w:top w:val="none" w:sz="0" w:space="0" w:color="auto"/>
                <w:left w:val="none" w:sz="0" w:space="0" w:color="auto"/>
                <w:bottom w:val="none" w:sz="0" w:space="0" w:color="auto"/>
                <w:right w:val="none" w:sz="0" w:space="0" w:color="auto"/>
              </w:divBdr>
            </w:div>
            <w:div w:id="806776923">
              <w:marLeft w:val="0"/>
              <w:marRight w:val="0"/>
              <w:marTop w:val="0"/>
              <w:marBottom w:val="0"/>
              <w:divBdr>
                <w:top w:val="none" w:sz="0" w:space="0" w:color="auto"/>
                <w:left w:val="none" w:sz="0" w:space="0" w:color="auto"/>
                <w:bottom w:val="none" w:sz="0" w:space="0" w:color="auto"/>
                <w:right w:val="none" w:sz="0" w:space="0" w:color="auto"/>
              </w:divBdr>
              <w:divsChild>
                <w:div w:id="2007855269">
                  <w:marLeft w:val="0"/>
                  <w:marRight w:val="0"/>
                  <w:marTop w:val="0"/>
                  <w:marBottom w:val="0"/>
                  <w:divBdr>
                    <w:top w:val="none" w:sz="0" w:space="0" w:color="auto"/>
                    <w:left w:val="none" w:sz="0" w:space="0" w:color="auto"/>
                    <w:bottom w:val="none" w:sz="0" w:space="0" w:color="auto"/>
                    <w:right w:val="none" w:sz="0" w:space="0" w:color="auto"/>
                  </w:divBdr>
                </w:div>
                <w:div w:id="528299971">
                  <w:marLeft w:val="0"/>
                  <w:marRight w:val="0"/>
                  <w:marTop w:val="0"/>
                  <w:marBottom w:val="0"/>
                  <w:divBdr>
                    <w:top w:val="none" w:sz="0" w:space="0" w:color="auto"/>
                    <w:left w:val="none" w:sz="0" w:space="0" w:color="auto"/>
                    <w:bottom w:val="none" w:sz="0" w:space="0" w:color="auto"/>
                    <w:right w:val="none" w:sz="0" w:space="0" w:color="auto"/>
                  </w:divBdr>
                </w:div>
                <w:div w:id="1210069020">
                  <w:marLeft w:val="0"/>
                  <w:marRight w:val="0"/>
                  <w:marTop w:val="0"/>
                  <w:marBottom w:val="0"/>
                  <w:divBdr>
                    <w:top w:val="none" w:sz="0" w:space="0" w:color="auto"/>
                    <w:left w:val="none" w:sz="0" w:space="0" w:color="auto"/>
                    <w:bottom w:val="none" w:sz="0" w:space="0" w:color="auto"/>
                    <w:right w:val="none" w:sz="0" w:space="0" w:color="auto"/>
                  </w:divBdr>
                </w:div>
              </w:divsChild>
            </w:div>
            <w:div w:id="260530790">
              <w:marLeft w:val="0"/>
              <w:marRight w:val="0"/>
              <w:marTop w:val="0"/>
              <w:marBottom w:val="0"/>
              <w:divBdr>
                <w:top w:val="none" w:sz="0" w:space="0" w:color="auto"/>
                <w:left w:val="none" w:sz="0" w:space="0" w:color="auto"/>
                <w:bottom w:val="none" w:sz="0" w:space="0" w:color="auto"/>
                <w:right w:val="none" w:sz="0" w:space="0" w:color="auto"/>
              </w:divBdr>
            </w:div>
            <w:div w:id="103353043">
              <w:marLeft w:val="0"/>
              <w:marRight w:val="0"/>
              <w:marTop w:val="0"/>
              <w:marBottom w:val="0"/>
              <w:divBdr>
                <w:top w:val="none" w:sz="0" w:space="0" w:color="auto"/>
                <w:left w:val="none" w:sz="0" w:space="0" w:color="auto"/>
                <w:bottom w:val="none" w:sz="0" w:space="0" w:color="auto"/>
                <w:right w:val="none" w:sz="0" w:space="0" w:color="auto"/>
              </w:divBdr>
            </w:div>
            <w:div w:id="11757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106457">
      <w:bodyDiv w:val="1"/>
      <w:marLeft w:val="0"/>
      <w:marRight w:val="0"/>
      <w:marTop w:val="0"/>
      <w:marBottom w:val="0"/>
      <w:divBdr>
        <w:top w:val="none" w:sz="0" w:space="0" w:color="auto"/>
        <w:left w:val="none" w:sz="0" w:space="0" w:color="auto"/>
        <w:bottom w:val="none" w:sz="0" w:space="0" w:color="auto"/>
        <w:right w:val="none" w:sz="0" w:space="0" w:color="auto"/>
      </w:divBdr>
      <w:divsChild>
        <w:div w:id="1880195054">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4836648">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160417">
      <w:bodyDiv w:val="1"/>
      <w:marLeft w:val="0"/>
      <w:marRight w:val="0"/>
      <w:marTop w:val="0"/>
      <w:marBottom w:val="0"/>
      <w:divBdr>
        <w:top w:val="none" w:sz="0" w:space="0" w:color="auto"/>
        <w:left w:val="none" w:sz="0" w:space="0" w:color="auto"/>
        <w:bottom w:val="none" w:sz="0" w:space="0" w:color="auto"/>
        <w:right w:val="none" w:sz="0" w:space="0" w:color="auto"/>
      </w:divBdr>
      <w:divsChild>
        <w:div w:id="1938633995">
          <w:marLeft w:val="0"/>
          <w:marRight w:val="0"/>
          <w:marTop w:val="225"/>
          <w:marBottom w:val="0"/>
          <w:divBdr>
            <w:top w:val="none" w:sz="0" w:space="0" w:color="auto"/>
            <w:left w:val="none" w:sz="0" w:space="0" w:color="auto"/>
            <w:bottom w:val="none" w:sz="0" w:space="0" w:color="auto"/>
            <w:right w:val="none" w:sz="0" w:space="0" w:color="auto"/>
          </w:divBdr>
        </w:div>
      </w:divsChild>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519024">
      <w:bodyDiv w:val="1"/>
      <w:marLeft w:val="0"/>
      <w:marRight w:val="0"/>
      <w:marTop w:val="0"/>
      <w:marBottom w:val="0"/>
      <w:divBdr>
        <w:top w:val="none" w:sz="0" w:space="0" w:color="auto"/>
        <w:left w:val="none" w:sz="0" w:space="0" w:color="auto"/>
        <w:bottom w:val="none" w:sz="0" w:space="0" w:color="auto"/>
        <w:right w:val="none" w:sz="0" w:space="0" w:color="auto"/>
      </w:divBdr>
      <w:divsChild>
        <w:div w:id="916789817">
          <w:marLeft w:val="0"/>
          <w:marRight w:val="0"/>
          <w:marTop w:val="225"/>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3330018">
      <w:bodyDiv w:val="1"/>
      <w:marLeft w:val="0"/>
      <w:marRight w:val="0"/>
      <w:marTop w:val="0"/>
      <w:marBottom w:val="0"/>
      <w:divBdr>
        <w:top w:val="none" w:sz="0" w:space="0" w:color="auto"/>
        <w:left w:val="none" w:sz="0" w:space="0" w:color="auto"/>
        <w:bottom w:val="none" w:sz="0" w:space="0" w:color="auto"/>
        <w:right w:val="none" w:sz="0" w:space="0" w:color="auto"/>
      </w:divBdr>
      <w:divsChild>
        <w:div w:id="1578513209">
          <w:marLeft w:val="0"/>
          <w:marRight w:val="0"/>
          <w:marTop w:val="0"/>
          <w:marBottom w:val="0"/>
          <w:divBdr>
            <w:top w:val="none" w:sz="0" w:space="0" w:color="auto"/>
            <w:left w:val="none" w:sz="0" w:space="0" w:color="auto"/>
            <w:bottom w:val="none" w:sz="0" w:space="0" w:color="auto"/>
            <w:right w:val="none" w:sz="0" w:space="0" w:color="auto"/>
          </w:divBdr>
          <w:divsChild>
            <w:div w:id="412894341">
              <w:marLeft w:val="0"/>
              <w:marRight w:val="0"/>
              <w:marTop w:val="0"/>
              <w:marBottom w:val="0"/>
              <w:divBdr>
                <w:top w:val="none" w:sz="0" w:space="0" w:color="auto"/>
                <w:left w:val="none" w:sz="0" w:space="0" w:color="auto"/>
                <w:bottom w:val="none" w:sz="0" w:space="0" w:color="auto"/>
                <w:right w:val="none" w:sz="0" w:space="0" w:color="auto"/>
              </w:divBdr>
            </w:div>
          </w:divsChild>
        </w:div>
        <w:div w:id="1124929339">
          <w:marLeft w:val="0"/>
          <w:marRight w:val="0"/>
          <w:marTop w:val="0"/>
          <w:marBottom w:val="0"/>
          <w:divBdr>
            <w:top w:val="none" w:sz="0" w:space="0" w:color="auto"/>
            <w:left w:val="none" w:sz="0" w:space="0" w:color="auto"/>
            <w:bottom w:val="none" w:sz="0" w:space="0" w:color="auto"/>
            <w:right w:val="none" w:sz="0" w:space="0" w:color="auto"/>
          </w:divBdr>
          <w:divsChild>
            <w:div w:id="1531798444">
              <w:marLeft w:val="0"/>
              <w:marRight w:val="0"/>
              <w:marTop w:val="0"/>
              <w:marBottom w:val="0"/>
              <w:divBdr>
                <w:top w:val="none" w:sz="0" w:space="0" w:color="auto"/>
                <w:left w:val="none" w:sz="0" w:space="0" w:color="auto"/>
                <w:bottom w:val="none" w:sz="0" w:space="0" w:color="auto"/>
                <w:right w:val="none" w:sz="0" w:space="0" w:color="auto"/>
              </w:divBdr>
              <w:divsChild>
                <w:div w:id="15982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2002">
          <w:marLeft w:val="0"/>
          <w:marRight w:val="0"/>
          <w:marTop w:val="0"/>
          <w:marBottom w:val="0"/>
          <w:divBdr>
            <w:top w:val="none" w:sz="0" w:space="0" w:color="auto"/>
            <w:left w:val="none" w:sz="0" w:space="0" w:color="auto"/>
            <w:bottom w:val="none" w:sz="0" w:space="0" w:color="auto"/>
            <w:right w:val="none" w:sz="0" w:space="0" w:color="auto"/>
          </w:divBdr>
          <w:divsChild>
            <w:div w:id="568884020">
              <w:marLeft w:val="0"/>
              <w:marRight w:val="0"/>
              <w:marTop w:val="0"/>
              <w:marBottom w:val="0"/>
              <w:divBdr>
                <w:top w:val="none" w:sz="0" w:space="0" w:color="auto"/>
                <w:left w:val="none" w:sz="0" w:space="0" w:color="auto"/>
                <w:bottom w:val="none" w:sz="0" w:space="0" w:color="auto"/>
                <w:right w:val="none" w:sz="0" w:space="0" w:color="auto"/>
              </w:divBdr>
              <w:divsChild>
                <w:div w:id="615019179">
                  <w:marLeft w:val="0"/>
                  <w:marRight w:val="0"/>
                  <w:marTop w:val="0"/>
                  <w:marBottom w:val="0"/>
                  <w:divBdr>
                    <w:top w:val="none" w:sz="0" w:space="0" w:color="auto"/>
                    <w:left w:val="none" w:sz="0" w:space="0" w:color="auto"/>
                    <w:bottom w:val="none" w:sz="0" w:space="0" w:color="auto"/>
                    <w:right w:val="none" w:sz="0" w:space="0" w:color="auto"/>
                  </w:divBdr>
                  <w:divsChild>
                    <w:div w:id="1593708154">
                      <w:marLeft w:val="0"/>
                      <w:marRight w:val="0"/>
                      <w:marTop w:val="0"/>
                      <w:marBottom w:val="0"/>
                      <w:divBdr>
                        <w:top w:val="none" w:sz="0" w:space="0" w:color="auto"/>
                        <w:left w:val="none" w:sz="0" w:space="0" w:color="auto"/>
                        <w:bottom w:val="none" w:sz="0" w:space="0" w:color="auto"/>
                        <w:right w:val="none" w:sz="0" w:space="0" w:color="auto"/>
                      </w:divBdr>
                    </w:div>
                    <w:div w:id="2106270734">
                      <w:marLeft w:val="0"/>
                      <w:marRight w:val="0"/>
                      <w:marTop w:val="0"/>
                      <w:marBottom w:val="0"/>
                      <w:divBdr>
                        <w:top w:val="none" w:sz="0" w:space="0" w:color="auto"/>
                        <w:left w:val="none" w:sz="0" w:space="0" w:color="auto"/>
                        <w:bottom w:val="none" w:sz="0" w:space="0" w:color="auto"/>
                        <w:right w:val="none" w:sz="0" w:space="0" w:color="auto"/>
                      </w:divBdr>
                    </w:div>
                    <w:div w:id="874119739">
                      <w:marLeft w:val="0"/>
                      <w:marRight w:val="0"/>
                      <w:marTop w:val="0"/>
                      <w:marBottom w:val="0"/>
                      <w:divBdr>
                        <w:top w:val="none" w:sz="0" w:space="0" w:color="auto"/>
                        <w:left w:val="none" w:sz="0" w:space="0" w:color="auto"/>
                        <w:bottom w:val="none" w:sz="0" w:space="0" w:color="auto"/>
                        <w:right w:val="none" w:sz="0" w:space="0" w:color="auto"/>
                      </w:divBdr>
                    </w:div>
                    <w:div w:id="202598820">
                      <w:marLeft w:val="0"/>
                      <w:marRight w:val="0"/>
                      <w:marTop w:val="0"/>
                      <w:marBottom w:val="0"/>
                      <w:divBdr>
                        <w:top w:val="none" w:sz="0" w:space="0" w:color="auto"/>
                        <w:left w:val="none" w:sz="0" w:space="0" w:color="auto"/>
                        <w:bottom w:val="none" w:sz="0" w:space="0" w:color="auto"/>
                        <w:right w:val="none" w:sz="0" w:space="0" w:color="auto"/>
                      </w:divBdr>
                    </w:div>
                    <w:div w:id="142896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205552">
          <w:marLeft w:val="0"/>
          <w:marRight w:val="0"/>
          <w:marTop w:val="0"/>
          <w:marBottom w:val="0"/>
          <w:divBdr>
            <w:top w:val="none" w:sz="0" w:space="0" w:color="auto"/>
            <w:left w:val="none" w:sz="0" w:space="0" w:color="auto"/>
            <w:bottom w:val="none" w:sz="0" w:space="0" w:color="auto"/>
            <w:right w:val="none" w:sz="0" w:space="0" w:color="auto"/>
          </w:divBdr>
          <w:divsChild>
            <w:div w:id="1995254433">
              <w:marLeft w:val="0"/>
              <w:marRight w:val="0"/>
              <w:marTop w:val="0"/>
              <w:marBottom w:val="0"/>
              <w:divBdr>
                <w:top w:val="none" w:sz="0" w:space="0" w:color="auto"/>
                <w:left w:val="none" w:sz="0" w:space="0" w:color="auto"/>
                <w:bottom w:val="none" w:sz="0" w:space="0" w:color="auto"/>
                <w:right w:val="none" w:sz="0" w:space="0" w:color="auto"/>
              </w:divBdr>
              <w:divsChild>
                <w:div w:id="5893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7841950">
      <w:bodyDiv w:val="1"/>
      <w:marLeft w:val="0"/>
      <w:marRight w:val="0"/>
      <w:marTop w:val="0"/>
      <w:marBottom w:val="0"/>
      <w:divBdr>
        <w:top w:val="none" w:sz="0" w:space="0" w:color="auto"/>
        <w:left w:val="none" w:sz="0" w:space="0" w:color="auto"/>
        <w:bottom w:val="none" w:sz="0" w:space="0" w:color="auto"/>
        <w:right w:val="none" w:sz="0" w:space="0" w:color="auto"/>
      </w:divBdr>
      <w:divsChild>
        <w:div w:id="300691531">
          <w:marLeft w:val="0"/>
          <w:marRight w:val="0"/>
          <w:marTop w:val="0"/>
          <w:marBottom w:val="0"/>
          <w:divBdr>
            <w:top w:val="none" w:sz="0" w:space="0" w:color="auto"/>
            <w:left w:val="none" w:sz="0" w:space="0" w:color="auto"/>
            <w:bottom w:val="none" w:sz="0" w:space="0" w:color="auto"/>
            <w:right w:val="none" w:sz="0" w:space="0" w:color="auto"/>
          </w:divBdr>
          <w:divsChild>
            <w:div w:id="748963299">
              <w:marLeft w:val="0"/>
              <w:marRight w:val="0"/>
              <w:marTop w:val="0"/>
              <w:marBottom w:val="0"/>
              <w:divBdr>
                <w:top w:val="none" w:sz="0" w:space="0" w:color="auto"/>
                <w:left w:val="none" w:sz="0" w:space="0" w:color="auto"/>
                <w:bottom w:val="none" w:sz="0" w:space="0" w:color="auto"/>
                <w:right w:val="none" w:sz="0" w:space="0" w:color="auto"/>
              </w:divBdr>
            </w:div>
          </w:divsChild>
        </w:div>
        <w:div w:id="1251934742">
          <w:marLeft w:val="0"/>
          <w:marRight w:val="0"/>
          <w:marTop w:val="0"/>
          <w:marBottom w:val="0"/>
          <w:divBdr>
            <w:top w:val="none" w:sz="0" w:space="0" w:color="auto"/>
            <w:left w:val="none" w:sz="0" w:space="0" w:color="auto"/>
            <w:bottom w:val="none" w:sz="0" w:space="0" w:color="auto"/>
            <w:right w:val="none" w:sz="0" w:space="0" w:color="auto"/>
          </w:divBdr>
          <w:divsChild>
            <w:div w:id="1638802813">
              <w:marLeft w:val="0"/>
              <w:marRight w:val="0"/>
              <w:marTop w:val="0"/>
              <w:marBottom w:val="0"/>
              <w:divBdr>
                <w:top w:val="none" w:sz="0" w:space="0" w:color="auto"/>
                <w:left w:val="none" w:sz="0" w:space="0" w:color="auto"/>
                <w:bottom w:val="none" w:sz="0" w:space="0" w:color="auto"/>
                <w:right w:val="none" w:sz="0" w:space="0" w:color="auto"/>
              </w:divBdr>
              <w:divsChild>
                <w:div w:id="11276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5439167">
      <w:bodyDiv w:val="1"/>
      <w:marLeft w:val="0"/>
      <w:marRight w:val="0"/>
      <w:marTop w:val="0"/>
      <w:marBottom w:val="0"/>
      <w:divBdr>
        <w:top w:val="none" w:sz="0" w:space="0" w:color="auto"/>
        <w:left w:val="none" w:sz="0" w:space="0" w:color="auto"/>
        <w:bottom w:val="none" w:sz="0" w:space="0" w:color="auto"/>
        <w:right w:val="none" w:sz="0" w:space="0" w:color="auto"/>
      </w:divBdr>
      <w:divsChild>
        <w:div w:id="388304253">
          <w:marLeft w:val="0"/>
          <w:marRight w:val="0"/>
          <w:marTop w:val="225"/>
          <w:marBottom w:val="0"/>
          <w:divBdr>
            <w:top w:val="none" w:sz="0" w:space="0" w:color="auto"/>
            <w:left w:val="none" w:sz="0" w:space="0" w:color="auto"/>
            <w:bottom w:val="none" w:sz="0" w:space="0" w:color="auto"/>
            <w:right w:val="none" w:sz="0" w:space="0" w:color="auto"/>
          </w:divBdr>
        </w:div>
        <w:div w:id="231547903">
          <w:marLeft w:val="0"/>
          <w:marRight w:val="0"/>
          <w:marTop w:val="225"/>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365265">
      <w:bodyDiv w:val="1"/>
      <w:marLeft w:val="0"/>
      <w:marRight w:val="0"/>
      <w:marTop w:val="0"/>
      <w:marBottom w:val="0"/>
      <w:divBdr>
        <w:top w:val="none" w:sz="0" w:space="0" w:color="auto"/>
        <w:left w:val="none" w:sz="0" w:space="0" w:color="auto"/>
        <w:bottom w:val="none" w:sz="0" w:space="0" w:color="auto"/>
        <w:right w:val="none" w:sz="0" w:space="0" w:color="auto"/>
      </w:divBdr>
      <w:divsChild>
        <w:div w:id="1803576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746393">
              <w:marLeft w:val="0"/>
              <w:marRight w:val="0"/>
              <w:marTop w:val="0"/>
              <w:marBottom w:val="0"/>
              <w:divBdr>
                <w:top w:val="none" w:sz="0" w:space="0" w:color="auto"/>
                <w:left w:val="none" w:sz="0" w:space="0" w:color="auto"/>
                <w:bottom w:val="none" w:sz="0" w:space="0" w:color="auto"/>
                <w:right w:val="none" w:sz="0" w:space="0" w:color="auto"/>
              </w:divBdr>
              <w:divsChild>
                <w:div w:id="1679231064">
                  <w:marLeft w:val="0"/>
                  <w:marRight w:val="0"/>
                  <w:marTop w:val="0"/>
                  <w:marBottom w:val="0"/>
                  <w:divBdr>
                    <w:top w:val="none" w:sz="0" w:space="0" w:color="auto"/>
                    <w:left w:val="none" w:sz="0" w:space="0" w:color="auto"/>
                    <w:bottom w:val="none" w:sz="0" w:space="0" w:color="auto"/>
                    <w:right w:val="none" w:sz="0" w:space="0" w:color="auto"/>
                  </w:divBdr>
                  <w:divsChild>
                    <w:div w:id="1544252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478258">
                          <w:marLeft w:val="0"/>
                          <w:marRight w:val="0"/>
                          <w:marTop w:val="0"/>
                          <w:marBottom w:val="0"/>
                          <w:divBdr>
                            <w:top w:val="none" w:sz="0" w:space="0" w:color="auto"/>
                            <w:left w:val="none" w:sz="0" w:space="0" w:color="auto"/>
                            <w:bottom w:val="none" w:sz="0" w:space="0" w:color="auto"/>
                            <w:right w:val="none" w:sz="0" w:space="0" w:color="auto"/>
                          </w:divBdr>
                          <w:divsChild>
                            <w:div w:id="10185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825062">
      <w:bodyDiv w:val="1"/>
      <w:marLeft w:val="0"/>
      <w:marRight w:val="0"/>
      <w:marTop w:val="0"/>
      <w:marBottom w:val="0"/>
      <w:divBdr>
        <w:top w:val="none" w:sz="0" w:space="0" w:color="auto"/>
        <w:left w:val="none" w:sz="0" w:space="0" w:color="auto"/>
        <w:bottom w:val="none" w:sz="0" w:space="0" w:color="auto"/>
        <w:right w:val="none" w:sz="0" w:space="0" w:color="auto"/>
      </w:divBdr>
      <w:divsChild>
        <w:div w:id="1726444252">
          <w:marLeft w:val="0"/>
          <w:marRight w:val="0"/>
          <w:marTop w:val="0"/>
          <w:marBottom w:val="210"/>
          <w:divBdr>
            <w:top w:val="none" w:sz="0" w:space="0" w:color="auto"/>
            <w:left w:val="none" w:sz="0" w:space="0" w:color="auto"/>
            <w:bottom w:val="none" w:sz="0" w:space="0" w:color="auto"/>
            <w:right w:val="none" w:sz="0" w:space="0" w:color="auto"/>
          </w:divBdr>
        </w:div>
        <w:div w:id="723604489">
          <w:marLeft w:val="0"/>
          <w:marRight w:val="0"/>
          <w:marTop w:val="0"/>
          <w:marBottom w:val="0"/>
          <w:divBdr>
            <w:top w:val="none" w:sz="0" w:space="0" w:color="auto"/>
            <w:left w:val="none" w:sz="0" w:space="0" w:color="auto"/>
            <w:bottom w:val="none" w:sz="0" w:space="0" w:color="auto"/>
            <w:right w:val="none" w:sz="0" w:space="0" w:color="auto"/>
          </w:divBdr>
          <w:divsChild>
            <w:div w:id="237634541">
              <w:marLeft w:val="0"/>
              <w:marRight w:val="0"/>
              <w:marTop w:val="0"/>
              <w:marBottom w:val="0"/>
              <w:divBdr>
                <w:top w:val="none" w:sz="0" w:space="0" w:color="auto"/>
                <w:left w:val="none" w:sz="0" w:space="0" w:color="auto"/>
                <w:bottom w:val="none" w:sz="0" w:space="0" w:color="auto"/>
                <w:right w:val="none" w:sz="0" w:space="0" w:color="auto"/>
              </w:divBdr>
              <w:divsChild>
                <w:div w:id="155193342">
                  <w:marLeft w:val="0"/>
                  <w:marRight w:val="0"/>
                  <w:marTop w:val="0"/>
                  <w:marBottom w:val="0"/>
                  <w:divBdr>
                    <w:top w:val="none" w:sz="0" w:space="0" w:color="auto"/>
                    <w:left w:val="none" w:sz="0" w:space="0" w:color="auto"/>
                    <w:bottom w:val="none" w:sz="0" w:space="0" w:color="auto"/>
                    <w:right w:val="none" w:sz="0" w:space="0" w:color="auto"/>
                  </w:divBdr>
                  <w:divsChild>
                    <w:div w:id="399644498">
                      <w:marLeft w:val="0"/>
                      <w:marRight w:val="0"/>
                      <w:marTop w:val="0"/>
                      <w:marBottom w:val="0"/>
                      <w:divBdr>
                        <w:top w:val="none" w:sz="0" w:space="0" w:color="auto"/>
                        <w:left w:val="none" w:sz="0" w:space="0" w:color="auto"/>
                        <w:bottom w:val="none" w:sz="0" w:space="0" w:color="auto"/>
                        <w:right w:val="none" w:sz="0" w:space="0" w:color="auto"/>
                      </w:divBdr>
                      <w:divsChild>
                        <w:div w:id="504172352">
                          <w:marLeft w:val="0"/>
                          <w:marRight w:val="0"/>
                          <w:marTop w:val="0"/>
                          <w:marBottom w:val="0"/>
                          <w:divBdr>
                            <w:top w:val="none" w:sz="0" w:space="0" w:color="auto"/>
                            <w:left w:val="none" w:sz="0" w:space="0" w:color="auto"/>
                            <w:bottom w:val="none" w:sz="0" w:space="0" w:color="auto"/>
                            <w:right w:val="none" w:sz="0" w:space="0" w:color="auto"/>
                          </w:divBdr>
                        </w:div>
                      </w:divsChild>
                    </w:div>
                    <w:div w:id="96415864">
                      <w:marLeft w:val="0"/>
                      <w:marRight w:val="0"/>
                      <w:marTop w:val="0"/>
                      <w:marBottom w:val="0"/>
                      <w:divBdr>
                        <w:top w:val="none" w:sz="0" w:space="0" w:color="auto"/>
                        <w:left w:val="none" w:sz="0" w:space="0" w:color="auto"/>
                        <w:bottom w:val="none" w:sz="0" w:space="0" w:color="auto"/>
                        <w:right w:val="none" w:sz="0" w:space="0" w:color="auto"/>
                      </w:divBdr>
                      <w:divsChild>
                        <w:div w:id="623118837">
                          <w:marLeft w:val="0"/>
                          <w:marRight w:val="0"/>
                          <w:marTop w:val="0"/>
                          <w:marBottom w:val="0"/>
                          <w:divBdr>
                            <w:top w:val="none" w:sz="0" w:space="0" w:color="auto"/>
                            <w:left w:val="none" w:sz="0" w:space="0" w:color="auto"/>
                            <w:bottom w:val="none" w:sz="0" w:space="0" w:color="auto"/>
                            <w:right w:val="none" w:sz="0" w:space="0" w:color="auto"/>
                          </w:divBdr>
                        </w:div>
                      </w:divsChild>
                    </w:div>
                    <w:div w:id="1867987387">
                      <w:marLeft w:val="0"/>
                      <w:marRight w:val="0"/>
                      <w:marTop w:val="0"/>
                      <w:marBottom w:val="0"/>
                      <w:divBdr>
                        <w:top w:val="none" w:sz="0" w:space="0" w:color="auto"/>
                        <w:left w:val="none" w:sz="0" w:space="0" w:color="auto"/>
                        <w:bottom w:val="none" w:sz="0" w:space="0" w:color="auto"/>
                        <w:right w:val="none" w:sz="0" w:space="0" w:color="auto"/>
                      </w:divBdr>
                      <w:divsChild>
                        <w:div w:id="1909463842">
                          <w:marLeft w:val="0"/>
                          <w:marRight w:val="0"/>
                          <w:marTop w:val="0"/>
                          <w:marBottom w:val="0"/>
                          <w:divBdr>
                            <w:top w:val="none" w:sz="0" w:space="0" w:color="auto"/>
                            <w:left w:val="none" w:sz="0" w:space="0" w:color="auto"/>
                            <w:bottom w:val="none" w:sz="0" w:space="0" w:color="auto"/>
                            <w:right w:val="none" w:sz="0" w:space="0" w:color="auto"/>
                          </w:divBdr>
                        </w:div>
                      </w:divsChild>
                    </w:div>
                    <w:div w:id="1692219477">
                      <w:marLeft w:val="0"/>
                      <w:marRight w:val="0"/>
                      <w:marTop w:val="0"/>
                      <w:marBottom w:val="0"/>
                      <w:divBdr>
                        <w:top w:val="none" w:sz="0" w:space="0" w:color="auto"/>
                        <w:left w:val="none" w:sz="0" w:space="0" w:color="auto"/>
                        <w:bottom w:val="none" w:sz="0" w:space="0" w:color="auto"/>
                        <w:right w:val="none" w:sz="0" w:space="0" w:color="auto"/>
                      </w:divBdr>
                      <w:divsChild>
                        <w:div w:id="1119029868">
                          <w:marLeft w:val="0"/>
                          <w:marRight w:val="0"/>
                          <w:marTop w:val="0"/>
                          <w:marBottom w:val="0"/>
                          <w:divBdr>
                            <w:top w:val="none" w:sz="0" w:space="0" w:color="auto"/>
                            <w:left w:val="none" w:sz="0" w:space="0" w:color="auto"/>
                            <w:bottom w:val="none" w:sz="0" w:space="0" w:color="auto"/>
                            <w:right w:val="none" w:sz="0" w:space="0" w:color="auto"/>
                          </w:divBdr>
                        </w:div>
                      </w:divsChild>
                    </w:div>
                    <w:div w:id="769666178">
                      <w:marLeft w:val="0"/>
                      <w:marRight w:val="0"/>
                      <w:marTop w:val="0"/>
                      <w:marBottom w:val="0"/>
                      <w:divBdr>
                        <w:top w:val="none" w:sz="0" w:space="0" w:color="auto"/>
                        <w:left w:val="none" w:sz="0" w:space="0" w:color="auto"/>
                        <w:bottom w:val="none" w:sz="0" w:space="0" w:color="auto"/>
                        <w:right w:val="none" w:sz="0" w:space="0" w:color="auto"/>
                      </w:divBdr>
                      <w:divsChild>
                        <w:div w:id="1009718498">
                          <w:marLeft w:val="0"/>
                          <w:marRight w:val="0"/>
                          <w:marTop w:val="0"/>
                          <w:marBottom w:val="0"/>
                          <w:divBdr>
                            <w:top w:val="none" w:sz="0" w:space="0" w:color="auto"/>
                            <w:left w:val="none" w:sz="0" w:space="0" w:color="auto"/>
                            <w:bottom w:val="none" w:sz="0" w:space="0" w:color="auto"/>
                            <w:right w:val="none" w:sz="0" w:space="0" w:color="auto"/>
                          </w:divBdr>
                        </w:div>
                      </w:divsChild>
                    </w:div>
                    <w:div w:id="1865946767">
                      <w:marLeft w:val="0"/>
                      <w:marRight w:val="0"/>
                      <w:marTop w:val="0"/>
                      <w:marBottom w:val="0"/>
                      <w:divBdr>
                        <w:top w:val="none" w:sz="0" w:space="0" w:color="auto"/>
                        <w:left w:val="none" w:sz="0" w:space="0" w:color="auto"/>
                        <w:bottom w:val="none" w:sz="0" w:space="0" w:color="auto"/>
                        <w:right w:val="none" w:sz="0" w:space="0" w:color="auto"/>
                      </w:divBdr>
                      <w:divsChild>
                        <w:div w:id="288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141995">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8848724">
      <w:bodyDiv w:val="1"/>
      <w:marLeft w:val="0"/>
      <w:marRight w:val="0"/>
      <w:marTop w:val="0"/>
      <w:marBottom w:val="0"/>
      <w:divBdr>
        <w:top w:val="none" w:sz="0" w:space="0" w:color="auto"/>
        <w:left w:val="none" w:sz="0" w:space="0" w:color="auto"/>
        <w:bottom w:val="none" w:sz="0" w:space="0" w:color="auto"/>
        <w:right w:val="none" w:sz="0" w:space="0" w:color="auto"/>
      </w:divBdr>
      <w:divsChild>
        <w:div w:id="1807551743">
          <w:marLeft w:val="0"/>
          <w:marRight w:val="0"/>
          <w:marTop w:val="0"/>
          <w:marBottom w:val="0"/>
          <w:divBdr>
            <w:top w:val="none" w:sz="0" w:space="0" w:color="auto"/>
            <w:left w:val="none" w:sz="0" w:space="0" w:color="auto"/>
            <w:bottom w:val="none" w:sz="0" w:space="0" w:color="auto"/>
            <w:right w:val="none" w:sz="0" w:space="0" w:color="auto"/>
          </w:divBdr>
          <w:divsChild>
            <w:div w:id="1653101219">
              <w:marLeft w:val="0"/>
              <w:marRight w:val="0"/>
              <w:marTop w:val="0"/>
              <w:marBottom w:val="0"/>
              <w:divBdr>
                <w:top w:val="none" w:sz="0" w:space="0" w:color="auto"/>
                <w:left w:val="none" w:sz="0" w:space="0" w:color="auto"/>
                <w:bottom w:val="none" w:sz="0" w:space="0" w:color="auto"/>
                <w:right w:val="none" w:sz="0" w:space="0" w:color="auto"/>
              </w:divBdr>
            </w:div>
            <w:div w:id="1235236032">
              <w:marLeft w:val="0"/>
              <w:marRight w:val="0"/>
              <w:marTop w:val="0"/>
              <w:marBottom w:val="0"/>
              <w:divBdr>
                <w:top w:val="none" w:sz="0" w:space="0" w:color="auto"/>
                <w:left w:val="none" w:sz="0" w:space="0" w:color="auto"/>
                <w:bottom w:val="none" w:sz="0" w:space="0" w:color="auto"/>
                <w:right w:val="none" w:sz="0" w:space="0" w:color="auto"/>
              </w:divBdr>
            </w:div>
            <w:div w:id="1037703580">
              <w:marLeft w:val="0"/>
              <w:marRight w:val="0"/>
              <w:marTop w:val="0"/>
              <w:marBottom w:val="0"/>
              <w:divBdr>
                <w:top w:val="none" w:sz="0" w:space="0" w:color="auto"/>
                <w:left w:val="none" w:sz="0" w:space="0" w:color="auto"/>
                <w:bottom w:val="none" w:sz="0" w:space="0" w:color="auto"/>
                <w:right w:val="none" w:sz="0" w:space="0" w:color="auto"/>
              </w:divBdr>
            </w:div>
            <w:div w:id="2107849522">
              <w:marLeft w:val="0"/>
              <w:marRight w:val="0"/>
              <w:marTop w:val="0"/>
              <w:marBottom w:val="0"/>
              <w:divBdr>
                <w:top w:val="none" w:sz="0" w:space="0" w:color="auto"/>
                <w:left w:val="none" w:sz="0" w:space="0" w:color="auto"/>
                <w:bottom w:val="none" w:sz="0" w:space="0" w:color="auto"/>
                <w:right w:val="none" w:sz="0" w:space="0" w:color="auto"/>
              </w:divBdr>
            </w:div>
            <w:div w:id="19633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15480">
      <w:bodyDiv w:val="1"/>
      <w:marLeft w:val="0"/>
      <w:marRight w:val="0"/>
      <w:marTop w:val="0"/>
      <w:marBottom w:val="0"/>
      <w:divBdr>
        <w:top w:val="none" w:sz="0" w:space="0" w:color="auto"/>
        <w:left w:val="none" w:sz="0" w:space="0" w:color="auto"/>
        <w:bottom w:val="none" w:sz="0" w:space="0" w:color="auto"/>
        <w:right w:val="none" w:sz="0" w:space="0" w:color="auto"/>
      </w:divBdr>
      <w:divsChild>
        <w:div w:id="288315999">
          <w:marLeft w:val="0"/>
          <w:marRight w:val="0"/>
          <w:marTop w:val="225"/>
          <w:marBottom w:val="0"/>
          <w:divBdr>
            <w:top w:val="none" w:sz="0" w:space="0" w:color="auto"/>
            <w:left w:val="none" w:sz="0" w:space="0" w:color="auto"/>
            <w:bottom w:val="none" w:sz="0" w:space="0" w:color="auto"/>
            <w:right w:val="none" w:sz="0" w:space="0" w:color="auto"/>
          </w:divBdr>
        </w:div>
      </w:divsChild>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7996445">
      <w:bodyDiv w:val="1"/>
      <w:marLeft w:val="0"/>
      <w:marRight w:val="0"/>
      <w:marTop w:val="0"/>
      <w:marBottom w:val="0"/>
      <w:divBdr>
        <w:top w:val="none" w:sz="0" w:space="0" w:color="auto"/>
        <w:left w:val="none" w:sz="0" w:space="0" w:color="auto"/>
        <w:bottom w:val="none" w:sz="0" w:space="0" w:color="auto"/>
        <w:right w:val="none" w:sz="0" w:space="0" w:color="auto"/>
      </w:divBdr>
      <w:divsChild>
        <w:div w:id="654333118">
          <w:marLeft w:val="0"/>
          <w:marRight w:val="0"/>
          <w:marTop w:val="0"/>
          <w:marBottom w:val="225"/>
          <w:divBdr>
            <w:top w:val="none" w:sz="0" w:space="0" w:color="auto"/>
            <w:left w:val="none" w:sz="0" w:space="0" w:color="auto"/>
            <w:bottom w:val="none" w:sz="0" w:space="0" w:color="auto"/>
            <w:right w:val="none" w:sz="0" w:space="0" w:color="auto"/>
          </w:divBdr>
        </w:div>
        <w:div w:id="1373116975">
          <w:marLeft w:val="0"/>
          <w:marRight w:val="0"/>
          <w:marTop w:val="0"/>
          <w:marBottom w:val="0"/>
          <w:divBdr>
            <w:top w:val="none" w:sz="0" w:space="0" w:color="auto"/>
            <w:left w:val="none" w:sz="0" w:space="0" w:color="auto"/>
            <w:bottom w:val="none" w:sz="0" w:space="0" w:color="auto"/>
            <w:right w:val="none" w:sz="0" w:space="0" w:color="auto"/>
          </w:divBdr>
          <w:divsChild>
            <w:div w:id="433018001">
              <w:marLeft w:val="0"/>
              <w:marRight w:val="0"/>
              <w:marTop w:val="0"/>
              <w:marBottom w:val="0"/>
              <w:divBdr>
                <w:top w:val="none" w:sz="0" w:space="0" w:color="auto"/>
                <w:left w:val="none" w:sz="0" w:space="0" w:color="auto"/>
                <w:bottom w:val="none" w:sz="0" w:space="0" w:color="auto"/>
                <w:right w:val="none" w:sz="0" w:space="0" w:color="auto"/>
              </w:divBdr>
            </w:div>
            <w:div w:id="101724612">
              <w:marLeft w:val="0"/>
              <w:marRight w:val="0"/>
              <w:marTop w:val="0"/>
              <w:marBottom w:val="225"/>
              <w:divBdr>
                <w:top w:val="single" w:sz="6" w:space="1" w:color="E1E1E1"/>
                <w:left w:val="single" w:sz="6" w:space="0" w:color="E1E1E1"/>
                <w:bottom w:val="single" w:sz="6" w:space="0" w:color="979797"/>
                <w:right w:val="single" w:sz="6" w:space="0" w:color="E1E1E1"/>
              </w:divBdr>
              <w:divsChild>
                <w:div w:id="1943489928">
                  <w:marLeft w:val="0"/>
                  <w:marRight w:val="0"/>
                  <w:marTop w:val="0"/>
                  <w:marBottom w:val="0"/>
                  <w:divBdr>
                    <w:top w:val="none" w:sz="0" w:space="0" w:color="auto"/>
                    <w:left w:val="none" w:sz="0" w:space="0" w:color="auto"/>
                    <w:bottom w:val="none" w:sz="0" w:space="0" w:color="auto"/>
                    <w:right w:val="none" w:sz="0" w:space="0" w:color="auto"/>
                  </w:divBdr>
                  <w:divsChild>
                    <w:div w:id="1657804365">
                      <w:marLeft w:val="0"/>
                      <w:marRight w:val="0"/>
                      <w:marTop w:val="0"/>
                      <w:marBottom w:val="0"/>
                      <w:divBdr>
                        <w:top w:val="none" w:sz="0" w:space="0" w:color="auto"/>
                        <w:left w:val="none" w:sz="0" w:space="0" w:color="auto"/>
                        <w:bottom w:val="none" w:sz="0" w:space="0" w:color="auto"/>
                        <w:right w:val="none" w:sz="0" w:space="0" w:color="auto"/>
                      </w:divBdr>
                    </w:div>
                    <w:div w:id="1927180249">
                      <w:marLeft w:val="0"/>
                      <w:marRight w:val="0"/>
                      <w:marTop w:val="0"/>
                      <w:marBottom w:val="0"/>
                      <w:divBdr>
                        <w:top w:val="none" w:sz="0" w:space="0" w:color="auto"/>
                        <w:left w:val="none" w:sz="0" w:space="0" w:color="auto"/>
                        <w:bottom w:val="none" w:sz="0" w:space="0" w:color="auto"/>
                        <w:right w:val="none" w:sz="0" w:space="0" w:color="auto"/>
                      </w:divBdr>
                      <w:divsChild>
                        <w:div w:id="3670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3605827">
      <w:bodyDiv w:val="1"/>
      <w:marLeft w:val="0"/>
      <w:marRight w:val="0"/>
      <w:marTop w:val="0"/>
      <w:marBottom w:val="0"/>
      <w:divBdr>
        <w:top w:val="none" w:sz="0" w:space="0" w:color="auto"/>
        <w:left w:val="none" w:sz="0" w:space="0" w:color="auto"/>
        <w:bottom w:val="none" w:sz="0" w:space="0" w:color="auto"/>
        <w:right w:val="none" w:sz="0" w:space="0" w:color="auto"/>
      </w:divBdr>
      <w:divsChild>
        <w:div w:id="1476724339">
          <w:marLeft w:val="0"/>
          <w:marRight w:val="0"/>
          <w:marTop w:val="0"/>
          <w:marBottom w:val="210"/>
          <w:divBdr>
            <w:top w:val="none" w:sz="0" w:space="0" w:color="auto"/>
            <w:left w:val="none" w:sz="0" w:space="0" w:color="auto"/>
            <w:bottom w:val="none" w:sz="0" w:space="0" w:color="auto"/>
            <w:right w:val="none" w:sz="0" w:space="0" w:color="auto"/>
          </w:divBdr>
          <w:divsChild>
            <w:div w:id="1839080740">
              <w:marLeft w:val="0"/>
              <w:marRight w:val="225"/>
              <w:marTop w:val="0"/>
              <w:marBottom w:val="0"/>
              <w:divBdr>
                <w:top w:val="none" w:sz="0" w:space="0" w:color="auto"/>
                <w:left w:val="none" w:sz="0" w:space="0" w:color="auto"/>
                <w:bottom w:val="none" w:sz="0" w:space="0" w:color="auto"/>
                <w:right w:val="none" w:sz="0" w:space="0" w:color="auto"/>
              </w:divBdr>
            </w:div>
          </w:divsChild>
        </w:div>
        <w:div w:id="1900247386">
          <w:marLeft w:val="0"/>
          <w:marRight w:val="0"/>
          <w:marTop w:val="0"/>
          <w:marBottom w:val="225"/>
          <w:divBdr>
            <w:top w:val="none" w:sz="0" w:space="0" w:color="auto"/>
            <w:left w:val="none" w:sz="0" w:space="0" w:color="auto"/>
            <w:bottom w:val="none" w:sz="0" w:space="0" w:color="auto"/>
            <w:right w:val="none" w:sz="0" w:space="0" w:color="auto"/>
          </w:divBdr>
        </w:div>
        <w:div w:id="409617016">
          <w:marLeft w:val="0"/>
          <w:marRight w:val="0"/>
          <w:marTop w:val="0"/>
          <w:marBottom w:val="0"/>
          <w:divBdr>
            <w:top w:val="none" w:sz="0" w:space="0" w:color="auto"/>
            <w:left w:val="none" w:sz="0" w:space="0" w:color="auto"/>
            <w:bottom w:val="none" w:sz="0" w:space="0" w:color="auto"/>
            <w:right w:val="none" w:sz="0" w:space="0" w:color="auto"/>
          </w:divBdr>
          <w:divsChild>
            <w:div w:id="1208831539">
              <w:marLeft w:val="0"/>
              <w:marRight w:val="0"/>
              <w:marTop w:val="0"/>
              <w:marBottom w:val="225"/>
              <w:divBdr>
                <w:top w:val="single" w:sz="6" w:space="1" w:color="E1E1E1"/>
                <w:left w:val="single" w:sz="6" w:space="0" w:color="E1E1E1"/>
                <w:bottom w:val="single" w:sz="6" w:space="0" w:color="979797"/>
                <w:right w:val="single" w:sz="6" w:space="0" w:color="E1E1E1"/>
              </w:divBdr>
              <w:divsChild>
                <w:div w:id="734669028">
                  <w:marLeft w:val="0"/>
                  <w:marRight w:val="0"/>
                  <w:marTop w:val="0"/>
                  <w:marBottom w:val="0"/>
                  <w:divBdr>
                    <w:top w:val="none" w:sz="0" w:space="0" w:color="auto"/>
                    <w:left w:val="none" w:sz="0" w:space="0" w:color="auto"/>
                    <w:bottom w:val="none" w:sz="0" w:space="0" w:color="auto"/>
                    <w:right w:val="none" w:sz="0" w:space="0" w:color="auto"/>
                  </w:divBdr>
                  <w:divsChild>
                    <w:div w:id="330183127">
                      <w:marLeft w:val="0"/>
                      <w:marRight w:val="0"/>
                      <w:marTop w:val="0"/>
                      <w:marBottom w:val="0"/>
                      <w:divBdr>
                        <w:top w:val="none" w:sz="0" w:space="0" w:color="auto"/>
                        <w:left w:val="none" w:sz="0" w:space="0" w:color="auto"/>
                        <w:bottom w:val="none" w:sz="0" w:space="0" w:color="auto"/>
                        <w:right w:val="none" w:sz="0" w:space="0" w:color="auto"/>
                      </w:divBdr>
                    </w:div>
                    <w:div w:id="1324820911">
                      <w:marLeft w:val="0"/>
                      <w:marRight w:val="0"/>
                      <w:marTop w:val="0"/>
                      <w:marBottom w:val="0"/>
                      <w:divBdr>
                        <w:top w:val="none" w:sz="0" w:space="0" w:color="auto"/>
                        <w:left w:val="none" w:sz="0" w:space="0" w:color="auto"/>
                        <w:bottom w:val="none" w:sz="0" w:space="0" w:color="auto"/>
                        <w:right w:val="none" w:sz="0" w:space="0" w:color="auto"/>
                      </w:divBdr>
                      <w:divsChild>
                        <w:div w:id="3372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5692470">
      <w:bodyDiv w:val="1"/>
      <w:marLeft w:val="0"/>
      <w:marRight w:val="0"/>
      <w:marTop w:val="0"/>
      <w:marBottom w:val="0"/>
      <w:divBdr>
        <w:top w:val="none" w:sz="0" w:space="0" w:color="auto"/>
        <w:left w:val="none" w:sz="0" w:space="0" w:color="auto"/>
        <w:bottom w:val="none" w:sz="0" w:space="0" w:color="auto"/>
        <w:right w:val="none" w:sz="0" w:space="0" w:color="auto"/>
      </w:divBdr>
      <w:divsChild>
        <w:div w:id="446319731">
          <w:marLeft w:val="0"/>
          <w:marRight w:val="0"/>
          <w:marTop w:val="0"/>
          <w:marBottom w:val="0"/>
          <w:divBdr>
            <w:top w:val="none" w:sz="0" w:space="0" w:color="auto"/>
            <w:left w:val="none" w:sz="0" w:space="0" w:color="auto"/>
            <w:bottom w:val="none" w:sz="0" w:space="0" w:color="auto"/>
            <w:right w:val="none" w:sz="0" w:space="0" w:color="auto"/>
          </w:divBdr>
          <w:divsChild>
            <w:div w:id="1418282247">
              <w:marLeft w:val="0"/>
              <w:marRight w:val="0"/>
              <w:marTop w:val="0"/>
              <w:marBottom w:val="0"/>
              <w:divBdr>
                <w:top w:val="none" w:sz="0" w:space="0" w:color="auto"/>
                <w:left w:val="none" w:sz="0" w:space="0" w:color="auto"/>
                <w:bottom w:val="none" w:sz="0" w:space="0" w:color="auto"/>
                <w:right w:val="none" w:sz="0" w:space="0" w:color="auto"/>
              </w:divBdr>
              <w:divsChild>
                <w:div w:id="15756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419">
          <w:marLeft w:val="0"/>
          <w:marRight w:val="0"/>
          <w:marTop w:val="0"/>
          <w:marBottom w:val="0"/>
          <w:divBdr>
            <w:top w:val="none" w:sz="0" w:space="0" w:color="auto"/>
            <w:left w:val="none" w:sz="0" w:space="0" w:color="auto"/>
            <w:bottom w:val="none" w:sz="0" w:space="0" w:color="auto"/>
            <w:right w:val="none" w:sz="0" w:space="0" w:color="auto"/>
          </w:divBdr>
          <w:divsChild>
            <w:div w:id="1459255067">
              <w:marLeft w:val="0"/>
              <w:marRight w:val="0"/>
              <w:marTop w:val="0"/>
              <w:marBottom w:val="0"/>
              <w:divBdr>
                <w:top w:val="none" w:sz="0" w:space="0" w:color="auto"/>
                <w:left w:val="none" w:sz="0" w:space="0" w:color="auto"/>
                <w:bottom w:val="none" w:sz="0" w:space="0" w:color="auto"/>
                <w:right w:val="none" w:sz="0" w:space="0" w:color="auto"/>
              </w:divBdr>
              <w:divsChild>
                <w:div w:id="784079679">
                  <w:marLeft w:val="0"/>
                  <w:marRight w:val="0"/>
                  <w:marTop w:val="0"/>
                  <w:marBottom w:val="0"/>
                  <w:divBdr>
                    <w:top w:val="none" w:sz="0" w:space="0" w:color="auto"/>
                    <w:left w:val="none" w:sz="0" w:space="0" w:color="auto"/>
                    <w:bottom w:val="none" w:sz="0" w:space="0" w:color="auto"/>
                    <w:right w:val="none" w:sz="0" w:space="0" w:color="auto"/>
                  </w:divBdr>
                  <w:divsChild>
                    <w:div w:id="1230723583">
                      <w:marLeft w:val="0"/>
                      <w:marRight w:val="0"/>
                      <w:marTop w:val="0"/>
                      <w:marBottom w:val="0"/>
                      <w:divBdr>
                        <w:top w:val="none" w:sz="0" w:space="0" w:color="auto"/>
                        <w:left w:val="none" w:sz="0" w:space="0" w:color="auto"/>
                        <w:bottom w:val="none" w:sz="0" w:space="0" w:color="auto"/>
                        <w:right w:val="none" w:sz="0" w:space="0" w:color="auto"/>
                      </w:divBdr>
                    </w:div>
                    <w:div w:id="641733754">
                      <w:marLeft w:val="0"/>
                      <w:marRight w:val="0"/>
                      <w:marTop w:val="0"/>
                      <w:marBottom w:val="0"/>
                      <w:divBdr>
                        <w:top w:val="none" w:sz="0" w:space="0" w:color="auto"/>
                        <w:left w:val="none" w:sz="0" w:space="0" w:color="auto"/>
                        <w:bottom w:val="none" w:sz="0" w:space="0" w:color="auto"/>
                        <w:right w:val="none" w:sz="0" w:space="0" w:color="auto"/>
                      </w:divBdr>
                    </w:div>
                    <w:div w:id="751661116">
                      <w:marLeft w:val="0"/>
                      <w:marRight w:val="0"/>
                      <w:marTop w:val="0"/>
                      <w:marBottom w:val="0"/>
                      <w:divBdr>
                        <w:top w:val="none" w:sz="0" w:space="0" w:color="auto"/>
                        <w:left w:val="none" w:sz="0" w:space="0" w:color="auto"/>
                        <w:bottom w:val="none" w:sz="0" w:space="0" w:color="auto"/>
                        <w:right w:val="none" w:sz="0" w:space="0" w:color="auto"/>
                      </w:divBdr>
                    </w:div>
                    <w:div w:id="1146630672">
                      <w:marLeft w:val="0"/>
                      <w:marRight w:val="0"/>
                      <w:marTop w:val="0"/>
                      <w:marBottom w:val="0"/>
                      <w:divBdr>
                        <w:top w:val="none" w:sz="0" w:space="0" w:color="auto"/>
                        <w:left w:val="none" w:sz="0" w:space="0" w:color="auto"/>
                        <w:bottom w:val="none" w:sz="0" w:space="0" w:color="auto"/>
                        <w:right w:val="none" w:sz="0" w:space="0" w:color="auto"/>
                      </w:divBdr>
                    </w:div>
                    <w:div w:id="7285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8061">
          <w:marLeft w:val="0"/>
          <w:marRight w:val="0"/>
          <w:marTop w:val="0"/>
          <w:marBottom w:val="0"/>
          <w:divBdr>
            <w:top w:val="none" w:sz="0" w:space="0" w:color="auto"/>
            <w:left w:val="none" w:sz="0" w:space="0" w:color="auto"/>
            <w:bottom w:val="none" w:sz="0" w:space="0" w:color="auto"/>
            <w:right w:val="none" w:sz="0" w:space="0" w:color="auto"/>
          </w:divBdr>
          <w:divsChild>
            <w:div w:id="1687949028">
              <w:marLeft w:val="0"/>
              <w:marRight w:val="0"/>
              <w:marTop w:val="0"/>
              <w:marBottom w:val="0"/>
              <w:divBdr>
                <w:top w:val="none" w:sz="0" w:space="0" w:color="auto"/>
                <w:left w:val="none" w:sz="0" w:space="0" w:color="auto"/>
                <w:bottom w:val="none" w:sz="0" w:space="0" w:color="auto"/>
                <w:right w:val="none" w:sz="0" w:space="0" w:color="auto"/>
              </w:divBdr>
              <w:divsChild>
                <w:div w:id="8400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3924">
          <w:marLeft w:val="0"/>
          <w:marRight w:val="0"/>
          <w:marTop w:val="0"/>
          <w:marBottom w:val="0"/>
          <w:divBdr>
            <w:top w:val="none" w:sz="0" w:space="0" w:color="auto"/>
            <w:left w:val="none" w:sz="0" w:space="0" w:color="auto"/>
            <w:bottom w:val="none" w:sz="0" w:space="0" w:color="auto"/>
            <w:right w:val="none" w:sz="0" w:space="0" w:color="auto"/>
          </w:divBdr>
          <w:divsChild>
            <w:div w:id="344093098">
              <w:marLeft w:val="0"/>
              <w:marRight w:val="0"/>
              <w:marTop w:val="0"/>
              <w:marBottom w:val="0"/>
              <w:divBdr>
                <w:top w:val="none" w:sz="0" w:space="0" w:color="auto"/>
                <w:left w:val="none" w:sz="0" w:space="0" w:color="auto"/>
                <w:bottom w:val="none" w:sz="0" w:space="0" w:color="auto"/>
                <w:right w:val="none" w:sz="0" w:space="0" w:color="auto"/>
              </w:divBdr>
              <w:divsChild>
                <w:div w:id="690912592">
                  <w:marLeft w:val="0"/>
                  <w:marRight w:val="0"/>
                  <w:marTop w:val="0"/>
                  <w:marBottom w:val="0"/>
                  <w:divBdr>
                    <w:top w:val="none" w:sz="0" w:space="0" w:color="auto"/>
                    <w:left w:val="none" w:sz="0" w:space="0" w:color="auto"/>
                    <w:bottom w:val="none" w:sz="0" w:space="0" w:color="auto"/>
                    <w:right w:val="none" w:sz="0" w:space="0" w:color="auto"/>
                  </w:divBdr>
                  <w:divsChild>
                    <w:div w:id="1336226357">
                      <w:marLeft w:val="0"/>
                      <w:marRight w:val="0"/>
                      <w:marTop w:val="0"/>
                      <w:marBottom w:val="0"/>
                      <w:divBdr>
                        <w:top w:val="none" w:sz="0" w:space="0" w:color="auto"/>
                        <w:left w:val="none" w:sz="0" w:space="0" w:color="auto"/>
                        <w:bottom w:val="none" w:sz="0" w:space="0" w:color="auto"/>
                        <w:right w:val="none" w:sz="0" w:space="0" w:color="auto"/>
                      </w:divBdr>
                    </w:div>
                    <w:div w:id="1017073123">
                      <w:marLeft w:val="0"/>
                      <w:marRight w:val="0"/>
                      <w:marTop w:val="0"/>
                      <w:marBottom w:val="0"/>
                      <w:divBdr>
                        <w:top w:val="none" w:sz="0" w:space="0" w:color="auto"/>
                        <w:left w:val="none" w:sz="0" w:space="0" w:color="auto"/>
                        <w:bottom w:val="none" w:sz="0" w:space="0" w:color="auto"/>
                        <w:right w:val="none" w:sz="0" w:space="0" w:color="auto"/>
                      </w:divBdr>
                    </w:div>
                    <w:div w:id="697851066">
                      <w:marLeft w:val="0"/>
                      <w:marRight w:val="0"/>
                      <w:marTop w:val="0"/>
                      <w:marBottom w:val="0"/>
                      <w:divBdr>
                        <w:top w:val="none" w:sz="0" w:space="0" w:color="auto"/>
                        <w:left w:val="none" w:sz="0" w:space="0" w:color="auto"/>
                        <w:bottom w:val="none" w:sz="0" w:space="0" w:color="auto"/>
                        <w:right w:val="none" w:sz="0" w:space="0" w:color="auto"/>
                      </w:divBdr>
                    </w:div>
                    <w:div w:id="1702973865">
                      <w:marLeft w:val="0"/>
                      <w:marRight w:val="0"/>
                      <w:marTop w:val="0"/>
                      <w:marBottom w:val="0"/>
                      <w:divBdr>
                        <w:top w:val="none" w:sz="0" w:space="0" w:color="auto"/>
                        <w:left w:val="none" w:sz="0" w:space="0" w:color="auto"/>
                        <w:bottom w:val="none" w:sz="0" w:space="0" w:color="auto"/>
                        <w:right w:val="none" w:sz="0" w:space="0" w:color="auto"/>
                      </w:divBdr>
                    </w:div>
                    <w:div w:id="16496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4177">
          <w:marLeft w:val="0"/>
          <w:marRight w:val="0"/>
          <w:marTop w:val="0"/>
          <w:marBottom w:val="0"/>
          <w:divBdr>
            <w:top w:val="none" w:sz="0" w:space="0" w:color="auto"/>
            <w:left w:val="none" w:sz="0" w:space="0" w:color="auto"/>
            <w:bottom w:val="none" w:sz="0" w:space="0" w:color="auto"/>
            <w:right w:val="none" w:sz="0" w:space="0" w:color="auto"/>
          </w:divBdr>
          <w:divsChild>
            <w:div w:id="1907568869">
              <w:marLeft w:val="0"/>
              <w:marRight w:val="0"/>
              <w:marTop w:val="0"/>
              <w:marBottom w:val="0"/>
              <w:divBdr>
                <w:top w:val="none" w:sz="0" w:space="0" w:color="auto"/>
                <w:left w:val="none" w:sz="0" w:space="0" w:color="auto"/>
                <w:bottom w:val="none" w:sz="0" w:space="0" w:color="auto"/>
                <w:right w:val="none" w:sz="0" w:space="0" w:color="auto"/>
              </w:divBdr>
              <w:divsChild>
                <w:div w:id="10368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3870186">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95433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6926580">
      <w:bodyDiv w:val="1"/>
      <w:marLeft w:val="0"/>
      <w:marRight w:val="0"/>
      <w:marTop w:val="0"/>
      <w:marBottom w:val="0"/>
      <w:divBdr>
        <w:top w:val="none" w:sz="0" w:space="0" w:color="auto"/>
        <w:left w:val="none" w:sz="0" w:space="0" w:color="auto"/>
        <w:bottom w:val="none" w:sz="0" w:space="0" w:color="auto"/>
        <w:right w:val="none" w:sz="0" w:space="0" w:color="auto"/>
      </w:divBdr>
      <w:divsChild>
        <w:div w:id="632448418">
          <w:marLeft w:val="0"/>
          <w:marRight w:val="0"/>
          <w:marTop w:val="225"/>
          <w:marBottom w:val="0"/>
          <w:divBdr>
            <w:top w:val="none" w:sz="0" w:space="0" w:color="auto"/>
            <w:left w:val="none" w:sz="0" w:space="0" w:color="auto"/>
            <w:bottom w:val="none" w:sz="0" w:space="0" w:color="auto"/>
            <w:right w:val="none" w:sz="0" w:space="0" w:color="auto"/>
          </w:divBdr>
        </w:div>
      </w:divsChild>
    </w:div>
    <w:div w:id="357776044">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8694931">
      <w:bodyDiv w:val="1"/>
      <w:marLeft w:val="0"/>
      <w:marRight w:val="0"/>
      <w:marTop w:val="0"/>
      <w:marBottom w:val="0"/>
      <w:divBdr>
        <w:top w:val="none" w:sz="0" w:space="0" w:color="auto"/>
        <w:left w:val="none" w:sz="0" w:space="0" w:color="auto"/>
        <w:bottom w:val="none" w:sz="0" w:space="0" w:color="auto"/>
        <w:right w:val="none" w:sz="0" w:space="0" w:color="auto"/>
      </w:divBdr>
      <w:divsChild>
        <w:div w:id="1387414550">
          <w:marLeft w:val="0"/>
          <w:marRight w:val="0"/>
          <w:marTop w:val="225"/>
          <w:marBottom w:val="0"/>
          <w:divBdr>
            <w:top w:val="none" w:sz="0" w:space="0" w:color="auto"/>
            <w:left w:val="none" w:sz="0" w:space="0" w:color="auto"/>
            <w:bottom w:val="none" w:sz="0" w:space="0" w:color="auto"/>
            <w:right w:val="none" w:sz="0" w:space="0" w:color="auto"/>
          </w:divBdr>
        </w:div>
      </w:divsChild>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7549921">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625892">
      <w:bodyDiv w:val="1"/>
      <w:marLeft w:val="0"/>
      <w:marRight w:val="0"/>
      <w:marTop w:val="0"/>
      <w:marBottom w:val="0"/>
      <w:divBdr>
        <w:top w:val="none" w:sz="0" w:space="0" w:color="auto"/>
        <w:left w:val="none" w:sz="0" w:space="0" w:color="auto"/>
        <w:bottom w:val="none" w:sz="0" w:space="0" w:color="auto"/>
        <w:right w:val="none" w:sz="0" w:space="0" w:color="auto"/>
      </w:divBdr>
      <w:divsChild>
        <w:div w:id="993072347">
          <w:marLeft w:val="0"/>
          <w:marRight w:val="0"/>
          <w:marTop w:val="0"/>
          <w:marBottom w:val="0"/>
          <w:divBdr>
            <w:top w:val="single" w:sz="6" w:space="0" w:color="auto"/>
            <w:left w:val="single" w:sz="6" w:space="0" w:color="auto"/>
            <w:bottom w:val="single" w:sz="6" w:space="0" w:color="auto"/>
            <w:right w:val="single" w:sz="6"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0056092">
      <w:bodyDiv w:val="1"/>
      <w:marLeft w:val="0"/>
      <w:marRight w:val="0"/>
      <w:marTop w:val="0"/>
      <w:marBottom w:val="0"/>
      <w:divBdr>
        <w:top w:val="none" w:sz="0" w:space="0" w:color="auto"/>
        <w:left w:val="none" w:sz="0" w:space="0" w:color="auto"/>
        <w:bottom w:val="none" w:sz="0" w:space="0" w:color="auto"/>
        <w:right w:val="none" w:sz="0" w:space="0" w:color="auto"/>
      </w:divBdr>
      <w:divsChild>
        <w:div w:id="602298761">
          <w:marLeft w:val="0"/>
          <w:marRight w:val="0"/>
          <w:marTop w:val="0"/>
          <w:marBottom w:val="0"/>
          <w:divBdr>
            <w:top w:val="none" w:sz="0" w:space="0" w:color="auto"/>
            <w:left w:val="none" w:sz="0" w:space="0" w:color="auto"/>
            <w:bottom w:val="none" w:sz="0" w:space="0" w:color="auto"/>
            <w:right w:val="none" w:sz="0" w:space="0" w:color="auto"/>
          </w:divBdr>
        </w:div>
        <w:div w:id="1863127456">
          <w:marLeft w:val="0"/>
          <w:marRight w:val="0"/>
          <w:marTop w:val="0"/>
          <w:marBottom w:val="0"/>
          <w:divBdr>
            <w:top w:val="none" w:sz="0" w:space="0" w:color="auto"/>
            <w:left w:val="none" w:sz="0" w:space="0" w:color="auto"/>
            <w:bottom w:val="none" w:sz="0" w:space="0" w:color="auto"/>
            <w:right w:val="none" w:sz="0" w:space="0" w:color="auto"/>
          </w:divBdr>
        </w:div>
        <w:div w:id="643319498">
          <w:marLeft w:val="0"/>
          <w:marRight w:val="0"/>
          <w:marTop w:val="0"/>
          <w:marBottom w:val="0"/>
          <w:divBdr>
            <w:top w:val="none" w:sz="0" w:space="0" w:color="auto"/>
            <w:left w:val="none" w:sz="0" w:space="0" w:color="auto"/>
            <w:bottom w:val="none" w:sz="0" w:space="0" w:color="auto"/>
            <w:right w:val="none" w:sz="0" w:space="0" w:color="auto"/>
          </w:divBdr>
        </w:div>
        <w:div w:id="1168054436">
          <w:marLeft w:val="0"/>
          <w:marRight w:val="0"/>
          <w:marTop w:val="0"/>
          <w:marBottom w:val="0"/>
          <w:divBdr>
            <w:top w:val="none" w:sz="0" w:space="0" w:color="auto"/>
            <w:left w:val="none" w:sz="0" w:space="0" w:color="auto"/>
            <w:bottom w:val="none" w:sz="0" w:space="0" w:color="auto"/>
            <w:right w:val="none" w:sz="0" w:space="0" w:color="auto"/>
          </w:divBdr>
        </w:div>
        <w:div w:id="1458790592">
          <w:marLeft w:val="0"/>
          <w:marRight w:val="0"/>
          <w:marTop w:val="0"/>
          <w:marBottom w:val="0"/>
          <w:divBdr>
            <w:top w:val="none" w:sz="0" w:space="0" w:color="auto"/>
            <w:left w:val="none" w:sz="0" w:space="0" w:color="auto"/>
            <w:bottom w:val="none" w:sz="0" w:space="0" w:color="auto"/>
            <w:right w:val="none" w:sz="0" w:space="0" w:color="auto"/>
          </w:divBdr>
        </w:div>
        <w:div w:id="1366639130">
          <w:marLeft w:val="0"/>
          <w:marRight w:val="0"/>
          <w:marTop w:val="0"/>
          <w:marBottom w:val="0"/>
          <w:divBdr>
            <w:top w:val="none" w:sz="0" w:space="0" w:color="auto"/>
            <w:left w:val="none" w:sz="0" w:space="0" w:color="auto"/>
            <w:bottom w:val="none" w:sz="0" w:space="0" w:color="auto"/>
            <w:right w:val="none" w:sz="0" w:space="0" w:color="auto"/>
          </w:divBdr>
        </w:div>
        <w:div w:id="222760848">
          <w:marLeft w:val="0"/>
          <w:marRight w:val="0"/>
          <w:marTop w:val="0"/>
          <w:marBottom w:val="0"/>
          <w:divBdr>
            <w:top w:val="none" w:sz="0" w:space="0" w:color="auto"/>
            <w:left w:val="none" w:sz="0" w:space="0" w:color="auto"/>
            <w:bottom w:val="none" w:sz="0" w:space="0" w:color="auto"/>
            <w:right w:val="none" w:sz="0" w:space="0" w:color="auto"/>
          </w:divBdr>
        </w:div>
        <w:div w:id="229193671">
          <w:marLeft w:val="0"/>
          <w:marRight w:val="0"/>
          <w:marTop w:val="0"/>
          <w:marBottom w:val="0"/>
          <w:divBdr>
            <w:top w:val="none" w:sz="0" w:space="0" w:color="auto"/>
            <w:left w:val="none" w:sz="0" w:space="0" w:color="auto"/>
            <w:bottom w:val="none" w:sz="0" w:space="0" w:color="auto"/>
            <w:right w:val="none" w:sz="0" w:space="0" w:color="auto"/>
          </w:divBdr>
        </w:div>
        <w:div w:id="1688289331">
          <w:marLeft w:val="0"/>
          <w:marRight w:val="0"/>
          <w:marTop w:val="0"/>
          <w:marBottom w:val="0"/>
          <w:divBdr>
            <w:top w:val="none" w:sz="0" w:space="0" w:color="auto"/>
            <w:left w:val="none" w:sz="0" w:space="0" w:color="auto"/>
            <w:bottom w:val="none" w:sz="0" w:space="0" w:color="auto"/>
            <w:right w:val="none" w:sz="0" w:space="0" w:color="auto"/>
          </w:divBdr>
        </w:div>
        <w:div w:id="2040666943">
          <w:marLeft w:val="0"/>
          <w:marRight w:val="0"/>
          <w:marTop w:val="0"/>
          <w:marBottom w:val="0"/>
          <w:divBdr>
            <w:top w:val="none" w:sz="0" w:space="0" w:color="auto"/>
            <w:left w:val="none" w:sz="0" w:space="0" w:color="auto"/>
            <w:bottom w:val="none" w:sz="0" w:space="0" w:color="auto"/>
            <w:right w:val="none" w:sz="0" w:space="0" w:color="auto"/>
          </w:divBdr>
        </w:div>
        <w:div w:id="1369642933">
          <w:marLeft w:val="0"/>
          <w:marRight w:val="0"/>
          <w:marTop w:val="0"/>
          <w:marBottom w:val="0"/>
          <w:divBdr>
            <w:top w:val="none" w:sz="0" w:space="0" w:color="auto"/>
            <w:left w:val="none" w:sz="0" w:space="0" w:color="auto"/>
            <w:bottom w:val="none" w:sz="0" w:space="0" w:color="auto"/>
            <w:right w:val="none" w:sz="0" w:space="0" w:color="auto"/>
          </w:divBdr>
          <w:divsChild>
            <w:div w:id="10448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92170">
      <w:bodyDiv w:val="1"/>
      <w:marLeft w:val="0"/>
      <w:marRight w:val="0"/>
      <w:marTop w:val="0"/>
      <w:marBottom w:val="0"/>
      <w:divBdr>
        <w:top w:val="none" w:sz="0" w:space="0" w:color="auto"/>
        <w:left w:val="none" w:sz="0" w:space="0" w:color="auto"/>
        <w:bottom w:val="none" w:sz="0" w:space="0" w:color="auto"/>
        <w:right w:val="none" w:sz="0" w:space="0" w:color="auto"/>
      </w:divBdr>
      <w:divsChild>
        <w:div w:id="750010880">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0"/>
              <w:marTop w:val="0"/>
              <w:marBottom w:val="0"/>
              <w:divBdr>
                <w:top w:val="none" w:sz="0" w:space="0" w:color="auto"/>
                <w:left w:val="none" w:sz="0" w:space="0" w:color="auto"/>
                <w:bottom w:val="none" w:sz="0" w:space="0" w:color="auto"/>
                <w:right w:val="none" w:sz="0" w:space="0" w:color="auto"/>
              </w:divBdr>
            </w:div>
          </w:divsChild>
        </w:div>
        <w:div w:id="2009627981">
          <w:marLeft w:val="0"/>
          <w:marRight w:val="0"/>
          <w:marTop w:val="225"/>
          <w:marBottom w:val="0"/>
          <w:divBdr>
            <w:top w:val="none" w:sz="0" w:space="0" w:color="auto"/>
            <w:left w:val="none" w:sz="0" w:space="0" w:color="auto"/>
            <w:bottom w:val="none" w:sz="0" w:space="0" w:color="auto"/>
            <w:right w:val="none" w:sz="0" w:space="0" w:color="auto"/>
          </w:divBdr>
        </w:div>
        <w:div w:id="705758025">
          <w:marLeft w:val="0"/>
          <w:marRight w:val="0"/>
          <w:marTop w:val="225"/>
          <w:marBottom w:val="0"/>
          <w:divBdr>
            <w:top w:val="none" w:sz="0" w:space="0" w:color="auto"/>
            <w:left w:val="none" w:sz="0" w:space="0" w:color="auto"/>
            <w:bottom w:val="none" w:sz="0" w:space="0" w:color="auto"/>
            <w:right w:val="none" w:sz="0" w:space="0" w:color="auto"/>
          </w:divBdr>
        </w:div>
        <w:div w:id="1645089072">
          <w:marLeft w:val="0"/>
          <w:marRight w:val="0"/>
          <w:marTop w:val="0"/>
          <w:marBottom w:val="0"/>
          <w:divBdr>
            <w:top w:val="single" w:sz="6" w:space="8" w:color="CCCCCC"/>
            <w:left w:val="none" w:sz="0" w:space="0" w:color="auto"/>
            <w:bottom w:val="single" w:sz="6" w:space="8" w:color="CCCCCC"/>
            <w:right w:val="none" w:sz="0" w:space="0" w:color="auto"/>
          </w:divBdr>
        </w:div>
        <w:div w:id="1865553673">
          <w:marLeft w:val="0"/>
          <w:marRight w:val="0"/>
          <w:marTop w:val="225"/>
          <w:marBottom w:val="0"/>
          <w:divBdr>
            <w:top w:val="none" w:sz="0" w:space="0" w:color="auto"/>
            <w:left w:val="none" w:sz="0" w:space="0" w:color="auto"/>
            <w:bottom w:val="none" w:sz="0" w:space="0" w:color="auto"/>
            <w:right w:val="none" w:sz="0" w:space="0" w:color="auto"/>
          </w:divBdr>
        </w:div>
        <w:div w:id="14380357">
          <w:marLeft w:val="0"/>
          <w:marRight w:val="0"/>
          <w:marTop w:val="225"/>
          <w:marBottom w:val="0"/>
          <w:divBdr>
            <w:top w:val="none" w:sz="0" w:space="0" w:color="auto"/>
            <w:left w:val="none" w:sz="0" w:space="0" w:color="auto"/>
            <w:bottom w:val="none" w:sz="0" w:space="0" w:color="auto"/>
            <w:right w:val="none" w:sz="0" w:space="0" w:color="auto"/>
          </w:divBdr>
        </w:div>
        <w:div w:id="441609795">
          <w:marLeft w:val="0"/>
          <w:marRight w:val="0"/>
          <w:marTop w:val="0"/>
          <w:marBottom w:val="0"/>
          <w:divBdr>
            <w:top w:val="single" w:sz="6" w:space="8" w:color="CCCCCC"/>
            <w:left w:val="none" w:sz="0" w:space="0" w:color="auto"/>
            <w:bottom w:val="single" w:sz="6" w:space="8" w:color="CCCCCC"/>
            <w:right w:val="none" w:sz="0" w:space="0" w:color="auto"/>
          </w:divBdr>
        </w:div>
        <w:div w:id="801070075">
          <w:marLeft w:val="0"/>
          <w:marRight w:val="0"/>
          <w:marTop w:val="225"/>
          <w:marBottom w:val="0"/>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390847">
      <w:bodyDiv w:val="1"/>
      <w:marLeft w:val="0"/>
      <w:marRight w:val="0"/>
      <w:marTop w:val="0"/>
      <w:marBottom w:val="0"/>
      <w:divBdr>
        <w:top w:val="none" w:sz="0" w:space="0" w:color="auto"/>
        <w:left w:val="none" w:sz="0" w:space="0" w:color="auto"/>
        <w:bottom w:val="none" w:sz="0" w:space="0" w:color="auto"/>
        <w:right w:val="none" w:sz="0" w:space="0" w:color="auto"/>
      </w:divBdr>
      <w:divsChild>
        <w:div w:id="930545746">
          <w:marLeft w:val="0"/>
          <w:marRight w:val="0"/>
          <w:marTop w:val="0"/>
          <w:marBottom w:val="0"/>
          <w:divBdr>
            <w:top w:val="none" w:sz="0" w:space="0" w:color="auto"/>
            <w:left w:val="none" w:sz="0" w:space="0" w:color="auto"/>
            <w:bottom w:val="none" w:sz="0" w:space="0" w:color="auto"/>
            <w:right w:val="none" w:sz="0" w:space="0" w:color="auto"/>
          </w:divBdr>
          <w:divsChild>
            <w:div w:id="1479878627">
              <w:marLeft w:val="0"/>
              <w:marRight w:val="0"/>
              <w:marTop w:val="0"/>
              <w:marBottom w:val="0"/>
              <w:divBdr>
                <w:top w:val="none" w:sz="0" w:space="0" w:color="auto"/>
                <w:left w:val="none" w:sz="0" w:space="0" w:color="auto"/>
                <w:bottom w:val="none" w:sz="0" w:space="0" w:color="auto"/>
                <w:right w:val="none" w:sz="0" w:space="0" w:color="auto"/>
              </w:divBdr>
            </w:div>
          </w:divsChild>
        </w:div>
        <w:div w:id="2138448819">
          <w:marLeft w:val="0"/>
          <w:marRight w:val="0"/>
          <w:marTop w:val="0"/>
          <w:marBottom w:val="0"/>
          <w:divBdr>
            <w:top w:val="none" w:sz="0" w:space="0" w:color="auto"/>
            <w:left w:val="none" w:sz="0" w:space="0" w:color="auto"/>
            <w:bottom w:val="none" w:sz="0" w:space="0" w:color="auto"/>
            <w:right w:val="none" w:sz="0" w:space="0" w:color="auto"/>
          </w:divBdr>
          <w:divsChild>
            <w:div w:id="1674144155">
              <w:marLeft w:val="0"/>
              <w:marRight w:val="0"/>
              <w:marTop w:val="0"/>
              <w:marBottom w:val="0"/>
              <w:divBdr>
                <w:top w:val="none" w:sz="0" w:space="0" w:color="auto"/>
                <w:left w:val="none" w:sz="0" w:space="0" w:color="auto"/>
                <w:bottom w:val="none" w:sz="0" w:space="0" w:color="auto"/>
                <w:right w:val="none" w:sz="0" w:space="0" w:color="auto"/>
              </w:divBdr>
              <w:divsChild>
                <w:div w:id="15670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6362841">
      <w:bodyDiv w:val="1"/>
      <w:marLeft w:val="0"/>
      <w:marRight w:val="0"/>
      <w:marTop w:val="0"/>
      <w:marBottom w:val="0"/>
      <w:divBdr>
        <w:top w:val="none" w:sz="0" w:space="0" w:color="auto"/>
        <w:left w:val="none" w:sz="0" w:space="0" w:color="auto"/>
        <w:bottom w:val="none" w:sz="0" w:space="0" w:color="auto"/>
        <w:right w:val="none" w:sz="0" w:space="0" w:color="auto"/>
      </w:divBdr>
      <w:divsChild>
        <w:div w:id="555043379">
          <w:marLeft w:val="0"/>
          <w:marRight w:val="0"/>
          <w:marTop w:val="225"/>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1338607">
      <w:bodyDiv w:val="1"/>
      <w:marLeft w:val="0"/>
      <w:marRight w:val="0"/>
      <w:marTop w:val="0"/>
      <w:marBottom w:val="0"/>
      <w:divBdr>
        <w:top w:val="none" w:sz="0" w:space="0" w:color="auto"/>
        <w:left w:val="none" w:sz="0" w:space="0" w:color="auto"/>
        <w:bottom w:val="none" w:sz="0" w:space="0" w:color="auto"/>
        <w:right w:val="none" w:sz="0" w:space="0" w:color="auto"/>
      </w:divBdr>
      <w:divsChild>
        <w:div w:id="87622679">
          <w:marLeft w:val="0"/>
          <w:marRight w:val="0"/>
          <w:marTop w:val="0"/>
          <w:marBottom w:val="0"/>
          <w:divBdr>
            <w:top w:val="none" w:sz="0" w:space="0" w:color="auto"/>
            <w:left w:val="none" w:sz="0" w:space="0" w:color="auto"/>
            <w:bottom w:val="none" w:sz="0" w:space="0" w:color="auto"/>
            <w:right w:val="none" w:sz="0" w:space="0" w:color="auto"/>
          </w:divBdr>
          <w:divsChild>
            <w:div w:id="327177729">
              <w:marLeft w:val="0"/>
              <w:marRight w:val="0"/>
              <w:marTop w:val="0"/>
              <w:marBottom w:val="0"/>
              <w:divBdr>
                <w:top w:val="none" w:sz="0" w:space="0" w:color="auto"/>
                <w:left w:val="none" w:sz="0" w:space="0" w:color="auto"/>
                <w:bottom w:val="none" w:sz="0" w:space="0" w:color="auto"/>
                <w:right w:val="none" w:sz="0" w:space="0" w:color="auto"/>
              </w:divBdr>
              <w:divsChild>
                <w:div w:id="3385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2402">
          <w:marLeft w:val="0"/>
          <w:marRight w:val="0"/>
          <w:marTop w:val="0"/>
          <w:marBottom w:val="0"/>
          <w:divBdr>
            <w:top w:val="none" w:sz="0" w:space="0" w:color="auto"/>
            <w:left w:val="none" w:sz="0" w:space="0" w:color="auto"/>
            <w:bottom w:val="none" w:sz="0" w:space="0" w:color="auto"/>
            <w:right w:val="none" w:sz="0" w:space="0" w:color="auto"/>
          </w:divBdr>
          <w:divsChild>
            <w:div w:id="424111326">
              <w:marLeft w:val="0"/>
              <w:marRight w:val="0"/>
              <w:marTop w:val="0"/>
              <w:marBottom w:val="0"/>
              <w:divBdr>
                <w:top w:val="none" w:sz="0" w:space="0" w:color="auto"/>
                <w:left w:val="none" w:sz="0" w:space="0" w:color="auto"/>
                <w:bottom w:val="none" w:sz="0" w:space="0" w:color="auto"/>
                <w:right w:val="none" w:sz="0" w:space="0" w:color="auto"/>
              </w:divBdr>
            </w:div>
          </w:divsChild>
        </w:div>
        <w:div w:id="849955734">
          <w:marLeft w:val="0"/>
          <w:marRight w:val="0"/>
          <w:marTop w:val="0"/>
          <w:marBottom w:val="0"/>
          <w:divBdr>
            <w:top w:val="none" w:sz="0" w:space="0" w:color="auto"/>
            <w:left w:val="none" w:sz="0" w:space="0" w:color="auto"/>
            <w:bottom w:val="none" w:sz="0" w:space="0" w:color="auto"/>
            <w:right w:val="none" w:sz="0" w:space="0" w:color="auto"/>
          </w:divBdr>
          <w:divsChild>
            <w:div w:id="1897468043">
              <w:marLeft w:val="0"/>
              <w:marRight w:val="0"/>
              <w:marTop w:val="0"/>
              <w:marBottom w:val="0"/>
              <w:divBdr>
                <w:top w:val="none" w:sz="0" w:space="0" w:color="auto"/>
                <w:left w:val="none" w:sz="0" w:space="0" w:color="auto"/>
                <w:bottom w:val="none" w:sz="0" w:space="0" w:color="auto"/>
                <w:right w:val="none" w:sz="0" w:space="0" w:color="auto"/>
              </w:divBdr>
              <w:divsChild>
                <w:div w:id="131977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329884">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4634492">
      <w:bodyDiv w:val="1"/>
      <w:marLeft w:val="0"/>
      <w:marRight w:val="0"/>
      <w:marTop w:val="0"/>
      <w:marBottom w:val="0"/>
      <w:divBdr>
        <w:top w:val="none" w:sz="0" w:space="0" w:color="auto"/>
        <w:left w:val="none" w:sz="0" w:space="0" w:color="auto"/>
        <w:bottom w:val="none" w:sz="0" w:space="0" w:color="auto"/>
        <w:right w:val="none" w:sz="0" w:space="0" w:color="auto"/>
      </w:divBdr>
      <w:divsChild>
        <w:div w:id="57440761">
          <w:marLeft w:val="0"/>
          <w:marRight w:val="0"/>
          <w:marTop w:val="0"/>
          <w:marBottom w:val="0"/>
          <w:divBdr>
            <w:top w:val="none" w:sz="0" w:space="0" w:color="auto"/>
            <w:left w:val="none" w:sz="0" w:space="0" w:color="auto"/>
            <w:bottom w:val="none" w:sz="0" w:space="0" w:color="auto"/>
            <w:right w:val="none" w:sz="0" w:space="0" w:color="auto"/>
          </w:divBdr>
        </w:div>
        <w:div w:id="1925869770">
          <w:marLeft w:val="0"/>
          <w:marRight w:val="0"/>
          <w:marTop w:val="0"/>
          <w:marBottom w:val="0"/>
          <w:divBdr>
            <w:top w:val="none" w:sz="0" w:space="0" w:color="auto"/>
            <w:left w:val="none" w:sz="0" w:space="0" w:color="auto"/>
            <w:bottom w:val="none" w:sz="0" w:space="0" w:color="auto"/>
            <w:right w:val="none" w:sz="0" w:space="0" w:color="auto"/>
          </w:divBdr>
        </w:div>
        <w:div w:id="503976464">
          <w:marLeft w:val="0"/>
          <w:marRight w:val="0"/>
          <w:marTop w:val="0"/>
          <w:marBottom w:val="0"/>
          <w:divBdr>
            <w:top w:val="none" w:sz="0" w:space="0" w:color="auto"/>
            <w:left w:val="none" w:sz="0" w:space="0" w:color="auto"/>
            <w:bottom w:val="none" w:sz="0" w:space="0" w:color="auto"/>
            <w:right w:val="none" w:sz="0" w:space="0" w:color="auto"/>
          </w:divBdr>
        </w:div>
        <w:div w:id="2129928077">
          <w:marLeft w:val="0"/>
          <w:marRight w:val="0"/>
          <w:marTop w:val="0"/>
          <w:marBottom w:val="0"/>
          <w:divBdr>
            <w:top w:val="none" w:sz="0" w:space="0" w:color="auto"/>
            <w:left w:val="none" w:sz="0" w:space="0" w:color="auto"/>
            <w:bottom w:val="none" w:sz="0" w:space="0" w:color="auto"/>
            <w:right w:val="none" w:sz="0" w:space="0" w:color="auto"/>
          </w:divBdr>
        </w:div>
        <w:div w:id="1964268058">
          <w:marLeft w:val="0"/>
          <w:marRight w:val="0"/>
          <w:marTop w:val="0"/>
          <w:marBottom w:val="0"/>
          <w:divBdr>
            <w:top w:val="none" w:sz="0" w:space="0" w:color="auto"/>
            <w:left w:val="none" w:sz="0" w:space="0" w:color="auto"/>
            <w:bottom w:val="none" w:sz="0" w:space="0" w:color="auto"/>
            <w:right w:val="none" w:sz="0" w:space="0" w:color="auto"/>
          </w:divBdr>
        </w:div>
        <w:div w:id="773745967">
          <w:marLeft w:val="0"/>
          <w:marRight w:val="0"/>
          <w:marTop w:val="0"/>
          <w:marBottom w:val="0"/>
          <w:divBdr>
            <w:top w:val="none" w:sz="0" w:space="0" w:color="auto"/>
            <w:left w:val="none" w:sz="0" w:space="0" w:color="auto"/>
            <w:bottom w:val="none" w:sz="0" w:space="0" w:color="auto"/>
            <w:right w:val="none" w:sz="0" w:space="0" w:color="auto"/>
          </w:divBdr>
        </w:div>
        <w:div w:id="1148085236">
          <w:marLeft w:val="0"/>
          <w:marRight w:val="0"/>
          <w:marTop w:val="0"/>
          <w:marBottom w:val="0"/>
          <w:divBdr>
            <w:top w:val="none" w:sz="0" w:space="0" w:color="auto"/>
            <w:left w:val="none" w:sz="0" w:space="0" w:color="auto"/>
            <w:bottom w:val="none" w:sz="0" w:space="0" w:color="auto"/>
            <w:right w:val="none" w:sz="0" w:space="0" w:color="auto"/>
          </w:divBdr>
        </w:div>
        <w:div w:id="800418914">
          <w:marLeft w:val="0"/>
          <w:marRight w:val="0"/>
          <w:marTop w:val="0"/>
          <w:marBottom w:val="0"/>
          <w:divBdr>
            <w:top w:val="none" w:sz="0" w:space="0" w:color="auto"/>
            <w:left w:val="none" w:sz="0" w:space="0" w:color="auto"/>
            <w:bottom w:val="none" w:sz="0" w:space="0" w:color="auto"/>
            <w:right w:val="none" w:sz="0" w:space="0" w:color="auto"/>
          </w:divBdr>
        </w:div>
        <w:div w:id="173226719">
          <w:marLeft w:val="0"/>
          <w:marRight w:val="0"/>
          <w:marTop w:val="0"/>
          <w:marBottom w:val="0"/>
          <w:divBdr>
            <w:top w:val="none" w:sz="0" w:space="0" w:color="auto"/>
            <w:left w:val="none" w:sz="0" w:space="0" w:color="auto"/>
            <w:bottom w:val="none" w:sz="0" w:space="0" w:color="auto"/>
            <w:right w:val="none" w:sz="0" w:space="0" w:color="auto"/>
          </w:divBdr>
        </w:div>
      </w:divsChild>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18423">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6818360">
      <w:bodyDiv w:val="1"/>
      <w:marLeft w:val="0"/>
      <w:marRight w:val="0"/>
      <w:marTop w:val="0"/>
      <w:marBottom w:val="0"/>
      <w:divBdr>
        <w:top w:val="none" w:sz="0" w:space="0" w:color="auto"/>
        <w:left w:val="none" w:sz="0" w:space="0" w:color="auto"/>
        <w:bottom w:val="none" w:sz="0" w:space="0" w:color="auto"/>
        <w:right w:val="none" w:sz="0" w:space="0" w:color="auto"/>
      </w:divBdr>
      <w:divsChild>
        <w:div w:id="820927084">
          <w:marLeft w:val="0"/>
          <w:marRight w:val="0"/>
          <w:marTop w:val="0"/>
          <w:marBottom w:val="0"/>
          <w:divBdr>
            <w:top w:val="none" w:sz="0" w:space="0" w:color="auto"/>
            <w:left w:val="none" w:sz="0" w:space="0" w:color="auto"/>
            <w:bottom w:val="none" w:sz="0" w:space="0" w:color="auto"/>
            <w:right w:val="none" w:sz="0" w:space="0" w:color="auto"/>
          </w:divBdr>
        </w:div>
        <w:div w:id="335117662">
          <w:marLeft w:val="0"/>
          <w:marRight w:val="0"/>
          <w:marTop w:val="0"/>
          <w:marBottom w:val="0"/>
          <w:divBdr>
            <w:top w:val="none" w:sz="0" w:space="0" w:color="auto"/>
            <w:left w:val="none" w:sz="0" w:space="0" w:color="auto"/>
            <w:bottom w:val="none" w:sz="0" w:space="0" w:color="auto"/>
            <w:right w:val="none" w:sz="0" w:space="0" w:color="auto"/>
          </w:divBdr>
        </w:div>
        <w:div w:id="680201842">
          <w:marLeft w:val="0"/>
          <w:marRight w:val="0"/>
          <w:marTop w:val="0"/>
          <w:marBottom w:val="0"/>
          <w:divBdr>
            <w:top w:val="none" w:sz="0" w:space="0" w:color="auto"/>
            <w:left w:val="none" w:sz="0" w:space="0" w:color="auto"/>
            <w:bottom w:val="none" w:sz="0" w:space="0" w:color="auto"/>
            <w:right w:val="none" w:sz="0" w:space="0" w:color="auto"/>
          </w:divBdr>
        </w:div>
        <w:div w:id="926613809">
          <w:marLeft w:val="0"/>
          <w:marRight w:val="0"/>
          <w:marTop w:val="0"/>
          <w:marBottom w:val="0"/>
          <w:divBdr>
            <w:top w:val="none" w:sz="0" w:space="0" w:color="auto"/>
            <w:left w:val="none" w:sz="0" w:space="0" w:color="auto"/>
            <w:bottom w:val="none" w:sz="0" w:space="0" w:color="auto"/>
            <w:right w:val="none" w:sz="0" w:space="0" w:color="auto"/>
          </w:divBdr>
        </w:div>
        <w:div w:id="1167790983">
          <w:marLeft w:val="0"/>
          <w:marRight w:val="0"/>
          <w:marTop w:val="0"/>
          <w:marBottom w:val="0"/>
          <w:divBdr>
            <w:top w:val="none" w:sz="0" w:space="0" w:color="auto"/>
            <w:left w:val="none" w:sz="0" w:space="0" w:color="auto"/>
            <w:bottom w:val="none" w:sz="0" w:space="0" w:color="auto"/>
            <w:right w:val="none" w:sz="0" w:space="0" w:color="auto"/>
          </w:divBdr>
        </w:div>
      </w:divsChild>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069910">
      <w:bodyDiv w:val="1"/>
      <w:marLeft w:val="0"/>
      <w:marRight w:val="0"/>
      <w:marTop w:val="0"/>
      <w:marBottom w:val="0"/>
      <w:divBdr>
        <w:top w:val="none" w:sz="0" w:space="0" w:color="auto"/>
        <w:left w:val="none" w:sz="0" w:space="0" w:color="auto"/>
        <w:bottom w:val="none" w:sz="0" w:space="0" w:color="auto"/>
        <w:right w:val="none" w:sz="0" w:space="0" w:color="auto"/>
      </w:divBdr>
      <w:divsChild>
        <w:div w:id="1124885194">
          <w:marLeft w:val="0"/>
          <w:marRight w:val="0"/>
          <w:marTop w:val="0"/>
          <w:marBottom w:val="0"/>
          <w:divBdr>
            <w:top w:val="none" w:sz="0" w:space="0" w:color="auto"/>
            <w:left w:val="none" w:sz="0" w:space="0" w:color="auto"/>
            <w:bottom w:val="none" w:sz="0" w:space="0" w:color="auto"/>
            <w:right w:val="none" w:sz="0" w:space="0" w:color="auto"/>
          </w:divBdr>
        </w:div>
        <w:div w:id="332298239">
          <w:marLeft w:val="0"/>
          <w:marRight w:val="0"/>
          <w:marTop w:val="0"/>
          <w:marBottom w:val="0"/>
          <w:divBdr>
            <w:top w:val="none" w:sz="0" w:space="0" w:color="auto"/>
            <w:left w:val="none" w:sz="0" w:space="0" w:color="auto"/>
            <w:bottom w:val="none" w:sz="0" w:space="0" w:color="auto"/>
            <w:right w:val="none" w:sz="0" w:space="0" w:color="auto"/>
          </w:divBdr>
          <w:divsChild>
            <w:div w:id="479461400">
              <w:marLeft w:val="0"/>
              <w:marRight w:val="0"/>
              <w:marTop w:val="0"/>
              <w:marBottom w:val="0"/>
              <w:divBdr>
                <w:top w:val="none" w:sz="0" w:space="0" w:color="auto"/>
                <w:left w:val="none" w:sz="0" w:space="0" w:color="auto"/>
                <w:bottom w:val="none" w:sz="0" w:space="0" w:color="auto"/>
                <w:right w:val="none" w:sz="0" w:space="0" w:color="auto"/>
              </w:divBdr>
              <w:divsChild>
                <w:div w:id="2067558882">
                  <w:marLeft w:val="0"/>
                  <w:marRight w:val="0"/>
                  <w:marTop w:val="0"/>
                  <w:marBottom w:val="0"/>
                  <w:divBdr>
                    <w:top w:val="none" w:sz="0" w:space="0" w:color="auto"/>
                    <w:left w:val="none" w:sz="0" w:space="0" w:color="auto"/>
                    <w:bottom w:val="none" w:sz="0" w:space="0" w:color="auto"/>
                    <w:right w:val="none" w:sz="0" w:space="0" w:color="auto"/>
                  </w:divBdr>
                  <w:divsChild>
                    <w:div w:id="2435045">
                      <w:marLeft w:val="0"/>
                      <w:marRight w:val="0"/>
                      <w:marTop w:val="0"/>
                      <w:marBottom w:val="0"/>
                      <w:divBdr>
                        <w:top w:val="none" w:sz="0" w:space="0" w:color="auto"/>
                        <w:left w:val="none" w:sz="0" w:space="0" w:color="auto"/>
                        <w:bottom w:val="none" w:sz="0" w:space="0" w:color="auto"/>
                        <w:right w:val="none" w:sz="0" w:space="0" w:color="auto"/>
                      </w:divBdr>
                    </w:div>
                    <w:div w:id="48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7762440">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7618517">
      <w:bodyDiv w:val="1"/>
      <w:marLeft w:val="0"/>
      <w:marRight w:val="0"/>
      <w:marTop w:val="0"/>
      <w:marBottom w:val="0"/>
      <w:divBdr>
        <w:top w:val="none" w:sz="0" w:space="0" w:color="auto"/>
        <w:left w:val="none" w:sz="0" w:space="0" w:color="auto"/>
        <w:bottom w:val="none" w:sz="0" w:space="0" w:color="auto"/>
        <w:right w:val="none" w:sz="0" w:space="0" w:color="auto"/>
      </w:divBdr>
      <w:divsChild>
        <w:div w:id="1575698572">
          <w:marLeft w:val="0"/>
          <w:marRight w:val="0"/>
          <w:marTop w:val="0"/>
          <w:marBottom w:val="0"/>
          <w:divBdr>
            <w:top w:val="none" w:sz="0" w:space="0" w:color="auto"/>
            <w:left w:val="none" w:sz="0" w:space="0" w:color="auto"/>
            <w:bottom w:val="none" w:sz="0" w:space="0" w:color="auto"/>
            <w:right w:val="none" w:sz="0" w:space="0" w:color="auto"/>
          </w:divBdr>
        </w:div>
        <w:div w:id="1724719387">
          <w:marLeft w:val="0"/>
          <w:marRight w:val="0"/>
          <w:marTop w:val="0"/>
          <w:marBottom w:val="0"/>
          <w:divBdr>
            <w:top w:val="none" w:sz="0" w:space="0" w:color="auto"/>
            <w:left w:val="none" w:sz="0" w:space="0" w:color="auto"/>
            <w:bottom w:val="none" w:sz="0" w:space="0" w:color="auto"/>
            <w:right w:val="none" w:sz="0" w:space="0" w:color="auto"/>
          </w:divBdr>
          <w:divsChild>
            <w:div w:id="1750928952">
              <w:marLeft w:val="0"/>
              <w:marRight w:val="0"/>
              <w:marTop w:val="0"/>
              <w:marBottom w:val="0"/>
              <w:divBdr>
                <w:top w:val="none" w:sz="0" w:space="0" w:color="auto"/>
                <w:left w:val="none" w:sz="0" w:space="0" w:color="auto"/>
                <w:bottom w:val="none" w:sz="0" w:space="0" w:color="auto"/>
                <w:right w:val="none" w:sz="0" w:space="0" w:color="auto"/>
              </w:divBdr>
            </w:div>
            <w:div w:id="416437515">
              <w:marLeft w:val="0"/>
              <w:marRight w:val="0"/>
              <w:marTop w:val="0"/>
              <w:marBottom w:val="0"/>
              <w:divBdr>
                <w:top w:val="none" w:sz="0" w:space="0" w:color="auto"/>
                <w:left w:val="none" w:sz="0" w:space="0" w:color="auto"/>
                <w:bottom w:val="none" w:sz="0" w:space="0" w:color="auto"/>
                <w:right w:val="none" w:sz="0" w:space="0" w:color="auto"/>
              </w:divBdr>
            </w:div>
            <w:div w:id="557321176">
              <w:marLeft w:val="0"/>
              <w:marRight w:val="0"/>
              <w:marTop w:val="0"/>
              <w:marBottom w:val="0"/>
              <w:divBdr>
                <w:top w:val="none" w:sz="0" w:space="0" w:color="auto"/>
                <w:left w:val="none" w:sz="0" w:space="0" w:color="auto"/>
                <w:bottom w:val="none" w:sz="0" w:space="0" w:color="auto"/>
                <w:right w:val="none" w:sz="0" w:space="0" w:color="auto"/>
              </w:divBdr>
            </w:div>
            <w:div w:id="2072649753">
              <w:marLeft w:val="0"/>
              <w:marRight w:val="0"/>
              <w:marTop w:val="0"/>
              <w:marBottom w:val="0"/>
              <w:divBdr>
                <w:top w:val="none" w:sz="0" w:space="0" w:color="auto"/>
                <w:left w:val="none" w:sz="0" w:space="0" w:color="auto"/>
                <w:bottom w:val="none" w:sz="0" w:space="0" w:color="auto"/>
                <w:right w:val="none" w:sz="0" w:space="0" w:color="auto"/>
              </w:divBdr>
            </w:div>
            <w:div w:id="1806198559">
              <w:marLeft w:val="0"/>
              <w:marRight w:val="0"/>
              <w:marTop w:val="0"/>
              <w:marBottom w:val="0"/>
              <w:divBdr>
                <w:top w:val="none" w:sz="0" w:space="0" w:color="auto"/>
                <w:left w:val="none" w:sz="0" w:space="0" w:color="auto"/>
                <w:bottom w:val="none" w:sz="0" w:space="0" w:color="auto"/>
                <w:right w:val="none" w:sz="0" w:space="0" w:color="auto"/>
              </w:divBdr>
            </w:div>
            <w:div w:id="1222331372">
              <w:marLeft w:val="0"/>
              <w:marRight w:val="0"/>
              <w:marTop w:val="0"/>
              <w:marBottom w:val="0"/>
              <w:divBdr>
                <w:top w:val="none" w:sz="0" w:space="0" w:color="auto"/>
                <w:left w:val="none" w:sz="0" w:space="0" w:color="auto"/>
                <w:bottom w:val="none" w:sz="0" w:space="0" w:color="auto"/>
                <w:right w:val="none" w:sz="0" w:space="0" w:color="auto"/>
              </w:divBdr>
            </w:div>
            <w:div w:id="1207260004">
              <w:marLeft w:val="0"/>
              <w:marRight w:val="0"/>
              <w:marTop w:val="0"/>
              <w:marBottom w:val="0"/>
              <w:divBdr>
                <w:top w:val="none" w:sz="0" w:space="0" w:color="auto"/>
                <w:left w:val="none" w:sz="0" w:space="0" w:color="auto"/>
                <w:bottom w:val="none" w:sz="0" w:space="0" w:color="auto"/>
                <w:right w:val="none" w:sz="0" w:space="0" w:color="auto"/>
              </w:divBdr>
            </w:div>
            <w:div w:id="1238052232">
              <w:marLeft w:val="0"/>
              <w:marRight w:val="0"/>
              <w:marTop w:val="0"/>
              <w:marBottom w:val="0"/>
              <w:divBdr>
                <w:top w:val="none" w:sz="0" w:space="0" w:color="auto"/>
                <w:left w:val="none" w:sz="0" w:space="0" w:color="auto"/>
                <w:bottom w:val="none" w:sz="0" w:space="0" w:color="auto"/>
                <w:right w:val="none" w:sz="0" w:space="0" w:color="auto"/>
              </w:divBdr>
            </w:div>
            <w:div w:id="1586038654">
              <w:marLeft w:val="0"/>
              <w:marRight w:val="0"/>
              <w:marTop w:val="0"/>
              <w:marBottom w:val="0"/>
              <w:divBdr>
                <w:top w:val="none" w:sz="0" w:space="0" w:color="auto"/>
                <w:left w:val="none" w:sz="0" w:space="0" w:color="auto"/>
                <w:bottom w:val="none" w:sz="0" w:space="0" w:color="auto"/>
                <w:right w:val="none" w:sz="0" w:space="0" w:color="auto"/>
              </w:divBdr>
            </w:div>
            <w:div w:id="21908322">
              <w:marLeft w:val="0"/>
              <w:marRight w:val="0"/>
              <w:marTop w:val="0"/>
              <w:marBottom w:val="0"/>
              <w:divBdr>
                <w:top w:val="none" w:sz="0" w:space="0" w:color="auto"/>
                <w:left w:val="none" w:sz="0" w:space="0" w:color="auto"/>
                <w:bottom w:val="none" w:sz="0" w:space="0" w:color="auto"/>
                <w:right w:val="none" w:sz="0" w:space="0" w:color="auto"/>
              </w:divBdr>
            </w:div>
            <w:div w:id="21320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0874271">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181872">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599947160">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195944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8238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058">
          <w:marLeft w:val="0"/>
          <w:marRight w:val="0"/>
          <w:marTop w:val="0"/>
          <w:marBottom w:val="0"/>
          <w:divBdr>
            <w:top w:val="none" w:sz="0" w:space="0" w:color="auto"/>
            <w:left w:val="none" w:sz="0" w:space="0" w:color="auto"/>
            <w:bottom w:val="none" w:sz="0" w:space="0" w:color="auto"/>
            <w:right w:val="none" w:sz="0" w:space="0" w:color="auto"/>
          </w:divBdr>
        </w:div>
      </w:divsChild>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27752">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177">
      <w:bodyDiv w:val="1"/>
      <w:marLeft w:val="0"/>
      <w:marRight w:val="0"/>
      <w:marTop w:val="0"/>
      <w:marBottom w:val="0"/>
      <w:divBdr>
        <w:top w:val="none" w:sz="0" w:space="0" w:color="auto"/>
        <w:left w:val="none" w:sz="0" w:space="0" w:color="auto"/>
        <w:bottom w:val="none" w:sz="0" w:space="0" w:color="auto"/>
        <w:right w:val="none" w:sz="0" w:space="0" w:color="auto"/>
      </w:divBdr>
      <w:divsChild>
        <w:div w:id="1516460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189455">
              <w:marLeft w:val="0"/>
              <w:marRight w:val="0"/>
              <w:marTop w:val="0"/>
              <w:marBottom w:val="0"/>
              <w:divBdr>
                <w:top w:val="none" w:sz="0" w:space="0" w:color="auto"/>
                <w:left w:val="none" w:sz="0" w:space="0" w:color="auto"/>
                <w:bottom w:val="none" w:sz="0" w:space="0" w:color="auto"/>
                <w:right w:val="none" w:sz="0" w:space="0" w:color="auto"/>
              </w:divBdr>
              <w:divsChild>
                <w:div w:id="444815312">
                  <w:marLeft w:val="0"/>
                  <w:marRight w:val="0"/>
                  <w:marTop w:val="0"/>
                  <w:marBottom w:val="0"/>
                  <w:divBdr>
                    <w:top w:val="none" w:sz="0" w:space="0" w:color="auto"/>
                    <w:left w:val="none" w:sz="0" w:space="0" w:color="auto"/>
                    <w:bottom w:val="none" w:sz="0" w:space="0" w:color="auto"/>
                    <w:right w:val="none" w:sz="0" w:space="0" w:color="auto"/>
                  </w:divBdr>
                  <w:divsChild>
                    <w:div w:id="1886792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8230">
                          <w:marLeft w:val="0"/>
                          <w:marRight w:val="0"/>
                          <w:marTop w:val="0"/>
                          <w:marBottom w:val="0"/>
                          <w:divBdr>
                            <w:top w:val="none" w:sz="0" w:space="0" w:color="auto"/>
                            <w:left w:val="none" w:sz="0" w:space="0" w:color="auto"/>
                            <w:bottom w:val="none" w:sz="0" w:space="0" w:color="auto"/>
                            <w:right w:val="none" w:sz="0" w:space="0" w:color="auto"/>
                          </w:divBdr>
                          <w:divsChild>
                            <w:div w:id="390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7779950">
      <w:bodyDiv w:val="1"/>
      <w:marLeft w:val="0"/>
      <w:marRight w:val="0"/>
      <w:marTop w:val="0"/>
      <w:marBottom w:val="0"/>
      <w:divBdr>
        <w:top w:val="none" w:sz="0" w:space="0" w:color="auto"/>
        <w:left w:val="none" w:sz="0" w:space="0" w:color="auto"/>
        <w:bottom w:val="none" w:sz="0" w:space="0" w:color="auto"/>
        <w:right w:val="none" w:sz="0" w:space="0" w:color="auto"/>
      </w:divBdr>
      <w:divsChild>
        <w:div w:id="1352147292">
          <w:marLeft w:val="0"/>
          <w:marRight w:val="0"/>
          <w:marTop w:val="225"/>
          <w:marBottom w:val="0"/>
          <w:divBdr>
            <w:top w:val="none" w:sz="0" w:space="0" w:color="auto"/>
            <w:left w:val="none" w:sz="0" w:space="0" w:color="auto"/>
            <w:bottom w:val="none" w:sz="0" w:space="0" w:color="auto"/>
            <w:right w:val="none" w:sz="0" w:space="0" w:color="auto"/>
          </w:divBdr>
        </w:div>
      </w:divsChild>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136986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337464">
      <w:bodyDiv w:val="1"/>
      <w:marLeft w:val="0"/>
      <w:marRight w:val="0"/>
      <w:marTop w:val="0"/>
      <w:marBottom w:val="0"/>
      <w:divBdr>
        <w:top w:val="none" w:sz="0" w:space="0" w:color="auto"/>
        <w:left w:val="none" w:sz="0" w:space="0" w:color="auto"/>
        <w:bottom w:val="none" w:sz="0" w:space="0" w:color="auto"/>
        <w:right w:val="none" w:sz="0" w:space="0" w:color="auto"/>
      </w:divBdr>
      <w:divsChild>
        <w:div w:id="1699549257">
          <w:marLeft w:val="0"/>
          <w:marRight w:val="0"/>
          <w:marTop w:val="0"/>
          <w:marBottom w:val="0"/>
          <w:divBdr>
            <w:top w:val="none" w:sz="0" w:space="0" w:color="auto"/>
            <w:left w:val="none" w:sz="0" w:space="0" w:color="auto"/>
            <w:bottom w:val="none" w:sz="0" w:space="0" w:color="auto"/>
            <w:right w:val="none" w:sz="0" w:space="0" w:color="auto"/>
          </w:divBdr>
        </w:div>
        <w:div w:id="1178422761">
          <w:marLeft w:val="0"/>
          <w:marRight w:val="0"/>
          <w:marTop w:val="0"/>
          <w:marBottom w:val="0"/>
          <w:divBdr>
            <w:top w:val="none" w:sz="0" w:space="0" w:color="auto"/>
            <w:left w:val="none" w:sz="0" w:space="0" w:color="auto"/>
            <w:bottom w:val="none" w:sz="0" w:space="0" w:color="auto"/>
            <w:right w:val="none" w:sz="0" w:space="0" w:color="auto"/>
          </w:divBdr>
        </w:div>
        <w:div w:id="2078628803">
          <w:marLeft w:val="0"/>
          <w:marRight w:val="0"/>
          <w:marTop w:val="0"/>
          <w:marBottom w:val="0"/>
          <w:divBdr>
            <w:top w:val="none" w:sz="0" w:space="0" w:color="auto"/>
            <w:left w:val="none" w:sz="0" w:space="0" w:color="auto"/>
            <w:bottom w:val="none" w:sz="0" w:space="0" w:color="auto"/>
            <w:right w:val="none" w:sz="0" w:space="0" w:color="auto"/>
          </w:divBdr>
        </w:div>
        <w:div w:id="1738700913">
          <w:marLeft w:val="0"/>
          <w:marRight w:val="0"/>
          <w:marTop w:val="0"/>
          <w:marBottom w:val="0"/>
          <w:divBdr>
            <w:top w:val="none" w:sz="0" w:space="0" w:color="auto"/>
            <w:left w:val="none" w:sz="0" w:space="0" w:color="auto"/>
            <w:bottom w:val="none" w:sz="0" w:space="0" w:color="auto"/>
            <w:right w:val="none" w:sz="0" w:space="0" w:color="auto"/>
          </w:divBdr>
        </w:div>
        <w:div w:id="1084112630">
          <w:marLeft w:val="0"/>
          <w:marRight w:val="0"/>
          <w:marTop w:val="0"/>
          <w:marBottom w:val="0"/>
          <w:divBdr>
            <w:top w:val="none" w:sz="0" w:space="0" w:color="auto"/>
            <w:left w:val="none" w:sz="0" w:space="0" w:color="auto"/>
            <w:bottom w:val="none" w:sz="0" w:space="0" w:color="auto"/>
            <w:right w:val="none" w:sz="0" w:space="0" w:color="auto"/>
          </w:divBdr>
        </w:div>
        <w:div w:id="2079204079">
          <w:marLeft w:val="0"/>
          <w:marRight w:val="0"/>
          <w:marTop w:val="0"/>
          <w:marBottom w:val="0"/>
          <w:divBdr>
            <w:top w:val="none" w:sz="0" w:space="0" w:color="auto"/>
            <w:left w:val="none" w:sz="0" w:space="0" w:color="auto"/>
            <w:bottom w:val="none" w:sz="0" w:space="0" w:color="auto"/>
            <w:right w:val="none" w:sz="0" w:space="0" w:color="auto"/>
          </w:divBdr>
        </w:div>
        <w:div w:id="759370054">
          <w:marLeft w:val="0"/>
          <w:marRight w:val="0"/>
          <w:marTop w:val="0"/>
          <w:marBottom w:val="0"/>
          <w:divBdr>
            <w:top w:val="none" w:sz="0" w:space="0" w:color="auto"/>
            <w:left w:val="none" w:sz="0" w:space="0" w:color="auto"/>
            <w:bottom w:val="none" w:sz="0" w:space="0" w:color="auto"/>
            <w:right w:val="none" w:sz="0" w:space="0" w:color="auto"/>
          </w:divBdr>
        </w:div>
      </w:divsChild>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457118">
      <w:bodyDiv w:val="1"/>
      <w:marLeft w:val="0"/>
      <w:marRight w:val="0"/>
      <w:marTop w:val="0"/>
      <w:marBottom w:val="0"/>
      <w:divBdr>
        <w:top w:val="none" w:sz="0" w:space="0" w:color="auto"/>
        <w:left w:val="none" w:sz="0" w:space="0" w:color="auto"/>
        <w:bottom w:val="none" w:sz="0" w:space="0" w:color="auto"/>
        <w:right w:val="none" w:sz="0" w:space="0" w:color="auto"/>
      </w:divBdr>
      <w:divsChild>
        <w:div w:id="1265504321">
          <w:marLeft w:val="0"/>
          <w:marRight w:val="0"/>
          <w:marTop w:val="0"/>
          <w:marBottom w:val="0"/>
          <w:divBdr>
            <w:top w:val="none" w:sz="0" w:space="0" w:color="auto"/>
            <w:left w:val="none" w:sz="0" w:space="0" w:color="auto"/>
            <w:bottom w:val="none" w:sz="0" w:space="0" w:color="auto"/>
            <w:right w:val="none" w:sz="0" w:space="0" w:color="auto"/>
          </w:divBdr>
        </w:div>
        <w:div w:id="514809830">
          <w:marLeft w:val="0"/>
          <w:marRight w:val="0"/>
          <w:marTop w:val="0"/>
          <w:marBottom w:val="0"/>
          <w:divBdr>
            <w:top w:val="none" w:sz="0" w:space="0" w:color="auto"/>
            <w:left w:val="none" w:sz="0" w:space="0" w:color="auto"/>
            <w:bottom w:val="none" w:sz="0" w:space="0" w:color="auto"/>
            <w:right w:val="none" w:sz="0" w:space="0" w:color="auto"/>
          </w:divBdr>
        </w:div>
        <w:div w:id="348914303">
          <w:marLeft w:val="0"/>
          <w:marRight w:val="0"/>
          <w:marTop w:val="0"/>
          <w:marBottom w:val="0"/>
          <w:divBdr>
            <w:top w:val="none" w:sz="0" w:space="0" w:color="auto"/>
            <w:left w:val="none" w:sz="0" w:space="0" w:color="auto"/>
            <w:bottom w:val="none" w:sz="0" w:space="0" w:color="auto"/>
            <w:right w:val="none" w:sz="0" w:space="0" w:color="auto"/>
          </w:divBdr>
        </w:div>
        <w:div w:id="1556240740">
          <w:marLeft w:val="0"/>
          <w:marRight w:val="0"/>
          <w:marTop w:val="0"/>
          <w:marBottom w:val="0"/>
          <w:divBdr>
            <w:top w:val="none" w:sz="0" w:space="0" w:color="auto"/>
            <w:left w:val="none" w:sz="0" w:space="0" w:color="auto"/>
            <w:bottom w:val="none" w:sz="0" w:space="0" w:color="auto"/>
            <w:right w:val="none" w:sz="0" w:space="0" w:color="auto"/>
          </w:divBdr>
        </w:div>
        <w:div w:id="1962421502">
          <w:marLeft w:val="0"/>
          <w:marRight w:val="0"/>
          <w:marTop w:val="0"/>
          <w:marBottom w:val="0"/>
          <w:divBdr>
            <w:top w:val="none" w:sz="0" w:space="0" w:color="auto"/>
            <w:left w:val="none" w:sz="0" w:space="0" w:color="auto"/>
            <w:bottom w:val="none" w:sz="0" w:space="0" w:color="auto"/>
            <w:right w:val="none" w:sz="0" w:space="0" w:color="auto"/>
          </w:divBdr>
        </w:div>
        <w:div w:id="721909476">
          <w:marLeft w:val="0"/>
          <w:marRight w:val="0"/>
          <w:marTop w:val="0"/>
          <w:marBottom w:val="0"/>
          <w:divBdr>
            <w:top w:val="none" w:sz="0" w:space="0" w:color="auto"/>
            <w:left w:val="none" w:sz="0" w:space="0" w:color="auto"/>
            <w:bottom w:val="none" w:sz="0" w:space="0" w:color="auto"/>
            <w:right w:val="none" w:sz="0" w:space="0" w:color="auto"/>
          </w:divBdr>
        </w:div>
        <w:div w:id="1050037905">
          <w:marLeft w:val="0"/>
          <w:marRight w:val="0"/>
          <w:marTop w:val="0"/>
          <w:marBottom w:val="0"/>
          <w:divBdr>
            <w:top w:val="none" w:sz="0" w:space="0" w:color="auto"/>
            <w:left w:val="none" w:sz="0" w:space="0" w:color="auto"/>
            <w:bottom w:val="none" w:sz="0" w:space="0" w:color="auto"/>
            <w:right w:val="none" w:sz="0" w:space="0" w:color="auto"/>
          </w:divBdr>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2901158">
      <w:bodyDiv w:val="1"/>
      <w:marLeft w:val="0"/>
      <w:marRight w:val="0"/>
      <w:marTop w:val="0"/>
      <w:marBottom w:val="0"/>
      <w:divBdr>
        <w:top w:val="none" w:sz="0" w:space="0" w:color="auto"/>
        <w:left w:val="none" w:sz="0" w:space="0" w:color="auto"/>
        <w:bottom w:val="none" w:sz="0" w:space="0" w:color="auto"/>
        <w:right w:val="none" w:sz="0" w:space="0" w:color="auto"/>
      </w:divBdr>
      <w:divsChild>
        <w:div w:id="1309673924">
          <w:marLeft w:val="0"/>
          <w:marRight w:val="0"/>
          <w:marTop w:val="0"/>
          <w:marBottom w:val="0"/>
          <w:divBdr>
            <w:top w:val="none" w:sz="0" w:space="0" w:color="auto"/>
            <w:left w:val="none" w:sz="0" w:space="0" w:color="auto"/>
            <w:bottom w:val="none" w:sz="0" w:space="0" w:color="auto"/>
            <w:right w:val="none" w:sz="0" w:space="0" w:color="auto"/>
          </w:divBdr>
        </w:div>
        <w:div w:id="697702398">
          <w:marLeft w:val="0"/>
          <w:marRight w:val="0"/>
          <w:marTop w:val="0"/>
          <w:marBottom w:val="0"/>
          <w:divBdr>
            <w:top w:val="none" w:sz="0" w:space="0" w:color="auto"/>
            <w:left w:val="none" w:sz="0" w:space="0" w:color="auto"/>
            <w:bottom w:val="none" w:sz="0" w:space="0" w:color="auto"/>
            <w:right w:val="none" w:sz="0" w:space="0" w:color="auto"/>
          </w:divBdr>
        </w:div>
        <w:div w:id="192305985">
          <w:marLeft w:val="0"/>
          <w:marRight w:val="0"/>
          <w:marTop w:val="0"/>
          <w:marBottom w:val="0"/>
          <w:divBdr>
            <w:top w:val="none" w:sz="0" w:space="0" w:color="auto"/>
            <w:left w:val="none" w:sz="0" w:space="0" w:color="auto"/>
            <w:bottom w:val="none" w:sz="0" w:space="0" w:color="auto"/>
            <w:right w:val="none" w:sz="0" w:space="0" w:color="auto"/>
          </w:divBdr>
        </w:div>
        <w:div w:id="788740261">
          <w:marLeft w:val="0"/>
          <w:marRight w:val="0"/>
          <w:marTop w:val="0"/>
          <w:marBottom w:val="0"/>
          <w:divBdr>
            <w:top w:val="none" w:sz="0" w:space="0" w:color="auto"/>
            <w:left w:val="none" w:sz="0" w:space="0" w:color="auto"/>
            <w:bottom w:val="none" w:sz="0" w:space="0" w:color="auto"/>
            <w:right w:val="none" w:sz="0" w:space="0" w:color="auto"/>
          </w:divBdr>
          <w:divsChild>
            <w:div w:id="704330404">
              <w:marLeft w:val="0"/>
              <w:marRight w:val="0"/>
              <w:marTop w:val="0"/>
              <w:marBottom w:val="0"/>
              <w:divBdr>
                <w:top w:val="none" w:sz="0" w:space="0" w:color="auto"/>
                <w:left w:val="none" w:sz="0" w:space="0" w:color="auto"/>
                <w:bottom w:val="none" w:sz="0" w:space="0" w:color="auto"/>
                <w:right w:val="none" w:sz="0" w:space="0" w:color="auto"/>
              </w:divBdr>
              <w:divsChild>
                <w:div w:id="381908781">
                  <w:marLeft w:val="0"/>
                  <w:marRight w:val="0"/>
                  <w:marTop w:val="0"/>
                  <w:marBottom w:val="0"/>
                  <w:divBdr>
                    <w:top w:val="none" w:sz="0" w:space="0" w:color="auto"/>
                    <w:left w:val="none" w:sz="0" w:space="0" w:color="auto"/>
                    <w:bottom w:val="none" w:sz="0" w:space="0" w:color="auto"/>
                    <w:right w:val="none" w:sz="0" w:space="0" w:color="auto"/>
                  </w:divBdr>
                  <w:divsChild>
                    <w:div w:id="1575579186">
                      <w:marLeft w:val="0"/>
                      <w:marRight w:val="0"/>
                      <w:marTop w:val="0"/>
                      <w:marBottom w:val="0"/>
                      <w:divBdr>
                        <w:top w:val="none" w:sz="0" w:space="0" w:color="auto"/>
                        <w:left w:val="none" w:sz="0" w:space="0" w:color="auto"/>
                        <w:bottom w:val="none" w:sz="0" w:space="0" w:color="auto"/>
                        <w:right w:val="none" w:sz="0" w:space="0" w:color="auto"/>
                      </w:divBdr>
                      <w:divsChild>
                        <w:div w:id="1824731756">
                          <w:marLeft w:val="0"/>
                          <w:marRight w:val="0"/>
                          <w:marTop w:val="0"/>
                          <w:marBottom w:val="0"/>
                          <w:divBdr>
                            <w:top w:val="none" w:sz="0" w:space="0" w:color="auto"/>
                            <w:left w:val="none" w:sz="0" w:space="0" w:color="auto"/>
                            <w:bottom w:val="none" w:sz="0" w:space="0" w:color="auto"/>
                            <w:right w:val="none" w:sz="0" w:space="0" w:color="auto"/>
                          </w:divBdr>
                          <w:divsChild>
                            <w:div w:id="388921739">
                              <w:marLeft w:val="0"/>
                              <w:marRight w:val="0"/>
                              <w:marTop w:val="0"/>
                              <w:marBottom w:val="0"/>
                              <w:divBdr>
                                <w:top w:val="none" w:sz="0" w:space="0" w:color="auto"/>
                                <w:left w:val="none" w:sz="0" w:space="0" w:color="auto"/>
                                <w:bottom w:val="none" w:sz="0" w:space="0" w:color="auto"/>
                                <w:right w:val="none" w:sz="0" w:space="0" w:color="auto"/>
                              </w:divBdr>
                              <w:divsChild>
                                <w:div w:id="21278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09304594">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2115829">
      <w:bodyDiv w:val="1"/>
      <w:marLeft w:val="0"/>
      <w:marRight w:val="0"/>
      <w:marTop w:val="0"/>
      <w:marBottom w:val="0"/>
      <w:divBdr>
        <w:top w:val="none" w:sz="0" w:space="0" w:color="auto"/>
        <w:left w:val="none" w:sz="0" w:space="0" w:color="auto"/>
        <w:bottom w:val="none" w:sz="0" w:space="0" w:color="auto"/>
        <w:right w:val="none" w:sz="0" w:space="0" w:color="auto"/>
      </w:divBdr>
      <w:divsChild>
        <w:div w:id="183591200">
          <w:marLeft w:val="0"/>
          <w:marRight w:val="0"/>
          <w:marTop w:val="225"/>
          <w:marBottom w:val="0"/>
          <w:divBdr>
            <w:top w:val="none" w:sz="0" w:space="0" w:color="auto"/>
            <w:left w:val="none" w:sz="0" w:space="0" w:color="auto"/>
            <w:bottom w:val="none" w:sz="0" w:space="0" w:color="auto"/>
            <w:right w:val="none" w:sz="0" w:space="0" w:color="auto"/>
          </w:divBdr>
        </w:div>
      </w:divsChild>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1583356">
      <w:bodyDiv w:val="1"/>
      <w:marLeft w:val="0"/>
      <w:marRight w:val="0"/>
      <w:marTop w:val="0"/>
      <w:marBottom w:val="0"/>
      <w:divBdr>
        <w:top w:val="none" w:sz="0" w:space="0" w:color="auto"/>
        <w:left w:val="none" w:sz="0" w:space="0" w:color="auto"/>
        <w:bottom w:val="none" w:sz="0" w:space="0" w:color="auto"/>
        <w:right w:val="none" w:sz="0" w:space="0" w:color="auto"/>
      </w:divBdr>
      <w:divsChild>
        <w:div w:id="1502815243">
          <w:marLeft w:val="0"/>
          <w:marRight w:val="0"/>
          <w:marTop w:val="0"/>
          <w:marBottom w:val="0"/>
          <w:divBdr>
            <w:top w:val="none" w:sz="0" w:space="0" w:color="auto"/>
            <w:left w:val="none" w:sz="0" w:space="0" w:color="auto"/>
            <w:bottom w:val="none" w:sz="0" w:space="0" w:color="auto"/>
            <w:right w:val="none" w:sz="0" w:space="0" w:color="auto"/>
          </w:divBdr>
        </w:div>
        <w:div w:id="996109857">
          <w:marLeft w:val="0"/>
          <w:marRight w:val="150"/>
          <w:marTop w:val="450"/>
          <w:marBottom w:val="0"/>
          <w:divBdr>
            <w:top w:val="none" w:sz="0" w:space="0" w:color="auto"/>
            <w:left w:val="none" w:sz="0" w:space="0" w:color="auto"/>
            <w:bottom w:val="none" w:sz="0" w:space="0" w:color="auto"/>
            <w:right w:val="none" w:sz="0" w:space="0" w:color="auto"/>
          </w:divBdr>
        </w:div>
        <w:div w:id="1768429784">
          <w:marLeft w:val="0"/>
          <w:marRight w:val="0"/>
          <w:marTop w:val="0"/>
          <w:marBottom w:val="0"/>
          <w:divBdr>
            <w:top w:val="none" w:sz="0" w:space="0" w:color="auto"/>
            <w:left w:val="none" w:sz="0" w:space="0" w:color="auto"/>
            <w:bottom w:val="none" w:sz="0" w:space="0" w:color="auto"/>
            <w:right w:val="none" w:sz="0" w:space="0" w:color="auto"/>
          </w:divBdr>
        </w:div>
        <w:div w:id="329989934">
          <w:marLeft w:val="150"/>
          <w:marRight w:val="150"/>
          <w:marTop w:val="150"/>
          <w:marBottom w:val="75"/>
          <w:divBdr>
            <w:top w:val="none" w:sz="0" w:space="0" w:color="auto"/>
            <w:left w:val="none" w:sz="0" w:space="0" w:color="auto"/>
            <w:bottom w:val="none" w:sz="0" w:space="0" w:color="auto"/>
            <w:right w:val="none" w:sz="0" w:space="0" w:color="auto"/>
          </w:divBdr>
        </w:div>
      </w:divsChild>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5980007">
      <w:bodyDiv w:val="1"/>
      <w:marLeft w:val="0"/>
      <w:marRight w:val="0"/>
      <w:marTop w:val="0"/>
      <w:marBottom w:val="0"/>
      <w:divBdr>
        <w:top w:val="none" w:sz="0" w:space="0" w:color="auto"/>
        <w:left w:val="none" w:sz="0" w:space="0" w:color="auto"/>
        <w:bottom w:val="none" w:sz="0" w:space="0" w:color="auto"/>
        <w:right w:val="none" w:sz="0" w:space="0" w:color="auto"/>
      </w:divBdr>
      <w:divsChild>
        <w:div w:id="33237828">
          <w:marLeft w:val="0"/>
          <w:marRight w:val="0"/>
          <w:marTop w:val="0"/>
          <w:marBottom w:val="0"/>
          <w:divBdr>
            <w:top w:val="none" w:sz="0" w:space="0" w:color="auto"/>
            <w:left w:val="none" w:sz="0" w:space="0" w:color="auto"/>
            <w:bottom w:val="none" w:sz="0" w:space="0" w:color="auto"/>
            <w:right w:val="none" w:sz="0" w:space="0" w:color="auto"/>
          </w:divBdr>
          <w:divsChild>
            <w:div w:id="1465155381">
              <w:marLeft w:val="0"/>
              <w:marRight w:val="0"/>
              <w:marTop w:val="0"/>
              <w:marBottom w:val="0"/>
              <w:divBdr>
                <w:top w:val="none" w:sz="0" w:space="0" w:color="auto"/>
                <w:left w:val="none" w:sz="0" w:space="0" w:color="auto"/>
                <w:bottom w:val="none" w:sz="0" w:space="0" w:color="auto"/>
                <w:right w:val="none" w:sz="0" w:space="0" w:color="auto"/>
              </w:divBdr>
            </w:div>
          </w:divsChild>
        </w:div>
        <w:div w:id="1151293569">
          <w:marLeft w:val="0"/>
          <w:marRight w:val="0"/>
          <w:marTop w:val="0"/>
          <w:marBottom w:val="0"/>
          <w:divBdr>
            <w:top w:val="none" w:sz="0" w:space="0" w:color="auto"/>
            <w:left w:val="none" w:sz="0" w:space="0" w:color="auto"/>
            <w:bottom w:val="none" w:sz="0" w:space="0" w:color="auto"/>
            <w:right w:val="none" w:sz="0" w:space="0" w:color="auto"/>
          </w:divBdr>
          <w:divsChild>
            <w:div w:id="40710793">
              <w:marLeft w:val="0"/>
              <w:marRight w:val="0"/>
              <w:marTop w:val="0"/>
              <w:marBottom w:val="0"/>
              <w:divBdr>
                <w:top w:val="none" w:sz="0" w:space="0" w:color="auto"/>
                <w:left w:val="none" w:sz="0" w:space="0" w:color="auto"/>
                <w:bottom w:val="none" w:sz="0" w:space="0" w:color="auto"/>
                <w:right w:val="none" w:sz="0" w:space="0" w:color="auto"/>
              </w:divBdr>
              <w:divsChild>
                <w:div w:id="202554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73160">
          <w:marLeft w:val="0"/>
          <w:marRight w:val="0"/>
          <w:marTop w:val="0"/>
          <w:marBottom w:val="0"/>
          <w:divBdr>
            <w:top w:val="none" w:sz="0" w:space="0" w:color="auto"/>
            <w:left w:val="none" w:sz="0" w:space="0" w:color="auto"/>
            <w:bottom w:val="none" w:sz="0" w:space="0" w:color="auto"/>
            <w:right w:val="none" w:sz="0" w:space="0" w:color="auto"/>
          </w:divBdr>
          <w:divsChild>
            <w:div w:id="1203444804">
              <w:marLeft w:val="0"/>
              <w:marRight w:val="0"/>
              <w:marTop w:val="0"/>
              <w:marBottom w:val="0"/>
              <w:divBdr>
                <w:top w:val="none" w:sz="0" w:space="0" w:color="auto"/>
                <w:left w:val="none" w:sz="0" w:space="0" w:color="auto"/>
                <w:bottom w:val="none" w:sz="0" w:space="0" w:color="auto"/>
                <w:right w:val="none" w:sz="0" w:space="0" w:color="auto"/>
              </w:divBdr>
              <w:divsChild>
                <w:div w:id="1338145966">
                  <w:marLeft w:val="0"/>
                  <w:marRight w:val="0"/>
                  <w:marTop w:val="0"/>
                  <w:marBottom w:val="0"/>
                  <w:divBdr>
                    <w:top w:val="none" w:sz="0" w:space="0" w:color="auto"/>
                    <w:left w:val="none" w:sz="0" w:space="0" w:color="auto"/>
                    <w:bottom w:val="none" w:sz="0" w:space="0" w:color="auto"/>
                    <w:right w:val="none" w:sz="0" w:space="0" w:color="auto"/>
                  </w:divBdr>
                  <w:divsChild>
                    <w:div w:id="113141544">
                      <w:marLeft w:val="0"/>
                      <w:marRight w:val="0"/>
                      <w:marTop w:val="0"/>
                      <w:marBottom w:val="0"/>
                      <w:divBdr>
                        <w:top w:val="none" w:sz="0" w:space="0" w:color="auto"/>
                        <w:left w:val="none" w:sz="0" w:space="0" w:color="auto"/>
                        <w:bottom w:val="none" w:sz="0" w:space="0" w:color="auto"/>
                        <w:right w:val="none" w:sz="0" w:space="0" w:color="auto"/>
                      </w:divBdr>
                    </w:div>
                    <w:div w:id="397241521">
                      <w:marLeft w:val="0"/>
                      <w:marRight w:val="0"/>
                      <w:marTop w:val="0"/>
                      <w:marBottom w:val="0"/>
                      <w:divBdr>
                        <w:top w:val="none" w:sz="0" w:space="0" w:color="auto"/>
                        <w:left w:val="none" w:sz="0" w:space="0" w:color="auto"/>
                        <w:bottom w:val="none" w:sz="0" w:space="0" w:color="auto"/>
                        <w:right w:val="none" w:sz="0" w:space="0" w:color="auto"/>
                      </w:divBdr>
                    </w:div>
                    <w:div w:id="15707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211612">
          <w:marLeft w:val="0"/>
          <w:marRight w:val="0"/>
          <w:marTop w:val="0"/>
          <w:marBottom w:val="0"/>
          <w:divBdr>
            <w:top w:val="none" w:sz="0" w:space="0" w:color="auto"/>
            <w:left w:val="none" w:sz="0" w:space="0" w:color="auto"/>
            <w:bottom w:val="none" w:sz="0" w:space="0" w:color="auto"/>
            <w:right w:val="none" w:sz="0" w:space="0" w:color="auto"/>
          </w:divBdr>
          <w:divsChild>
            <w:div w:id="1737438158">
              <w:marLeft w:val="0"/>
              <w:marRight w:val="0"/>
              <w:marTop w:val="0"/>
              <w:marBottom w:val="0"/>
              <w:divBdr>
                <w:top w:val="none" w:sz="0" w:space="0" w:color="auto"/>
                <w:left w:val="none" w:sz="0" w:space="0" w:color="auto"/>
                <w:bottom w:val="none" w:sz="0" w:space="0" w:color="auto"/>
                <w:right w:val="none" w:sz="0" w:space="0" w:color="auto"/>
              </w:divBdr>
              <w:divsChild>
                <w:div w:id="8242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0784311">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59453100">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13900">
      <w:bodyDiv w:val="1"/>
      <w:marLeft w:val="0"/>
      <w:marRight w:val="0"/>
      <w:marTop w:val="0"/>
      <w:marBottom w:val="0"/>
      <w:divBdr>
        <w:top w:val="none" w:sz="0" w:space="0" w:color="auto"/>
        <w:left w:val="none" w:sz="0" w:space="0" w:color="auto"/>
        <w:bottom w:val="none" w:sz="0" w:space="0" w:color="auto"/>
        <w:right w:val="none" w:sz="0" w:space="0" w:color="auto"/>
      </w:divBdr>
      <w:divsChild>
        <w:div w:id="512574927">
          <w:marLeft w:val="0"/>
          <w:marRight w:val="0"/>
          <w:marTop w:val="0"/>
          <w:marBottom w:val="0"/>
          <w:divBdr>
            <w:top w:val="none" w:sz="0" w:space="0" w:color="auto"/>
            <w:left w:val="none" w:sz="0" w:space="0" w:color="auto"/>
            <w:bottom w:val="none" w:sz="0" w:space="0" w:color="auto"/>
            <w:right w:val="none" w:sz="0" w:space="0" w:color="auto"/>
          </w:divBdr>
        </w:div>
        <w:div w:id="1044059697">
          <w:marLeft w:val="0"/>
          <w:marRight w:val="0"/>
          <w:marTop w:val="0"/>
          <w:marBottom w:val="0"/>
          <w:divBdr>
            <w:top w:val="none" w:sz="0" w:space="0" w:color="auto"/>
            <w:left w:val="none" w:sz="0" w:space="0" w:color="auto"/>
            <w:bottom w:val="none" w:sz="0" w:space="0" w:color="auto"/>
            <w:right w:val="none" w:sz="0" w:space="0" w:color="auto"/>
          </w:divBdr>
        </w:div>
        <w:div w:id="1921520941">
          <w:marLeft w:val="0"/>
          <w:marRight w:val="0"/>
          <w:marTop w:val="0"/>
          <w:marBottom w:val="0"/>
          <w:divBdr>
            <w:top w:val="none" w:sz="0" w:space="0" w:color="auto"/>
            <w:left w:val="none" w:sz="0" w:space="0" w:color="auto"/>
            <w:bottom w:val="none" w:sz="0" w:space="0" w:color="auto"/>
            <w:right w:val="none" w:sz="0" w:space="0" w:color="auto"/>
          </w:divBdr>
        </w:div>
        <w:div w:id="1624193342">
          <w:marLeft w:val="0"/>
          <w:marRight w:val="0"/>
          <w:marTop w:val="0"/>
          <w:marBottom w:val="0"/>
          <w:divBdr>
            <w:top w:val="none" w:sz="0" w:space="0" w:color="auto"/>
            <w:left w:val="none" w:sz="0" w:space="0" w:color="auto"/>
            <w:bottom w:val="none" w:sz="0" w:space="0" w:color="auto"/>
            <w:right w:val="none" w:sz="0" w:space="0" w:color="auto"/>
          </w:divBdr>
        </w:div>
        <w:div w:id="152450496">
          <w:marLeft w:val="0"/>
          <w:marRight w:val="0"/>
          <w:marTop w:val="0"/>
          <w:marBottom w:val="0"/>
          <w:divBdr>
            <w:top w:val="none" w:sz="0" w:space="0" w:color="auto"/>
            <w:left w:val="none" w:sz="0" w:space="0" w:color="auto"/>
            <w:bottom w:val="none" w:sz="0" w:space="0" w:color="auto"/>
            <w:right w:val="none" w:sz="0" w:space="0" w:color="auto"/>
          </w:divBdr>
        </w:div>
        <w:div w:id="378631694">
          <w:marLeft w:val="0"/>
          <w:marRight w:val="0"/>
          <w:marTop w:val="0"/>
          <w:marBottom w:val="0"/>
          <w:divBdr>
            <w:top w:val="none" w:sz="0" w:space="0" w:color="auto"/>
            <w:left w:val="none" w:sz="0" w:space="0" w:color="auto"/>
            <w:bottom w:val="none" w:sz="0" w:space="0" w:color="auto"/>
            <w:right w:val="none" w:sz="0" w:space="0" w:color="auto"/>
          </w:divBdr>
        </w:div>
        <w:div w:id="487602021">
          <w:marLeft w:val="0"/>
          <w:marRight w:val="0"/>
          <w:marTop w:val="0"/>
          <w:marBottom w:val="0"/>
          <w:divBdr>
            <w:top w:val="none" w:sz="0" w:space="0" w:color="auto"/>
            <w:left w:val="none" w:sz="0" w:space="0" w:color="auto"/>
            <w:bottom w:val="none" w:sz="0" w:space="0" w:color="auto"/>
            <w:right w:val="none" w:sz="0" w:space="0" w:color="auto"/>
          </w:divBdr>
          <w:divsChild>
            <w:div w:id="1816487660">
              <w:marLeft w:val="0"/>
              <w:marRight w:val="0"/>
              <w:marTop w:val="0"/>
              <w:marBottom w:val="0"/>
              <w:divBdr>
                <w:top w:val="none" w:sz="0" w:space="0" w:color="auto"/>
                <w:left w:val="none" w:sz="0" w:space="0" w:color="auto"/>
                <w:bottom w:val="none" w:sz="0" w:space="0" w:color="auto"/>
                <w:right w:val="none" w:sz="0" w:space="0" w:color="auto"/>
              </w:divBdr>
              <w:divsChild>
                <w:div w:id="106169944">
                  <w:marLeft w:val="0"/>
                  <w:marRight w:val="0"/>
                  <w:marTop w:val="0"/>
                  <w:marBottom w:val="0"/>
                  <w:divBdr>
                    <w:top w:val="none" w:sz="0" w:space="0" w:color="auto"/>
                    <w:left w:val="none" w:sz="0" w:space="0" w:color="auto"/>
                    <w:bottom w:val="none" w:sz="0" w:space="0" w:color="auto"/>
                    <w:right w:val="none" w:sz="0" w:space="0" w:color="auto"/>
                  </w:divBdr>
                  <w:divsChild>
                    <w:div w:id="14120118">
                      <w:marLeft w:val="0"/>
                      <w:marRight w:val="0"/>
                      <w:marTop w:val="0"/>
                      <w:marBottom w:val="0"/>
                      <w:divBdr>
                        <w:top w:val="none" w:sz="0" w:space="0" w:color="auto"/>
                        <w:left w:val="none" w:sz="0" w:space="0" w:color="auto"/>
                        <w:bottom w:val="none" w:sz="0" w:space="0" w:color="auto"/>
                        <w:right w:val="none" w:sz="0" w:space="0" w:color="auto"/>
                      </w:divBdr>
                      <w:divsChild>
                        <w:div w:id="324171643">
                          <w:marLeft w:val="0"/>
                          <w:marRight w:val="0"/>
                          <w:marTop w:val="0"/>
                          <w:marBottom w:val="0"/>
                          <w:divBdr>
                            <w:top w:val="none" w:sz="0" w:space="0" w:color="auto"/>
                            <w:left w:val="none" w:sz="0" w:space="0" w:color="auto"/>
                            <w:bottom w:val="none" w:sz="0" w:space="0" w:color="auto"/>
                            <w:right w:val="none" w:sz="0" w:space="0" w:color="auto"/>
                          </w:divBdr>
                        </w:div>
                        <w:div w:id="14254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1874109">
      <w:bodyDiv w:val="1"/>
      <w:marLeft w:val="0"/>
      <w:marRight w:val="0"/>
      <w:marTop w:val="0"/>
      <w:marBottom w:val="0"/>
      <w:divBdr>
        <w:top w:val="none" w:sz="0" w:space="0" w:color="auto"/>
        <w:left w:val="none" w:sz="0" w:space="0" w:color="auto"/>
        <w:bottom w:val="none" w:sz="0" w:space="0" w:color="auto"/>
        <w:right w:val="none" w:sz="0" w:space="0" w:color="auto"/>
      </w:divBdr>
      <w:divsChild>
        <w:div w:id="1457792879">
          <w:marLeft w:val="0"/>
          <w:marRight w:val="0"/>
          <w:marTop w:val="0"/>
          <w:marBottom w:val="0"/>
          <w:divBdr>
            <w:top w:val="none" w:sz="0" w:space="0" w:color="auto"/>
            <w:left w:val="none" w:sz="0" w:space="0" w:color="auto"/>
            <w:bottom w:val="none" w:sz="0" w:space="0" w:color="auto"/>
            <w:right w:val="none" w:sz="0" w:space="0" w:color="auto"/>
          </w:divBdr>
          <w:divsChild>
            <w:div w:id="1504390442">
              <w:marLeft w:val="0"/>
              <w:marRight w:val="0"/>
              <w:marTop w:val="0"/>
              <w:marBottom w:val="0"/>
              <w:divBdr>
                <w:top w:val="none" w:sz="0" w:space="0" w:color="auto"/>
                <w:left w:val="none" w:sz="0" w:space="0" w:color="auto"/>
                <w:bottom w:val="none" w:sz="0" w:space="0" w:color="auto"/>
                <w:right w:val="none" w:sz="0" w:space="0" w:color="auto"/>
              </w:divBdr>
            </w:div>
          </w:divsChild>
        </w:div>
        <w:div w:id="1772627186">
          <w:marLeft w:val="0"/>
          <w:marRight w:val="0"/>
          <w:marTop w:val="0"/>
          <w:marBottom w:val="0"/>
          <w:divBdr>
            <w:top w:val="none" w:sz="0" w:space="0" w:color="auto"/>
            <w:left w:val="none" w:sz="0" w:space="0" w:color="auto"/>
            <w:bottom w:val="none" w:sz="0" w:space="0" w:color="auto"/>
            <w:right w:val="none" w:sz="0" w:space="0" w:color="auto"/>
          </w:divBdr>
          <w:divsChild>
            <w:div w:id="1738238125">
              <w:marLeft w:val="0"/>
              <w:marRight w:val="0"/>
              <w:marTop w:val="0"/>
              <w:marBottom w:val="0"/>
              <w:divBdr>
                <w:top w:val="none" w:sz="0" w:space="0" w:color="auto"/>
                <w:left w:val="none" w:sz="0" w:space="0" w:color="auto"/>
                <w:bottom w:val="none" w:sz="0" w:space="0" w:color="auto"/>
                <w:right w:val="none" w:sz="0" w:space="0" w:color="auto"/>
              </w:divBdr>
              <w:divsChild>
                <w:div w:id="15502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3819305">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130448">
      <w:bodyDiv w:val="1"/>
      <w:marLeft w:val="0"/>
      <w:marRight w:val="0"/>
      <w:marTop w:val="0"/>
      <w:marBottom w:val="0"/>
      <w:divBdr>
        <w:top w:val="none" w:sz="0" w:space="0" w:color="auto"/>
        <w:left w:val="none" w:sz="0" w:space="0" w:color="auto"/>
        <w:bottom w:val="none" w:sz="0" w:space="0" w:color="auto"/>
        <w:right w:val="none" w:sz="0" w:space="0" w:color="auto"/>
      </w:divBdr>
      <w:divsChild>
        <w:div w:id="1572813622">
          <w:marLeft w:val="0"/>
          <w:marRight w:val="0"/>
          <w:marTop w:val="0"/>
          <w:marBottom w:val="0"/>
          <w:divBdr>
            <w:top w:val="none" w:sz="0" w:space="0" w:color="auto"/>
            <w:left w:val="none" w:sz="0" w:space="0" w:color="auto"/>
            <w:bottom w:val="none" w:sz="0" w:space="0" w:color="auto"/>
            <w:right w:val="none" w:sz="0" w:space="0" w:color="auto"/>
          </w:divBdr>
        </w:div>
      </w:divsChild>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3566027">
      <w:bodyDiv w:val="1"/>
      <w:marLeft w:val="0"/>
      <w:marRight w:val="0"/>
      <w:marTop w:val="0"/>
      <w:marBottom w:val="0"/>
      <w:divBdr>
        <w:top w:val="none" w:sz="0" w:space="0" w:color="auto"/>
        <w:left w:val="none" w:sz="0" w:space="0" w:color="auto"/>
        <w:bottom w:val="none" w:sz="0" w:space="0" w:color="auto"/>
        <w:right w:val="none" w:sz="0" w:space="0" w:color="auto"/>
      </w:divBdr>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7869660">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895889">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8736748">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301117">
      <w:bodyDiv w:val="1"/>
      <w:marLeft w:val="0"/>
      <w:marRight w:val="0"/>
      <w:marTop w:val="0"/>
      <w:marBottom w:val="0"/>
      <w:divBdr>
        <w:top w:val="none" w:sz="0" w:space="0" w:color="auto"/>
        <w:left w:val="none" w:sz="0" w:space="0" w:color="auto"/>
        <w:bottom w:val="none" w:sz="0" w:space="0" w:color="auto"/>
        <w:right w:val="none" w:sz="0" w:space="0" w:color="auto"/>
      </w:divBdr>
      <w:divsChild>
        <w:div w:id="2095517865">
          <w:marLeft w:val="0"/>
          <w:marRight w:val="0"/>
          <w:marTop w:val="0"/>
          <w:marBottom w:val="0"/>
          <w:divBdr>
            <w:top w:val="none" w:sz="0" w:space="0" w:color="auto"/>
            <w:left w:val="none" w:sz="0" w:space="0" w:color="auto"/>
            <w:bottom w:val="none" w:sz="0" w:space="0" w:color="auto"/>
            <w:right w:val="none" w:sz="0" w:space="0" w:color="auto"/>
          </w:divBdr>
          <w:divsChild>
            <w:div w:id="196815346">
              <w:marLeft w:val="0"/>
              <w:marRight w:val="0"/>
              <w:marTop w:val="0"/>
              <w:marBottom w:val="0"/>
              <w:divBdr>
                <w:top w:val="none" w:sz="0" w:space="0" w:color="auto"/>
                <w:left w:val="none" w:sz="0" w:space="0" w:color="auto"/>
                <w:bottom w:val="none" w:sz="0" w:space="0" w:color="auto"/>
                <w:right w:val="none" w:sz="0" w:space="0" w:color="auto"/>
              </w:divBdr>
              <w:divsChild>
                <w:div w:id="1924947511">
                  <w:marLeft w:val="0"/>
                  <w:marRight w:val="0"/>
                  <w:marTop w:val="0"/>
                  <w:marBottom w:val="0"/>
                  <w:divBdr>
                    <w:top w:val="none" w:sz="0" w:space="0" w:color="auto"/>
                    <w:left w:val="none" w:sz="0" w:space="0" w:color="auto"/>
                    <w:bottom w:val="none" w:sz="0" w:space="0" w:color="auto"/>
                    <w:right w:val="none" w:sz="0" w:space="0" w:color="auto"/>
                  </w:divBdr>
                  <w:divsChild>
                    <w:div w:id="157990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40195">
          <w:marLeft w:val="0"/>
          <w:marRight w:val="0"/>
          <w:marTop w:val="0"/>
          <w:marBottom w:val="0"/>
          <w:divBdr>
            <w:top w:val="none" w:sz="0" w:space="0" w:color="auto"/>
            <w:left w:val="none" w:sz="0" w:space="0" w:color="auto"/>
            <w:bottom w:val="none" w:sz="0" w:space="0" w:color="auto"/>
            <w:right w:val="none" w:sz="0" w:space="0" w:color="auto"/>
          </w:divBdr>
          <w:divsChild>
            <w:div w:id="999893962">
              <w:marLeft w:val="0"/>
              <w:marRight w:val="0"/>
              <w:marTop w:val="0"/>
              <w:marBottom w:val="0"/>
              <w:divBdr>
                <w:top w:val="none" w:sz="0" w:space="0" w:color="auto"/>
                <w:left w:val="none" w:sz="0" w:space="0" w:color="auto"/>
                <w:bottom w:val="none" w:sz="0" w:space="0" w:color="auto"/>
                <w:right w:val="none" w:sz="0" w:space="0" w:color="auto"/>
              </w:divBdr>
            </w:div>
          </w:divsChild>
        </w:div>
        <w:div w:id="1644508455">
          <w:marLeft w:val="0"/>
          <w:marRight w:val="0"/>
          <w:marTop w:val="0"/>
          <w:marBottom w:val="0"/>
          <w:divBdr>
            <w:top w:val="none" w:sz="0" w:space="0" w:color="auto"/>
            <w:left w:val="none" w:sz="0" w:space="0" w:color="auto"/>
            <w:bottom w:val="none" w:sz="0" w:space="0" w:color="auto"/>
            <w:right w:val="none" w:sz="0" w:space="0" w:color="auto"/>
          </w:divBdr>
          <w:divsChild>
            <w:div w:id="929464117">
              <w:marLeft w:val="0"/>
              <w:marRight w:val="0"/>
              <w:marTop w:val="0"/>
              <w:marBottom w:val="0"/>
              <w:divBdr>
                <w:top w:val="none" w:sz="0" w:space="0" w:color="auto"/>
                <w:left w:val="none" w:sz="0" w:space="0" w:color="auto"/>
                <w:bottom w:val="none" w:sz="0" w:space="0" w:color="auto"/>
                <w:right w:val="none" w:sz="0" w:space="0" w:color="auto"/>
              </w:divBdr>
              <w:divsChild>
                <w:div w:id="1925065178">
                  <w:marLeft w:val="0"/>
                  <w:marRight w:val="0"/>
                  <w:marTop w:val="0"/>
                  <w:marBottom w:val="0"/>
                  <w:divBdr>
                    <w:top w:val="none" w:sz="0" w:space="0" w:color="auto"/>
                    <w:left w:val="none" w:sz="0" w:space="0" w:color="auto"/>
                    <w:bottom w:val="none" w:sz="0" w:space="0" w:color="auto"/>
                    <w:right w:val="none" w:sz="0" w:space="0" w:color="auto"/>
                  </w:divBdr>
                  <w:divsChild>
                    <w:div w:id="141242391">
                      <w:marLeft w:val="0"/>
                      <w:marRight w:val="0"/>
                      <w:marTop w:val="0"/>
                      <w:marBottom w:val="0"/>
                      <w:divBdr>
                        <w:top w:val="none" w:sz="0" w:space="0" w:color="auto"/>
                        <w:left w:val="none" w:sz="0" w:space="0" w:color="auto"/>
                        <w:bottom w:val="none" w:sz="0" w:space="0" w:color="auto"/>
                        <w:right w:val="none" w:sz="0" w:space="0" w:color="auto"/>
                      </w:divBdr>
                    </w:div>
                    <w:div w:id="45955884">
                      <w:marLeft w:val="0"/>
                      <w:marRight w:val="0"/>
                      <w:marTop w:val="0"/>
                      <w:marBottom w:val="0"/>
                      <w:divBdr>
                        <w:top w:val="none" w:sz="0" w:space="0" w:color="auto"/>
                        <w:left w:val="none" w:sz="0" w:space="0" w:color="auto"/>
                        <w:bottom w:val="none" w:sz="0" w:space="0" w:color="auto"/>
                        <w:right w:val="none" w:sz="0" w:space="0" w:color="auto"/>
                      </w:divBdr>
                    </w:div>
                    <w:div w:id="5733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3784650">
      <w:bodyDiv w:val="1"/>
      <w:marLeft w:val="0"/>
      <w:marRight w:val="0"/>
      <w:marTop w:val="0"/>
      <w:marBottom w:val="0"/>
      <w:divBdr>
        <w:top w:val="none" w:sz="0" w:space="0" w:color="auto"/>
        <w:left w:val="none" w:sz="0" w:space="0" w:color="auto"/>
        <w:bottom w:val="none" w:sz="0" w:space="0" w:color="auto"/>
        <w:right w:val="none" w:sz="0" w:space="0" w:color="auto"/>
      </w:divBdr>
      <w:divsChild>
        <w:div w:id="1250574973">
          <w:marLeft w:val="0"/>
          <w:marRight w:val="0"/>
          <w:marTop w:val="0"/>
          <w:marBottom w:val="0"/>
          <w:divBdr>
            <w:top w:val="none" w:sz="0" w:space="0" w:color="auto"/>
            <w:left w:val="none" w:sz="0" w:space="0" w:color="auto"/>
            <w:bottom w:val="none" w:sz="0" w:space="0" w:color="auto"/>
            <w:right w:val="none" w:sz="0" w:space="0" w:color="auto"/>
          </w:divBdr>
        </w:div>
        <w:div w:id="1228341398">
          <w:marLeft w:val="0"/>
          <w:marRight w:val="0"/>
          <w:marTop w:val="0"/>
          <w:marBottom w:val="0"/>
          <w:divBdr>
            <w:top w:val="none" w:sz="0" w:space="0" w:color="auto"/>
            <w:left w:val="none" w:sz="0" w:space="0" w:color="auto"/>
            <w:bottom w:val="none" w:sz="0" w:space="0" w:color="auto"/>
            <w:right w:val="none" w:sz="0" w:space="0" w:color="auto"/>
          </w:divBdr>
        </w:div>
        <w:div w:id="139084387">
          <w:marLeft w:val="0"/>
          <w:marRight w:val="0"/>
          <w:marTop w:val="0"/>
          <w:marBottom w:val="0"/>
          <w:divBdr>
            <w:top w:val="none" w:sz="0" w:space="0" w:color="auto"/>
            <w:left w:val="none" w:sz="0" w:space="0" w:color="auto"/>
            <w:bottom w:val="none" w:sz="0" w:space="0" w:color="auto"/>
            <w:right w:val="none" w:sz="0" w:space="0" w:color="auto"/>
          </w:divBdr>
        </w:div>
        <w:div w:id="1418601696">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626549">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0191746">
      <w:bodyDiv w:val="1"/>
      <w:marLeft w:val="0"/>
      <w:marRight w:val="0"/>
      <w:marTop w:val="0"/>
      <w:marBottom w:val="0"/>
      <w:divBdr>
        <w:top w:val="none" w:sz="0" w:space="0" w:color="auto"/>
        <w:left w:val="none" w:sz="0" w:space="0" w:color="auto"/>
        <w:bottom w:val="none" w:sz="0" w:space="0" w:color="auto"/>
        <w:right w:val="none" w:sz="0" w:space="0" w:color="auto"/>
      </w:divBdr>
      <w:divsChild>
        <w:div w:id="2027290842">
          <w:marLeft w:val="0"/>
          <w:marRight w:val="0"/>
          <w:marTop w:val="225"/>
          <w:marBottom w:val="0"/>
          <w:divBdr>
            <w:top w:val="none" w:sz="0" w:space="0" w:color="auto"/>
            <w:left w:val="none" w:sz="0" w:space="0" w:color="auto"/>
            <w:bottom w:val="none" w:sz="0" w:space="0" w:color="auto"/>
            <w:right w:val="none" w:sz="0" w:space="0" w:color="auto"/>
          </w:divBdr>
        </w:div>
      </w:divsChild>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984138">
      <w:bodyDiv w:val="1"/>
      <w:marLeft w:val="0"/>
      <w:marRight w:val="0"/>
      <w:marTop w:val="0"/>
      <w:marBottom w:val="0"/>
      <w:divBdr>
        <w:top w:val="none" w:sz="0" w:space="0" w:color="auto"/>
        <w:left w:val="none" w:sz="0" w:space="0" w:color="auto"/>
        <w:bottom w:val="none" w:sz="0" w:space="0" w:color="auto"/>
        <w:right w:val="none" w:sz="0" w:space="0" w:color="auto"/>
      </w:divBdr>
      <w:divsChild>
        <w:div w:id="2129035103">
          <w:marLeft w:val="0"/>
          <w:marRight w:val="0"/>
          <w:marTop w:val="0"/>
          <w:marBottom w:val="0"/>
          <w:divBdr>
            <w:top w:val="none" w:sz="0" w:space="0" w:color="auto"/>
            <w:left w:val="none" w:sz="0" w:space="0" w:color="auto"/>
            <w:bottom w:val="none" w:sz="0" w:space="0" w:color="auto"/>
            <w:right w:val="none" w:sz="0" w:space="0" w:color="auto"/>
          </w:divBdr>
          <w:divsChild>
            <w:div w:id="537086353">
              <w:marLeft w:val="0"/>
              <w:marRight w:val="0"/>
              <w:marTop w:val="0"/>
              <w:marBottom w:val="0"/>
              <w:divBdr>
                <w:top w:val="none" w:sz="0" w:space="0" w:color="auto"/>
                <w:left w:val="none" w:sz="0" w:space="0" w:color="auto"/>
                <w:bottom w:val="none" w:sz="0" w:space="0" w:color="auto"/>
                <w:right w:val="none" w:sz="0" w:space="0" w:color="auto"/>
              </w:divBdr>
              <w:divsChild>
                <w:div w:id="130627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4687">
          <w:marLeft w:val="0"/>
          <w:marRight w:val="0"/>
          <w:marTop w:val="0"/>
          <w:marBottom w:val="0"/>
          <w:divBdr>
            <w:top w:val="none" w:sz="0" w:space="0" w:color="auto"/>
            <w:left w:val="none" w:sz="0" w:space="0" w:color="auto"/>
            <w:bottom w:val="none" w:sz="0" w:space="0" w:color="auto"/>
            <w:right w:val="none" w:sz="0" w:space="0" w:color="auto"/>
          </w:divBdr>
          <w:divsChild>
            <w:div w:id="1978297086">
              <w:marLeft w:val="0"/>
              <w:marRight w:val="0"/>
              <w:marTop w:val="0"/>
              <w:marBottom w:val="0"/>
              <w:divBdr>
                <w:top w:val="none" w:sz="0" w:space="0" w:color="auto"/>
                <w:left w:val="none" w:sz="0" w:space="0" w:color="auto"/>
                <w:bottom w:val="none" w:sz="0" w:space="0" w:color="auto"/>
                <w:right w:val="none" w:sz="0" w:space="0" w:color="auto"/>
              </w:divBdr>
              <w:divsChild>
                <w:div w:id="871382280">
                  <w:marLeft w:val="0"/>
                  <w:marRight w:val="0"/>
                  <w:marTop w:val="0"/>
                  <w:marBottom w:val="0"/>
                  <w:divBdr>
                    <w:top w:val="none" w:sz="0" w:space="0" w:color="auto"/>
                    <w:left w:val="none" w:sz="0" w:space="0" w:color="auto"/>
                    <w:bottom w:val="none" w:sz="0" w:space="0" w:color="auto"/>
                    <w:right w:val="none" w:sz="0" w:space="0" w:color="auto"/>
                  </w:divBdr>
                  <w:divsChild>
                    <w:div w:id="96115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52">
          <w:marLeft w:val="0"/>
          <w:marRight w:val="0"/>
          <w:marTop w:val="0"/>
          <w:marBottom w:val="0"/>
          <w:divBdr>
            <w:top w:val="none" w:sz="0" w:space="0" w:color="auto"/>
            <w:left w:val="none" w:sz="0" w:space="0" w:color="auto"/>
            <w:bottom w:val="none" w:sz="0" w:space="0" w:color="auto"/>
            <w:right w:val="none" w:sz="0" w:space="0" w:color="auto"/>
          </w:divBdr>
          <w:divsChild>
            <w:div w:id="1750810488">
              <w:marLeft w:val="0"/>
              <w:marRight w:val="0"/>
              <w:marTop w:val="0"/>
              <w:marBottom w:val="0"/>
              <w:divBdr>
                <w:top w:val="none" w:sz="0" w:space="0" w:color="auto"/>
                <w:left w:val="none" w:sz="0" w:space="0" w:color="auto"/>
                <w:bottom w:val="none" w:sz="0" w:space="0" w:color="auto"/>
                <w:right w:val="none" w:sz="0" w:space="0" w:color="auto"/>
              </w:divBdr>
              <w:divsChild>
                <w:div w:id="8370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1541833">
      <w:bodyDiv w:val="1"/>
      <w:marLeft w:val="0"/>
      <w:marRight w:val="0"/>
      <w:marTop w:val="0"/>
      <w:marBottom w:val="0"/>
      <w:divBdr>
        <w:top w:val="none" w:sz="0" w:space="0" w:color="auto"/>
        <w:left w:val="none" w:sz="0" w:space="0" w:color="auto"/>
        <w:bottom w:val="none" w:sz="0" w:space="0" w:color="auto"/>
        <w:right w:val="none" w:sz="0" w:space="0" w:color="auto"/>
      </w:divBdr>
      <w:divsChild>
        <w:div w:id="1687056698">
          <w:marLeft w:val="0"/>
          <w:marRight w:val="0"/>
          <w:marTop w:val="0"/>
          <w:marBottom w:val="0"/>
          <w:divBdr>
            <w:top w:val="none" w:sz="0" w:space="0" w:color="auto"/>
            <w:left w:val="none" w:sz="0" w:space="0" w:color="auto"/>
            <w:bottom w:val="none" w:sz="0" w:space="0" w:color="auto"/>
            <w:right w:val="none" w:sz="0" w:space="0" w:color="auto"/>
          </w:divBdr>
        </w:div>
        <w:div w:id="1711958528">
          <w:marLeft w:val="0"/>
          <w:marRight w:val="0"/>
          <w:marTop w:val="0"/>
          <w:marBottom w:val="0"/>
          <w:divBdr>
            <w:top w:val="none" w:sz="0" w:space="0" w:color="auto"/>
            <w:left w:val="none" w:sz="0" w:space="0" w:color="auto"/>
            <w:bottom w:val="none" w:sz="0" w:space="0" w:color="auto"/>
            <w:right w:val="none" w:sz="0" w:space="0" w:color="auto"/>
          </w:divBdr>
        </w:div>
        <w:div w:id="1007295105">
          <w:marLeft w:val="0"/>
          <w:marRight w:val="0"/>
          <w:marTop w:val="0"/>
          <w:marBottom w:val="0"/>
          <w:divBdr>
            <w:top w:val="none" w:sz="0" w:space="0" w:color="auto"/>
            <w:left w:val="none" w:sz="0" w:space="0" w:color="auto"/>
            <w:bottom w:val="none" w:sz="0" w:space="0" w:color="auto"/>
            <w:right w:val="none" w:sz="0" w:space="0" w:color="auto"/>
          </w:divBdr>
        </w:div>
        <w:div w:id="1697735573">
          <w:marLeft w:val="0"/>
          <w:marRight w:val="0"/>
          <w:marTop w:val="0"/>
          <w:marBottom w:val="0"/>
          <w:divBdr>
            <w:top w:val="none" w:sz="0" w:space="0" w:color="auto"/>
            <w:left w:val="none" w:sz="0" w:space="0" w:color="auto"/>
            <w:bottom w:val="none" w:sz="0" w:space="0" w:color="auto"/>
            <w:right w:val="none" w:sz="0" w:space="0" w:color="auto"/>
          </w:divBdr>
        </w:div>
        <w:div w:id="2042776942">
          <w:marLeft w:val="0"/>
          <w:marRight w:val="0"/>
          <w:marTop w:val="0"/>
          <w:marBottom w:val="0"/>
          <w:divBdr>
            <w:top w:val="none" w:sz="0" w:space="0" w:color="auto"/>
            <w:left w:val="none" w:sz="0" w:space="0" w:color="auto"/>
            <w:bottom w:val="none" w:sz="0" w:space="0" w:color="auto"/>
            <w:right w:val="none" w:sz="0" w:space="0" w:color="auto"/>
          </w:divBdr>
        </w:div>
        <w:div w:id="23557976">
          <w:marLeft w:val="0"/>
          <w:marRight w:val="0"/>
          <w:marTop w:val="0"/>
          <w:marBottom w:val="0"/>
          <w:divBdr>
            <w:top w:val="none" w:sz="0" w:space="0" w:color="auto"/>
            <w:left w:val="none" w:sz="0" w:space="0" w:color="auto"/>
            <w:bottom w:val="none" w:sz="0" w:space="0" w:color="auto"/>
            <w:right w:val="none" w:sz="0" w:space="0" w:color="auto"/>
          </w:divBdr>
        </w:div>
        <w:div w:id="339815451">
          <w:marLeft w:val="0"/>
          <w:marRight w:val="0"/>
          <w:marTop w:val="0"/>
          <w:marBottom w:val="0"/>
          <w:divBdr>
            <w:top w:val="none" w:sz="0" w:space="0" w:color="auto"/>
            <w:left w:val="none" w:sz="0" w:space="0" w:color="auto"/>
            <w:bottom w:val="none" w:sz="0" w:space="0" w:color="auto"/>
            <w:right w:val="none" w:sz="0" w:space="0" w:color="auto"/>
          </w:divBdr>
        </w:div>
        <w:div w:id="222259805">
          <w:marLeft w:val="0"/>
          <w:marRight w:val="0"/>
          <w:marTop w:val="0"/>
          <w:marBottom w:val="0"/>
          <w:divBdr>
            <w:top w:val="none" w:sz="0" w:space="0" w:color="auto"/>
            <w:left w:val="none" w:sz="0" w:space="0" w:color="auto"/>
            <w:bottom w:val="none" w:sz="0" w:space="0" w:color="auto"/>
            <w:right w:val="none" w:sz="0" w:space="0" w:color="auto"/>
          </w:divBdr>
        </w:div>
        <w:div w:id="689064165">
          <w:marLeft w:val="0"/>
          <w:marRight w:val="0"/>
          <w:marTop w:val="0"/>
          <w:marBottom w:val="0"/>
          <w:divBdr>
            <w:top w:val="none" w:sz="0" w:space="0" w:color="auto"/>
            <w:left w:val="none" w:sz="0" w:space="0" w:color="auto"/>
            <w:bottom w:val="none" w:sz="0" w:space="0" w:color="auto"/>
            <w:right w:val="none" w:sz="0" w:space="0" w:color="auto"/>
          </w:divBdr>
        </w:div>
        <w:div w:id="172453719">
          <w:marLeft w:val="0"/>
          <w:marRight w:val="0"/>
          <w:marTop w:val="0"/>
          <w:marBottom w:val="0"/>
          <w:divBdr>
            <w:top w:val="none" w:sz="0" w:space="0" w:color="auto"/>
            <w:left w:val="none" w:sz="0" w:space="0" w:color="auto"/>
            <w:bottom w:val="none" w:sz="0" w:space="0" w:color="auto"/>
            <w:right w:val="none" w:sz="0" w:space="0" w:color="auto"/>
          </w:divBdr>
        </w:div>
        <w:div w:id="85076905">
          <w:marLeft w:val="0"/>
          <w:marRight w:val="0"/>
          <w:marTop w:val="0"/>
          <w:marBottom w:val="0"/>
          <w:divBdr>
            <w:top w:val="none" w:sz="0" w:space="0" w:color="auto"/>
            <w:left w:val="none" w:sz="0" w:space="0" w:color="auto"/>
            <w:bottom w:val="none" w:sz="0" w:space="0" w:color="auto"/>
            <w:right w:val="none" w:sz="0" w:space="0" w:color="auto"/>
          </w:divBdr>
        </w:div>
        <w:div w:id="278681307">
          <w:marLeft w:val="0"/>
          <w:marRight w:val="0"/>
          <w:marTop w:val="0"/>
          <w:marBottom w:val="0"/>
          <w:divBdr>
            <w:top w:val="none" w:sz="0" w:space="0" w:color="auto"/>
            <w:left w:val="none" w:sz="0" w:space="0" w:color="auto"/>
            <w:bottom w:val="none" w:sz="0" w:space="0" w:color="auto"/>
            <w:right w:val="none" w:sz="0" w:space="0" w:color="auto"/>
          </w:divBdr>
        </w:div>
        <w:div w:id="509415569">
          <w:marLeft w:val="0"/>
          <w:marRight w:val="0"/>
          <w:marTop w:val="0"/>
          <w:marBottom w:val="0"/>
          <w:divBdr>
            <w:top w:val="none" w:sz="0" w:space="0" w:color="auto"/>
            <w:left w:val="none" w:sz="0" w:space="0" w:color="auto"/>
            <w:bottom w:val="none" w:sz="0" w:space="0" w:color="auto"/>
            <w:right w:val="none" w:sz="0" w:space="0" w:color="auto"/>
          </w:divBdr>
        </w:div>
        <w:div w:id="346950154">
          <w:marLeft w:val="0"/>
          <w:marRight w:val="0"/>
          <w:marTop w:val="0"/>
          <w:marBottom w:val="0"/>
          <w:divBdr>
            <w:top w:val="none" w:sz="0" w:space="0" w:color="auto"/>
            <w:left w:val="none" w:sz="0" w:space="0" w:color="auto"/>
            <w:bottom w:val="none" w:sz="0" w:space="0" w:color="auto"/>
            <w:right w:val="none" w:sz="0" w:space="0" w:color="auto"/>
          </w:divBdr>
        </w:div>
        <w:div w:id="961228576">
          <w:marLeft w:val="0"/>
          <w:marRight w:val="0"/>
          <w:marTop w:val="0"/>
          <w:marBottom w:val="0"/>
          <w:divBdr>
            <w:top w:val="none" w:sz="0" w:space="0" w:color="auto"/>
            <w:left w:val="none" w:sz="0" w:space="0" w:color="auto"/>
            <w:bottom w:val="none" w:sz="0" w:space="0" w:color="auto"/>
            <w:right w:val="none" w:sz="0" w:space="0" w:color="auto"/>
          </w:divBdr>
        </w:div>
        <w:div w:id="2124879978">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992404">
      <w:bodyDiv w:val="1"/>
      <w:marLeft w:val="0"/>
      <w:marRight w:val="0"/>
      <w:marTop w:val="0"/>
      <w:marBottom w:val="0"/>
      <w:divBdr>
        <w:top w:val="none" w:sz="0" w:space="0" w:color="auto"/>
        <w:left w:val="none" w:sz="0" w:space="0" w:color="auto"/>
        <w:bottom w:val="none" w:sz="0" w:space="0" w:color="auto"/>
        <w:right w:val="none" w:sz="0" w:space="0" w:color="auto"/>
      </w:divBdr>
      <w:divsChild>
        <w:div w:id="1730348891">
          <w:marLeft w:val="0"/>
          <w:marRight w:val="0"/>
          <w:marTop w:val="225"/>
          <w:marBottom w:val="0"/>
          <w:divBdr>
            <w:top w:val="none" w:sz="0" w:space="0" w:color="auto"/>
            <w:left w:val="none" w:sz="0" w:space="0" w:color="auto"/>
            <w:bottom w:val="none" w:sz="0" w:space="0" w:color="auto"/>
            <w:right w:val="none" w:sz="0" w:space="0" w:color="auto"/>
          </w:divBdr>
        </w:div>
        <w:div w:id="890189626">
          <w:marLeft w:val="0"/>
          <w:marRight w:val="0"/>
          <w:marTop w:val="225"/>
          <w:marBottom w:val="0"/>
          <w:divBdr>
            <w:top w:val="none" w:sz="0" w:space="0" w:color="auto"/>
            <w:left w:val="none" w:sz="0" w:space="0" w:color="auto"/>
            <w:bottom w:val="none" w:sz="0" w:space="0" w:color="auto"/>
            <w:right w:val="none" w:sz="0" w:space="0" w:color="auto"/>
          </w:divBdr>
        </w:div>
      </w:divsChild>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490940">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1072090">
      <w:bodyDiv w:val="1"/>
      <w:marLeft w:val="0"/>
      <w:marRight w:val="0"/>
      <w:marTop w:val="0"/>
      <w:marBottom w:val="0"/>
      <w:divBdr>
        <w:top w:val="none" w:sz="0" w:space="0" w:color="auto"/>
        <w:left w:val="none" w:sz="0" w:space="0" w:color="auto"/>
        <w:bottom w:val="none" w:sz="0" w:space="0" w:color="auto"/>
        <w:right w:val="none" w:sz="0" w:space="0" w:color="auto"/>
      </w:divBdr>
      <w:divsChild>
        <w:div w:id="26877367">
          <w:marLeft w:val="150"/>
          <w:marRight w:val="150"/>
          <w:marTop w:val="150"/>
          <w:marBottom w:val="225"/>
          <w:divBdr>
            <w:top w:val="none" w:sz="0" w:space="0" w:color="auto"/>
            <w:left w:val="none" w:sz="0" w:space="0" w:color="auto"/>
            <w:bottom w:val="none" w:sz="0" w:space="0" w:color="auto"/>
            <w:right w:val="none" w:sz="0" w:space="0" w:color="auto"/>
          </w:divBdr>
        </w:div>
      </w:divsChild>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860443">
      <w:bodyDiv w:val="1"/>
      <w:marLeft w:val="0"/>
      <w:marRight w:val="0"/>
      <w:marTop w:val="0"/>
      <w:marBottom w:val="0"/>
      <w:divBdr>
        <w:top w:val="none" w:sz="0" w:space="0" w:color="auto"/>
        <w:left w:val="none" w:sz="0" w:space="0" w:color="auto"/>
        <w:bottom w:val="none" w:sz="0" w:space="0" w:color="auto"/>
        <w:right w:val="none" w:sz="0" w:space="0" w:color="auto"/>
      </w:divBdr>
      <w:divsChild>
        <w:div w:id="2104573164">
          <w:marLeft w:val="0"/>
          <w:marRight w:val="0"/>
          <w:marTop w:val="225"/>
          <w:marBottom w:val="0"/>
          <w:divBdr>
            <w:top w:val="none" w:sz="0" w:space="0" w:color="auto"/>
            <w:left w:val="none" w:sz="0" w:space="0" w:color="auto"/>
            <w:bottom w:val="none" w:sz="0" w:space="0" w:color="auto"/>
            <w:right w:val="none" w:sz="0" w:space="0" w:color="auto"/>
          </w:divBdr>
        </w:div>
        <w:div w:id="1447236908">
          <w:marLeft w:val="0"/>
          <w:marRight w:val="0"/>
          <w:marTop w:val="0"/>
          <w:marBottom w:val="0"/>
          <w:divBdr>
            <w:top w:val="none" w:sz="0" w:space="0" w:color="auto"/>
            <w:left w:val="none" w:sz="0" w:space="0" w:color="auto"/>
            <w:bottom w:val="none" w:sz="0" w:space="0" w:color="auto"/>
            <w:right w:val="none" w:sz="0" w:space="0" w:color="auto"/>
          </w:divBdr>
        </w:div>
      </w:divsChild>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247130">
      <w:bodyDiv w:val="1"/>
      <w:marLeft w:val="0"/>
      <w:marRight w:val="0"/>
      <w:marTop w:val="0"/>
      <w:marBottom w:val="0"/>
      <w:divBdr>
        <w:top w:val="none" w:sz="0" w:space="0" w:color="auto"/>
        <w:left w:val="none" w:sz="0" w:space="0" w:color="auto"/>
        <w:bottom w:val="none" w:sz="0" w:space="0" w:color="auto"/>
        <w:right w:val="none" w:sz="0" w:space="0" w:color="auto"/>
      </w:divBdr>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611955">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763076">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533789">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960501">
      <w:bodyDiv w:val="1"/>
      <w:marLeft w:val="0"/>
      <w:marRight w:val="0"/>
      <w:marTop w:val="0"/>
      <w:marBottom w:val="0"/>
      <w:divBdr>
        <w:top w:val="none" w:sz="0" w:space="0" w:color="auto"/>
        <w:left w:val="none" w:sz="0" w:space="0" w:color="auto"/>
        <w:bottom w:val="none" w:sz="0" w:space="0" w:color="auto"/>
        <w:right w:val="none" w:sz="0" w:space="0" w:color="auto"/>
      </w:divBdr>
      <w:divsChild>
        <w:div w:id="129131565">
          <w:marLeft w:val="0"/>
          <w:marRight w:val="0"/>
          <w:marTop w:val="0"/>
          <w:marBottom w:val="0"/>
          <w:divBdr>
            <w:top w:val="none" w:sz="0" w:space="0" w:color="auto"/>
            <w:left w:val="none" w:sz="0" w:space="0" w:color="auto"/>
            <w:bottom w:val="none" w:sz="0" w:space="0" w:color="auto"/>
            <w:right w:val="none" w:sz="0" w:space="0" w:color="auto"/>
          </w:divBdr>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25288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2736183">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250">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7666650">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3757743">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165217">
      <w:bodyDiv w:val="1"/>
      <w:marLeft w:val="0"/>
      <w:marRight w:val="0"/>
      <w:marTop w:val="0"/>
      <w:marBottom w:val="0"/>
      <w:divBdr>
        <w:top w:val="none" w:sz="0" w:space="0" w:color="auto"/>
        <w:left w:val="none" w:sz="0" w:space="0" w:color="auto"/>
        <w:bottom w:val="none" w:sz="0" w:space="0" w:color="auto"/>
        <w:right w:val="none" w:sz="0" w:space="0" w:color="auto"/>
      </w:divBdr>
      <w:divsChild>
        <w:div w:id="398485713">
          <w:marLeft w:val="0"/>
          <w:marRight w:val="0"/>
          <w:marTop w:val="0"/>
          <w:marBottom w:val="0"/>
          <w:divBdr>
            <w:top w:val="none" w:sz="0" w:space="0" w:color="auto"/>
            <w:left w:val="none" w:sz="0" w:space="0" w:color="auto"/>
            <w:bottom w:val="none" w:sz="0" w:space="0" w:color="auto"/>
            <w:right w:val="none" w:sz="0" w:space="0" w:color="auto"/>
          </w:divBdr>
          <w:divsChild>
            <w:div w:id="91510740">
              <w:marLeft w:val="0"/>
              <w:marRight w:val="0"/>
              <w:marTop w:val="0"/>
              <w:marBottom w:val="0"/>
              <w:divBdr>
                <w:top w:val="none" w:sz="0" w:space="0" w:color="auto"/>
                <w:left w:val="none" w:sz="0" w:space="0" w:color="auto"/>
                <w:bottom w:val="none" w:sz="0" w:space="0" w:color="auto"/>
                <w:right w:val="none" w:sz="0" w:space="0" w:color="auto"/>
              </w:divBdr>
              <w:divsChild>
                <w:div w:id="2438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8733">
          <w:marLeft w:val="0"/>
          <w:marRight w:val="0"/>
          <w:marTop w:val="0"/>
          <w:marBottom w:val="0"/>
          <w:divBdr>
            <w:top w:val="none" w:sz="0" w:space="0" w:color="auto"/>
            <w:left w:val="none" w:sz="0" w:space="0" w:color="auto"/>
            <w:bottom w:val="none" w:sz="0" w:space="0" w:color="auto"/>
            <w:right w:val="none" w:sz="0" w:space="0" w:color="auto"/>
          </w:divBdr>
          <w:divsChild>
            <w:div w:id="655307001">
              <w:marLeft w:val="0"/>
              <w:marRight w:val="0"/>
              <w:marTop w:val="0"/>
              <w:marBottom w:val="0"/>
              <w:divBdr>
                <w:top w:val="none" w:sz="0" w:space="0" w:color="auto"/>
                <w:left w:val="none" w:sz="0" w:space="0" w:color="auto"/>
                <w:bottom w:val="none" w:sz="0" w:space="0" w:color="auto"/>
                <w:right w:val="none" w:sz="0" w:space="0" w:color="auto"/>
              </w:divBdr>
              <w:divsChild>
                <w:div w:id="112403653">
                  <w:marLeft w:val="0"/>
                  <w:marRight w:val="0"/>
                  <w:marTop w:val="0"/>
                  <w:marBottom w:val="0"/>
                  <w:divBdr>
                    <w:top w:val="none" w:sz="0" w:space="0" w:color="auto"/>
                    <w:left w:val="none" w:sz="0" w:space="0" w:color="auto"/>
                    <w:bottom w:val="none" w:sz="0" w:space="0" w:color="auto"/>
                    <w:right w:val="none" w:sz="0" w:space="0" w:color="auto"/>
                  </w:divBdr>
                  <w:divsChild>
                    <w:div w:id="492719769">
                      <w:marLeft w:val="0"/>
                      <w:marRight w:val="0"/>
                      <w:marTop w:val="0"/>
                      <w:marBottom w:val="0"/>
                      <w:divBdr>
                        <w:top w:val="none" w:sz="0" w:space="0" w:color="auto"/>
                        <w:left w:val="none" w:sz="0" w:space="0" w:color="auto"/>
                        <w:bottom w:val="none" w:sz="0" w:space="0" w:color="auto"/>
                        <w:right w:val="none" w:sz="0" w:space="0" w:color="auto"/>
                      </w:divBdr>
                    </w:div>
                    <w:div w:id="1929651127">
                      <w:marLeft w:val="0"/>
                      <w:marRight w:val="0"/>
                      <w:marTop w:val="0"/>
                      <w:marBottom w:val="0"/>
                      <w:divBdr>
                        <w:top w:val="none" w:sz="0" w:space="0" w:color="auto"/>
                        <w:left w:val="none" w:sz="0" w:space="0" w:color="auto"/>
                        <w:bottom w:val="none" w:sz="0" w:space="0" w:color="auto"/>
                        <w:right w:val="none" w:sz="0" w:space="0" w:color="auto"/>
                      </w:divBdr>
                    </w:div>
                    <w:div w:id="846482934">
                      <w:marLeft w:val="0"/>
                      <w:marRight w:val="0"/>
                      <w:marTop w:val="0"/>
                      <w:marBottom w:val="0"/>
                      <w:divBdr>
                        <w:top w:val="none" w:sz="0" w:space="0" w:color="auto"/>
                        <w:left w:val="none" w:sz="0" w:space="0" w:color="auto"/>
                        <w:bottom w:val="none" w:sz="0" w:space="0" w:color="auto"/>
                        <w:right w:val="none" w:sz="0" w:space="0" w:color="auto"/>
                      </w:divBdr>
                    </w:div>
                    <w:div w:id="10230386">
                      <w:marLeft w:val="0"/>
                      <w:marRight w:val="0"/>
                      <w:marTop w:val="0"/>
                      <w:marBottom w:val="0"/>
                      <w:divBdr>
                        <w:top w:val="none" w:sz="0" w:space="0" w:color="auto"/>
                        <w:left w:val="none" w:sz="0" w:space="0" w:color="auto"/>
                        <w:bottom w:val="none" w:sz="0" w:space="0" w:color="auto"/>
                        <w:right w:val="none" w:sz="0" w:space="0" w:color="auto"/>
                      </w:divBdr>
                    </w:div>
                    <w:div w:id="150147355">
                      <w:marLeft w:val="0"/>
                      <w:marRight w:val="0"/>
                      <w:marTop w:val="0"/>
                      <w:marBottom w:val="0"/>
                      <w:divBdr>
                        <w:top w:val="none" w:sz="0" w:space="0" w:color="auto"/>
                        <w:left w:val="none" w:sz="0" w:space="0" w:color="auto"/>
                        <w:bottom w:val="none" w:sz="0" w:space="0" w:color="auto"/>
                        <w:right w:val="none" w:sz="0" w:space="0" w:color="auto"/>
                      </w:divBdr>
                    </w:div>
                    <w:div w:id="1084841799">
                      <w:marLeft w:val="0"/>
                      <w:marRight w:val="0"/>
                      <w:marTop w:val="0"/>
                      <w:marBottom w:val="0"/>
                      <w:divBdr>
                        <w:top w:val="none" w:sz="0" w:space="0" w:color="auto"/>
                        <w:left w:val="none" w:sz="0" w:space="0" w:color="auto"/>
                        <w:bottom w:val="none" w:sz="0" w:space="0" w:color="auto"/>
                        <w:right w:val="none" w:sz="0" w:space="0" w:color="auto"/>
                      </w:divBdr>
                    </w:div>
                    <w:div w:id="940796798">
                      <w:marLeft w:val="0"/>
                      <w:marRight w:val="0"/>
                      <w:marTop w:val="0"/>
                      <w:marBottom w:val="0"/>
                      <w:divBdr>
                        <w:top w:val="none" w:sz="0" w:space="0" w:color="auto"/>
                        <w:left w:val="none" w:sz="0" w:space="0" w:color="auto"/>
                        <w:bottom w:val="none" w:sz="0" w:space="0" w:color="auto"/>
                        <w:right w:val="none" w:sz="0" w:space="0" w:color="auto"/>
                      </w:divBdr>
                    </w:div>
                    <w:div w:id="2044478566">
                      <w:marLeft w:val="0"/>
                      <w:marRight w:val="0"/>
                      <w:marTop w:val="0"/>
                      <w:marBottom w:val="0"/>
                      <w:divBdr>
                        <w:top w:val="none" w:sz="0" w:space="0" w:color="auto"/>
                        <w:left w:val="none" w:sz="0" w:space="0" w:color="auto"/>
                        <w:bottom w:val="none" w:sz="0" w:space="0" w:color="auto"/>
                        <w:right w:val="none" w:sz="0" w:space="0" w:color="auto"/>
                      </w:divBdr>
                    </w:div>
                    <w:div w:id="6243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7256">
          <w:marLeft w:val="0"/>
          <w:marRight w:val="0"/>
          <w:marTop w:val="0"/>
          <w:marBottom w:val="0"/>
          <w:divBdr>
            <w:top w:val="none" w:sz="0" w:space="0" w:color="auto"/>
            <w:left w:val="none" w:sz="0" w:space="0" w:color="auto"/>
            <w:bottom w:val="none" w:sz="0" w:space="0" w:color="auto"/>
            <w:right w:val="none" w:sz="0" w:space="0" w:color="auto"/>
          </w:divBdr>
          <w:divsChild>
            <w:div w:id="225342411">
              <w:marLeft w:val="0"/>
              <w:marRight w:val="0"/>
              <w:marTop w:val="0"/>
              <w:marBottom w:val="0"/>
              <w:divBdr>
                <w:top w:val="none" w:sz="0" w:space="0" w:color="auto"/>
                <w:left w:val="none" w:sz="0" w:space="0" w:color="auto"/>
                <w:bottom w:val="none" w:sz="0" w:space="0" w:color="auto"/>
                <w:right w:val="none" w:sz="0" w:space="0" w:color="auto"/>
              </w:divBdr>
              <w:divsChild>
                <w:div w:id="1978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667591">
      <w:bodyDiv w:val="1"/>
      <w:marLeft w:val="0"/>
      <w:marRight w:val="0"/>
      <w:marTop w:val="0"/>
      <w:marBottom w:val="0"/>
      <w:divBdr>
        <w:top w:val="none" w:sz="0" w:space="0" w:color="auto"/>
        <w:left w:val="none" w:sz="0" w:space="0" w:color="auto"/>
        <w:bottom w:val="none" w:sz="0" w:space="0" w:color="auto"/>
        <w:right w:val="none" w:sz="0" w:space="0" w:color="auto"/>
      </w:divBdr>
      <w:divsChild>
        <w:div w:id="1565489425">
          <w:marLeft w:val="0"/>
          <w:marRight w:val="0"/>
          <w:marTop w:val="225"/>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09064">
      <w:bodyDiv w:val="1"/>
      <w:marLeft w:val="0"/>
      <w:marRight w:val="0"/>
      <w:marTop w:val="0"/>
      <w:marBottom w:val="0"/>
      <w:divBdr>
        <w:top w:val="none" w:sz="0" w:space="0" w:color="auto"/>
        <w:left w:val="none" w:sz="0" w:space="0" w:color="auto"/>
        <w:bottom w:val="none" w:sz="0" w:space="0" w:color="auto"/>
        <w:right w:val="none" w:sz="0" w:space="0" w:color="auto"/>
      </w:divBdr>
      <w:divsChild>
        <w:div w:id="566648492">
          <w:marLeft w:val="0"/>
          <w:marRight w:val="0"/>
          <w:marTop w:val="0"/>
          <w:marBottom w:val="375"/>
          <w:divBdr>
            <w:top w:val="none" w:sz="0" w:space="0" w:color="auto"/>
            <w:left w:val="none" w:sz="0" w:space="0" w:color="auto"/>
            <w:bottom w:val="none" w:sz="0" w:space="0" w:color="auto"/>
            <w:right w:val="none" w:sz="0" w:space="0" w:color="auto"/>
          </w:divBdr>
          <w:divsChild>
            <w:div w:id="1760565170">
              <w:marLeft w:val="0"/>
              <w:marRight w:val="0"/>
              <w:marTop w:val="0"/>
              <w:marBottom w:val="0"/>
              <w:divBdr>
                <w:top w:val="none" w:sz="0" w:space="0" w:color="auto"/>
                <w:left w:val="none" w:sz="0" w:space="0" w:color="auto"/>
                <w:bottom w:val="none" w:sz="0" w:space="0" w:color="auto"/>
                <w:right w:val="none" w:sz="0" w:space="0" w:color="auto"/>
              </w:divBdr>
              <w:divsChild>
                <w:div w:id="589432338">
                  <w:marLeft w:val="0"/>
                  <w:marRight w:val="0"/>
                  <w:marTop w:val="0"/>
                  <w:marBottom w:val="0"/>
                  <w:divBdr>
                    <w:top w:val="none" w:sz="0" w:space="0" w:color="auto"/>
                    <w:left w:val="none" w:sz="0" w:space="0" w:color="auto"/>
                    <w:bottom w:val="none" w:sz="0" w:space="0" w:color="auto"/>
                    <w:right w:val="none" w:sz="0" w:space="0" w:color="auto"/>
                  </w:divBdr>
                  <w:divsChild>
                    <w:div w:id="913508216">
                      <w:marLeft w:val="0"/>
                      <w:marRight w:val="0"/>
                      <w:marTop w:val="0"/>
                      <w:marBottom w:val="0"/>
                      <w:divBdr>
                        <w:top w:val="none" w:sz="0" w:space="0" w:color="auto"/>
                        <w:left w:val="none" w:sz="0" w:space="0" w:color="auto"/>
                        <w:bottom w:val="none" w:sz="0" w:space="0" w:color="auto"/>
                        <w:right w:val="none" w:sz="0" w:space="0" w:color="auto"/>
                      </w:divBdr>
                      <w:divsChild>
                        <w:div w:id="20484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02728">
          <w:marLeft w:val="0"/>
          <w:marRight w:val="0"/>
          <w:marTop w:val="0"/>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2663189">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306789">
      <w:bodyDiv w:val="1"/>
      <w:marLeft w:val="0"/>
      <w:marRight w:val="0"/>
      <w:marTop w:val="0"/>
      <w:marBottom w:val="0"/>
      <w:divBdr>
        <w:top w:val="none" w:sz="0" w:space="0" w:color="auto"/>
        <w:left w:val="none" w:sz="0" w:space="0" w:color="auto"/>
        <w:bottom w:val="none" w:sz="0" w:space="0" w:color="auto"/>
        <w:right w:val="none" w:sz="0" w:space="0" w:color="auto"/>
      </w:divBdr>
      <w:divsChild>
        <w:div w:id="992416929">
          <w:marLeft w:val="0"/>
          <w:marRight w:val="0"/>
          <w:marTop w:val="0"/>
          <w:marBottom w:val="0"/>
          <w:divBdr>
            <w:top w:val="none" w:sz="0" w:space="0" w:color="auto"/>
            <w:left w:val="none" w:sz="0" w:space="0" w:color="auto"/>
            <w:bottom w:val="none" w:sz="0" w:space="0" w:color="auto"/>
            <w:right w:val="none" w:sz="0" w:space="0" w:color="auto"/>
          </w:divBdr>
          <w:divsChild>
            <w:div w:id="415320185">
              <w:marLeft w:val="0"/>
              <w:marRight w:val="0"/>
              <w:marTop w:val="0"/>
              <w:marBottom w:val="0"/>
              <w:divBdr>
                <w:top w:val="none" w:sz="0" w:space="0" w:color="auto"/>
                <w:left w:val="none" w:sz="0" w:space="0" w:color="auto"/>
                <w:bottom w:val="none" w:sz="0" w:space="0" w:color="auto"/>
                <w:right w:val="none" w:sz="0" w:space="0" w:color="auto"/>
              </w:divBdr>
            </w:div>
          </w:divsChild>
        </w:div>
        <w:div w:id="99881773">
          <w:marLeft w:val="0"/>
          <w:marRight w:val="0"/>
          <w:marTop w:val="0"/>
          <w:marBottom w:val="0"/>
          <w:divBdr>
            <w:top w:val="none" w:sz="0" w:space="0" w:color="auto"/>
            <w:left w:val="none" w:sz="0" w:space="0" w:color="auto"/>
            <w:bottom w:val="none" w:sz="0" w:space="0" w:color="auto"/>
            <w:right w:val="none" w:sz="0" w:space="0" w:color="auto"/>
          </w:divBdr>
          <w:divsChild>
            <w:div w:id="910164676">
              <w:marLeft w:val="0"/>
              <w:marRight w:val="0"/>
              <w:marTop w:val="0"/>
              <w:marBottom w:val="0"/>
              <w:divBdr>
                <w:top w:val="none" w:sz="0" w:space="0" w:color="auto"/>
                <w:left w:val="none" w:sz="0" w:space="0" w:color="auto"/>
                <w:bottom w:val="none" w:sz="0" w:space="0" w:color="auto"/>
                <w:right w:val="none" w:sz="0" w:space="0" w:color="auto"/>
              </w:divBdr>
            </w:div>
          </w:divsChild>
        </w:div>
        <w:div w:id="774593470">
          <w:marLeft w:val="0"/>
          <w:marRight w:val="0"/>
          <w:marTop w:val="0"/>
          <w:marBottom w:val="0"/>
          <w:divBdr>
            <w:top w:val="none" w:sz="0" w:space="0" w:color="auto"/>
            <w:left w:val="none" w:sz="0" w:space="0" w:color="auto"/>
            <w:bottom w:val="none" w:sz="0" w:space="0" w:color="auto"/>
            <w:right w:val="none" w:sz="0" w:space="0" w:color="auto"/>
          </w:divBdr>
          <w:divsChild>
            <w:div w:id="739249918">
              <w:marLeft w:val="0"/>
              <w:marRight w:val="0"/>
              <w:marTop w:val="0"/>
              <w:marBottom w:val="0"/>
              <w:divBdr>
                <w:top w:val="none" w:sz="0" w:space="0" w:color="auto"/>
                <w:left w:val="none" w:sz="0" w:space="0" w:color="auto"/>
                <w:bottom w:val="none" w:sz="0" w:space="0" w:color="auto"/>
                <w:right w:val="none" w:sz="0" w:space="0" w:color="auto"/>
              </w:divBdr>
            </w:div>
          </w:divsChild>
        </w:div>
        <w:div w:id="339358412">
          <w:marLeft w:val="0"/>
          <w:marRight w:val="0"/>
          <w:marTop w:val="0"/>
          <w:marBottom w:val="0"/>
          <w:divBdr>
            <w:top w:val="none" w:sz="0" w:space="0" w:color="auto"/>
            <w:left w:val="none" w:sz="0" w:space="0" w:color="auto"/>
            <w:bottom w:val="none" w:sz="0" w:space="0" w:color="auto"/>
            <w:right w:val="none" w:sz="0" w:space="0" w:color="auto"/>
          </w:divBdr>
          <w:divsChild>
            <w:div w:id="8917176">
              <w:marLeft w:val="0"/>
              <w:marRight w:val="0"/>
              <w:marTop w:val="0"/>
              <w:marBottom w:val="0"/>
              <w:divBdr>
                <w:top w:val="none" w:sz="0" w:space="0" w:color="auto"/>
                <w:left w:val="none" w:sz="0" w:space="0" w:color="auto"/>
                <w:bottom w:val="none" w:sz="0" w:space="0" w:color="auto"/>
                <w:right w:val="none" w:sz="0" w:space="0" w:color="auto"/>
              </w:divBdr>
              <w:divsChild>
                <w:div w:id="7912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6401">
          <w:marLeft w:val="0"/>
          <w:marRight w:val="0"/>
          <w:marTop w:val="0"/>
          <w:marBottom w:val="0"/>
          <w:divBdr>
            <w:top w:val="none" w:sz="0" w:space="0" w:color="auto"/>
            <w:left w:val="none" w:sz="0" w:space="0" w:color="auto"/>
            <w:bottom w:val="none" w:sz="0" w:space="0" w:color="auto"/>
            <w:right w:val="none" w:sz="0" w:space="0" w:color="auto"/>
          </w:divBdr>
          <w:divsChild>
            <w:div w:id="2018145385">
              <w:marLeft w:val="0"/>
              <w:marRight w:val="0"/>
              <w:marTop w:val="0"/>
              <w:marBottom w:val="0"/>
              <w:divBdr>
                <w:top w:val="none" w:sz="0" w:space="0" w:color="auto"/>
                <w:left w:val="none" w:sz="0" w:space="0" w:color="auto"/>
                <w:bottom w:val="none" w:sz="0" w:space="0" w:color="auto"/>
                <w:right w:val="none" w:sz="0" w:space="0" w:color="auto"/>
              </w:divBdr>
              <w:divsChild>
                <w:div w:id="9862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75748">
          <w:marLeft w:val="0"/>
          <w:marRight w:val="0"/>
          <w:marTop w:val="0"/>
          <w:marBottom w:val="0"/>
          <w:divBdr>
            <w:top w:val="none" w:sz="0" w:space="0" w:color="auto"/>
            <w:left w:val="none" w:sz="0" w:space="0" w:color="auto"/>
            <w:bottom w:val="none" w:sz="0" w:space="0" w:color="auto"/>
            <w:right w:val="none" w:sz="0" w:space="0" w:color="auto"/>
          </w:divBdr>
          <w:divsChild>
            <w:div w:id="602618459">
              <w:marLeft w:val="0"/>
              <w:marRight w:val="0"/>
              <w:marTop w:val="0"/>
              <w:marBottom w:val="0"/>
              <w:divBdr>
                <w:top w:val="none" w:sz="0" w:space="0" w:color="auto"/>
                <w:left w:val="none" w:sz="0" w:space="0" w:color="auto"/>
                <w:bottom w:val="none" w:sz="0" w:space="0" w:color="auto"/>
                <w:right w:val="none" w:sz="0" w:space="0" w:color="auto"/>
              </w:divBdr>
              <w:divsChild>
                <w:div w:id="75983066">
                  <w:marLeft w:val="0"/>
                  <w:marRight w:val="0"/>
                  <w:marTop w:val="0"/>
                  <w:marBottom w:val="0"/>
                  <w:divBdr>
                    <w:top w:val="none" w:sz="0" w:space="0" w:color="auto"/>
                    <w:left w:val="none" w:sz="0" w:space="0" w:color="auto"/>
                    <w:bottom w:val="none" w:sz="0" w:space="0" w:color="auto"/>
                    <w:right w:val="none" w:sz="0" w:space="0" w:color="auto"/>
                  </w:divBdr>
                  <w:divsChild>
                    <w:div w:id="1437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0046">
          <w:marLeft w:val="0"/>
          <w:marRight w:val="0"/>
          <w:marTop w:val="0"/>
          <w:marBottom w:val="0"/>
          <w:divBdr>
            <w:top w:val="none" w:sz="0" w:space="0" w:color="auto"/>
            <w:left w:val="none" w:sz="0" w:space="0" w:color="auto"/>
            <w:bottom w:val="none" w:sz="0" w:space="0" w:color="auto"/>
            <w:right w:val="none" w:sz="0" w:space="0" w:color="auto"/>
          </w:divBdr>
          <w:divsChild>
            <w:div w:id="1739592547">
              <w:marLeft w:val="0"/>
              <w:marRight w:val="0"/>
              <w:marTop w:val="0"/>
              <w:marBottom w:val="0"/>
              <w:divBdr>
                <w:top w:val="none" w:sz="0" w:space="0" w:color="auto"/>
                <w:left w:val="none" w:sz="0" w:space="0" w:color="auto"/>
                <w:bottom w:val="none" w:sz="0" w:space="0" w:color="auto"/>
                <w:right w:val="none" w:sz="0" w:space="0" w:color="auto"/>
              </w:divBdr>
              <w:divsChild>
                <w:div w:id="9845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582329">
      <w:bodyDiv w:val="1"/>
      <w:marLeft w:val="0"/>
      <w:marRight w:val="0"/>
      <w:marTop w:val="0"/>
      <w:marBottom w:val="0"/>
      <w:divBdr>
        <w:top w:val="none" w:sz="0" w:space="0" w:color="auto"/>
        <w:left w:val="none" w:sz="0" w:space="0" w:color="auto"/>
        <w:bottom w:val="none" w:sz="0" w:space="0" w:color="auto"/>
        <w:right w:val="none" w:sz="0" w:space="0" w:color="auto"/>
      </w:divBdr>
      <w:divsChild>
        <w:div w:id="1389842023">
          <w:marLeft w:val="0"/>
          <w:marRight w:val="0"/>
          <w:marTop w:val="225"/>
          <w:marBottom w:val="0"/>
          <w:divBdr>
            <w:top w:val="none" w:sz="0" w:space="0" w:color="auto"/>
            <w:left w:val="none" w:sz="0" w:space="0" w:color="auto"/>
            <w:bottom w:val="none" w:sz="0" w:space="0" w:color="auto"/>
            <w:right w:val="none" w:sz="0" w:space="0" w:color="auto"/>
          </w:divBdr>
        </w:div>
      </w:divsChild>
    </w:div>
    <w:div w:id="1339818110">
      <w:bodyDiv w:val="1"/>
      <w:marLeft w:val="0"/>
      <w:marRight w:val="0"/>
      <w:marTop w:val="0"/>
      <w:marBottom w:val="0"/>
      <w:divBdr>
        <w:top w:val="none" w:sz="0" w:space="0" w:color="auto"/>
        <w:left w:val="none" w:sz="0" w:space="0" w:color="auto"/>
        <w:bottom w:val="none" w:sz="0" w:space="0" w:color="auto"/>
        <w:right w:val="none" w:sz="0" w:space="0" w:color="auto"/>
      </w:divBdr>
      <w:divsChild>
        <w:div w:id="340936024">
          <w:marLeft w:val="0"/>
          <w:marRight w:val="0"/>
          <w:marTop w:val="0"/>
          <w:marBottom w:val="0"/>
          <w:divBdr>
            <w:top w:val="none" w:sz="0" w:space="0" w:color="auto"/>
            <w:left w:val="none" w:sz="0" w:space="0" w:color="auto"/>
            <w:bottom w:val="none" w:sz="0" w:space="0" w:color="auto"/>
            <w:right w:val="none" w:sz="0" w:space="0" w:color="auto"/>
          </w:divBdr>
          <w:divsChild>
            <w:div w:id="174081982">
              <w:marLeft w:val="0"/>
              <w:marRight w:val="0"/>
              <w:marTop w:val="0"/>
              <w:marBottom w:val="0"/>
              <w:divBdr>
                <w:top w:val="none" w:sz="0" w:space="0" w:color="auto"/>
                <w:left w:val="none" w:sz="0" w:space="0" w:color="auto"/>
                <w:bottom w:val="none" w:sz="0" w:space="0" w:color="auto"/>
                <w:right w:val="none" w:sz="0" w:space="0" w:color="auto"/>
              </w:divBdr>
              <w:divsChild>
                <w:div w:id="95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304">
          <w:marLeft w:val="0"/>
          <w:marRight w:val="0"/>
          <w:marTop w:val="0"/>
          <w:marBottom w:val="0"/>
          <w:divBdr>
            <w:top w:val="none" w:sz="0" w:space="0" w:color="auto"/>
            <w:left w:val="none" w:sz="0" w:space="0" w:color="auto"/>
            <w:bottom w:val="none" w:sz="0" w:space="0" w:color="auto"/>
            <w:right w:val="none" w:sz="0" w:space="0" w:color="auto"/>
          </w:divBdr>
          <w:divsChild>
            <w:div w:id="536429205">
              <w:marLeft w:val="0"/>
              <w:marRight w:val="0"/>
              <w:marTop w:val="0"/>
              <w:marBottom w:val="0"/>
              <w:divBdr>
                <w:top w:val="none" w:sz="0" w:space="0" w:color="auto"/>
                <w:left w:val="none" w:sz="0" w:space="0" w:color="auto"/>
                <w:bottom w:val="none" w:sz="0" w:space="0" w:color="auto"/>
                <w:right w:val="none" w:sz="0" w:space="0" w:color="auto"/>
              </w:divBdr>
              <w:divsChild>
                <w:div w:id="1111053108">
                  <w:marLeft w:val="0"/>
                  <w:marRight w:val="0"/>
                  <w:marTop w:val="0"/>
                  <w:marBottom w:val="0"/>
                  <w:divBdr>
                    <w:top w:val="none" w:sz="0" w:space="0" w:color="auto"/>
                    <w:left w:val="none" w:sz="0" w:space="0" w:color="auto"/>
                    <w:bottom w:val="none" w:sz="0" w:space="0" w:color="auto"/>
                    <w:right w:val="none" w:sz="0" w:space="0" w:color="auto"/>
                  </w:divBdr>
                  <w:divsChild>
                    <w:div w:id="1393116176">
                      <w:marLeft w:val="0"/>
                      <w:marRight w:val="0"/>
                      <w:marTop w:val="0"/>
                      <w:marBottom w:val="0"/>
                      <w:divBdr>
                        <w:top w:val="none" w:sz="0" w:space="0" w:color="auto"/>
                        <w:left w:val="none" w:sz="0" w:space="0" w:color="auto"/>
                        <w:bottom w:val="none" w:sz="0" w:space="0" w:color="auto"/>
                        <w:right w:val="none" w:sz="0" w:space="0" w:color="auto"/>
                      </w:divBdr>
                    </w:div>
                    <w:div w:id="639118780">
                      <w:marLeft w:val="0"/>
                      <w:marRight w:val="0"/>
                      <w:marTop w:val="0"/>
                      <w:marBottom w:val="0"/>
                      <w:divBdr>
                        <w:top w:val="none" w:sz="0" w:space="0" w:color="auto"/>
                        <w:left w:val="none" w:sz="0" w:space="0" w:color="auto"/>
                        <w:bottom w:val="none" w:sz="0" w:space="0" w:color="auto"/>
                        <w:right w:val="none" w:sz="0" w:space="0" w:color="auto"/>
                      </w:divBdr>
                    </w:div>
                    <w:div w:id="702365498">
                      <w:marLeft w:val="0"/>
                      <w:marRight w:val="0"/>
                      <w:marTop w:val="0"/>
                      <w:marBottom w:val="0"/>
                      <w:divBdr>
                        <w:top w:val="none" w:sz="0" w:space="0" w:color="auto"/>
                        <w:left w:val="none" w:sz="0" w:space="0" w:color="auto"/>
                        <w:bottom w:val="none" w:sz="0" w:space="0" w:color="auto"/>
                        <w:right w:val="none" w:sz="0" w:space="0" w:color="auto"/>
                      </w:divBdr>
                    </w:div>
                    <w:div w:id="779884151">
                      <w:marLeft w:val="0"/>
                      <w:marRight w:val="0"/>
                      <w:marTop w:val="0"/>
                      <w:marBottom w:val="0"/>
                      <w:divBdr>
                        <w:top w:val="none" w:sz="0" w:space="0" w:color="auto"/>
                        <w:left w:val="none" w:sz="0" w:space="0" w:color="auto"/>
                        <w:bottom w:val="none" w:sz="0" w:space="0" w:color="auto"/>
                        <w:right w:val="none" w:sz="0" w:space="0" w:color="auto"/>
                      </w:divBdr>
                    </w:div>
                    <w:div w:id="1785155611">
                      <w:marLeft w:val="0"/>
                      <w:marRight w:val="0"/>
                      <w:marTop w:val="0"/>
                      <w:marBottom w:val="0"/>
                      <w:divBdr>
                        <w:top w:val="none" w:sz="0" w:space="0" w:color="auto"/>
                        <w:left w:val="none" w:sz="0" w:space="0" w:color="auto"/>
                        <w:bottom w:val="none" w:sz="0" w:space="0" w:color="auto"/>
                        <w:right w:val="none" w:sz="0" w:space="0" w:color="auto"/>
                      </w:divBdr>
                    </w:div>
                    <w:div w:id="1150831471">
                      <w:marLeft w:val="0"/>
                      <w:marRight w:val="0"/>
                      <w:marTop w:val="0"/>
                      <w:marBottom w:val="0"/>
                      <w:divBdr>
                        <w:top w:val="none" w:sz="0" w:space="0" w:color="auto"/>
                        <w:left w:val="none" w:sz="0" w:space="0" w:color="auto"/>
                        <w:bottom w:val="none" w:sz="0" w:space="0" w:color="auto"/>
                        <w:right w:val="none" w:sz="0" w:space="0" w:color="auto"/>
                      </w:divBdr>
                    </w:div>
                    <w:div w:id="97793661">
                      <w:marLeft w:val="0"/>
                      <w:marRight w:val="0"/>
                      <w:marTop w:val="0"/>
                      <w:marBottom w:val="0"/>
                      <w:divBdr>
                        <w:top w:val="none" w:sz="0" w:space="0" w:color="auto"/>
                        <w:left w:val="none" w:sz="0" w:space="0" w:color="auto"/>
                        <w:bottom w:val="none" w:sz="0" w:space="0" w:color="auto"/>
                        <w:right w:val="none" w:sz="0" w:space="0" w:color="auto"/>
                      </w:divBdr>
                    </w:div>
                    <w:div w:id="1847792022">
                      <w:marLeft w:val="0"/>
                      <w:marRight w:val="0"/>
                      <w:marTop w:val="0"/>
                      <w:marBottom w:val="0"/>
                      <w:divBdr>
                        <w:top w:val="none" w:sz="0" w:space="0" w:color="auto"/>
                        <w:left w:val="none" w:sz="0" w:space="0" w:color="auto"/>
                        <w:bottom w:val="none" w:sz="0" w:space="0" w:color="auto"/>
                        <w:right w:val="none" w:sz="0" w:space="0" w:color="auto"/>
                      </w:divBdr>
                    </w:div>
                    <w:div w:id="5777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2770">
          <w:marLeft w:val="0"/>
          <w:marRight w:val="0"/>
          <w:marTop w:val="0"/>
          <w:marBottom w:val="0"/>
          <w:divBdr>
            <w:top w:val="none" w:sz="0" w:space="0" w:color="auto"/>
            <w:left w:val="none" w:sz="0" w:space="0" w:color="auto"/>
            <w:bottom w:val="none" w:sz="0" w:space="0" w:color="auto"/>
            <w:right w:val="none" w:sz="0" w:space="0" w:color="auto"/>
          </w:divBdr>
          <w:divsChild>
            <w:div w:id="919098246">
              <w:marLeft w:val="0"/>
              <w:marRight w:val="0"/>
              <w:marTop w:val="0"/>
              <w:marBottom w:val="0"/>
              <w:divBdr>
                <w:top w:val="none" w:sz="0" w:space="0" w:color="auto"/>
                <w:left w:val="none" w:sz="0" w:space="0" w:color="auto"/>
                <w:bottom w:val="none" w:sz="0" w:space="0" w:color="auto"/>
                <w:right w:val="none" w:sz="0" w:space="0" w:color="auto"/>
              </w:divBdr>
              <w:divsChild>
                <w:div w:id="5134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59699908">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8168308">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4520530">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4162725">
      <w:bodyDiv w:val="1"/>
      <w:marLeft w:val="0"/>
      <w:marRight w:val="0"/>
      <w:marTop w:val="0"/>
      <w:marBottom w:val="0"/>
      <w:divBdr>
        <w:top w:val="none" w:sz="0" w:space="0" w:color="auto"/>
        <w:left w:val="none" w:sz="0" w:space="0" w:color="auto"/>
        <w:bottom w:val="none" w:sz="0" w:space="0" w:color="auto"/>
        <w:right w:val="none" w:sz="0" w:space="0" w:color="auto"/>
      </w:divBdr>
      <w:divsChild>
        <w:div w:id="113601584">
          <w:marLeft w:val="0"/>
          <w:marRight w:val="0"/>
          <w:marTop w:val="0"/>
          <w:marBottom w:val="0"/>
          <w:divBdr>
            <w:top w:val="none" w:sz="0" w:space="0" w:color="auto"/>
            <w:left w:val="none" w:sz="0" w:space="0" w:color="auto"/>
            <w:bottom w:val="none" w:sz="0" w:space="0" w:color="auto"/>
            <w:right w:val="none" w:sz="0" w:space="0" w:color="auto"/>
          </w:divBdr>
          <w:divsChild>
            <w:div w:id="606545834">
              <w:marLeft w:val="0"/>
              <w:marRight w:val="0"/>
              <w:marTop w:val="0"/>
              <w:marBottom w:val="0"/>
              <w:divBdr>
                <w:top w:val="none" w:sz="0" w:space="0" w:color="auto"/>
                <w:left w:val="none" w:sz="0" w:space="0" w:color="auto"/>
                <w:bottom w:val="none" w:sz="0" w:space="0" w:color="auto"/>
                <w:right w:val="none" w:sz="0" w:space="0" w:color="auto"/>
              </w:divBdr>
            </w:div>
          </w:divsChild>
        </w:div>
        <w:div w:id="602690535">
          <w:marLeft w:val="0"/>
          <w:marRight w:val="0"/>
          <w:marTop w:val="0"/>
          <w:marBottom w:val="0"/>
          <w:divBdr>
            <w:top w:val="none" w:sz="0" w:space="0" w:color="auto"/>
            <w:left w:val="none" w:sz="0" w:space="0" w:color="auto"/>
            <w:bottom w:val="none" w:sz="0" w:space="0" w:color="auto"/>
            <w:right w:val="none" w:sz="0" w:space="0" w:color="auto"/>
          </w:divBdr>
          <w:divsChild>
            <w:div w:id="1079907700">
              <w:marLeft w:val="0"/>
              <w:marRight w:val="0"/>
              <w:marTop w:val="0"/>
              <w:marBottom w:val="0"/>
              <w:divBdr>
                <w:top w:val="none" w:sz="0" w:space="0" w:color="auto"/>
                <w:left w:val="none" w:sz="0" w:space="0" w:color="auto"/>
                <w:bottom w:val="none" w:sz="0" w:space="0" w:color="auto"/>
                <w:right w:val="none" w:sz="0" w:space="0" w:color="auto"/>
              </w:divBdr>
              <w:divsChild>
                <w:div w:id="16366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088">
          <w:marLeft w:val="0"/>
          <w:marRight w:val="0"/>
          <w:marTop w:val="0"/>
          <w:marBottom w:val="0"/>
          <w:divBdr>
            <w:top w:val="none" w:sz="0" w:space="0" w:color="auto"/>
            <w:left w:val="none" w:sz="0" w:space="0" w:color="auto"/>
            <w:bottom w:val="none" w:sz="0" w:space="0" w:color="auto"/>
            <w:right w:val="none" w:sz="0" w:space="0" w:color="auto"/>
          </w:divBdr>
          <w:divsChild>
            <w:div w:id="1399015122">
              <w:marLeft w:val="0"/>
              <w:marRight w:val="0"/>
              <w:marTop w:val="0"/>
              <w:marBottom w:val="0"/>
              <w:divBdr>
                <w:top w:val="none" w:sz="0" w:space="0" w:color="auto"/>
                <w:left w:val="none" w:sz="0" w:space="0" w:color="auto"/>
                <w:bottom w:val="none" w:sz="0" w:space="0" w:color="auto"/>
                <w:right w:val="none" w:sz="0" w:space="0" w:color="auto"/>
              </w:divBdr>
              <w:divsChild>
                <w:div w:id="2072385323">
                  <w:marLeft w:val="0"/>
                  <w:marRight w:val="0"/>
                  <w:marTop w:val="0"/>
                  <w:marBottom w:val="0"/>
                  <w:divBdr>
                    <w:top w:val="none" w:sz="0" w:space="0" w:color="auto"/>
                    <w:left w:val="none" w:sz="0" w:space="0" w:color="auto"/>
                    <w:bottom w:val="none" w:sz="0" w:space="0" w:color="auto"/>
                    <w:right w:val="none" w:sz="0" w:space="0" w:color="auto"/>
                  </w:divBdr>
                  <w:divsChild>
                    <w:div w:id="915820556">
                      <w:marLeft w:val="0"/>
                      <w:marRight w:val="0"/>
                      <w:marTop w:val="0"/>
                      <w:marBottom w:val="0"/>
                      <w:divBdr>
                        <w:top w:val="none" w:sz="0" w:space="0" w:color="auto"/>
                        <w:left w:val="none" w:sz="0" w:space="0" w:color="auto"/>
                        <w:bottom w:val="none" w:sz="0" w:space="0" w:color="auto"/>
                        <w:right w:val="none" w:sz="0" w:space="0" w:color="auto"/>
                      </w:divBdr>
                    </w:div>
                    <w:div w:id="1784957128">
                      <w:marLeft w:val="0"/>
                      <w:marRight w:val="0"/>
                      <w:marTop w:val="0"/>
                      <w:marBottom w:val="0"/>
                      <w:divBdr>
                        <w:top w:val="none" w:sz="0" w:space="0" w:color="auto"/>
                        <w:left w:val="none" w:sz="0" w:space="0" w:color="auto"/>
                        <w:bottom w:val="none" w:sz="0" w:space="0" w:color="auto"/>
                        <w:right w:val="none" w:sz="0" w:space="0" w:color="auto"/>
                      </w:divBdr>
                    </w:div>
                    <w:div w:id="984046906">
                      <w:marLeft w:val="0"/>
                      <w:marRight w:val="0"/>
                      <w:marTop w:val="0"/>
                      <w:marBottom w:val="0"/>
                      <w:divBdr>
                        <w:top w:val="none" w:sz="0" w:space="0" w:color="auto"/>
                        <w:left w:val="none" w:sz="0" w:space="0" w:color="auto"/>
                        <w:bottom w:val="none" w:sz="0" w:space="0" w:color="auto"/>
                        <w:right w:val="none" w:sz="0" w:space="0" w:color="auto"/>
                      </w:divBdr>
                    </w:div>
                    <w:div w:id="524293666">
                      <w:marLeft w:val="0"/>
                      <w:marRight w:val="0"/>
                      <w:marTop w:val="0"/>
                      <w:marBottom w:val="0"/>
                      <w:divBdr>
                        <w:top w:val="none" w:sz="0" w:space="0" w:color="auto"/>
                        <w:left w:val="none" w:sz="0" w:space="0" w:color="auto"/>
                        <w:bottom w:val="none" w:sz="0" w:space="0" w:color="auto"/>
                        <w:right w:val="none" w:sz="0" w:space="0" w:color="auto"/>
                      </w:divBdr>
                    </w:div>
                    <w:div w:id="751508947">
                      <w:marLeft w:val="0"/>
                      <w:marRight w:val="0"/>
                      <w:marTop w:val="0"/>
                      <w:marBottom w:val="0"/>
                      <w:divBdr>
                        <w:top w:val="none" w:sz="0" w:space="0" w:color="auto"/>
                        <w:left w:val="none" w:sz="0" w:space="0" w:color="auto"/>
                        <w:bottom w:val="none" w:sz="0" w:space="0" w:color="auto"/>
                        <w:right w:val="none" w:sz="0" w:space="0" w:color="auto"/>
                      </w:divBdr>
                    </w:div>
                    <w:div w:id="1164974414">
                      <w:marLeft w:val="0"/>
                      <w:marRight w:val="0"/>
                      <w:marTop w:val="0"/>
                      <w:marBottom w:val="0"/>
                      <w:divBdr>
                        <w:top w:val="none" w:sz="0" w:space="0" w:color="auto"/>
                        <w:left w:val="none" w:sz="0" w:space="0" w:color="auto"/>
                        <w:bottom w:val="none" w:sz="0" w:space="0" w:color="auto"/>
                        <w:right w:val="none" w:sz="0" w:space="0" w:color="auto"/>
                      </w:divBdr>
                    </w:div>
                    <w:div w:id="1308819909">
                      <w:marLeft w:val="0"/>
                      <w:marRight w:val="0"/>
                      <w:marTop w:val="0"/>
                      <w:marBottom w:val="0"/>
                      <w:divBdr>
                        <w:top w:val="none" w:sz="0" w:space="0" w:color="auto"/>
                        <w:left w:val="none" w:sz="0" w:space="0" w:color="auto"/>
                        <w:bottom w:val="none" w:sz="0" w:space="0" w:color="auto"/>
                        <w:right w:val="none" w:sz="0" w:space="0" w:color="auto"/>
                      </w:divBdr>
                    </w:div>
                    <w:div w:id="2018533902">
                      <w:marLeft w:val="0"/>
                      <w:marRight w:val="0"/>
                      <w:marTop w:val="0"/>
                      <w:marBottom w:val="0"/>
                      <w:divBdr>
                        <w:top w:val="none" w:sz="0" w:space="0" w:color="auto"/>
                        <w:left w:val="none" w:sz="0" w:space="0" w:color="auto"/>
                        <w:bottom w:val="none" w:sz="0" w:space="0" w:color="auto"/>
                        <w:right w:val="none" w:sz="0" w:space="0" w:color="auto"/>
                      </w:divBdr>
                    </w:div>
                    <w:div w:id="16439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586">
          <w:marLeft w:val="0"/>
          <w:marRight w:val="0"/>
          <w:marTop w:val="0"/>
          <w:marBottom w:val="0"/>
          <w:divBdr>
            <w:top w:val="none" w:sz="0" w:space="0" w:color="auto"/>
            <w:left w:val="none" w:sz="0" w:space="0" w:color="auto"/>
            <w:bottom w:val="none" w:sz="0" w:space="0" w:color="auto"/>
            <w:right w:val="none" w:sz="0" w:space="0" w:color="auto"/>
          </w:divBdr>
          <w:divsChild>
            <w:div w:id="292752465">
              <w:marLeft w:val="0"/>
              <w:marRight w:val="0"/>
              <w:marTop w:val="0"/>
              <w:marBottom w:val="0"/>
              <w:divBdr>
                <w:top w:val="none" w:sz="0" w:space="0" w:color="auto"/>
                <w:left w:val="none" w:sz="0" w:space="0" w:color="auto"/>
                <w:bottom w:val="none" w:sz="0" w:space="0" w:color="auto"/>
                <w:right w:val="none" w:sz="0" w:space="0" w:color="auto"/>
              </w:divBdr>
              <w:divsChild>
                <w:div w:id="629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24753">
      <w:bodyDiv w:val="1"/>
      <w:marLeft w:val="0"/>
      <w:marRight w:val="0"/>
      <w:marTop w:val="0"/>
      <w:marBottom w:val="0"/>
      <w:divBdr>
        <w:top w:val="none" w:sz="0" w:space="0" w:color="auto"/>
        <w:left w:val="none" w:sz="0" w:space="0" w:color="auto"/>
        <w:bottom w:val="none" w:sz="0" w:space="0" w:color="auto"/>
        <w:right w:val="none" w:sz="0" w:space="0" w:color="auto"/>
      </w:divBdr>
      <w:divsChild>
        <w:div w:id="1572424472">
          <w:marLeft w:val="0"/>
          <w:marRight w:val="0"/>
          <w:marTop w:val="0"/>
          <w:marBottom w:val="0"/>
          <w:divBdr>
            <w:top w:val="none" w:sz="0" w:space="0" w:color="auto"/>
            <w:left w:val="none" w:sz="0" w:space="0" w:color="auto"/>
            <w:bottom w:val="none" w:sz="0" w:space="0" w:color="auto"/>
            <w:right w:val="none" w:sz="0" w:space="0" w:color="auto"/>
          </w:divBdr>
        </w:div>
        <w:div w:id="1887251778">
          <w:marLeft w:val="0"/>
          <w:marRight w:val="0"/>
          <w:marTop w:val="0"/>
          <w:marBottom w:val="0"/>
          <w:divBdr>
            <w:top w:val="none" w:sz="0" w:space="0" w:color="auto"/>
            <w:left w:val="none" w:sz="0" w:space="0" w:color="auto"/>
            <w:bottom w:val="none" w:sz="0" w:space="0" w:color="auto"/>
            <w:right w:val="none" w:sz="0" w:space="0" w:color="auto"/>
          </w:divBdr>
        </w:div>
        <w:div w:id="1540311894">
          <w:marLeft w:val="0"/>
          <w:marRight w:val="0"/>
          <w:marTop w:val="375"/>
          <w:marBottom w:val="0"/>
          <w:divBdr>
            <w:top w:val="none" w:sz="0" w:space="0" w:color="auto"/>
            <w:left w:val="none" w:sz="0" w:space="0" w:color="auto"/>
            <w:bottom w:val="none" w:sz="0" w:space="0" w:color="auto"/>
            <w:right w:val="none" w:sz="0" w:space="0" w:color="auto"/>
          </w:divBdr>
        </w:div>
      </w:divsChild>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218079">
      <w:bodyDiv w:val="1"/>
      <w:marLeft w:val="0"/>
      <w:marRight w:val="0"/>
      <w:marTop w:val="0"/>
      <w:marBottom w:val="0"/>
      <w:divBdr>
        <w:top w:val="none" w:sz="0" w:space="0" w:color="auto"/>
        <w:left w:val="none" w:sz="0" w:space="0" w:color="auto"/>
        <w:bottom w:val="none" w:sz="0" w:space="0" w:color="auto"/>
        <w:right w:val="none" w:sz="0" w:space="0" w:color="auto"/>
      </w:divBdr>
      <w:divsChild>
        <w:div w:id="483208347">
          <w:marLeft w:val="0"/>
          <w:marRight w:val="0"/>
          <w:marTop w:val="0"/>
          <w:marBottom w:val="0"/>
          <w:divBdr>
            <w:top w:val="none" w:sz="0" w:space="0" w:color="auto"/>
            <w:left w:val="none" w:sz="0" w:space="0" w:color="auto"/>
            <w:bottom w:val="none" w:sz="0" w:space="0" w:color="auto"/>
            <w:right w:val="none" w:sz="0" w:space="0" w:color="auto"/>
          </w:divBdr>
          <w:divsChild>
            <w:div w:id="10223739">
              <w:marLeft w:val="0"/>
              <w:marRight w:val="0"/>
              <w:marTop w:val="0"/>
              <w:marBottom w:val="0"/>
              <w:divBdr>
                <w:top w:val="none" w:sz="0" w:space="0" w:color="auto"/>
                <w:left w:val="none" w:sz="0" w:space="0" w:color="auto"/>
                <w:bottom w:val="none" w:sz="0" w:space="0" w:color="auto"/>
                <w:right w:val="none" w:sz="0" w:space="0" w:color="auto"/>
              </w:divBdr>
            </w:div>
          </w:divsChild>
        </w:div>
        <w:div w:id="1593974096">
          <w:marLeft w:val="0"/>
          <w:marRight w:val="0"/>
          <w:marTop w:val="0"/>
          <w:marBottom w:val="0"/>
          <w:divBdr>
            <w:top w:val="none" w:sz="0" w:space="0" w:color="auto"/>
            <w:left w:val="none" w:sz="0" w:space="0" w:color="auto"/>
            <w:bottom w:val="none" w:sz="0" w:space="0" w:color="auto"/>
            <w:right w:val="none" w:sz="0" w:space="0" w:color="auto"/>
          </w:divBdr>
          <w:divsChild>
            <w:div w:id="940573112">
              <w:marLeft w:val="0"/>
              <w:marRight w:val="0"/>
              <w:marTop w:val="0"/>
              <w:marBottom w:val="0"/>
              <w:divBdr>
                <w:top w:val="none" w:sz="0" w:space="0" w:color="auto"/>
                <w:left w:val="none" w:sz="0" w:space="0" w:color="auto"/>
                <w:bottom w:val="none" w:sz="0" w:space="0" w:color="auto"/>
                <w:right w:val="none" w:sz="0" w:space="0" w:color="auto"/>
              </w:divBdr>
              <w:divsChild>
                <w:div w:id="2956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5447">
          <w:marLeft w:val="0"/>
          <w:marRight w:val="0"/>
          <w:marTop w:val="0"/>
          <w:marBottom w:val="0"/>
          <w:divBdr>
            <w:top w:val="none" w:sz="0" w:space="0" w:color="auto"/>
            <w:left w:val="none" w:sz="0" w:space="0" w:color="auto"/>
            <w:bottom w:val="none" w:sz="0" w:space="0" w:color="auto"/>
            <w:right w:val="none" w:sz="0" w:space="0" w:color="auto"/>
          </w:divBdr>
          <w:divsChild>
            <w:div w:id="151919157">
              <w:marLeft w:val="0"/>
              <w:marRight w:val="0"/>
              <w:marTop w:val="0"/>
              <w:marBottom w:val="0"/>
              <w:divBdr>
                <w:top w:val="none" w:sz="0" w:space="0" w:color="auto"/>
                <w:left w:val="none" w:sz="0" w:space="0" w:color="auto"/>
                <w:bottom w:val="none" w:sz="0" w:space="0" w:color="auto"/>
                <w:right w:val="none" w:sz="0" w:space="0" w:color="auto"/>
              </w:divBdr>
              <w:divsChild>
                <w:div w:id="1270233406">
                  <w:marLeft w:val="0"/>
                  <w:marRight w:val="0"/>
                  <w:marTop w:val="0"/>
                  <w:marBottom w:val="0"/>
                  <w:divBdr>
                    <w:top w:val="none" w:sz="0" w:space="0" w:color="auto"/>
                    <w:left w:val="none" w:sz="0" w:space="0" w:color="auto"/>
                    <w:bottom w:val="none" w:sz="0" w:space="0" w:color="auto"/>
                    <w:right w:val="none" w:sz="0" w:space="0" w:color="auto"/>
                  </w:divBdr>
                  <w:divsChild>
                    <w:div w:id="16730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36390">
          <w:marLeft w:val="0"/>
          <w:marRight w:val="0"/>
          <w:marTop w:val="0"/>
          <w:marBottom w:val="0"/>
          <w:divBdr>
            <w:top w:val="none" w:sz="0" w:space="0" w:color="auto"/>
            <w:left w:val="none" w:sz="0" w:space="0" w:color="auto"/>
            <w:bottom w:val="none" w:sz="0" w:space="0" w:color="auto"/>
            <w:right w:val="none" w:sz="0" w:space="0" w:color="auto"/>
          </w:divBdr>
          <w:divsChild>
            <w:div w:id="1599295506">
              <w:marLeft w:val="0"/>
              <w:marRight w:val="0"/>
              <w:marTop w:val="0"/>
              <w:marBottom w:val="0"/>
              <w:divBdr>
                <w:top w:val="none" w:sz="0" w:space="0" w:color="auto"/>
                <w:left w:val="none" w:sz="0" w:space="0" w:color="auto"/>
                <w:bottom w:val="none" w:sz="0" w:space="0" w:color="auto"/>
                <w:right w:val="none" w:sz="0" w:space="0" w:color="auto"/>
              </w:divBdr>
              <w:divsChild>
                <w:div w:id="172216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0946789">
      <w:bodyDiv w:val="1"/>
      <w:marLeft w:val="0"/>
      <w:marRight w:val="0"/>
      <w:marTop w:val="0"/>
      <w:marBottom w:val="0"/>
      <w:divBdr>
        <w:top w:val="none" w:sz="0" w:space="0" w:color="auto"/>
        <w:left w:val="none" w:sz="0" w:space="0" w:color="auto"/>
        <w:bottom w:val="none" w:sz="0" w:space="0" w:color="auto"/>
        <w:right w:val="none" w:sz="0" w:space="0" w:color="auto"/>
      </w:divBdr>
      <w:divsChild>
        <w:div w:id="261691435">
          <w:marLeft w:val="0"/>
          <w:marRight w:val="0"/>
          <w:marTop w:val="0"/>
          <w:marBottom w:val="0"/>
          <w:divBdr>
            <w:top w:val="none" w:sz="0" w:space="0" w:color="auto"/>
            <w:left w:val="none" w:sz="0" w:space="0" w:color="auto"/>
            <w:bottom w:val="none" w:sz="0" w:space="0" w:color="auto"/>
            <w:right w:val="none" w:sz="0" w:space="0" w:color="auto"/>
          </w:divBdr>
          <w:divsChild>
            <w:div w:id="561675295">
              <w:marLeft w:val="0"/>
              <w:marRight w:val="0"/>
              <w:marTop w:val="0"/>
              <w:marBottom w:val="0"/>
              <w:divBdr>
                <w:top w:val="none" w:sz="0" w:space="0" w:color="auto"/>
                <w:left w:val="none" w:sz="0" w:space="0" w:color="auto"/>
                <w:bottom w:val="none" w:sz="0" w:space="0" w:color="auto"/>
                <w:right w:val="none" w:sz="0" w:space="0" w:color="auto"/>
              </w:divBdr>
            </w:div>
          </w:divsChild>
        </w:div>
        <w:div w:id="1093161423">
          <w:marLeft w:val="0"/>
          <w:marRight w:val="0"/>
          <w:marTop w:val="0"/>
          <w:marBottom w:val="0"/>
          <w:divBdr>
            <w:top w:val="none" w:sz="0" w:space="0" w:color="auto"/>
            <w:left w:val="none" w:sz="0" w:space="0" w:color="auto"/>
            <w:bottom w:val="none" w:sz="0" w:space="0" w:color="auto"/>
            <w:right w:val="none" w:sz="0" w:space="0" w:color="auto"/>
          </w:divBdr>
          <w:divsChild>
            <w:div w:id="754859413">
              <w:marLeft w:val="0"/>
              <w:marRight w:val="0"/>
              <w:marTop w:val="0"/>
              <w:marBottom w:val="0"/>
              <w:divBdr>
                <w:top w:val="none" w:sz="0" w:space="0" w:color="auto"/>
                <w:left w:val="none" w:sz="0" w:space="0" w:color="auto"/>
                <w:bottom w:val="none" w:sz="0" w:space="0" w:color="auto"/>
                <w:right w:val="none" w:sz="0" w:space="0" w:color="auto"/>
              </w:divBdr>
              <w:divsChild>
                <w:div w:id="53254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7805">
          <w:marLeft w:val="0"/>
          <w:marRight w:val="0"/>
          <w:marTop w:val="0"/>
          <w:marBottom w:val="0"/>
          <w:divBdr>
            <w:top w:val="none" w:sz="0" w:space="0" w:color="auto"/>
            <w:left w:val="none" w:sz="0" w:space="0" w:color="auto"/>
            <w:bottom w:val="none" w:sz="0" w:space="0" w:color="auto"/>
            <w:right w:val="none" w:sz="0" w:space="0" w:color="auto"/>
          </w:divBdr>
          <w:divsChild>
            <w:div w:id="863206854">
              <w:marLeft w:val="0"/>
              <w:marRight w:val="0"/>
              <w:marTop w:val="0"/>
              <w:marBottom w:val="0"/>
              <w:divBdr>
                <w:top w:val="none" w:sz="0" w:space="0" w:color="auto"/>
                <w:left w:val="none" w:sz="0" w:space="0" w:color="auto"/>
                <w:bottom w:val="none" w:sz="0" w:space="0" w:color="auto"/>
                <w:right w:val="none" w:sz="0" w:space="0" w:color="auto"/>
              </w:divBdr>
              <w:divsChild>
                <w:div w:id="900402775">
                  <w:marLeft w:val="0"/>
                  <w:marRight w:val="0"/>
                  <w:marTop w:val="0"/>
                  <w:marBottom w:val="0"/>
                  <w:divBdr>
                    <w:top w:val="none" w:sz="0" w:space="0" w:color="auto"/>
                    <w:left w:val="none" w:sz="0" w:space="0" w:color="auto"/>
                    <w:bottom w:val="none" w:sz="0" w:space="0" w:color="auto"/>
                    <w:right w:val="none" w:sz="0" w:space="0" w:color="auto"/>
                  </w:divBdr>
                  <w:divsChild>
                    <w:div w:id="1879777979">
                      <w:marLeft w:val="0"/>
                      <w:marRight w:val="0"/>
                      <w:marTop w:val="0"/>
                      <w:marBottom w:val="0"/>
                      <w:divBdr>
                        <w:top w:val="none" w:sz="0" w:space="0" w:color="auto"/>
                        <w:left w:val="none" w:sz="0" w:space="0" w:color="auto"/>
                        <w:bottom w:val="none" w:sz="0" w:space="0" w:color="auto"/>
                        <w:right w:val="none" w:sz="0" w:space="0" w:color="auto"/>
                      </w:divBdr>
                    </w:div>
                    <w:div w:id="40904219">
                      <w:marLeft w:val="0"/>
                      <w:marRight w:val="0"/>
                      <w:marTop w:val="0"/>
                      <w:marBottom w:val="0"/>
                      <w:divBdr>
                        <w:top w:val="none" w:sz="0" w:space="0" w:color="auto"/>
                        <w:left w:val="none" w:sz="0" w:space="0" w:color="auto"/>
                        <w:bottom w:val="none" w:sz="0" w:space="0" w:color="auto"/>
                        <w:right w:val="none" w:sz="0" w:space="0" w:color="auto"/>
                      </w:divBdr>
                    </w:div>
                    <w:div w:id="1984575950">
                      <w:marLeft w:val="0"/>
                      <w:marRight w:val="0"/>
                      <w:marTop w:val="0"/>
                      <w:marBottom w:val="0"/>
                      <w:divBdr>
                        <w:top w:val="none" w:sz="0" w:space="0" w:color="auto"/>
                        <w:left w:val="none" w:sz="0" w:space="0" w:color="auto"/>
                        <w:bottom w:val="none" w:sz="0" w:space="0" w:color="auto"/>
                        <w:right w:val="none" w:sz="0" w:space="0" w:color="auto"/>
                      </w:divBdr>
                    </w:div>
                    <w:div w:id="693074445">
                      <w:marLeft w:val="0"/>
                      <w:marRight w:val="0"/>
                      <w:marTop w:val="0"/>
                      <w:marBottom w:val="0"/>
                      <w:divBdr>
                        <w:top w:val="none" w:sz="0" w:space="0" w:color="auto"/>
                        <w:left w:val="none" w:sz="0" w:space="0" w:color="auto"/>
                        <w:bottom w:val="none" w:sz="0" w:space="0" w:color="auto"/>
                        <w:right w:val="none" w:sz="0" w:space="0" w:color="auto"/>
                      </w:divBdr>
                    </w:div>
                    <w:div w:id="176503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0669">
          <w:marLeft w:val="0"/>
          <w:marRight w:val="0"/>
          <w:marTop w:val="0"/>
          <w:marBottom w:val="0"/>
          <w:divBdr>
            <w:top w:val="none" w:sz="0" w:space="0" w:color="auto"/>
            <w:left w:val="none" w:sz="0" w:space="0" w:color="auto"/>
            <w:bottom w:val="none" w:sz="0" w:space="0" w:color="auto"/>
            <w:right w:val="none" w:sz="0" w:space="0" w:color="auto"/>
          </w:divBdr>
          <w:divsChild>
            <w:div w:id="1913152791">
              <w:marLeft w:val="0"/>
              <w:marRight w:val="0"/>
              <w:marTop w:val="0"/>
              <w:marBottom w:val="0"/>
              <w:divBdr>
                <w:top w:val="none" w:sz="0" w:space="0" w:color="auto"/>
                <w:left w:val="none" w:sz="0" w:space="0" w:color="auto"/>
                <w:bottom w:val="none" w:sz="0" w:space="0" w:color="auto"/>
                <w:right w:val="none" w:sz="0" w:space="0" w:color="auto"/>
              </w:divBdr>
              <w:divsChild>
                <w:div w:id="5939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0052230">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6993350">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172354">
      <w:bodyDiv w:val="1"/>
      <w:marLeft w:val="0"/>
      <w:marRight w:val="0"/>
      <w:marTop w:val="0"/>
      <w:marBottom w:val="0"/>
      <w:divBdr>
        <w:top w:val="none" w:sz="0" w:space="0" w:color="auto"/>
        <w:left w:val="none" w:sz="0" w:space="0" w:color="auto"/>
        <w:bottom w:val="none" w:sz="0" w:space="0" w:color="auto"/>
        <w:right w:val="none" w:sz="0" w:space="0" w:color="auto"/>
      </w:divBdr>
      <w:divsChild>
        <w:div w:id="1415198757">
          <w:marLeft w:val="0"/>
          <w:marRight w:val="0"/>
          <w:marTop w:val="0"/>
          <w:marBottom w:val="0"/>
          <w:divBdr>
            <w:top w:val="none" w:sz="0" w:space="0" w:color="auto"/>
            <w:left w:val="none" w:sz="0" w:space="0" w:color="auto"/>
            <w:bottom w:val="none" w:sz="0" w:space="0" w:color="auto"/>
            <w:right w:val="none" w:sz="0" w:space="0" w:color="auto"/>
          </w:divBdr>
          <w:divsChild>
            <w:div w:id="54402728">
              <w:marLeft w:val="0"/>
              <w:marRight w:val="0"/>
              <w:marTop w:val="0"/>
              <w:marBottom w:val="0"/>
              <w:divBdr>
                <w:top w:val="none" w:sz="0" w:space="0" w:color="auto"/>
                <w:left w:val="none" w:sz="0" w:space="0" w:color="auto"/>
                <w:bottom w:val="none" w:sz="0" w:space="0" w:color="auto"/>
                <w:right w:val="none" w:sz="0" w:space="0" w:color="auto"/>
              </w:divBdr>
            </w:div>
          </w:divsChild>
        </w:div>
        <w:div w:id="1743871233">
          <w:marLeft w:val="0"/>
          <w:marRight w:val="0"/>
          <w:marTop w:val="0"/>
          <w:marBottom w:val="0"/>
          <w:divBdr>
            <w:top w:val="none" w:sz="0" w:space="0" w:color="auto"/>
            <w:left w:val="none" w:sz="0" w:space="0" w:color="auto"/>
            <w:bottom w:val="none" w:sz="0" w:space="0" w:color="auto"/>
            <w:right w:val="none" w:sz="0" w:space="0" w:color="auto"/>
          </w:divBdr>
          <w:divsChild>
            <w:div w:id="1518808540">
              <w:marLeft w:val="0"/>
              <w:marRight w:val="0"/>
              <w:marTop w:val="0"/>
              <w:marBottom w:val="0"/>
              <w:divBdr>
                <w:top w:val="none" w:sz="0" w:space="0" w:color="auto"/>
                <w:left w:val="none" w:sz="0" w:space="0" w:color="auto"/>
                <w:bottom w:val="none" w:sz="0" w:space="0" w:color="auto"/>
                <w:right w:val="none" w:sz="0" w:space="0" w:color="auto"/>
              </w:divBdr>
              <w:divsChild>
                <w:div w:id="18367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1387">
          <w:marLeft w:val="0"/>
          <w:marRight w:val="0"/>
          <w:marTop w:val="0"/>
          <w:marBottom w:val="0"/>
          <w:divBdr>
            <w:top w:val="none" w:sz="0" w:space="0" w:color="auto"/>
            <w:left w:val="none" w:sz="0" w:space="0" w:color="auto"/>
            <w:bottom w:val="none" w:sz="0" w:space="0" w:color="auto"/>
            <w:right w:val="none" w:sz="0" w:space="0" w:color="auto"/>
          </w:divBdr>
          <w:divsChild>
            <w:div w:id="71004913">
              <w:marLeft w:val="0"/>
              <w:marRight w:val="0"/>
              <w:marTop w:val="0"/>
              <w:marBottom w:val="0"/>
              <w:divBdr>
                <w:top w:val="none" w:sz="0" w:space="0" w:color="auto"/>
                <w:left w:val="none" w:sz="0" w:space="0" w:color="auto"/>
                <w:bottom w:val="none" w:sz="0" w:space="0" w:color="auto"/>
                <w:right w:val="none" w:sz="0" w:space="0" w:color="auto"/>
              </w:divBdr>
              <w:divsChild>
                <w:div w:id="68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78526">
      <w:bodyDiv w:val="1"/>
      <w:marLeft w:val="0"/>
      <w:marRight w:val="0"/>
      <w:marTop w:val="0"/>
      <w:marBottom w:val="0"/>
      <w:divBdr>
        <w:top w:val="none" w:sz="0" w:space="0" w:color="auto"/>
        <w:left w:val="none" w:sz="0" w:space="0" w:color="auto"/>
        <w:bottom w:val="none" w:sz="0" w:space="0" w:color="auto"/>
        <w:right w:val="none" w:sz="0" w:space="0" w:color="auto"/>
      </w:divBdr>
      <w:divsChild>
        <w:div w:id="1421951356">
          <w:marLeft w:val="0"/>
          <w:marRight w:val="0"/>
          <w:marTop w:val="0"/>
          <w:marBottom w:val="0"/>
          <w:divBdr>
            <w:top w:val="none" w:sz="0" w:space="0" w:color="auto"/>
            <w:left w:val="none" w:sz="0" w:space="0" w:color="auto"/>
            <w:bottom w:val="none" w:sz="0" w:space="0" w:color="auto"/>
            <w:right w:val="none" w:sz="0" w:space="0" w:color="auto"/>
          </w:divBdr>
          <w:divsChild>
            <w:div w:id="807087563">
              <w:marLeft w:val="0"/>
              <w:marRight w:val="0"/>
              <w:marTop w:val="0"/>
              <w:marBottom w:val="0"/>
              <w:divBdr>
                <w:top w:val="none" w:sz="0" w:space="0" w:color="auto"/>
                <w:left w:val="none" w:sz="0" w:space="0" w:color="auto"/>
                <w:bottom w:val="none" w:sz="0" w:space="0" w:color="auto"/>
                <w:right w:val="none" w:sz="0" w:space="0" w:color="auto"/>
              </w:divBdr>
              <w:divsChild>
                <w:div w:id="1980763685">
                  <w:marLeft w:val="0"/>
                  <w:marRight w:val="0"/>
                  <w:marTop w:val="0"/>
                  <w:marBottom w:val="0"/>
                  <w:divBdr>
                    <w:top w:val="none" w:sz="0" w:space="0" w:color="auto"/>
                    <w:left w:val="none" w:sz="0" w:space="0" w:color="auto"/>
                    <w:bottom w:val="none" w:sz="0" w:space="0" w:color="auto"/>
                    <w:right w:val="none" w:sz="0" w:space="0" w:color="auto"/>
                  </w:divBdr>
                  <w:divsChild>
                    <w:div w:id="1049691653">
                      <w:marLeft w:val="0"/>
                      <w:marRight w:val="0"/>
                      <w:marTop w:val="0"/>
                      <w:marBottom w:val="0"/>
                      <w:divBdr>
                        <w:top w:val="none" w:sz="0" w:space="0" w:color="auto"/>
                        <w:left w:val="none" w:sz="0" w:space="0" w:color="auto"/>
                        <w:bottom w:val="none" w:sz="0" w:space="0" w:color="auto"/>
                        <w:right w:val="none" w:sz="0" w:space="0" w:color="auto"/>
                      </w:divBdr>
                      <w:divsChild>
                        <w:div w:id="2079547761">
                          <w:marLeft w:val="0"/>
                          <w:marRight w:val="0"/>
                          <w:marTop w:val="0"/>
                          <w:marBottom w:val="0"/>
                          <w:divBdr>
                            <w:top w:val="none" w:sz="0" w:space="0" w:color="auto"/>
                            <w:left w:val="none" w:sz="0" w:space="0" w:color="auto"/>
                            <w:bottom w:val="none" w:sz="0" w:space="0" w:color="auto"/>
                            <w:right w:val="none" w:sz="0" w:space="0" w:color="auto"/>
                          </w:divBdr>
                          <w:divsChild>
                            <w:div w:id="1793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0634100">
      <w:bodyDiv w:val="1"/>
      <w:marLeft w:val="0"/>
      <w:marRight w:val="0"/>
      <w:marTop w:val="0"/>
      <w:marBottom w:val="0"/>
      <w:divBdr>
        <w:top w:val="none" w:sz="0" w:space="0" w:color="auto"/>
        <w:left w:val="none" w:sz="0" w:space="0" w:color="auto"/>
        <w:bottom w:val="none" w:sz="0" w:space="0" w:color="auto"/>
        <w:right w:val="none" w:sz="0" w:space="0" w:color="auto"/>
      </w:divBdr>
      <w:divsChild>
        <w:div w:id="1154831225">
          <w:marLeft w:val="0"/>
          <w:marRight w:val="0"/>
          <w:marTop w:val="0"/>
          <w:marBottom w:val="0"/>
          <w:divBdr>
            <w:top w:val="none" w:sz="0" w:space="0" w:color="auto"/>
            <w:left w:val="none" w:sz="0" w:space="0" w:color="auto"/>
            <w:bottom w:val="none" w:sz="0" w:space="0" w:color="auto"/>
            <w:right w:val="none" w:sz="0" w:space="0" w:color="auto"/>
          </w:divBdr>
        </w:div>
        <w:div w:id="1537809024">
          <w:marLeft w:val="0"/>
          <w:marRight w:val="0"/>
          <w:marTop w:val="0"/>
          <w:marBottom w:val="0"/>
          <w:divBdr>
            <w:top w:val="none" w:sz="0" w:space="0" w:color="auto"/>
            <w:left w:val="none" w:sz="0" w:space="0" w:color="auto"/>
            <w:bottom w:val="none" w:sz="0" w:space="0" w:color="auto"/>
            <w:right w:val="none" w:sz="0" w:space="0" w:color="auto"/>
          </w:divBdr>
        </w:div>
        <w:div w:id="1004043398">
          <w:marLeft w:val="0"/>
          <w:marRight w:val="0"/>
          <w:marTop w:val="0"/>
          <w:marBottom w:val="0"/>
          <w:divBdr>
            <w:top w:val="none" w:sz="0" w:space="0" w:color="auto"/>
            <w:left w:val="none" w:sz="0" w:space="0" w:color="auto"/>
            <w:bottom w:val="none" w:sz="0" w:space="0" w:color="auto"/>
            <w:right w:val="none" w:sz="0" w:space="0" w:color="auto"/>
          </w:divBdr>
        </w:div>
        <w:div w:id="1171484567">
          <w:marLeft w:val="0"/>
          <w:marRight w:val="0"/>
          <w:marTop w:val="0"/>
          <w:marBottom w:val="0"/>
          <w:divBdr>
            <w:top w:val="none" w:sz="0" w:space="0" w:color="auto"/>
            <w:left w:val="none" w:sz="0" w:space="0" w:color="auto"/>
            <w:bottom w:val="none" w:sz="0" w:space="0" w:color="auto"/>
            <w:right w:val="none" w:sz="0" w:space="0" w:color="auto"/>
          </w:divBdr>
        </w:div>
        <w:div w:id="720907909">
          <w:marLeft w:val="0"/>
          <w:marRight w:val="0"/>
          <w:marTop w:val="0"/>
          <w:marBottom w:val="0"/>
          <w:divBdr>
            <w:top w:val="none" w:sz="0" w:space="0" w:color="auto"/>
            <w:left w:val="none" w:sz="0" w:space="0" w:color="auto"/>
            <w:bottom w:val="none" w:sz="0" w:space="0" w:color="auto"/>
            <w:right w:val="none" w:sz="0" w:space="0" w:color="auto"/>
          </w:divBdr>
        </w:div>
        <w:div w:id="1169908636">
          <w:marLeft w:val="0"/>
          <w:marRight w:val="0"/>
          <w:marTop w:val="0"/>
          <w:marBottom w:val="0"/>
          <w:divBdr>
            <w:top w:val="none" w:sz="0" w:space="0" w:color="auto"/>
            <w:left w:val="none" w:sz="0" w:space="0" w:color="auto"/>
            <w:bottom w:val="none" w:sz="0" w:space="0" w:color="auto"/>
            <w:right w:val="none" w:sz="0" w:space="0" w:color="auto"/>
          </w:divBdr>
        </w:div>
        <w:div w:id="8145643">
          <w:marLeft w:val="0"/>
          <w:marRight w:val="0"/>
          <w:marTop w:val="0"/>
          <w:marBottom w:val="0"/>
          <w:divBdr>
            <w:top w:val="none" w:sz="0" w:space="0" w:color="auto"/>
            <w:left w:val="none" w:sz="0" w:space="0" w:color="auto"/>
            <w:bottom w:val="none" w:sz="0" w:space="0" w:color="auto"/>
            <w:right w:val="none" w:sz="0" w:space="0" w:color="auto"/>
          </w:divBdr>
        </w:div>
        <w:div w:id="943615435">
          <w:marLeft w:val="0"/>
          <w:marRight w:val="0"/>
          <w:marTop w:val="0"/>
          <w:marBottom w:val="0"/>
          <w:divBdr>
            <w:top w:val="none" w:sz="0" w:space="0" w:color="auto"/>
            <w:left w:val="none" w:sz="0" w:space="0" w:color="auto"/>
            <w:bottom w:val="none" w:sz="0" w:space="0" w:color="auto"/>
            <w:right w:val="none" w:sz="0" w:space="0" w:color="auto"/>
          </w:divBdr>
        </w:div>
        <w:div w:id="597325167">
          <w:marLeft w:val="0"/>
          <w:marRight w:val="0"/>
          <w:marTop w:val="0"/>
          <w:marBottom w:val="0"/>
          <w:divBdr>
            <w:top w:val="none" w:sz="0" w:space="0" w:color="auto"/>
            <w:left w:val="none" w:sz="0" w:space="0" w:color="auto"/>
            <w:bottom w:val="none" w:sz="0" w:space="0" w:color="auto"/>
            <w:right w:val="none" w:sz="0" w:space="0" w:color="auto"/>
          </w:divBdr>
          <w:divsChild>
            <w:div w:id="913009045">
              <w:marLeft w:val="0"/>
              <w:marRight w:val="0"/>
              <w:marTop w:val="0"/>
              <w:marBottom w:val="0"/>
              <w:divBdr>
                <w:top w:val="none" w:sz="0" w:space="0" w:color="auto"/>
                <w:left w:val="none" w:sz="0" w:space="0" w:color="auto"/>
                <w:bottom w:val="none" w:sz="0" w:space="0" w:color="auto"/>
                <w:right w:val="none" w:sz="0" w:space="0" w:color="auto"/>
              </w:divBdr>
            </w:div>
            <w:div w:id="235554824">
              <w:marLeft w:val="0"/>
              <w:marRight w:val="0"/>
              <w:marTop w:val="0"/>
              <w:marBottom w:val="0"/>
              <w:divBdr>
                <w:top w:val="none" w:sz="0" w:space="0" w:color="auto"/>
                <w:left w:val="none" w:sz="0" w:space="0" w:color="auto"/>
                <w:bottom w:val="none" w:sz="0" w:space="0" w:color="auto"/>
                <w:right w:val="none" w:sz="0" w:space="0" w:color="auto"/>
              </w:divBdr>
            </w:div>
            <w:div w:id="2108962460">
              <w:marLeft w:val="0"/>
              <w:marRight w:val="0"/>
              <w:marTop w:val="0"/>
              <w:marBottom w:val="0"/>
              <w:divBdr>
                <w:top w:val="none" w:sz="0" w:space="0" w:color="auto"/>
                <w:left w:val="none" w:sz="0" w:space="0" w:color="auto"/>
                <w:bottom w:val="none" w:sz="0" w:space="0" w:color="auto"/>
                <w:right w:val="none" w:sz="0" w:space="0" w:color="auto"/>
              </w:divBdr>
            </w:div>
            <w:div w:id="120809354">
              <w:marLeft w:val="0"/>
              <w:marRight w:val="0"/>
              <w:marTop w:val="0"/>
              <w:marBottom w:val="0"/>
              <w:divBdr>
                <w:top w:val="none" w:sz="0" w:space="0" w:color="auto"/>
                <w:left w:val="none" w:sz="0" w:space="0" w:color="auto"/>
                <w:bottom w:val="none" w:sz="0" w:space="0" w:color="auto"/>
                <w:right w:val="none" w:sz="0" w:space="0" w:color="auto"/>
              </w:divBdr>
            </w:div>
            <w:div w:id="1345014447">
              <w:marLeft w:val="0"/>
              <w:marRight w:val="0"/>
              <w:marTop w:val="0"/>
              <w:marBottom w:val="0"/>
              <w:divBdr>
                <w:top w:val="none" w:sz="0" w:space="0" w:color="auto"/>
                <w:left w:val="none" w:sz="0" w:space="0" w:color="auto"/>
                <w:bottom w:val="none" w:sz="0" w:space="0" w:color="auto"/>
                <w:right w:val="none" w:sz="0" w:space="0" w:color="auto"/>
              </w:divBdr>
            </w:div>
            <w:div w:id="924343676">
              <w:marLeft w:val="0"/>
              <w:marRight w:val="0"/>
              <w:marTop w:val="0"/>
              <w:marBottom w:val="0"/>
              <w:divBdr>
                <w:top w:val="none" w:sz="0" w:space="0" w:color="auto"/>
                <w:left w:val="none" w:sz="0" w:space="0" w:color="auto"/>
                <w:bottom w:val="none" w:sz="0" w:space="0" w:color="auto"/>
                <w:right w:val="none" w:sz="0" w:space="0" w:color="auto"/>
              </w:divBdr>
            </w:div>
            <w:div w:id="297145840">
              <w:marLeft w:val="0"/>
              <w:marRight w:val="0"/>
              <w:marTop w:val="0"/>
              <w:marBottom w:val="0"/>
              <w:divBdr>
                <w:top w:val="none" w:sz="0" w:space="0" w:color="auto"/>
                <w:left w:val="none" w:sz="0" w:space="0" w:color="auto"/>
                <w:bottom w:val="none" w:sz="0" w:space="0" w:color="auto"/>
                <w:right w:val="none" w:sz="0" w:space="0" w:color="auto"/>
              </w:divBdr>
            </w:div>
            <w:div w:id="709571246">
              <w:marLeft w:val="0"/>
              <w:marRight w:val="0"/>
              <w:marTop w:val="0"/>
              <w:marBottom w:val="0"/>
              <w:divBdr>
                <w:top w:val="none" w:sz="0" w:space="0" w:color="auto"/>
                <w:left w:val="none" w:sz="0" w:space="0" w:color="auto"/>
                <w:bottom w:val="none" w:sz="0" w:space="0" w:color="auto"/>
                <w:right w:val="none" w:sz="0" w:space="0" w:color="auto"/>
              </w:divBdr>
            </w:div>
            <w:div w:id="1348940929">
              <w:marLeft w:val="0"/>
              <w:marRight w:val="0"/>
              <w:marTop w:val="0"/>
              <w:marBottom w:val="0"/>
              <w:divBdr>
                <w:top w:val="none" w:sz="0" w:space="0" w:color="auto"/>
                <w:left w:val="none" w:sz="0" w:space="0" w:color="auto"/>
                <w:bottom w:val="none" w:sz="0" w:space="0" w:color="auto"/>
                <w:right w:val="none" w:sz="0" w:space="0" w:color="auto"/>
              </w:divBdr>
            </w:div>
            <w:div w:id="1178806822">
              <w:marLeft w:val="0"/>
              <w:marRight w:val="0"/>
              <w:marTop w:val="0"/>
              <w:marBottom w:val="0"/>
              <w:divBdr>
                <w:top w:val="none" w:sz="0" w:space="0" w:color="auto"/>
                <w:left w:val="none" w:sz="0" w:space="0" w:color="auto"/>
                <w:bottom w:val="none" w:sz="0" w:space="0" w:color="auto"/>
                <w:right w:val="none" w:sz="0" w:space="0" w:color="auto"/>
              </w:divBdr>
            </w:div>
            <w:div w:id="373192451">
              <w:marLeft w:val="0"/>
              <w:marRight w:val="0"/>
              <w:marTop w:val="0"/>
              <w:marBottom w:val="0"/>
              <w:divBdr>
                <w:top w:val="none" w:sz="0" w:space="0" w:color="auto"/>
                <w:left w:val="none" w:sz="0" w:space="0" w:color="auto"/>
                <w:bottom w:val="none" w:sz="0" w:space="0" w:color="auto"/>
                <w:right w:val="none" w:sz="0" w:space="0" w:color="auto"/>
              </w:divBdr>
            </w:div>
            <w:div w:id="1794130153">
              <w:marLeft w:val="0"/>
              <w:marRight w:val="0"/>
              <w:marTop w:val="0"/>
              <w:marBottom w:val="0"/>
              <w:divBdr>
                <w:top w:val="none" w:sz="0" w:space="0" w:color="auto"/>
                <w:left w:val="none" w:sz="0" w:space="0" w:color="auto"/>
                <w:bottom w:val="none" w:sz="0" w:space="0" w:color="auto"/>
                <w:right w:val="none" w:sz="0" w:space="0" w:color="auto"/>
              </w:divBdr>
            </w:div>
            <w:div w:id="1196194779">
              <w:marLeft w:val="0"/>
              <w:marRight w:val="0"/>
              <w:marTop w:val="0"/>
              <w:marBottom w:val="0"/>
              <w:divBdr>
                <w:top w:val="none" w:sz="0" w:space="0" w:color="auto"/>
                <w:left w:val="none" w:sz="0" w:space="0" w:color="auto"/>
                <w:bottom w:val="none" w:sz="0" w:space="0" w:color="auto"/>
                <w:right w:val="none" w:sz="0" w:space="0" w:color="auto"/>
              </w:divBdr>
            </w:div>
            <w:div w:id="7504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4391561">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7660621">
      <w:bodyDiv w:val="1"/>
      <w:marLeft w:val="0"/>
      <w:marRight w:val="0"/>
      <w:marTop w:val="0"/>
      <w:marBottom w:val="0"/>
      <w:divBdr>
        <w:top w:val="none" w:sz="0" w:space="0" w:color="auto"/>
        <w:left w:val="none" w:sz="0" w:space="0" w:color="auto"/>
        <w:bottom w:val="none" w:sz="0" w:space="0" w:color="auto"/>
        <w:right w:val="none" w:sz="0" w:space="0" w:color="auto"/>
      </w:divBdr>
      <w:divsChild>
        <w:div w:id="1214317615">
          <w:marLeft w:val="0"/>
          <w:marRight w:val="0"/>
          <w:marTop w:val="0"/>
          <w:marBottom w:val="0"/>
          <w:divBdr>
            <w:top w:val="none" w:sz="0" w:space="0" w:color="auto"/>
            <w:left w:val="none" w:sz="0" w:space="0" w:color="auto"/>
            <w:bottom w:val="none" w:sz="0" w:space="0" w:color="auto"/>
            <w:right w:val="none" w:sz="0" w:space="0" w:color="auto"/>
          </w:divBdr>
        </w:div>
        <w:div w:id="1979917453">
          <w:marLeft w:val="0"/>
          <w:marRight w:val="0"/>
          <w:marTop w:val="0"/>
          <w:marBottom w:val="0"/>
          <w:divBdr>
            <w:top w:val="none" w:sz="0" w:space="0" w:color="auto"/>
            <w:left w:val="none" w:sz="0" w:space="0" w:color="auto"/>
            <w:bottom w:val="none" w:sz="0" w:space="0" w:color="auto"/>
            <w:right w:val="none" w:sz="0" w:space="0" w:color="auto"/>
          </w:divBdr>
        </w:div>
        <w:div w:id="1363894495">
          <w:marLeft w:val="0"/>
          <w:marRight w:val="0"/>
          <w:marTop w:val="0"/>
          <w:marBottom w:val="0"/>
          <w:divBdr>
            <w:top w:val="none" w:sz="0" w:space="0" w:color="auto"/>
            <w:left w:val="none" w:sz="0" w:space="0" w:color="auto"/>
            <w:bottom w:val="none" w:sz="0" w:space="0" w:color="auto"/>
            <w:right w:val="none" w:sz="0" w:space="0" w:color="auto"/>
          </w:divBdr>
        </w:div>
      </w:divsChild>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3982770">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228864">
      <w:bodyDiv w:val="1"/>
      <w:marLeft w:val="0"/>
      <w:marRight w:val="0"/>
      <w:marTop w:val="0"/>
      <w:marBottom w:val="0"/>
      <w:divBdr>
        <w:top w:val="none" w:sz="0" w:space="0" w:color="auto"/>
        <w:left w:val="none" w:sz="0" w:space="0" w:color="auto"/>
        <w:bottom w:val="none" w:sz="0" w:space="0" w:color="auto"/>
        <w:right w:val="none" w:sz="0" w:space="0" w:color="auto"/>
      </w:divBdr>
      <w:divsChild>
        <w:div w:id="344404911">
          <w:marLeft w:val="0"/>
          <w:marRight w:val="0"/>
          <w:marTop w:val="0"/>
          <w:marBottom w:val="0"/>
          <w:divBdr>
            <w:top w:val="none" w:sz="0" w:space="0" w:color="auto"/>
            <w:left w:val="none" w:sz="0" w:space="0" w:color="auto"/>
            <w:bottom w:val="none" w:sz="0" w:space="0" w:color="auto"/>
            <w:right w:val="none" w:sz="0" w:space="0" w:color="auto"/>
          </w:divBdr>
          <w:divsChild>
            <w:div w:id="1944800959">
              <w:marLeft w:val="0"/>
              <w:marRight w:val="0"/>
              <w:marTop w:val="0"/>
              <w:marBottom w:val="0"/>
              <w:divBdr>
                <w:top w:val="none" w:sz="0" w:space="0" w:color="auto"/>
                <w:left w:val="none" w:sz="0" w:space="0" w:color="auto"/>
                <w:bottom w:val="none" w:sz="0" w:space="0" w:color="auto"/>
                <w:right w:val="none" w:sz="0" w:space="0" w:color="auto"/>
              </w:divBdr>
            </w:div>
          </w:divsChild>
        </w:div>
        <w:div w:id="848251555">
          <w:marLeft w:val="0"/>
          <w:marRight w:val="0"/>
          <w:marTop w:val="0"/>
          <w:marBottom w:val="0"/>
          <w:divBdr>
            <w:top w:val="none" w:sz="0" w:space="0" w:color="auto"/>
            <w:left w:val="none" w:sz="0" w:space="0" w:color="auto"/>
            <w:bottom w:val="none" w:sz="0" w:space="0" w:color="auto"/>
            <w:right w:val="none" w:sz="0" w:space="0" w:color="auto"/>
          </w:divBdr>
          <w:divsChild>
            <w:div w:id="1821651169">
              <w:marLeft w:val="0"/>
              <w:marRight w:val="0"/>
              <w:marTop w:val="0"/>
              <w:marBottom w:val="0"/>
              <w:divBdr>
                <w:top w:val="none" w:sz="0" w:space="0" w:color="auto"/>
                <w:left w:val="none" w:sz="0" w:space="0" w:color="auto"/>
                <w:bottom w:val="none" w:sz="0" w:space="0" w:color="auto"/>
                <w:right w:val="none" w:sz="0" w:space="0" w:color="auto"/>
              </w:divBdr>
              <w:divsChild>
                <w:div w:id="17432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5011">
          <w:marLeft w:val="0"/>
          <w:marRight w:val="0"/>
          <w:marTop w:val="0"/>
          <w:marBottom w:val="0"/>
          <w:divBdr>
            <w:top w:val="none" w:sz="0" w:space="0" w:color="auto"/>
            <w:left w:val="none" w:sz="0" w:space="0" w:color="auto"/>
            <w:bottom w:val="none" w:sz="0" w:space="0" w:color="auto"/>
            <w:right w:val="none" w:sz="0" w:space="0" w:color="auto"/>
          </w:divBdr>
          <w:divsChild>
            <w:div w:id="611866798">
              <w:marLeft w:val="0"/>
              <w:marRight w:val="0"/>
              <w:marTop w:val="0"/>
              <w:marBottom w:val="0"/>
              <w:divBdr>
                <w:top w:val="none" w:sz="0" w:space="0" w:color="auto"/>
                <w:left w:val="none" w:sz="0" w:space="0" w:color="auto"/>
                <w:bottom w:val="none" w:sz="0" w:space="0" w:color="auto"/>
                <w:right w:val="none" w:sz="0" w:space="0" w:color="auto"/>
              </w:divBdr>
              <w:divsChild>
                <w:div w:id="20853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157439">
      <w:bodyDiv w:val="1"/>
      <w:marLeft w:val="0"/>
      <w:marRight w:val="0"/>
      <w:marTop w:val="0"/>
      <w:marBottom w:val="0"/>
      <w:divBdr>
        <w:top w:val="none" w:sz="0" w:space="0" w:color="auto"/>
        <w:left w:val="none" w:sz="0" w:space="0" w:color="auto"/>
        <w:bottom w:val="none" w:sz="0" w:space="0" w:color="auto"/>
        <w:right w:val="none" w:sz="0" w:space="0" w:color="auto"/>
      </w:divBdr>
      <w:divsChild>
        <w:div w:id="1130127475">
          <w:marLeft w:val="0"/>
          <w:marRight w:val="0"/>
          <w:marTop w:val="0"/>
          <w:marBottom w:val="0"/>
          <w:divBdr>
            <w:top w:val="none" w:sz="0" w:space="0" w:color="auto"/>
            <w:left w:val="none" w:sz="0" w:space="0" w:color="auto"/>
            <w:bottom w:val="none" w:sz="0" w:space="0" w:color="auto"/>
            <w:right w:val="none" w:sz="0" w:space="0" w:color="auto"/>
          </w:divBdr>
        </w:div>
        <w:div w:id="955019835">
          <w:marLeft w:val="0"/>
          <w:marRight w:val="0"/>
          <w:marTop w:val="0"/>
          <w:marBottom w:val="0"/>
          <w:divBdr>
            <w:top w:val="none" w:sz="0" w:space="0" w:color="auto"/>
            <w:left w:val="none" w:sz="0" w:space="0" w:color="auto"/>
            <w:bottom w:val="none" w:sz="0" w:space="0" w:color="auto"/>
            <w:right w:val="none" w:sz="0" w:space="0" w:color="auto"/>
          </w:divBdr>
        </w:div>
        <w:div w:id="2017883189">
          <w:marLeft w:val="0"/>
          <w:marRight w:val="0"/>
          <w:marTop w:val="0"/>
          <w:marBottom w:val="0"/>
          <w:divBdr>
            <w:top w:val="none" w:sz="0" w:space="0" w:color="auto"/>
            <w:left w:val="none" w:sz="0" w:space="0" w:color="auto"/>
            <w:bottom w:val="none" w:sz="0" w:space="0" w:color="auto"/>
            <w:right w:val="none" w:sz="0" w:space="0" w:color="auto"/>
          </w:divBdr>
        </w:div>
        <w:div w:id="1026249109">
          <w:marLeft w:val="0"/>
          <w:marRight w:val="0"/>
          <w:marTop w:val="0"/>
          <w:marBottom w:val="0"/>
          <w:divBdr>
            <w:top w:val="none" w:sz="0" w:space="0" w:color="auto"/>
            <w:left w:val="none" w:sz="0" w:space="0" w:color="auto"/>
            <w:bottom w:val="none" w:sz="0" w:space="0" w:color="auto"/>
            <w:right w:val="none" w:sz="0" w:space="0" w:color="auto"/>
          </w:divBdr>
        </w:div>
      </w:divsChild>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523194">
      <w:bodyDiv w:val="1"/>
      <w:marLeft w:val="0"/>
      <w:marRight w:val="0"/>
      <w:marTop w:val="0"/>
      <w:marBottom w:val="0"/>
      <w:divBdr>
        <w:top w:val="none" w:sz="0" w:space="0" w:color="auto"/>
        <w:left w:val="none" w:sz="0" w:space="0" w:color="auto"/>
        <w:bottom w:val="none" w:sz="0" w:space="0" w:color="auto"/>
        <w:right w:val="none" w:sz="0" w:space="0" w:color="auto"/>
      </w:divBdr>
      <w:divsChild>
        <w:div w:id="1819607641">
          <w:marLeft w:val="0"/>
          <w:marRight w:val="0"/>
          <w:marTop w:val="0"/>
          <w:marBottom w:val="0"/>
          <w:divBdr>
            <w:top w:val="none" w:sz="0" w:space="0" w:color="auto"/>
            <w:left w:val="none" w:sz="0" w:space="0" w:color="auto"/>
            <w:bottom w:val="none" w:sz="0" w:space="0" w:color="auto"/>
            <w:right w:val="none" w:sz="0" w:space="0" w:color="auto"/>
          </w:divBdr>
        </w:div>
        <w:div w:id="440535423">
          <w:marLeft w:val="0"/>
          <w:marRight w:val="0"/>
          <w:marTop w:val="0"/>
          <w:marBottom w:val="0"/>
          <w:divBdr>
            <w:top w:val="none" w:sz="0" w:space="0" w:color="auto"/>
            <w:left w:val="none" w:sz="0" w:space="0" w:color="auto"/>
            <w:bottom w:val="none" w:sz="0" w:space="0" w:color="auto"/>
            <w:right w:val="none" w:sz="0" w:space="0" w:color="auto"/>
          </w:divBdr>
          <w:divsChild>
            <w:div w:id="3318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5351265">
      <w:bodyDiv w:val="1"/>
      <w:marLeft w:val="0"/>
      <w:marRight w:val="0"/>
      <w:marTop w:val="0"/>
      <w:marBottom w:val="0"/>
      <w:divBdr>
        <w:top w:val="none" w:sz="0" w:space="0" w:color="auto"/>
        <w:left w:val="none" w:sz="0" w:space="0" w:color="auto"/>
        <w:bottom w:val="none" w:sz="0" w:space="0" w:color="auto"/>
        <w:right w:val="none" w:sz="0" w:space="0" w:color="auto"/>
      </w:divBdr>
    </w:div>
    <w:div w:id="1697390262">
      <w:bodyDiv w:val="1"/>
      <w:marLeft w:val="0"/>
      <w:marRight w:val="0"/>
      <w:marTop w:val="0"/>
      <w:marBottom w:val="0"/>
      <w:divBdr>
        <w:top w:val="none" w:sz="0" w:space="0" w:color="auto"/>
        <w:left w:val="none" w:sz="0" w:space="0" w:color="auto"/>
        <w:bottom w:val="none" w:sz="0" w:space="0" w:color="auto"/>
        <w:right w:val="none" w:sz="0" w:space="0" w:color="auto"/>
      </w:divBdr>
      <w:divsChild>
        <w:div w:id="1248609262">
          <w:marLeft w:val="0"/>
          <w:marRight w:val="0"/>
          <w:marTop w:val="0"/>
          <w:marBottom w:val="0"/>
          <w:divBdr>
            <w:top w:val="none" w:sz="0" w:space="0" w:color="auto"/>
            <w:left w:val="none" w:sz="0" w:space="0" w:color="auto"/>
            <w:bottom w:val="none" w:sz="0" w:space="0" w:color="auto"/>
            <w:right w:val="none" w:sz="0" w:space="0" w:color="auto"/>
          </w:divBdr>
          <w:divsChild>
            <w:div w:id="298194846">
              <w:marLeft w:val="0"/>
              <w:marRight w:val="0"/>
              <w:marTop w:val="0"/>
              <w:marBottom w:val="0"/>
              <w:divBdr>
                <w:top w:val="none" w:sz="0" w:space="0" w:color="auto"/>
                <w:left w:val="none" w:sz="0" w:space="0" w:color="auto"/>
                <w:bottom w:val="none" w:sz="0" w:space="0" w:color="auto"/>
                <w:right w:val="none" w:sz="0" w:space="0" w:color="auto"/>
              </w:divBdr>
              <w:divsChild>
                <w:div w:id="16241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63690">
          <w:marLeft w:val="0"/>
          <w:marRight w:val="0"/>
          <w:marTop w:val="0"/>
          <w:marBottom w:val="0"/>
          <w:divBdr>
            <w:top w:val="none" w:sz="0" w:space="0" w:color="auto"/>
            <w:left w:val="none" w:sz="0" w:space="0" w:color="auto"/>
            <w:bottom w:val="none" w:sz="0" w:space="0" w:color="auto"/>
            <w:right w:val="none" w:sz="0" w:space="0" w:color="auto"/>
          </w:divBdr>
          <w:divsChild>
            <w:div w:id="88055846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none" w:sz="0" w:space="0" w:color="auto"/>
                    <w:left w:val="none" w:sz="0" w:space="0" w:color="auto"/>
                    <w:bottom w:val="none" w:sz="0" w:space="0" w:color="auto"/>
                    <w:right w:val="none" w:sz="0" w:space="0" w:color="auto"/>
                  </w:divBdr>
                  <w:divsChild>
                    <w:div w:id="1634211798">
                      <w:marLeft w:val="0"/>
                      <w:marRight w:val="0"/>
                      <w:marTop w:val="0"/>
                      <w:marBottom w:val="0"/>
                      <w:divBdr>
                        <w:top w:val="none" w:sz="0" w:space="0" w:color="auto"/>
                        <w:left w:val="none" w:sz="0" w:space="0" w:color="auto"/>
                        <w:bottom w:val="none" w:sz="0" w:space="0" w:color="auto"/>
                        <w:right w:val="none" w:sz="0" w:space="0" w:color="auto"/>
                      </w:divBdr>
                    </w:div>
                    <w:div w:id="81413005">
                      <w:marLeft w:val="0"/>
                      <w:marRight w:val="0"/>
                      <w:marTop w:val="0"/>
                      <w:marBottom w:val="0"/>
                      <w:divBdr>
                        <w:top w:val="none" w:sz="0" w:space="0" w:color="auto"/>
                        <w:left w:val="none" w:sz="0" w:space="0" w:color="auto"/>
                        <w:bottom w:val="none" w:sz="0" w:space="0" w:color="auto"/>
                        <w:right w:val="none" w:sz="0" w:space="0" w:color="auto"/>
                      </w:divBdr>
                    </w:div>
                    <w:div w:id="399718813">
                      <w:marLeft w:val="0"/>
                      <w:marRight w:val="0"/>
                      <w:marTop w:val="0"/>
                      <w:marBottom w:val="0"/>
                      <w:divBdr>
                        <w:top w:val="none" w:sz="0" w:space="0" w:color="auto"/>
                        <w:left w:val="none" w:sz="0" w:space="0" w:color="auto"/>
                        <w:bottom w:val="none" w:sz="0" w:space="0" w:color="auto"/>
                        <w:right w:val="none" w:sz="0" w:space="0" w:color="auto"/>
                      </w:divBdr>
                    </w:div>
                    <w:div w:id="1568953109">
                      <w:marLeft w:val="0"/>
                      <w:marRight w:val="0"/>
                      <w:marTop w:val="0"/>
                      <w:marBottom w:val="0"/>
                      <w:divBdr>
                        <w:top w:val="none" w:sz="0" w:space="0" w:color="auto"/>
                        <w:left w:val="none" w:sz="0" w:space="0" w:color="auto"/>
                        <w:bottom w:val="none" w:sz="0" w:space="0" w:color="auto"/>
                        <w:right w:val="none" w:sz="0" w:space="0" w:color="auto"/>
                      </w:divBdr>
                    </w:div>
                    <w:div w:id="2136092870">
                      <w:marLeft w:val="0"/>
                      <w:marRight w:val="0"/>
                      <w:marTop w:val="0"/>
                      <w:marBottom w:val="0"/>
                      <w:divBdr>
                        <w:top w:val="none" w:sz="0" w:space="0" w:color="auto"/>
                        <w:left w:val="none" w:sz="0" w:space="0" w:color="auto"/>
                        <w:bottom w:val="none" w:sz="0" w:space="0" w:color="auto"/>
                        <w:right w:val="none" w:sz="0" w:space="0" w:color="auto"/>
                      </w:divBdr>
                    </w:div>
                    <w:div w:id="631252330">
                      <w:marLeft w:val="0"/>
                      <w:marRight w:val="0"/>
                      <w:marTop w:val="0"/>
                      <w:marBottom w:val="0"/>
                      <w:divBdr>
                        <w:top w:val="none" w:sz="0" w:space="0" w:color="auto"/>
                        <w:left w:val="none" w:sz="0" w:space="0" w:color="auto"/>
                        <w:bottom w:val="none" w:sz="0" w:space="0" w:color="auto"/>
                        <w:right w:val="none" w:sz="0" w:space="0" w:color="auto"/>
                      </w:divBdr>
                    </w:div>
                    <w:div w:id="17290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4988">
          <w:marLeft w:val="0"/>
          <w:marRight w:val="0"/>
          <w:marTop w:val="0"/>
          <w:marBottom w:val="0"/>
          <w:divBdr>
            <w:top w:val="none" w:sz="0" w:space="0" w:color="auto"/>
            <w:left w:val="none" w:sz="0" w:space="0" w:color="auto"/>
            <w:bottom w:val="none" w:sz="0" w:space="0" w:color="auto"/>
            <w:right w:val="none" w:sz="0" w:space="0" w:color="auto"/>
          </w:divBdr>
          <w:divsChild>
            <w:div w:id="1827622663">
              <w:marLeft w:val="0"/>
              <w:marRight w:val="0"/>
              <w:marTop w:val="0"/>
              <w:marBottom w:val="0"/>
              <w:divBdr>
                <w:top w:val="none" w:sz="0" w:space="0" w:color="auto"/>
                <w:left w:val="none" w:sz="0" w:space="0" w:color="auto"/>
                <w:bottom w:val="none" w:sz="0" w:space="0" w:color="auto"/>
                <w:right w:val="none" w:sz="0" w:space="0" w:color="auto"/>
              </w:divBdr>
              <w:divsChild>
                <w:div w:id="94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7051">
          <w:marLeft w:val="0"/>
          <w:marRight w:val="0"/>
          <w:marTop w:val="0"/>
          <w:marBottom w:val="0"/>
          <w:divBdr>
            <w:top w:val="none" w:sz="0" w:space="0" w:color="auto"/>
            <w:left w:val="none" w:sz="0" w:space="0" w:color="auto"/>
            <w:bottom w:val="none" w:sz="0" w:space="0" w:color="auto"/>
            <w:right w:val="none" w:sz="0" w:space="0" w:color="auto"/>
          </w:divBdr>
          <w:divsChild>
            <w:div w:id="1133401385">
              <w:marLeft w:val="0"/>
              <w:marRight w:val="0"/>
              <w:marTop w:val="0"/>
              <w:marBottom w:val="0"/>
              <w:divBdr>
                <w:top w:val="none" w:sz="0" w:space="0" w:color="auto"/>
                <w:left w:val="none" w:sz="0" w:space="0" w:color="auto"/>
                <w:bottom w:val="none" w:sz="0" w:space="0" w:color="auto"/>
                <w:right w:val="none" w:sz="0" w:space="0" w:color="auto"/>
              </w:divBdr>
              <w:divsChild>
                <w:div w:id="1495217114">
                  <w:marLeft w:val="0"/>
                  <w:marRight w:val="0"/>
                  <w:marTop w:val="0"/>
                  <w:marBottom w:val="0"/>
                  <w:divBdr>
                    <w:top w:val="none" w:sz="0" w:space="0" w:color="auto"/>
                    <w:left w:val="none" w:sz="0" w:space="0" w:color="auto"/>
                    <w:bottom w:val="none" w:sz="0" w:space="0" w:color="auto"/>
                    <w:right w:val="none" w:sz="0" w:space="0" w:color="auto"/>
                  </w:divBdr>
                  <w:divsChild>
                    <w:div w:id="616838346">
                      <w:marLeft w:val="0"/>
                      <w:marRight w:val="0"/>
                      <w:marTop w:val="0"/>
                      <w:marBottom w:val="0"/>
                      <w:divBdr>
                        <w:top w:val="none" w:sz="0" w:space="0" w:color="auto"/>
                        <w:left w:val="none" w:sz="0" w:space="0" w:color="auto"/>
                        <w:bottom w:val="none" w:sz="0" w:space="0" w:color="auto"/>
                        <w:right w:val="none" w:sz="0" w:space="0" w:color="auto"/>
                      </w:divBdr>
                    </w:div>
                    <w:div w:id="795486244">
                      <w:marLeft w:val="0"/>
                      <w:marRight w:val="0"/>
                      <w:marTop w:val="0"/>
                      <w:marBottom w:val="0"/>
                      <w:divBdr>
                        <w:top w:val="none" w:sz="0" w:space="0" w:color="auto"/>
                        <w:left w:val="none" w:sz="0" w:space="0" w:color="auto"/>
                        <w:bottom w:val="none" w:sz="0" w:space="0" w:color="auto"/>
                        <w:right w:val="none" w:sz="0" w:space="0" w:color="auto"/>
                      </w:divBdr>
                    </w:div>
                    <w:div w:id="21278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0141">
          <w:marLeft w:val="0"/>
          <w:marRight w:val="0"/>
          <w:marTop w:val="0"/>
          <w:marBottom w:val="0"/>
          <w:divBdr>
            <w:top w:val="none" w:sz="0" w:space="0" w:color="auto"/>
            <w:left w:val="none" w:sz="0" w:space="0" w:color="auto"/>
            <w:bottom w:val="none" w:sz="0" w:space="0" w:color="auto"/>
            <w:right w:val="none" w:sz="0" w:space="0" w:color="auto"/>
          </w:divBdr>
          <w:divsChild>
            <w:div w:id="233244965">
              <w:marLeft w:val="0"/>
              <w:marRight w:val="0"/>
              <w:marTop w:val="0"/>
              <w:marBottom w:val="0"/>
              <w:divBdr>
                <w:top w:val="none" w:sz="0" w:space="0" w:color="auto"/>
                <w:left w:val="none" w:sz="0" w:space="0" w:color="auto"/>
                <w:bottom w:val="none" w:sz="0" w:space="0" w:color="auto"/>
                <w:right w:val="none" w:sz="0" w:space="0" w:color="auto"/>
              </w:divBdr>
              <w:divsChild>
                <w:div w:id="11854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835921">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1733093">
      <w:bodyDiv w:val="1"/>
      <w:marLeft w:val="0"/>
      <w:marRight w:val="0"/>
      <w:marTop w:val="0"/>
      <w:marBottom w:val="0"/>
      <w:divBdr>
        <w:top w:val="none" w:sz="0" w:space="0" w:color="auto"/>
        <w:left w:val="none" w:sz="0" w:space="0" w:color="auto"/>
        <w:bottom w:val="none" w:sz="0" w:space="0" w:color="auto"/>
        <w:right w:val="none" w:sz="0" w:space="0" w:color="auto"/>
      </w:divBdr>
      <w:divsChild>
        <w:div w:id="1805927985">
          <w:marLeft w:val="0"/>
          <w:marRight w:val="0"/>
          <w:marTop w:val="225"/>
          <w:marBottom w:val="0"/>
          <w:divBdr>
            <w:top w:val="none" w:sz="0" w:space="0" w:color="auto"/>
            <w:left w:val="none" w:sz="0" w:space="0" w:color="auto"/>
            <w:bottom w:val="none" w:sz="0" w:space="0" w:color="auto"/>
            <w:right w:val="none" w:sz="0" w:space="0" w:color="auto"/>
          </w:divBdr>
        </w:div>
      </w:divsChild>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187584">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1126001">
      <w:bodyDiv w:val="1"/>
      <w:marLeft w:val="0"/>
      <w:marRight w:val="0"/>
      <w:marTop w:val="0"/>
      <w:marBottom w:val="0"/>
      <w:divBdr>
        <w:top w:val="none" w:sz="0" w:space="0" w:color="auto"/>
        <w:left w:val="none" w:sz="0" w:space="0" w:color="auto"/>
        <w:bottom w:val="none" w:sz="0" w:space="0" w:color="auto"/>
        <w:right w:val="none" w:sz="0" w:space="0" w:color="auto"/>
      </w:divBdr>
      <w:divsChild>
        <w:div w:id="1947271475">
          <w:marLeft w:val="0"/>
          <w:marRight w:val="0"/>
          <w:marTop w:val="0"/>
          <w:marBottom w:val="0"/>
          <w:divBdr>
            <w:top w:val="none" w:sz="0" w:space="0" w:color="auto"/>
            <w:left w:val="none" w:sz="0" w:space="0" w:color="auto"/>
            <w:bottom w:val="none" w:sz="0" w:space="0" w:color="auto"/>
            <w:right w:val="none" w:sz="0" w:space="0" w:color="auto"/>
          </w:divBdr>
        </w:div>
        <w:div w:id="68890236">
          <w:marLeft w:val="0"/>
          <w:marRight w:val="0"/>
          <w:marTop w:val="0"/>
          <w:marBottom w:val="0"/>
          <w:divBdr>
            <w:top w:val="none" w:sz="0" w:space="0" w:color="auto"/>
            <w:left w:val="none" w:sz="0" w:space="0" w:color="auto"/>
            <w:bottom w:val="none" w:sz="0" w:space="0" w:color="auto"/>
            <w:right w:val="none" w:sz="0" w:space="0" w:color="auto"/>
          </w:divBdr>
        </w:div>
      </w:divsChild>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29884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354663">
      <w:bodyDiv w:val="1"/>
      <w:marLeft w:val="0"/>
      <w:marRight w:val="0"/>
      <w:marTop w:val="0"/>
      <w:marBottom w:val="0"/>
      <w:divBdr>
        <w:top w:val="none" w:sz="0" w:space="0" w:color="auto"/>
        <w:left w:val="none" w:sz="0" w:space="0" w:color="auto"/>
        <w:bottom w:val="none" w:sz="0" w:space="0" w:color="auto"/>
        <w:right w:val="none" w:sz="0" w:space="0" w:color="auto"/>
      </w:divBdr>
      <w:divsChild>
        <w:div w:id="367722853">
          <w:marLeft w:val="0"/>
          <w:marRight w:val="0"/>
          <w:marTop w:val="0"/>
          <w:marBottom w:val="0"/>
          <w:divBdr>
            <w:top w:val="none" w:sz="0" w:space="0" w:color="auto"/>
            <w:left w:val="none" w:sz="0" w:space="0" w:color="auto"/>
            <w:bottom w:val="none" w:sz="0" w:space="0" w:color="auto"/>
            <w:right w:val="none" w:sz="0" w:space="0" w:color="auto"/>
          </w:divBdr>
          <w:divsChild>
            <w:div w:id="285963426">
              <w:marLeft w:val="0"/>
              <w:marRight w:val="0"/>
              <w:marTop w:val="0"/>
              <w:marBottom w:val="0"/>
              <w:divBdr>
                <w:top w:val="none" w:sz="0" w:space="0" w:color="auto"/>
                <w:left w:val="none" w:sz="0" w:space="0" w:color="auto"/>
                <w:bottom w:val="none" w:sz="0" w:space="0" w:color="auto"/>
                <w:right w:val="none" w:sz="0" w:space="0" w:color="auto"/>
              </w:divBdr>
              <w:divsChild>
                <w:div w:id="69311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62108">
          <w:marLeft w:val="0"/>
          <w:marRight w:val="0"/>
          <w:marTop w:val="0"/>
          <w:marBottom w:val="0"/>
          <w:divBdr>
            <w:top w:val="none" w:sz="0" w:space="0" w:color="auto"/>
            <w:left w:val="none" w:sz="0" w:space="0" w:color="auto"/>
            <w:bottom w:val="none" w:sz="0" w:space="0" w:color="auto"/>
            <w:right w:val="none" w:sz="0" w:space="0" w:color="auto"/>
          </w:divBdr>
          <w:divsChild>
            <w:div w:id="613098789">
              <w:marLeft w:val="0"/>
              <w:marRight w:val="0"/>
              <w:marTop w:val="0"/>
              <w:marBottom w:val="0"/>
              <w:divBdr>
                <w:top w:val="single" w:sz="6" w:space="0" w:color="EEEEEE"/>
                <w:left w:val="none" w:sz="0" w:space="0" w:color="auto"/>
                <w:bottom w:val="single" w:sz="6" w:space="0" w:color="EEEEEE"/>
                <w:right w:val="none" w:sz="0" w:space="0" w:color="auto"/>
              </w:divBdr>
              <w:divsChild>
                <w:div w:id="814031285">
                  <w:marLeft w:val="0"/>
                  <w:marRight w:val="0"/>
                  <w:marTop w:val="0"/>
                  <w:marBottom w:val="0"/>
                  <w:divBdr>
                    <w:top w:val="none" w:sz="0" w:space="0" w:color="auto"/>
                    <w:left w:val="none" w:sz="0" w:space="0" w:color="auto"/>
                    <w:bottom w:val="none" w:sz="0" w:space="0" w:color="auto"/>
                    <w:right w:val="none" w:sz="0" w:space="0" w:color="auto"/>
                  </w:divBdr>
                  <w:divsChild>
                    <w:div w:id="1118839901">
                      <w:marLeft w:val="0"/>
                      <w:marRight w:val="0"/>
                      <w:marTop w:val="0"/>
                      <w:marBottom w:val="0"/>
                      <w:divBdr>
                        <w:top w:val="none" w:sz="0" w:space="0" w:color="auto"/>
                        <w:left w:val="none" w:sz="0" w:space="0" w:color="auto"/>
                        <w:bottom w:val="none" w:sz="0" w:space="0" w:color="auto"/>
                        <w:right w:val="none" w:sz="0" w:space="0" w:color="auto"/>
                      </w:divBdr>
                      <w:divsChild>
                        <w:div w:id="1713308617">
                          <w:marLeft w:val="0"/>
                          <w:marRight w:val="0"/>
                          <w:marTop w:val="0"/>
                          <w:marBottom w:val="0"/>
                          <w:divBdr>
                            <w:top w:val="none" w:sz="0" w:space="0" w:color="auto"/>
                            <w:left w:val="none" w:sz="0" w:space="0" w:color="auto"/>
                            <w:bottom w:val="none" w:sz="0" w:space="0" w:color="auto"/>
                            <w:right w:val="none" w:sz="0" w:space="0" w:color="auto"/>
                          </w:divBdr>
                        </w:div>
                      </w:divsChild>
                    </w:div>
                    <w:div w:id="1640376478">
                      <w:marLeft w:val="0"/>
                      <w:marRight w:val="0"/>
                      <w:marTop w:val="0"/>
                      <w:marBottom w:val="0"/>
                      <w:divBdr>
                        <w:top w:val="none" w:sz="0" w:space="0" w:color="auto"/>
                        <w:left w:val="none" w:sz="0" w:space="0" w:color="auto"/>
                        <w:bottom w:val="none" w:sz="0" w:space="0" w:color="auto"/>
                        <w:right w:val="none" w:sz="0" w:space="0" w:color="auto"/>
                      </w:divBdr>
                      <w:divsChild>
                        <w:div w:id="1746412205">
                          <w:marLeft w:val="0"/>
                          <w:marRight w:val="0"/>
                          <w:marTop w:val="0"/>
                          <w:marBottom w:val="0"/>
                          <w:divBdr>
                            <w:top w:val="none" w:sz="0" w:space="0" w:color="auto"/>
                            <w:left w:val="none" w:sz="0" w:space="0" w:color="auto"/>
                            <w:bottom w:val="none" w:sz="0" w:space="0" w:color="auto"/>
                            <w:right w:val="none" w:sz="0" w:space="0" w:color="auto"/>
                          </w:divBdr>
                          <w:divsChild>
                            <w:div w:id="211431543">
                              <w:marLeft w:val="0"/>
                              <w:marRight w:val="0"/>
                              <w:marTop w:val="0"/>
                              <w:marBottom w:val="0"/>
                              <w:divBdr>
                                <w:top w:val="none" w:sz="0" w:space="0" w:color="auto"/>
                                <w:left w:val="none" w:sz="0" w:space="0" w:color="auto"/>
                                <w:bottom w:val="none" w:sz="0" w:space="0" w:color="auto"/>
                                <w:right w:val="none" w:sz="0" w:space="0" w:color="auto"/>
                              </w:divBdr>
                              <w:divsChild>
                                <w:div w:id="1169062230">
                                  <w:marLeft w:val="0"/>
                                  <w:marRight w:val="0"/>
                                  <w:marTop w:val="0"/>
                                  <w:marBottom w:val="0"/>
                                  <w:divBdr>
                                    <w:top w:val="none" w:sz="0" w:space="0" w:color="auto"/>
                                    <w:left w:val="none" w:sz="0" w:space="0" w:color="auto"/>
                                    <w:bottom w:val="none" w:sz="0" w:space="0" w:color="auto"/>
                                    <w:right w:val="none" w:sz="0" w:space="0" w:color="auto"/>
                                  </w:divBdr>
                                  <w:divsChild>
                                    <w:div w:id="358236920">
                                      <w:marLeft w:val="0"/>
                                      <w:marRight w:val="0"/>
                                      <w:marTop w:val="0"/>
                                      <w:marBottom w:val="0"/>
                                      <w:divBdr>
                                        <w:top w:val="none" w:sz="0" w:space="0" w:color="auto"/>
                                        <w:left w:val="none" w:sz="0" w:space="0" w:color="auto"/>
                                        <w:bottom w:val="none" w:sz="0" w:space="0" w:color="auto"/>
                                        <w:right w:val="none" w:sz="0" w:space="0" w:color="auto"/>
                                      </w:divBdr>
                                      <w:divsChild>
                                        <w:div w:id="456145658">
                                          <w:marLeft w:val="0"/>
                                          <w:marRight w:val="0"/>
                                          <w:marTop w:val="0"/>
                                          <w:marBottom w:val="0"/>
                                          <w:divBdr>
                                            <w:top w:val="none" w:sz="0" w:space="0" w:color="auto"/>
                                            <w:left w:val="none" w:sz="0" w:space="0" w:color="auto"/>
                                            <w:bottom w:val="none" w:sz="0" w:space="0" w:color="auto"/>
                                            <w:right w:val="none" w:sz="0" w:space="0" w:color="auto"/>
                                          </w:divBdr>
                                          <w:divsChild>
                                            <w:div w:id="418334135">
                                              <w:marLeft w:val="0"/>
                                              <w:marRight w:val="0"/>
                                              <w:marTop w:val="0"/>
                                              <w:marBottom w:val="0"/>
                                              <w:divBdr>
                                                <w:top w:val="none" w:sz="0" w:space="0" w:color="auto"/>
                                                <w:left w:val="none" w:sz="0" w:space="0" w:color="auto"/>
                                                <w:bottom w:val="none" w:sz="0" w:space="0" w:color="auto"/>
                                                <w:right w:val="none" w:sz="0" w:space="0" w:color="auto"/>
                                              </w:divBdr>
                                            </w:div>
                                          </w:divsChild>
                                        </w:div>
                                        <w:div w:id="1717121786">
                                          <w:marLeft w:val="0"/>
                                          <w:marRight w:val="0"/>
                                          <w:marTop w:val="0"/>
                                          <w:marBottom w:val="0"/>
                                          <w:divBdr>
                                            <w:top w:val="none" w:sz="0" w:space="0" w:color="auto"/>
                                            <w:left w:val="none" w:sz="0" w:space="0" w:color="auto"/>
                                            <w:bottom w:val="none" w:sz="0" w:space="0" w:color="auto"/>
                                            <w:right w:val="none" w:sz="0" w:space="0" w:color="auto"/>
                                          </w:divBdr>
                                          <w:divsChild>
                                            <w:div w:id="775104124">
                                              <w:marLeft w:val="0"/>
                                              <w:marRight w:val="0"/>
                                              <w:marTop w:val="0"/>
                                              <w:marBottom w:val="0"/>
                                              <w:divBdr>
                                                <w:top w:val="none" w:sz="0" w:space="0" w:color="auto"/>
                                                <w:left w:val="none" w:sz="0" w:space="0" w:color="auto"/>
                                                <w:bottom w:val="none" w:sz="0" w:space="0" w:color="auto"/>
                                                <w:right w:val="none" w:sz="0" w:space="0" w:color="auto"/>
                                              </w:divBdr>
                                            </w:div>
                                          </w:divsChild>
                                        </w:div>
                                        <w:div w:id="682829490">
                                          <w:marLeft w:val="0"/>
                                          <w:marRight w:val="0"/>
                                          <w:marTop w:val="0"/>
                                          <w:marBottom w:val="0"/>
                                          <w:divBdr>
                                            <w:top w:val="none" w:sz="0" w:space="0" w:color="auto"/>
                                            <w:left w:val="none" w:sz="0" w:space="0" w:color="auto"/>
                                            <w:bottom w:val="none" w:sz="0" w:space="0" w:color="auto"/>
                                            <w:right w:val="none" w:sz="0" w:space="0" w:color="auto"/>
                                          </w:divBdr>
                                          <w:divsChild>
                                            <w:div w:id="7426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6127">
                      <w:marLeft w:val="0"/>
                      <w:marRight w:val="0"/>
                      <w:marTop w:val="0"/>
                      <w:marBottom w:val="0"/>
                      <w:divBdr>
                        <w:top w:val="none" w:sz="0" w:space="0" w:color="auto"/>
                        <w:left w:val="none" w:sz="0" w:space="0" w:color="auto"/>
                        <w:bottom w:val="none" w:sz="0" w:space="0" w:color="auto"/>
                        <w:right w:val="none" w:sz="0" w:space="0" w:color="auto"/>
                      </w:divBdr>
                      <w:divsChild>
                        <w:div w:id="860778075">
                          <w:marLeft w:val="0"/>
                          <w:marRight w:val="0"/>
                          <w:marTop w:val="0"/>
                          <w:marBottom w:val="0"/>
                          <w:divBdr>
                            <w:top w:val="none" w:sz="0" w:space="0" w:color="auto"/>
                            <w:left w:val="none" w:sz="0" w:space="0" w:color="auto"/>
                            <w:bottom w:val="none" w:sz="0" w:space="0" w:color="auto"/>
                            <w:right w:val="none" w:sz="0" w:space="0" w:color="auto"/>
                          </w:divBdr>
                          <w:divsChild>
                            <w:div w:id="385689984">
                              <w:marLeft w:val="0"/>
                              <w:marRight w:val="0"/>
                              <w:marTop w:val="0"/>
                              <w:marBottom w:val="0"/>
                              <w:divBdr>
                                <w:top w:val="none" w:sz="0" w:space="0" w:color="auto"/>
                                <w:left w:val="none" w:sz="0" w:space="0" w:color="auto"/>
                                <w:bottom w:val="none" w:sz="0" w:space="0" w:color="auto"/>
                                <w:right w:val="none" w:sz="0" w:space="0" w:color="auto"/>
                              </w:divBdr>
                              <w:divsChild>
                                <w:div w:id="1593932012">
                                  <w:marLeft w:val="0"/>
                                  <w:marRight w:val="0"/>
                                  <w:marTop w:val="0"/>
                                  <w:marBottom w:val="0"/>
                                  <w:divBdr>
                                    <w:top w:val="none" w:sz="0" w:space="0" w:color="auto"/>
                                    <w:left w:val="none" w:sz="0" w:space="0" w:color="auto"/>
                                    <w:bottom w:val="none" w:sz="0" w:space="0" w:color="auto"/>
                                    <w:right w:val="none" w:sz="0" w:space="0" w:color="auto"/>
                                  </w:divBdr>
                                  <w:divsChild>
                                    <w:div w:id="1180509219">
                                      <w:marLeft w:val="0"/>
                                      <w:marRight w:val="0"/>
                                      <w:marTop w:val="0"/>
                                      <w:marBottom w:val="0"/>
                                      <w:divBdr>
                                        <w:top w:val="none" w:sz="0" w:space="0" w:color="auto"/>
                                        <w:left w:val="none" w:sz="0" w:space="0" w:color="auto"/>
                                        <w:bottom w:val="none" w:sz="0" w:space="0" w:color="auto"/>
                                        <w:right w:val="none" w:sz="0" w:space="0" w:color="auto"/>
                                      </w:divBdr>
                                      <w:divsChild>
                                        <w:div w:id="985285588">
                                          <w:marLeft w:val="0"/>
                                          <w:marRight w:val="0"/>
                                          <w:marTop w:val="0"/>
                                          <w:marBottom w:val="0"/>
                                          <w:divBdr>
                                            <w:top w:val="none" w:sz="0" w:space="0" w:color="auto"/>
                                            <w:left w:val="none" w:sz="0" w:space="0" w:color="auto"/>
                                            <w:bottom w:val="none" w:sz="0" w:space="0" w:color="auto"/>
                                            <w:right w:val="none" w:sz="0" w:space="0" w:color="auto"/>
                                          </w:divBdr>
                                          <w:divsChild>
                                            <w:div w:id="1395589645">
                                              <w:marLeft w:val="0"/>
                                              <w:marRight w:val="0"/>
                                              <w:marTop w:val="0"/>
                                              <w:marBottom w:val="0"/>
                                              <w:divBdr>
                                                <w:top w:val="none" w:sz="0" w:space="0" w:color="auto"/>
                                                <w:left w:val="none" w:sz="0" w:space="0" w:color="auto"/>
                                                <w:bottom w:val="none" w:sz="0" w:space="0" w:color="auto"/>
                                                <w:right w:val="none" w:sz="0" w:space="0" w:color="auto"/>
                                              </w:divBdr>
                                            </w:div>
                                          </w:divsChild>
                                        </w:div>
                                        <w:div w:id="690952428">
                                          <w:marLeft w:val="0"/>
                                          <w:marRight w:val="0"/>
                                          <w:marTop w:val="0"/>
                                          <w:marBottom w:val="0"/>
                                          <w:divBdr>
                                            <w:top w:val="none" w:sz="0" w:space="0" w:color="auto"/>
                                            <w:left w:val="none" w:sz="0" w:space="0" w:color="auto"/>
                                            <w:bottom w:val="none" w:sz="0" w:space="0" w:color="auto"/>
                                            <w:right w:val="none" w:sz="0" w:space="0" w:color="auto"/>
                                          </w:divBdr>
                                          <w:divsChild>
                                            <w:div w:id="1135178070">
                                              <w:marLeft w:val="0"/>
                                              <w:marRight w:val="0"/>
                                              <w:marTop w:val="0"/>
                                              <w:marBottom w:val="0"/>
                                              <w:divBdr>
                                                <w:top w:val="none" w:sz="0" w:space="0" w:color="auto"/>
                                                <w:left w:val="none" w:sz="0" w:space="0" w:color="auto"/>
                                                <w:bottom w:val="none" w:sz="0" w:space="0" w:color="auto"/>
                                                <w:right w:val="none" w:sz="0" w:space="0" w:color="auto"/>
                                              </w:divBdr>
                                            </w:div>
                                          </w:divsChild>
                                        </w:div>
                                        <w:div w:id="44333273">
                                          <w:marLeft w:val="0"/>
                                          <w:marRight w:val="0"/>
                                          <w:marTop w:val="0"/>
                                          <w:marBottom w:val="0"/>
                                          <w:divBdr>
                                            <w:top w:val="none" w:sz="0" w:space="0" w:color="auto"/>
                                            <w:left w:val="none" w:sz="0" w:space="0" w:color="auto"/>
                                            <w:bottom w:val="none" w:sz="0" w:space="0" w:color="auto"/>
                                            <w:right w:val="none" w:sz="0" w:space="0" w:color="auto"/>
                                          </w:divBdr>
                                          <w:divsChild>
                                            <w:div w:id="9318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87983">
                      <w:marLeft w:val="0"/>
                      <w:marRight w:val="0"/>
                      <w:marTop w:val="0"/>
                      <w:marBottom w:val="0"/>
                      <w:divBdr>
                        <w:top w:val="none" w:sz="0" w:space="0" w:color="auto"/>
                        <w:left w:val="none" w:sz="0" w:space="0" w:color="auto"/>
                        <w:bottom w:val="none" w:sz="0" w:space="0" w:color="auto"/>
                        <w:right w:val="none" w:sz="0" w:space="0" w:color="auto"/>
                      </w:divBdr>
                      <w:divsChild>
                        <w:div w:id="935285744">
                          <w:marLeft w:val="0"/>
                          <w:marRight w:val="0"/>
                          <w:marTop w:val="0"/>
                          <w:marBottom w:val="0"/>
                          <w:divBdr>
                            <w:top w:val="none" w:sz="0" w:space="0" w:color="auto"/>
                            <w:left w:val="none" w:sz="0" w:space="0" w:color="auto"/>
                            <w:bottom w:val="none" w:sz="0" w:space="0" w:color="auto"/>
                            <w:right w:val="none" w:sz="0" w:space="0" w:color="auto"/>
                          </w:divBdr>
                          <w:divsChild>
                            <w:div w:id="1398242407">
                              <w:marLeft w:val="0"/>
                              <w:marRight w:val="0"/>
                              <w:marTop w:val="0"/>
                              <w:marBottom w:val="0"/>
                              <w:divBdr>
                                <w:top w:val="none" w:sz="0" w:space="0" w:color="auto"/>
                                <w:left w:val="none" w:sz="0" w:space="0" w:color="auto"/>
                                <w:bottom w:val="none" w:sz="0" w:space="0" w:color="auto"/>
                                <w:right w:val="none" w:sz="0" w:space="0" w:color="auto"/>
                              </w:divBdr>
                              <w:divsChild>
                                <w:div w:id="1442719412">
                                  <w:marLeft w:val="0"/>
                                  <w:marRight w:val="0"/>
                                  <w:marTop w:val="0"/>
                                  <w:marBottom w:val="0"/>
                                  <w:divBdr>
                                    <w:top w:val="none" w:sz="0" w:space="0" w:color="auto"/>
                                    <w:left w:val="none" w:sz="0" w:space="0" w:color="auto"/>
                                    <w:bottom w:val="none" w:sz="0" w:space="0" w:color="auto"/>
                                    <w:right w:val="none" w:sz="0" w:space="0" w:color="auto"/>
                                  </w:divBdr>
                                  <w:divsChild>
                                    <w:div w:id="1757091874">
                                      <w:marLeft w:val="0"/>
                                      <w:marRight w:val="0"/>
                                      <w:marTop w:val="0"/>
                                      <w:marBottom w:val="0"/>
                                      <w:divBdr>
                                        <w:top w:val="none" w:sz="0" w:space="0" w:color="auto"/>
                                        <w:left w:val="none" w:sz="0" w:space="0" w:color="auto"/>
                                        <w:bottom w:val="none" w:sz="0" w:space="0" w:color="auto"/>
                                        <w:right w:val="none" w:sz="0" w:space="0" w:color="auto"/>
                                      </w:divBdr>
                                      <w:divsChild>
                                        <w:div w:id="283539135">
                                          <w:marLeft w:val="0"/>
                                          <w:marRight w:val="0"/>
                                          <w:marTop w:val="0"/>
                                          <w:marBottom w:val="0"/>
                                          <w:divBdr>
                                            <w:top w:val="none" w:sz="0" w:space="0" w:color="auto"/>
                                            <w:left w:val="none" w:sz="0" w:space="0" w:color="auto"/>
                                            <w:bottom w:val="none" w:sz="0" w:space="0" w:color="auto"/>
                                            <w:right w:val="none" w:sz="0" w:space="0" w:color="auto"/>
                                          </w:divBdr>
                                          <w:divsChild>
                                            <w:div w:id="979724419">
                                              <w:marLeft w:val="0"/>
                                              <w:marRight w:val="0"/>
                                              <w:marTop w:val="0"/>
                                              <w:marBottom w:val="0"/>
                                              <w:divBdr>
                                                <w:top w:val="none" w:sz="0" w:space="0" w:color="auto"/>
                                                <w:left w:val="none" w:sz="0" w:space="0" w:color="auto"/>
                                                <w:bottom w:val="none" w:sz="0" w:space="0" w:color="auto"/>
                                                <w:right w:val="none" w:sz="0" w:space="0" w:color="auto"/>
                                              </w:divBdr>
                                            </w:div>
                                          </w:divsChild>
                                        </w:div>
                                        <w:div w:id="916400737">
                                          <w:marLeft w:val="0"/>
                                          <w:marRight w:val="0"/>
                                          <w:marTop w:val="0"/>
                                          <w:marBottom w:val="0"/>
                                          <w:divBdr>
                                            <w:top w:val="none" w:sz="0" w:space="0" w:color="auto"/>
                                            <w:left w:val="none" w:sz="0" w:space="0" w:color="auto"/>
                                            <w:bottom w:val="none" w:sz="0" w:space="0" w:color="auto"/>
                                            <w:right w:val="none" w:sz="0" w:space="0" w:color="auto"/>
                                          </w:divBdr>
                                          <w:divsChild>
                                            <w:div w:id="511918987">
                                              <w:marLeft w:val="0"/>
                                              <w:marRight w:val="0"/>
                                              <w:marTop w:val="0"/>
                                              <w:marBottom w:val="0"/>
                                              <w:divBdr>
                                                <w:top w:val="none" w:sz="0" w:space="0" w:color="auto"/>
                                                <w:left w:val="none" w:sz="0" w:space="0" w:color="auto"/>
                                                <w:bottom w:val="none" w:sz="0" w:space="0" w:color="auto"/>
                                                <w:right w:val="none" w:sz="0" w:space="0" w:color="auto"/>
                                              </w:divBdr>
                                            </w:div>
                                          </w:divsChild>
                                        </w:div>
                                        <w:div w:id="657543039">
                                          <w:marLeft w:val="0"/>
                                          <w:marRight w:val="0"/>
                                          <w:marTop w:val="0"/>
                                          <w:marBottom w:val="0"/>
                                          <w:divBdr>
                                            <w:top w:val="none" w:sz="0" w:space="0" w:color="auto"/>
                                            <w:left w:val="none" w:sz="0" w:space="0" w:color="auto"/>
                                            <w:bottom w:val="none" w:sz="0" w:space="0" w:color="auto"/>
                                            <w:right w:val="none" w:sz="0" w:space="0" w:color="auto"/>
                                          </w:divBdr>
                                          <w:divsChild>
                                            <w:div w:id="19030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6461">
          <w:marLeft w:val="0"/>
          <w:marRight w:val="0"/>
          <w:marTop w:val="0"/>
          <w:marBottom w:val="0"/>
          <w:divBdr>
            <w:top w:val="none" w:sz="0" w:space="0" w:color="auto"/>
            <w:left w:val="none" w:sz="0" w:space="0" w:color="auto"/>
            <w:bottom w:val="none" w:sz="0" w:space="0" w:color="auto"/>
            <w:right w:val="none" w:sz="0" w:space="0" w:color="auto"/>
          </w:divBdr>
          <w:divsChild>
            <w:div w:id="447088862">
              <w:marLeft w:val="0"/>
              <w:marRight w:val="0"/>
              <w:marTop w:val="0"/>
              <w:marBottom w:val="0"/>
              <w:divBdr>
                <w:top w:val="none" w:sz="0" w:space="0" w:color="auto"/>
                <w:left w:val="none" w:sz="0" w:space="0" w:color="auto"/>
                <w:bottom w:val="none" w:sz="0" w:space="0" w:color="auto"/>
                <w:right w:val="none" w:sz="0" w:space="0" w:color="auto"/>
              </w:divBdr>
              <w:divsChild>
                <w:div w:id="1644508394">
                  <w:marLeft w:val="0"/>
                  <w:marRight w:val="0"/>
                  <w:marTop w:val="0"/>
                  <w:marBottom w:val="0"/>
                  <w:divBdr>
                    <w:top w:val="none" w:sz="0" w:space="0" w:color="auto"/>
                    <w:left w:val="none" w:sz="0" w:space="0" w:color="auto"/>
                    <w:bottom w:val="none" w:sz="0" w:space="0" w:color="auto"/>
                    <w:right w:val="none" w:sz="0" w:space="0" w:color="auto"/>
                  </w:divBdr>
                  <w:divsChild>
                    <w:div w:id="412706309">
                      <w:marLeft w:val="-225"/>
                      <w:marRight w:val="-225"/>
                      <w:marTop w:val="0"/>
                      <w:marBottom w:val="0"/>
                      <w:divBdr>
                        <w:top w:val="none" w:sz="0" w:space="0" w:color="auto"/>
                        <w:left w:val="none" w:sz="0" w:space="0" w:color="auto"/>
                        <w:bottom w:val="none" w:sz="0" w:space="0" w:color="auto"/>
                        <w:right w:val="none" w:sz="0" w:space="0" w:color="auto"/>
                      </w:divBdr>
                      <w:divsChild>
                        <w:div w:id="20522697">
                          <w:marLeft w:val="0"/>
                          <w:marRight w:val="0"/>
                          <w:marTop w:val="0"/>
                          <w:marBottom w:val="0"/>
                          <w:divBdr>
                            <w:top w:val="none" w:sz="0" w:space="0" w:color="auto"/>
                            <w:left w:val="none" w:sz="0" w:space="0" w:color="auto"/>
                            <w:bottom w:val="none" w:sz="0" w:space="0" w:color="auto"/>
                            <w:right w:val="none" w:sz="0" w:space="0" w:color="auto"/>
                          </w:divBdr>
                          <w:divsChild>
                            <w:div w:id="1593200165">
                              <w:marLeft w:val="0"/>
                              <w:marRight w:val="0"/>
                              <w:marTop w:val="0"/>
                              <w:marBottom w:val="0"/>
                              <w:divBdr>
                                <w:top w:val="none" w:sz="0" w:space="0" w:color="auto"/>
                                <w:left w:val="none" w:sz="0" w:space="0" w:color="auto"/>
                                <w:bottom w:val="none" w:sz="0" w:space="0" w:color="auto"/>
                                <w:right w:val="none" w:sz="0" w:space="0" w:color="auto"/>
                              </w:divBdr>
                              <w:divsChild>
                                <w:div w:id="577177201">
                                  <w:marLeft w:val="0"/>
                                  <w:marRight w:val="0"/>
                                  <w:marTop w:val="0"/>
                                  <w:marBottom w:val="0"/>
                                  <w:divBdr>
                                    <w:top w:val="none" w:sz="0" w:space="0" w:color="auto"/>
                                    <w:left w:val="none" w:sz="0" w:space="0" w:color="auto"/>
                                    <w:bottom w:val="none" w:sz="0" w:space="0" w:color="auto"/>
                                    <w:right w:val="none" w:sz="0" w:space="0" w:color="auto"/>
                                  </w:divBdr>
                                </w:div>
                                <w:div w:id="7534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68313">
                          <w:marLeft w:val="0"/>
                          <w:marRight w:val="0"/>
                          <w:marTop w:val="0"/>
                          <w:marBottom w:val="450"/>
                          <w:divBdr>
                            <w:top w:val="none" w:sz="0" w:space="0" w:color="auto"/>
                            <w:left w:val="none" w:sz="0" w:space="0" w:color="auto"/>
                            <w:bottom w:val="none" w:sz="0" w:space="0" w:color="auto"/>
                            <w:right w:val="none" w:sz="0" w:space="0" w:color="auto"/>
                          </w:divBdr>
                          <w:divsChild>
                            <w:div w:id="255484679">
                              <w:marLeft w:val="0"/>
                              <w:marRight w:val="0"/>
                              <w:marTop w:val="0"/>
                              <w:marBottom w:val="0"/>
                              <w:divBdr>
                                <w:top w:val="none" w:sz="0" w:space="0" w:color="auto"/>
                                <w:left w:val="none" w:sz="0" w:space="0" w:color="auto"/>
                                <w:bottom w:val="none" w:sz="0" w:space="0" w:color="auto"/>
                                <w:right w:val="none" w:sz="0" w:space="0" w:color="auto"/>
                              </w:divBdr>
                            </w:div>
                            <w:div w:id="605887939">
                              <w:marLeft w:val="0"/>
                              <w:marRight w:val="0"/>
                              <w:marTop w:val="0"/>
                              <w:marBottom w:val="0"/>
                              <w:divBdr>
                                <w:top w:val="none" w:sz="0" w:space="0" w:color="auto"/>
                                <w:left w:val="none" w:sz="0" w:space="0" w:color="auto"/>
                                <w:bottom w:val="none" w:sz="0" w:space="0" w:color="auto"/>
                                <w:right w:val="none" w:sz="0" w:space="0" w:color="auto"/>
                              </w:divBdr>
                            </w:div>
                          </w:divsChild>
                        </w:div>
                        <w:div w:id="1418600427">
                          <w:marLeft w:val="0"/>
                          <w:marRight w:val="0"/>
                          <w:marTop w:val="0"/>
                          <w:marBottom w:val="0"/>
                          <w:divBdr>
                            <w:top w:val="none" w:sz="0" w:space="0" w:color="auto"/>
                            <w:left w:val="none" w:sz="0" w:space="0" w:color="auto"/>
                            <w:bottom w:val="none" w:sz="0" w:space="0" w:color="auto"/>
                            <w:right w:val="none" w:sz="0" w:space="0" w:color="auto"/>
                          </w:divBdr>
                          <w:divsChild>
                            <w:div w:id="273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3787097">
      <w:bodyDiv w:val="1"/>
      <w:marLeft w:val="0"/>
      <w:marRight w:val="0"/>
      <w:marTop w:val="0"/>
      <w:marBottom w:val="0"/>
      <w:divBdr>
        <w:top w:val="none" w:sz="0" w:space="0" w:color="auto"/>
        <w:left w:val="none" w:sz="0" w:space="0" w:color="auto"/>
        <w:bottom w:val="none" w:sz="0" w:space="0" w:color="auto"/>
        <w:right w:val="none" w:sz="0" w:space="0" w:color="auto"/>
      </w:divBdr>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1921736">
      <w:bodyDiv w:val="1"/>
      <w:marLeft w:val="0"/>
      <w:marRight w:val="0"/>
      <w:marTop w:val="0"/>
      <w:marBottom w:val="0"/>
      <w:divBdr>
        <w:top w:val="none" w:sz="0" w:space="0" w:color="auto"/>
        <w:left w:val="none" w:sz="0" w:space="0" w:color="auto"/>
        <w:bottom w:val="none" w:sz="0" w:space="0" w:color="auto"/>
        <w:right w:val="none" w:sz="0" w:space="0" w:color="auto"/>
      </w:divBdr>
      <w:divsChild>
        <w:div w:id="740522666">
          <w:marLeft w:val="0"/>
          <w:marRight w:val="0"/>
          <w:marTop w:val="0"/>
          <w:marBottom w:val="0"/>
          <w:divBdr>
            <w:top w:val="none" w:sz="0" w:space="0" w:color="auto"/>
            <w:left w:val="none" w:sz="0" w:space="0" w:color="auto"/>
            <w:bottom w:val="none" w:sz="0" w:space="0" w:color="auto"/>
            <w:right w:val="none" w:sz="0" w:space="0" w:color="auto"/>
          </w:divBdr>
        </w:div>
        <w:div w:id="1492330758">
          <w:marLeft w:val="-150"/>
          <w:marRight w:val="-150"/>
          <w:marTop w:val="0"/>
          <w:marBottom w:val="0"/>
          <w:divBdr>
            <w:top w:val="none" w:sz="0" w:space="0" w:color="auto"/>
            <w:left w:val="none" w:sz="0" w:space="0" w:color="auto"/>
            <w:bottom w:val="none" w:sz="0" w:space="0" w:color="auto"/>
            <w:right w:val="none" w:sz="0" w:space="0" w:color="auto"/>
          </w:divBdr>
          <w:divsChild>
            <w:div w:id="379551121">
              <w:marLeft w:val="0"/>
              <w:marRight w:val="0"/>
              <w:marTop w:val="0"/>
              <w:marBottom w:val="0"/>
              <w:divBdr>
                <w:top w:val="none" w:sz="0" w:space="0" w:color="auto"/>
                <w:left w:val="none" w:sz="0" w:space="0" w:color="auto"/>
                <w:bottom w:val="none" w:sz="0" w:space="0" w:color="auto"/>
                <w:right w:val="none" w:sz="0" w:space="0" w:color="auto"/>
              </w:divBdr>
              <w:divsChild>
                <w:div w:id="1874688176">
                  <w:marLeft w:val="0"/>
                  <w:marRight w:val="0"/>
                  <w:marTop w:val="0"/>
                  <w:marBottom w:val="300"/>
                  <w:divBdr>
                    <w:top w:val="none" w:sz="0" w:space="0" w:color="auto"/>
                    <w:left w:val="none" w:sz="0" w:space="0" w:color="auto"/>
                    <w:bottom w:val="single" w:sz="6" w:space="4" w:color="D8D8D8"/>
                    <w:right w:val="none" w:sz="0" w:space="0" w:color="auto"/>
                  </w:divBdr>
                </w:div>
              </w:divsChild>
            </w:div>
          </w:divsChild>
        </w:div>
      </w:divsChild>
    </w:div>
    <w:div w:id="1823542395">
      <w:bodyDiv w:val="1"/>
      <w:marLeft w:val="0"/>
      <w:marRight w:val="0"/>
      <w:marTop w:val="0"/>
      <w:marBottom w:val="0"/>
      <w:divBdr>
        <w:top w:val="none" w:sz="0" w:space="0" w:color="auto"/>
        <w:left w:val="none" w:sz="0" w:space="0" w:color="auto"/>
        <w:bottom w:val="none" w:sz="0" w:space="0" w:color="auto"/>
        <w:right w:val="none" w:sz="0" w:space="0" w:color="auto"/>
      </w:divBdr>
      <w:divsChild>
        <w:div w:id="284312365">
          <w:marLeft w:val="0"/>
          <w:marRight w:val="0"/>
          <w:marTop w:val="0"/>
          <w:marBottom w:val="0"/>
          <w:divBdr>
            <w:top w:val="none" w:sz="0" w:space="0" w:color="auto"/>
            <w:left w:val="none" w:sz="0" w:space="0" w:color="auto"/>
            <w:bottom w:val="none" w:sz="0" w:space="0" w:color="auto"/>
            <w:right w:val="none" w:sz="0" w:space="0" w:color="auto"/>
          </w:divBdr>
        </w:div>
        <w:div w:id="611018493">
          <w:marLeft w:val="0"/>
          <w:marRight w:val="0"/>
          <w:marTop w:val="0"/>
          <w:marBottom w:val="0"/>
          <w:divBdr>
            <w:top w:val="none" w:sz="0" w:space="0" w:color="auto"/>
            <w:left w:val="none" w:sz="0" w:space="0" w:color="auto"/>
            <w:bottom w:val="none" w:sz="0" w:space="0" w:color="auto"/>
            <w:right w:val="none" w:sz="0" w:space="0" w:color="auto"/>
          </w:divBdr>
        </w:div>
        <w:div w:id="718943279">
          <w:marLeft w:val="0"/>
          <w:marRight w:val="0"/>
          <w:marTop w:val="0"/>
          <w:marBottom w:val="0"/>
          <w:divBdr>
            <w:top w:val="none" w:sz="0" w:space="0" w:color="auto"/>
            <w:left w:val="none" w:sz="0" w:space="0" w:color="auto"/>
            <w:bottom w:val="none" w:sz="0" w:space="0" w:color="auto"/>
            <w:right w:val="none" w:sz="0" w:space="0" w:color="auto"/>
          </w:divBdr>
        </w:div>
        <w:div w:id="821700140">
          <w:marLeft w:val="0"/>
          <w:marRight w:val="0"/>
          <w:marTop w:val="0"/>
          <w:marBottom w:val="0"/>
          <w:divBdr>
            <w:top w:val="none" w:sz="0" w:space="0" w:color="auto"/>
            <w:left w:val="none" w:sz="0" w:space="0" w:color="auto"/>
            <w:bottom w:val="none" w:sz="0" w:space="0" w:color="auto"/>
            <w:right w:val="none" w:sz="0" w:space="0" w:color="auto"/>
          </w:divBdr>
          <w:divsChild>
            <w:div w:id="2123448977">
              <w:marLeft w:val="0"/>
              <w:marRight w:val="0"/>
              <w:marTop w:val="0"/>
              <w:marBottom w:val="0"/>
              <w:divBdr>
                <w:top w:val="none" w:sz="0" w:space="0" w:color="auto"/>
                <w:left w:val="none" w:sz="0" w:space="0" w:color="auto"/>
                <w:bottom w:val="none" w:sz="0" w:space="0" w:color="auto"/>
                <w:right w:val="none" w:sz="0" w:space="0" w:color="auto"/>
              </w:divBdr>
            </w:div>
            <w:div w:id="1392583348">
              <w:marLeft w:val="0"/>
              <w:marRight w:val="0"/>
              <w:marTop w:val="0"/>
              <w:marBottom w:val="0"/>
              <w:divBdr>
                <w:top w:val="none" w:sz="0" w:space="0" w:color="auto"/>
                <w:left w:val="none" w:sz="0" w:space="0" w:color="auto"/>
                <w:bottom w:val="none" w:sz="0" w:space="0" w:color="auto"/>
                <w:right w:val="none" w:sz="0" w:space="0" w:color="auto"/>
              </w:divBdr>
            </w:div>
            <w:div w:id="1454060266">
              <w:marLeft w:val="0"/>
              <w:marRight w:val="0"/>
              <w:marTop w:val="0"/>
              <w:marBottom w:val="0"/>
              <w:divBdr>
                <w:top w:val="none" w:sz="0" w:space="0" w:color="auto"/>
                <w:left w:val="none" w:sz="0" w:space="0" w:color="auto"/>
                <w:bottom w:val="none" w:sz="0" w:space="0" w:color="auto"/>
                <w:right w:val="none" w:sz="0" w:space="0" w:color="auto"/>
              </w:divBdr>
            </w:div>
            <w:div w:id="12330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564355">
      <w:bodyDiv w:val="1"/>
      <w:marLeft w:val="0"/>
      <w:marRight w:val="0"/>
      <w:marTop w:val="0"/>
      <w:marBottom w:val="0"/>
      <w:divBdr>
        <w:top w:val="none" w:sz="0" w:space="0" w:color="auto"/>
        <w:left w:val="none" w:sz="0" w:space="0" w:color="auto"/>
        <w:bottom w:val="none" w:sz="0" w:space="0" w:color="auto"/>
        <w:right w:val="none" w:sz="0" w:space="0" w:color="auto"/>
      </w:divBdr>
      <w:divsChild>
        <w:div w:id="2094085100">
          <w:marLeft w:val="0"/>
          <w:marRight w:val="0"/>
          <w:marTop w:val="0"/>
          <w:marBottom w:val="0"/>
          <w:divBdr>
            <w:top w:val="none" w:sz="0" w:space="0" w:color="auto"/>
            <w:left w:val="none" w:sz="0" w:space="0" w:color="auto"/>
            <w:bottom w:val="none" w:sz="0" w:space="0" w:color="auto"/>
            <w:right w:val="none" w:sz="0" w:space="0" w:color="auto"/>
          </w:divBdr>
        </w:div>
        <w:div w:id="2015254006">
          <w:marLeft w:val="0"/>
          <w:marRight w:val="0"/>
          <w:marTop w:val="0"/>
          <w:marBottom w:val="0"/>
          <w:divBdr>
            <w:top w:val="none" w:sz="0" w:space="0" w:color="auto"/>
            <w:left w:val="none" w:sz="0" w:space="0" w:color="auto"/>
            <w:bottom w:val="none" w:sz="0" w:space="0" w:color="auto"/>
            <w:right w:val="none" w:sz="0" w:space="0" w:color="auto"/>
          </w:divBdr>
        </w:div>
        <w:div w:id="1417438308">
          <w:marLeft w:val="0"/>
          <w:marRight w:val="0"/>
          <w:marTop w:val="0"/>
          <w:marBottom w:val="0"/>
          <w:divBdr>
            <w:top w:val="none" w:sz="0" w:space="0" w:color="auto"/>
            <w:left w:val="none" w:sz="0" w:space="0" w:color="auto"/>
            <w:bottom w:val="none" w:sz="0" w:space="0" w:color="auto"/>
            <w:right w:val="none" w:sz="0" w:space="0" w:color="auto"/>
          </w:divBdr>
        </w:div>
        <w:div w:id="86535889">
          <w:marLeft w:val="0"/>
          <w:marRight w:val="0"/>
          <w:marTop w:val="0"/>
          <w:marBottom w:val="0"/>
          <w:divBdr>
            <w:top w:val="none" w:sz="0" w:space="0" w:color="auto"/>
            <w:left w:val="none" w:sz="0" w:space="0" w:color="auto"/>
            <w:bottom w:val="none" w:sz="0" w:space="0" w:color="auto"/>
            <w:right w:val="none" w:sz="0" w:space="0" w:color="auto"/>
          </w:divBdr>
          <w:divsChild>
            <w:div w:id="1719206841">
              <w:marLeft w:val="0"/>
              <w:marRight w:val="0"/>
              <w:marTop w:val="0"/>
              <w:marBottom w:val="0"/>
              <w:divBdr>
                <w:top w:val="none" w:sz="0" w:space="0" w:color="auto"/>
                <w:left w:val="none" w:sz="0" w:space="0" w:color="auto"/>
                <w:bottom w:val="none" w:sz="0" w:space="0" w:color="auto"/>
                <w:right w:val="none" w:sz="0" w:space="0" w:color="auto"/>
              </w:divBdr>
            </w:div>
            <w:div w:id="1259754606">
              <w:marLeft w:val="0"/>
              <w:marRight w:val="0"/>
              <w:marTop w:val="0"/>
              <w:marBottom w:val="0"/>
              <w:divBdr>
                <w:top w:val="none" w:sz="0" w:space="0" w:color="auto"/>
                <w:left w:val="none" w:sz="0" w:space="0" w:color="auto"/>
                <w:bottom w:val="none" w:sz="0" w:space="0" w:color="auto"/>
                <w:right w:val="none" w:sz="0" w:space="0" w:color="auto"/>
              </w:divBdr>
            </w:div>
            <w:div w:id="339503670">
              <w:marLeft w:val="0"/>
              <w:marRight w:val="0"/>
              <w:marTop w:val="0"/>
              <w:marBottom w:val="0"/>
              <w:divBdr>
                <w:top w:val="none" w:sz="0" w:space="0" w:color="auto"/>
                <w:left w:val="none" w:sz="0" w:space="0" w:color="auto"/>
                <w:bottom w:val="none" w:sz="0" w:space="0" w:color="auto"/>
                <w:right w:val="none" w:sz="0" w:space="0" w:color="auto"/>
              </w:divBdr>
            </w:div>
            <w:div w:id="11175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7985735">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1748486">
      <w:bodyDiv w:val="1"/>
      <w:marLeft w:val="0"/>
      <w:marRight w:val="0"/>
      <w:marTop w:val="0"/>
      <w:marBottom w:val="0"/>
      <w:divBdr>
        <w:top w:val="none" w:sz="0" w:space="0" w:color="auto"/>
        <w:left w:val="none" w:sz="0" w:space="0" w:color="auto"/>
        <w:bottom w:val="none" w:sz="0" w:space="0" w:color="auto"/>
        <w:right w:val="none" w:sz="0" w:space="0" w:color="auto"/>
      </w:divBdr>
      <w:divsChild>
        <w:div w:id="1088966167">
          <w:marLeft w:val="0"/>
          <w:marRight w:val="0"/>
          <w:marTop w:val="225"/>
          <w:marBottom w:val="0"/>
          <w:divBdr>
            <w:top w:val="none" w:sz="0" w:space="0" w:color="auto"/>
            <w:left w:val="none" w:sz="0" w:space="0" w:color="auto"/>
            <w:bottom w:val="none" w:sz="0" w:space="0" w:color="auto"/>
            <w:right w:val="none" w:sz="0" w:space="0" w:color="auto"/>
          </w:divBdr>
        </w:div>
      </w:divsChild>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7033019">
      <w:bodyDiv w:val="1"/>
      <w:marLeft w:val="0"/>
      <w:marRight w:val="0"/>
      <w:marTop w:val="0"/>
      <w:marBottom w:val="0"/>
      <w:divBdr>
        <w:top w:val="none" w:sz="0" w:space="0" w:color="auto"/>
        <w:left w:val="none" w:sz="0" w:space="0" w:color="auto"/>
        <w:bottom w:val="none" w:sz="0" w:space="0" w:color="auto"/>
        <w:right w:val="none" w:sz="0" w:space="0" w:color="auto"/>
      </w:divBdr>
      <w:divsChild>
        <w:div w:id="433328976">
          <w:marLeft w:val="0"/>
          <w:marRight w:val="0"/>
          <w:marTop w:val="0"/>
          <w:marBottom w:val="0"/>
          <w:divBdr>
            <w:top w:val="none" w:sz="0" w:space="0" w:color="auto"/>
            <w:left w:val="none" w:sz="0" w:space="0" w:color="auto"/>
            <w:bottom w:val="none" w:sz="0" w:space="0" w:color="auto"/>
            <w:right w:val="none" w:sz="0" w:space="0" w:color="auto"/>
          </w:divBdr>
        </w:div>
        <w:div w:id="1761175757">
          <w:marLeft w:val="0"/>
          <w:marRight w:val="0"/>
          <w:marTop w:val="0"/>
          <w:marBottom w:val="0"/>
          <w:divBdr>
            <w:top w:val="none" w:sz="0" w:space="0" w:color="auto"/>
            <w:left w:val="none" w:sz="0" w:space="0" w:color="auto"/>
            <w:bottom w:val="none" w:sz="0" w:space="0" w:color="auto"/>
            <w:right w:val="none" w:sz="0" w:space="0" w:color="auto"/>
          </w:divBdr>
          <w:divsChild>
            <w:div w:id="774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051705">
      <w:bodyDiv w:val="1"/>
      <w:marLeft w:val="0"/>
      <w:marRight w:val="0"/>
      <w:marTop w:val="0"/>
      <w:marBottom w:val="0"/>
      <w:divBdr>
        <w:top w:val="none" w:sz="0" w:space="0" w:color="auto"/>
        <w:left w:val="none" w:sz="0" w:space="0" w:color="auto"/>
        <w:bottom w:val="none" w:sz="0" w:space="0" w:color="auto"/>
        <w:right w:val="none" w:sz="0" w:space="0" w:color="auto"/>
      </w:divBdr>
      <w:divsChild>
        <w:div w:id="205604403">
          <w:marLeft w:val="0"/>
          <w:marRight w:val="0"/>
          <w:marTop w:val="0"/>
          <w:marBottom w:val="225"/>
          <w:divBdr>
            <w:top w:val="none" w:sz="0" w:space="0" w:color="auto"/>
            <w:left w:val="none" w:sz="0" w:space="0" w:color="auto"/>
            <w:bottom w:val="none" w:sz="0" w:space="0" w:color="auto"/>
            <w:right w:val="none" w:sz="0" w:space="0" w:color="auto"/>
          </w:divBdr>
        </w:div>
        <w:div w:id="884367316">
          <w:marLeft w:val="0"/>
          <w:marRight w:val="0"/>
          <w:marTop w:val="0"/>
          <w:marBottom w:val="0"/>
          <w:divBdr>
            <w:top w:val="none" w:sz="0" w:space="0" w:color="auto"/>
            <w:left w:val="none" w:sz="0" w:space="0" w:color="auto"/>
            <w:bottom w:val="none" w:sz="0" w:space="0" w:color="auto"/>
            <w:right w:val="none" w:sz="0" w:space="0" w:color="auto"/>
          </w:divBdr>
          <w:divsChild>
            <w:div w:id="521670715">
              <w:marLeft w:val="0"/>
              <w:marRight w:val="0"/>
              <w:marTop w:val="0"/>
              <w:marBottom w:val="225"/>
              <w:divBdr>
                <w:top w:val="single" w:sz="6" w:space="1" w:color="E1E1E1"/>
                <w:left w:val="single" w:sz="6" w:space="0" w:color="E1E1E1"/>
                <w:bottom w:val="single" w:sz="6" w:space="0" w:color="979797"/>
                <w:right w:val="single" w:sz="6" w:space="0" w:color="E1E1E1"/>
              </w:divBdr>
              <w:divsChild>
                <w:div w:id="1563130536">
                  <w:marLeft w:val="0"/>
                  <w:marRight w:val="0"/>
                  <w:marTop w:val="0"/>
                  <w:marBottom w:val="0"/>
                  <w:divBdr>
                    <w:top w:val="none" w:sz="0" w:space="0" w:color="auto"/>
                    <w:left w:val="none" w:sz="0" w:space="0" w:color="auto"/>
                    <w:bottom w:val="none" w:sz="0" w:space="0" w:color="auto"/>
                    <w:right w:val="none" w:sz="0" w:space="0" w:color="auto"/>
                  </w:divBdr>
                  <w:divsChild>
                    <w:div w:id="706180811">
                      <w:marLeft w:val="0"/>
                      <w:marRight w:val="0"/>
                      <w:marTop w:val="0"/>
                      <w:marBottom w:val="0"/>
                      <w:divBdr>
                        <w:top w:val="none" w:sz="0" w:space="0" w:color="auto"/>
                        <w:left w:val="none" w:sz="0" w:space="0" w:color="auto"/>
                        <w:bottom w:val="none" w:sz="0" w:space="0" w:color="auto"/>
                        <w:right w:val="none" w:sz="0" w:space="0" w:color="auto"/>
                      </w:divBdr>
                    </w:div>
                    <w:div w:id="1315597906">
                      <w:marLeft w:val="0"/>
                      <w:marRight w:val="0"/>
                      <w:marTop w:val="0"/>
                      <w:marBottom w:val="0"/>
                      <w:divBdr>
                        <w:top w:val="none" w:sz="0" w:space="0" w:color="auto"/>
                        <w:left w:val="none" w:sz="0" w:space="0" w:color="auto"/>
                        <w:bottom w:val="none" w:sz="0" w:space="0" w:color="auto"/>
                        <w:right w:val="none" w:sz="0" w:space="0" w:color="auto"/>
                      </w:divBdr>
                      <w:divsChild>
                        <w:div w:id="17101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084807">
      <w:bodyDiv w:val="1"/>
      <w:marLeft w:val="0"/>
      <w:marRight w:val="0"/>
      <w:marTop w:val="0"/>
      <w:marBottom w:val="0"/>
      <w:divBdr>
        <w:top w:val="none" w:sz="0" w:space="0" w:color="auto"/>
        <w:left w:val="none" w:sz="0" w:space="0" w:color="auto"/>
        <w:bottom w:val="none" w:sz="0" w:space="0" w:color="auto"/>
        <w:right w:val="none" w:sz="0" w:space="0" w:color="auto"/>
      </w:divBdr>
      <w:divsChild>
        <w:div w:id="879054626">
          <w:marLeft w:val="0"/>
          <w:marRight w:val="0"/>
          <w:marTop w:val="0"/>
          <w:marBottom w:val="0"/>
          <w:divBdr>
            <w:top w:val="none" w:sz="0" w:space="0" w:color="auto"/>
            <w:left w:val="none" w:sz="0" w:space="0" w:color="auto"/>
            <w:bottom w:val="none" w:sz="0" w:space="0" w:color="auto"/>
            <w:right w:val="none" w:sz="0" w:space="0" w:color="auto"/>
          </w:divBdr>
        </w:div>
      </w:divsChild>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883188">
      <w:bodyDiv w:val="1"/>
      <w:marLeft w:val="0"/>
      <w:marRight w:val="0"/>
      <w:marTop w:val="0"/>
      <w:marBottom w:val="0"/>
      <w:divBdr>
        <w:top w:val="none" w:sz="0" w:space="0" w:color="auto"/>
        <w:left w:val="none" w:sz="0" w:space="0" w:color="auto"/>
        <w:bottom w:val="none" w:sz="0" w:space="0" w:color="auto"/>
        <w:right w:val="none" w:sz="0" w:space="0" w:color="auto"/>
      </w:divBdr>
      <w:divsChild>
        <w:div w:id="1648624990">
          <w:marLeft w:val="0"/>
          <w:marRight w:val="0"/>
          <w:marTop w:val="0"/>
          <w:marBottom w:val="0"/>
          <w:divBdr>
            <w:top w:val="none" w:sz="0" w:space="0" w:color="auto"/>
            <w:left w:val="none" w:sz="0" w:space="0" w:color="auto"/>
            <w:bottom w:val="none" w:sz="0" w:space="0" w:color="auto"/>
            <w:right w:val="none" w:sz="0" w:space="0" w:color="auto"/>
          </w:divBdr>
          <w:divsChild>
            <w:div w:id="18152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0542429">
      <w:bodyDiv w:val="1"/>
      <w:marLeft w:val="0"/>
      <w:marRight w:val="0"/>
      <w:marTop w:val="0"/>
      <w:marBottom w:val="0"/>
      <w:divBdr>
        <w:top w:val="none" w:sz="0" w:space="0" w:color="auto"/>
        <w:left w:val="none" w:sz="0" w:space="0" w:color="auto"/>
        <w:bottom w:val="none" w:sz="0" w:space="0" w:color="auto"/>
        <w:right w:val="none" w:sz="0" w:space="0" w:color="auto"/>
      </w:divBdr>
      <w:divsChild>
        <w:div w:id="736442492">
          <w:marLeft w:val="0"/>
          <w:marRight w:val="0"/>
          <w:marTop w:val="0"/>
          <w:marBottom w:val="0"/>
          <w:divBdr>
            <w:top w:val="none" w:sz="0" w:space="0" w:color="auto"/>
            <w:left w:val="none" w:sz="0" w:space="0" w:color="auto"/>
            <w:bottom w:val="none" w:sz="0" w:space="0" w:color="auto"/>
            <w:right w:val="none" w:sz="0" w:space="0" w:color="auto"/>
          </w:divBdr>
        </w:div>
        <w:div w:id="146092068">
          <w:marLeft w:val="0"/>
          <w:marRight w:val="0"/>
          <w:marTop w:val="0"/>
          <w:marBottom w:val="0"/>
          <w:divBdr>
            <w:top w:val="none" w:sz="0" w:space="0" w:color="auto"/>
            <w:left w:val="none" w:sz="0" w:space="0" w:color="auto"/>
            <w:bottom w:val="none" w:sz="0" w:space="0" w:color="auto"/>
            <w:right w:val="none" w:sz="0" w:space="0" w:color="auto"/>
          </w:divBdr>
          <w:divsChild>
            <w:div w:id="2055931003">
              <w:marLeft w:val="0"/>
              <w:marRight w:val="0"/>
              <w:marTop w:val="0"/>
              <w:marBottom w:val="0"/>
              <w:divBdr>
                <w:top w:val="none" w:sz="0" w:space="0" w:color="auto"/>
                <w:left w:val="none" w:sz="0" w:space="0" w:color="auto"/>
                <w:bottom w:val="none" w:sz="0" w:space="0" w:color="auto"/>
                <w:right w:val="none" w:sz="0" w:space="0" w:color="auto"/>
              </w:divBdr>
            </w:div>
            <w:div w:id="481049284">
              <w:marLeft w:val="0"/>
              <w:marRight w:val="0"/>
              <w:marTop w:val="0"/>
              <w:marBottom w:val="0"/>
              <w:divBdr>
                <w:top w:val="none" w:sz="0" w:space="0" w:color="auto"/>
                <w:left w:val="none" w:sz="0" w:space="0" w:color="auto"/>
                <w:bottom w:val="none" w:sz="0" w:space="0" w:color="auto"/>
                <w:right w:val="none" w:sz="0" w:space="0" w:color="auto"/>
              </w:divBdr>
              <w:divsChild>
                <w:div w:id="32583157">
                  <w:marLeft w:val="0"/>
                  <w:marRight w:val="0"/>
                  <w:marTop w:val="0"/>
                  <w:marBottom w:val="0"/>
                  <w:divBdr>
                    <w:top w:val="none" w:sz="0" w:space="0" w:color="auto"/>
                    <w:left w:val="none" w:sz="0" w:space="0" w:color="auto"/>
                    <w:bottom w:val="none" w:sz="0" w:space="0" w:color="auto"/>
                    <w:right w:val="none" w:sz="0" w:space="0" w:color="auto"/>
                  </w:divBdr>
                  <w:divsChild>
                    <w:div w:id="953705829">
                      <w:marLeft w:val="0"/>
                      <w:marRight w:val="0"/>
                      <w:marTop w:val="0"/>
                      <w:marBottom w:val="0"/>
                      <w:divBdr>
                        <w:top w:val="none" w:sz="0" w:space="0" w:color="auto"/>
                        <w:left w:val="none" w:sz="0" w:space="0" w:color="auto"/>
                        <w:bottom w:val="none" w:sz="0" w:space="0" w:color="auto"/>
                        <w:right w:val="none" w:sz="0" w:space="0" w:color="auto"/>
                      </w:divBdr>
                      <w:divsChild>
                        <w:div w:id="1742753222">
                          <w:marLeft w:val="0"/>
                          <w:marRight w:val="0"/>
                          <w:marTop w:val="0"/>
                          <w:marBottom w:val="0"/>
                          <w:divBdr>
                            <w:top w:val="none" w:sz="0" w:space="0" w:color="auto"/>
                            <w:left w:val="none" w:sz="0" w:space="0" w:color="auto"/>
                            <w:bottom w:val="none" w:sz="0" w:space="0" w:color="auto"/>
                            <w:right w:val="none" w:sz="0" w:space="0" w:color="auto"/>
                          </w:divBdr>
                        </w:div>
                        <w:div w:id="1323775378">
                          <w:marLeft w:val="0"/>
                          <w:marRight w:val="0"/>
                          <w:marTop w:val="0"/>
                          <w:marBottom w:val="0"/>
                          <w:divBdr>
                            <w:top w:val="none" w:sz="0" w:space="0" w:color="auto"/>
                            <w:left w:val="none" w:sz="0" w:space="0" w:color="auto"/>
                            <w:bottom w:val="none" w:sz="0" w:space="0" w:color="auto"/>
                            <w:right w:val="none" w:sz="0" w:space="0" w:color="auto"/>
                          </w:divBdr>
                          <w:divsChild>
                            <w:div w:id="1129736942">
                              <w:marLeft w:val="0"/>
                              <w:marRight w:val="0"/>
                              <w:marTop w:val="0"/>
                              <w:marBottom w:val="0"/>
                              <w:divBdr>
                                <w:top w:val="none" w:sz="0" w:space="0" w:color="auto"/>
                                <w:left w:val="none" w:sz="0" w:space="0" w:color="auto"/>
                                <w:bottom w:val="none" w:sz="0" w:space="0" w:color="auto"/>
                                <w:right w:val="none" w:sz="0" w:space="0" w:color="auto"/>
                              </w:divBdr>
                            </w:div>
                            <w:div w:id="12058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57704226">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4833208">
      <w:bodyDiv w:val="1"/>
      <w:marLeft w:val="0"/>
      <w:marRight w:val="0"/>
      <w:marTop w:val="0"/>
      <w:marBottom w:val="0"/>
      <w:divBdr>
        <w:top w:val="none" w:sz="0" w:space="0" w:color="auto"/>
        <w:left w:val="none" w:sz="0" w:space="0" w:color="auto"/>
        <w:bottom w:val="none" w:sz="0" w:space="0" w:color="auto"/>
        <w:right w:val="none" w:sz="0" w:space="0" w:color="auto"/>
      </w:divBdr>
      <w:divsChild>
        <w:div w:id="1401640008">
          <w:marLeft w:val="0"/>
          <w:marRight w:val="0"/>
          <w:marTop w:val="0"/>
          <w:marBottom w:val="225"/>
          <w:divBdr>
            <w:top w:val="single" w:sz="6" w:space="1" w:color="E1E1E1"/>
            <w:left w:val="single" w:sz="6" w:space="0" w:color="E1E1E1"/>
            <w:bottom w:val="single" w:sz="6" w:space="0" w:color="979797"/>
            <w:right w:val="single" w:sz="6" w:space="0" w:color="E1E1E1"/>
          </w:divBdr>
          <w:divsChild>
            <w:div w:id="1550996875">
              <w:marLeft w:val="0"/>
              <w:marRight w:val="0"/>
              <w:marTop w:val="0"/>
              <w:marBottom w:val="0"/>
              <w:divBdr>
                <w:top w:val="none" w:sz="0" w:space="0" w:color="auto"/>
                <w:left w:val="none" w:sz="0" w:space="0" w:color="auto"/>
                <w:bottom w:val="none" w:sz="0" w:space="0" w:color="auto"/>
                <w:right w:val="none" w:sz="0" w:space="0" w:color="auto"/>
              </w:divBdr>
              <w:divsChild>
                <w:div w:id="1188526402">
                  <w:marLeft w:val="0"/>
                  <w:marRight w:val="0"/>
                  <w:marTop w:val="0"/>
                  <w:marBottom w:val="0"/>
                  <w:divBdr>
                    <w:top w:val="none" w:sz="0" w:space="0" w:color="auto"/>
                    <w:left w:val="none" w:sz="0" w:space="0" w:color="auto"/>
                    <w:bottom w:val="none" w:sz="0" w:space="0" w:color="auto"/>
                    <w:right w:val="none" w:sz="0" w:space="0" w:color="auto"/>
                  </w:divBdr>
                </w:div>
                <w:div w:id="814833316">
                  <w:marLeft w:val="0"/>
                  <w:marRight w:val="0"/>
                  <w:marTop w:val="0"/>
                  <w:marBottom w:val="0"/>
                  <w:divBdr>
                    <w:top w:val="none" w:sz="0" w:space="0" w:color="auto"/>
                    <w:left w:val="none" w:sz="0" w:space="0" w:color="auto"/>
                    <w:bottom w:val="none" w:sz="0" w:space="0" w:color="auto"/>
                    <w:right w:val="none" w:sz="0" w:space="0" w:color="auto"/>
                  </w:divBdr>
                  <w:divsChild>
                    <w:div w:id="19367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2892197">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4428226">
      <w:bodyDiv w:val="1"/>
      <w:marLeft w:val="0"/>
      <w:marRight w:val="0"/>
      <w:marTop w:val="0"/>
      <w:marBottom w:val="0"/>
      <w:divBdr>
        <w:top w:val="none" w:sz="0" w:space="0" w:color="auto"/>
        <w:left w:val="none" w:sz="0" w:space="0" w:color="auto"/>
        <w:bottom w:val="none" w:sz="0" w:space="0" w:color="auto"/>
        <w:right w:val="none" w:sz="0" w:space="0" w:color="auto"/>
      </w:divBdr>
      <w:divsChild>
        <w:div w:id="549457030">
          <w:marLeft w:val="0"/>
          <w:marRight w:val="0"/>
          <w:marTop w:val="225"/>
          <w:marBottom w:val="0"/>
          <w:divBdr>
            <w:top w:val="none" w:sz="0" w:space="0" w:color="auto"/>
            <w:left w:val="none" w:sz="0" w:space="0" w:color="auto"/>
            <w:bottom w:val="none" w:sz="0" w:space="0" w:color="auto"/>
            <w:right w:val="none" w:sz="0" w:space="0" w:color="auto"/>
          </w:divBdr>
        </w:div>
      </w:divsChild>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129359">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133473">
      <w:bodyDiv w:val="1"/>
      <w:marLeft w:val="0"/>
      <w:marRight w:val="0"/>
      <w:marTop w:val="0"/>
      <w:marBottom w:val="0"/>
      <w:divBdr>
        <w:top w:val="none" w:sz="0" w:space="0" w:color="auto"/>
        <w:left w:val="none" w:sz="0" w:space="0" w:color="auto"/>
        <w:bottom w:val="none" w:sz="0" w:space="0" w:color="auto"/>
        <w:right w:val="none" w:sz="0" w:space="0" w:color="auto"/>
      </w:divBdr>
      <w:divsChild>
        <w:div w:id="1463110618">
          <w:marLeft w:val="0"/>
          <w:marRight w:val="0"/>
          <w:marTop w:val="225"/>
          <w:marBottom w:val="0"/>
          <w:divBdr>
            <w:top w:val="none" w:sz="0" w:space="0" w:color="auto"/>
            <w:left w:val="none" w:sz="0" w:space="0" w:color="auto"/>
            <w:bottom w:val="none" w:sz="0" w:space="0" w:color="auto"/>
            <w:right w:val="none" w:sz="0" w:space="0" w:color="auto"/>
          </w:divBdr>
        </w:div>
      </w:divsChild>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0106916">
      <w:bodyDiv w:val="1"/>
      <w:marLeft w:val="0"/>
      <w:marRight w:val="0"/>
      <w:marTop w:val="0"/>
      <w:marBottom w:val="0"/>
      <w:divBdr>
        <w:top w:val="none" w:sz="0" w:space="0" w:color="auto"/>
        <w:left w:val="none" w:sz="0" w:space="0" w:color="auto"/>
        <w:bottom w:val="none" w:sz="0" w:space="0" w:color="auto"/>
        <w:right w:val="none" w:sz="0" w:space="0" w:color="auto"/>
      </w:divBdr>
      <w:divsChild>
        <w:div w:id="2115707727">
          <w:marLeft w:val="0"/>
          <w:marRight w:val="0"/>
          <w:marTop w:val="0"/>
          <w:marBottom w:val="0"/>
          <w:divBdr>
            <w:top w:val="none" w:sz="0" w:space="0" w:color="auto"/>
            <w:left w:val="none" w:sz="0" w:space="0" w:color="auto"/>
            <w:bottom w:val="none" w:sz="0" w:space="0" w:color="auto"/>
            <w:right w:val="none" w:sz="0" w:space="0" w:color="auto"/>
          </w:divBdr>
          <w:divsChild>
            <w:div w:id="86967590">
              <w:marLeft w:val="0"/>
              <w:marRight w:val="0"/>
              <w:marTop w:val="0"/>
              <w:marBottom w:val="0"/>
              <w:divBdr>
                <w:top w:val="none" w:sz="0" w:space="0" w:color="auto"/>
                <w:left w:val="none" w:sz="0" w:space="0" w:color="auto"/>
                <w:bottom w:val="none" w:sz="0" w:space="0" w:color="auto"/>
                <w:right w:val="none" w:sz="0" w:space="0" w:color="auto"/>
              </w:divBdr>
            </w:div>
          </w:divsChild>
        </w:div>
        <w:div w:id="1786727975">
          <w:marLeft w:val="0"/>
          <w:marRight w:val="0"/>
          <w:marTop w:val="0"/>
          <w:marBottom w:val="0"/>
          <w:divBdr>
            <w:top w:val="none" w:sz="0" w:space="0" w:color="auto"/>
            <w:left w:val="none" w:sz="0" w:space="0" w:color="auto"/>
            <w:bottom w:val="none" w:sz="0" w:space="0" w:color="auto"/>
            <w:right w:val="none" w:sz="0" w:space="0" w:color="auto"/>
          </w:divBdr>
          <w:divsChild>
            <w:div w:id="988558569">
              <w:marLeft w:val="0"/>
              <w:marRight w:val="0"/>
              <w:marTop w:val="0"/>
              <w:marBottom w:val="0"/>
              <w:divBdr>
                <w:top w:val="none" w:sz="0" w:space="0" w:color="auto"/>
                <w:left w:val="none" w:sz="0" w:space="0" w:color="auto"/>
                <w:bottom w:val="none" w:sz="0" w:space="0" w:color="auto"/>
                <w:right w:val="none" w:sz="0" w:space="0" w:color="auto"/>
              </w:divBdr>
              <w:divsChild>
                <w:div w:id="13950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861">
          <w:marLeft w:val="0"/>
          <w:marRight w:val="0"/>
          <w:marTop w:val="0"/>
          <w:marBottom w:val="0"/>
          <w:divBdr>
            <w:top w:val="none" w:sz="0" w:space="0" w:color="auto"/>
            <w:left w:val="none" w:sz="0" w:space="0" w:color="auto"/>
            <w:bottom w:val="none" w:sz="0" w:space="0" w:color="auto"/>
            <w:right w:val="none" w:sz="0" w:space="0" w:color="auto"/>
          </w:divBdr>
          <w:divsChild>
            <w:div w:id="877469287">
              <w:marLeft w:val="0"/>
              <w:marRight w:val="0"/>
              <w:marTop w:val="0"/>
              <w:marBottom w:val="0"/>
              <w:divBdr>
                <w:top w:val="none" w:sz="0" w:space="0" w:color="auto"/>
                <w:left w:val="none" w:sz="0" w:space="0" w:color="auto"/>
                <w:bottom w:val="none" w:sz="0" w:space="0" w:color="auto"/>
                <w:right w:val="none" w:sz="0" w:space="0" w:color="auto"/>
              </w:divBdr>
              <w:divsChild>
                <w:div w:id="1595090541">
                  <w:marLeft w:val="0"/>
                  <w:marRight w:val="0"/>
                  <w:marTop w:val="0"/>
                  <w:marBottom w:val="0"/>
                  <w:divBdr>
                    <w:top w:val="none" w:sz="0" w:space="0" w:color="auto"/>
                    <w:left w:val="none" w:sz="0" w:space="0" w:color="auto"/>
                    <w:bottom w:val="none" w:sz="0" w:space="0" w:color="auto"/>
                    <w:right w:val="none" w:sz="0" w:space="0" w:color="auto"/>
                  </w:divBdr>
                  <w:divsChild>
                    <w:div w:id="854077913">
                      <w:marLeft w:val="0"/>
                      <w:marRight w:val="0"/>
                      <w:marTop w:val="0"/>
                      <w:marBottom w:val="0"/>
                      <w:divBdr>
                        <w:top w:val="none" w:sz="0" w:space="0" w:color="auto"/>
                        <w:left w:val="none" w:sz="0" w:space="0" w:color="auto"/>
                        <w:bottom w:val="none" w:sz="0" w:space="0" w:color="auto"/>
                        <w:right w:val="none" w:sz="0" w:space="0" w:color="auto"/>
                      </w:divBdr>
                    </w:div>
                    <w:div w:id="1668754153">
                      <w:marLeft w:val="0"/>
                      <w:marRight w:val="0"/>
                      <w:marTop w:val="0"/>
                      <w:marBottom w:val="0"/>
                      <w:divBdr>
                        <w:top w:val="none" w:sz="0" w:space="0" w:color="auto"/>
                        <w:left w:val="none" w:sz="0" w:space="0" w:color="auto"/>
                        <w:bottom w:val="none" w:sz="0" w:space="0" w:color="auto"/>
                        <w:right w:val="none" w:sz="0" w:space="0" w:color="auto"/>
                      </w:divBdr>
                    </w:div>
                    <w:div w:id="1408652615">
                      <w:marLeft w:val="0"/>
                      <w:marRight w:val="0"/>
                      <w:marTop w:val="0"/>
                      <w:marBottom w:val="0"/>
                      <w:divBdr>
                        <w:top w:val="none" w:sz="0" w:space="0" w:color="auto"/>
                        <w:left w:val="none" w:sz="0" w:space="0" w:color="auto"/>
                        <w:bottom w:val="none" w:sz="0" w:space="0" w:color="auto"/>
                        <w:right w:val="none" w:sz="0" w:space="0" w:color="auto"/>
                      </w:divBdr>
                    </w:div>
                    <w:div w:id="334379754">
                      <w:marLeft w:val="0"/>
                      <w:marRight w:val="0"/>
                      <w:marTop w:val="0"/>
                      <w:marBottom w:val="0"/>
                      <w:divBdr>
                        <w:top w:val="none" w:sz="0" w:space="0" w:color="auto"/>
                        <w:left w:val="none" w:sz="0" w:space="0" w:color="auto"/>
                        <w:bottom w:val="none" w:sz="0" w:space="0" w:color="auto"/>
                        <w:right w:val="none" w:sz="0" w:space="0" w:color="auto"/>
                      </w:divBdr>
                    </w:div>
                    <w:div w:id="11219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56282">
          <w:marLeft w:val="0"/>
          <w:marRight w:val="0"/>
          <w:marTop w:val="0"/>
          <w:marBottom w:val="0"/>
          <w:divBdr>
            <w:top w:val="none" w:sz="0" w:space="0" w:color="auto"/>
            <w:left w:val="none" w:sz="0" w:space="0" w:color="auto"/>
            <w:bottom w:val="none" w:sz="0" w:space="0" w:color="auto"/>
            <w:right w:val="none" w:sz="0" w:space="0" w:color="auto"/>
          </w:divBdr>
          <w:divsChild>
            <w:div w:id="1976330279">
              <w:marLeft w:val="0"/>
              <w:marRight w:val="0"/>
              <w:marTop w:val="0"/>
              <w:marBottom w:val="0"/>
              <w:divBdr>
                <w:top w:val="none" w:sz="0" w:space="0" w:color="auto"/>
                <w:left w:val="none" w:sz="0" w:space="0" w:color="auto"/>
                <w:bottom w:val="none" w:sz="0" w:space="0" w:color="auto"/>
                <w:right w:val="none" w:sz="0" w:space="0" w:color="auto"/>
              </w:divBdr>
            </w:div>
          </w:divsChild>
        </w:div>
        <w:div w:id="695085540">
          <w:marLeft w:val="0"/>
          <w:marRight w:val="0"/>
          <w:marTop w:val="0"/>
          <w:marBottom w:val="0"/>
          <w:divBdr>
            <w:top w:val="none" w:sz="0" w:space="0" w:color="auto"/>
            <w:left w:val="none" w:sz="0" w:space="0" w:color="auto"/>
            <w:bottom w:val="none" w:sz="0" w:space="0" w:color="auto"/>
            <w:right w:val="none" w:sz="0" w:space="0" w:color="auto"/>
          </w:divBdr>
          <w:divsChild>
            <w:div w:id="896741031">
              <w:marLeft w:val="0"/>
              <w:marRight w:val="0"/>
              <w:marTop w:val="0"/>
              <w:marBottom w:val="0"/>
              <w:divBdr>
                <w:top w:val="none" w:sz="0" w:space="0" w:color="auto"/>
                <w:left w:val="none" w:sz="0" w:space="0" w:color="auto"/>
                <w:bottom w:val="none" w:sz="0" w:space="0" w:color="auto"/>
                <w:right w:val="none" w:sz="0" w:space="0" w:color="auto"/>
              </w:divBdr>
              <w:divsChild>
                <w:div w:id="420444403">
                  <w:marLeft w:val="0"/>
                  <w:marRight w:val="0"/>
                  <w:marTop w:val="0"/>
                  <w:marBottom w:val="0"/>
                  <w:divBdr>
                    <w:top w:val="none" w:sz="0" w:space="0" w:color="auto"/>
                    <w:left w:val="none" w:sz="0" w:space="0" w:color="auto"/>
                    <w:bottom w:val="none" w:sz="0" w:space="0" w:color="auto"/>
                    <w:right w:val="none" w:sz="0" w:space="0" w:color="auto"/>
                  </w:divBdr>
                  <w:divsChild>
                    <w:div w:id="108205310">
                      <w:marLeft w:val="0"/>
                      <w:marRight w:val="0"/>
                      <w:marTop w:val="0"/>
                      <w:marBottom w:val="0"/>
                      <w:divBdr>
                        <w:top w:val="none" w:sz="0" w:space="0" w:color="auto"/>
                        <w:left w:val="none" w:sz="0" w:space="0" w:color="auto"/>
                        <w:bottom w:val="none" w:sz="0" w:space="0" w:color="auto"/>
                        <w:right w:val="none" w:sz="0" w:space="0" w:color="auto"/>
                      </w:divBdr>
                    </w:div>
                    <w:div w:id="1569340358">
                      <w:marLeft w:val="0"/>
                      <w:marRight w:val="0"/>
                      <w:marTop w:val="0"/>
                      <w:marBottom w:val="0"/>
                      <w:divBdr>
                        <w:top w:val="none" w:sz="0" w:space="0" w:color="auto"/>
                        <w:left w:val="none" w:sz="0" w:space="0" w:color="auto"/>
                        <w:bottom w:val="none" w:sz="0" w:space="0" w:color="auto"/>
                        <w:right w:val="none" w:sz="0" w:space="0" w:color="auto"/>
                      </w:divBdr>
                    </w:div>
                    <w:div w:id="8020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0113">
          <w:marLeft w:val="0"/>
          <w:marRight w:val="0"/>
          <w:marTop w:val="0"/>
          <w:marBottom w:val="0"/>
          <w:divBdr>
            <w:top w:val="none" w:sz="0" w:space="0" w:color="auto"/>
            <w:left w:val="none" w:sz="0" w:space="0" w:color="auto"/>
            <w:bottom w:val="none" w:sz="0" w:space="0" w:color="auto"/>
            <w:right w:val="none" w:sz="0" w:space="0" w:color="auto"/>
          </w:divBdr>
          <w:divsChild>
            <w:div w:id="1818911381">
              <w:marLeft w:val="0"/>
              <w:marRight w:val="0"/>
              <w:marTop w:val="0"/>
              <w:marBottom w:val="0"/>
              <w:divBdr>
                <w:top w:val="none" w:sz="0" w:space="0" w:color="auto"/>
                <w:left w:val="none" w:sz="0" w:space="0" w:color="auto"/>
                <w:bottom w:val="none" w:sz="0" w:space="0" w:color="auto"/>
                <w:right w:val="none" w:sz="0" w:space="0" w:color="auto"/>
              </w:divBdr>
              <w:divsChild>
                <w:div w:id="9615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bit.ly/31yE4kT" TargetMode="External"/><Relationship Id="rId21" Type="http://schemas.openxmlformats.org/officeDocument/2006/relationships/hyperlink" Target="https://youthontheair.org/" TargetMode="External"/><Relationship Id="rId42" Type="http://schemas.openxmlformats.org/officeDocument/2006/relationships/hyperlink" Target="https://atara-w8atr.fun" TargetMode="External"/><Relationship Id="rId63" Type="http://schemas.openxmlformats.org/officeDocument/2006/relationships/image" Target="media/image10.tiff"/><Relationship Id="rId84" Type="http://schemas.openxmlformats.org/officeDocument/2006/relationships/hyperlink" Target="http://bit.ly/H0IqQf" TargetMode="External"/><Relationship Id="rId138" Type="http://schemas.openxmlformats.org/officeDocument/2006/relationships/hyperlink" Target="http://bit.ly/3XM4RpW" TargetMode="External"/><Relationship Id="rId159" Type="http://schemas.openxmlformats.org/officeDocument/2006/relationships/hyperlink" Target="http://www.cfarc.org/" TargetMode="External"/><Relationship Id="rId170" Type="http://schemas.openxmlformats.org/officeDocument/2006/relationships/hyperlink" Target="http://www.arrl.org/hamfests/rv-radio-network-1" TargetMode="External"/><Relationship Id="rId191" Type="http://schemas.openxmlformats.org/officeDocument/2006/relationships/hyperlink" Target="https://www.arrl.org/hamfests/findlay-hamfest-10" TargetMode="External"/><Relationship Id="rId205" Type="http://schemas.openxmlformats.org/officeDocument/2006/relationships/hyperlink" Target="http://www.swodxaevents.org" TargetMode="External"/><Relationship Id="rId226" Type="http://schemas.openxmlformats.org/officeDocument/2006/relationships/hyperlink" Target="http://arrl-ohio.org/news/" TargetMode="External"/><Relationship Id="rId107" Type="http://schemas.openxmlformats.org/officeDocument/2006/relationships/hyperlink" Target="https://europeanft8club.wordpress.com" TargetMode="External"/><Relationship Id="rId11" Type="http://schemas.openxmlformats.org/officeDocument/2006/relationships/image" Target="media/image3.jpeg"/><Relationship Id="rId32" Type="http://schemas.openxmlformats.org/officeDocument/2006/relationships/hyperlink" Target="mailto:webmaster@arrl-ohio.org" TargetMode="External"/><Relationship Id="rId53" Type="http://schemas.openxmlformats.org/officeDocument/2006/relationships/hyperlink" Target="http://www.k8qik.org" TargetMode="External"/><Relationship Id="rId74" Type="http://schemas.openxmlformats.org/officeDocument/2006/relationships/hyperlink" Target="http://www.cwops.org" TargetMode="External"/><Relationship Id="rId128" Type="http://schemas.openxmlformats.org/officeDocument/2006/relationships/hyperlink" Target="http://www.mulandxc.com/index/index" TargetMode="External"/><Relationship Id="rId149" Type="http://schemas.openxmlformats.org/officeDocument/2006/relationships/image" Target="media/image17.jpeg"/><Relationship Id="rId5" Type="http://schemas.openxmlformats.org/officeDocument/2006/relationships/webSettings" Target="webSettings.xml"/><Relationship Id="rId95" Type="http://schemas.openxmlformats.org/officeDocument/2006/relationships/hyperlink" Target="https://bit.ly/3TxCrxl" TargetMode="External"/><Relationship Id="rId160" Type="http://schemas.openxmlformats.org/officeDocument/2006/relationships/hyperlink" Target="https://www.arrl.org/hamfests/cuyahoga-falls-amateur-radio-club-67th-hamfest" TargetMode="External"/><Relationship Id="rId181" Type="http://schemas.openxmlformats.org/officeDocument/2006/relationships/hyperlink" Target="http://www.arrl.org/hamfests/mansfield-trunkfest-2023" TargetMode="External"/><Relationship Id="rId216" Type="http://schemas.openxmlformats.org/officeDocument/2006/relationships/hyperlink" Target="mailto:swap@arrlohio.org" TargetMode="External"/><Relationship Id="rId22" Type="http://schemas.openxmlformats.org/officeDocument/2006/relationships/hyperlink" Target="https://www.youtube.com/watch?v=V7nJn6QFxF0" TargetMode="External"/><Relationship Id="rId27" Type="http://schemas.openxmlformats.org/officeDocument/2006/relationships/hyperlink" Target="https://blubrry.com/arrlontheair/" TargetMode="External"/><Relationship Id="rId43" Type="http://schemas.openxmlformats.org/officeDocument/2006/relationships/hyperlink" Target="mailto:hamexams@atara-w8atr.fun" TargetMode="External"/><Relationship Id="rId48" Type="http://schemas.openxmlformats.org/officeDocument/2006/relationships/hyperlink" Target="mailto:exams.w8bi@gmail.com" TargetMode="External"/><Relationship Id="rId64" Type="http://schemas.openxmlformats.org/officeDocument/2006/relationships/hyperlink" Target="https://www.ariss.org/apply-to-host-an-ariss-contact.html" TargetMode="External"/><Relationship Id="rId69" Type="http://schemas.openxmlformats.org/officeDocument/2006/relationships/image" Target="media/image11.jpeg"/><Relationship Id="rId113" Type="http://schemas.openxmlformats.org/officeDocument/2006/relationships/hyperlink" Target="http://bit.ly/3ioS3Cl" TargetMode="External"/><Relationship Id="rId118" Type="http://schemas.openxmlformats.org/officeDocument/2006/relationships/hyperlink" Target="http://bit.ly/3XM4RpW" TargetMode="External"/><Relationship Id="rId134" Type="http://schemas.openxmlformats.org/officeDocument/2006/relationships/hyperlink" Target="https://tinyurl.com/yckz49rm" TargetMode="External"/><Relationship Id="rId139" Type="http://schemas.openxmlformats.org/officeDocument/2006/relationships/hyperlink" Target="https://ukeicc.com/80m-rules.php" TargetMode="External"/><Relationship Id="rId80" Type="http://schemas.openxmlformats.org/officeDocument/2006/relationships/hyperlink" Target="http://www.ft8activity.eu/index.php/en" TargetMode="External"/><Relationship Id="rId85" Type="http://schemas.openxmlformats.org/officeDocument/2006/relationships/hyperlink" Target="https://bit.ly/3IeqHvl" TargetMode="External"/><Relationship Id="rId150" Type="http://schemas.openxmlformats.org/officeDocument/2006/relationships/hyperlink" Target="http://www.arrl.org/hamfests/movarc-hamfest-8" TargetMode="External"/><Relationship Id="rId155" Type="http://schemas.openxmlformats.org/officeDocument/2006/relationships/hyperlink" Target="http://www.arrl.org/hamfests/toledo-mobile-radio-association-hamfest-and-computer-fair-1" TargetMode="External"/><Relationship Id="rId171" Type="http://schemas.openxmlformats.org/officeDocument/2006/relationships/hyperlink" Target="http://www.arrl.org/hamfests/dayton-hamvention-8" TargetMode="External"/><Relationship Id="rId176" Type="http://schemas.openxmlformats.org/officeDocument/2006/relationships/hyperlink" Target="https://www.arrl.org/hamfests/fcarc-summer-hamfest-2" TargetMode="External"/><Relationship Id="rId192" Type="http://schemas.openxmlformats.org/officeDocument/2006/relationships/hyperlink" Target="http://findlayradioclub.org/" TargetMode="External"/><Relationship Id="rId197" Type="http://schemas.openxmlformats.org/officeDocument/2006/relationships/image" Target="media/image18.jpeg"/><Relationship Id="rId206" Type="http://schemas.openxmlformats.org/officeDocument/2006/relationships/hyperlink" Target="http://www.info@lctota.org" TargetMode="External"/><Relationship Id="rId227" Type="http://schemas.openxmlformats.org/officeDocument/2006/relationships/header" Target="header1.xml"/><Relationship Id="rId201" Type="http://schemas.openxmlformats.org/officeDocument/2006/relationships/hyperlink" Target="https://www.10C0D48ADAC23A7FEC16-hara9" TargetMode="External"/><Relationship Id="rId222" Type="http://schemas.openxmlformats.org/officeDocument/2006/relationships/image" Target="media/image29.png"/><Relationship Id="rId12" Type="http://schemas.openxmlformats.org/officeDocument/2006/relationships/hyperlink" Target="https://us06web.zoom.us/webinar/register/WN_AzCmCTdORruOmPu5gm2W_g" TargetMode="External"/><Relationship Id="rId17" Type="http://schemas.openxmlformats.org/officeDocument/2006/relationships/hyperlink" Target="https://r20.rs6.net/tn.jsp?f=001vrsZhJm8hpWR15ixfd64cJWQ_cfdDfeRHaw-GnGSiHSBwBIuRIo5Ig6OyDj4pCLT4o4B0-xrs0SHyH3BE1bXqqEjsIxsGSuQjBIYFzPy5ghfxvx-uSIJS0NDedFN8lmZDBumYRYBKG4mWnqv9u08bQNiIbObcI7j0AgC1rgz6CIWlj2FFuVwXG4_pQw-Ryy8agtOo8C2Xd5zytEnG-zIJqr6DVtk7shfYgQrpA85zsbL5J2DcZ_mNF-Qgd-Kq1uO&amp;c=SU52R4h9iOCiJapFUfgdNKnKvukboXtBibMPKornlNgq1sjEyA2fag==&amp;ch=-GJbT3Ipi6gGTrTjPei4-4mcv2ck5ZdoXW3A9MzA4JRVFsia9R5C_g==" TargetMode="External"/><Relationship Id="rId33" Type="http://schemas.openxmlformats.org/officeDocument/2006/relationships/hyperlink" Target="https://www.w8lky.org/fundraisers/2023-hf_rig_raffle/" TargetMode="External"/><Relationship Id="rId38" Type="http://schemas.openxmlformats.org/officeDocument/2006/relationships/hyperlink" Target="https://ema.ohio.gov/documents/training/ema0201.pdf" TargetMode="External"/><Relationship Id="rId59" Type="http://schemas.openxmlformats.org/officeDocument/2006/relationships/hyperlink" Target="mailto:ewilkinson1951@gmail.com" TargetMode="External"/><Relationship Id="rId103" Type="http://schemas.openxmlformats.org/officeDocument/2006/relationships/hyperlink" Target="https://bit.ly/3TxCrxl" TargetMode="External"/><Relationship Id="rId108" Type="http://schemas.openxmlformats.org/officeDocument/2006/relationships/hyperlink" Target="https://gaqsoparty.com" TargetMode="External"/><Relationship Id="rId124" Type="http://schemas.openxmlformats.org/officeDocument/2006/relationships/hyperlink" Target="http://www.cqmmdx.com/rules" TargetMode="External"/><Relationship Id="rId129" Type="http://schemas.openxmlformats.org/officeDocument/2006/relationships/hyperlink" Target="http://yudx.yu1srs.org.rs" TargetMode="External"/><Relationship Id="rId54" Type="http://schemas.openxmlformats.org/officeDocument/2006/relationships/hyperlink" Target="mailto:ve_testing@k8qik.org" TargetMode="External"/><Relationship Id="rId70" Type="http://schemas.openxmlformats.org/officeDocument/2006/relationships/hyperlink" Target="https://www.qsotodayhamexpo.com/" TargetMode="External"/><Relationship Id="rId75" Type="http://schemas.openxmlformats.org/officeDocument/2006/relationships/hyperlink" Target="http://www.dailydx.com/" TargetMode="External"/><Relationship Id="rId91" Type="http://schemas.openxmlformats.org/officeDocument/2006/relationships/hyperlink" Target="http://www.cqwpx.com/" TargetMode="External"/><Relationship Id="rId96" Type="http://schemas.openxmlformats.org/officeDocument/2006/relationships/hyperlink" Target="https://tinyurl.com/hsfd5buy" TargetMode="External"/><Relationship Id="rId140" Type="http://schemas.openxmlformats.org/officeDocument/2006/relationships/hyperlink" Target="https://bit.ly/3TxCrxl" TargetMode="External"/><Relationship Id="rId145" Type="http://schemas.openxmlformats.org/officeDocument/2006/relationships/hyperlink" Target="http://www.cqwpx.com" TargetMode="External"/><Relationship Id="rId161" Type="http://schemas.openxmlformats.org/officeDocument/2006/relationships/hyperlink" Target="http://www.w8zx.net/" TargetMode="External"/><Relationship Id="rId166" Type="http://schemas.openxmlformats.org/officeDocument/2006/relationships/hyperlink" Target="http://www.arrl.org/hamfests/lucas-county-amateur-radio-emergency-service-trunk-sale-and-swap-meet-1" TargetMode="External"/><Relationship Id="rId182" Type="http://schemas.openxmlformats.org/officeDocument/2006/relationships/hyperlink" Target="http://www.arrl.org/hamfests/van-wert-hamfest-7" TargetMode="External"/><Relationship Id="rId187" Type="http://schemas.openxmlformats.org/officeDocument/2006/relationships/hyperlink" Target="http://www.arrl.org/hamfests/cincinnati-hamfest-2" TargetMode="External"/><Relationship Id="rId217"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5.png"/><Relationship Id="rId23" Type="http://schemas.openxmlformats.org/officeDocument/2006/relationships/hyperlink" Target="mailto:director@youthontheair.org" TargetMode="External"/><Relationship Id="rId28" Type="http://schemas.openxmlformats.org/officeDocument/2006/relationships/hyperlink" Target="https://blubrry.com/arrlaudionews/" TargetMode="External"/><Relationship Id="rId49" Type="http://schemas.openxmlformats.org/officeDocument/2006/relationships/hyperlink" Target="mailto:kd8w@ARRL.net" TargetMode="External"/><Relationship Id="rId114" Type="http://schemas.openxmlformats.org/officeDocument/2006/relationships/hyperlink" Target="http://gc.qst.ru/en/section/32" TargetMode="External"/><Relationship Id="rId119" Type="http://schemas.openxmlformats.org/officeDocument/2006/relationships/hyperlink" Target="http://www.ft8activity.eu/index.php/en" TargetMode="External"/><Relationship Id="rId44" Type="http://schemas.openxmlformats.org/officeDocument/2006/relationships/hyperlink" Target="mailto:tgolden@fuse.net" TargetMode="External"/><Relationship Id="rId60" Type="http://schemas.openxmlformats.org/officeDocument/2006/relationships/hyperlink" Target="http://www.portcars.org" TargetMode="External"/><Relationship Id="rId65" Type="http://schemas.openxmlformats.org/officeDocument/2006/relationships/hyperlink" Target="https://www.eventbrite.com/e/ariss-proposal-webinar-for-spring-2023-proposal-window-registration-515706320487" TargetMode="External"/><Relationship Id="rId81" Type="http://schemas.openxmlformats.org/officeDocument/2006/relationships/hyperlink" Target="https://bit.ly/3TxCrxl" TargetMode="External"/><Relationship Id="rId86" Type="http://schemas.openxmlformats.org/officeDocument/2006/relationships/hyperlink" Target="http://bartg.org.uk/wp/contests" TargetMode="External"/><Relationship Id="rId130" Type="http://schemas.openxmlformats.org/officeDocument/2006/relationships/hyperlink" Target="http://www.arrl.org/rookie-roundup" TargetMode="External"/><Relationship Id="rId135" Type="http://schemas.openxmlformats.org/officeDocument/2006/relationships/hyperlink" Target="http://bartg.org.uk/wp/contests" TargetMode="External"/><Relationship Id="rId151" Type="http://schemas.openxmlformats.org/officeDocument/2006/relationships/hyperlink" Target="http://www.arrl.org/hamfests/movarc-hamfest-8" TargetMode="External"/><Relationship Id="rId156" Type="http://schemas.openxmlformats.org/officeDocument/2006/relationships/hyperlink" Target="http://www.tmrahamradio.org/" TargetMode="External"/><Relationship Id="rId177" Type="http://schemas.openxmlformats.org/officeDocument/2006/relationships/hyperlink" Target="https://k8bxq.org/hamfest" TargetMode="External"/><Relationship Id="rId198" Type="http://schemas.openxmlformats.org/officeDocument/2006/relationships/image" Target="media/image19.jpeg"/><Relationship Id="rId172" Type="http://schemas.openxmlformats.org/officeDocument/2006/relationships/hyperlink" Target="http://hamvention.org/" TargetMode="External"/><Relationship Id="rId193" Type="http://schemas.openxmlformats.org/officeDocument/2006/relationships/hyperlink" Target="https://www.arrl.org/hamfests/findlay-hamfest-10" TargetMode="External"/><Relationship Id="rId202" Type="http://schemas.openxmlformats.org/officeDocument/2006/relationships/hyperlink" Target="http://www.hamtutor@ohkyin.org" TargetMode="External"/><Relationship Id="rId207" Type="http://schemas.openxmlformats.org/officeDocument/2006/relationships/hyperlink" Target="mailto:ke8aal@yahoo.com" TargetMode="External"/><Relationship Id="rId223" Type="http://schemas.openxmlformats.org/officeDocument/2006/relationships/hyperlink" Target="mailto:Opt-In" TargetMode="External"/><Relationship Id="rId228" Type="http://schemas.openxmlformats.org/officeDocument/2006/relationships/header" Target="header2.xml"/><Relationship Id="rId13" Type="http://schemas.openxmlformats.org/officeDocument/2006/relationships/hyperlink" Target="mailto:wb8lcd@arrl.org" TargetMode="External"/><Relationship Id="rId18" Type="http://schemas.openxmlformats.org/officeDocument/2006/relationships/hyperlink" Target="https://www.qsl.net/n6jrl/TeamApplication.pdf" TargetMode="External"/><Relationship Id="rId39" Type="http://schemas.openxmlformats.org/officeDocument/2006/relationships/hyperlink" Target="http://www.arrl.org/arrl-sanctioned-events" TargetMode="External"/><Relationship Id="rId109" Type="http://schemas.openxmlformats.org/officeDocument/2006/relationships/hyperlink" Target="http://www.ig-ry.de/ig-ry-ww-contest" TargetMode="External"/><Relationship Id="rId34" Type="http://schemas.openxmlformats.org/officeDocument/2006/relationships/hyperlink" Target="mailto:kd8mq1@gmail.com" TargetMode="External"/><Relationship Id="rId50" Type="http://schemas.openxmlformats.org/officeDocument/2006/relationships/hyperlink" Target="mailto:n8qf@roadrunner.com" TargetMode="External"/><Relationship Id="rId55" Type="http://schemas.openxmlformats.org/officeDocument/2006/relationships/hyperlink" Target="http://www.K8GQB.com" TargetMode="External"/><Relationship Id="rId76" Type="http://schemas.openxmlformats.org/officeDocument/2006/relationships/hyperlink" Target="https://oj0.no/" TargetMode="External"/><Relationship Id="rId97" Type="http://schemas.openxmlformats.org/officeDocument/2006/relationships/hyperlink" Target="http://flspota.org" TargetMode="External"/><Relationship Id="rId104" Type="http://schemas.openxmlformats.org/officeDocument/2006/relationships/hyperlink" Target="https://ukeicc.com/80m-rules.php" TargetMode="External"/><Relationship Id="rId120" Type="http://schemas.openxmlformats.org/officeDocument/2006/relationships/hyperlink" Target="http://www.iarc.org/iarc/" TargetMode="External"/><Relationship Id="rId125" Type="http://schemas.openxmlformats.org/officeDocument/2006/relationships/hyperlink" Target="https://miqp.org/index.php/rules" TargetMode="External"/><Relationship Id="rId141" Type="http://schemas.openxmlformats.org/officeDocument/2006/relationships/hyperlink" Target="http://bit.ly/1FrFeBc" TargetMode="External"/><Relationship Id="rId146" Type="http://schemas.openxmlformats.org/officeDocument/2006/relationships/image" Target="media/image15.jpeg"/><Relationship Id="rId167" Type="http://schemas.openxmlformats.org/officeDocument/2006/relationships/hyperlink" Target="http://swap.lucasares.org/" TargetMode="External"/><Relationship Id="rId188" Type="http://schemas.openxmlformats.org/officeDocument/2006/relationships/hyperlink" Target="http://www.arrl.org/hamfests/wara-tailgate-swap-meet-1" TargetMode="External"/><Relationship Id="rId7" Type="http://schemas.openxmlformats.org/officeDocument/2006/relationships/endnotes" Target="endnotes.xml"/><Relationship Id="rId71" Type="http://schemas.openxmlformats.org/officeDocument/2006/relationships/image" Target="media/image12.jpeg"/><Relationship Id="rId92" Type="http://schemas.openxmlformats.org/officeDocument/2006/relationships/hyperlink" Target="http://bit.ly/2KKAtb9" TargetMode="External"/><Relationship Id="rId162" Type="http://schemas.openxmlformats.org/officeDocument/2006/relationships/hyperlink" Target="http://www.arrl.org/hamfests/tusco-amateur-radio-club-hamfest-electronics-and-computer-show" TargetMode="External"/><Relationship Id="rId183" Type="http://schemas.openxmlformats.org/officeDocument/2006/relationships/hyperlink" Target="http://w8fy.org/" TargetMode="External"/><Relationship Id="rId213" Type="http://schemas.openxmlformats.org/officeDocument/2006/relationships/hyperlink" Target="http://arrl-ohio.org" TargetMode="External"/><Relationship Id="rId218" Type="http://schemas.openxmlformats.org/officeDocument/2006/relationships/hyperlink" Target="http://arrl-ohio.org/news/index.html" TargetMode="External"/><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image" Target="media/image7.jpeg"/><Relationship Id="rId40" Type="http://schemas.openxmlformats.org/officeDocument/2006/relationships/hyperlink" Target="http://www.arrl.org/hamfest-convention-application" TargetMode="External"/><Relationship Id="rId45" Type="http://schemas.openxmlformats.org/officeDocument/2006/relationships/hyperlink" Target="mailto:n8qf@roadrunner.com" TargetMode="External"/><Relationship Id="rId66" Type="http://schemas.openxmlformats.org/officeDocument/2006/relationships/hyperlink" Target="mailto:ariss.us.education@gmail.com" TargetMode="External"/><Relationship Id="rId87" Type="http://schemas.openxmlformats.org/officeDocument/2006/relationships/hyperlink" Target="http://bit.ly/2KKAtb9" TargetMode="External"/><Relationship Id="rId110" Type="http://schemas.openxmlformats.org/officeDocument/2006/relationships/hyperlink" Target="http://www.jidx.org" TargetMode="External"/><Relationship Id="rId115" Type="http://schemas.openxmlformats.org/officeDocument/2006/relationships/hyperlink" Target="http://hskc.ha8kux.com" TargetMode="External"/><Relationship Id="rId131" Type="http://schemas.openxmlformats.org/officeDocument/2006/relationships/hyperlink" Target="http://bit.ly/3XM4RpW" TargetMode="External"/><Relationship Id="rId136" Type="http://schemas.openxmlformats.org/officeDocument/2006/relationships/hyperlink" Target="https://ssbsprint.com/rules" TargetMode="External"/><Relationship Id="rId157" Type="http://schemas.openxmlformats.org/officeDocument/2006/relationships/hyperlink" Target="http://www.arrl.org/hamfests/toledo-mobile-radio-association-hamfest-and-computer-fair-1" TargetMode="External"/><Relationship Id="rId178" Type="http://schemas.openxmlformats.org/officeDocument/2006/relationships/hyperlink" Target="https://www.arrl.org/hamfests/fcarc-summer-hamfest-2" TargetMode="External"/><Relationship Id="rId61" Type="http://schemas.openxmlformats.org/officeDocument/2006/relationships/hyperlink" Target="http://www.w8zx.net/exam" TargetMode="External"/><Relationship Id="rId82" Type="http://schemas.openxmlformats.org/officeDocument/2006/relationships/hyperlink" Target="http://www.agcw.de/contest/vhf-uhf" TargetMode="External"/><Relationship Id="rId152" Type="http://schemas.openxmlformats.org/officeDocument/2006/relationships/hyperlink" Target="http://www.arrl.org/hamfests/winter-hamfest-10" TargetMode="External"/><Relationship Id="rId173" Type="http://schemas.openxmlformats.org/officeDocument/2006/relationships/hyperlink" Target="http://www.arrl.org/hamfests/dayton-hamvention-8" TargetMode="External"/><Relationship Id="rId194" Type="http://schemas.openxmlformats.org/officeDocument/2006/relationships/hyperlink" Target="http://www.arrl.org/hamfests/cleveland-hamfest-3" TargetMode="External"/><Relationship Id="rId199" Type="http://schemas.openxmlformats.org/officeDocument/2006/relationships/image" Target="media/image20.png"/><Relationship Id="rId203" Type="http://schemas.openxmlformats.org/officeDocument/2006/relationships/hyperlink" Target="mailto:luhrigian@yahoo.com" TargetMode="External"/><Relationship Id="rId208" Type="http://schemas.openxmlformats.org/officeDocument/2006/relationships/image" Target="media/image23.jpeg"/><Relationship Id="rId229" Type="http://schemas.openxmlformats.org/officeDocument/2006/relationships/footer" Target="footer1.xml"/><Relationship Id="rId19" Type="http://schemas.openxmlformats.org/officeDocument/2006/relationships/hyperlink" Target="https://www.qsl.net/n6jrl/TeamApplication.docx" TargetMode="External"/><Relationship Id="rId224" Type="http://schemas.openxmlformats.org/officeDocument/2006/relationships/hyperlink" Target="mailto:webmaster@arrl-ohio.org" TargetMode="External"/><Relationship Id="rId14" Type="http://schemas.openxmlformats.org/officeDocument/2006/relationships/image" Target="media/image4.jpeg"/><Relationship Id="rId30" Type="http://schemas.openxmlformats.org/officeDocument/2006/relationships/hyperlink" Target="http://www.qsotodayhamexpo.com/?mc_cid=cfa50a6bb8&amp;mc_eid=d3e32f2624" TargetMode="External"/><Relationship Id="rId35" Type="http://schemas.openxmlformats.org/officeDocument/2006/relationships/hyperlink" Target="https://webeoctraining.dps.ohio.gov/TrainingAndExercise/courselist.aspx" TargetMode="External"/><Relationship Id="rId56" Type="http://schemas.openxmlformats.org/officeDocument/2006/relationships/hyperlink" Target="mailto:nn8b.oh@gmail.com" TargetMode="External"/><Relationship Id="rId77" Type="http://schemas.openxmlformats.org/officeDocument/2006/relationships/image" Target="media/image14.png"/><Relationship Id="rId100" Type="http://schemas.openxmlformats.org/officeDocument/2006/relationships/hyperlink" Target="https://bit.ly/3rkAl87" TargetMode="External"/><Relationship Id="rId105" Type="http://schemas.openxmlformats.org/officeDocument/2006/relationships/hyperlink" Target="http://www.ft8activity.eu/index.php/en" TargetMode="External"/><Relationship Id="rId126" Type="http://schemas.openxmlformats.org/officeDocument/2006/relationships/hyperlink" Target="http://www.va3cco.com/oqp/rules.htm" TargetMode="External"/><Relationship Id="rId147" Type="http://schemas.openxmlformats.org/officeDocument/2006/relationships/hyperlink" Target="http://arrl-ohio.org/hamfests.html" TargetMode="External"/><Relationship Id="rId168" Type="http://schemas.openxmlformats.org/officeDocument/2006/relationships/hyperlink" Target="http://www.arrl.org/hamfests/lucas-county-amateur-radio-emergency-service-trunk-sale-and-swap-meet-1" TargetMode="External"/><Relationship Id="rId8" Type="http://schemas.openxmlformats.org/officeDocument/2006/relationships/hyperlink" Target="http://arrl-ohio.org/news/" TargetMode="External"/><Relationship Id="rId51" Type="http://schemas.openxmlformats.org/officeDocument/2006/relationships/hyperlink" Target="mailto:ab8yk@hotmail.com" TargetMode="External"/><Relationship Id="rId72" Type="http://schemas.openxmlformats.org/officeDocument/2006/relationships/image" Target="media/image13.jpeg"/><Relationship Id="rId93" Type="http://schemas.openxmlformats.org/officeDocument/2006/relationships/hyperlink" Target="https://bit.ly/3TxCrxl" TargetMode="External"/><Relationship Id="rId98" Type="http://schemas.openxmlformats.org/officeDocument/2006/relationships/hyperlink" Target="http://laqp.org" TargetMode="External"/><Relationship Id="rId121" Type="http://schemas.openxmlformats.org/officeDocument/2006/relationships/hyperlink" Target="http://bit.ly/3bOk9pd" TargetMode="External"/><Relationship Id="rId142" Type="http://schemas.openxmlformats.org/officeDocument/2006/relationships/hyperlink" Target="http://www.floridaqsoparty.org" TargetMode="External"/><Relationship Id="rId163" Type="http://schemas.openxmlformats.org/officeDocument/2006/relationships/hyperlink" Target="http://www.arrl.org/hamfests/athens-hamfest-10" TargetMode="External"/><Relationship Id="rId184" Type="http://schemas.openxmlformats.org/officeDocument/2006/relationships/hyperlink" Target="http://www.arrl.org/hamfests/van-wert-hamfest-7" TargetMode="External"/><Relationship Id="rId189" Type="http://schemas.openxmlformats.org/officeDocument/2006/relationships/hyperlink" Target="http://w8vtd.org/" TargetMode="External"/><Relationship Id="rId219" Type="http://schemas.openxmlformats.org/officeDocument/2006/relationships/image" Target="media/image28.emf"/><Relationship Id="rId3" Type="http://schemas.openxmlformats.org/officeDocument/2006/relationships/styles" Target="styles.xml"/><Relationship Id="rId214" Type="http://schemas.openxmlformats.org/officeDocument/2006/relationships/image" Target="media/image26.jpeg"/><Relationship Id="rId230" Type="http://schemas.openxmlformats.org/officeDocument/2006/relationships/footer" Target="footer2.xml"/><Relationship Id="rId25" Type="http://schemas.openxmlformats.org/officeDocument/2006/relationships/hyperlink" Target="http://www.icomamerica.com/en/" TargetMode="External"/><Relationship Id="rId46" Type="http://schemas.openxmlformats.org/officeDocument/2006/relationships/hyperlink" Target="http://www.2cars.org/" TargetMode="External"/><Relationship Id="rId67" Type="http://schemas.openxmlformats.org/officeDocument/2006/relationships/hyperlink" Target="http://www.arrl.org/affiliated-club-benefits" TargetMode="External"/><Relationship Id="rId116" Type="http://schemas.openxmlformats.org/officeDocument/2006/relationships/hyperlink" Target="http://www.iv3ehh.it/vintage.htm" TargetMode="External"/><Relationship Id="rId137" Type="http://schemas.openxmlformats.org/officeDocument/2006/relationships/hyperlink" Target="https://bit.ly/3TxCrxl" TargetMode="External"/><Relationship Id="rId158" Type="http://schemas.openxmlformats.org/officeDocument/2006/relationships/hyperlink" Target="https://www.arrl.org/hamfests/cuyahoga-falls-amateur-radio-club-67th-hamfest" TargetMode="External"/><Relationship Id="rId20" Type="http://schemas.openxmlformats.org/officeDocument/2006/relationships/image" Target="media/image6.jpeg"/><Relationship Id="rId41" Type="http://schemas.openxmlformats.org/officeDocument/2006/relationships/hyperlink" Target="http://www.arrl.org/hamfests" TargetMode="External"/><Relationship Id="rId62" Type="http://schemas.openxmlformats.org/officeDocument/2006/relationships/hyperlink" Target="mailto:VETEAM@N8BAG.NET" TargetMode="External"/><Relationship Id="rId83" Type="http://schemas.openxmlformats.org/officeDocument/2006/relationships/hyperlink" Target="http://bit.ly/38ugUiF" TargetMode="External"/><Relationship Id="rId88" Type="http://schemas.openxmlformats.org/officeDocument/2006/relationships/hyperlink" Target="https://yo3test201x.blogspot.com" TargetMode="External"/><Relationship Id="rId111" Type="http://schemas.openxmlformats.org/officeDocument/2006/relationships/hyperlink" Target="http://www.newmexicoqsoparty.org/wp" TargetMode="External"/><Relationship Id="rId132" Type="http://schemas.openxmlformats.org/officeDocument/2006/relationships/hyperlink" Target="https://bit.ly/3TxCrxl" TargetMode="External"/><Relationship Id="rId153" Type="http://schemas.openxmlformats.org/officeDocument/2006/relationships/hyperlink" Target="http://winterhamfest@noars.net/" TargetMode="External"/><Relationship Id="rId174" Type="http://schemas.openxmlformats.org/officeDocument/2006/relationships/hyperlink" Target="http://www.arrl.org/hamfests/scioto-valley-amateur-radio-club-hamfest-1" TargetMode="External"/><Relationship Id="rId179" Type="http://schemas.openxmlformats.org/officeDocument/2006/relationships/hyperlink" Target="http://www.arrl.org/hamfests/mansfield-trunkfest-2023" TargetMode="External"/><Relationship Id="rId195" Type="http://schemas.openxmlformats.org/officeDocument/2006/relationships/hyperlink" Target="http://www.hac.org/" TargetMode="External"/><Relationship Id="rId209" Type="http://schemas.openxmlformats.org/officeDocument/2006/relationships/hyperlink" Target="mailto:jlevo@cinci.rr.com" TargetMode="External"/><Relationship Id="rId190" Type="http://schemas.openxmlformats.org/officeDocument/2006/relationships/hyperlink" Target="http://www.arrl.org/hamfests/wara-tailgate-swap-meet-1" TargetMode="External"/><Relationship Id="rId204" Type="http://schemas.openxmlformats.org/officeDocument/2006/relationships/image" Target="media/image22.png"/><Relationship Id="rId220" Type="http://schemas.openxmlformats.org/officeDocument/2006/relationships/hyperlink" Target="http://arrl-ohio.org/club_news/index.html" TargetMode="External"/><Relationship Id="rId225" Type="http://schemas.openxmlformats.org/officeDocument/2006/relationships/image" Target="media/image30.png"/><Relationship Id="rId15" Type="http://schemas.openxmlformats.org/officeDocument/2006/relationships/hyperlink" Target="https://www.echolink.org/" TargetMode="External"/><Relationship Id="rId36" Type="http://schemas.openxmlformats.org/officeDocument/2006/relationships/hyperlink" Target="https://learning.dps.ohio.gov/PSTC/" TargetMode="External"/><Relationship Id="rId57" Type="http://schemas.openxmlformats.org/officeDocument/2006/relationships/hyperlink" Target="http://www.milfordhamradio.org/" TargetMode="External"/><Relationship Id="rId106" Type="http://schemas.openxmlformats.org/officeDocument/2006/relationships/hyperlink" Target="http://www.qrpcontest.com" TargetMode="External"/><Relationship Id="rId127" Type="http://schemas.openxmlformats.org/officeDocument/2006/relationships/hyperlink" Target="http://www.tspota.org" TargetMode="External"/><Relationship Id="rId10" Type="http://schemas.openxmlformats.org/officeDocument/2006/relationships/image" Target="media/image2.jpeg"/><Relationship Id="rId31" Type="http://schemas.openxmlformats.org/officeDocument/2006/relationships/image" Target="media/image9.jpg"/><Relationship Id="rId52" Type="http://schemas.openxmlformats.org/officeDocument/2006/relationships/hyperlink" Target="mailto:scottfarnham@roadrunner.com" TargetMode="External"/><Relationship Id="rId73" Type="http://schemas.openxmlformats.org/officeDocument/2006/relationships/hyperlink" Target="http://www.CWOPS.org" TargetMode="External"/><Relationship Id="rId78" Type="http://schemas.openxmlformats.org/officeDocument/2006/relationships/hyperlink" Target="https://www.contestcalendar.com/" TargetMode="External"/><Relationship Id="rId94" Type="http://schemas.openxmlformats.org/officeDocument/2006/relationships/hyperlink" Target="https://ukeicc.com/80m-rules.php" TargetMode="External"/><Relationship Id="rId99" Type="http://schemas.openxmlformats.org/officeDocument/2006/relationships/hyperlink" Target="http://www.arrlmiss.org" TargetMode="External"/><Relationship Id="rId101" Type="http://schemas.openxmlformats.org/officeDocument/2006/relationships/hyperlink" Target="http://bit.ly/2SESbDg" TargetMode="External"/><Relationship Id="rId122" Type="http://schemas.openxmlformats.org/officeDocument/2006/relationships/hyperlink" Target="http://www.erau.ee/en/es-open-contests" TargetMode="External"/><Relationship Id="rId143" Type="http://schemas.openxmlformats.org/officeDocument/2006/relationships/hyperlink" Target="http://www.uska.ch" TargetMode="External"/><Relationship Id="rId148" Type="http://schemas.openxmlformats.org/officeDocument/2006/relationships/image" Target="media/image16.gif"/><Relationship Id="rId164" Type="http://schemas.openxmlformats.org/officeDocument/2006/relationships/hyperlink" Target="http://www.ac-ara.org/" TargetMode="External"/><Relationship Id="rId169" Type="http://schemas.openxmlformats.org/officeDocument/2006/relationships/hyperlink" Target="http://www.arrl.org/hamfests/rv-radio-network-1" TargetMode="External"/><Relationship Id="rId185" Type="http://schemas.openxmlformats.org/officeDocument/2006/relationships/hyperlink" Target="http://www.arrl.org/hamfests/cincinnati-hamfest-2" TargetMode="External"/><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hyperlink" Target="http://iarc.club/" TargetMode="External"/><Relationship Id="rId210" Type="http://schemas.openxmlformats.org/officeDocument/2006/relationships/image" Target="media/image24.png"/><Relationship Id="rId215" Type="http://schemas.openxmlformats.org/officeDocument/2006/relationships/hyperlink" Target="http://arrl-ohio.org/sm/s-s.html" TargetMode="External"/><Relationship Id="rId26" Type="http://schemas.openxmlformats.org/officeDocument/2006/relationships/hyperlink" Target="http://www.arrl.org/arrl-audio-news" TargetMode="External"/><Relationship Id="rId231" Type="http://schemas.openxmlformats.org/officeDocument/2006/relationships/fontTable" Target="fontTable.xml"/><Relationship Id="rId47" Type="http://schemas.openxmlformats.org/officeDocument/2006/relationships/hyperlink" Target="mailto:buzz@baylorhill.com" TargetMode="External"/><Relationship Id="rId68" Type="http://schemas.openxmlformats.org/officeDocument/2006/relationships/hyperlink" Target="mailto:WB8LCD@ARRL.ORG" TargetMode="External"/><Relationship Id="rId89" Type="http://schemas.openxmlformats.org/officeDocument/2006/relationships/hyperlink" Target="https://bit.ly/3TxCrxl" TargetMode="External"/><Relationship Id="rId112" Type="http://schemas.openxmlformats.org/officeDocument/2006/relationships/hyperlink" Target="http://www.ndarrlsection.com/index.html" TargetMode="External"/><Relationship Id="rId133" Type="http://schemas.openxmlformats.org/officeDocument/2006/relationships/hyperlink" Target="http://www.ft8activity.eu/index.php/en" TargetMode="External"/><Relationship Id="rId154" Type="http://schemas.openxmlformats.org/officeDocument/2006/relationships/hyperlink" Target="http://www.arrl.org/hamfests/winter-hamfest-10" TargetMode="External"/><Relationship Id="rId175" Type="http://schemas.openxmlformats.org/officeDocument/2006/relationships/hyperlink" Target="http://www.arrl.org/hamfests/scioto-valley-amateur-radio-club-hamfest-1" TargetMode="External"/><Relationship Id="rId196" Type="http://schemas.openxmlformats.org/officeDocument/2006/relationships/hyperlink" Target="http://www.arrl.org/hamfests/cleveland-hamfest-3" TargetMode="External"/><Relationship Id="rId200" Type="http://schemas.openxmlformats.org/officeDocument/2006/relationships/image" Target="media/image21.jpeg"/><Relationship Id="rId16" Type="http://schemas.openxmlformats.org/officeDocument/2006/relationships/image" Target="media/image5.jpeg"/><Relationship Id="rId221" Type="http://schemas.openxmlformats.org/officeDocument/2006/relationships/hyperlink" Target="mailto:webmaster@arrl-ohio.org" TargetMode="External"/><Relationship Id="rId37" Type="http://schemas.openxmlformats.org/officeDocument/2006/relationships/hyperlink" Target="https://learning.dps.ohio.gov/PSTC/" TargetMode="External"/><Relationship Id="rId58" Type="http://schemas.openxmlformats.org/officeDocument/2006/relationships/hyperlink" Target="mailto:ewilkinson1951@gmail.com" TargetMode="External"/><Relationship Id="rId79" Type="http://schemas.openxmlformats.org/officeDocument/2006/relationships/hyperlink" Target="http://www.aj8b.com/files" TargetMode="External"/><Relationship Id="rId102" Type="http://schemas.openxmlformats.org/officeDocument/2006/relationships/hyperlink" Target="https://spdxcontest.pzk.org.pl/2023" TargetMode="External"/><Relationship Id="rId123" Type="http://schemas.openxmlformats.org/officeDocument/2006/relationships/hyperlink" Target="https://tinyurl.com/2s3zxah3" TargetMode="External"/><Relationship Id="rId144" Type="http://schemas.openxmlformats.org/officeDocument/2006/relationships/hyperlink" Target="http://www.ukeicc.com/dx-contest-rules.php" TargetMode="External"/><Relationship Id="rId90" Type="http://schemas.openxmlformats.org/officeDocument/2006/relationships/hyperlink" Target="http://www.g4foc.org/qsoparty" TargetMode="External"/><Relationship Id="rId165" Type="http://schemas.openxmlformats.org/officeDocument/2006/relationships/hyperlink" Target="http://www.arrl.org/hamfests/athens-hamfest-10" TargetMode="External"/><Relationship Id="rId186" Type="http://schemas.openxmlformats.org/officeDocument/2006/relationships/hyperlink" Target="https://cincinnatihamfest.org/" TargetMode="External"/><Relationship Id="rId211" Type="http://schemas.openxmlformats.org/officeDocument/2006/relationships/hyperlink" Target="http://arrl-ohio.org/news/2020/print_your_license.pdf" TargetMode="External"/><Relationship Id="rId23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39</Pages>
  <Words>12018</Words>
  <Characters>68504</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11</cp:revision>
  <cp:lastPrinted>2022-02-06T15:16:00Z</cp:lastPrinted>
  <dcterms:created xsi:type="dcterms:W3CDTF">2023-03-11T14:38:00Z</dcterms:created>
  <dcterms:modified xsi:type="dcterms:W3CDTF">2023-03-12T00:15:00Z</dcterms:modified>
</cp:coreProperties>
</file>