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0FD6195E"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8000" behindDoc="1" locked="0" layoutInCell="1" allowOverlap="1" wp14:anchorId="249FBF6A" wp14:editId="30AF21B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4C67BFA8"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BD504E">
        <w:rPr>
          <w:rFonts w:eastAsia="Calibri"/>
          <w:b/>
          <w:i/>
          <w:noProof/>
          <w:color w:val="538135" w:themeColor="accent6" w:themeShade="BF"/>
          <w:sz w:val="56"/>
          <w:szCs w:val="56"/>
        </w:rPr>
        <w:t>November</w:t>
      </w:r>
      <w:r w:rsidR="00D31CD9">
        <w:rPr>
          <w:rFonts w:eastAsia="Calibri"/>
          <w:b/>
          <w:i/>
          <w:noProof/>
          <w:color w:val="538135" w:themeColor="accent6" w:themeShade="BF"/>
          <w:sz w:val="56"/>
          <w:szCs w:val="56"/>
        </w:rPr>
        <w:t xml:space="preserve"> </w:t>
      </w:r>
      <w:r w:rsidR="005075B4">
        <w:rPr>
          <w:rFonts w:eastAsia="Calibri"/>
          <w:b/>
          <w:i/>
          <w:noProof/>
          <w:color w:val="538135" w:themeColor="accent6" w:themeShade="BF"/>
          <w:sz w:val="56"/>
          <w:szCs w:val="56"/>
        </w:rPr>
        <w:t>21st</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7616211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0F95868F" w:rsidR="00562842" w:rsidRDefault="00562842" w:rsidP="005A5621">
      <w:pPr>
        <w:contextualSpacing/>
        <w:jc w:val="center"/>
        <w:rPr>
          <w:rFonts w:eastAsia="Calibri"/>
          <w:b/>
          <w:i/>
          <w:color w:val="FF0000"/>
        </w:rPr>
      </w:pPr>
    </w:p>
    <w:p w14:paraId="7F78072A" w14:textId="284EDEB0"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407B937" w:rsidR="00D01923" w:rsidRDefault="00D01923" w:rsidP="009C42BF">
      <w:pPr>
        <w:contextualSpacing/>
      </w:pPr>
    </w:p>
    <w:p w14:paraId="49348903" w14:textId="496D6E16"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11AD834" w:rsidR="006745DD" w:rsidRDefault="006745DD" w:rsidP="009C42BF">
      <w:pPr>
        <w:contextualSpacing/>
        <w:rPr>
          <w:rStyle w:val="Hyperlink"/>
        </w:rPr>
      </w:pPr>
    </w:p>
    <w:p w14:paraId="2A751EDC" w14:textId="7E194556"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5C3E87FE" w:rsidR="002D5E7C" w:rsidRDefault="002D5E7C" w:rsidP="009C42BF">
      <w:pPr>
        <w:contextualSpacing/>
      </w:pPr>
    </w:p>
    <w:p w14:paraId="46D15073" w14:textId="2754996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6B03FE88" w:rsidR="006745DD" w:rsidRDefault="008E2E33" w:rsidP="00AB2C17">
      <w:pPr>
        <w:tabs>
          <w:tab w:val="left" w:pos="6480"/>
        </w:tabs>
        <w:contextualSpacing/>
      </w:pPr>
      <w:r>
        <w:t xml:space="preserve"> </w:t>
      </w:r>
    </w:p>
    <w:p w14:paraId="3E6CE1D2" w14:textId="53EBA52D" w:rsidR="00B6438C" w:rsidRDefault="00AC43D2" w:rsidP="005F5015">
      <w:pPr>
        <w:contextualSpacing/>
        <w:rPr>
          <w:rStyle w:val="Hyperlink"/>
          <w:u w:val="none"/>
        </w:rPr>
      </w:pPr>
      <w:r>
        <w:t xml:space="preserve">  </w:t>
      </w:r>
      <w:r w:rsidR="00D32404">
        <w:rPr>
          <w:rStyle w:val="Hyperlink"/>
          <w:u w:val="none"/>
        </w:rPr>
        <w:t xml:space="preserve"> </w:t>
      </w:r>
    </w:p>
    <w:p w14:paraId="54F4FE2D" w14:textId="33A58D4D" w:rsidR="0020103A" w:rsidRDefault="00AD0F80" w:rsidP="00215122">
      <w:pPr>
        <w:contextualSpacing/>
        <w:rPr>
          <w:rStyle w:val="Hyperlink"/>
          <w:b/>
          <w:bCs/>
          <w:color w:val="auto"/>
          <w:sz w:val="32"/>
          <w:szCs w:val="32"/>
          <w:u w:val="none"/>
        </w:rPr>
      </w:pPr>
      <w:r>
        <w:rPr>
          <w:rStyle w:val="Hyperlink"/>
          <w:b/>
          <w:bCs/>
          <w:noProof/>
          <w:sz w:val="32"/>
          <w:szCs w:val="32"/>
        </w:rPr>
        <w:drawing>
          <wp:anchor distT="0" distB="0" distL="114300" distR="114300" simplePos="0" relativeHeight="251641856" behindDoc="0" locked="0" layoutInCell="1" allowOverlap="1" wp14:anchorId="10DD8947" wp14:editId="56AF459F">
            <wp:simplePos x="0" y="0"/>
            <wp:positionH relativeFrom="column">
              <wp:posOffset>471170</wp:posOffset>
            </wp:positionH>
            <wp:positionV relativeFrom="paragraph">
              <wp:posOffset>53340</wp:posOffset>
            </wp:positionV>
            <wp:extent cx="4918710" cy="3375660"/>
            <wp:effectExtent l="0" t="0" r="0" b="0"/>
            <wp:wrapSquare wrapText="bothSides"/>
            <wp:docPr id="2" name="Picture 2" descr="A picture containing food, plate, mea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plate, meal, differ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8710" cy="3375660"/>
                    </a:xfrm>
                    <a:prstGeom prst="rect">
                      <a:avLst/>
                    </a:prstGeom>
                    <a:noFill/>
                    <a:ln>
                      <a:noFill/>
                    </a:ln>
                  </pic:spPr>
                </pic:pic>
              </a:graphicData>
            </a:graphic>
          </wp:anchor>
        </w:drawing>
      </w:r>
      <w:r w:rsidR="007A19F8">
        <w:rPr>
          <w:rStyle w:val="Hyperlink"/>
          <w:b/>
          <w:bCs/>
          <w:color w:val="auto"/>
          <w:sz w:val="32"/>
          <w:szCs w:val="32"/>
          <w:u w:val="none"/>
        </w:rPr>
        <w:t xml:space="preserve">  </w:t>
      </w:r>
    </w:p>
    <w:p w14:paraId="43DFD0FD" w14:textId="54148E57" w:rsidR="005E677D" w:rsidRDefault="005E677D" w:rsidP="00215122">
      <w:pPr>
        <w:contextualSpacing/>
        <w:rPr>
          <w:rStyle w:val="Hyperlink"/>
          <w:b/>
          <w:bCs/>
          <w:color w:val="auto"/>
          <w:sz w:val="32"/>
          <w:szCs w:val="32"/>
          <w:u w:val="none"/>
        </w:rPr>
      </w:pPr>
    </w:p>
    <w:p w14:paraId="39E2C06F" w14:textId="6C6307C4" w:rsidR="005E677D" w:rsidRDefault="005E677D" w:rsidP="00215122">
      <w:pPr>
        <w:contextualSpacing/>
        <w:rPr>
          <w:rStyle w:val="Hyperlink"/>
          <w:b/>
          <w:bCs/>
          <w:color w:val="auto"/>
          <w:sz w:val="32"/>
          <w:szCs w:val="32"/>
          <w:u w:val="none"/>
        </w:rPr>
      </w:pPr>
    </w:p>
    <w:p w14:paraId="5D2DE01C" w14:textId="58BDA37D" w:rsidR="007927E7" w:rsidRDefault="007927E7" w:rsidP="00215122">
      <w:pPr>
        <w:contextualSpacing/>
        <w:rPr>
          <w:rStyle w:val="Hyperlink"/>
          <w:b/>
          <w:bCs/>
          <w:color w:val="auto"/>
          <w:sz w:val="32"/>
          <w:szCs w:val="32"/>
          <w:u w:val="none"/>
        </w:rPr>
      </w:pPr>
    </w:p>
    <w:p w14:paraId="4979CE69" w14:textId="77777777" w:rsidR="00AD0F80"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036588F9" w14:textId="77777777" w:rsidR="00AD0F80" w:rsidRDefault="00AD0F80" w:rsidP="00215122">
      <w:pPr>
        <w:contextualSpacing/>
        <w:rPr>
          <w:rStyle w:val="Hyperlink"/>
          <w:b/>
          <w:bCs/>
          <w:color w:val="auto"/>
          <w:sz w:val="32"/>
          <w:szCs w:val="32"/>
          <w:u w:val="none"/>
        </w:rPr>
      </w:pPr>
    </w:p>
    <w:p w14:paraId="7EDF7929" w14:textId="77777777" w:rsidR="00AD0F80" w:rsidRDefault="00AD0F80" w:rsidP="00215122">
      <w:pPr>
        <w:contextualSpacing/>
        <w:rPr>
          <w:rStyle w:val="Hyperlink"/>
          <w:b/>
          <w:bCs/>
          <w:color w:val="auto"/>
          <w:sz w:val="32"/>
          <w:szCs w:val="32"/>
          <w:u w:val="none"/>
        </w:rPr>
      </w:pPr>
    </w:p>
    <w:p w14:paraId="2745BA50" w14:textId="77777777" w:rsidR="00AD0F80" w:rsidRDefault="00AD0F80" w:rsidP="00215122">
      <w:pPr>
        <w:contextualSpacing/>
        <w:rPr>
          <w:rStyle w:val="Hyperlink"/>
          <w:b/>
          <w:bCs/>
          <w:color w:val="auto"/>
          <w:sz w:val="32"/>
          <w:szCs w:val="32"/>
          <w:u w:val="none"/>
        </w:rPr>
      </w:pPr>
    </w:p>
    <w:p w14:paraId="37DC652B" w14:textId="77777777" w:rsidR="00AD0F80" w:rsidRDefault="00AD0F80" w:rsidP="00215122">
      <w:pPr>
        <w:contextualSpacing/>
        <w:rPr>
          <w:rStyle w:val="Hyperlink"/>
          <w:b/>
          <w:bCs/>
          <w:color w:val="auto"/>
          <w:sz w:val="32"/>
          <w:szCs w:val="32"/>
          <w:u w:val="none"/>
        </w:rPr>
      </w:pPr>
    </w:p>
    <w:p w14:paraId="3D68DAD2" w14:textId="77777777" w:rsidR="00AD0F80" w:rsidRDefault="00AD0F80" w:rsidP="00215122">
      <w:pPr>
        <w:contextualSpacing/>
        <w:rPr>
          <w:rStyle w:val="Hyperlink"/>
          <w:b/>
          <w:bCs/>
          <w:color w:val="auto"/>
          <w:sz w:val="32"/>
          <w:szCs w:val="32"/>
          <w:u w:val="none"/>
        </w:rPr>
      </w:pPr>
    </w:p>
    <w:p w14:paraId="562C45AF" w14:textId="77777777" w:rsidR="00AD0F80" w:rsidRDefault="00AD0F80" w:rsidP="00215122">
      <w:pPr>
        <w:contextualSpacing/>
        <w:rPr>
          <w:rStyle w:val="Hyperlink"/>
          <w:b/>
          <w:bCs/>
          <w:color w:val="auto"/>
          <w:sz w:val="32"/>
          <w:szCs w:val="32"/>
          <w:u w:val="none"/>
        </w:rPr>
      </w:pPr>
    </w:p>
    <w:p w14:paraId="182A044D" w14:textId="77777777" w:rsidR="00AD0F80" w:rsidRDefault="00AD0F80" w:rsidP="00215122">
      <w:pPr>
        <w:contextualSpacing/>
        <w:rPr>
          <w:rStyle w:val="Hyperlink"/>
          <w:b/>
          <w:bCs/>
          <w:color w:val="auto"/>
          <w:sz w:val="32"/>
          <w:szCs w:val="32"/>
          <w:u w:val="none"/>
        </w:rPr>
      </w:pPr>
    </w:p>
    <w:p w14:paraId="0A5227C2" w14:textId="77777777" w:rsidR="00AD0F80" w:rsidRDefault="00AD0F80" w:rsidP="00215122">
      <w:pPr>
        <w:contextualSpacing/>
        <w:rPr>
          <w:rStyle w:val="Hyperlink"/>
          <w:b/>
          <w:bCs/>
          <w:color w:val="auto"/>
          <w:sz w:val="32"/>
          <w:szCs w:val="32"/>
          <w:u w:val="none"/>
        </w:rPr>
      </w:pPr>
    </w:p>
    <w:p w14:paraId="06355A56" w14:textId="77777777" w:rsidR="00AD0F80" w:rsidRDefault="00AD0F80" w:rsidP="00215122">
      <w:pPr>
        <w:contextualSpacing/>
        <w:rPr>
          <w:rStyle w:val="Hyperlink"/>
          <w:b/>
          <w:bCs/>
          <w:color w:val="auto"/>
          <w:sz w:val="32"/>
          <w:szCs w:val="32"/>
          <w:u w:val="none"/>
        </w:rPr>
      </w:pPr>
    </w:p>
    <w:p w14:paraId="270823CC" w14:textId="77777777" w:rsidR="00AD0F80" w:rsidRDefault="00AD0F80" w:rsidP="00215122">
      <w:pPr>
        <w:contextualSpacing/>
        <w:rPr>
          <w:rStyle w:val="Hyperlink"/>
          <w:b/>
          <w:bCs/>
          <w:color w:val="auto"/>
          <w:sz w:val="32"/>
          <w:szCs w:val="32"/>
          <w:u w:val="none"/>
        </w:rPr>
      </w:pPr>
    </w:p>
    <w:p w14:paraId="2C3102B3" w14:textId="77777777" w:rsidR="00AD0F80" w:rsidRDefault="00AD0F80" w:rsidP="00215122">
      <w:pPr>
        <w:contextualSpacing/>
        <w:rPr>
          <w:rStyle w:val="Hyperlink"/>
          <w:b/>
          <w:bCs/>
          <w:color w:val="auto"/>
          <w:sz w:val="32"/>
          <w:szCs w:val="32"/>
          <w:u w:val="none"/>
        </w:rPr>
      </w:pPr>
    </w:p>
    <w:p w14:paraId="3B0A1615" w14:textId="77777777" w:rsidR="00AD0F80" w:rsidRDefault="00AD0F80" w:rsidP="00215122">
      <w:pPr>
        <w:contextualSpacing/>
        <w:rPr>
          <w:rStyle w:val="Hyperlink"/>
          <w:b/>
          <w:bCs/>
          <w:color w:val="auto"/>
          <w:sz w:val="32"/>
          <w:szCs w:val="32"/>
          <w:u w:val="none"/>
        </w:rPr>
      </w:pPr>
    </w:p>
    <w:p w14:paraId="0764B119" w14:textId="1BFE318D" w:rsidR="00AD0F80" w:rsidRPr="00AD0F80" w:rsidRDefault="00AD0F80" w:rsidP="00AD0F80">
      <w:pPr>
        <w:contextualSpacing/>
        <w:jc w:val="center"/>
        <w:rPr>
          <w:rStyle w:val="Hyperlink"/>
          <w:b/>
          <w:bCs/>
          <w:color w:val="auto"/>
          <w:sz w:val="56"/>
          <w:szCs w:val="56"/>
          <w:u w:val="none"/>
        </w:rPr>
      </w:pPr>
      <w:r w:rsidRPr="00AD0F80">
        <w:rPr>
          <w:rStyle w:val="Hyperlink"/>
          <w:b/>
          <w:bCs/>
          <w:color w:val="auto"/>
          <w:sz w:val="56"/>
          <w:szCs w:val="56"/>
          <w:u w:val="none"/>
        </w:rPr>
        <w:t>I hope your Thanksgiving has some HAM in it too!</w:t>
      </w:r>
    </w:p>
    <w:p w14:paraId="12FD770F" w14:textId="77777777" w:rsidR="00AD0F80" w:rsidRDefault="00AD0F80" w:rsidP="00215122">
      <w:pPr>
        <w:contextualSpacing/>
        <w:rPr>
          <w:rStyle w:val="Hyperlink"/>
          <w:b/>
          <w:bCs/>
          <w:color w:val="auto"/>
          <w:sz w:val="32"/>
          <w:szCs w:val="32"/>
          <w:u w:val="none"/>
        </w:rPr>
      </w:pPr>
    </w:p>
    <w:p w14:paraId="7A2E315A" w14:textId="77777777" w:rsidR="00AD0F80" w:rsidRDefault="00AD0F80" w:rsidP="00215122">
      <w:pPr>
        <w:contextualSpacing/>
        <w:rPr>
          <w:rStyle w:val="Hyperlink"/>
          <w:b/>
          <w:bCs/>
          <w:color w:val="auto"/>
          <w:sz w:val="32"/>
          <w:szCs w:val="32"/>
          <w:u w:val="none"/>
        </w:rPr>
      </w:pPr>
    </w:p>
    <w:p w14:paraId="7A71053F" w14:textId="77777777" w:rsidR="00AD0F80" w:rsidRDefault="00AD0F80" w:rsidP="00215122">
      <w:pPr>
        <w:contextualSpacing/>
        <w:rPr>
          <w:rStyle w:val="Hyperlink"/>
          <w:b/>
          <w:bCs/>
          <w:color w:val="auto"/>
          <w:sz w:val="32"/>
          <w:szCs w:val="32"/>
          <w:u w:val="none"/>
        </w:rPr>
      </w:pPr>
    </w:p>
    <w:p w14:paraId="3CACD445" w14:textId="59284F24" w:rsidR="005F5172" w:rsidRPr="00D31CD9" w:rsidRDefault="006F6925" w:rsidP="00215122">
      <w:pPr>
        <w:contextualSpacing/>
        <w:rPr>
          <w:b/>
          <w:bCs/>
          <w:sz w:val="32"/>
          <w:szCs w:val="32"/>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7DD5F861" w14:textId="712A99D0" w:rsidR="0020103A" w:rsidRDefault="0020103A" w:rsidP="00215122">
      <w:pPr>
        <w:contextualSpacing/>
        <w:rPr>
          <w:b/>
          <w:bCs/>
          <w:sz w:val="32"/>
          <w:szCs w:val="32"/>
          <w:u w:val="single"/>
        </w:rPr>
      </w:pPr>
    </w:p>
    <w:p w14:paraId="0A5BAE69" w14:textId="0DB76323" w:rsidR="00AD0F80" w:rsidRDefault="00AD0F80" w:rsidP="00215122">
      <w:pPr>
        <w:contextualSpacing/>
      </w:pPr>
      <w:r>
        <w:t xml:space="preserve">Looking around for a “Thanksgiving” image that included a Ham I noticed there weren’t a lot of options available.  I hope </w:t>
      </w:r>
      <w:r w:rsidRPr="00AD0F80">
        <w:rPr>
          <w:i/>
          <w:iCs/>
        </w:rPr>
        <w:t>your</w:t>
      </w:r>
      <w:r>
        <w:rPr>
          <w:i/>
          <w:iCs/>
        </w:rPr>
        <w:t xml:space="preserve"> </w:t>
      </w:r>
      <w:r>
        <w:t>Thanksgiving has a little Ham Radio</w:t>
      </w:r>
      <w:r w:rsidR="007607C1">
        <w:t xml:space="preserve"> fun</w:t>
      </w:r>
      <w:r>
        <w:t xml:space="preserve"> in it!  </w:t>
      </w:r>
      <w:r w:rsidR="007607C1">
        <w:t xml:space="preserve">I’m thankful for all the usual “stuff” – God, Family, Country, Freedom, Friends, Opportunity, Lifestyle, </w:t>
      </w:r>
      <w:proofErr w:type="spellStart"/>
      <w:r w:rsidR="007607C1">
        <w:t>etc</w:t>
      </w:r>
      <w:proofErr w:type="spellEnd"/>
      <w:proofErr w:type="gramStart"/>
      <w:r w:rsidR="007607C1">
        <w:t>…..</w:t>
      </w:r>
      <w:proofErr w:type="gramEnd"/>
      <w:r w:rsidR="007607C1">
        <w:t xml:space="preserve">  But I’m especially thankful for my involvement in Amateur Radio.  Most especially the people I have met through the years.  Ham Radio attracts a lot of really “good” people, and by good, I mean people who I’m proud to be associated with because of all they have given back to society.  </w:t>
      </w:r>
    </w:p>
    <w:p w14:paraId="4F62F9AD" w14:textId="23113206" w:rsidR="007607C1" w:rsidRDefault="007607C1" w:rsidP="00215122">
      <w:pPr>
        <w:contextualSpacing/>
      </w:pPr>
    </w:p>
    <w:p w14:paraId="172C1179" w14:textId="05F78AE3" w:rsidR="007607C1" w:rsidRPr="00AD0F80" w:rsidRDefault="007607C1" w:rsidP="00215122">
      <w:pPr>
        <w:contextualSpacing/>
      </w:pPr>
      <w:r>
        <w:t>Thank you all for being out there.  Thank you for answering when I call CQ.  Thank you for all the ways you support your communities.  And thank you for believing in the “Magic” of radio and all the good things that come along with that.  Thank you for making this the Greatest Hobby in the World!</w:t>
      </w:r>
    </w:p>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3D99B759"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proofErr w:type="spellStart"/>
      <w:r w:rsidR="007607C1">
        <w:rPr>
          <w:rFonts w:ascii="Arial" w:hAnsi="Arial" w:cs="Arial"/>
          <w:color w:val="FF0000"/>
          <w:sz w:val="22"/>
          <w:szCs w:val="22"/>
        </w:rPr>
        <w:t>D</w:t>
      </w:r>
      <w:r w:rsidRPr="00391170">
        <w:rPr>
          <w:rFonts w:ascii="Arial" w:hAnsi="Arial" w:cs="Arial"/>
          <w:color w:val="FF0000"/>
          <w:sz w:val="22"/>
          <w:szCs w:val="22"/>
        </w:rPr>
        <w:t>ovember</w:t>
      </w:r>
      <w:proofErr w:type="spellEnd"/>
      <w:r w:rsidRPr="00391170">
        <w:rPr>
          <w:rFonts w:ascii="Arial" w:hAnsi="Arial" w:cs="Arial"/>
          <w:color w:val="FF0000"/>
          <w:sz w:val="22"/>
          <w:szCs w:val="22"/>
        </w:rPr>
        <w:t xml:space="preserve"> 1</w:t>
      </w:r>
      <w:r w:rsidR="007E4F13">
        <w:rPr>
          <w:rFonts w:ascii="Arial" w:hAnsi="Arial" w:cs="Arial"/>
          <w:color w:val="FF0000"/>
          <w:sz w:val="22"/>
          <w:szCs w:val="22"/>
        </w:rPr>
        <w:t>1</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1FC26041"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w:t>
      </w:r>
      <w:r w:rsidR="00714CDD">
        <w:lastRenderedPageBreak/>
        <w:t xml:space="preserve">them that small nudge that could be the start of something positive they will carry with them through life!  </w:t>
      </w:r>
    </w:p>
    <w:p w14:paraId="5486895B" w14:textId="6C026BA1" w:rsidR="002E7C42" w:rsidRDefault="002E7C42" w:rsidP="00215122">
      <w:pPr>
        <w:contextualSpacing/>
      </w:pPr>
    </w:p>
    <w:p w14:paraId="24DA49BC" w14:textId="33CA22D3" w:rsidR="007E4F13" w:rsidRDefault="002E7C42" w:rsidP="00215122">
      <w:pPr>
        <w:contextualSpacing/>
      </w:pPr>
      <w:r>
        <w:rPr>
          <w:noProof/>
        </w:rPr>
        <w:drawing>
          <wp:anchor distT="0" distB="0" distL="114300" distR="114300" simplePos="0" relativeHeight="251642880" behindDoc="0" locked="0" layoutInCell="1" allowOverlap="1" wp14:anchorId="52AD52D2" wp14:editId="0EE525CE">
            <wp:simplePos x="0" y="0"/>
            <wp:positionH relativeFrom="column">
              <wp:posOffset>-109537</wp:posOffset>
            </wp:positionH>
            <wp:positionV relativeFrom="paragraph">
              <wp:posOffset>297815</wp:posOffset>
            </wp:positionV>
            <wp:extent cx="3843020" cy="1543050"/>
            <wp:effectExtent l="0" t="0" r="0" b="0"/>
            <wp:wrapSquare wrapText="bothSides"/>
            <wp:docPr id="3" name="Picture 3" descr="OnAll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AllB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3020" cy="1543050"/>
                    </a:xfrm>
                    <a:prstGeom prst="rect">
                      <a:avLst/>
                    </a:prstGeom>
                    <a:noFill/>
                    <a:ln>
                      <a:noFill/>
                    </a:ln>
                  </pic:spPr>
                </pic:pic>
              </a:graphicData>
            </a:graphic>
            <wp14:sizeRelH relativeFrom="margin">
              <wp14:pctWidth>0</wp14:pctWidth>
            </wp14:sizeRelH>
          </wp:anchor>
        </w:drawing>
      </w:r>
      <w:r>
        <w:t xml:space="preserve"> </w:t>
      </w:r>
    </w:p>
    <w:p w14:paraId="72B28A1B" w14:textId="03603A7E" w:rsidR="002E7C42" w:rsidRDefault="002E7C42" w:rsidP="00215122">
      <w:pPr>
        <w:contextualSpacing/>
      </w:pPr>
    </w:p>
    <w:p w14:paraId="490EDDC1" w14:textId="1DB09472" w:rsidR="002E7C42" w:rsidRDefault="002E7C42" w:rsidP="00215122">
      <w:pPr>
        <w:contextualSpacing/>
      </w:pPr>
      <w:r>
        <w:rPr>
          <w:noProof/>
        </w:rPr>
        <w:drawing>
          <wp:anchor distT="0" distB="0" distL="114300" distR="114300" simplePos="0" relativeHeight="251656192" behindDoc="0" locked="0" layoutInCell="1" allowOverlap="1" wp14:anchorId="699DE8C3" wp14:editId="6102AFBA">
            <wp:simplePos x="0" y="0"/>
            <wp:positionH relativeFrom="column">
              <wp:posOffset>-105093</wp:posOffset>
            </wp:positionH>
            <wp:positionV relativeFrom="paragraph">
              <wp:posOffset>52070</wp:posOffset>
            </wp:positionV>
            <wp:extent cx="1642745" cy="1642745"/>
            <wp:effectExtent l="0" t="0" r="0" b="0"/>
            <wp:wrapSquare wrapText="bothSides"/>
            <wp:docPr id="1" name="Picture 1" descr="DX Engineering DXE-MOUSEPAD DX Engineering Mouse Pads | DX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 Engineering DXE-MOUSEPAD DX Engineering Mouse Pads | DX Engineer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2745"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9E587" w14:textId="7497BCCA" w:rsidR="00573F1E" w:rsidRDefault="00573F1E" w:rsidP="00215122">
      <w:pPr>
        <w:contextualSpacing/>
      </w:pPr>
    </w:p>
    <w:p w14:paraId="505CB23B" w14:textId="66F83B12" w:rsidR="00573F1E" w:rsidRPr="00977595" w:rsidRDefault="00573F1E" w:rsidP="00215122">
      <w:pPr>
        <w:contextualSpacing/>
      </w:pPr>
    </w:p>
    <w:p w14:paraId="33F2B27A" w14:textId="209D032C" w:rsidR="00D31CD9" w:rsidRDefault="00D31CD9" w:rsidP="00215122">
      <w:pPr>
        <w:contextualSpacing/>
      </w:pPr>
    </w:p>
    <w:p w14:paraId="76ED5B2E" w14:textId="1A53C93D" w:rsidR="00D31CD9" w:rsidRDefault="000B4B00" w:rsidP="00215122">
      <w:pPr>
        <w:contextualSpacing/>
      </w:pPr>
      <w:r>
        <w:t xml:space="preserve">   </w:t>
      </w:r>
    </w:p>
    <w:p w14:paraId="1B5BF750" w14:textId="322B7CD9" w:rsidR="007E4F13" w:rsidRDefault="007E4F13" w:rsidP="00215122">
      <w:pPr>
        <w:contextualSpacing/>
      </w:pPr>
    </w:p>
    <w:p w14:paraId="496160EE" w14:textId="37D06AF8" w:rsidR="007E4F13" w:rsidRDefault="007E4F13" w:rsidP="00215122">
      <w:pPr>
        <w:contextualSpacing/>
      </w:pPr>
    </w:p>
    <w:p w14:paraId="51A48422" w14:textId="2F6DF69A" w:rsidR="007E4F13" w:rsidRDefault="007E4F13" w:rsidP="00215122">
      <w:pPr>
        <w:contextualSpacing/>
      </w:pPr>
    </w:p>
    <w:p w14:paraId="289A3B27" w14:textId="3FDC0C67" w:rsidR="007E4F13" w:rsidRDefault="007E4F13" w:rsidP="00215122">
      <w:pPr>
        <w:contextualSpacing/>
      </w:pPr>
    </w:p>
    <w:p w14:paraId="528AAF9F" w14:textId="77777777" w:rsidR="002E7C42" w:rsidRDefault="002E7C42" w:rsidP="00215122">
      <w:pPr>
        <w:contextualSpacing/>
      </w:pPr>
    </w:p>
    <w:p w14:paraId="77D49EF6" w14:textId="447DAB38" w:rsidR="007E4F13" w:rsidRDefault="00000000" w:rsidP="00215122">
      <w:pPr>
        <w:contextualSpacing/>
      </w:pPr>
      <w:hyperlink r:id="rId15" w:history="1">
        <w:r w:rsidR="002E7C42" w:rsidRPr="002E7C42">
          <w:rPr>
            <w:color w:val="0000FF"/>
            <w:u w:val="single"/>
          </w:rPr>
          <w:t>There Is Youth in Ham Radio (onallbands.com)</w:t>
        </w:r>
      </w:hyperlink>
      <w:r w:rsidR="002E7C42">
        <w:t xml:space="preserve">    Following this link will take you to an interesting article regarding Youth in Ham Radio along with links to many other resources of interest to young hams.  I’m thankful for the many </w:t>
      </w:r>
      <w:r w:rsidR="00301FCE">
        <w:t>businesses</w:t>
      </w:r>
      <w:r w:rsidR="002E7C42">
        <w:t xml:space="preserve"> like DX Engineering that make resources available </w:t>
      </w:r>
      <w:proofErr w:type="gramStart"/>
      <w:r w:rsidR="002E7C42">
        <w:t>to, and</w:t>
      </w:r>
      <w:proofErr w:type="gramEnd"/>
      <w:r w:rsidR="002E7C42">
        <w:t xml:space="preserve"> support our youth.</w:t>
      </w:r>
    </w:p>
    <w:p w14:paraId="50EF4907" w14:textId="06D1749A" w:rsidR="007E4F13" w:rsidRDefault="007E4F13" w:rsidP="00215122">
      <w:pPr>
        <w:contextualSpacing/>
      </w:pPr>
    </w:p>
    <w:p w14:paraId="2C72F05E" w14:textId="77777777" w:rsidR="007E4F13" w:rsidRPr="0020103A" w:rsidRDefault="007E4F13" w:rsidP="00215122">
      <w:pPr>
        <w:contextualSpacing/>
      </w:pPr>
    </w:p>
    <w:p w14:paraId="7D091CB7" w14:textId="77777777" w:rsidR="00505288" w:rsidRPr="00505288" w:rsidRDefault="00000000" w:rsidP="00505288">
      <w:pPr>
        <w:spacing w:before="100" w:beforeAutospacing="1" w:after="100" w:afterAutospacing="1"/>
        <w:outlineLvl w:val="1"/>
        <w:rPr>
          <w:b/>
          <w:bCs/>
          <w:sz w:val="28"/>
          <w:szCs w:val="28"/>
        </w:rPr>
      </w:pPr>
      <w:hyperlink r:id="rId16" w:history="1">
        <w:r w:rsidR="00505288" w:rsidRPr="00505288">
          <w:rPr>
            <w:b/>
            <w:bCs/>
            <w:sz w:val="28"/>
            <w:szCs w:val="28"/>
            <w:u w:val="single"/>
          </w:rPr>
          <w:t>§ 97.1 Basis and purpose.</w:t>
        </w:r>
      </w:hyperlink>
    </w:p>
    <w:p w14:paraId="619FA066" w14:textId="77777777" w:rsidR="00505288" w:rsidRPr="00505288" w:rsidRDefault="00505288" w:rsidP="00505288">
      <w:pPr>
        <w:spacing w:before="100" w:beforeAutospacing="1" w:after="100" w:afterAutospacing="1"/>
        <w:rPr>
          <w:b/>
          <w:bCs/>
        </w:rPr>
      </w:pPr>
      <w:r w:rsidRPr="00505288">
        <w:rPr>
          <w:b/>
          <w:bCs/>
        </w:rPr>
        <w:t xml:space="preserve">The rules and regulations in this part are designed to provide an amateur radio service having a fundamental purpose as expressed in the following principles: </w:t>
      </w:r>
    </w:p>
    <w:p w14:paraId="43D95613" w14:textId="77777777" w:rsidR="00505288" w:rsidRPr="00505288" w:rsidRDefault="00505288" w:rsidP="00505288">
      <w:pPr>
        <w:spacing w:before="100" w:beforeAutospacing="1" w:after="100" w:afterAutospacing="1"/>
        <w:ind w:left="180"/>
        <w:rPr>
          <w:b/>
          <w:bCs/>
        </w:rPr>
      </w:pPr>
      <w:r w:rsidRPr="003E2C0D">
        <w:rPr>
          <w:b/>
          <w:bCs/>
        </w:rPr>
        <w:t>(a) Recognition and enhancement of the value of the amateur service to the public as a voluntary noncommercial communication service, particularly with respect to providing emergency communications.</w:t>
      </w:r>
      <w:r w:rsidRPr="00505288">
        <w:rPr>
          <w:b/>
          <w:bCs/>
        </w:rPr>
        <w:t xml:space="preserve"> </w:t>
      </w:r>
    </w:p>
    <w:p w14:paraId="03C7FBC3" w14:textId="77777777" w:rsidR="00505288" w:rsidRPr="00505288" w:rsidRDefault="00505288" w:rsidP="00505288">
      <w:pPr>
        <w:spacing w:before="100" w:beforeAutospacing="1" w:after="100" w:afterAutospacing="1"/>
        <w:ind w:left="180"/>
        <w:rPr>
          <w:b/>
          <w:bCs/>
        </w:rPr>
      </w:pPr>
      <w:r w:rsidRPr="00AE3140">
        <w:rPr>
          <w:b/>
          <w:bCs/>
        </w:rPr>
        <w:t>(b) Continuation and extension of the amateur's proven ability to contribute to the advancement of the radio art.</w:t>
      </w:r>
      <w:r w:rsidRPr="00505288">
        <w:rPr>
          <w:b/>
          <w:bCs/>
        </w:rPr>
        <w:t xml:space="preserve"> </w:t>
      </w:r>
    </w:p>
    <w:p w14:paraId="2A1207B0" w14:textId="77777777" w:rsidR="00505288" w:rsidRPr="00505288" w:rsidRDefault="00505288" w:rsidP="00505288">
      <w:pPr>
        <w:spacing w:before="100" w:beforeAutospacing="1" w:after="100" w:afterAutospacing="1"/>
        <w:ind w:left="180"/>
        <w:rPr>
          <w:b/>
          <w:bCs/>
        </w:rPr>
      </w:pPr>
      <w:r w:rsidRPr="000B4B00">
        <w:rPr>
          <w:b/>
          <w:bCs/>
        </w:rPr>
        <w:t>(c) Encouragement and improvement of the amateur service through rules which provide for advancing skills in both the communication and technical phases of the art.</w:t>
      </w:r>
      <w:r w:rsidRPr="00505288">
        <w:rPr>
          <w:b/>
          <w:bCs/>
        </w:rPr>
        <w:t xml:space="preserve"> </w:t>
      </w:r>
    </w:p>
    <w:p w14:paraId="10BDA5FC" w14:textId="77777777" w:rsidR="00505288" w:rsidRPr="00505288" w:rsidRDefault="00505288" w:rsidP="00505288">
      <w:pPr>
        <w:spacing w:before="100" w:beforeAutospacing="1" w:after="100" w:afterAutospacing="1"/>
        <w:ind w:left="180"/>
        <w:rPr>
          <w:b/>
          <w:bCs/>
        </w:rPr>
      </w:pPr>
      <w:r w:rsidRPr="007E4F13">
        <w:rPr>
          <w:b/>
          <w:bCs/>
        </w:rPr>
        <w:t>(d) Expansion of the existing reservoir within the amateur radio service of trained operators, technicians, and electronics experts.</w:t>
      </w:r>
      <w:r w:rsidRPr="00505288">
        <w:rPr>
          <w:b/>
          <w:bCs/>
        </w:rPr>
        <w:t xml:space="preserve"> </w:t>
      </w:r>
    </w:p>
    <w:p w14:paraId="56956D1E" w14:textId="77777777" w:rsidR="00505288" w:rsidRPr="00505288" w:rsidRDefault="00505288" w:rsidP="00505288">
      <w:pPr>
        <w:spacing w:before="100" w:beforeAutospacing="1" w:after="100" w:afterAutospacing="1"/>
        <w:ind w:left="180"/>
        <w:rPr>
          <w:b/>
          <w:bCs/>
        </w:rPr>
      </w:pPr>
      <w:r w:rsidRPr="007E4F13">
        <w:rPr>
          <w:b/>
          <w:bCs/>
          <w:highlight w:val="yellow"/>
        </w:rPr>
        <w:t>(e) Continuation and extension of the amateur's unique ability to enhance international goodwill.</w:t>
      </w:r>
    </w:p>
    <w:p w14:paraId="2739B0CA" w14:textId="2146E0E9" w:rsidR="00505288" w:rsidRDefault="00505288" w:rsidP="00215122"/>
    <w:p w14:paraId="591271A7" w14:textId="77777777" w:rsidR="00301FCE" w:rsidRDefault="00244F7D" w:rsidP="007E4F13">
      <w:pPr>
        <w:contextualSpacing/>
      </w:pPr>
      <w:r>
        <w:t>Moving on to paragraph (</w:t>
      </w:r>
      <w:r w:rsidR="007E4F13">
        <w:t>E</w:t>
      </w:r>
      <w:r>
        <w:t xml:space="preserve">), </w:t>
      </w:r>
      <w:r w:rsidR="00E73716">
        <w:t xml:space="preserve">this is possibly one of the most overlooked, and under reported reasons for a continued Amateur Radio service!  I’ve been fortunate in my life to have visited many places throughout both the US and the world.  I’m always on the lookout for other Ham operators wherever I’ve been, and it doesn’t matter where I am, when I find them there is an immediate sense of fraternalism.  Even in a far away place, it’s nice to find a friend.  Now because that is part of our “Charter” I think it puts a responsibility on us to embrace good operating practices, especially when we are working DX stations or </w:t>
      </w:r>
      <w:proofErr w:type="spellStart"/>
      <w:r w:rsidR="00E73716">
        <w:t>DXpeditions</w:t>
      </w:r>
      <w:proofErr w:type="spellEnd"/>
      <w:r w:rsidR="00E73716">
        <w:t xml:space="preserve">.  The whole world is listening!  </w:t>
      </w:r>
    </w:p>
    <w:p w14:paraId="7371E13D" w14:textId="77777777" w:rsidR="00301FCE" w:rsidRDefault="00301FCE" w:rsidP="007E4F13">
      <w:pPr>
        <w:contextualSpacing/>
      </w:pPr>
    </w:p>
    <w:p w14:paraId="504C85C5" w14:textId="72DAE601" w:rsidR="00273E8D" w:rsidRDefault="00E73716" w:rsidP="007E4F13">
      <w:pPr>
        <w:contextualSpacing/>
      </w:pPr>
      <w:r>
        <w:t xml:space="preserve">I’ll bet that even as an adult, you get as excited as I do when I get a </w:t>
      </w:r>
      <w:r w:rsidR="00301FCE">
        <w:t>QSL card from an ATNO and you better believe that the guy on the other side does too!  Please, be courteous to the other ops out there, both on and off the air.</w:t>
      </w:r>
    </w:p>
    <w:p w14:paraId="52B6B683" w14:textId="241E5CA9" w:rsidR="00301FCE" w:rsidRDefault="00301FCE" w:rsidP="007E4F13">
      <w:pPr>
        <w:contextualSpacing/>
      </w:pPr>
    </w:p>
    <w:p w14:paraId="3BD586A7" w14:textId="5DAFE991" w:rsidR="00301FCE" w:rsidRDefault="00301FCE" w:rsidP="007E4F13">
      <w:pPr>
        <w:contextualSpacing/>
      </w:pPr>
      <w:r>
        <w:t>Altogether, these 5 “purposes for Amateur Radio” lay out our reason for existence, at least as it pertains to the FCC.  It’s up to us to live up to these purposes, but even if we do, it may not help us all that much if no-one sees or recognizes what we’ve done!</w:t>
      </w:r>
      <w:r w:rsidR="004662AC">
        <w:t xml:space="preserve">  We’ve managed to become a well-kept secret in this country.  Even if not a secret, there are a lot of misconceptions as to what the Amateur Radio Service really is and what we do.  We need to change that.</w:t>
      </w:r>
    </w:p>
    <w:p w14:paraId="6AF000BF" w14:textId="77777777" w:rsidR="00301FCE" w:rsidRDefault="00301FCE" w:rsidP="007E4F13">
      <w:pPr>
        <w:contextualSpacing/>
      </w:pPr>
    </w:p>
    <w:p w14:paraId="1605C2E8" w14:textId="56BB19A2" w:rsidR="007676E8" w:rsidRDefault="00D73A29" w:rsidP="009C42BF">
      <w:pPr>
        <w:contextualSpacing/>
      </w:pPr>
      <w:r>
        <w:t>73,</w:t>
      </w:r>
    </w:p>
    <w:p w14:paraId="700998EF" w14:textId="7ACC3C9B" w:rsidR="0089559B" w:rsidRDefault="0089559B" w:rsidP="009C42BF">
      <w:pPr>
        <w:contextualSpacing/>
      </w:pPr>
    </w:p>
    <w:p w14:paraId="2BFB2C79" w14:textId="2DB4B3F6" w:rsidR="0089559B" w:rsidRDefault="0089559B" w:rsidP="009C42BF">
      <w:pPr>
        <w:contextualSpacing/>
      </w:pPr>
      <w:r>
        <w:t>Tom Sly - WB8LCD</w:t>
      </w:r>
    </w:p>
    <w:p w14:paraId="4FF361EF" w14:textId="0C6A9331" w:rsidR="0089559B" w:rsidRDefault="0089559B" w:rsidP="009C42BF">
      <w:pPr>
        <w:contextualSpacing/>
      </w:pPr>
      <w:r>
        <w:t>Ohio Section Manager</w:t>
      </w:r>
    </w:p>
    <w:p w14:paraId="066D00A7" w14:textId="6571E497" w:rsidR="0089559B" w:rsidRDefault="00000000" w:rsidP="009C42BF">
      <w:pPr>
        <w:contextualSpacing/>
      </w:pPr>
      <w:hyperlink r:id="rId17" w:history="1">
        <w:r w:rsidR="0089559B" w:rsidRPr="002447E7">
          <w:rPr>
            <w:rStyle w:val="Hyperlink"/>
          </w:rPr>
          <w:t>wb8lcd@arrl.org</w:t>
        </w:r>
      </w:hyperlink>
    </w:p>
    <w:p w14:paraId="7DBCD432" w14:textId="1C242CAB" w:rsidR="0089559B" w:rsidRDefault="0089559B" w:rsidP="009C42BF">
      <w:pPr>
        <w:contextualSpacing/>
      </w:pPr>
      <w:r>
        <w:t>330-554-4650</w:t>
      </w:r>
    </w:p>
    <w:p w14:paraId="7F00AFFA" w14:textId="024B828C" w:rsidR="007E745A" w:rsidRDefault="007E745A" w:rsidP="009C42BF">
      <w:pPr>
        <w:contextualSpacing/>
      </w:pPr>
    </w:p>
    <w:p w14:paraId="44EBACCA" w14:textId="5856E123" w:rsidR="007E745A" w:rsidRDefault="007E745A" w:rsidP="009C42BF">
      <w:pPr>
        <w:pBdr>
          <w:bottom w:val="single" w:sz="12" w:space="1" w:color="auto"/>
        </w:pBdr>
        <w:contextualSpacing/>
      </w:pPr>
    </w:p>
    <w:p w14:paraId="3C31F5CA" w14:textId="140516B8"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p w14:paraId="02B49E77" w14:textId="77777777" w:rsidR="00934558" w:rsidRPr="00934558" w:rsidRDefault="00934558" w:rsidP="00934558">
      <w:pPr>
        <w:textAlignment w:val="baseline"/>
        <w:outlineLvl w:val="0"/>
        <w:rPr>
          <w:b/>
          <w:bCs/>
          <w:kern w:val="36"/>
          <w:sz w:val="48"/>
          <w:szCs w:val="48"/>
        </w:rPr>
      </w:pPr>
      <w:r w:rsidRPr="00934558">
        <w:rPr>
          <w:b/>
          <w:bCs/>
          <w:kern w:val="36"/>
          <w:sz w:val="48"/>
          <w:szCs w:val="48"/>
        </w:rPr>
        <w:t xml:space="preserve">Combining AI and Microelectronics Might Help </w:t>
      </w:r>
      <w:proofErr w:type="gramStart"/>
      <w:r w:rsidRPr="00934558">
        <w:rPr>
          <w:b/>
          <w:bCs/>
          <w:kern w:val="36"/>
          <w:sz w:val="48"/>
          <w:szCs w:val="48"/>
        </w:rPr>
        <w:t>In</w:t>
      </w:r>
      <w:proofErr w:type="gramEnd"/>
      <w:r w:rsidRPr="00934558">
        <w:rPr>
          <w:b/>
          <w:bCs/>
          <w:kern w:val="36"/>
          <w:sz w:val="48"/>
          <w:szCs w:val="48"/>
        </w:rPr>
        <w:t xml:space="preserve"> Treating Various Brain Disorders</w:t>
      </w:r>
    </w:p>
    <w:p w14:paraId="662FE005" w14:textId="77777777" w:rsidR="00934558" w:rsidRPr="00934558" w:rsidRDefault="00934558" w:rsidP="00934558">
      <w:pPr>
        <w:shd w:val="clear" w:color="auto" w:fill="FFFFFF"/>
        <w:textAlignment w:val="baseline"/>
        <w:rPr>
          <w:rFonts w:ascii="PT Sans" w:hAnsi="PT Sans"/>
          <w:color w:val="555555"/>
          <w:sz w:val="19"/>
          <w:szCs w:val="19"/>
        </w:rPr>
      </w:pPr>
      <w:r w:rsidRPr="00934558">
        <w:rPr>
          <w:rFonts w:ascii="PT Sans" w:hAnsi="PT Sans"/>
          <w:color w:val="555555"/>
          <w:sz w:val="19"/>
          <w:szCs w:val="19"/>
        </w:rPr>
        <w:t>By: </w:t>
      </w:r>
      <w:hyperlink r:id="rId18" w:tooltip="Posts by Nidhi Goyal" w:history="1">
        <w:r w:rsidRPr="00934558">
          <w:rPr>
            <w:rFonts w:ascii="inherit" w:hAnsi="inherit"/>
            <w:color w:val="555555"/>
            <w:sz w:val="17"/>
            <w:szCs w:val="17"/>
            <w:u w:val="single"/>
            <w:bdr w:val="none" w:sz="0" w:space="0" w:color="auto" w:frame="1"/>
          </w:rPr>
          <w:t>Nidhi Goyal</w:t>
        </w:r>
      </w:hyperlink>
      <w:r w:rsidRPr="00934558">
        <w:rPr>
          <w:rFonts w:ascii="PT Sans" w:hAnsi="PT Sans"/>
          <w:color w:val="555555"/>
          <w:sz w:val="19"/>
          <w:szCs w:val="19"/>
        </w:rPr>
        <w:t> | </w:t>
      </w:r>
      <w:r w:rsidRPr="00934558">
        <w:rPr>
          <w:rFonts w:ascii="inherit" w:hAnsi="inherit"/>
          <w:color w:val="555555"/>
          <w:sz w:val="17"/>
          <w:szCs w:val="17"/>
          <w:bdr w:val="none" w:sz="0" w:space="0" w:color="auto" w:frame="1"/>
        </w:rPr>
        <w:t>November 4th, 2022</w:t>
      </w:r>
    </w:p>
    <w:p w14:paraId="2FCBEB8A" w14:textId="516EA3C1" w:rsidR="004D763B" w:rsidRDefault="004D763B" w:rsidP="00A71382">
      <w:pPr>
        <w:widowControl w:val="0"/>
        <w:contextualSpacing/>
        <w:rPr>
          <w:rFonts w:ascii="Arial" w:hAnsi="Arial" w:cs="Arial"/>
          <w:b/>
          <w:bCs/>
          <w:color w:val="222222"/>
          <w:sz w:val="32"/>
          <w:szCs w:val="32"/>
        </w:rPr>
      </w:pPr>
    </w:p>
    <w:p w14:paraId="7AFB4781" w14:textId="77777777" w:rsidR="00934558" w:rsidRPr="00934558" w:rsidRDefault="00934558" w:rsidP="00934558">
      <w:pPr>
        <w:shd w:val="clear" w:color="auto" w:fill="FFFFFF"/>
        <w:textAlignment w:val="baseline"/>
        <w:rPr>
          <w:rFonts w:ascii="PT Sans" w:hAnsi="PT Sans"/>
          <w:color w:val="555555"/>
          <w:sz w:val="21"/>
          <w:szCs w:val="21"/>
        </w:rPr>
      </w:pPr>
      <w:r w:rsidRPr="00934558">
        <w:rPr>
          <w:rFonts w:ascii="PT Sans" w:hAnsi="PT Sans"/>
          <w:noProof/>
          <w:color w:val="555555"/>
          <w:sz w:val="21"/>
          <w:szCs w:val="21"/>
        </w:rPr>
        <w:lastRenderedPageBreak/>
        <w:drawing>
          <wp:inline distT="0" distB="0" distL="0" distR="0" wp14:anchorId="75671357" wp14:editId="51230577">
            <wp:extent cx="5857875" cy="4427864"/>
            <wp:effectExtent l="0" t="0" r="0" b="0"/>
            <wp:docPr id="6" name="Picture 6" descr="Brai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n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418" cy="4435833"/>
                    </a:xfrm>
                    <a:prstGeom prst="rect">
                      <a:avLst/>
                    </a:prstGeom>
                    <a:noFill/>
                    <a:ln>
                      <a:noFill/>
                    </a:ln>
                  </pic:spPr>
                </pic:pic>
              </a:graphicData>
            </a:graphic>
          </wp:inline>
        </w:drawing>
      </w:r>
    </w:p>
    <w:p w14:paraId="14F314D4" w14:textId="77777777" w:rsidR="00934558" w:rsidRPr="00934558" w:rsidRDefault="00000000" w:rsidP="00934558">
      <w:pPr>
        <w:shd w:val="clear" w:color="auto" w:fill="FFFFFF"/>
        <w:textAlignment w:val="baseline"/>
        <w:rPr>
          <w:rFonts w:ascii="inherit" w:hAnsi="inherit"/>
          <w:i/>
          <w:iCs/>
          <w:color w:val="666666"/>
          <w:sz w:val="21"/>
          <w:szCs w:val="21"/>
        </w:rPr>
      </w:pPr>
      <w:hyperlink r:id="rId20" w:tgtFrame="_blank" w:history="1">
        <w:r w:rsidR="00934558" w:rsidRPr="00934558">
          <w:rPr>
            <w:rFonts w:ascii="inherit" w:hAnsi="inherit"/>
            <w:i/>
            <w:iCs/>
            <w:color w:val="555555"/>
            <w:sz w:val="18"/>
            <w:szCs w:val="18"/>
            <w:u w:val="single"/>
            <w:bdr w:val="none" w:sz="0" w:space="0" w:color="auto" w:frame="1"/>
          </w:rPr>
          <w:t>Photo </w:t>
        </w:r>
      </w:hyperlink>
      <w:r w:rsidR="00934558" w:rsidRPr="00934558">
        <w:rPr>
          <w:rFonts w:ascii="inherit" w:hAnsi="inherit"/>
          <w:i/>
          <w:iCs/>
          <w:color w:val="666666"/>
          <w:sz w:val="21"/>
          <w:szCs w:val="21"/>
        </w:rPr>
        <w:t>by </w:t>
      </w:r>
      <w:proofErr w:type="spellStart"/>
      <w:r w:rsidR="00934558" w:rsidRPr="00934558">
        <w:rPr>
          <w:rFonts w:ascii="inherit" w:hAnsi="inherit"/>
          <w:i/>
          <w:iCs/>
          <w:color w:val="666666"/>
          <w:sz w:val="21"/>
          <w:szCs w:val="21"/>
        </w:rPr>
        <w:fldChar w:fldCharType="begin"/>
      </w:r>
      <w:r w:rsidR="00934558" w:rsidRPr="00934558">
        <w:rPr>
          <w:rFonts w:ascii="inherit" w:hAnsi="inherit"/>
          <w:i/>
          <w:iCs/>
          <w:color w:val="666666"/>
          <w:sz w:val="21"/>
          <w:szCs w:val="21"/>
        </w:rPr>
        <w:instrText xml:space="preserve"> HYPERLINK "https://pixabay.com/users/TheDigitalArtist/" \t "_blank" </w:instrText>
      </w:r>
      <w:r w:rsidR="00934558" w:rsidRPr="00934558">
        <w:rPr>
          <w:rFonts w:ascii="inherit" w:hAnsi="inherit"/>
          <w:i/>
          <w:iCs/>
          <w:color w:val="666666"/>
          <w:sz w:val="21"/>
          <w:szCs w:val="21"/>
        </w:rPr>
      </w:r>
      <w:r w:rsidR="00934558" w:rsidRPr="00934558">
        <w:rPr>
          <w:rFonts w:ascii="inherit" w:hAnsi="inherit"/>
          <w:i/>
          <w:iCs/>
          <w:color w:val="666666"/>
          <w:sz w:val="21"/>
          <w:szCs w:val="21"/>
        </w:rPr>
        <w:fldChar w:fldCharType="separate"/>
      </w:r>
      <w:r w:rsidR="00934558" w:rsidRPr="00934558">
        <w:rPr>
          <w:rFonts w:ascii="inherit" w:hAnsi="inherit"/>
          <w:i/>
          <w:iCs/>
          <w:color w:val="555555"/>
          <w:sz w:val="18"/>
          <w:szCs w:val="18"/>
          <w:u w:val="single"/>
          <w:bdr w:val="none" w:sz="0" w:space="0" w:color="auto" w:frame="1"/>
        </w:rPr>
        <w:t>TheDigitalArtist</w:t>
      </w:r>
      <w:proofErr w:type="spellEnd"/>
      <w:r w:rsidR="00934558" w:rsidRPr="00934558">
        <w:rPr>
          <w:rFonts w:ascii="inherit" w:hAnsi="inherit"/>
          <w:i/>
          <w:iCs/>
          <w:color w:val="555555"/>
          <w:sz w:val="18"/>
          <w:szCs w:val="18"/>
          <w:u w:val="single"/>
          <w:bdr w:val="none" w:sz="0" w:space="0" w:color="auto" w:frame="1"/>
        </w:rPr>
        <w:t> </w:t>
      </w:r>
      <w:r w:rsidR="00934558" w:rsidRPr="00934558">
        <w:rPr>
          <w:rFonts w:ascii="inherit" w:hAnsi="inherit"/>
          <w:i/>
          <w:iCs/>
          <w:color w:val="666666"/>
          <w:sz w:val="21"/>
          <w:szCs w:val="21"/>
        </w:rPr>
        <w:fldChar w:fldCharType="end"/>
      </w:r>
      <w:r w:rsidR="00934558" w:rsidRPr="00934558">
        <w:rPr>
          <w:rFonts w:ascii="inherit" w:hAnsi="inherit"/>
          <w:i/>
          <w:iCs/>
          <w:color w:val="666666"/>
          <w:sz w:val="21"/>
          <w:szCs w:val="21"/>
        </w:rPr>
        <w:t>/ </w:t>
      </w:r>
      <w:hyperlink r:id="rId21" w:tgtFrame="_blank" w:history="1">
        <w:r w:rsidR="00934558" w:rsidRPr="00934558">
          <w:rPr>
            <w:rFonts w:ascii="inherit" w:hAnsi="inherit"/>
            <w:i/>
            <w:iCs/>
            <w:color w:val="555555"/>
            <w:sz w:val="18"/>
            <w:szCs w:val="18"/>
            <w:u w:val="single"/>
            <w:bdr w:val="none" w:sz="0" w:space="0" w:color="auto" w:frame="1"/>
          </w:rPr>
          <w:t>CC BY</w:t>
        </w:r>
      </w:hyperlink>
    </w:p>
    <w:p w14:paraId="4C72D152" w14:textId="77777777" w:rsidR="00934558" w:rsidRPr="00934558" w:rsidRDefault="00934558" w:rsidP="00934558">
      <w:pPr>
        <w:shd w:val="clear" w:color="auto" w:fill="FFFFFF"/>
        <w:spacing w:before="100" w:beforeAutospacing="1" w:after="100" w:afterAutospacing="1"/>
        <w:jc w:val="both"/>
        <w:textAlignment w:val="baseline"/>
        <w:rPr>
          <w:color w:val="555555"/>
        </w:rPr>
      </w:pPr>
      <w:r w:rsidRPr="00934558">
        <w:rPr>
          <w:color w:val="555555"/>
        </w:rPr>
        <w:t>With the advancements in the medical field, brain disorders such as epilepsy and Parkinson’s disease can be treated using neural implants.</w:t>
      </w:r>
    </w:p>
    <w:p w14:paraId="6BD51B7E" w14:textId="77777777" w:rsidR="00934558" w:rsidRPr="00934558" w:rsidRDefault="00934558" w:rsidP="00934558">
      <w:pPr>
        <w:shd w:val="clear" w:color="auto" w:fill="FFFFFF"/>
        <w:spacing w:before="100" w:beforeAutospacing="1" w:after="100" w:afterAutospacing="1"/>
        <w:jc w:val="both"/>
        <w:textAlignment w:val="baseline"/>
        <w:rPr>
          <w:color w:val="555555"/>
        </w:rPr>
      </w:pPr>
      <w:r w:rsidRPr="00934558">
        <w:rPr>
          <w:color w:val="555555"/>
        </w:rPr>
        <w:t>Scientists at the University of Toronto are working with microelectronics and artificial intelligence to make this innovative technology safe and effective.</w:t>
      </w:r>
    </w:p>
    <w:p w14:paraId="698C8F68" w14:textId="77777777" w:rsidR="00934558" w:rsidRPr="00934558" w:rsidRDefault="00934558" w:rsidP="00934558">
      <w:pPr>
        <w:shd w:val="clear" w:color="auto" w:fill="FFFFFF"/>
        <w:spacing w:before="100" w:beforeAutospacing="1" w:after="100" w:afterAutospacing="1"/>
        <w:jc w:val="both"/>
        <w:textAlignment w:val="baseline"/>
        <w:rPr>
          <w:color w:val="555555"/>
        </w:rPr>
      </w:pPr>
      <w:r w:rsidRPr="00934558">
        <w:rPr>
          <w:color w:val="555555"/>
        </w:rPr>
        <w:t>Following a similar procedure that is done to manufacture chips used in computers and smartphones, researchers want to integrate neural implants into miniature silicon chips. This technology is known as a complementary metal-oxide semiconductor (CMOS). It helps in reducing the device’s power requirement as well as the physical dimensions. As a result, it will help in reducing the risks related to the implant’s initial surgical procedure and long-term use.</w:t>
      </w:r>
    </w:p>
    <w:p w14:paraId="50667281" w14:textId="77777777" w:rsidR="00934558" w:rsidRPr="00934558" w:rsidRDefault="00934558" w:rsidP="00934558">
      <w:pPr>
        <w:shd w:val="clear" w:color="auto" w:fill="FFFFFF"/>
        <w:textAlignment w:val="baseline"/>
        <w:rPr>
          <w:rFonts w:ascii="inherit" w:hAnsi="inherit"/>
          <w:color w:val="555555"/>
          <w:sz w:val="21"/>
          <w:szCs w:val="21"/>
        </w:rPr>
      </w:pPr>
      <w:r w:rsidRPr="00934558">
        <w:rPr>
          <w:rFonts w:ascii="inherit" w:hAnsi="inherit"/>
          <w:noProof/>
          <w:color w:val="555555"/>
          <w:sz w:val="21"/>
          <w:szCs w:val="21"/>
          <w:bdr w:val="none" w:sz="0" w:space="0" w:color="auto" w:frame="1"/>
        </w:rPr>
        <w:lastRenderedPageBreak/>
        <w:drawing>
          <wp:inline distT="0" distB="0" distL="0" distR="0" wp14:anchorId="4170EF0A" wp14:editId="2D6BA59F">
            <wp:extent cx="5905500" cy="3937000"/>
            <wp:effectExtent l="0" t="0" r="0" b="0"/>
            <wp:docPr id="4" name="Picture 4" descr="A person working on a computer&#10;&#10;Description automatically generated with medium confidenc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orking on a computer&#10;&#10;Description automatically generated with medium confidenc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401" cy="3956267"/>
                    </a:xfrm>
                    <a:prstGeom prst="rect">
                      <a:avLst/>
                    </a:prstGeom>
                    <a:noFill/>
                    <a:ln>
                      <a:noFill/>
                    </a:ln>
                  </pic:spPr>
                </pic:pic>
              </a:graphicData>
            </a:graphic>
          </wp:inline>
        </w:drawing>
      </w:r>
    </w:p>
    <w:p w14:paraId="0543A405" w14:textId="77777777" w:rsidR="00934558" w:rsidRPr="00934558" w:rsidRDefault="00934558" w:rsidP="00934558">
      <w:pPr>
        <w:shd w:val="clear" w:color="auto" w:fill="FFFFFF"/>
        <w:spacing w:before="100" w:beforeAutospacing="1" w:after="100" w:afterAutospacing="1"/>
        <w:textAlignment w:val="baseline"/>
        <w:rPr>
          <w:rFonts w:ascii="inherit" w:hAnsi="inherit"/>
          <w:i/>
          <w:iCs/>
          <w:color w:val="666666"/>
          <w:sz w:val="21"/>
          <w:szCs w:val="21"/>
        </w:rPr>
      </w:pPr>
      <w:proofErr w:type="spellStart"/>
      <w:r w:rsidRPr="00934558">
        <w:rPr>
          <w:rFonts w:ascii="inherit" w:hAnsi="inherit"/>
          <w:i/>
          <w:iCs/>
          <w:color w:val="666666"/>
          <w:sz w:val="21"/>
          <w:szCs w:val="21"/>
        </w:rPr>
        <w:t>Xilin</w:t>
      </w:r>
      <w:proofErr w:type="spellEnd"/>
      <w:r w:rsidRPr="00934558">
        <w:rPr>
          <w:rFonts w:ascii="inherit" w:hAnsi="inherit"/>
          <w:i/>
          <w:iCs/>
          <w:color w:val="666666"/>
          <w:sz w:val="21"/>
          <w:szCs w:val="21"/>
        </w:rPr>
        <w:t xml:space="preserve"> Liu tests signal integrity of a prototype neural implant (Image by </w:t>
      </w:r>
      <w:proofErr w:type="spellStart"/>
      <w:r w:rsidRPr="00934558">
        <w:rPr>
          <w:rFonts w:ascii="inherit" w:hAnsi="inherit"/>
          <w:i/>
          <w:iCs/>
          <w:color w:val="666666"/>
          <w:sz w:val="21"/>
          <w:szCs w:val="21"/>
        </w:rPr>
        <w:t>by</w:t>
      </w:r>
      <w:proofErr w:type="spellEnd"/>
      <w:r w:rsidRPr="00934558">
        <w:rPr>
          <w:rFonts w:ascii="inherit" w:hAnsi="inherit"/>
          <w:i/>
          <w:iCs/>
          <w:color w:val="666666"/>
          <w:sz w:val="21"/>
          <w:szCs w:val="21"/>
        </w:rPr>
        <w:t xml:space="preserve"> Matthew Tierney)</w:t>
      </w:r>
    </w:p>
    <w:p w14:paraId="0EF80F8A" w14:textId="77777777" w:rsidR="00934558" w:rsidRPr="00934558" w:rsidRDefault="00934558" w:rsidP="00934558">
      <w:pPr>
        <w:shd w:val="clear" w:color="auto" w:fill="FFFFFF"/>
        <w:spacing w:before="100" w:beforeAutospacing="1" w:after="100" w:afterAutospacing="1"/>
        <w:jc w:val="both"/>
        <w:textAlignment w:val="baseline"/>
        <w:rPr>
          <w:color w:val="555555"/>
        </w:rPr>
      </w:pPr>
      <w:r w:rsidRPr="00934558">
        <w:rPr>
          <w:color w:val="555555"/>
        </w:rPr>
        <w:t xml:space="preserve">“Neurons talk to each other in part via electrical signals, and a therapeutic neural implant produces electrical stimulation – like a pacemaker for the brain,” said </w:t>
      </w:r>
      <w:proofErr w:type="spellStart"/>
      <w:r w:rsidRPr="00934558">
        <w:rPr>
          <w:color w:val="555555"/>
        </w:rPr>
        <w:t>Xilin</w:t>
      </w:r>
      <w:proofErr w:type="spellEnd"/>
      <w:r w:rsidRPr="00934558">
        <w:rPr>
          <w:color w:val="555555"/>
        </w:rPr>
        <w:t xml:space="preserve"> Liu, lead researcher and assistant professor in the Faculty of Applied Science and Engineering at the University of Toronto. “In cases of tremors or seizures, the stimulation attempts to restore the neurons to a normal condition,”</w:t>
      </w:r>
    </w:p>
    <w:p w14:paraId="5D78CBB1" w14:textId="77777777" w:rsidR="00934558" w:rsidRPr="00934558" w:rsidRDefault="00934558" w:rsidP="00934558">
      <w:pPr>
        <w:shd w:val="clear" w:color="auto" w:fill="FFFFFF"/>
        <w:spacing w:before="100" w:beforeAutospacing="1" w:after="100" w:afterAutospacing="1"/>
        <w:jc w:val="both"/>
        <w:textAlignment w:val="baseline"/>
        <w:rPr>
          <w:color w:val="555555"/>
        </w:rPr>
      </w:pPr>
      <w:r w:rsidRPr="00934558">
        <w:rPr>
          <w:color w:val="555555"/>
        </w:rPr>
        <w:t xml:space="preserve">He added, “It’s as if the stimulus turns the neural networks off and on – almost like restarting a computer, though it’s </w:t>
      </w:r>
      <w:proofErr w:type="gramStart"/>
      <w:r w:rsidRPr="00934558">
        <w:rPr>
          <w:color w:val="555555"/>
        </w:rPr>
        <w:t>definitely not</w:t>
      </w:r>
      <w:proofErr w:type="gramEnd"/>
      <w:r w:rsidRPr="00934558">
        <w:rPr>
          <w:color w:val="555555"/>
        </w:rPr>
        <w:t xml:space="preserve"> that simple. Scientists don’t fully understand how it works yet.”</w:t>
      </w:r>
    </w:p>
    <w:p w14:paraId="7E2B25BB" w14:textId="77777777" w:rsidR="00934558" w:rsidRPr="00934558" w:rsidRDefault="00934558" w:rsidP="00934558">
      <w:pPr>
        <w:shd w:val="clear" w:color="auto" w:fill="FFFFFF"/>
        <w:spacing w:before="100" w:beforeAutospacing="1" w:after="100" w:afterAutospacing="1"/>
        <w:jc w:val="both"/>
        <w:textAlignment w:val="baseline"/>
        <w:rPr>
          <w:color w:val="555555"/>
        </w:rPr>
      </w:pPr>
      <w:r w:rsidRPr="00934558">
        <w:rPr>
          <w:color w:val="555555"/>
        </w:rPr>
        <w:t xml:space="preserve">Liu explained that neural implants would turn the neural networks on and off just like a switch, or </w:t>
      </w:r>
      <w:proofErr w:type="gramStart"/>
      <w:r w:rsidRPr="00934558">
        <w:rPr>
          <w:color w:val="555555"/>
        </w:rPr>
        <w:t>similar to</w:t>
      </w:r>
      <w:proofErr w:type="gramEnd"/>
      <w:r w:rsidRPr="00934558">
        <w:rPr>
          <w:color w:val="555555"/>
        </w:rPr>
        <w:t xml:space="preserve"> restarting a computer. However, he added that the project is very </w:t>
      </w:r>
      <w:proofErr w:type="gramStart"/>
      <w:r w:rsidRPr="00934558">
        <w:rPr>
          <w:color w:val="555555"/>
        </w:rPr>
        <w:t>complex</w:t>
      </w:r>
      <w:proofErr w:type="gramEnd"/>
      <w:r w:rsidRPr="00934558">
        <w:rPr>
          <w:color w:val="555555"/>
        </w:rPr>
        <w:t xml:space="preserve"> and they are working to comprehend the complexity of the project.</w:t>
      </w:r>
    </w:p>
    <w:p w14:paraId="58536E5E" w14:textId="77777777" w:rsidR="00934558" w:rsidRPr="00934558" w:rsidRDefault="00934558" w:rsidP="00934558">
      <w:pPr>
        <w:shd w:val="clear" w:color="auto" w:fill="FBFBFB"/>
        <w:textAlignment w:val="baseline"/>
        <w:rPr>
          <w:rFonts w:ascii="inherit" w:hAnsi="inherit"/>
          <w:color w:val="201F1F"/>
          <w:sz w:val="21"/>
          <w:szCs w:val="21"/>
        </w:rPr>
      </w:pPr>
      <w:r w:rsidRPr="00934558">
        <w:rPr>
          <w:rFonts w:ascii="inherit" w:hAnsi="inherit"/>
          <w:noProof/>
          <w:color w:val="201F1F"/>
          <w:sz w:val="21"/>
          <w:szCs w:val="21"/>
        </w:rPr>
        <w:drawing>
          <wp:anchor distT="0" distB="0" distL="114300" distR="114300" simplePos="0" relativeHeight="251658240" behindDoc="0" locked="0" layoutInCell="1" allowOverlap="1" wp14:anchorId="209EF2AE" wp14:editId="3F1C50D5">
            <wp:simplePos x="0" y="0"/>
            <wp:positionH relativeFrom="column">
              <wp:posOffset>0</wp:posOffset>
            </wp:positionH>
            <wp:positionV relativeFrom="paragraph">
              <wp:posOffset>318</wp:posOffset>
            </wp:positionV>
            <wp:extent cx="714375" cy="714375"/>
            <wp:effectExtent l="0" t="0" r="0" b="0"/>
            <wp:wrapSquare wrapText="bothSides"/>
            <wp:docPr id="8" name="Picture 8" descr="A picture containing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pos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p>
    <w:p w14:paraId="7A4648E3" w14:textId="0E37D751" w:rsidR="00934558" w:rsidRPr="00934558" w:rsidRDefault="00934558" w:rsidP="00934558">
      <w:pPr>
        <w:shd w:val="clear" w:color="auto" w:fill="FBFBFB"/>
        <w:textAlignment w:val="baseline"/>
        <w:rPr>
          <w:rFonts w:ascii="inherit" w:hAnsi="inherit"/>
          <w:b/>
          <w:bCs/>
          <w:color w:val="201F1F"/>
        </w:rPr>
      </w:pPr>
      <w:r w:rsidRPr="00934558">
        <w:rPr>
          <w:rFonts w:ascii="inherit" w:hAnsi="inherit"/>
          <w:b/>
          <w:bCs/>
          <w:color w:val="201F1F"/>
        </w:rPr>
        <w:t>Nidhi Goyal</w:t>
      </w:r>
      <w:r>
        <w:rPr>
          <w:rFonts w:ascii="inherit" w:hAnsi="inherit"/>
          <w:b/>
          <w:bCs/>
          <w:color w:val="201F1F"/>
        </w:rPr>
        <w:t xml:space="preserve"> - </w:t>
      </w:r>
      <w:r w:rsidRPr="00934558">
        <w:rPr>
          <w:rFonts w:ascii="inherit" w:hAnsi="inherit"/>
          <w:color w:val="201F1F"/>
          <w:sz w:val="21"/>
          <w:szCs w:val="21"/>
        </w:rPr>
        <w:t xml:space="preserve">Nidhi is a gold medalist </w:t>
      </w:r>
      <w:proofErr w:type="gramStart"/>
      <w:r w:rsidRPr="00934558">
        <w:rPr>
          <w:rFonts w:ascii="inherit" w:hAnsi="inherit"/>
          <w:color w:val="201F1F"/>
          <w:sz w:val="21"/>
          <w:szCs w:val="21"/>
        </w:rPr>
        <w:t>Post Graduate</w:t>
      </w:r>
      <w:proofErr w:type="gramEnd"/>
      <w:r w:rsidRPr="00934558">
        <w:rPr>
          <w:rFonts w:ascii="inherit" w:hAnsi="inherit"/>
          <w:color w:val="201F1F"/>
          <w:sz w:val="21"/>
          <w:szCs w:val="21"/>
        </w:rPr>
        <w:t xml:space="preserve"> in Atmospheric and Oceanic Scienc</w:t>
      </w:r>
      <w:r>
        <w:rPr>
          <w:rFonts w:ascii="inherit" w:hAnsi="inherit"/>
          <w:color w:val="201F1F"/>
          <w:sz w:val="21"/>
          <w:szCs w:val="21"/>
        </w:rPr>
        <w:t>es.</w:t>
      </w:r>
    </w:p>
    <w:p w14:paraId="04168CFD" w14:textId="4AF73931" w:rsidR="007E745A" w:rsidRDefault="007E745A" w:rsidP="00A71382">
      <w:pPr>
        <w:widowControl w:val="0"/>
        <w:pBdr>
          <w:bottom w:val="single" w:sz="12" w:space="1" w:color="auto"/>
        </w:pBdr>
        <w:contextualSpacing/>
        <w:rPr>
          <w:b/>
          <w:i/>
          <w:sz w:val="40"/>
          <w:szCs w:val="40"/>
        </w:rPr>
      </w:pPr>
    </w:p>
    <w:p w14:paraId="45E4A0C5" w14:textId="77777777" w:rsidR="007D17AD" w:rsidRPr="003613C6" w:rsidRDefault="007D17AD" w:rsidP="003613C6">
      <w:pPr>
        <w:pBdr>
          <w:bottom w:val="single" w:sz="12" w:space="1" w:color="auto"/>
        </w:pBdr>
        <w:spacing w:before="120" w:after="150"/>
        <w:rPr>
          <w:color w:val="222222"/>
        </w:rPr>
      </w:pPr>
    </w:p>
    <w:p w14:paraId="1B5EBB11" w14:textId="77777777" w:rsidR="009C0519" w:rsidRPr="009C0519" w:rsidRDefault="009C0519" w:rsidP="009C051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9C0519" w:rsidRPr="009C0519" w14:paraId="3CC54F1A" w14:textId="77777777" w:rsidTr="009C0519">
        <w:tc>
          <w:tcPr>
            <w:tcW w:w="5000" w:type="pct"/>
            <w:shd w:val="clear" w:color="auto" w:fill="FFFFFF"/>
            <w:hideMark/>
          </w:tcPr>
          <w:p w14:paraId="0F153CAC" w14:textId="77777777" w:rsidR="009C0519" w:rsidRPr="009C0519" w:rsidRDefault="009C0519" w:rsidP="009C0519">
            <w:pPr>
              <w:rPr>
                <w:color w:val="222222"/>
              </w:rPr>
            </w:pPr>
          </w:p>
        </w:tc>
      </w:tr>
    </w:tbl>
    <w:p w14:paraId="78787042" w14:textId="77777777" w:rsidR="009C0519" w:rsidRPr="009C0519" w:rsidRDefault="009C0519" w:rsidP="009C0519">
      <w:pPr>
        <w:rPr>
          <w:vanish/>
        </w:rPr>
      </w:pPr>
    </w:p>
    <w:p w14:paraId="1D991891" w14:textId="77777777" w:rsidR="009C0519" w:rsidRPr="009C0519" w:rsidRDefault="009C0519" w:rsidP="009C0519">
      <w:pPr>
        <w:rPr>
          <w:vanish/>
        </w:rPr>
      </w:pPr>
    </w:p>
    <w:p w14:paraId="1A3B4306" w14:textId="36086232" w:rsidR="001171BE" w:rsidRDefault="007D17AD" w:rsidP="007D4EB9">
      <w:pPr>
        <w:shd w:val="clear" w:color="auto" w:fill="FFFFF8"/>
        <w:rPr>
          <w:rFonts w:ascii="Arial" w:hAnsi="Arial" w:cs="Arial"/>
          <w:color w:val="222222"/>
        </w:rPr>
      </w:pPr>
      <w:r w:rsidRPr="007D17AD">
        <w:rPr>
          <w:rFonts w:ascii="Arial" w:hAnsi="Arial" w:cs="Arial"/>
          <w:color w:val="222222"/>
        </w:rPr>
        <w:t> </w:t>
      </w:r>
    </w:p>
    <w:p w14:paraId="7AABF945" w14:textId="6712DCAE" w:rsidR="001171BE" w:rsidRDefault="001171BE" w:rsidP="007D4EB9">
      <w:pPr>
        <w:shd w:val="clear" w:color="auto" w:fill="FFFFF8"/>
        <w:rPr>
          <w:rFonts w:ascii="Arial" w:hAnsi="Arial" w:cs="Arial"/>
          <w:color w:val="222222"/>
        </w:rPr>
      </w:pPr>
      <w:r>
        <w:rPr>
          <w:noProof/>
        </w:rPr>
        <w:drawing>
          <wp:inline distT="0" distB="0" distL="0" distR="0" wp14:anchorId="59A8DFB8" wp14:editId="1EEC05AD">
            <wp:extent cx="5943600" cy="1300163"/>
            <wp:effectExtent l="0" t="0" r="0"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300163"/>
                    </a:xfrm>
                    <a:prstGeom prst="rect">
                      <a:avLst/>
                    </a:prstGeom>
                    <a:noFill/>
                    <a:ln>
                      <a:noFill/>
                    </a:ln>
                  </pic:spPr>
                </pic:pic>
              </a:graphicData>
            </a:graphic>
          </wp:inline>
        </w:drawing>
      </w:r>
    </w:p>
    <w:p w14:paraId="74ED6C20" w14:textId="77777777" w:rsidR="001171BE" w:rsidRDefault="001171BE" w:rsidP="007D4EB9">
      <w:pPr>
        <w:shd w:val="clear" w:color="auto" w:fill="FFFFF8"/>
        <w:rPr>
          <w:rFonts w:ascii="Arial" w:hAnsi="Arial" w:cs="Arial"/>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71BE" w:rsidRPr="001171BE" w14:paraId="73D55BB5" w14:textId="77777777" w:rsidTr="001171B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71BE" w:rsidRPr="001171BE" w14:paraId="49A010A5" w14:textId="77777777" w:rsidTr="001171BE">
              <w:tc>
                <w:tcPr>
                  <w:tcW w:w="0" w:type="auto"/>
                  <w:tcMar>
                    <w:top w:w="150" w:type="dxa"/>
                    <w:left w:w="0" w:type="dxa"/>
                    <w:bottom w:w="150" w:type="dxa"/>
                    <w:right w:w="0" w:type="dxa"/>
                  </w:tcMar>
                  <w:hideMark/>
                </w:tcPr>
                <w:p w14:paraId="6E86EF87" w14:textId="77777777" w:rsidR="001171BE" w:rsidRPr="001171BE" w:rsidRDefault="001171BE" w:rsidP="001171BE">
                  <w:pPr>
                    <w:jc w:val="center"/>
                  </w:pPr>
                  <w:r w:rsidRPr="001171BE">
                    <w:rPr>
                      <w:noProof/>
                    </w:rPr>
                    <w:drawing>
                      <wp:inline distT="0" distB="0" distL="0" distR="0" wp14:anchorId="7EE82636" wp14:editId="2B0ED45D">
                        <wp:extent cx="5410200" cy="3543300"/>
                        <wp:effectExtent l="0" t="0" r="0" b="0"/>
                        <wp:docPr id="9" name="Picture 9" descr="A picture containing outdoor, person, dark,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person, dark, peop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3543300"/>
                                </a:xfrm>
                                <a:prstGeom prst="rect">
                                  <a:avLst/>
                                </a:prstGeom>
                                <a:noFill/>
                                <a:ln>
                                  <a:noFill/>
                                </a:ln>
                              </pic:spPr>
                            </pic:pic>
                          </a:graphicData>
                        </a:graphic>
                      </wp:inline>
                    </w:drawing>
                  </w:r>
                </w:p>
              </w:tc>
            </w:tr>
          </w:tbl>
          <w:p w14:paraId="1CAB547F" w14:textId="77777777" w:rsidR="001171BE" w:rsidRPr="001171BE" w:rsidRDefault="001171BE" w:rsidP="001171BE">
            <w:pPr>
              <w:rPr>
                <w:rFonts w:ascii="Arial" w:hAnsi="Arial" w:cs="Arial"/>
                <w:color w:val="222222"/>
              </w:rPr>
            </w:pPr>
          </w:p>
        </w:tc>
      </w:tr>
    </w:tbl>
    <w:p w14:paraId="5B2C2B35" w14:textId="77777777" w:rsidR="001171BE" w:rsidRPr="001171BE" w:rsidRDefault="001171BE" w:rsidP="001171BE">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71BE" w:rsidRPr="001171BE" w14:paraId="5F4D7778" w14:textId="77777777" w:rsidTr="001171B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71BE" w:rsidRPr="001171BE" w14:paraId="523D7D93" w14:textId="77777777" w:rsidTr="001171BE">
              <w:tc>
                <w:tcPr>
                  <w:tcW w:w="0" w:type="auto"/>
                  <w:tcMar>
                    <w:top w:w="150" w:type="dxa"/>
                    <w:left w:w="600" w:type="dxa"/>
                    <w:bottom w:w="150" w:type="dxa"/>
                    <w:right w:w="600" w:type="dxa"/>
                  </w:tcMar>
                  <w:hideMark/>
                </w:tcPr>
                <w:p w14:paraId="48828537" w14:textId="77777777" w:rsidR="001171BE" w:rsidRPr="001171BE" w:rsidRDefault="00000000" w:rsidP="001171BE">
                  <w:pPr>
                    <w:jc w:val="center"/>
                    <w:divId w:val="1395085519"/>
                    <w:rPr>
                      <w:color w:val="2E2F2F"/>
                      <w:sz w:val="21"/>
                      <w:szCs w:val="21"/>
                    </w:rPr>
                  </w:pPr>
                  <w:hyperlink r:id="rId27" w:tgtFrame="_blank" w:history="1">
                    <w:proofErr w:type="gramStart"/>
                    <w:r w:rsidR="001171BE" w:rsidRPr="001171BE">
                      <w:rPr>
                        <w:b/>
                        <w:bCs/>
                        <w:color w:val="000000"/>
                        <w:sz w:val="54"/>
                        <w:szCs w:val="54"/>
                        <w:u w:val="single"/>
                      </w:rPr>
                      <w:t>Artemis</w:t>
                    </w:r>
                    <w:proofErr w:type="gramEnd"/>
                    <w:r w:rsidR="001171BE" w:rsidRPr="001171BE">
                      <w:rPr>
                        <w:b/>
                        <w:bCs/>
                        <w:color w:val="000000"/>
                        <w:sz w:val="54"/>
                        <w:szCs w:val="54"/>
                        <w:u w:val="single"/>
                      </w:rPr>
                      <w:t xml:space="preserve"> I Launches to the Moon</w:t>
                    </w:r>
                  </w:hyperlink>
                </w:p>
              </w:tc>
            </w:tr>
          </w:tbl>
          <w:p w14:paraId="1C074E24" w14:textId="77777777" w:rsidR="001171BE" w:rsidRPr="001171BE" w:rsidRDefault="001171BE" w:rsidP="001171BE">
            <w:pPr>
              <w:rPr>
                <w:rFonts w:ascii="Arial" w:hAnsi="Arial" w:cs="Arial"/>
                <w:color w:val="222222"/>
              </w:rPr>
            </w:pPr>
          </w:p>
        </w:tc>
      </w:tr>
    </w:tbl>
    <w:p w14:paraId="39ED1FDE" w14:textId="77777777" w:rsidR="001171BE" w:rsidRPr="001171BE" w:rsidRDefault="001171BE" w:rsidP="001171BE">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71BE" w:rsidRPr="001171BE" w14:paraId="27768ED7" w14:textId="77777777" w:rsidTr="001171B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71BE" w:rsidRPr="001171BE" w14:paraId="7B6AAF03" w14:textId="77777777" w:rsidTr="001171BE">
              <w:trPr>
                <w:trHeight w:val="1929"/>
              </w:trPr>
              <w:tc>
                <w:tcPr>
                  <w:tcW w:w="0" w:type="auto"/>
                  <w:tcMar>
                    <w:top w:w="150" w:type="dxa"/>
                    <w:left w:w="600" w:type="dxa"/>
                    <w:bottom w:w="150" w:type="dxa"/>
                    <w:right w:w="600" w:type="dxa"/>
                  </w:tcMar>
                  <w:hideMark/>
                </w:tcPr>
                <w:p w14:paraId="58EC695B" w14:textId="77777777" w:rsidR="001171BE" w:rsidRPr="001171BE" w:rsidRDefault="001171BE" w:rsidP="001171BE">
                  <w:pPr>
                    <w:rPr>
                      <w:color w:val="2E2F2F"/>
                    </w:rPr>
                  </w:pPr>
                  <w:r w:rsidRPr="001171BE">
                    <w:rPr>
                      <w:color w:val="2E2F2F"/>
                    </w:rPr>
                    <w:t>On Wednesday, Nov. 16, at 1:47 a.m. EST, humanity took its next big step in lunar exploration.</w:t>
                  </w:r>
                </w:p>
                <w:p w14:paraId="00929C82" w14:textId="77777777" w:rsidR="001171BE" w:rsidRPr="001171BE" w:rsidRDefault="001171BE" w:rsidP="001171BE">
                  <w:pPr>
                    <w:rPr>
                      <w:color w:val="2E2F2F"/>
                    </w:rPr>
                  </w:pPr>
                </w:p>
                <w:p w14:paraId="138ACF8B" w14:textId="77777777" w:rsidR="001171BE" w:rsidRPr="001171BE" w:rsidRDefault="001171BE" w:rsidP="001171BE">
                  <w:pPr>
                    <w:rPr>
                      <w:color w:val="2E2F2F"/>
                    </w:rPr>
                  </w:pPr>
                  <w:r w:rsidRPr="001171BE">
                    <w:rPr>
                      <w:color w:val="2E2F2F"/>
                    </w:rPr>
                    <w:t>Our </w:t>
                  </w:r>
                  <w:hyperlink r:id="rId28" w:tgtFrame="_blank" w:history="1">
                    <w:r w:rsidRPr="001171BE">
                      <w:rPr>
                        <w:color w:val="428BCA"/>
                        <w:u w:val="single"/>
                      </w:rPr>
                      <w:t>Artemis I</w:t>
                    </w:r>
                  </w:hyperlink>
                  <w:r w:rsidRPr="001171BE">
                    <w:rPr>
                      <w:color w:val="2E2F2F"/>
                    </w:rPr>
                    <w:t> mission kicked off this week as NASA’s Space Launch System (SLS) rocket carrying the Orion spacecraft </w:t>
                  </w:r>
                  <w:hyperlink r:id="rId29" w:tgtFrame="_blank" w:history="1">
                    <w:r w:rsidRPr="001171BE">
                      <w:rPr>
                        <w:color w:val="428BCA"/>
                        <w:u w:val="single"/>
                      </w:rPr>
                      <w:t>lifted off from Launch Complex 39B</w:t>
                    </w:r>
                  </w:hyperlink>
                  <w:r w:rsidRPr="001171BE">
                    <w:rPr>
                      <w:color w:val="2E2F2F"/>
                    </w:rPr>
                    <w:t> at the agency’s Kennedy Space Center in Florida.</w:t>
                  </w:r>
                </w:p>
                <w:p w14:paraId="4F48B055" w14:textId="77777777" w:rsidR="001171BE" w:rsidRPr="001171BE" w:rsidRDefault="001171BE" w:rsidP="001171BE">
                  <w:pPr>
                    <w:rPr>
                      <w:color w:val="2E2F2F"/>
                    </w:rPr>
                  </w:pPr>
                </w:p>
                <w:p w14:paraId="32A191FF" w14:textId="77777777" w:rsidR="001171BE" w:rsidRPr="001171BE" w:rsidRDefault="001171BE" w:rsidP="001171BE">
                  <w:pPr>
                    <w:rPr>
                      <w:rFonts w:ascii="Arial" w:hAnsi="Arial" w:cs="Arial"/>
                      <w:color w:val="2E2F2F"/>
                      <w:sz w:val="21"/>
                      <w:szCs w:val="21"/>
                    </w:rPr>
                  </w:pPr>
                  <w:r w:rsidRPr="001171BE">
                    <w:rPr>
                      <w:color w:val="2E2F2F"/>
                    </w:rPr>
                    <w:lastRenderedPageBreak/>
                    <w:t>The launch is just the first leg of a mission in which the uncrewed Orion spacecraft is expected to travel approximately 40,000 miles beyond the Moon and return to Earth over the course of 25.5 days. Orion will stay in space longer than any human spacecraft has without docking to a space station and return home faster and hotter than ever before. (Photo below; credit NASA.)</w:t>
                  </w:r>
                </w:p>
              </w:tc>
            </w:tr>
          </w:tbl>
          <w:p w14:paraId="46C8FBF4" w14:textId="77777777" w:rsidR="001171BE" w:rsidRPr="001171BE" w:rsidRDefault="001171BE" w:rsidP="001171BE">
            <w:pPr>
              <w:rPr>
                <w:rFonts w:ascii="Arial" w:hAnsi="Arial" w:cs="Arial"/>
                <w:color w:val="222222"/>
              </w:rPr>
            </w:pPr>
          </w:p>
        </w:tc>
      </w:tr>
    </w:tbl>
    <w:p w14:paraId="0A52A7B9" w14:textId="77777777" w:rsidR="001171BE" w:rsidRPr="001171BE" w:rsidRDefault="001171BE" w:rsidP="001171BE">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71BE" w:rsidRPr="001171BE" w14:paraId="62BF4329" w14:textId="77777777" w:rsidTr="001171B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71BE" w:rsidRPr="001171BE" w14:paraId="3372D636" w14:textId="77777777" w:rsidTr="001171BE">
              <w:tc>
                <w:tcPr>
                  <w:tcW w:w="0" w:type="auto"/>
                  <w:tcMar>
                    <w:top w:w="150" w:type="dxa"/>
                    <w:left w:w="0" w:type="dxa"/>
                    <w:bottom w:w="150" w:type="dxa"/>
                    <w:right w:w="0" w:type="dxa"/>
                  </w:tcMar>
                  <w:hideMark/>
                </w:tcPr>
                <w:p w14:paraId="1FF920FA" w14:textId="77777777" w:rsidR="001171BE" w:rsidRPr="001171BE" w:rsidRDefault="001171BE" w:rsidP="001171BE">
                  <w:pPr>
                    <w:jc w:val="center"/>
                    <w:divId w:val="1976330279"/>
                  </w:pPr>
                  <w:r w:rsidRPr="001171BE">
                    <w:rPr>
                      <w:noProof/>
                    </w:rPr>
                    <w:drawing>
                      <wp:inline distT="0" distB="0" distL="0" distR="0" wp14:anchorId="72F5B93E" wp14:editId="57D067F9">
                        <wp:extent cx="5457825" cy="3067050"/>
                        <wp:effectExtent l="0" t="0" r="9525" b="0"/>
                        <wp:docPr id="10" name="Picture 10" descr="A picture containing indoor, kitchenware, po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kitchenware, pot, dark&#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825" cy="3067050"/>
                                </a:xfrm>
                                <a:prstGeom prst="rect">
                                  <a:avLst/>
                                </a:prstGeom>
                                <a:noFill/>
                                <a:ln>
                                  <a:noFill/>
                                </a:ln>
                              </pic:spPr>
                            </pic:pic>
                          </a:graphicData>
                        </a:graphic>
                      </wp:inline>
                    </w:drawing>
                  </w:r>
                </w:p>
              </w:tc>
            </w:tr>
          </w:tbl>
          <w:p w14:paraId="5790A2B8" w14:textId="77777777" w:rsidR="001171BE" w:rsidRPr="001171BE" w:rsidRDefault="001171BE" w:rsidP="001171BE">
            <w:pPr>
              <w:rPr>
                <w:rFonts w:ascii="Arial" w:hAnsi="Arial" w:cs="Arial"/>
                <w:color w:val="222222"/>
              </w:rPr>
            </w:pPr>
          </w:p>
        </w:tc>
      </w:tr>
    </w:tbl>
    <w:p w14:paraId="5E805F53" w14:textId="77777777" w:rsidR="001171BE" w:rsidRPr="001171BE" w:rsidRDefault="001171BE" w:rsidP="001171BE">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71BE" w:rsidRPr="001171BE" w14:paraId="145C8BA8" w14:textId="77777777" w:rsidTr="001171B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71BE" w:rsidRPr="001171BE" w14:paraId="6F878048" w14:textId="77777777" w:rsidTr="001171BE">
              <w:tc>
                <w:tcPr>
                  <w:tcW w:w="0" w:type="auto"/>
                  <w:tcMar>
                    <w:top w:w="150" w:type="dxa"/>
                    <w:left w:w="600" w:type="dxa"/>
                    <w:bottom w:w="150" w:type="dxa"/>
                    <w:right w:w="600" w:type="dxa"/>
                  </w:tcMar>
                  <w:hideMark/>
                </w:tcPr>
                <w:p w14:paraId="7DD5CE69" w14:textId="77777777" w:rsidR="001171BE" w:rsidRPr="001171BE" w:rsidRDefault="001171BE" w:rsidP="001171BE">
                  <w:pPr>
                    <w:rPr>
                      <w:color w:val="2E2F2F"/>
                    </w:rPr>
                  </w:pPr>
                  <w:r w:rsidRPr="001171BE">
                    <w:rPr>
                      <w:color w:val="2E2F2F"/>
                    </w:rPr>
                    <w:t>As the first flight test of SLS, Orion, and the ground systems needed to launch them, Artemis is a critical part of NASA’s Moon to Mars exploration approach. The mission serves as a test for our agency as we prepare to use the same technology to fly astronauts to the Moon on the Artemis II mission. </w:t>
                  </w:r>
                  <w:hyperlink r:id="rId31" w:tgtFrame="_blank" w:history="1">
                    <w:r w:rsidRPr="001171BE">
                      <w:rPr>
                        <w:color w:val="428BCA"/>
                        <w:u w:val="single"/>
                      </w:rPr>
                      <w:t>Future Artemis missions</w:t>
                    </w:r>
                  </w:hyperlink>
                  <w:r w:rsidRPr="001171BE">
                    <w:rPr>
                      <w:color w:val="2E2F2F"/>
                    </w:rPr>
                    <w:t> will land humans on the lunar surface for long-term exploration and allow us to prepare for our next big leap: Mars.</w:t>
                  </w:r>
                </w:p>
                <w:p w14:paraId="0E5C9B7E" w14:textId="77777777" w:rsidR="001171BE" w:rsidRPr="001171BE" w:rsidRDefault="001171BE" w:rsidP="001171BE">
                  <w:pPr>
                    <w:rPr>
                      <w:color w:val="2E2F2F"/>
                    </w:rPr>
                  </w:pPr>
                </w:p>
                <w:p w14:paraId="11C5E24E" w14:textId="77777777" w:rsidR="001171BE" w:rsidRPr="001171BE" w:rsidRDefault="001171BE" w:rsidP="001171BE">
                  <w:pPr>
                    <w:rPr>
                      <w:rFonts w:ascii="Arial" w:hAnsi="Arial" w:cs="Arial"/>
                      <w:color w:val="2E2F2F"/>
                      <w:sz w:val="21"/>
                      <w:szCs w:val="21"/>
                    </w:rPr>
                  </w:pPr>
                  <w:r w:rsidRPr="001171BE">
                    <w:rPr>
                      <w:color w:val="2E2F2F"/>
                    </w:rPr>
                    <w:t>Be sure to check our </w:t>
                  </w:r>
                  <w:hyperlink r:id="rId32" w:tgtFrame="_blank" w:history="1">
                    <w:r w:rsidRPr="001171BE">
                      <w:rPr>
                        <w:color w:val="428BCA"/>
                        <w:u w:val="single"/>
                      </w:rPr>
                      <w:t>Artemis blog</w:t>
                    </w:r>
                  </w:hyperlink>
                  <w:r w:rsidRPr="001171BE">
                    <w:rPr>
                      <w:color w:val="2E2F2F"/>
                    </w:rPr>
                    <w:t> for daily updates about the mission. Also, you can follow Orion’s progress at home using the Artemis Real-time Orbit Website (AROW) to track the spacecraft’s flight as it happens. AROW is available on </w:t>
                  </w:r>
                  <w:hyperlink r:id="rId33" w:tgtFrame="_blank" w:history="1">
                    <w:r w:rsidRPr="001171BE">
                      <w:rPr>
                        <w:color w:val="428BCA"/>
                        <w:u w:val="single"/>
                      </w:rPr>
                      <w:t>NASA’s website</w:t>
                    </w:r>
                  </w:hyperlink>
                  <w:r w:rsidRPr="001171BE">
                    <w:rPr>
                      <w:color w:val="2E2F2F"/>
                    </w:rPr>
                    <w:t>.</w:t>
                  </w:r>
                </w:p>
              </w:tc>
            </w:tr>
          </w:tbl>
          <w:p w14:paraId="3C5141F8" w14:textId="77777777" w:rsidR="001171BE" w:rsidRPr="001171BE" w:rsidRDefault="001171BE" w:rsidP="001171BE">
            <w:pPr>
              <w:rPr>
                <w:rFonts w:ascii="Arial" w:hAnsi="Arial" w:cs="Arial"/>
                <w:color w:val="222222"/>
              </w:rPr>
            </w:pPr>
          </w:p>
        </w:tc>
      </w:tr>
    </w:tbl>
    <w:p w14:paraId="3D66673A" w14:textId="77777777" w:rsidR="001171BE" w:rsidRPr="001171BE" w:rsidRDefault="001171BE" w:rsidP="001171BE">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171BE" w:rsidRPr="001171BE" w14:paraId="19DE441F" w14:textId="77777777" w:rsidTr="001171B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171BE" w:rsidRPr="001171BE" w14:paraId="144F4BEE" w14:textId="77777777" w:rsidTr="001171BE">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171BE" w:rsidRPr="001171BE" w14:paraId="7D4C3CD5"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164"/>
                        </w:tblGrid>
                        <w:tr w:rsidR="001171BE" w:rsidRPr="001171BE" w14:paraId="4A0B1EAF" w14:textId="77777777">
                          <w:trPr>
                            <w:jc w:val="center"/>
                          </w:trPr>
                          <w:tc>
                            <w:tcPr>
                              <w:tcW w:w="0" w:type="auto"/>
                              <w:shd w:val="clear" w:color="auto" w:fill="294B93"/>
                              <w:tcMar>
                                <w:top w:w="225" w:type="dxa"/>
                                <w:left w:w="450" w:type="dxa"/>
                                <w:bottom w:w="225" w:type="dxa"/>
                                <w:right w:w="450" w:type="dxa"/>
                              </w:tcMar>
                              <w:hideMark/>
                            </w:tcPr>
                            <w:p w14:paraId="1C92E295" w14:textId="77777777" w:rsidR="001171BE" w:rsidRPr="001171BE" w:rsidRDefault="00000000" w:rsidP="001171BE">
                              <w:pPr>
                                <w:jc w:val="center"/>
                                <w:divId w:val="961502481"/>
                                <w:rPr>
                                  <w:rFonts w:ascii="Arial" w:hAnsi="Arial" w:cs="Arial"/>
                                  <w:color w:val="FFFFFF"/>
                                  <w:sz w:val="21"/>
                                  <w:szCs w:val="21"/>
                                </w:rPr>
                              </w:pPr>
                              <w:hyperlink r:id="rId34" w:tgtFrame="_blank" w:history="1">
                                <w:r w:rsidR="001171BE" w:rsidRPr="001171BE">
                                  <w:rPr>
                                    <w:rFonts w:ascii="Arial" w:hAnsi="Arial" w:cs="Arial"/>
                                    <w:color w:val="FFFFFF"/>
                                    <w:sz w:val="21"/>
                                    <w:szCs w:val="21"/>
                                    <w:u w:val="single"/>
                                  </w:rPr>
                                  <w:t>Follow Our Artemis Blog</w:t>
                                </w:r>
                              </w:hyperlink>
                            </w:p>
                          </w:tc>
                        </w:tr>
                      </w:tbl>
                      <w:p w14:paraId="27A4EE07" w14:textId="77777777" w:rsidR="001171BE" w:rsidRPr="001171BE" w:rsidRDefault="001171BE" w:rsidP="001171BE">
                        <w:pPr>
                          <w:jc w:val="center"/>
                          <w:rPr>
                            <w:rFonts w:ascii="Arial" w:hAnsi="Arial" w:cs="Arial"/>
                            <w:color w:val="FFFFFF"/>
                            <w:sz w:val="21"/>
                            <w:szCs w:val="21"/>
                          </w:rPr>
                        </w:pPr>
                      </w:p>
                    </w:tc>
                  </w:tr>
                </w:tbl>
                <w:p w14:paraId="70C6C3B8" w14:textId="77777777" w:rsidR="001171BE" w:rsidRPr="001171BE" w:rsidRDefault="001171BE" w:rsidP="001171BE">
                  <w:pPr>
                    <w:rPr>
                      <w:rFonts w:ascii="Arial" w:hAnsi="Arial" w:cs="Arial"/>
                      <w:color w:val="FFFFFF"/>
                      <w:sz w:val="21"/>
                      <w:szCs w:val="21"/>
                    </w:rPr>
                  </w:pPr>
                </w:p>
              </w:tc>
            </w:tr>
          </w:tbl>
          <w:p w14:paraId="41209418" w14:textId="77777777" w:rsidR="001171BE" w:rsidRPr="001171BE" w:rsidRDefault="001171BE" w:rsidP="001171BE">
            <w:pPr>
              <w:rPr>
                <w:rFonts w:ascii="Arial" w:hAnsi="Arial" w:cs="Arial"/>
                <w:color w:val="222222"/>
              </w:rPr>
            </w:pPr>
          </w:p>
        </w:tc>
      </w:tr>
    </w:tbl>
    <w:p w14:paraId="3D4642D5" w14:textId="0D0BD6C7" w:rsidR="007D4EB9" w:rsidRDefault="007D4EB9" w:rsidP="007D4EB9">
      <w:pPr>
        <w:shd w:val="clear" w:color="auto" w:fill="FFFFF8"/>
        <w:rPr>
          <w:rFonts w:ascii="Arial" w:hAnsi="Arial" w:cs="Arial"/>
          <w:color w:val="222222"/>
        </w:rPr>
      </w:pPr>
    </w:p>
    <w:p w14:paraId="5A0D06E9" w14:textId="77777777" w:rsidR="007D4EB9" w:rsidRDefault="007D4EB9" w:rsidP="007D4EB9">
      <w:pPr>
        <w:shd w:val="clear" w:color="auto" w:fill="FFFFF8"/>
        <w:rPr>
          <w:rFonts w:ascii="Arial" w:hAnsi="Arial" w:cs="Arial"/>
          <w:color w:val="222222"/>
        </w:rPr>
      </w:pPr>
    </w:p>
    <w:p w14:paraId="4EA405CC" w14:textId="712400A2" w:rsidR="007D17AD" w:rsidRPr="006B00D4" w:rsidRDefault="007D17AD" w:rsidP="006B00D4">
      <w:pPr>
        <w:shd w:val="clear" w:color="auto" w:fill="FFFFFF"/>
        <w:rPr>
          <w:rFonts w:ascii="Arial" w:hAnsi="Arial" w:cs="Arial"/>
          <w:color w:val="222222"/>
        </w:rPr>
      </w:pPr>
      <w:r>
        <w:rPr>
          <w:b/>
          <w:i/>
          <w:sz w:val="40"/>
          <w:szCs w:val="40"/>
        </w:rPr>
        <w:t>______________________________________________</w:t>
      </w:r>
    </w:p>
    <w:p w14:paraId="7E09FFAB" w14:textId="71C9DD32" w:rsidR="007D17AD" w:rsidRDefault="007D17AD" w:rsidP="009C42BF">
      <w:pPr>
        <w:widowControl w:val="0"/>
        <w:contextualSpacing/>
        <w:rPr>
          <w:b/>
          <w:i/>
          <w:sz w:val="40"/>
          <w:szCs w:val="40"/>
        </w:rPr>
      </w:pPr>
    </w:p>
    <w:p w14:paraId="097FDE92" w14:textId="77777777" w:rsidR="00D05660" w:rsidRPr="00D05660" w:rsidRDefault="00D05660" w:rsidP="00D05660">
      <w:pPr>
        <w:rPr>
          <w:sz w:val="38"/>
          <w:szCs w:val="38"/>
        </w:rPr>
      </w:pPr>
      <w:r w:rsidRPr="00D05660">
        <w:rPr>
          <w:sz w:val="38"/>
          <w:szCs w:val="38"/>
        </w:rPr>
        <w:t>Dayton Hamvention Announces Theme for 2023</w:t>
      </w:r>
    </w:p>
    <w:p w14:paraId="098A3C3E" w14:textId="77777777" w:rsidR="00D05660" w:rsidRPr="00D05660" w:rsidRDefault="00D05660" w:rsidP="00D05660">
      <w:pPr>
        <w:spacing w:before="120" w:after="150"/>
        <w:rPr>
          <w:color w:val="222222"/>
        </w:rPr>
      </w:pPr>
      <w:r w:rsidRPr="00D05660">
        <w:rPr>
          <w:color w:val="222222"/>
        </w:rPr>
        <w:t>Dayton Hamvention® 2023 is just over 6 months away, and next year's Hamvention team has selected "Innovation!"</w:t>
      </w:r>
      <w:r w:rsidRPr="00D05660">
        <w:rPr>
          <w:b/>
          <w:bCs/>
          <w:color w:val="222222"/>
        </w:rPr>
        <w:t> </w:t>
      </w:r>
      <w:r w:rsidRPr="00D05660">
        <w:rPr>
          <w:color w:val="222222"/>
        </w:rPr>
        <w:t>as the event theme.</w:t>
      </w:r>
      <w:r w:rsidRPr="00D05660">
        <w:rPr>
          <w:color w:val="222222"/>
        </w:rPr>
        <w:br/>
      </w:r>
      <w:r w:rsidRPr="00D05660">
        <w:rPr>
          <w:color w:val="222222"/>
        </w:rPr>
        <w:br/>
      </w:r>
      <w:r w:rsidRPr="00D05660">
        <w:rPr>
          <w:noProof/>
          <w:color w:val="C00000"/>
          <w:sz w:val="38"/>
          <w:szCs w:val="38"/>
        </w:rPr>
        <w:drawing>
          <wp:anchor distT="57150" distB="57150" distL="57150" distR="57150" simplePos="0" relativeHeight="251659264" behindDoc="0" locked="0" layoutInCell="1" allowOverlap="0" wp14:anchorId="12AC89F4" wp14:editId="3C55C230">
            <wp:simplePos x="0" y="0"/>
            <wp:positionH relativeFrom="column">
              <wp:align>right</wp:align>
            </wp:positionH>
            <wp:positionV relativeFrom="line">
              <wp:posOffset>0</wp:posOffset>
            </wp:positionV>
            <wp:extent cx="2381250" cy="2381250"/>
            <wp:effectExtent l="0" t="0" r="0" b="0"/>
            <wp:wrapSquare wrapText="bothSides"/>
            <wp:docPr id="14"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Logo, company nam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660">
        <w:rPr>
          <w:color w:val="222222"/>
        </w:rPr>
        <w:t>The team reports that, in just one word, the theme encompasses the world of amateur radio today. "There are so many exciting 'Innovations!' worldwide in amateur radio. We want to capture the spirit, and we expect to see many of these throughout the coming year and presented at [Hamvention 2023]," said Hamvention 2023 spokesperson Michael Kalter, W8CI.</w:t>
      </w:r>
    </w:p>
    <w:p w14:paraId="1735C8A7" w14:textId="77777777" w:rsidR="00D05660" w:rsidRPr="00D05660" w:rsidRDefault="00D05660" w:rsidP="00D05660">
      <w:pPr>
        <w:spacing w:before="120" w:after="150"/>
        <w:rPr>
          <w:color w:val="222222"/>
        </w:rPr>
      </w:pPr>
      <w:r w:rsidRPr="00D05660">
        <w:rPr>
          <w:color w:val="222222"/>
        </w:rPr>
        <w:t>Dayton Hamvention is the largest annual amateur radio gathering in the US, and among the largest in the world. With nearly 700 volunteers, next year's event boasts more than 500 indoor exhibits and more than 2,500 outdoor exhibits. They will showcase the latest in amateur radio equipment, technology, and computer software and hardware, along with hard-to-find radio and computer accessories and equipment.</w:t>
      </w:r>
      <w:r w:rsidRPr="00D05660">
        <w:rPr>
          <w:color w:val="222222"/>
        </w:rPr>
        <w:br/>
      </w:r>
      <w:r w:rsidRPr="00D05660">
        <w:rPr>
          <w:color w:val="222222"/>
        </w:rPr>
        <w:br/>
        <w:t>In a message to the 2022 exhibitors, Inside Exhibits Chairman Mike Berger, WD8OMX, announced on November 14 that the Hamvention online vendor portal is open to accept credit card orders for the 2023 show. There will be no price increase for vendor booths, and early bird pricing is available through March 15, 2023. Inside Exhibit vendors who had booths for the 2022 show will have until March 15 to pay for their booths in full. All booths not paid by March 15 will be made available to the public at the full rate.</w:t>
      </w:r>
    </w:p>
    <w:p w14:paraId="055F7601" w14:textId="77777777" w:rsidR="00D05660" w:rsidRPr="00D05660" w:rsidRDefault="00D05660" w:rsidP="00D05660">
      <w:pPr>
        <w:spacing w:before="120" w:after="150"/>
        <w:rPr>
          <w:color w:val="222222"/>
        </w:rPr>
      </w:pPr>
      <w:r w:rsidRPr="00D05660">
        <w:rPr>
          <w:color w:val="222222"/>
        </w:rPr>
        <w:t>ARRL is planning its large exhibit area and overall participation for the event. Hamvention is an </w:t>
      </w:r>
      <w:hyperlink r:id="rId36" w:tgtFrame="_blank" w:history="1">
        <w:r w:rsidRPr="00D05660">
          <w:rPr>
            <w:color w:val="1155CC"/>
            <w:u w:val="single"/>
          </w:rPr>
          <w:t>ARRL-sanctioned event</w:t>
        </w:r>
      </w:hyperlink>
      <w:r w:rsidRPr="00D05660">
        <w:rPr>
          <w:color w:val="222222"/>
        </w:rPr>
        <w:t>.</w:t>
      </w:r>
    </w:p>
    <w:p w14:paraId="3A3EB4D8" w14:textId="77777777" w:rsidR="00D05660" w:rsidRPr="00D05660" w:rsidRDefault="00D05660" w:rsidP="00D05660">
      <w:pPr>
        <w:spacing w:before="120" w:after="150"/>
        <w:rPr>
          <w:color w:val="222222"/>
        </w:rPr>
      </w:pPr>
      <w:r w:rsidRPr="00D05660">
        <w:rPr>
          <w:color w:val="222222"/>
        </w:rPr>
        <w:t>Hamvention 2023 runs from May 19 - 21 at the Greene County Fairgrounds in Xenia, Ohio. Tickets are on sale now, and can be purchased at </w:t>
      </w:r>
      <w:hyperlink r:id="rId37" w:tgtFrame="_blank" w:history="1">
        <w:r w:rsidRPr="00D05660">
          <w:rPr>
            <w:color w:val="1155CC"/>
            <w:u w:val="single"/>
          </w:rPr>
          <w:t>https://hamvention.org/purchase-tickets</w:t>
        </w:r>
      </w:hyperlink>
      <w:r w:rsidRPr="00D05660">
        <w:rPr>
          <w:color w:val="222222"/>
        </w:rPr>
        <w:t>.</w:t>
      </w:r>
      <w:r w:rsidRPr="00D05660">
        <w:rPr>
          <w:color w:val="222222"/>
        </w:rPr>
        <w:br/>
      </w:r>
      <w:r w:rsidRPr="00D05660">
        <w:rPr>
          <w:color w:val="222222"/>
        </w:rPr>
        <w:br/>
        <w:t>More information about </w:t>
      </w:r>
      <w:hyperlink r:id="rId38" w:tgtFrame="_blank" w:history="1">
        <w:r w:rsidRPr="00D05660">
          <w:rPr>
            <w:color w:val="1155CC"/>
            <w:u w:val="single"/>
          </w:rPr>
          <w:t>Hamvention 2023</w:t>
        </w:r>
      </w:hyperlink>
      <w:r w:rsidRPr="00D05660">
        <w:rPr>
          <w:color w:val="222222"/>
        </w:rPr>
        <w:t> is available on their website.</w:t>
      </w:r>
    </w:p>
    <w:p w14:paraId="6837B921" w14:textId="77777777" w:rsidR="00D05660" w:rsidRDefault="00D05660" w:rsidP="009C42BF">
      <w:pPr>
        <w:widowControl w:val="0"/>
        <w:contextualSpacing/>
        <w:rPr>
          <w:b/>
          <w:i/>
          <w:sz w:val="40"/>
          <w:szCs w:val="40"/>
        </w:rPr>
      </w:pPr>
    </w:p>
    <w:p w14:paraId="2C366DFC" w14:textId="2D8F9F4C" w:rsidR="002D7E80" w:rsidRDefault="002D7E80" w:rsidP="009C42BF">
      <w:pPr>
        <w:widowControl w:val="0"/>
        <w:contextualSpacing/>
        <w:rPr>
          <w:rFonts w:ascii="Arial" w:hAnsi="Arial" w:cs="Arial"/>
          <w:color w:val="222222"/>
          <w:shd w:val="clear" w:color="auto" w:fill="FFFFF8"/>
        </w:rPr>
      </w:pPr>
    </w:p>
    <w:p w14:paraId="08EEB69C" w14:textId="15DFEA36" w:rsidR="00CA4AAA" w:rsidRPr="006F5C96" w:rsidRDefault="00CA4AAA" w:rsidP="009C42BF">
      <w:pPr>
        <w:widowControl w:val="0"/>
        <w:contextualSpacing/>
        <w:rPr>
          <w:b/>
          <w:i/>
          <w:sz w:val="40"/>
          <w:szCs w:val="40"/>
        </w:rPr>
      </w:pPr>
      <w:r w:rsidRPr="006F5C96">
        <w:rPr>
          <w:b/>
          <w:i/>
          <w:sz w:val="40"/>
          <w:szCs w:val="40"/>
        </w:rPr>
        <w:t>______________________________________________</w:t>
      </w:r>
    </w:p>
    <w:p w14:paraId="4CA45166" w14:textId="5B5DD3F2" w:rsidR="007D17AD" w:rsidRDefault="00000000" w:rsidP="002D7E80">
      <w:pPr>
        <w:widowControl w:val="0"/>
        <w:shd w:val="clear" w:color="auto" w:fill="FFFFFF" w:themeFill="background1"/>
        <w:contextualSpacing/>
      </w:pPr>
      <w:r>
        <w:lastRenderedPageBreak/>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3998D084" w14:textId="6889C713" w:rsidR="00277A79" w:rsidRPr="00D05660" w:rsidRDefault="00D05660" w:rsidP="00D05660">
      <w:pPr>
        <w:widowControl w:val="0"/>
        <w:contextualSpacing/>
        <w:rPr>
          <w:i/>
          <w:iCs/>
          <w:color w:val="222222"/>
          <w:shd w:val="clear" w:color="auto" w:fill="FFFFF8"/>
        </w:rPr>
      </w:pPr>
      <w:r w:rsidRPr="00D05660">
        <w:rPr>
          <w:b/>
          <w:bCs/>
          <w:color w:val="222222"/>
          <w:sz w:val="32"/>
          <w:szCs w:val="32"/>
          <w:shd w:val="clear" w:color="auto" w:fill="FFFFF8"/>
        </w:rPr>
        <w:t>The Federal Emergency Management Agency (FEMA) Emergency Management Institute (EMI) has released a new online study course and exam, titled,</w:t>
      </w:r>
      <w:r w:rsidRPr="00D05660">
        <w:rPr>
          <w:b/>
          <w:bCs/>
          <w:color w:val="222222"/>
          <w:shd w:val="clear" w:color="auto" w:fill="FFFFF8"/>
        </w:rPr>
        <w:t> </w:t>
      </w:r>
      <w:hyperlink r:id="rId39" w:tgtFrame="_blank" w:history="1">
        <w:r w:rsidRPr="00D05660">
          <w:rPr>
            <w:b/>
            <w:bCs/>
            <w:color w:val="1155CC"/>
            <w:u w:val="single"/>
            <w:shd w:val="clear" w:color="auto" w:fill="FFFFF8"/>
          </w:rPr>
          <w:t>Preparing the Nation for Space Weather Events</w:t>
        </w:r>
      </w:hyperlink>
      <w:r w:rsidRPr="00D05660">
        <w:rPr>
          <w:b/>
          <w:bCs/>
          <w:color w:val="222222"/>
          <w:shd w:val="clear" w:color="auto" w:fill="FFFFF8"/>
        </w:rPr>
        <w:t>. </w:t>
      </w:r>
      <w:r w:rsidRPr="00D05660">
        <w:rPr>
          <w:color w:val="222222"/>
          <w:shd w:val="clear" w:color="auto" w:fill="FFFFF8"/>
        </w:rPr>
        <w:t xml:space="preserve">The course identifier is IS-66. ARRL Director of Emergency Management Josh Johnston, KE5MHV, took the course and passed the exam. "This course provides some interesting insight into the federal government's role and response to space-weather events," Johnston said. He went on to say that the course "explains the levels of response the government uses in regard to [these] events. [It] would be a good training course for any ham to gain a better understanding of how space weather affects communications here on Earth." Johnston deemed the course useful and shared that it only takes about 2 hours to complete online. A FEMA student ID is </w:t>
      </w:r>
      <w:proofErr w:type="gramStart"/>
      <w:r w:rsidRPr="00D05660">
        <w:rPr>
          <w:color w:val="222222"/>
          <w:shd w:val="clear" w:color="auto" w:fill="FFFFF8"/>
        </w:rPr>
        <w:t>required, and</w:t>
      </w:r>
      <w:proofErr w:type="gramEnd"/>
      <w:r w:rsidRPr="00D05660">
        <w:rPr>
          <w:color w:val="222222"/>
          <w:shd w:val="clear" w:color="auto" w:fill="FFFFF8"/>
        </w:rPr>
        <w:t xml:space="preserve"> is free from the EMI website. -- </w:t>
      </w:r>
      <w:r w:rsidRPr="00D05660">
        <w:rPr>
          <w:i/>
          <w:iCs/>
          <w:color w:val="222222"/>
          <w:shd w:val="clear" w:color="auto" w:fill="FFFFF8"/>
        </w:rPr>
        <w:t>Thanks to ARES Letter Editor Rick Palm, K1CE, for the information contained in this story.</w:t>
      </w:r>
    </w:p>
    <w:p w14:paraId="08A7034A" w14:textId="0A35EA21" w:rsidR="00D05660" w:rsidRDefault="00D05660" w:rsidP="00D05660">
      <w:pPr>
        <w:widowControl w:val="0"/>
        <w:contextualSpacing/>
        <w:rPr>
          <w:rFonts w:ascii="Arial" w:hAnsi="Arial" w:cs="Arial"/>
          <w:i/>
          <w:iCs/>
          <w:color w:val="222222"/>
          <w:shd w:val="clear" w:color="auto" w:fill="FFFFF8"/>
        </w:rPr>
      </w:pPr>
    </w:p>
    <w:p w14:paraId="6A992983" w14:textId="77777777" w:rsidR="00D05660" w:rsidRPr="00D05660" w:rsidRDefault="00D05660" w:rsidP="00D05660">
      <w:pPr>
        <w:rPr>
          <w:sz w:val="38"/>
          <w:szCs w:val="38"/>
        </w:rPr>
      </w:pPr>
      <w:r w:rsidRPr="00D05660">
        <w:rPr>
          <w:sz w:val="38"/>
          <w:szCs w:val="38"/>
        </w:rPr>
        <w:t>Call For Instructors</w:t>
      </w:r>
    </w:p>
    <w:p w14:paraId="10DA6A53" w14:textId="77777777" w:rsidR="00D05660" w:rsidRPr="00D05660" w:rsidRDefault="00D05660" w:rsidP="00D05660">
      <w:pPr>
        <w:spacing w:before="120" w:after="150"/>
        <w:rPr>
          <w:color w:val="222222"/>
        </w:rPr>
      </w:pPr>
      <w:r w:rsidRPr="00D05660">
        <w:rPr>
          <w:color w:val="222222"/>
        </w:rPr>
        <w:t>ARRL is embarking on a journey of training for club officers and members. The new club development webinar series will include live Q&amp;A, and the live sessions will be available to everyone. The webinars will be recorded and available to ARRL members through the ARRL Learning Center. We're looking for ARRL members to help us produce, create, and deliver the webinars.</w:t>
      </w:r>
    </w:p>
    <w:p w14:paraId="262D9C90" w14:textId="77777777" w:rsidR="00D05660" w:rsidRPr="00D05660" w:rsidRDefault="00D05660" w:rsidP="00D05660">
      <w:pPr>
        <w:spacing w:before="120" w:after="150"/>
        <w:rPr>
          <w:color w:val="222222"/>
        </w:rPr>
      </w:pPr>
      <w:r w:rsidRPr="00D05660">
        <w:rPr>
          <w:color w:val="222222"/>
        </w:rPr>
        <w:t>The purpose of this program is to offer a series of short webinars that offer training for the skills needed to build and run a successful club. Topics will include leadership, activities, finance, and recruiting. Envisioned is a series of 10 or more webinars, all lasting from 20 to 30 minutes.</w:t>
      </w:r>
    </w:p>
    <w:p w14:paraId="3EDC12CF" w14:textId="77777777" w:rsidR="00D05660" w:rsidRPr="00D05660" w:rsidRDefault="00D05660" w:rsidP="00D05660">
      <w:pPr>
        <w:spacing w:before="120" w:after="150"/>
        <w:rPr>
          <w:color w:val="222222"/>
        </w:rPr>
      </w:pPr>
      <w:r w:rsidRPr="00D05660">
        <w:rPr>
          <w:color w:val="222222"/>
        </w:rPr>
        <w:t>The hope is that club officers and members will view the series as an opportunity to learn from others that have been able to put those skills to use. To do this, we need the help of membership. We're looking for instructors to help with building the training. We're also looking for members that can present in a standard format and have the skills necessary to do the training. If this sounds like something that you are interested in, please contact Mike Walters, W8ZY, at </w:t>
      </w:r>
      <w:hyperlink r:id="rId40" w:tgtFrame="_blank" w:history="1">
        <w:r w:rsidRPr="00D05660">
          <w:rPr>
            <w:color w:val="1155CC"/>
            <w:u w:val="single"/>
          </w:rPr>
          <w:t>mwalters@arrl.org</w:t>
        </w:r>
      </w:hyperlink>
      <w:r w:rsidRPr="00D05660">
        <w:rPr>
          <w:color w:val="222222"/>
        </w:rPr>
        <w:t> for further details. We hope to start this series in late January 2023.</w:t>
      </w:r>
    </w:p>
    <w:p w14:paraId="5163A8F6" w14:textId="7755CF50" w:rsidR="00D05660" w:rsidRDefault="00D05660" w:rsidP="002D7E80">
      <w:pPr>
        <w:widowControl w:val="0"/>
        <w:shd w:val="clear" w:color="auto" w:fill="FFFFFF" w:themeFill="background1"/>
        <w:contextualSpacing/>
        <w:rPr>
          <w:rFonts w:ascii="Arial" w:hAnsi="Arial" w:cs="Arial"/>
          <w:i/>
          <w:iCs/>
          <w:color w:val="222222"/>
          <w:shd w:val="clear" w:color="auto" w:fill="FFFFF8"/>
        </w:rPr>
      </w:pPr>
    </w:p>
    <w:p w14:paraId="31FF2A1F" w14:textId="77777777" w:rsidR="00D05660" w:rsidRDefault="00D05660" w:rsidP="002D7E80">
      <w:pPr>
        <w:widowControl w:val="0"/>
        <w:shd w:val="clear" w:color="auto" w:fill="FFFFFF" w:themeFill="background1"/>
        <w:contextualSpacing/>
        <w:rPr>
          <w:b/>
          <w:i/>
          <w:sz w:val="40"/>
          <w:szCs w:val="40"/>
        </w:rPr>
      </w:pPr>
    </w:p>
    <w:p w14:paraId="0A314A0A" w14:textId="0F1CABFC"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w:t>
      </w:r>
      <w:r w:rsidRPr="00795E23">
        <w:rPr>
          <w:noProof/>
        </w:rPr>
        <w:lastRenderedPageBreak/>
        <w:t xml:space="preserve">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1"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2096" behindDoc="1" locked="0" layoutInCell="1" allowOverlap="1" wp14:anchorId="5A1ED3BA" wp14:editId="5CAE37ED">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1A44F235" w14:textId="0BF62A24" w:rsidR="00B16919" w:rsidRPr="00B16919" w:rsidRDefault="00B16919" w:rsidP="00DB7311">
      <w:pPr>
        <w:shd w:val="clear" w:color="auto" w:fill="FFFFFF"/>
        <w:rPr>
          <w:rFonts w:ascii="Arial" w:hAnsi="Arial" w:cs="Arial"/>
          <w:color w:val="36495F"/>
          <w:sz w:val="32"/>
          <w:szCs w:val="32"/>
        </w:rPr>
      </w:pPr>
      <w:r w:rsidRPr="00B16919">
        <w:rPr>
          <w:rFonts w:ascii="Arial" w:hAnsi="Arial" w:cs="Arial"/>
          <w:color w:val="36495F"/>
          <w:sz w:val="32"/>
          <w:szCs w:val="32"/>
        </w:rPr>
        <w:t xml:space="preserve">From </w:t>
      </w:r>
      <w:proofErr w:type="gramStart"/>
      <w:r w:rsidRPr="00B16919">
        <w:rPr>
          <w:rFonts w:ascii="Arial" w:hAnsi="Arial" w:cs="Arial"/>
          <w:color w:val="36495F"/>
          <w:sz w:val="32"/>
          <w:szCs w:val="32"/>
        </w:rPr>
        <w:t>thebarginhunter.com :</w:t>
      </w:r>
      <w:proofErr w:type="gramEnd"/>
    </w:p>
    <w:p w14:paraId="7AECC575" w14:textId="77777777" w:rsidR="00B16919" w:rsidRPr="00B16919" w:rsidRDefault="00B16919" w:rsidP="00B16919">
      <w:pPr>
        <w:spacing w:before="100" w:beforeAutospacing="1" w:after="100" w:afterAutospacing="1"/>
        <w:outlineLvl w:val="0"/>
        <w:rPr>
          <w:rFonts w:ascii="Open Sans" w:hAnsi="Open Sans" w:cs="Open Sans"/>
          <w:b/>
          <w:bCs/>
          <w:color w:val="0A0A0A"/>
          <w:kern w:val="36"/>
          <w:sz w:val="48"/>
          <w:szCs w:val="48"/>
        </w:rPr>
      </w:pPr>
      <w:r w:rsidRPr="00B16919">
        <w:rPr>
          <w:rFonts w:ascii="Open Sans" w:hAnsi="Open Sans" w:cs="Open Sans"/>
          <w:b/>
          <w:bCs/>
          <w:color w:val="0A0A0A"/>
          <w:kern w:val="36"/>
          <w:sz w:val="48"/>
          <w:szCs w:val="48"/>
        </w:rPr>
        <w:t>Wayne Sheriff’s office, 911 dispatch exercise simulates outage</w:t>
      </w:r>
    </w:p>
    <w:p w14:paraId="17DD46BB" w14:textId="748BDE33" w:rsidR="00B16919" w:rsidRPr="00B16919" w:rsidRDefault="00B16919" w:rsidP="00B16919">
      <w:pPr>
        <w:numPr>
          <w:ilvl w:val="0"/>
          <w:numId w:val="17"/>
        </w:numPr>
        <w:ind w:right="75"/>
        <w:rPr>
          <w:rFonts w:ascii="Open Sans" w:hAnsi="Open Sans" w:cs="Open Sans"/>
          <w:b/>
          <w:bCs/>
          <w:caps/>
          <w:color w:val="797979"/>
          <w:sz w:val="18"/>
          <w:szCs w:val="18"/>
        </w:rPr>
      </w:pPr>
      <w:r w:rsidRPr="00B16919">
        <w:rPr>
          <w:rFonts w:ascii="Open Sans" w:hAnsi="Open Sans" w:cs="Open Sans"/>
          <w:b/>
          <w:bCs/>
          <w:caps/>
          <w:color w:val="797979"/>
          <w:sz w:val="18"/>
          <w:szCs w:val="18"/>
        </w:rPr>
        <w:t> BY DAN STARCHER</w:t>
      </w:r>
      <w:r>
        <w:rPr>
          <w:rFonts w:ascii="Open Sans" w:hAnsi="Open Sans" w:cs="Open Sans"/>
          <w:b/>
          <w:bCs/>
          <w:caps/>
          <w:color w:val="797979"/>
          <w:sz w:val="18"/>
          <w:szCs w:val="18"/>
        </w:rPr>
        <w:t xml:space="preserve"> </w:t>
      </w:r>
      <w:r w:rsidRPr="00B16919">
        <w:rPr>
          <w:rFonts w:ascii="Open Sans" w:hAnsi="Open Sans" w:cs="Open Sans"/>
          <w:b/>
          <w:bCs/>
          <w:caps/>
          <w:color w:val="797979"/>
          <w:sz w:val="18"/>
          <w:szCs w:val="18"/>
        </w:rPr>
        <w:t>NOVEMBER 13, 2022</w:t>
      </w:r>
    </w:p>
    <w:p w14:paraId="689FAB8C" w14:textId="77777777" w:rsidR="00B16919" w:rsidRDefault="00B16919" w:rsidP="00B16919">
      <w:pPr>
        <w:shd w:val="clear" w:color="auto" w:fill="F8F8F8"/>
        <w:rPr>
          <w:rFonts w:ascii="Lato" w:hAnsi="Lato"/>
          <w:i/>
          <w:iCs/>
          <w:color w:val="0A0A0A"/>
        </w:rPr>
      </w:pPr>
      <w:r w:rsidRPr="00B16919">
        <w:rPr>
          <w:rFonts w:ascii="Lato" w:hAnsi="Lato"/>
          <w:noProof/>
          <w:color w:val="0A0A0A"/>
        </w:rPr>
        <w:drawing>
          <wp:inline distT="0" distB="0" distL="0" distR="0" wp14:anchorId="7ACE2CEC" wp14:editId="5F9A4A80">
            <wp:extent cx="5186363" cy="3697310"/>
            <wp:effectExtent l="0" t="0" r="0" b="0"/>
            <wp:docPr id="16" name="Picture 11" descr="Wayne Sheriff’s office, 911 dispatch exercise simulates ou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yne Sheriff’s office, 911 dispatch exercise simulates out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8274" cy="3784219"/>
                    </a:xfrm>
                    <a:prstGeom prst="rect">
                      <a:avLst/>
                    </a:prstGeom>
                    <a:noFill/>
                    <a:ln>
                      <a:noFill/>
                    </a:ln>
                  </pic:spPr>
                </pic:pic>
              </a:graphicData>
            </a:graphic>
          </wp:inline>
        </w:drawing>
      </w:r>
    </w:p>
    <w:p w14:paraId="1EEF2577" w14:textId="3D28FDDC" w:rsidR="00B16919" w:rsidRPr="00B16919" w:rsidRDefault="00B16919" w:rsidP="00B16919">
      <w:pPr>
        <w:rPr>
          <w:rFonts w:ascii="Lato" w:hAnsi="Lato"/>
          <w:color w:val="0A0A0A"/>
        </w:rPr>
      </w:pPr>
      <w:r w:rsidRPr="00B16919">
        <w:rPr>
          <w:rFonts w:ascii="Lato" w:hAnsi="Lato"/>
          <w:i/>
          <w:iCs/>
          <w:color w:val="0A0A0A"/>
        </w:rPr>
        <w:t>Doug Hunter</w:t>
      </w:r>
    </w:p>
    <w:p w14:paraId="70E34228" w14:textId="6F75ACED" w:rsidR="00B16919" w:rsidRPr="00B16919" w:rsidRDefault="00B16919" w:rsidP="00B16919">
      <w:pPr>
        <w:rPr>
          <w:color w:val="0A0A0A"/>
        </w:rPr>
      </w:pPr>
      <w:r w:rsidRPr="00B16919">
        <w:rPr>
          <w:color w:val="0A0A0A"/>
        </w:rPr>
        <w:lastRenderedPageBreak/>
        <w:t xml:space="preserve">Wayne Amateur Radio Club member Eric Mast, left, and Wayne County Sheriff Sgt. Eric Peters prepare for their patrol during a recent simulated exercise where a </w:t>
      </w:r>
      <w:proofErr w:type="spellStart"/>
      <w:r w:rsidRPr="00B16919">
        <w:rPr>
          <w:color w:val="0A0A0A"/>
        </w:rPr>
        <w:t>cyber attack</w:t>
      </w:r>
      <w:proofErr w:type="spellEnd"/>
      <w:r w:rsidRPr="00B16919">
        <w:rPr>
          <w:color w:val="0A0A0A"/>
        </w:rPr>
        <w:t xml:space="preserve"> compromised all communications. Mast, a licensed amateur radio operator, provided communication from dispatch using his Very High Frequency radio equipment.</w:t>
      </w:r>
    </w:p>
    <w:p w14:paraId="596DE361" w14:textId="77777777" w:rsidR="00B16919" w:rsidRPr="00B16919" w:rsidRDefault="00B16919" w:rsidP="00B16919">
      <w:pPr>
        <w:spacing w:before="100" w:beforeAutospacing="1" w:after="100" w:afterAutospacing="1"/>
        <w:rPr>
          <w:color w:val="0A0A0A"/>
        </w:rPr>
      </w:pPr>
      <w:r w:rsidRPr="00B16919">
        <w:rPr>
          <w:color w:val="0A0A0A"/>
        </w:rPr>
        <w:t xml:space="preserve">The Wayne County Sheriff’s Office and 911 emergency dispatch recently held a simulation that included a complete voice and data communications breakdown due to a </w:t>
      </w:r>
      <w:proofErr w:type="spellStart"/>
      <w:r w:rsidRPr="00B16919">
        <w:rPr>
          <w:color w:val="0A0A0A"/>
        </w:rPr>
        <w:t>cyber attack</w:t>
      </w:r>
      <w:proofErr w:type="spellEnd"/>
      <w:r w:rsidRPr="00B16919">
        <w:rPr>
          <w:color w:val="0A0A0A"/>
        </w:rPr>
        <w:t>.</w:t>
      </w:r>
    </w:p>
    <w:p w14:paraId="67B8DAF9" w14:textId="77777777" w:rsidR="00B16919" w:rsidRPr="00B16919" w:rsidRDefault="00B16919" w:rsidP="00B16919">
      <w:pPr>
        <w:spacing w:before="100" w:beforeAutospacing="1" w:after="100" w:afterAutospacing="1"/>
        <w:rPr>
          <w:color w:val="0A0A0A"/>
        </w:rPr>
      </w:pPr>
      <w:r w:rsidRPr="00B16919">
        <w:rPr>
          <w:color w:val="0A0A0A"/>
        </w:rPr>
        <w:t>Capt. Doug Hunter of the sheriff’s office said the exercise was complex because the dispatch center had to remain operational while the drill played out.</w:t>
      </w:r>
    </w:p>
    <w:p w14:paraId="39B58163" w14:textId="77777777" w:rsidR="00B16919" w:rsidRPr="00B16919" w:rsidRDefault="00B16919" w:rsidP="00B16919">
      <w:pPr>
        <w:spacing w:before="100" w:beforeAutospacing="1" w:after="100" w:afterAutospacing="1"/>
        <w:rPr>
          <w:color w:val="0A0A0A"/>
        </w:rPr>
      </w:pPr>
      <w:r w:rsidRPr="00B16919">
        <w:rPr>
          <w:color w:val="0A0A0A"/>
        </w:rPr>
        <w:t xml:space="preserve">“Certainly, this was a worst-case scenario, and we put some pretty strict rules in </w:t>
      </w:r>
      <w:proofErr w:type="gramStart"/>
      <w:r w:rsidRPr="00B16919">
        <w:rPr>
          <w:color w:val="0A0A0A"/>
        </w:rPr>
        <w:t>place</w:t>
      </w:r>
      <w:proofErr w:type="gramEnd"/>
      <w:r w:rsidRPr="00B16919">
        <w:rPr>
          <w:color w:val="0A0A0A"/>
        </w:rPr>
        <w:t xml:space="preserve"> so no caller was ever in danger or unable to receive the fastest response we are capable of,” Hunter said. “If there were a severe incident, we would have terminated the exercise and resumed using our digital dispatch system.”</w:t>
      </w:r>
    </w:p>
    <w:p w14:paraId="03318145" w14:textId="77777777" w:rsidR="00B16919" w:rsidRPr="00B16919" w:rsidRDefault="00B16919" w:rsidP="00B16919">
      <w:pPr>
        <w:spacing w:before="100" w:beforeAutospacing="1" w:after="100" w:afterAutospacing="1"/>
        <w:rPr>
          <w:color w:val="0A0A0A"/>
        </w:rPr>
      </w:pPr>
      <w:r w:rsidRPr="00B16919">
        <w:rPr>
          <w:color w:val="0A0A0A"/>
        </w:rPr>
        <w:t>Hunter said 911 was operating alongside the simulation in real time as dispatch personnel continued to field calls and monitor emergencies.</w:t>
      </w:r>
    </w:p>
    <w:p w14:paraId="1D38E06D" w14:textId="77777777" w:rsidR="00B16919" w:rsidRPr="00B16919" w:rsidRDefault="00B16919" w:rsidP="00B16919">
      <w:pPr>
        <w:spacing w:before="100" w:beforeAutospacing="1" w:after="100" w:afterAutospacing="1"/>
        <w:rPr>
          <w:color w:val="0A0A0A"/>
        </w:rPr>
      </w:pPr>
      <w:r w:rsidRPr="00B16919">
        <w:rPr>
          <w:color w:val="0A0A0A"/>
        </w:rPr>
        <w:t>For law enforcement, communication is an essential part of doing business. Using the Multi-Agency Radio Communication System, each officer on duty can hear the calls and the communication between dispatch and responding officers and have a sense of what is taking place in case they are called into action.</w:t>
      </w:r>
    </w:p>
    <w:p w14:paraId="2A067D75" w14:textId="77777777" w:rsidR="00B16919" w:rsidRPr="00B16919" w:rsidRDefault="00B16919" w:rsidP="00B16919">
      <w:pPr>
        <w:spacing w:before="100" w:beforeAutospacing="1" w:after="100" w:afterAutospacing="1"/>
        <w:rPr>
          <w:color w:val="0A0A0A"/>
        </w:rPr>
      </w:pPr>
      <w:r w:rsidRPr="00B16919">
        <w:rPr>
          <w:color w:val="0A0A0A"/>
        </w:rPr>
        <w:t>During the simulated outage, officers had no way of communicating and had to rely on alternate methods of communication, like amateur radio.</w:t>
      </w:r>
    </w:p>
    <w:p w14:paraId="5607C366" w14:textId="77777777" w:rsidR="00B16919" w:rsidRPr="00B16919" w:rsidRDefault="00B16919" w:rsidP="00B16919">
      <w:pPr>
        <w:spacing w:before="100" w:beforeAutospacing="1" w:after="100" w:afterAutospacing="1"/>
        <w:rPr>
          <w:color w:val="0A0A0A"/>
        </w:rPr>
      </w:pPr>
      <w:r w:rsidRPr="00B16919">
        <w:rPr>
          <w:color w:val="0A0A0A"/>
        </w:rPr>
        <w:t xml:space="preserve">Dispatch transmitted information to officers using </w:t>
      </w:r>
      <w:proofErr w:type="spellStart"/>
      <w:r w:rsidRPr="00B16919">
        <w:rPr>
          <w:color w:val="0A0A0A"/>
        </w:rPr>
        <w:t>Fldigi</w:t>
      </w:r>
      <w:proofErr w:type="spellEnd"/>
      <w:r w:rsidRPr="00B16919">
        <w:rPr>
          <w:color w:val="0A0A0A"/>
        </w:rPr>
        <w:t xml:space="preserve"> (Fast, light, digital modem). This application allows standardized documents commonly used by first responders to be sent over the air using amateur radio equipment without internet or other network protocols.</w:t>
      </w:r>
    </w:p>
    <w:p w14:paraId="02E00E5A" w14:textId="77777777" w:rsidR="00B16919" w:rsidRPr="00B16919" w:rsidRDefault="00B16919" w:rsidP="00B16919">
      <w:pPr>
        <w:spacing w:before="100" w:beforeAutospacing="1" w:after="100" w:afterAutospacing="1"/>
        <w:rPr>
          <w:color w:val="0A0A0A"/>
        </w:rPr>
      </w:pPr>
      <w:r w:rsidRPr="00B16919">
        <w:rPr>
          <w:color w:val="0A0A0A"/>
        </w:rPr>
        <w:t xml:space="preserve">According to Hunter, during the exercise a request was made with an operator in Summit County via </w:t>
      </w:r>
      <w:proofErr w:type="spellStart"/>
      <w:r w:rsidRPr="00B16919">
        <w:rPr>
          <w:color w:val="0A0A0A"/>
        </w:rPr>
        <w:t>Fldigi</w:t>
      </w:r>
      <w:proofErr w:type="spellEnd"/>
      <w:r w:rsidRPr="00B16919">
        <w:rPr>
          <w:color w:val="0A0A0A"/>
        </w:rPr>
        <w:t xml:space="preserve"> to use his radio equipment to distribute an email message using a Canadian email server.</w:t>
      </w:r>
    </w:p>
    <w:p w14:paraId="6893548E" w14:textId="77777777" w:rsidR="00B16919" w:rsidRPr="00B16919" w:rsidRDefault="00B16919" w:rsidP="00B16919">
      <w:pPr>
        <w:spacing w:before="100" w:beforeAutospacing="1" w:after="100" w:afterAutospacing="1"/>
        <w:rPr>
          <w:color w:val="0A0A0A"/>
        </w:rPr>
      </w:pPr>
      <w:r w:rsidRPr="00B16919">
        <w:rPr>
          <w:color w:val="0A0A0A"/>
        </w:rPr>
        <w:t>“In an emergency, amateur radio offers more than voice communication,” Hunter said. “We requested the services of licensed amateur radio operators from the Wayne Amateur Radio Club with incident command training. They know how public-safety operations work. An exercise like this is done purposely so you can build those relationships. When an emergency occurs, that is not the time to learn those techniques.”</w:t>
      </w:r>
    </w:p>
    <w:p w14:paraId="771FBED3" w14:textId="77777777" w:rsidR="00B16919" w:rsidRPr="00B16919" w:rsidRDefault="00B16919" w:rsidP="00B16919">
      <w:pPr>
        <w:spacing w:before="100" w:beforeAutospacing="1" w:after="100" w:afterAutospacing="1"/>
        <w:rPr>
          <w:color w:val="0A0A0A"/>
        </w:rPr>
      </w:pPr>
      <w:r w:rsidRPr="00B16919">
        <w:rPr>
          <w:color w:val="0A0A0A"/>
        </w:rPr>
        <w:t>Hunter said the simulation relied on volunteers making their equipment available and being present to transmit information over the amateur radio frequencies to responders on the scene.</w:t>
      </w:r>
    </w:p>
    <w:p w14:paraId="17E8A36F" w14:textId="77777777" w:rsidR="00B16919" w:rsidRPr="00B16919" w:rsidRDefault="00B16919" w:rsidP="00B16919">
      <w:pPr>
        <w:spacing w:before="100" w:beforeAutospacing="1" w:after="100" w:afterAutospacing="1"/>
        <w:rPr>
          <w:color w:val="0A0A0A"/>
        </w:rPr>
      </w:pPr>
      <w:r w:rsidRPr="00B16919">
        <w:rPr>
          <w:color w:val="0A0A0A"/>
        </w:rPr>
        <w:lastRenderedPageBreak/>
        <w:t xml:space="preserve">Dispatch operator Josh </w:t>
      </w:r>
      <w:proofErr w:type="spellStart"/>
      <w:r w:rsidRPr="00B16919">
        <w:rPr>
          <w:color w:val="0A0A0A"/>
        </w:rPr>
        <w:t>Glessner</w:t>
      </w:r>
      <w:proofErr w:type="spellEnd"/>
      <w:r w:rsidRPr="00B16919">
        <w:rPr>
          <w:color w:val="0A0A0A"/>
        </w:rPr>
        <w:t xml:space="preserve"> said the simulation forced him and his team of dispatchers to put their best foot forward and rely heavily on teamwork to accomplish their goals.</w:t>
      </w:r>
    </w:p>
    <w:p w14:paraId="52D299B0" w14:textId="77777777" w:rsidR="00B16919" w:rsidRPr="00B16919" w:rsidRDefault="00B16919" w:rsidP="00B16919">
      <w:pPr>
        <w:spacing w:before="100" w:beforeAutospacing="1" w:after="100" w:afterAutospacing="1"/>
        <w:rPr>
          <w:color w:val="0A0A0A"/>
        </w:rPr>
      </w:pPr>
      <w:r w:rsidRPr="00B16919">
        <w:rPr>
          <w:color w:val="0A0A0A"/>
        </w:rPr>
        <w:t xml:space="preserve">“Previously, we used the pen and paper method, which created some issues with penmanship,” </w:t>
      </w:r>
      <w:proofErr w:type="spellStart"/>
      <w:r w:rsidRPr="00B16919">
        <w:rPr>
          <w:color w:val="0A0A0A"/>
        </w:rPr>
        <w:t>Glessner</w:t>
      </w:r>
      <w:proofErr w:type="spellEnd"/>
      <w:r w:rsidRPr="00B16919">
        <w:rPr>
          <w:color w:val="0A0A0A"/>
        </w:rPr>
        <w:t xml:space="preserve"> said. “For this scenario we utilized a fillable (Adobe) PDF file on our computers. Using the PDF, we </w:t>
      </w:r>
      <w:proofErr w:type="gramStart"/>
      <w:r w:rsidRPr="00B16919">
        <w:rPr>
          <w:color w:val="0A0A0A"/>
        </w:rPr>
        <w:t>are able to</w:t>
      </w:r>
      <w:proofErr w:type="gramEnd"/>
      <w:r w:rsidRPr="00B16919">
        <w:rPr>
          <w:color w:val="0A0A0A"/>
        </w:rPr>
        <w:t xml:space="preserve"> eliminate information that could be misconstrued due to the inability to read someone else’s writing.”</w:t>
      </w:r>
    </w:p>
    <w:p w14:paraId="745ECFE6" w14:textId="77777777" w:rsidR="00B16919" w:rsidRPr="00B16919" w:rsidRDefault="00B16919" w:rsidP="00B16919">
      <w:pPr>
        <w:spacing w:before="100" w:beforeAutospacing="1" w:after="100" w:afterAutospacing="1"/>
        <w:rPr>
          <w:color w:val="0A0A0A"/>
        </w:rPr>
      </w:pPr>
      <w:r w:rsidRPr="00B16919">
        <w:rPr>
          <w:color w:val="0A0A0A"/>
        </w:rPr>
        <w:t xml:space="preserve">The exercise proved to be thought-provoking for </w:t>
      </w:r>
      <w:proofErr w:type="spellStart"/>
      <w:r w:rsidRPr="00B16919">
        <w:rPr>
          <w:color w:val="0A0A0A"/>
        </w:rPr>
        <w:t>Glessner</w:t>
      </w:r>
      <w:proofErr w:type="spellEnd"/>
      <w:r w:rsidRPr="00B16919">
        <w:rPr>
          <w:color w:val="0A0A0A"/>
        </w:rPr>
        <w:t>.</w:t>
      </w:r>
    </w:p>
    <w:p w14:paraId="745A9806" w14:textId="77777777" w:rsidR="00B16919" w:rsidRPr="00B16919" w:rsidRDefault="00B16919" w:rsidP="00B16919">
      <w:pPr>
        <w:spacing w:before="100" w:beforeAutospacing="1" w:after="100" w:afterAutospacing="1"/>
        <w:rPr>
          <w:color w:val="0A0A0A"/>
        </w:rPr>
      </w:pPr>
      <w:r w:rsidRPr="00B16919">
        <w:rPr>
          <w:color w:val="0A0A0A"/>
        </w:rPr>
        <w:t>“I really give credit to Capt. Hunter for his work in the amateur radio community locally,” he said. “But I started thinking about what other agencies are doing. What if we needed to be in contact with them or an out-of-county entity?”</w:t>
      </w:r>
    </w:p>
    <w:p w14:paraId="5287068E" w14:textId="77777777" w:rsidR="00B16919" w:rsidRPr="00B16919" w:rsidRDefault="00B16919" w:rsidP="00B16919">
      <w:pPr>
        <w:spacing w:before="100" w:beforeAutospacing="1" w:after="100" w:afterAutospacing="1"/>
        <w:rPr>
          <w:color w:val="0A0A0A"/>
        </w:rPr>
      </w:pPr>
      <w:r w:rsidRPr="00B16919">
        <w:rPr>
          <w:color w:val="0A0A0A"/>
        </w:rPr>
        <w:t>Those types of questions are precisely what Hunter wanted to hear after the simulation concluded.</w:t>
      </w:r>
    </w:p>
    <w:p w14:paraId="2113507A" w14:textId="77777777" w:rsidR="00B16919" w:rsidRPr="00B16919" w:rsidRDefault="00B16919" w:rsidP="00B16919">
      <w:pPr>
        <w:spacing w:before="100" w:beforeAutospacing="1" w:after="100" w:afterAutospacing="1"/>
        <w:rPr>
          <w:color w:val="0A0A0A"/>
        </w:rPr>
      </w:pPr>
      <w:r w:rsidRPr="00B16919">
        <w:rPr>
          <w:color w:val="0A0A0A"/>
        </w:rPr>
        <w:t>“This was a practice session that occurred on a Saturday morning,” Hunter said. “But what if it happened at 2 a.m.? How fast could we mobilize volunteers, get their radio system set up and be back in operation? Those are some of the areas that we will look to refine.”</w:t>
      </w:r>
    </w:p>
    <w:p w14:paraId="7D031875" w14:textId="77777777" w:rsidR="00B16919" w:rsidRPr="00B16919" w:rsidRDefault="00B16919" w:rsidP="00B16919">
      <w:pPr>
        <w:spacing w:before="100" w:beforeAutospacing="1" w:after="100" w:afterAutospacing="1"/>
        <w:rPr>
          <w:color w:val="0A0A0A"/>
        </w:rPr>
      </w:pPr>
      <w:r w:rsidRPr="00B16919">
        <w:rPr>
          <w:i/>
          <w:iCs/>
          <w:color w:val="0A0A0A"/>
        </w:rPr>
        <w:t>Dan Starcher is a public communications specialist for the Wayne County government.</w:t>
      </w:r>
    </w:p>
    <w:p w14:paraId="26C319E5" w14:textId="77777777" w:rsidR="007C7015" w:rsidRDefault="007C7015" w:rsidP="007C7015">
      <w:pPr>
        <w:pStyle w:val="NormalWeb"/>
        <w:spacing w:before="0" w:beforeAutospacing="0" w:after="0" w:afterAutospacing="0" w:line="220" w:lineRule="atLeast"/>
        <w:rPr>
          <w:rFonts w:ascii="Lucida Sans Unicode" w:hAnsi="Lucida Sans Unicode" w:cs="Lucida Sans Unicode"/>
          <w:color w:val="000000"/>
        </w:rPr>
      </w:pP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3F9A3E51" w14:textId="77777777" w:rsidR="003D7CE6" w:rsidRDefault="003D7CE6" w:rsidP="003D7CE6"/>
    <w:p w14:paraId="3880118F" w14:textId="77777777" w:rsidR="003D7CE6" w:rsidRDefault="003D7CE6" w:rsidP="003D7CE6"/>
    <w:p w14:paraId="25B35603" w14:textId="77777777" w:rsidR="003D7CE6" w:rsidRDefault="003D7CE6" w:rsidP="003D7CE6"/>
    <w:p w14:paraId="11718B75" w14:textId="07033BB6" w:rsidR="003D7CE6" w:rsidRDefault="003D7CE6" w:rsidP="003D7CE6">
      <w:r>
        <w:rPr>
          <w:noProof/>
        </w:rPr>
        <w:drawing>
          <wp:inline distT="0" distB="0" distL="0" distR="0" wp14:anchorId="22165736" wp14:editId="6F3DAAB6">
            <wp:extent cx="1162001" cy="1281112"/>
            <wp:effectExtent l="0" t="0" r="0" b="0"/>
            <wp:docPr id="20" name="Picture 2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lenda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4446" cy="1316883"/>
                    </a:xfrm>
                    <a:prstGeom prst="rect">
                      <a:avLst/>
                    </a:prstGeom>
                    <a:noFill/>
                    <a:ln>
                      <a:noFill/>
                    </a:ln>
                  </pic:spPr>
                </pic:pic>
              </a:graphicData>
            </a:graphic>
          </wp:inline>
        </w:drawing>
      </w:r>
    </w:p>
    <w:p w14:paraId="2763AF83" w14:textId="77777777" w:rsidR="003D7CE6" w:rsidRDefault="003D7CE6" w:rsidP="003D7CE6"/>
    <w:p w14:paraId="775F89DC" w14:textId="02A8F8F6" w:rsidR="003D7CE6" w:rsidRPr="007A17A3" w:rsidRDefault="003D7CE6" w:rsidP="003D7CE6">
      <w:r w:rsidRPr="007A17A3">
        <w:t xml:space="preserve">ATARA, All Things Amateur Radio Association participated in Freedom’s Never Free at the Fairfield County Fairgrounds.  ATARA set up a display featuring radio services, amateur radio, ARISS, Morse Code, and information about ATARA’s STEM trailer.  Veterans and their families, along with the </w:t>
      </w:r>
      <w:proofErr w:type="gramStart"/>
      <w:r w:rsidRPr="007A17A3">
        <w:t>general public</w:t>
      </w:r>
      <w:proofErr w:type="gramEnd"/>
      <w:r w:rsidRPr="007A17A3">
        <w:t xml:space="preserve"> talked with ATARA about amateur radio as they visited the various exhibits honoring our veterans.  This year’s display honored 5,000 service men and women who lost their lives in service to our country since 911.  During the closing ceremony, </w:t>
      </w:r>
      <w:r>
        <w:t xml:space="preserve">one of ATARA’s members </w:t>
      </w:r>
      <w:r w:rsidRPr="007A17A3">
        <w:t xml:space="preserve">was honored for his service </w:t>
      </w:r>
      <w:r>
        <w:t xml:space="preserve">and presented an American Flag.  </w:t>
      </w:r>
    </w:p>
    <w:p w14:paraId="54909249" w14:textId="13356A9A" w:rsidR="00955F10" w:rsidRDefault="00955F10" w:rsidP="00955F10"/>
    <w:p w14:paraId="1BC873C5" w14:textId="4F75C12B" w:rsidR="00955F10" w:rsidRDefault="00056C95" w:rsidP="00955F10">
      <w:r>
        <w:rPr>
          <w:noProof/>
        </w:rPr>
        <w:drawing>
          <wp:anchor distT="0" distB="0" distL="114300" distR="114300" simplePos="0" relativeHeight="251662336" behindDoc="0" locked="0" layoutInCell="1" allowOverlap="1" wp14:anchorId="77B82BAA" wp14:editId="29DE9231">
            <wp:simplePos x="0" y="0"/>
            <wp:positionH relativeFrom="column">
              <wp:posOffset>2952750</wp:posOffset>
            </wp:positionH>
            <wp:positionV relativeFrom="paragraph">
              <wp:posOffset>534353</wp:posOffset>
            </wp:positionV>
            <wp:extent cx="3072545" cy="2303752"/>
            <wp:effectExtent l="0" t="381000" r="0" b="363855"/>
            <wp:wrapSquare wrapText="bothSides"/>
            <wp:docPr id="23" name="Picture 23" descr="A picture containing text,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 applian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3072545" cy="2303752"/>
                    </a:xfrm>
                    <a:prstGeom prst="rect">
                      <a:avLst/>
                    </a:prstGeom>
                    <a:noFill/>
                    <a:ln>
                      <a:noFill/>
                    </a:ln>
                  </pic:spPr>
                </pic:pic>
              </a:graphicData>
            </a:graphic>
          </wp:anchor>
        </w:drawing>
      </w:r>
    </w:p>
    <w:p w14:paraId="241FA52A" w14:textId="5DDF02A8" w:rsidR="003D7CE6" w:rsidRDefault="00056C95" w:rsidP="00955F10">
      <w:r>
        <w:rPr>
          <w:noProof/>
        </w:rPr>
        <w:drawing>
          <wp:anchor distT="0" distB="0" distL="114300" distR="114300" simplePos="0" relativeHeight="251660288" behindDoc="0" locked="0" layoutInCell="1" allowOverlap="1" wp14:anchorId="51CC4403" wp14:editId="410777DD">
            <wp:simplePos x="0" y="0"/>
            <wp:positionH relativeFrom="column">
              <wp:posOffset>0</wp:posOffset>
            </wp:positionH>
            <wp:positionV relativeFrom="paragraph">
              <wp:posOffset>382905</wp:posOffset>
            </wp:positionV>
            <wp:extent cx="3010535" cy="2257258"/>
            <wp:effectExtent l="0" t="381000" r="0" b="3530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3010535" cy="2257258"/>
                    </a:xfrm>
                    <a:prstGeom prst="rect">
                      <a:avLst/>
                    </a:prstGeom>
                    <a:noFill/>
                    <a:ln>
                      <a:noFill/>
                    </a:ln>
                  </pic:spPr>
                </pic:pic>
              </a:graphicData>
            </a:graphic>
          </wp:anchor>
        </w:drawing>
      </w:r>
    </w:p>
    <w:p w14:paraId="489890A8" w14:textId="03475F9B" w:rsidR="00191ADF" w:rsidRDefault="00056C95" w:rsidP="002D3FD4">
      <w:pPr>
        <w:pBdr>
          <w:bottom w:val="single" w:sz="12" w:space="1" w:color="auto"/>
        </w:pBdr>
      </w:pPr>
      <w:r>
        <w:rPr>
          <w:noProof/>
        </w:rPr>
        <w:drawing>
          <wp:anchor distT="0" distB="0" distL="114300" distR="114300" simplePos="0" relativeHeight="251661312" behindDoc="0" locked="0" layoutInCell="1" allowOverlap="1" wp14:anchorId="7B90686D" wp14:editId="568E3D9D">
            <wp:simplePos x="0" y="0"/>
            <wp:positionH relativeFrom="column">
              <wp:posOffset>1366520</wp:posOffset>
            </wp:positionH>
            <wp:positionV relativeFrom="paragraph">
              <wp:posOffset>144780</wp:posOffset>
            </wp:positionV>
            <wp:extent cx="3042920" cy="3655060"/>
            <wp:effectExtent l="0" t="0" r="0" b="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2920" cy="365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AF683" w14:textId="0EBFDA68" w:rsidR="00056C95" w:rsidRDefault="00056C95" w:rsidP="002D3FD4">
      <w:pPr>
        <w:pBdr>
          <w:bottom w:val="single" w:sz="12" w:space="1" w:color="auto"/>
        </w:pBdr>
      </w:pPr>
    </w:p>
    <w:p w14:paraId="712A80F3" w14:textId="642B5FA0" w:rsidR="00056C95" w:rsidRDefault="00056C95" w:rsidP="002D3FD4">
      <w:pPr>
        <w:pBdr>
          <w:bottom w:val="single" w:sz="12" w:space="1" w:color="auto"/>
        </w:pBdr>
      </w:pPr>
    </w:p>
    <w:p w14:paraId="6F005E4F" w14:textId="7C2EDDBA" w:rsidR="00056C95" w:rsidRDefault="00056C95" w:rsidP="002D3FD4">
      <w:pPr>
        <w:pBdr>
          <w:bottom w:val="single" w:sz="12" w:space="1" w:color="auto"/>
        </w:pBdr>
      </w:pPr>
    </w:p>
    <w:p w14:paraId="2CFD3177" w14:textId="085F76AE" w:rsidR="00056C95" w:rsidRDefault="00056C95" w:rsidP="002D3FD4">
      <w:pPr>
        <w:pBdr>
          <w:bottom w:val="single" w:sz="12" w:space="1" w:color="auto"/>
        </w:pBdr>
      </w:pPr>
    </w:p>
    <w:p w14:paraId="51589986" w14:textId="4F0678E1" w:rsidR="00056C95" w:rsidRDefault="00056C95" w:rsidP="002D3FD4">
      <w:pPr>
        <w:pBdr>
          <w:bottom w:val="single" w:sz="12" w:space="1" w:color="auto"/>
        </w:pBdr>
      </w:pPr>
    </w:p>
    <w:p w14:paraId="4658295A" w14:textId="3F3744D3" w:rsidR="00056C95" w:rsidRDefault="00056C95" w:rsidP="002D3FD4">
      <w:pPr>
        <w:pBdr>
          <w:bottom w:val="single" w:sz="12" w:space="1" w:color="auto"/>
        </w:pBdr>
      </w:pPr>
    </w:p>
    <w:p w14:paraId="46583868" w14:textId="4178BAE2" w:rsidR="00056C95" w:rsidRDefault="00056C95" w:rsidP="002D3FD4">
      <w:pPr>
        <w:pBdr>
          <w:bottom w:val="single" w:sz="12" w:space="1" w:color="auto"/>
        </w:pBdr>
      </w:pPr>
    </w:p>
    <w:p w14:paraId="4FA6466B" w14:textId="38E85A4D" w:rsidR="00056C95" w:rsidRDefault="00056C95" w:rsidP="002D3FD4">
      <w:pPr>
        <w:pBdr>
          <w:bottom w:val="single" w:sz="12" w:space="1" w:color="auto"/>
        </w:pBdr>
      </w:pPr>
    </w:p>
    <w:p w14:paraId="44DD173C" w14:textId="70D13BC6" w:rsidR="00056C95" w:rsidRDefault="00056C95" w:rsidP="002D3FD4">
      <w:pPr>
        <w:pBdr>
          <w:bottom w:val="single" w:sz="12" w:space="1" w:color="auto"/>
        </w:pBdr>
      </w:pPr>
    </w:p>
    <w:p w14:paraId="25EF191C" w14:textId="60A31C83" w:rsidR="00056C95" w:rsidRDefault="00056C95" w:rsidP="002D3FD4">
      <w:pPr>
        <w:pBdr>
          <w:bottom w:val="single" w:sz="12" w:space="1" w:color="auto"/>
        </w:pBdr>
      </w:pPr>
    </w:p>
    <w:p w14:paraId="6C89C985" w14:textId="7D04DDC9" w:rsidR="00056C95" w:rsidRDefault="00056C95" w:rsidP="002D3FD4">
      <w:pPr>
        <w:pBdr>
          <w:bottom w:val="single" w:sz="12" w:space="1" w:color="auto"/>
        </w:pBdr>
      </w:pPr>
    </w:p>
    <w:p w14:paraId="3EBD6C91" w14:textId="03FADCF5" w:rsidR="00056C95" w:rsidRDefault="00056C95" w:rsidP="002D3FD4">
      <w:pPr>
        <w:pBdr>
          <w:bottom w:val="single" w:sz="12" w:space="1" w:color="auto"/>
        </w:pBdr>
      </w:pPr>
    </w:p>
    <w:p w14:paraId="49FB5428" w14:textId="49D8625D" w:rsidR="00056C95" w:rsidRDefault="00056C95" w:rsidP="002D3FD4">
      <w:pPr>
        <w:pBdr>
          <w:bottom w:val="single" w:sz="12" w:space="1" w:color="auto"/>
        </w:pBdr>
      </w:pPr>
    </w:p>
    <w:p w14:paraId="0D426FD7" w14:textId="48C94DB7" w:rsidR="00056C95" w:rsidRDefault="00056C95" w:rsidP="002D3FD4">
      <w:pPr>
        <w:pBdr>
          <w:bottom w:val="single" w:sz="12" w:space="1" w:color="auto"/>
        </w:pBdr>
      </w:pPr>
    </w:p>
    <w:p w14:paraId="6DB751AD" w14:textId="2CC53EC7" w:rsidR="00056C95" w:rsidRDefault="00056C95" w:rsidP="002D3FD4">
      <w:pPr>
        <w:pBdr>
          <w:bottom w:val="single" w:sz="12" w:space="1" w:color="auto"/>
        </w:pBdr>
      </w:pPr>
    </w:p>
    <w:p w14:paraId="2606258C" w14:textId="54DB29C0" w:rsidR="00056C95" w:rsidRDefault="00056C95" w:rsidP="002D3FD4">
      <w:pPr>
        <w:pBdr>
          <w:bottom w:val="single" w:sz="12" w:space="1" w:color="auto"/>
        </w:pBdr>
      </w:pPr>
    </w:p>
    <w:p w14:paraId="76DD85EF" w14:textId="2B682433" w:rsidR="00056C95" w:rsidRDefault="00056C95" w:rsidP="002D3FD4">
      <w:pPr>
        <w:pBdr>
          <w:bottom w:val="single" w:sz="12" w:space="1" w:color="auto"/>
        </w:pBdr>
      </w:pPr>
    </w:p>
    <w:p w14:paraId="55419477" w14:textId="4FE96E33" w:rsidR="00056C95" w:rsidRDefault="00056C95" w:rsidP="002D3FD4">
      <w:pPr>
        <w:pBdr>
          <w:bottom w:val="single" w:sz="12" w:space="1" w:color="auto"/>
        </w:pBdr>
      </w:pPr>
    </w:p>
    <w:p w14:paraId="47EBDDAD" w14:textId="3A175394" w:rsidR="00FF6761" w:rsidRDefault="00FF6761" w:rsidP="002D3FD4">
      <w:pPr>
        <w:pBdr>
          <w:bottom w:val="single" w:sz="12" w:space="1" w:color="auto"/>
        </w:pBdr>
      </w:pPr>
    </w:p>
    <w:p w14:paraId="2BEE30DB" w14:textId="6BD4FE19" w:rsidR="00231493" w:rsidRDefault="00231493" w:rsidP="002D3FD4">
      <w:pPr>
        <w:pBdr>
          <w:bottom w:val="single" w:sz="12" w:space="1" w:color="auto"/>
        </w:pBdr>
      </w:pPr>
    </w:p>
    <w:p w14:paraId="4244D52E" w14:textId="77777777" w:rsidR="00231493" w:rsidRDefault="00231493"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8">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9">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0">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1">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2"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3"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26355A38" w:rsidR="00754E70" w:rsidRPr="00754E70" w:rsidRDefault="00754E70" w:rsidP="00754E70">
      <w:pPr>
        <w:rPr>
          <w:sz w:val="32"/>
          <w:szCs w:val="32"/>
          <w:u w:val="single"/>
        </w:rPr>
      </w:pPr>
      <w:bookmarkStart w:id="23" w:name="ve"/>
      <w:bookmarkEnd w:id="23"/>
      <w:r w:rsidRPr="00754E70">
        <w:rPr>
          <w:sz w:val="32"/>
          <w:szCs w:val="32"/>
          <w:u w:val="single"/>
        </w:rPr>
        <w:lastRenderedPageBreak/>
        <w:t>Go Fully Electronic in 202</w:t>
      </w:r>
      <w:r w:rsidR="00231493">
        <w:rPr>
          <w:sz w:val="32"/>
          <w:szCs w:val="32"/>
          <w:u w:val="single"/>
        </w:rPr>
        <w:t>3</w:t>
      </w:r>
      <w:r w:rsidRPr="00754E70">
        <w:rPr>
          <w:sz w:val="32"/>
          <w:szCs w:val="32"/>
          <w:u w:val="single"/>
        </w:rPr>
        <w:t>!</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07E80976">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6"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7"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8"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9"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lastRenderedPageBreak/>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0"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5F1BD1E" w14:textId="063F6F4A" w:rsidR="00A23ABB" w:rsidRPr="00191ADF" w:rsidRDefault="00754E70" w:rsidP="00191ADF">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1" w:tgtFrame="_blank" w:history="1">
        <w:r w:rsidRPr="00754E70">
          <w:rPr>
            <w:rFonts w:ascii="Arial" w:hAnsi="Arial" w:cs="Arial"/>
            <w:color w:val="1155CC"/>
            <w:u w:val="single"/>
          </w:rPr>
          <w:t>https://reflector.arrl.org/mailman/listinfo/ve-list</w:t>
        </w:r>
      </w:hyperlink>
    </w:p>
    <w:p w14:paraId="667A8774" w14:textId="4D569895" w:rsidR="00997E01" w:rsidRPr="00156487"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228CA1D8" w14:textId="77777777" w:rsidR="00CA4AAA" w:rsidRDefault="00CA4AAA" w:rsidP="00A036B1">
      <w:pPr>
        <w:widowControl w:val="0"/>
        <w:contextualSpacing/>
        <w:rPr>
          <w:rFonts w:ascii="Arial" w:hAnsi="Arial" w:cs="Arial"/>
          <w:color w:val="222222"/>
          <w:sz w:val="32"/>
          <w:szCs w:val="32"/>
          <w:shd w:val="clear" w:color="auto" w:fill="FFFFFF"/>
        </w:rPr>
      </w:pP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2" w:history="1">
        <w:r w:rsidRPr="00830CB3">
          <w:rPr>
            <w:rStyle w:val="Hyperlink"/>
          </w:rPr>
          <w:t>https://atara-w8atr.fun</w:t>
        </w:r>
      </w:hyperlink>
      <w:r w:rsidRPr="00830CB3">
        <w:t xml:space="preserve"> and contact us at </w:t>
      </w:r>
      <w:hyperlink r:id="rId63"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w:t>
      </w:r>
      <w:proofErr w:type="gramStart"/>
      <w:r w:rsidRPr="009E6756">
        <w:rPr>
          <w:color w:val="222222"/>
          <w:shd w:val="clear" w:color="auto" w:fill="FFFFFF"/>
        </w:rPr>
        <w:t>44131  Time</w:t>
      </w:r>
      <w:proofErr w:type="gramEnd"/>
      <w:r w:rsidRPr="009E6756">
        <w:rPr>
          <w:color w:val="222222"/>
          <w:shd w:val="clear" w:color="auto" w:fill="FFFFFF"/>
        </w:rPr>
        <w:t>: 9:15 AM (Walk-ins allowed) Always the 2nd Sunday of the odd month. Go to CARS  </w:t>
      </w:r>
      <w:hyperlink r:id="rId64"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5"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ec. 9:30-11:</w:t>
      </w:r>
      <w:proofErr w:type="gramStart"/>
      <w:r w:rsidRPr="009E6756">
        <w:rPr>
          <w:color w:val="222222"/>
          <w:shd w:val="clear" w:color="auto" w:fill="FFFFFF"/>
        </w:rPr>
        <w:t>00  For</w:t>
      </w:r>
      <w:proofErr w:type="gramEnd"/>
      <w:r w:rsidRPr="009E6756">
        <w:rPr>
          <w:color w:val="222222"/>
          <w:shd w:val="clear" w:color="auto" w:fill="FFFFFF"/>
        </w:rPr>
        <w:t xml:space="preserve"> more information contact Jim Storms – AB8YK at  </w:t>
      </w:r>
      <w:hyperlink r:id="rId66"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lastRenderedPageBreak/>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7"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8"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9"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0"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1"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w:t>
      </w:r>
      <w:proofErr w:type="gramStart"/>
      <w:r w:rsidRPr="005D5D7F">
        <w:rPr>
          <w:color w:val="333333"/>
        </w:rPr>
        <w:t>gmail,com</w:t>
      </w:r>
      <w:bookmarkStart w:id="24" w:name="_6kxzgxllf7yc" w:colFirst="0" w:colLast="0"/>
      <w:bookmarkEnd w:id="24"/>
      <w:proofErr w:type="gramEnd"/>
    </w:p>
    <w:p w14:paraId="1BDDBD3A" w14:textId="77777777" w:rsidR="00732F45" w:rsidRDefault="00732F45" w:rsidP="009C42BF">
      <w:pPr>
        <w:widowControl w:val="0"/>
        <w:contextualSpacing/>
        <w:rPr>
          <w:b/>
          <w:bCs/>
          <w:noProof/>
          <w:sz w:val="32"/>
          <w:szCs w:val="32"/>
        </w:rPr>
      </w:pP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2"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1565A22C" w14:textId="12D396BC" w:rsidR="009A3055" w:rsidRPr="00997E01" w:rsidRDefault="009A3055" w:rsidP="00997E01">
      <w:pPr>
        <w:shd w:val="clear" w:color="auto" w:fill="FFFFFF"/>
        <w:ind w:firstLine="720"/>
        <w:rPr>
          <w:color w:val="000000"/>
        </w:rPr>
      </w:pPr>
    </w:p>
    <w:p w14:paraId="4B1406A0" w14:textId="77777777" w:rsidR="00231493" w:rsidRPr="00231493" w:rsidRDefault="00231493" w:rsidP="00231493">
      <w:pPr>
        <w:shd w:val="clear" w:color="auto" w:fill="FFFFFF"/>
        <w:rPr>
          <w:b/>
          <w:bCs/>
          <w:color w:val="000000"/>
          <w:sz w:val="32"/>
          <w:szCs w:val="32"/>
        </w:rPr>
      </w:pPr>
      <w:bookmarkStart w:id="26" w:name="_Hlk50106919"/>
      <w:bookmarkStart w:id="27" w:name="dx"/>
      <w:bookmarkEnd w:id="27"/>
      <w:r w:rsidRPr="00231493">
        <w:rPr>
          <w:b/>
          <w:bCs/>
          <w:noProof/>
          <w:color w:val="000000"/>
          <w:sz w:val="32"/>
          <w:szCs w:val="32"/>
        </w:rPr>
        <w:drawing>
          <wp:anchor distT="0" distB="0" distL="114300" distR="114300" simplePos="0" relativeHeight="251664384" behindDoc="0" locked="0" layoutInCell="1" allowOverlap="1" wp14:anchorId="013179EF" wp14:editId="1001179E">
            <wp:simplePos x="0" y="0"/>
            <wp:positionH relativeFrom="column">
              <wp:posOffset>4524375</wp:posOffset>
            </wp:positionH>
            <wp:positionV relativeFrom="paragraph">
              <wp:posOffset>0</wp:posOffset>
            </wp:positionV>
            <wp:extent cx="1554480" cy="1905000"/>
            <wp:effectExtent l="0" t="0" r="7620" b="0"/>
            <wp:wrapSquare wrapText="bothSides"/>
            <wp:docPr id="27" name="Picture 2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glasses&#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231493">
        <w:rPr>
          <w:b/>
          <w:bCs/>
          <w:color w:val="000000"/>
          <w:sz w:val="32"/>
          <w:szCs w:val="32"/>
        </w:rPr>
        <w:t>DX This Week – CQWW CW</w:t>
      </w:r>
    </w:p>
    <w:p w14:paraId="5A4EF4DA" w14:textId="77777777" w:rsidR="00231493" w:rsidRPr="00231493" w:rsidRDefault="00231493" w:rsidP="00231493">
      <w:pPr>
        <w:shd w:val="clear" w:color="auto" w:fill="FFFFFF"/>
        <w:rPr>
          <w:color w:val="000000"/>
        </w:rPr>
      </w:pPr>
    </w:p>
    <w:p w14:paraId="22142909" w14:textId="77777777" w:rsidR="00231493" w:rsidRPr="00231493" w:rsidRDefault="00231493" w:rsidP="00231493">
      <w:pPr>
        <w:shd w:val="clear" w:color="auto" w:fill="FFFFFF"/>
        <w:rPr>
          <w:color w:val="000000"/>
        </w:rPr>
      </w:pPr>
      <w:r w:rsidRPr="00231493">
        <w:rPr>
          <w:color w:val="000000"/>
        </w:rPr>
        <w:t xml:space="preserve">Bill AJ8B (aj8b@arrl.net, @AJ8B, or www.aj8b.com) </w:t>
      </w:r>
    </w:p>
    <w:p w14:paraId="7A770FF0" w14:textId="77777777" w:rsidR="00231493" w:rsidRPr="00231493" w:rsidRDefault="00231493" w:rsidP="00231493">
      <w:pPr>
        <w:shd w:val="clear" w:color="auto" w:fill="FFFFFF"/>
        <w:ind w:firstLine="720"/>
        <w:rPr>
          <w:color w:val="000000"/>
        </w:rPr>
      </w:pPr>
      <w:r w:rsidRPr="00231493">
        <w:rPr>
          <w:color w:val="000000"/>
        </w:rPr>
        <w:tab/>
        <w:t>CWOPs Member #1567</w:t>
      </w:r>
    </w:p>
    <w:p w14:paraId="44AB69F1" w14:textId="77777777" w:rsidR="00231493" w:rsidRPr="00231493" w:rsidRDefault="00231493" w:rsidP="00231493">
      <w:pPr>
        <w:shd w:val="clear" w:color="auto" w:fill="FFFFFF"/>
        <w:ind w:firstLine="720"/>
        <w:rPr>
          <w:color w:val="000000"/>
        </w:rPr>
      </w:pPr>
    </w:p>
    <w:p w14:paraId="7F0C10D9" w14:textId="77777777" w:rsidR="00231493" w:rsidRPr="00231493" w:rsidRDefault="00231493" w:rsidP="00231493">
      <w:pPr>
        <w:shd w:val="clear" w:color="auto" w:fill="FFFFFF"/>
        <w:ind w:firstLine="720"/>
        <w:rPr>
          <w:color w:val="000000"/>
        </w:rPr>
      </w:pPr>
      <w:r w:rsidRPr="00231493">
        <w:rPr>
          <w:color w:val="000000"/>
        </w:rPr>
        <w:t>We are getting closer to better band conditions every day. Not this it is bad, but for those of us who have been around for more than one solar cycle, we know the best is yet to come. For instance, I remember working Russian oblasts (provinces) well into the early morning on 20 meters. The band did not close, it just changed. In 1981, Uncle Frank and I converted CB radios to 10 meters and worked into Europe on a regular basis. I have a QSL card from JA1ETH for a QSO on 10 from my car with that same radio. It wasn’t common, but it wasn’t rare!</w:t>
      </w:r>
    </w:p>
    <w:p w14:paraId="0CEF4DEB" w14:textId="77777777" w:rsidR="00231493" w:rsidRPr="00231493" w:rsidRDefault="00231493" w:rsidP="00231493">
      <w:pPr>
        <w:shd w:val="clear" w:color="auto" w:fill="FFFFFF"/>
        <w:ind w:firstLine="720"/>
        <w:rPr>
          <w:color w:val="000000"/>
        </w:rPr>
      </w:pPr>
      <w:r w:rsidRPr="00231493">
        <w:rPr>
          <w:color w:val="000000"/>
        </w:rPr>
        <w:t xml:space="preserve">If you are new to DX or if you are a guru, I need a favor. I am working on a project, and I need input. What would you like to learn more about? What facet of </w:t>
      </w:r>
      <w:proofErr w:type="spellStart"/>
      <w:r w:rsidRPr="00231493">
        <w:rPr>
          <w:color w:val="000000"/>
        </w:rPr>
        <w:t>DXing</w:t>
      </w:r>
      <w:proofErr w:type="spellEnd"/>
      <w:r w:rsidRPr="00231493">
        <w:rPr>
          <w:color w:val="000000"/>
        </w:rPr>
        <w:t xml:space="preserve"> do you need to brush up on? More details on this new project later, but please keep me in the loop.</w:t>
      </w:r>
    </w:p>
    <w:p w14:paraId="538CF83A" w14:textId="77777777" w:rsidR="00231493" w:rsidRPr="00231493" w:rsidRDefault="00231493" w:rsidP="00231493">
      <w:pPr>
        <w:shd w:val="clear" w:color="auto" w:fill="FFFFFF"/>
        <w:ind w:firstLine="720"/>
        <w:rPr>
          <w:color w:val="000000"/>
        </w:rPr>
      </w:pPr>
      <w:r w:rsidRPr="00231493">
        <w:rPr>
          <w:color w:val="000000"/>
        </w:rPr>
        <w:t>This week we will review 160M. I first put something up on this band in 2017 and have been enjoying it ever since. I know you think that you need hundreds of feet of open ground etc., but you don’t! If you have a circle that is 60 feet in diameter, you can put up a very effective 160M vertical, 27 feet tall! Email me for details.</w:t>
      </w:r>
    </w:p>
    <w:p w14:paraId="621BAA53" w14:textId="77777777" w:rsidR="00231493" w:rsidRPr="00231493" w:rsidRDefault="00231493" w:rsidP="00231493">
      <w:pPr>
        <w:shd w:val="clear" w:color="auto" w:fill="FFFFFF"/>
        <w:ind w:firstLine="720"/>
        <w:rPr>
          <w:color w:val="000000"/>
        </w:rPr>
      </w:pPr>
    </w:p>
    <w:p w14:paraId="5A622983" w14:textId="77777777" w:rsidR="00231493" w:rsidRPr="00231493" w:rsidRDefault="00231493" w:rsidP="00231493">
      <w:pPr>
        <w:shd w:val="clear" w:color="auto" w:fill="FFFFFF"/>
        <w:ind w:firstLine="720"/>
        <w:rPr>
          <w:color w:val="000000"/>
        </w:rPr>
      </w:pPr>
      <w:r w:rsidRPr="00231493">
        <w:rPr>
          <w:noProof/>
          <w:color w:val="000000"/>
        </w:rPr>
        <w:drawing>
          <wp:anchor distT="0" distB="0" distL="114300" distR="114300" simplePos="0" relativeHeight="251667456" behindDoc="0" locked="0" layoutInCell="1" allowOverlap="1" wp14:anchorId="6AFC21F9" wp14:editId="08391C00">
            <wp:simplePos x="0" y="0"/>
            <wp:positionH relativeFrom="margin">
              <wp:align>left</wp:align>
            </wp:positionH>
            <wp:positionV relativeFrom="paragraph">
              <wp:posOffset>5080</wp:posOffset>
            </wp:positionV>
            <wp:extent cx="3752215" cy="2385060"/>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752215" cy="2385060"/>
                    </a:xfrm>
                    <a:prstGeom prst="rect">
                      <a:avLst/>
                    </a:prstGeom>
                  </pic:spPr>
                </pic:pic>
              </a:graphicData>
            </a:graphic>
            <wp14:sizeRelH relativeFrom="margin">
              <wp14:pctWidth>0</wp14:pctWidth>
            </wp14:sizeRelH>
            <wp14:sizeRelV relativeFrom="margin">
              <wp14:pctHeight>0</wp14:pctHeight>
            </wp14:sizeRelV>
          </wp:anchor>
        </w:drawing>
      </w:r>
    </w:p>
    <w:p w14:paraId="02DF6DFF" w14:textId="77777777" w:rsidR="00231493" w:rsidRPr="00231493" w:rsidRDefault="00231493" w:rsidP="00231493">
      <w:pPr>
        <w:shd w:val="clear" w:color="auto" w:fill="FFFFFF"/>
        <w:ind w:firstLine="720"/>
        <w:rPr>
          <w:color w:val="000000"/>
        </w:rPr>
      </w:pPr>
    </w:p>
    <w:p w14:paraId="508B7639" w14:textId="77777777" w:rsidR="00231493" w:rsidRPr="00231493" w:rsidRDefault="00231493" w:rsidP="00231493">
      <w:pPr>
        <w:shd w:val="clear" w:color="auto" w:fill="FFFFFF"/>
        <w:ind w:firstLine="720"/>
        <w:rPr>
          <w:color w:val="000000"/>
        </w:rPr>
      </w:pPr>
    </w:p>
    <w:p w14:paraId="11435775" w14:textId="77777777" w:rsidR="00231493" w:rsidRPr="00231493" w:rsidRDefault="00231493" w:rsidP="00231493">
      <w:pPr>
        <w:shd w:val="clear" w:color="auto" w:fill="FFFFFF"/>
        <w:ind w:firstLine="720"/>
        <w:rPr>
          <w:color w:val="000000"/>
        </w:rPr>
      </w:pPr>
      <w:r w:rsidRPr="00231493">
        <w:rPr>
          <w:color w:val="000000"/>
        </w:rPr>
        <w:t>I worked N8BAP, Patrick, a while ago and finally sent him a QSL card. He responded with the card below. Pat is a great guy and a solid operator.</w:t>
      </w:r>
    </w:p>
    <w:p w14:paraId="5F7ED973" w14:textId="77777777" w:rsidR="00231493" w:rsidRPr="00231493" w:rsidRDefault="00231493" w:rsidP="00231493">
      <w:pPr>
        <w:shd w:val="clear" w:color="auto" w:fill="FFFFFF"/>
        <w:ind w:firstLine="720"/>
        <w:rPr>
          <w:color w:val="000000"/>
        </w:rPr>
      </w:pPr>
    </w:p>
    <w:p w14:paraId="20690897" w14:textId="77777777" w:rsidR="00231493" w:rsidRPr="00231493" w:rsidRDefault="00231493" w:rsidP="00231493">
      <w:pPr>
        <w:shd w:val="clear" w:color="auto" w:fill="FFFFFF"/>
        <w:ind w:firstLine="720"/>
        <w:rPr>
          <w:color w:val="000000"/>
        </w:rPr>
      </w:pPr>
      <w:r w:rsidRPr="00231493">
        <w:rPr>
          <w:color w:val="000000"/>
        </w:rPr>
        <w:t>Have a great week and a restful Thanksgiving week.</w:t>
      </w:r>
    </w:p>
    <w:p w14:paraId="787B4D56" w14:textId="77777777" w:rsidR="00231493" w:rsidRPr="00231493" w:rsidRDefault="00231493" w:rsidP="00231493">
      <w:pPr>
        <w:shd w:val="clear" w:color="auto" w:fill="FFFFFF"/>
        <w:ind w:firstLine="720"/>
        <w:rPr>
          <w:color w:val="000000"/>
        </w:rPr>
      </w:pPr>
    </w:p>
    <w:p w14:paraId="2D52DD32" w14:textId="77777777" w:rsidR="00231493" w:rsidRPr="00231493" w:rsidRDefault="00231493" w:rsidP="0023149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5EFC91DE" w14:textId="77777777" w:rsidR="00231493" w:rsidRPr="00231493" w:rsidRDefault="00231493" w:rsidP="0023149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31493">
        <w:rPr>
          <w:rFonts w:asciiTheme="majorHAnsi" w:eastAsiaTheme="majorEastAsia" w:hAnsiTheme="majorHAnsi" w:cstheme="majorBidi"/>
          <w:color w:val="2F5496" w:themeColor="accent1" w:themeShade="BF"/>
          <w:sz w:val="32"/>
          <w:szCs w:val="32"/>
        </w:rPr>
        <w:t xml:space="preserve">DAH DIT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DAH   </w:t>
      </w:r>
      <w:proofErr w:type="spellStart"/>
      <w:r w:rsidRPr="00231493">
        <w:rPr>
          <w:rFonts w:asciiTheme="majorHAnsi" w:eastAsiaTheme="majorEastAsia" w:hAnsiTheme="majorHAnsi" w:cstheme="majorBidi"/>
          <w:color w:val="2F5496" w:themeColor="accent1" w:themeShade="BF"/>
          <w:sz w:val="32"/>
          <w:szCs w:val="32"/>
        </w:rPr>
        <w:t>DAH</w:t>
      </w:r>
      <w:proofErr w:type="spellEnd"/>
      <w:r w:rsidRPr="00231493">
        <w:rPr>
          <w:rFonts w:asciiTheme="majorHAnsi" w:eastAsiaTheme="majorEastAsia" w:hAnsiTheme="majorHAnsi" w:cstheme="majorBidi"/>
          <w:color w:val="2F5496" w:themeColor="accent1" w:themeShade="BF"/>
          <w:sz w:val="32"/>
          <w:szCs w:val="32"/>
        </w:rPr>
        <w:t xml:space="preserve"> DIT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DAH</w:t>
      </w:r>
    </w:p>
    <w:p w14:paraId="1A74CF29" w14:textId="77777777" w:rsidR="00231493" w:rsidRPr="00231493" w:rsidRDefault="00231493" w:rsidP="00231493">
      <w:pPr>
        <w:shd w:val="clear" w:color="auto" w:fill="FFFFFF"/>
        <w:ind w:firstLine="720"/>
        <w:rPr>
          <w:color w:val="000000"/>
        </w:rPr>
      </w:pPr>
    </w:p>
    <w:p w14:paraId="0E3C25C0" w14:textId="77777777" w:rsidR="00231493" w:rsidRPr="00231493" w:rsidRDefault="00231493" w:rsidP="00231493">
      <w:pPr>
        <w:shd w:val="clear" w:color="auto" w:fill="FFFFFF"/>
        <w:ind w:firstLine="720"/>
        <w:rPr>
          <w:color w:val="222222"/>
        </w:rPr>
      </w:pPr>
      <w:r w:rsidRPr="00231493">
        <w:rPr>
          <w:color w:val="222222"/>
        </w:rPr>
        <w:lastRenderedPageBreak/>
        <w:t xml:space="preserve">Two years ago, I published an article about the K6MM Helically Wound Vertical. I have had solid success with it and hope that others are exploring 160M. I started with an inverted “L” six years ago and became really fascinated with 160M. </w:t>
      </w:r>
    </w:p>
    <w:p w14:paraId="3480DFA9" w14:textId="77777777" w:rsidR="00231493" w:rsidRPr="00231493" w:rsidRDefault="00231493" w:rsidP="00231493">
      <w:pPr>
        <w:shd w:val="clear" w:color="auto" w:fill="FFFFFF"/>
        <w:ind w:firstLine="720"/>
        <w:rPr>
          <w:color w:val="222222"/>
        </w:rPr>
      </w:pPr>
      <w:r w:rsidRPr="00231493">
        <w:rPr>
          <w:color w:val="222222"/>
        </w:rPr>
        <w:t xml:space="preserve">I have seen many 160M spots recently and have heard some good DX on so I thought it would be a good time for a 160M refresher! Who better to turn to than our 160M guru, K9LA – Carl. </w:t>
      </w:r>
    </w:p>
    <w:p w14:paraId="4F1136FA" w14:textId="77777777" w:rsidR="00231493" w:rsidRPr="00231493" w:rsidRDefault="00231493" w:rsidP="00231493">
      <w:pPr>
        <w:shd w:val="clear" w:color="auto" w:fill="FFFFFF"/>
        <w:ind w:firstLine="720"/>
        <w:rPr>
          <w:rFonts w:ascii="Perpetua" w:hAnsi="Perpetua"/>
          <w:color w:val="000000"/>
          <w:sz w:val="28"/>
          <w:szCs w:val="28"/>
        </w:rPr>
      </w:pPr>
      <w:r w:rsidRPr="00231493">
        <w:rPr>
          <w:rFonts w:ascii="Perpetua" w:hAnsi="Perpetua"/>
          <w:color w:val="000000"/>
          <w:sz w:val="28"/>
          <w:szCs w:val="28"/>
        </w:rPr>
        <w:t xml:space="preserve">I am reprinting his article that first appeared in the November 2006 issue of CQ with Carl’s permission. </w:t>
      </w:r>
    </w:p>
    <w:p w14:paraId="6276F3D4" w14:textId="77777777" w:rsidR="00231493" w:rsidRPr="00231493" w:rsidRDefault="00231493" w:rsidP="00231493">
      <w:pPr>
        <w:shd w:val="clear" w:color="auto" w:fill="FFFFFF"/>
        <w:ind w:firstLine="720"/>
        <w:rPr>
          <w:color w:val="000000"/>
        </w:rPr>
      </w:pPr>
      <w:r w:rsidRPr="00231493">
        <w:rPr>
          <w:b/>
          <w:bCs/>
          <w:color w:val="000000"/>
        </w:rPr>
        <w:t>An Introduction to Operating on 160m</w:t>
      </w:r>
      <w:r w:rsidRPr="00231493">
        <w:rPr>
          <w:color w:val="000000"/>
        </w:rPr>
        <w:t xml:space="preserve"> - Operating on 160 has always been a challenge. Two of the biggest challenges are the physical size of efficient antennas and noise when receiving. The purpose of this article is to provide appropriate information to address these two challenges, along with general information about other issues necessary to get your feet wet on </w:t>
      </w:r>
      <w:proofErr w:type="spellStart"/>
      <w:r w:rsidRPr="00231493">
        <w:rPr>
          <w:color w:val="000000"/>
        </w:rPr>
        <w:t>topband</w:t>
      </w:r>
      <w:proofErr w:type="spellEnd"/>
      <w:r w:rsidRPr="00231493">
        <w:rPr>
          <w:color w:val="000000"/>
        </w:rPr>
        <w:t xml:space="preserve"> (also known as the Gentleman’s Band).</w:t>
      </w:r>
    </w:p>
    <w:p w14:paraId="0874F226" w14:textId="77777777" w:rsidR="00231493" w:rsidRPr="00231493" w:rsidRDefault="00231493" w:rsidP="00231493">
      <w:pPr>
        <w:ind w:firstLine="720"/>
        <w:outlineLvl w:val="1"/>
        <w:rPr>
          <w:color w:val="990000"/>
          <w:kern w:val="28"/>
        </w:rPr>
      </w:pPr>
      <w:r w:rsidRPr="00231493">
        <w:rPr>
          <w:b/>
          <w:bCs/>
          <w:kern w:val="28"/>
        </w:rPr>
        <w:t xml:space="preserve">A Short History of 160m - </w:t>
      </w:r>
      <w:r w:rsidRPr="00231493">
        <w:rPr>
          <w:kern w:val="28"/>
        </w:rPr>
        <w:t>The 160m band has been around for a long time. In the First Edition of the Radio Amateur’s Handbook (1926, published by the ARRL), Amateurs had an allocation from 150 meters to 200 meters in wavelength (that’s 2 MHz down to 1.5 MHz). Due to AM broadcast stations and other services, the 160m band was eventually narrowed up to 1.8 to 2.0 MHz</w:t>
      </w:r>
    </w:p>
    <w:p w14:paraId="097A3F06" w14:textId="77777777" w:rsidR="00231493" w:rsidRPr="00231493" w:rsidRDefault="00231493" w:rsidP="00231493">
      <w:pPr>
        <w:ind w:right="129" w:firstLine="720"/>
        <w:rPr>
          <w:color w:val="000000"/>
          <w:kern w:val="28"/>
        </w:rPr>
      </w:pPr>
      <w:r w:rsidRPr="00231493">
        <w:rPr>
          <w:color w:val="000000"/>
          <w:kern w:val="28"/>
        </w:rPr>
        <w:t xml:space="preserve">Because of LORAN issues (LORAN is a radio location service), there have been power and frequency restrictions over the years. For example, during my early years in Amateur Radio in northwest Indiana (early 1960s) I could only operate from 1800 to 1825 </w:t>
      </w:r>
      <w:proofErr w:type="spellStart"/>
      <w:r w:rsidRPr="00231493">
        <w:rPr>
          <w:color w:val="000000"/>
          <w:kern w:val="28"/>
        </w:rPr>
        <w:t>KHz</w:t>
      </w:r>
      <w:proofErr w:type="spellEnd"/>
      <w:r w:rsidRPr="00231493">
        <w:rPr>
          <w:color w:val="000000"/>
          <w:kern w:val="28"/>
        </w:rPr>
        <w:t xml:space="preserve"> with a maximum power of 200 W during the day and 50 W during the night. There were similar restrictions in other areas of the country.</w:t>
      </w:r>
    </w:p>
    <w:p w14:paraId="31D08AE5" w14:textId="77777777" w:rsidR="00231493" w:rsidRPr="00231493" w:rsidRDefault="00231493" w:rsidP="00231493">
      <w:pPr>
        <w:ind w:right="121" w:firstLine="720"/>
        <w:rPr>
          <w:color w:val="000000"/>
          <w:kern w:val="28"/>
        </w:rPr>
      </w:pPr>
      <w:r w:rsidRPr="00231493">
        <w:rPr>
          <w:color w:val="000000"/>
          <w:kern w:val="28"/>
        </w:rPr>
        <w:t>Nowadays those of us in the US can operate anywhere from 1.8 to 2.0 MHz at up to 1500 W PEP output. Of course, you should always strive to use the minimum power to make the QSO.</w:t>
      </w:r>
    </w:p>
    <w:p w14:paraId="286D3222" w14:textId="77777777" w:rsidR="00231493" w:rsidRPr="00231493" w:rsidRDefault="00231493" w:rsidP="00231493">
      <w:pPr>
        <w:ind w:right="601" w:firstLine="720"/>
        <w:jc w:val="both"/>
        <w:rPr>
          <w:color w:val="000000"/>
          <w:kern w:val="28"/>
        </w:rPr>
      </w:pPr>
      <w:r w:rsidRPr="00231493">
        <w:rPr>
          <w:color w:val="000000"/>
          <w:kern w:val="28"/>
        </w:rPr>
        <w:t>The first order of business for an introduction to 160m is to look at the band plan for 160m ñ what frequencies should we use for CW, what frequencies should we use for SSB, what frequencies should we use for AM, etc.</w:t>
      </w:r>
    </w:p>
    <w:p w14:paraId="00290C03" w14:textId="77777777" w:rsidR="00231493" w:rsidRPr="00231493" w:rsidRDefault="00231493" w:rsidP="00231493">
      <w:pPr>
        <w:ind w:firstLine="720"/>
        <w:jc w:val="both"/>
        <w:outlineLvl w:val="1"/>
        <w:rPr>
          <w:b/>
          <w:bCs/>
          <w:kern w:val="28"/>
        </w:rPr>
      </w:pPr>
      <w:r w:rsidRPr="00231493">
        <w:rPr>
          <w:b/>
          <w:bCs/>
          <w:kern w:val="28"/>
        </w:rPr>
        <w:t xml:space="preserve">160m Band Plan - </w:t>
      </w:r>
      <w:r w:rsidRPr="00231493">
        <w:rPr>
          <w:kern w:val="28"/>
        </w:rPr>
        <w:t>Unlike our HF bands, the FCC (Federal Communications Commission) does not regulate 160m with respect to band segmentation by mode. Legally any mode can operate anywhere. But obviously this could cause (and has caused) conflicts.</w:t>
      </w:r>
    </w:p>
    <w:p w14:paraId="41BE7168" w14:textId="77777777" w:rsidR="00231493" w:rsidRPr="00231493" w:rsidRDefault="00231493" w:rsidP="00231493">
      <w:pPr>
        <w:ind w:right="160" w:firstLine="720"/>
        <w:rPr>
          <w:color w:val="000000"/>
          <w:kern w:val="28"/>
        </w:rPr>
      </w:pPr>
      <w:r w:rsidRPr="00231493">
        <w:rPr>
          <w:color w:val="000000"/>
          <w:kern w:val="28"/>
        </w:rPr>
        <w:t xml:space="preserve">To impart order to this issue, a Gentleman’s Agreement band plan was developed by an ARRL Ad Hoc committee with input from users of 160m. The recommended band plan is shown in Table 1. You are </w:t>
      </w:r>
      <w:r w:rsidRPr="00231493">
        <w:rPr>
          <w:color w:val="000000"/>
          <w:kern w:val="28"/>
          <w:u w:val="single"/>
        </w:rPr>
        <w:t>strongly</w:t>
      </w:r>
      <w:r w:rsidRPr="00231493">
        <w:rPr>
          <w:color w:val="000000"/>
          <w:kern w:val="28"/>
        </w:rPr>
        <w:t xml:space="preserve"> encouraged to adhere to this plan. A little cooperation among fellow Amateurs can go a long</w:t>
      </w:r>
      <w:r w:rsidRPr="00231493">
        <w:rPr>
          <w:color w:val="000000"/>
          <w:spacing w:val="-5"/>
          <w:kern w:val="28"/>
        </w:rPr>
        <w:t xml:space="preserve"> </w:t>
      </w:r>
      <w:r w:rsidRPr="00231493">
        <w:rPr>
          <w:color w:val="000000"/>
          <w:kern w:val="28"/>
        </w:rPr>
        <w:t>way!</w:t>
      </w:r>
      <w:r w:rsidRPr="00231493">
        <w:rPr>
          <w:color w:val="000000"/>
          <w:kern w:val="28"/>
        </w:rPr>
        <w:br/>
      </w:r>
    </w:p>
    <w:tbl>
      <w:tblPr>
        <w:tblW w:w="0" w:type="auto"/>
        <w:tblInd w:w="1418" w:type="dxa"/>
        <w:tblBorders>
          <w:top w:val="double" w:sz="2" w:space="0" w:color="ACA899"/>
          <w:left w:val="double" w:sz="2" w:space="0" w:color="ACA899"/>
          <w:bottom w:val="double" w:sz="2" w:space="0" w:color="ACA899"/>
          <w:right w:val="double" w:sz="2" w:space="0" w:color="ACA899"/>
          <w:insideH w:val="double" w:sz="2" w:space="0" w:color="ACA899"/>
          <w:insideV w:val="double" w:sz="2" w:space="0" w:color="ACA899"/>
        </w:tblBorders>
        <w:tblLayout w:type="fixed"/>
        <w:tblCellMar>
          <w:left w:w="0" w:type="dxa"/>
          <w:right w:w="0" w:type="dxa"/>
        </w:tblCellMar>
        <w:tblLook w:val="01E0" w:firstRow="1" w:lastRow="1" w:firstColumn="1" w:lastColumn="1" w:noHBand="0" w:noVBand="0"/>
      </w:tblPr>
      <w:tblGrid>
        <w:gridCol w:w="1724"/>
        <w:gridCol w:w="4315"/>
      </w:tblGrid>
      <w:tr w:rsidR="00231493" w:rsidRPr="00231493" w14:paraId="6D4E392A" w14:textId="77777777" w:rsidTr="00BE5FCA">
        <w:trPr>
          <w:trHeight w:val="409"/>
        </w:trPr>
        <w:tc>
          <w:tcPr>
            <w:tcW w:w="1724" w:type="dxa"/>
            <w:tcBorders>
              <w:left w:val="single" w:sz="12" w:space="0" w:color="ECE9D8"/>
            </w:tcBorders>
          </w:tcPr>
          <w:p w14:paraId="421183F7" w14:textId="77777777" w:rsidR="00231493" w:rsidRPr="00231493" w:rsidRDefault="00231493" w:rsidP="00231493">
            <w:pPr>
              <w:widowControl w:val="0"/>
              <w:autoSpaceDE w:val="0"/>
              <w:autoSpaceDN w:val="0"/>
              <w:spacing w:before="60"/>
              <w:jc w:val="center"/>
              <w:rPr>
                <w:szCs w:val="22"/>
              </w:rPr>
            </w:pPr>
            <w:r w:rsidRPr="00231493">
              <w:rPr>
                <w:szCs w:val="22"/>
              </w:rPr>
              <w:t>1.800 - 2.000</w:t>
            </w:r>
          </w:p>
        </w:tc>
        <w:tc>
          <w:tcPr>
            <w:tcW w:w="4315" w:type="dxa"/>
            <w:tcBorders>
              <w:right w:val="single" w:sz="8" w:space="0" w:color="ACA899"/>
            </w:tcBorders>
          </w:tcPr>
          <w:p w14:paraId="35007326" w14:textId="77777777" w:rsidR="00231493" w:rsidRPr="00231493" w:rsidRDefault="00231493" w:rsidP="00231493">
            <w:pPr>
              <w:widowControl w:val="0"/>
              <w:autoSpaceDE w:val="0"/>
              <w:autoSpaceDN w:val="0"/>
              <w:spacing w:before="60"/>
              <w:ind w:left="79"/>
              <w:rPr>
                <w:szCs w:val="22"/>
              </w:rPr>
            </w:pPr>
            <w:r w:rsidRPr="00231493">
              <w:rPr>
                <w:szCs w:val="22"/>
              </w:rPr>
              <w:t>CW</w:t>
            </w:r>
          </w:p>
        </w:tc>
      </w:tr>
      <w:tr w:rsidR="00231493" w:rsidRPr="00231493" w14:paraId="21EFFBB3" w14:textId="77777777" w:rsidTr="00BE5FCA">
        <w:trPr>
          <w:trHeight w:val="410"/>
        </w:trPr>
        <w:tc>
          <w:tcPr>
            <w:tcW w:w="1724" w:type="dxa"/>
            <w:tcBorders>
              <w:left w:val="single" w:sz="12" w:space="0" w:color="ECE9D8"/>
            </w:tcBorders>
          </w:tcPr>
          <w:p w14:paraId="6CF40195" w14:textId="77777777" w:rsidR="00231493" w:rsidRPr="00231493" w:rsidRDefault="00231493" w:rsidP="00231493">
            <w:pPr>
              <w:widowControl w:val="0"/>
              <w:autoSpaceDE w:val="0"/>
              <w:autoSpaceDN w:val="0"/>
              <w:spacing w:before="62"/>
              <w:ind w:left="83"/>
              <w:rPr>
                <w:szCs w:val="22"/>
              </w:rPr>
            </w:pPr>
            <w:r w:rsidRPr="00231493">
              <w:rPr>
                <w:szCs w:val="22"/>
              </w:rPr>
              <w:t>1.800 - 1.810</w:t>
            </w:r>
          </w:p>
        </w:tc>
        <w:tc>
          <w:tcPr>
            <w:tcW w:w="4315" w:type="dxa"/>
            <w:tcBorders>
              <w:right w:val="single" w:sz="8" w:space="0" w:color="ACA899"/>
            </w:tcBorders>
          </w:tcPr>
          <w:p w14:paraId="67ED9EBF" w14:textId="77777777" w:rsidR="00231493" w:rsidRPr="00231493" w:rsidRDefault="00231493" w:rsidP="00231493">
            <w:pPr>
              <w:widowControl w:val="0"/>
              <w:autoSpaceDE w:val="0"/>
              <w:autoSpaceDN w:val="0"/>
              <w:spacing w:before="62"/>
              <w:ind w:left="79"/>
              <w:rPr>
                <w:szCs w:val="22"/>
              </w:rPr>
            </w:pPr>
            <w:r w:rsidRPr="00231493">
              <w:rPr>
                <w:szCs w:val="22"/>
              </w:rPr>
              <w:t>Digital Modes</w:t>
            </w:r>
          </w:p>
        </w:tc>
      </w:tr>
      <w:tr w:rsidR="00231493" w:rsidRPr="00231493" w14:paraId="0056F4CA" w14:textId="77777777" w:rsidTr="00BE5FCA">
        <w:trPr>
          <w:trHeight w:val="410"/>
        </w:trPr>
        <w:tc>
          <w:tcPr>
            <w:tcW w:w="1724" w:type="dxa"/>
            <w:tcBorders>
              <w:left w:val="single" w:sz="12" w:space="0" w:color="ECE9D8"/>
            </w:tcBorders>
          </w:tcPr>
          <w:p w14:paraId="0E97D49A" w14:textId="77777777" w:rsidR="00231493" w:rsidRPr="00231493" w:rsidRDefault="00231493" w:rsidP="00231493">
            <w:pPr>
              <w:widowControl w:val="0"/>
              <w:autoSpaceDE w:val="0"/>
              <w:autoSpaceDN w:val="0"/>
              <w:spacing w:before="62"/>
              <w:ind w:left="83"/>
              <w:rPr>
                <w:szCs w:val="22"/>
              </w:rPr>
            </w:pPr>
            <w:r w:rsidRPr="00231493">
              <w:rPr>
                <w:szCs w:val="22"/>
              </w:rPr>
              <w:t>1.810</w:t>
            </w:r>
          </w:p>
        </w:tc>
        <w:tc>
          <w:tcPr>
            <w:tcW w:w="4315" w:type="dxa"/>
            <w:tcBorders>
              <w:right w:val="single" w:sz="8" w:space="0" w:color="ACA899"/>
            </w:tcBorders>
          </w:tcPr>
          <w:p w14:paraId="71C3D1DD" w14:textId="77777777" w:rsidR="00231493" w:rsidRPr="00231493" w:rsidRDefault="00231493" w:rsidP="00231493">
            <w:pPr>
              <w:widowControl w:val="0"/>
              <w:autoSpaceDE w:val="0"/>
              <w:autoSpaceDN w:val="0"/>
              <w:spacing w:before="62"/>
              <w:ind w:left="79"/>
              <w:rPr>
                <w:szCs w:val="22"/>
              </w:rPr>
            </w:pPr>
            <w:r w:rsidRPr="00231493">
              <w:rPr>
                <w:szCs w:val="22"/>
              </w:rPr>
              <w:t>CW QRP</w:t>
            </w:r>
          </w:p>
        </w:tc>
      </w:tr>
      <w:tr w:rsidR="00231493" w:rsidRPr="00231493" w14:paraId="458E3DFD" w14:textId="77777777" w:rsidTr="00BE5FCA">
        <w:trPr>
          <w:trHeight w:val="410"/>
        </w:trPr>
        <w:tc>
          <w:tcPr>
            <w:tcW w:w="1724" w:type="dxa"/>
            <w:tcBorders>
              <w:left w:val="single" w:sz="12" w:space="0" w:color="ECE9D8"/>
            </w:tcBorders>
          </w:tcPr>
          <w:p w14:paraId="22F99345" w14:textId="77777777" w:rsidR="00231493" w:rsidRPr="00231493" w:rsidRDefault="00231493" w:rsidP="00231493">
            <w:pPr>
              <w:widowControl w:val="0"/>
              <w:autoSpaceDE w:val="0"/>
              <w:autoSpaceDN w:val="0"/>
              <w:spacing w:before="62"/>
              <w:ind w:left="83"/>
              <w:rPr>
                <w:szCs w:val="22"/>
              </w:rPr>
            </w:pPr>
            <w:r w:rsidRPr="00231493">
              <w:rPr>
                <w:szCs w:val="22"/>
              </w:rPr>
              <w:t>1.843-2.000</w:t>
            </w:r>
          </w:p>
        </w:tc>
        <w:tc>
          <w:tcPr>
            <w:tcW w:w="4315" w:type="dxa"/>
            <w:tcBorders>
              <w:right w:val="single" w:sz="8" w:space="0" w:color="ACA899"/>
            </w:tcBorders>
          </w:tcPr>
          <w:p w14:paraId="5B938626" w14:textId="77777777" w:rsidR="00231493" w:rsidRPr="00231493" w:rsidRDefault="00231493" w:rsidP="00231493">
            <w:pPr>
              <w:widowControl w:val="0"/>
              <w:autoSpaceDE w:val="0"/>
              <w:autoSpaceDN w:val="0"/>
              <w:spacing w:before="62"/>
              <w:ind w:left="79"/>
              <w:rPr>
                <w:szCs w:val="22"/>
              </w:rPr>
            </w:pPr>
            <w:r w:rsidRPr="00231493">
              <w:rPr>
                <w:szCs w:val="22"/>
              </w:rPr>
              <w:t>SSB, SSTV and other wideband modes</w:t>
            </w:r>
          </w:p>
        </w:tc>
      </w:tr>
      <w:tr w:rsidR="00231493" w:rsidRPr="00231493" w14:paraId="4D466FA8" w14:textId="77777777" w:rsidTr="00BE5FCA">
        <w:trPr>
          <w:trHeight w:val="410"/>
        </w:trPr>
        <w:tc>
          <w:tcPr>
            <w:tcW w:w="1724" w:type="dxa"/>
            <w:tcBorders>
              <w:left w:val="single" w:sz="12" w:space="0" w:color="ECE9D8"/>
            </w:tcBorders>
          </w:tcPr>
          <w:p w14:paraId="7CECF91C" w14:textId="77777777" w:rsidR="00231493" w:rsidRPr="00231493" w:rsidRDefault="00231493" w:rsidP="00231493">
            <w:pPr>
              <w:widowControl w:val="0"/>
              <w:autoSpaceDE w:val="0"/>
              <w:autoSpaceDN w:val="0"/>
              <w:spacing w:before="62"/>
              <w:ind w:left="83"/>
              <w:rPr>
                <w:szCs w:val="22"/>
              </w:rPr>
            </w:pPr>
            <w:r w:rsidRPr="00231493">
              <w:rPr>
                <w:szCs w:val="22"/>
              </w:rPr>
              <w:lastRenderedPageBreak/>
              <w:t>1.910</w:t>
            </w:r>
          </w:p>
        </w:tc>
        <w:tc>
          <w:tcPr>
            <w:tcW w:w="4315" w:type="dxa"/>
            <w:tcBorders>
              <w:right w:val="single" w:sz="8" w:space="0" w:color="ACA899"/>
            </w:tcBorders>
          </w:tcPr>
          <w:p w14:paraId="2A1D9E16" w14:textId="77777777" w:rsidR="00231493" w:rsidRPr="00231493" w:rsidRDefault="00231493" w:rsidP="00231493">
            <w:pPr>
              <w:widowControl w:val="0"/>
              <w:autoSpaceDE w:val="0"/>
              <w:autoSpaceDN w:val="0"/>
              <w:spacing w:before="62"/>
              <w:ind w:left="79"/>
              <w:rPr>
                <w:szCs w:val="22"/>
              </w:rPr>
            </w:pPr>
            <w:r w:rsidRPr="00231493">
              <w:rPr>
                <w:szCs w:val="22"/>
              </w:rPr>
              <w:t>SSB QRP</w:t>
            </w:r>
          </w:p>
        </w:tc>
      </w:tr>
      <w:tr w:rsidR="00231493" w:rsidRPr="00231493" w14:paraId="5A459285" w14:textId="77777777" w:rsidTr="00BE5FCA">
        <w:trPr>
          <w:trHeight w:val="410"/>
        </w:trPr>
        <w:tc>
          <w:tcPr>
            <w:tcW w:w="1724" w:type="dxa"/>
            <w:tcBorders>
              <w:left w:val="single" w:sz="12" w:space="0" w:color="ECE9D8"/>
            </w:tcBorders>
          </w:tcPr>
          <w:p w14:paraId="22366CAE" w14:textId="77777777" w:rsidR="00231493" w:rsidRPr="00231493" w:rsidRDefault="00231493" w:rsidP="00231493">
            <w:pPr>
              <w:widowControl w:val="0"/>
              <w:autoSpaceDE w:val="0"/>
              <w:autoSpaceDN w:val="0"/>
              <w:spacing w:before="62"/>
              <w:ind w:left="83"/>
              <w:rPr>
                <w:szCs w:val="22"/>
              </w:rPr>
            </w:pPr>
            <w:r w:rsidRPr="00231493">
              <w:rPr>
                <w:szCs w:val="22"/>
              </w:rPr>
              <w:t>1.995 - 2.000</w:t>
            </w:r>
          </w:p>
        </w:tc>
        <w:tc>
          <w:tcPr>
            <w:tcW w:w="4315" w:type="dxa"/>
            <w:tcBorders>
              <w:right w:val="single" w:sz="8" w:space="0" w:color="ACA899"/>
            </w:tcBorders>
          </w:tcPr>
          <w:p w14:paraId="1CF4113A" w14:textId="77777777" w:rsidR="00231493" w:rsidRPr="00231493" w:rsidRDefault="00231493" w:rsidP="00231493">
            <w:pPr>
              <w:widowControl w:val="0"/>
              <w:autoSpaceDE w:val="0"/>
              <w:autoSpaceDN w:val="0"/>
              <w:spacing w:before="62"/>
              <w:ind w:left="79"/>
              <w:rPr>
                <w:szCs w:val="22"/>
              </w:rPr>
            </w:pPr>
            <w:r w:rsidRPr="00231493">
              <w:rPr>
                <w:szCs w:val="22"/>
              </w:rPr>
              <w:t>Experimental</w:t>
            </w:r>
          </w:p>
        </w:tc>
      </w:tr>
      <w:tr w:rsidR="00231493" w:rsidRPr="00231493" w14:paraId="248285F9" w14:textId="77777777" w:rsidTr="00BE5FCA">
        <w:trPr>
          <w:trHeight w:val="409"/>
        </w:trPr>
        <w:tc>
          <w:tcPr>
            <w:tcW w:w="1724" w:type="dxa"/>
            <w:tcBorders>
              <w:left w:val="single" w:sz="12" w:space="0" w:color="ECE9D8"/>
            </w:tcBorders>
          </w:tcPr>
          <w:p w14:paraId="3A12D7DA" w14:textId="77777777" w:rsidR="00231493" w:rsidRPr="00231493" w:rsidRDefault="00231493" w:rsidP="00231493">
            <w:pPr>
              <w:widowControl w:val="0"/>
              <w:autoSpaceDE w:val="0"/>
              <w:autoSpaceDN w:val="0"/>
              <w:spacing w:before="62"/>
              <w:ind w:left="83"/>
              <w:rPr>
                <w:szCs w:val="22"/>
              </w:rPr>
            </w:pPr>
            <w:r w:rsidRPr="00231493">
              <w:rPr>
                <w:szCs w:val="22"/>
              </w:rPr>
              <w:t>1.999 - 2.000</w:t>
            </w:r>
          </w:p>
        </w:tc>
        <w:tc>
          <w:tcPr>
            <w:tcW w:w="4315" w:type="dxa"/>
            <w:tcBorders>
              <w:right w:val="single" w:sz="8" w:space="0" w:color="ACA899"/>
            </w:tcBorders>
          </w:tcPr>
          <w:p w14:paraId="7FEF905F" w14:textId="77777777" w:rsidR="00231493" w:rsidRPr="00231493" w:rsidRDefault="00231493" w:rsidP="00231493">
            <w:pPr>
              <w:widowControl w:val="0"/>
              <w:autoSpaceDE w:val="0"/>
              <w:autoSpaceDN w:val="0"/>
              <w:spacing w:before="62"/>
              <w:ind w:left="79"/>
              <w:rPr>
                <w:szCs w:val="22"/>
              </w:rPr>
            </w:pPr>
            <w:r w:rsidRPr="00231493">
              <w:rPr>
                <w:szCs w:val="22"/>
              </w:rPr>
              <w:t>Beacons</w:t>
            </w:r>
          </w:p>
        </w:tc>
      </w:tr>
    </w:tbl>
    <w:p w14:paraId="3E5A65DE" w14:textId="77777777" w:rsidR="00231493" w:rsidRPr="00231493" w:rsidRDefault="00231493" w:rsidP="00231493">
      <w:pPr>
        <w:spacing w:before="16"/>
        <w:ind w:left="2232" w:right="2232"/>
        <w:jc w:val="center"/>
        <w:outlineLvl w:val="1"/>
        <w:rPr>
          <w:rFonts w:ascii="Rockwell Condensed" w:hAnsi="Rockwell Condensed"/>
          <w:kern w:val="28"/>
        </w:rPr>
      </w:pPr>
      <w:r w:rsidRPr="00231493">
        <w:rPr>
          <w:rFonts w:ascii="Rockwell Condensed" w:hAnsi="Rockwell Condensed"/>
          <w:kern w:val="28"/>
        </w:rPr>
        <w:t>Table 1 160m Band Plan</w:t>
      </w:r>
    </w:p>
    <w:p w14:paraId="2D02C945" w14:textId="77777777" w:rsidR="00231493" w:rsidRPr="00231493" w:rsidRDefault="00231493" w:rsidP="00231493">
      <w:pPr>
        <w:spacing w:before="6" w:line="360" w:lineRule="auto"/>
        <w:rPr>
          <w:rFonts w:ascii="Rockwell Condensed" w:hAnsi="Rockwell Condensed"/>
          <w:b/>
          <w:color w:val="000000"/>
          <w:kern w:val="28"/>
          <w:sz w:val="23"/>
          <w:szCs w:val="20"/>
        </w:rPr>
      </w:pPr>
    </w:p>
    <w:p w14:paraId="5EF02AD1" w14:textId="77777777" w:rsidR="00231493" w:rsidRPr="00231493" w:rsidRDefault="00231493" w:rsidP="00231493">
      <w:pPr>
        <w:ind w:firstLine="720"/>
        <w:rPr>
          <w:color w:val="000000"/>
          <w:kern w:val="28"/>
        </w:rPr>
      </w:pPr>
      <w:r w:rsidRPr="00231493">
        <w:rPr>
          <w:color w:val="000000"/>
          <w:kern w:val="28"/>
        </w:rPr>
        <w:t>With the band plan outlined, a couple comments on where activities take place is in order. Rag chewing on 160m starts around 1.843 MHz and extends all the way up to</w:t>
      </w:r>
    </w:p>
    <w:p w14:paraId="3EA76A18" w14:textId="77777777" w:rsidR="00231493" w:rsidRPr="00231493" w:rsidRDefault="00231493" w:rsidP="00231493">
      <w:pPr>
        <w:ind w:right="141"/>
        <w:rPr>
          <w:color w:val="000000"/>
          <w:kern w:val="28"/>
        </w:rPr>
      </w:pPr>
      <w:r w:rsidRPr="00231493">
        <w:rPr>
          <w:color w:val="000000"/>
          <w:kern w:val="28"/>
        </w:rPr>
        <w:t xml:space="preserve">2.0 </w:t>
      </w:r>
      <w:proofErr w:type="spellStart"/>
      <w:r w:rsidRPr="00231493">
        <w:rPr>
          <w:color w:val="000000"/>
          <w:kern w:val="28"/>
        </w:rPr>
        <w:t>MHz.</w:t>
      </w:r>
      <w:proofErr w:type="spellEnd"/>
      <w:r w:rsidRPr="00231493">
        <w:rPr>
          <w:color w:val="000000"/>
          <w:kern w:val="28"/>
        </w:rPr>
        <w:t xml:space="preserve"> There is a lot of </w:t>
      </w:r>
      <w:proofErr w:type="gramStart"/>
      <w:r w:rsidRPr="00231493">
        <w:rPr>
          <w:color w:val="000000"/>
          <w:kern w:val="28"/>
        </w:rPr>
        <w:t>spectrum</w:t>
      </w:r>
      <w:proofErr w:type="gramEnd"/>
      <w:r w:rsidRPr="00231493">
        <w:rPr>
          <w:color w:val="000000"/>
          <w:kern w:val="28"/>
        </w:rPr>
        <w:t xml:space="preserve"> above 1.9 MHz that is relatively lightly used, so you might want to consider moving up there for your rag chewing activities. AM aficionados hang out around 1.885 MHz, and my efforts with my Viking Ranger II and Drake 2B with a homebrew converter). Finally, most </w:t>
      </w:r>
      <w:proofErr w:type="spellStart"/>
      <w:r w:rsidRPr="00231493">
        <w:rPr>
          <w:color w:val="000000"/>
          <w:kern w:val="28"/>
        </w:rPr>
        <w:t>DXing</w:t>
      </w:r>
      <w:proofErr w:type="spellEnd"/>
      <w:r w:rsidRPr="00231493">
        <w:rPr>
          <w:color w:val="000000"/>
          <w:kern w:val="28"/>
        </w:rPr>
        <w:t xml:space="preserve"> on 160m outside of contests is done on CW in the lower 35 </w:t>
      </w:r>
      <w:proofErr w:type="spellStart"/>
      <w:r w:rsidRPr="00231493">
        <w:rPr>
          <w:color w:val="000000"/>
          <w:kern w:val="28"/>
        </w:rPr>
        <w:t>KHz</w:t>
      </w:r>
      <w:proofErr w:type="spellEnd"/>
      <w:r w:rsidRPr="00231493">
        <w:rPr>
          <w:color w:val="000000"/>
          <w:kern w:val="28"/>
        </w:rPr>
        <w:t xml:space="preserve"> or so of the band. If you want to work DX on 160m, knowing code is almost a must due to CW </w:t>
      </w:r>
      <w:proofErr w:type="spellStart"/>
      <w:r w:rsidRPr="00231493">
        <w:rPr>
          <w:color w:val="000000"/>
          <w:kern w:val="28"/>
        </w:rPr>
        <w:t>ís</w:t>
      </w:r>
      <w:proofErr w:type="spellEnd"/>
      <w:r w:rsidRPr="00231493">
        <w:rPr>
          <w:color w:val="000000"/>
          <w:kern w:val="28"/>
        </w:rPr>
        <w:t xml:space="preserve"> inherent weak signal advantage over SSB and the CW bandwidth letting in less noise (more on this latter aspect in a bit).</w:t>
      </w:r>
    </w:p>
    <w:p w14:paraId="379DF036" w14:textId="77777777" w:rsidR="00231493" w:rsidRPr="00231493" w:rsidRDefault="00231493" w:rsidP="00231493">
      <w:pPr>
        <w:spacing w:before="1"/>
        <w:ind w:right="81" w:firstLine="720"/>
        <w:rPr>
          <w:color w:val="000000"/>
          <w:kern w:val="28"/>
        </w:rPr>
      </w:pPr>
      <w:r w:rsidRPr="00231493">
        <w:rPr>
          <w:color w:val="000000"/>
          <w:kern w:val="28"/>
        </w:rPr>
        <w:t xml:space="preserve">Since LSB (lower side band) is normally used on 160m, note that 1.843 MHz refers to the carrier frequency for LSB. The intent here is to keep the side bands at 1.840 MHz and above (since the bandwidth of an SSB signal is about 3 </w:t>
      </w:r>
      <w:proofErr w:type="spellStart"/>
      <w:r w:rsidRPr="00231493">
        <w:rPr>
          <w:color w:val="000000"/>
          <w:kern w:val="28"/>
        </w:rPr>
        <w:t>KHz</w:t>
      </w:r>
      <w:proofErr w:type="spellEnd"/>
      <w:r w:rsidRPr="00231493">
        <w:rPr>
          <w:color w:val="000000"/>
          <w:kern w:val="28"/>
        </w:rPr>
        <w:t>). And there is no segmentation by license class ñ General, Advanced, and Extra class licenses have equal access to the entire band.</w:t>
      </w:r>
    </w:p>
    <w:p w14:paraId="41152B1F" w14:textId="77777777" w:rsidR="00231493" w:rsidRPr="00231493" w:rsidRDefault="00231493" w:rsidP="00231493">
      <w:pPr>
        <w:spacing w:before="1"/>
        <w:ind w:firstLine="720"/>
        <w:outlineLvl w:val="1"/>
        <w:rPr>
          <w:color w:val="990000"/>
          <w:kern w:val="28"/>
        </w:rPr>
      </w:pPr>
      <w:r w:rsidRPr="00231493">
        <w:rPr>
          <w:b/>
          <w:bCs/>
          <w:kern w:val="28"/>
        </w:rPr>
        <w:t xml:space="preserve">When Is 160m Good? - </w:t>
      </w:r>
      <w:r w:rsidRPr="00231493">
        <w:rPr>
          <w:kern w:val="28"/>
        </w:rPr>
        <w:t>Now that we know where we should operate in the 160m band, the next issue to address is when should we operate, that is, when is 160m good?</w:t>
      </w:r>
    </w:p>
    <w:p w14:paraId="6424267E" w14:textId="77777777" w:rsidR="00231493" w:rsidRPr="00231493" w:rsidRDefault="00231493" w:rsidP="00231493">
      <w:pPr>
        <w:ind w:right="735" w:firstLine="720"/>
        <w:rPr>
          <w:color w:val="000000"/>
          <w:kern w:val="28"/>
        </w:rPr>
      </w:pPr>
      <w:r w:rsidRPr="00231493">
        <w:rPr>
          <w:color w:val="000000"/>
          <w:kern w:val="28"/>
        </w:rPr>
        <w:t xml:space="preserve">If your interest is only for local QSOs (rag chewing, nets, etc.), then 160m is good anytime, day or night, </w:t>
      </w:r>
      <w:proofErr w:type="gramStart"/>
      <w:r w:rsidRPr="00231493">
        <w:rPr>
          <w:color w:val="000000"/>
          <w:kern w:val="28"/>
        </w:rPr>
        <w:t>summer</w:t>
      </w:r>
      <w:proofErr w:type="gramEnd"/>
      <w:r w:rsidRPr="00231493">
        <w:rPr>
          <w:color w:val="000000"/>
          <w:kern w:val="28"/>
        </w:rPr>
        <w:t xml:space="preserve"> or winter. And where we are in a solar cycle won’t matter, either.</w:t>
      </w:r>
    </w:p>
    <w:p w14:paraId="59E58EA2" w14:textId="77777777" w:rsidR="00231493" w:rsidRPr="00231493" w:rsidRDefault="00231493" w:rsidP="00231493">
      <w:pPr>
        <w:ind w:right="248" w:firstLine="720"/>
        <w:rPr>
          <w:color w:val="000000"/>
          <w:kern w:val="28"/>
        </w:rPr>
      </w:pPr>
      <w:r w:rsidRPr="00231493">
        <w:rPr>
          <w:color w:val="000000"/>
          <w:kern w:val="28"/>
        </w:rPr>
        <w:t xml:space="preserve">If your interest in 160m is </w:t>
      </w:r>
      <w:proofErr w:type="spellStart"/>
      <w:r w:rsidRPr="00231493">
        <w:rPr>
          <w:color w:val="000000"/>
          <w:kern w:val="28"/>
        </w:rPr>
        <w:t>DXing</w:t>
      </w:r>
      <w:proofErr w:type="spellEnd"/>
      <w:r w:rsidRPr="00231493">
        <w:rPr>
          <w:color w:val="000000"/>
          <w:kern w:val="28"/>
        </w:rPr>
        <w:t xml:space="preserve">, then there are times, seasons, and phases of a sunspot cycle when 160m is best. Due to excessive daytime D region absorption, 160m is useful for </w:t>
      </w:r>
      <w:proofErr w:type="spellStart"/>
      <w:r w:rsidRPr="00231493">
        <w:rPr>
          <w:color w:val="000000"/>
          <w:kern w:val="28"/>
        </w:rPr>
        <w:t>DXing</w:t>
      </w:r>
      <w:proofErr w:type="spellEnd"/>
      <w:r w:rsidRPr="00231493">
        <w:rPr>
          <w:color w:val="000000"/>
          <w:kern w:val="28"/>
        </w:rPr>
        <w:t xml:space="preserve"> when the path is in darkness or very near darkness. Because of geomagnetic field activity considerations, 160m is best during the winter months and from solar minimum to a couple years thereafter. The latter portion of the previous sentence says now is the time to get on 160m if you’re pursuing DXCC or WAZ. We are at solar minimum between Cycles 23 and 24, and the next couple of winter seasons (2006-2007, 2007-2008, and possibly 2008-2009) should offer excellent opportunities for the DX minded.</w:t>
      </w:r>
    </w:p>
    <w:p w14:paraId="569DB50B" w14:textId="77777777" w:rsidR="00231493" w:rsidRPr="00231493" w:rsidRDefault="00231493" w:rsidP="00231493">
      <w:pPr>
        <w:spacing w:before="1"/>
        <w:ind w:firstLine="720"/>
        <w:outlineLvl w:val="1"/>
        <w:rPr>
          <w:b/>
          <w:bCs/>
          <w:kern w:val="28"/>
        </w:rPr>
      </w:pPr>
      <w:r w:rsidRPr="00231493">
        <w:rPr>
          <w:b/>
          <w:bCs/>
          <w:kern w:val="28"/>
        </w:rPr>
        <w:t xml:space="preserve">Simple Transmitting Antennas - </w:t>
      </w:r>
      <w:r w:rsidRPr="00231493">
        <w:rPr>
          <w:kern w:val="28"/>
        </w:rPr>
        <w:t>As stated in the introduction to this article, the first biggest challenge for operating on 160m is the physical size of an efficient transmitting antenna. The length of a half wavelength dipole at 1.85 MHz is approximately 253 feet (each side would be about 127 feet). That’s quite a bit of a horizontal span for those on small lots.</w:t>
      </w:r>
    </w:p>
    <w:p w14:paraId="7B3738D1" w14:textId="77777777" w:rsidR="00231493" w:rsidRPr="00231493" w:rsidRDefault="00231493" w:rsidP="00231493">
      <w:pPr>
        <w:ind w:right="123" w:firstLine="720"/>
        <w:rPr>
          <w:color w:val="000000"/>
          <w:kern w:val="28"/>
        </w:rPr>
      </w:pPr>
      <w:r w:rsidRPr="00231493">
        <w:rPr>
          <w:color w:val="000000"/>
          <w:kern w:val="28"/>
        </w:rPr>
        <w:t xml:space="preserve">An easy way to overcome this horizontal span requirement is to make the dipole into an inverted vee. For example, the top of a 50-foot tower or 50-foot support could be used as the center point for the inverted-vee. The sloping portion of each side of the inverted vee could be approximately 70 feet, with the remaining 57 feet running horizontal to the ground and even snaked around a bit to fit the lot. Figure 1 shows this configuration. This would make an </w:t>
      </w:r>
      <w:r w:rsidRPr="00231493">
        <w:rPr>
          <w:color w:val="000000"/>
          <w:kern w:val="28"/>
        </w:rPr>
        <w:lastRenderedPageBreak/>
        <w:t>excellent antenna for local activity on 160m (but don’t be surprised if you work DX with it ñ the ionosphere can be the great equalizer among different stations).</w:t>
      </w:r>
    </w:p>
    <w:p w14:paraId="108B9141" w14:textId="77777777" w:rsidR="00231493" w:rsidRPr="00231493" w:rsidRDefault="00231493" w:rsidP="00231493">
      <w:pPr>
        <w:ind w:right="123" w:firstLine="720"/>
        <w:rPr>
          <w:rFonts w:ascii="Perpetua" w:hAnsi="Perpetua"/>
          <w:color w:val="000000"/>
          <w:kern w:val="28"/>
          <w:sz w:val="28"/>
          <w:szCs w:val="28"/>
        </w:rPr>
      </w:pPr>
    </w:p>
    <w:p w14:paraId="555030AC" w14:textId="7C09ABFF" w:rsidR="00231493" w:rsidRPr="00231493" w:rsidRDefault="00231493" w:rsidP="00231493">
      <w:pPr>
        <w:spacing w:before="9" w:line="360" w:lineRule="auto"/>
        <w:rPr>
          <w:rFonts w:ascii="Rockwell Condensed" w:hAnsi="Rockwell Condensed"/>
          <w:b/>
          <w:color w:val="000000"/>
          <w:kern w:val="28"/>
          <w:sz w:val="23"/>
          <w:szCs w:val="20"/>
        </w:rPr>
      </w:pPr>
      <w:r w:rsidRPr="00231493">
        <w:rPr>
          <w:rFonts w:ascii="Rockwell Condensed" w:hAnsi="Rockwell Condensed"/>
          <w:noProof/>
          <w:color w:val="000000"/>
          <w:kern w:val="28"/>
          <w:sz w:val="20"/>
          <w:szCs w:val="20"/>
        </w:rPr>
        <w:drawing>
          <wp:anchor distT="0" distB="0" distL="0" distR="0" simplePos="0" relativeHeight="251665408" behindDoc="0" locked="0" layoutInCell="1" allowOverlap="1" wp14:anchorId="35CB9326" wp14:editId="14F3B37C">
            <wp:simplePos x="0" y="0"/>
            <wp:positionH relativeFrom="page">
              <wp:posOffset>1142999</wp:posOffset>
            </wp:positionH>
            <wp:positionV relativeFrom="paragraph">
              <wp:posOffset>585</wp:posOffset>
            </wp:positionV>
            <wp:extent cx="5267325" cy="1884730"/>
            <wp:effectExtent l="0" t="0" r="0" b="1270"/>
            <wp:wrapTopAndBottom/>
            <wp:docPr id="30" name="image1.pn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Chart&#10;&#10;Description automatically generated"/>
                    <pic:cNvPicPr/>
                  </pic:nvPicPr>
                  <pic:blipFill>
                    <a:blip r:embed="rId75" cstate="print"/>
                    <a:stretch>
                      <a:fillRect/>
                    </a:stretch>
                  </pic:blipFill>
                  <pic:spPr>
                    <a:xfrm>
                      <a:off x="0" y="0"/>
                      <a:ext cx="5283918" cy="1890667"/>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3C94931">
          <v:shapetype id="_x0000_t202" coordsize="21600,21600" o:spt="202" path="m,l,21600r21600,l21600,xe">
            <v:stroke joinstyle="miter"/>
            <v:path gradientshapeok="t" o:connecttype="rect"/>
          </v:shapetype>
          <v:shape id="Text Box 19" o:spid="_x0000_s2059" type="#_x0000_t202" style="position:absolute;margin-left:5pt;margin-top:152pt;width:371.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DiFgIAADgEAAAOAAAAZHJzL2Uyb0RvYy54bWysU1Fv0zAQfkfiP1h+p2kLGyNqOpVORUjT&#10;NqlDe3Ydp4lk+8zZbVJ+PWcnaWHwhHhxLr7zd77v+7y47YxmR4W+AVvw2WTKmbISysbuC/7tefPu&#10;hjMfhC2FBqsKflKe3y7fvlm0LldzqEGXChmBWJ+3ruB1CC7PMi9rZYSfgFOWkhWgEYF+cZ+VKFpC&#10;NzqbT6fXWQtYOgSpvKfduz7Jlwm/qpQMj1XlVWC64HS3kFZM6y6u2XIh8j0KVzdyuIb4h1sY0Vhq&#10;eoa6E0GwAzZ/QJlGIniowkSCyaCqGqnSDDTNbPpqmm0tnEqzEDnenWny/w9WPhy37glZ6D5DRwJG&#10;Qlrnc0+bcZ6uQhO/dFNGeaLwdKZNdYFJ2vzwcT69+kQpSbnr91cRI7scdejDFwWGxaDgSJokqsTx&#10;3oe+dCyJnTzoptw0WsefmFhrZEdB+rV1E9QA/luVtrHWQjzVA8ad7DJHjEK364bhdlCeaGaE3g7e&#10;yU1Dje6FD08CSX+ahTwdHmmpNLQFhyHirAb88bf9WE+yUJazlvxUcP/9IFBxpr9aEiyabwxwDHZj&#10;YA9mDTTijF6LkymkAxj0GFYI5oWsvopdKCWspF4FD2O4Dr2r6alItVqlIrKYE+Hebp2M0COhz92L&#10;QDfIEUjFBxidJvJXqvS1SRe3OgSiOEkWCe1ZHHgmeybRh6cU/f/rf6q6PPjlTwAAAP//AwBQSwME&#10;FAAGAAgAAAAhACvWvXngAAAACgEAAA8AAABkcnMvZG93bnJldi54bWxMjzFPwzAQhXck/oN1SCyI&#10;2iWhrUKcqqpggKUidGFz42sciO3Idtrw7zlYYLt39/Tue+V6sj07YYiddxLmMwEMXeN151oJ+7en&#10;2xWwmJTTqvcOJXxhhHV1eVGqQvuze8VTnVpGIS4WSoJJaSg4j41Bq+LMD+jodvTBqkQytFwHdaZw&#10;2/M7IRbcqs7RB6MG3BpsPuvRStjl7ztzMx4fXzZ5Fp7343bx0dZSXl9NmwdgCaf0Z4YffEKHipgO&#10;fnQ6sp60oCpJQiZyGsiwvM9yYIffzRx4VfL/FapvAAAA//8DAFBLAQItABQABgAIAAAAIQC2gziS&#10;/gAAAOEBAAATAAAAAAAAAAAAAAAAAAAAAABbQ29udGVudF9UeXBlc10ueG1sUEsBAi0AFAAGAAgA&#10;AAAhADj9If/WAAAAlAEAAAsAAAAAAAAAAAAAAAAALwEAAF9yZWxzLy5yZWxzUEsBAi0AFAAGAAgA&#10;AAAhABW8QOIWAgAAOAQAAA4AAAAAAAAAAAAAAAAALgIAAGRycy9lMm9Eb2MueG1sUEsBAi0AFAAG&#10;AAgAAAAhACvWvXngAAAACgEAAA8AAAAAAAAAAAAAAAAAcAQAAGRycy9kb3ducmV2LnhtbFBLBQYA&#10;AAAABAAEAPMAAAB9BQAAAAA=&#10;" stroked="f">
            <v:textbox style="mso-fit-shape-to-text:t" inset="0,0,0,0">
              <w:txbxContent>
                <w:p w14:paraId="29B041F3" w14:textId="4232D87C" w:rsidR="00231493" w:rsidRPr="0018187C" w:rsidRDefault="00231493" w:rsidP="00231493">
                  <w:pPr>
                    <w:pStyle w:val="Caption"/>
                    <w:rPr>
                      <w:noProof/>
                      <w:sz w:val="24"/>
                      <w:szCs w:val="24"/>
                    </w:rPr>
                  </w:pPr>
                  <w:r>
                    <w:t xml:space="preserve">Figure </w:t>
                  </w:r>
                  <w:fldSimple w:instr=" SEQ Figure \* ARABIC ">
                    <w:r w:rsidR="00E03E0E">
                      <w:rPr>
                        <w:noProof/>
                      </w:rPr>
                      <w:t>1</w:t>
                    </w:r>
                  </w:fldSimple>
                  <w:r>
                    <w:t xml:space="preserve"> - Inverted Vee Installation</w:t>
                  </w:r>
                </w:p>
              </w:txbxContent>
            </v:textbox>
            <w10:wrap type="square"/>
          </v:shape>
        </w:pict>
      </w:r>
    </w:p>
    <w:p w14:paraId="006809F5" w14:textId="77777777" w:rsidR="00231493" w:rsidRPr="00231493" w:rsidRDefault="00231493" w:rsidP="00231493">
      <w:pPr>
        <w:spacing w:line="360" w:lineRule="auto"/>
        <w:ind w:left="100" w:right="102"/>
        <w:rPr>
          <w:rFonts w:ascii="Perpetua" w:hAnsi="Perpetua"/>
          <w:color w:val="000000"/>
          <w:kern w:val="28"/>
          <w:sz w:val="28"/>
          <w:szCs w:val="28"/>
        </w:rPr>
      </w:pPr>
    </w:p>
    <w:p w14:paraId="3252BCD1" w14:textId="77777777" w:rsidR="00231493" w:rsidRPr="00231493" w:rsidRDefault="00231493" w:rsidP="00231493">
      <w:pPr>
        <w:ind w:left="100" w:right="102" w:firstLine="620"/>
        <w:rPr>
          <w:color w:val="000000"/>
          <w:kern w:val="28"/>
        </w:rPr>
      </w:pPr>
      <w:r w:rsidRPr="00231493">
        <w:rPr>
          <w:noProof/>
          <w:color w:val="000000"/>
          <w:kern w:val="28"/>
        </w:rPr>
        <w:drawing>
          <wp:anchor distT="0" distB="0" distL="114300" distR="114300" simplePos="0" relativeHeight="251666432" behindDoc="0" locked="0" layoutInCell="1" allowOverlap="1" wp14:anchorId="135D5CB7" wp14:editId="64396088">
            <wp:simplePos x="0" y="0"/>
            <wp:positionH relativeFrom="column">
              <wp:posOffset>114300</wp:posOffset>
            </wp:positionH>
            <wp:positionV relativeFrom="paragraph">
              <wp:posOffset>913765</wp:posOffset>
            </wp:positionV>
            <wp:extent cx="4238625" cy="2124075"/>
            <wp:effectExtent l="0" t="0" r="9525" b="9525"/>
            <wp:wrapSquare wrapText="bothSides"/>
            <wp:docPr id="31" name="image2.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Diagram&#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38625" cy="2124075"/>
                    </a:xfrm>
                    <a:prstGeom prst="rect">
                      <a:avLst/>
                    </a:prstGeom>
                  </pic:spPr>
                </pic:pic>
              </a:graphicData>
            </a:graphic>
            <wp14:sizeRelH relativeFrom="margin">
              <wp14:pctWidth>0</wp14:pctWidth>
            </wp14:sizeRelH>
            <wp14:sizeRelV relativeFrom="margin">
              <wp14:pctHeight>0</wp14:pctHeight>
            </wp14:sizeRelV>
          </wp:anchor>
        </w:drawing>
      </w:r>
      <w:r w:rsidRPr="00231493">
        <w:rPr>
          <w:color w:val="000000"/>
          <w:kern w:val="28"/>
        </w:rPr>
        <w:t xml:space="preserve">If your interest is </w:t>
      </w:r>
      <w:proofErr w:type="spellStart"/>
      <w:r w:rsidRPr="00231493">
        <w:rPr>
          <w:color w:val="000000"/>
          <w:kern w:val="28"/>
        </w:rPr>
        <w:t>DXing</w:t>
      </w:r>
      <w:proofErr w:type="spellEnd"/>
      <w:r w:rsidRPr="00231493">
        <w:rPr>
          <w:color w:val="000000"/>
          <w:kern w:val="28"/>
        </w:rPr>
        <w:t>, generally you’ll want an antenna that puts more of its energy at the lower elevation angles. Perhaps the simplest antenna to fit this bill is the inverted-L. The total radiator length needed would only be about 127 feet, as this is essentially a vertical antenna operated against ground. A tree could be used to support the vertical portion of the inverted-L, with the remaining length (127 feet minus the vertical portion) sloping down to a convenient support. Figure 2 shows this configuration using a tree for the support. Either buried radials, radials lying on the ground, or elevated radials could be used to provide the ground image for this antenna.</w:t>
      </w:r>
    </w:p>
    <w:p w14:paraId="2B227C57" w14:textId="7B3527D9" w:rsidR="00231493" w:rsidRPr="00231493" w:rsidRDefault="00000000" w:rsidP="00231493">
      <w:pPr>
        <w:ind w:right="102"/>
        <w:rPr>
          <w:color w:val="000000"/>
          <w:kern w:val="28"/>
        </w:rPr>
      </w:pPr>
      <w:r>
        <w:rPr>
          <w:noProof/>
        </w:rPr>
        <w:pict w14:anchorId="381E3DC9">
          <v:shape id="Text Box 18" o:spid="_x0000_s2058" type="#_x0000_t202" style="position:absolute;margin-left:9.75pt;margin-top:7.4pt;width:331.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PIFwIAAD8EAAAOAAAAZHJzL2Uyb0RvYy54bWysU8Fu2zAMvQ/YPwi6L3aytRiMOEWWIsOA&#10;oC2QDj0rshwLkEWNUmJnXz9KjpOu22nYRaZJihTfe5zf9a1hR4Vegy35dJJzpqyEStt9yb8/rz98&#10;5swHYSthwKqSn5Tnd4v37+adK9QMGjCVQkZFrC86V/ImBFdkmZeNaoWfgFOWgjVgKwL94j6rUHRU&#10;vTXZLM9vsw6wcghSeU/e+yHIF6l+XSsZHuvaq8BMyeltIZ2Yzl08s8VcFHsUrtHy/AzxD69ohbbU&#10;9FLqXgTBDqj/KNVqieChDhMJbQZ1raVKM9A00/zNNNtGOJVmIXC8u8Dk/19Z+XDcuidkof8CPREY&#10;AemcLzw54zx9jW380ksZxQnC0wU21QcmyflpNs3zGwpJit1+vIk1sutVhz58VdCyaJQciZMElThu&#10;fBhSx5TYyYPR1VobE39iYGWQHQXx1zU6qHPx37KMjbkW4q2hYPRk1zmiFfpdz3T1asYdVCcaHWFQ&#10;hXdyranfRvjwJJBkQCORtMMjHbWBruRwtjhrAH/+zR/ziR2KctaRrErufxwEKs7MN0u8RQ2OBo7G&#10;bjTsoV0BTTqlpXEymXQBgxnNGqF9IcUvYxcKCSupV8nDaK7CIG7aGKmWy5RESnMibOzWyVh6xPW5&#10;fxHozqwEIvMBRsGJ4g05Q26ixy0PgZBOzEVcBxTPcJNKE/fnjYpr8Po/ZV33fvELAAD//wMAUEsD&#10;BBQABgAIAAAAIQCY7zCY3QAAAAgBAAAPAAAAZHJzL2Rvd25yZXYueG1sTE89T8MwEN2R+A/WIbEg&#10;6lBC1IY4VVXBAEtF6MLmxtc4EJ+j2GnDv+c6len0PvTuvWI1uU4ccQitJwUPswQEUu1NS42C3efr&#10;/QJEiJqM7jyhgl8MsCqvrwqdG3+iDzxWsREcQiHXCmyMfS5lqC06HWa+R2Lt4AenI8OhkWbQJw53&#10;nZwnSSadbok/WN3jxmL9U41OwTb92tq78fDyvk4fh7fduMm+m0qp25tp/Qwi4hQvZjjX5+pQcqe9&#10;H8kE0TFePrGTb8oLWM8Wcyb2Z2IJsizk/wHlHwAAAP//AwBQSwECLQAUAAYACAAAACEAtoM4kv4A&#10;AADhAQAAEwAAAAAAAAAAAAAAAAAAAAAAW0NvbnRlbnRfVHlwZXNdLnhtbFBLAQItABQABgAIAAAA&#10;IQA4/SH/1gAAAJQBAAALAAAAAAAAAAAAAAAAAC8BAABfcmVscy8ucmVsc1BLAQItABQABgAIAAAA&#10;IQDYkAPIFwIAAD8EAAAOAAAAAAAAAAAAAAAAAC4CAABkcnMvZTJvRG9jLnhtbFBLAQItABQABgAI&#10;AAAAIQCY7zCY3QAAAAgBAAAPAAAAAAAAAAAAAAAAAHEEAABkcnMvZG93bnJldi54bWxQSwUGAAAA&#10;AAQABADzAAAAewUAAAAA&#10;" stroked="f">
            <v:textbox style="mso-fit-shape-to-text:t" inset="0,0,0,0">
              <w:txbxContent>
                <w:p w14:paraId="24F67E84" w14:textId="77777777" w:rsidR="00231493" w:rsidRPr="00940176" w:rsidRDefault="00231493" w:rsidP="00231493">
                  <w:pPr>
                    <w:pStyle w:val="Caption"/>
                    <w:rPr>
                      <w:noProof/>
                      <w:sz w:val="20"/>
                      <w:szCs w:val="24"/>
                    </w:rPr>
                  </w:pPr>
                  <w:r>
                    <w:t>Figure 2 Inverted L Installation</w:t>
                  </w:r>
                </w:p>
              </w:txbxContent>
            </v:textbox>
            <w10:wrap type="square"/>
          </v:shape>
        </w:pict>
      </w:r>
      <w:r w:rsidR="00231493" w:rsidRPr="00231493">
        <w:rPr>
          <w:color w:val="000000"/>
          <w:kern w:val="28"/>
        </w:rPr>
        <w:t>Figure 2 is what I use</w:t>
      </w:r>
      <w:r w:rsidR="00231493" w:rsidRPr="00231493">
        <w:rPr>
          <w:color w:val="000000"/>
          <w:kern w:val="28"/>
        </w:rPr>
        <w:br/>
        <w:t>on 160m, with a pulley in a nice tall tree anchoring the vertical portion and six elevated radials at about 7 feet to keep the deer from running into them.</w:t>
      </w:r>
    </w:p>
    <w:p w14:paraId="6508D25F" w14:textId="77777777" w:rsidR="00231493" w:rsidRPr="00231493" w:rsidRDefault="00231493" w:rsidP="00231493">
      <w:pPr>
        <w:ind w:right="181" w:firstLine="720"/>
        <w:rPr>
          <w:color w:val="000000"/>
          <w:kern w:val="28"/>
        </w:rPr>
      </w:pPr>
      <w:r w:rsidRPr="00231493">
        <w:rPr>
          <w:b/>
          <w:bCs/>
          <w:color w:val="000000"/>
          <w:kern w:val="28"/>
        </w:rPr>
        <w:t xml:space="preserve">Noise - </w:t>
      </w:r>
      <w:r w:rsidRPr="00231493">
        <w:rPr>
          <w:color w:val="000000"/>
          <w:kern w:val="28"/>
        </w:rPr>
        <w:t xml:space="preserve">The second biggest challenge noted in the opening paragraph (mostly affecting those interested in </w:t>
      </w:r>
      <w:proofErr w:type="spellStart"/>
      <w:r w:rsidRPr="00231493">
        <w:rPr>
          <w:color w:val="000000"/>
          <w:kern w:val="28"/>
        </w:rPr>
        <w:t>DXing</w:t>
      </w:r>
      <w:proofErr w:type="spellEnd"/>
      <w:r w:rsidRPr="00231493">
        <w:rPr>
          <w:color w:val="000000"/>
          <w:kern w:val="28"/>
        </w:rPr>
        <w:t xml:space="preserve">) is noise and is noise and its impact on the ability to hear weak signals. There are two sources of noise that make receiving on 160m difficult: man-made noise (machinery, appliances, lights, and so forth) and atmospheric noise (static from lightning </w:t>
      </w:r>
      <w:r w:rsidRPr="00231493">
        <w:rPr>
          <w:color w:val="000000"/>
          <w:kern w:val="28"/>
        </w:rPr>
        <w:lastRenderedPageBreak/>
        <w:t>discharges propagating into your QTH). Figure 3 shows the magnitude of the noise problem (from data in the International Telecommunications Union document Rec. ITU-R P.372-7)</w:t>
      </w:r>
    </w:p>
    <w:p w14:paraId="1E7B6C44" w14:textId="77777777" w:rsidR="00231493" w:rsidRPr="00231493" w:rsidRDefault="00231493" w:rsidP="00231493">
      <w:pPr>
        <w:spacing w:line="360" w:lineRule="auto"/>
        <w:jc w:val="center"/>
        <w:rPr>
          <w:rFonts w:ascii="Rockwell Condensed" w:hAnsi="Rockwell Condensed"/>
          <w:color w:val="000000"/>
          <w:kern w:val="28"/>
          <w:sz w:val="20"/>
          <w:szCs w:val="20"/>
        </w:rPr>
      </w:pPr>
      <w:r w:rsidRPr="00231493">
        <w:rPr>
          <w:rFonts w:ascii="Rockwell Condensed" w:hAnsi="Rockwell Condensed"/>
          <w:noProof/>
          <w:color w:val="000000"/>
          <w:kern w:val="28"/>
          <w:sz w:val="20"/>
          <w:szCs w:val="20"/>
        </w:rPr>
        <w:drawing>
          <wp:inline distT="0" distB="0" distL="0" distR="0" wp14:anchorId="64634692" wp14:editId="4F974E0B">
            <wp:extent cx="4867275" cy="2881758"/>
            <wp:effectExtent l="0" t="0" r="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77"/>
                    <a:stretch>
                      <a:fillRect/>
                    </a:stretch>
                  </pic:blipFill>
                  <pic:spPr>
                    <a:xfrm>
                      <a:off x="0" y="0"/>
                      <a:ext cx="4874896" cy="2886270"/>
                    </a:xfrm>
                    <a:prstGeom prst="rect">
                      <a:avLst/>
                    </a:prstGeom>
                  </pic:spPr>
                </pic:pic>
              </a:graphicData>
            </a:graphic>
          </wp:inline>
        </w:drawing>
      </w:r>
    </w:p>
    <w:p w14:paraId="7FF539CD" w14:textId="77777777" w:rsidR="00231493" w:rsidRPr="00231493" w:rsidRDefault="00231493" w:rsidP="00231493">
      <w:pPr>
        <w:spacing w:before="72"/>
        <w:ind w:right="229" w:firstLine="720"/>
        <w:rPr>
          <w:color w:val="000000"/>
          <w:kern w:val="28"/>
        </w:rPr>
      </w:pPr>
      <w:r w:rsidRPr="00231493">
        <w:rPr>
          <w:color w:val="000000"/>
          <w:kern w:val="28"/>
        </w:rPr>
        <w:t>The three curves in Figure 3 are the expected noise from a short monopole antenna in a CW bandwidth (500Hz) in terms of S-units for three noise environments: residential, rural, and a quiet rural area. This plot should be used as a ballpark guideline, as your mileage may vary according to your specific local conditions. I would expect the noise received by the inverted-L in Figure 2 to roughly agree with the short monopole data in Figure 3, with the inverted-vee of Figure 1 maybe a bit better due to some directivity (see the next section). For the data in Figure 3, I assumed S9 was -73 dBm (50 microvolts) and an S- unit was 5 dB (based on my measurements, this is typical of current receivers).</w:t>
      </w:r>
    </w:p>
    <w:p w14:paraId="7DB76A26" w14:textId="77777777" w:rsidR="00231493" w:rsidRPr="00231493" w:rsidRDefault="00231493" w:rsidP="00231493">
      <w:pPr>
        <w:ind w:right="122" w:firstLine="720"/>
        <w:rPr>
          <w:color w:val="000000"/>
          <w:kern w:val="28"/>
        </w:rPr>
      </w:pPr>
      <w:r w:rsidRPr="00231493">
        <w:rPr>
          <w:color w:val="000000"/>
          <w:kern w:val="28"/>
        </w:rPr>
        <w:t>In a residential area, the expected noise on 160m in a CW bandwidth is around S7. Wow! Even moving to a rural area only knocks this down to S6. Heading out into the country puts the noise at S3. That S3 value is the level of noise in a CW bandwidth on my OMNI VI Plus using my inverted-L.</w:t>
      </w:r>
    </w:p>
    <w:p w14:paraId="00703D9A" w14:textId="77777777" w:rsidR="00231493" w:rsidRPr="00231493" w:rsidRDefault="00231493" w:rsidP="00231493">
      <w:pPr>
        <w:ind w:right="223" w:firstLine="720"/>
        <w:rPr>
          <w:color w:val="000000"/>
          <w:kern w:val="28"/>
        </w:rPr>
      </w:pPr>
      <w:r w:rsidRPr="00231493">
        <w:rPr>
          <w:color w:val="000000"/>
          <w:kern w:val="28"/>
        </w:rPr>
        <w:t xml:space="preserve">The S3 value doesn’t sound like much but remember that the noise floor of a modern receiver is around -130 dBm. Using a signal generator, the S3 value on my OMNI VI translates to about -103 dBm. Thus, I am giving up almost 30 dB of </w:t>
      </w:r>
      <w:proofErr w:type="gramStart"/>
      <w:r w:rsidRPr="00231493">
        <w:rPr>
          <w:color w:val="000000"/>
          <w:kern w:val="28"/>
        </w:rPr>
        <w:t>hear</w:t>
      </w:r>
      <w:proofErr w:type="gramEnd"/>
      <w:r w:rsidRPr="00231493">
        <w:rPr>
          <w:color w:val="000000"/>
          <w:kern w:val="28"/>
        </w:rPr>
        <w:t>-ability, which is the difference between my external noise level and my receiver’s noise floor when using my inverted-L for receive.</w:t>
      </w:r>
    </w:p>
    <w:p w14:paraId="6CF7F1EB" w14:textId="77777777" w:rsidR="00231493" w:rsidRPr="00231493" w:rsidRDefault="00231493" w:rsidP="00231493">
      <w:pPr>
        <w:ind w:right="182" w:firstLine="720"/>
        <w:rPr>
          <w:color w:val="000000"/>
          <w:kern w:val="28"/>
        </w:rPr>
      </w:pPr>
      <w:r w:rsidRPr="00231493">
        <w:rPr>
          <w:color w:val="000000"/>
          <w:kern w:val="28"/>
        </w:rPr>
        <w:t>Be aware that the data in Figure 3 assumes you don’t have a particularly troublesome local man-made noise source that masks everything else (for example, a noisy utility line). If you do, then you have your work cut out to eliminate it. On a personal note, the most interesting noise source I’ve had to find, and resolve was an electric blanket used by our neighbors to keep their cat warm.</w:t>
      </w:r>
    </w:p>
    <w:p w14:paraId="7F08AE51" w14:textId="77777777" w:rsidR="00231493" w:rsidRPr="00231493" w:rsidRDefault="00231493" w:rsidP="00231493">
      <w:pPr>
        <w:ind w:firstLine="720"/>
        <w:outlineLvl w:val="1"/>
        <w:rPr>
          <w:kern w:val="28"/>
        </w:rPr>
      </w:pPr>
      <w:r w:rsidRPr="00231493">
        <w:rPr>
          <w:b/>
          <w:bCs/>
          <w:kern w:val="28"/>
        </w:rPr>
        <w:t xml:space="preserve">Simple Receiving Antennas- </w:t>
      </w:r>
      <w:r w:rsidRPr="00231493">
        <w:rPr>
          <w:kern w:val="28"/>
        </w:rPr>
        <w:t xml:space="preserve">When you first start out on 160m, you’ll probably use your transmit antenna for receive. As you progress with your 160m activities, you may need to work </w:t>
      </w:r>
      <w:r w:rsidRPr="00231493">
        <w:rPr>
          <w:kern w:val="28"/>
        </w:rPr>
        <w:lastRenderedPageBreak/>
        <w:t>weaker signals that are at or even below the noise level resulting from using your transmit antenna.</w:t>
      </w:r>
    </w:p>
    <w:p w14:paraId="0B145F07" w14:textId="77777777" w:rsidR="00231493" w:rsidRPr="00231493" w:rsidRDefault="00231493" w:rsidP="00231493">
      <w:pPr>
        <w:ind w:right="109" w:firstLine="720"/>
        <w:rPr>
          <w:color w:val="000000"/>
          <w:kern w:val="28"/>
        </w:rPr>
      </w:pPr>
      <w:r w:rsidRPr="00231493">
        <w:rPr>
          <w:color w:val="000000"/>
          <w:kern w:val="28"/>
        </w:rPr>
        <w:t>This is where low noise receiving antennas come into play. Regardless of the category of the low-noise antenna, they all work on the same principle ñ increase the directivity of the antenna (make front-to-back and front-to-side ratios larger) to reduce the total amount of noise being received from around the compass. This assumes the arriving noise is not a localized source as mentioned in the previous section. And if there is a noise source in</w:t>
      </w:r>
      <w:r w:rsidRPr="00231493">
        <w:rPr>
          <w:color w:val="000000"/>
          <w:spacing w:val="-17"/>
          <w:kern w:val="28"/>
        </w:rPr>
        <w:t xml:space="preserve"> </w:t>
      </w:r>
      <w:r w:rsidRPr="00231493">
        <w:rPr>
          <w:color w:val="000000"/>
          <w:kern w:val="28"/>
        </w:rPr>
        <w:t>the direction you want to receive, you have a real</w:t>
      </w:r>
      <w:r w:rsidRPr="00231493">
        <w:rPr>
          <w:color w:val="000000"/>
          <w:spacing w:val="5"/>
          <w:kern w:val="28"/>
        </w:rPr>
        <w:t xml:space="preserve"> </w:t>
      </w:r>
      <w:r w:rsidRPr="00231493">
        <w:rPr>
          <w:color w:val="000000"/>
          <w:kern w:val="28"/>
        </w:rPr>
        <w:t>problem.</w:t>
      </w:r>
    </w:p>
    <w:p w14:paraId="278E3DED" w14:textId="77777777" w:rsidR="00231493" w:rsidRPr="00231493" w:rsidRDefault="00231493" w:rsidP="00231493">
      <w:pPr>
        <w:ind w:firstLine="720"/>
        <w:rPr>
          <w:rFonts w:ascii="Perpetua" w:hAnsi="Perpetua"/>
          <w:color w:val="000000"/>
          <w:kern w:val="28"/>
          <w:sz w:val="28"/>
          <w:szCs w:val="28"/>
        </w:rPr>
      </w:pPr>
      <w:r w:rsidRPr="00231493">
        <w:rPr>
          <w:color w:val="000000"/>
          <w:kern w:val="28"/>
        </w:rPr>
        <w:t xml:space="preserve">The improvement in </w:t>
      </w:r>
      <w:proofErr w:type="gramStart"/>
      <w:r w:rsidRPr="00231493">
        <w:rPr>
          <w:color w:val="000000"/>
          <w:kern w:val="28"/>
        </w:rPr>
        <w:t>hear</w:t>
      </w:r>
      <w:proofErr w:type="gramEnd"/>
      <w:r w:rsidRPr="00231493">
        <w:rPr>
          <w:color w:val="000000"/>
          <w:kern w:val="28"/>
        </w:rPr>
        <w:t>-ability for a given low-noise receiving antenna will generally follow the narrowness of the pattern ñ a narrower pattern will let less noise into your receiver and lower your noise level, and thus will thus allow you to hear closer to your receiver’s noise floor. From this consideration, we can make a first-order list of how effective some of the common low-noise receiving antennas will be. In order of least effective to most effective, they are:</w:t>
      </w:r>
      <w:r w:rsidRPr="00231493">
        <w:rPr>
          <w:color w:val="000000"/>
          <w:kern w:val="28"/>
        </w:rPr>
        <w:br/>
      </w:r>
    </w:p>
    <w:p w14:paraId="16EA7149" w14:textId="77777777" w:rsidR="00231493" w:rsidRPr="00231493" w:rsidRDefault="00231493" w:rsidP="00231493">
      <w:pPr>
        <w:spacing w:line="360" w:lineRule="auto"/>
        <w:ind w:firstLine="720"/>
        <w:rPr>
          <w:rFonts w:ascii="Rockwell Condensed" w:hAnsi="Rockwell Condensed"/>
          <w:color w:val="000000"/>
          <w:kern w:val="28"/>
          <w:sz w:val="20"/>
          <w:szCs w:val="20"/>
        </w:rPr>
      </w:pPr>
      <w:r w:rsidRPr="00231493">
        <w:rPr>
          <w:rFonts w:ascii="Rockwell Condensed" w:hAnsi="Rockwell Condensed"/>
          <w:color w:val="000000"/>
          <w:kern w:val="28"/>
          <w:sz w:val="20"/>
          <w:szCs w:val="20"/>
        </w:rPr>
        <w:t>Short Beverage (80m long)</w:t>
      </w:r>
    </w:p>
    <w:p w14:paraId="3B08BC3C" w14:textId="77777777" w:rsidR="00231493" w:rsidRPr="00231493" w:rsidRDefault="00231493" w:rsidP="00231493">
      <w:pPr>
        <w:spacing w:line="360" w:lineRule="auto"/>
        <w:ind w:left="720" w:right="2914"/>
        <w:rPr>
          <w:rFonts w:ascii="Rockwell Condensed" w:hAnsi="Rockwell Condensed"/>
          <w:color w:val="000000"/>
          <w:kern w:val="28"/>
          <w:sz w:val="20"/>
          <w:szCs w:val="20"/>
        </w:rPr>
      </w:pPr>
      <w:r w:rsidRPr="00231493">
        <w:rPr>
          <w:rFonts w:ascii="Rockwell Condensed" w:hAnsi="Rockwell Condensed"/>
          <w:color w:val="000000"/>
          <w:kern w:val="28"/>
          <w:sz w:val="20"/>
          <w:szCs w:val="20"/>
        </w:rPr>
        <w:t xml:space="preserve">Elongated terminated loops (EWE, Flag, K9AY, </w:t>
      </w:r>
      <w:proofErr w:type="spellStart"/>
      <w:r w:rsidRPr="00231493">
        <w:rPr>
          <w:rFonts w:ascii="Rockwell Condensed" w:hAnsi="Rockwell Condensed"/>
          <w:color w:val="000000"/>
          <w:kern w:val="28"/>
          <w:sz w:val="20"/>
          <w:szCs w:val="20"/>
        </w:rPr>
        <w:t>etc</w:t>
      </w:r>
      <w:proofErr w:type="spellEnd"/>
      <w:r w:rsidRPr="00231493">
        <w:rPr>
          <w:rFonts w:ascii="Rockwell Condensed" w:hAnsi="Rockwell Condensed"/>
          <w:color w:val="000000"/>
          <w:kern w:val="28"/>
          <w:sz w:val="20"/>
          <w:szCs w:val="20"/>
        </w:rPr>
        <w:t>) Standard Beverage (160m long)</w:t>
      </w:r>
    </w:p>
    <w:p w14:paraId="592A24E9" w14:textId="77777777" w:rsidR="00231493" w:rsidRPr="00231493" w:rsidRDefault="00231493" w:rsidP="00231493">
      <w:pPr>
        <w:spacing w:line="360" w:lineRule="auto"/>
        <w:ind w:left="720" w:right="4274"/>
        <w:rPr>
          <w:rFonts w:ascii="Rockwell Condensed" w:hAnsi="Rockwell Condensed"/>
          <w:color w:val="000000"/>
          <w:kern w:val="28"/>
          <w:sz w:val="20"/>
          <w:szCs w:val="20"/>
        </w:rPr>
      </w:pPr>
      <w:r w:rsidRPr="00231493">
        <w:rPr>
          <w:rFonts w:ascii="Rockwell Condensed" w:hAnsi="Rockwell Condensed"/>
          <w:color w:val="000000"/>
          <w:kern w:val="28"/>
          <w:sz w:val="20"/>
          <w:szCs w:val="20"/>
        </w:rPr>
        <w:t>4-Square (quarter wavelength spacing) Long Beverage (300m long)</w:t>
      </w:r>
    </w:p>
    <w:p w14:paraId="40D6D3B0" w14:textId="77777777" w:rsidR="00231493" w:rsidRPr="00231493" w:rsidRDefault="00231493" w:rsidP="00231493">
      <w:pPr>
        <w:spacing w:line="360" w:lineRule="auto"/>
        <w:rPr>
          <w:rFonts w:ascii="Rockwell Condensed" w:hAnsi="Rockwell Condensed"/>
          <w:color w:val="000000"/>
          <w:kern w:val="28"/>
          <w:sz w:val="20"/>
          <w:szCs w:val="20"/>
        </w:rPr>
      </w:pPr>
    </w:p>
    <w:p w14:paraId="0C83E700" w14:textId="77777777" w:rsidR="00231493" w:rsidRPr="00231493" w:rsidRDefault="00231493" w:rsidP="00231493">
      <w:pPr>
        <w:ind w:right="162" w:firstLine="720"/>
        <w:rPr>
          <w:color w:val="000000"/>
          <w:kern w:val="28"/>
        </w:rPr>
      </w:pPr>
      <w:r w:rsidRPr="00231493">
        <w:rPr>
          <w:color w:val="000000"/>
          <w:kern w:val="28"/>
        </w:rPr>
        <w:t>Remember that new layers of DX may be heard with noise reductions of as little as 3 db. So, don’t rule out the antennas in the first two categories. Even though they are small, they will probably fit on almost any lot. And they might just make the difference for you in making a QSO.</w:t>
      </w:r>
    </w:p>
    <w:p w14:paraId="3B41993B" w14:textId="77777777" w:rsidR="00231493" w:rsidRPr="00231493" w:rsidRDefault="00231493" w:rsidP="00231493">
      <w:pPr>
        <w:ind w:right="475" w:firstLine="720"/>
        <w:rPr>
          <w:color w:val="000000"/>
          <w:kern w:val="28"/>
        </w:rPr>
      </w:pPr>
      <w:r w:rsidRPr="00231493">
        <w:rPr>
          <w:color w:val="000000"/>
          <w:kern w:val="28"/>
        </w:rPr>
        <w:t>If your only problem is that of a troublesome localized noise source mentioned earlier that defies elimination, consider using a small loop antenna to null out that direction.</w:t>
      </w:r>
    </w:p>
    <w:p w14:paraId="5EA0490B" w14:textId="77777777" w:rsidR="00231493" w:rsidRPr="00231493" w:rsidRDefault="00231493" w:rsidP="00231493">
      <w:pPr>
        <w:ind w:firstLine="720"/>
        <w:outlineLvl w:val="1"/>
        <w:rPr>
          <w:kern w:val="28"/>
        </w:rPr>
      </w:pPr>
      <w:r w:rsidRPr="00231493">
        <w:rPr>
          <w:b/>
          <w:bCs/>
          <w:kern w:val="28"/>
        </w:rPr>
        <w:t xml:space="preserve">Propagation and Predictions - </w:t>
      </w:r>
      <w:r w:rsidRPr="00231493">
        <w:rPr>
          <w:kern w:val="28"/>
        </w:rPr>
        <w:t>If we look at worldwide electron densities, we’ll see that the ionosphere always has enough ionization to refract 160m back to Earth for multi-hop propagation ñ even during the dead of night at solar minimum. Thus, the problem on 160m is not with the MUF (maximum usable frequency), it is with the amount of absorption and the resulting signal strength. This was the basic premise mentioned previously in the When Is 160m Good? section ñ due to absorption, the best place for 160m RF is in the dark ionosphere.</w:t>
      </w:r>
    </w:p>
    <w:p w14:paraId="461F1851" w14:textId="77777777" w:rsidR="00231493" w:rsidRPr="00231493" w:rsidRDefault="00231493" w:rsidP="00231493">
      <w:pPr>
        <w:ind w:right="102" w:firstLine="720"/>
        <w:rPr>
          <w:color w:val="000000"/>
          <w:kern w:val="28"/>
        </w:rPr>
      </w:pPr>
      <w:r w:rsidRPr="00231493">
        <w:rPr>
          <w:color w:val="000000"/>
          <w:kern w:val="28"/>
        </w:rPr>
        <w:t xml:space="preserve">Now if you’ve used propagation predictions on our HF bands, you’ve probably noticed that most of them do not include 160m. There’s a very good reason for this because of the impact of the Earth’s magnetic field on three basic propagation parameters. With 160m being so close to the electron </w:t>
      </w:r>
      <w:proofErr w:type="gramStart"/>
      <w:r w:rsidRPr="00231493">
        <w:rPr>
          <w:color w:val="000000"/>
          <w:kern w:val="28"/>
        </w:rPr>
        <w:t>gyro-frequency</w:t>
      </w:r>
      <w:proofErr w:type="gramEnd"/>
      <w:r w:rsidRPr="00231493">
        <w:rPr>
          <w:color w:val="000000"/>
          <w:kern w:val="28"/>
        </w:rPr>
        <w:t>, the magnitude of the magnetic field and the direction of propagation with respect to the direction of the magnetic field modify the amount of absorption incurred, the amount of refraction incurred, and the polarization of the wave(s). This can get very complicated very quickly over long paths, and the proper way to address this rigorously is with full-blown ray tracing software.</w:t>
      </w:r>
    </w:p>
    <w:p w14:paraId="31F4B5CA" w14:textId="77777777" w:rsidR="00231493" w:rsidRPr="00231493" w:rsidRDefault="00231493" w:rsidP="00231493">
      <w:pPr>
        <w:ind w:right="262" w:firstLine="720"/>
        <w:rPr>
          <w:color w:val="000000"/>
          <w:kern w:val="28"/>
        </w:rPr>
      </w:pPr>
      <w:r w:rsidRPr="00231493">
        <w:rPr>
          <w:color w:val="000000"/>
          <w:kern w:val="28"/>
        </w:rPr>
        <w:t xml:space="preserve">Over the years there have been several studies by 160m enthusiasts to come up with a simple method to predict whether 160m is going to be good on a given night. These studies have usually been based on solar flux and K or A indices. These efforts have not met with </w:t>
      </w:r>
      <w:r w:rsidRPr="00231493">
        <w:rPr>
          <w:color w:val="000000"/>
          <w:kern w:val="28"/>
        </w:rPr>
        <w:lastRenderedPageBreak/>
        <w:t xml:space="preserve">much success, as they do not consider all the variables that appear to be involved with propagation on 160m ñ especially events that happen in the lower ionosphere to enable ducting mechanisms and reduce absorption. In general, a quiet geomagnetic field seems to be a requisite, but it doesn’t appear to be the </w:t>
      </w:r>
      <w:r w:rsidRPr="00231493">
        <w:rPr>
          <w:color w:val="000000"/>
          <w:kern w:val="28"/>
          <w:u w:val="single"/>
        </w:rPr>
        <w:t>only</w:t>
      </w:r>
      <w:r w:rsidRPr="00231493">
        <w:rPr>
          <w:color w:val="000000"/>
          <w:kern w:val="28"/>
        </w:rPr>
        <w:t xml:space="preserve"> requisite.</w:t>
      </w:r>
    </w:p>
    <w:p w14:paraId="13EEE279" w14:textId="77777777" w:rsidR="00231493" w:rsidRPr="00231493" w:rsidRDefault="00231493" w:rsidP="00231493">
      <w:pPr>
        <w:rPr>
          <w:color w:val="000000"/>
          <w:kern w:val="28"/>
        </w:rPr>
      </w:pPr>
    </w:p>
    <w:p w14:paraId="4E72F880" w14:textId="77777777" w:rsidR="00231493" w:rsidRPr="00231493" w:rsidRDefault="00231493" w:rsidP="00231493">
      <w:pPr>
        <w:spacing w:before="1"/>
        <w:rPr>
          <w:color w:val="000000"/>
          <w:kern w:val="28"/>
        </w:rPr>
      </w:pPr>
      <w:r w:rsidRPr="00231493">
        <w:rPr>
          <w:color w:val="000000"/>
          <w:kern w:val="28"/>
        </w:rPr>
        <w:t>This all comes down to two simple pieces of advice with respect to propagation on 160m:</w:t>
      </w:r>
    </w:p>
    <w:p w14:paraId="2BB41759" w14:textId="77777777" w:rsidR="00231493" w:rsidRPr="00231493" w:rsidRDefault="00231493" w:rsidP="00231493">
      <w:pPr>
        <w:spacing w:before="11"/>
        <w:rPr>
          <w:color w:val="000000"/>
          <w:kern w:val="28"/>
        </w:rPr>
      </w:pPr>
    </w:p>
    <w:p w14:paraId="36F08ACC" w14:textId="77777777" w:rsidR="00231493" w:rsidRPr="00231493" w:rsidRDefault="00231493" w:rsidP="00231493">
      <w:pPr>
        <w:shd w:val="clear" w:color="auto" w:fill="FFFFFF"/>
        <w:tabs>
          <w:tab w:val="left" w:pos="1779"/>
          <w:tab w:val="left" w:pos="1780"/>
        </w:tabs>
        <w:spacing w:after="160"/>
        <w:ind w:right="321"/>
        <w:contextualSpacing/>
        <w:rPr>
          <w:color w:val="202020"/>
          <w:kern w:val="28"/>
        </w:rPr>
      </w:pPr>
      <w:r w:rsidRPr="00231493">
        <w:rPr>
          <w:color w:val="202020"/>
          <w:kern w:val="28"/>
        </w:rPr>
        <w:t>1. Use the excellent mapping feature in many of our propagation prediction programs to determine the best times for 160m</w:t>
      </w:r>
      <w:r w:rsidRPr="00231493">
        <w:rPr>
          <w:color w:val="202020"/>
          <w:spacing w:val="-16"/>
          <w:kern w:val="28"/>
        </w:rPr>
        <w:t xml:space="preserve"> </w:t>
      </w:r>
      <w:r w:rsidRPr="00231493">
        <w:rPr>
          <w:color w:val="202020"/>
          <w:kern w:val="28"/>
        </w:rPr>
        <w:t>propagation over the desired path with respect to darkness along the path.</w:t>
      </w:r>
      <w:r w:rsidRPr="00231493">
        <w:rPr>
          <w:color w:val="202020"/>
          <w:spacing w:val="-9"/>
          <w:kern w:val="28"/>
        </w:rPr>
        <w:t xml:space="preserve"> </w:t>
      </w:r>
      <w:r w:rsidRPr="00231493">
        <w:rPr>
          <w:color w:val="202020"/>
          <w:kern w:val="28"/>
        </w:rPr>
        <w:t>Pay attention to sunrise and sunset times at your QTH and at the other end of the path for possible signal strength enhancements.</w:t>
      </w:r>
    </w:p>
    <w:p w14:paraId="4509894E" w14:textId="77777777" w:rsidR="00231493" w:rsidRPr="00231493" w:rsidRDefault="00231493" w:rsidP="00231493">
      <w:pPr>
        <w:shd w:val="clear" w:color="auto" w:fill="FFFFFF"/>
        <w:tabs>
          <w:tab w:val="left" w:pos="1779"/>
          <w:tab w:val="left" w:pos="1780"/>
        </w:tabs>
        <w:spacing w:after="160"/>
        <w:ind w:right="321"/>
        <w:contextualSpacing/>
        <w:rPr>
          <w:color w:val="202020"/>
          <w:kern w:val="28"/>
        </w:rPr>
      </w:pPr>
    </w:p>
    <w:p w14:paraId="19E53CF8" w14:textId="77777777" w:rsidR="00231493" w:rsidRPr="00231493" w:rsidRDefault="00231493" w:rsidP="00231493">
      <w:pPr>
        <w:shd w:val="clear" w:color="auto" w:fill="FFFFFF"/>
        <w:tabs>
          <w:tab w:val="left" w:pos="1779"/>
          <w:tab w:val="left" w:pos="1780"/>
        </w:tabs>
        <w:spacing w:after="160"/>
        <w:ind w:right="321"/>
        <w:contextualSpacing/>
        <w:rPr>
          <w:color w:val="202020"/>
          <w:kern w:val="28"/>
        </w:rPr>
      </w:pPr>
      <w:r w:rsidRPr="00231493">
        <w:rPr>
          <w:color w:val="202020"/>
          <w:kern w:val="28"/>
        </w:rPr>
        <w:t>2. Get on the band to check it out in real-time. Watching</w:t>
      </w:r>
      <w:r w:rsidRPr="00231493">
        <w:rPr>
          <w:color w:val="202020"/>
          <w:spacing w:val="-15"/>
          <w:kern w:val="28"/>
        </w:rPr>
        <w:t xml:space="preserve"> DX </w:t>
      </w:r>
      <w:r w:rsidRPr="00231493">
        <w:rPr>
          <w:color w:val="202020"/>
          <w:kern w:val="28"/>
        </w:rPr>
        <w:t>Cluster spots also helps to get a real-time</w:t>
      </w:r>
      <w:r w:rsidRPr="00231493">
        <w:rPr>
          <w:color w:val="202020"/>
          <w:spacing w:val="-4"/>
          <w:kern w:val="28"/>
        </w:rPr>
        <w:t xml:space="preserve"> </w:t>
      </w:r>
      <w:r w:rsidRPr="00231493">
        <w:rPr>
          <w:color w:val="202020"/>
          <w:kern w:val="28"/>
        </w:rPr>
        <w:t>assessment.</w:t>
      </w:r>
    </w:p>
    <w:p w14:paraId="0A60C273" w14:textId="77777777" w:rsidR="00231493" w:rsidRPr="00231493" w:rsidRDefault="00231493" w:rsidP="00231493">
      <w:pPr>
        <w:shd w:val="clear" w:color="auto" w:fill="FFFFFF"/>
        <w:ind w:firstLine="720"/>
        <w:rPr>
          <w:color w:val="000000"/>
        </w:rPr>
      </w:pPr>
    </w:p>
    <w:p w14:paraId="3D106CC6" w14:textId="77777777" w:rsidR="00231493" w:rsidRPr="00231493" w:rsidRDefault="00231493" w:rsidP="0023149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31493">
        <w:rPr>
          <w:rFonts w:asciiTheme="majorHAnsi" w:eastAsiaTheme="majorEastAsia" w:hAnsiTheme="majorHAnsi" w:cstheme="majorBidi"/>
          <w:color w:val="2F5496" w:themeColor="accent1" w:themeShade="BF"/>
          <w:sz w:val="32"/>
          <w:szCs w:val="32"/>
        </w:rPr>
        <w:t xml:space="preserve">DAH DIT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DAH   </w:t>
      </w:r>
      <w:proofErr w:type="spellStart"/>
      <w:r w:rsidRPr="00231493">
        <w:rPr>
          <w:rFonts w:asciiTheme="majorHAnsi" w:eastAsiaTheme="majorEastAsia" w:hAnsiTheme="majorHAnsi" w:cstheme="majorBidi"/>
          <w:color w:val="2F5496" w:themeColor="accent1" w:themeShade="BF"/>
          <w:sz w:val="32"/>
          <w:szCs w:val="32"/>
        </w:rPr>
        <w:t>DAH</w:t>
      </w:r>
      <w:proofErr w:type="spellEnd"/>
      <w:r w:rsidRPr="00231493">
        <w:rPr>
          <w:rFonts w:asciiTheme="majorHAnsi" w:eastAsiaTheme="majorEastAsia" w:hAnsiTheme="majorHAnsi" w:cstheme="majorBidi"/>
          <w:color w:val="2F5496" w:themeColor="accent1" w:themeShade="BF"/>
          <w:sz w:val="32"/>
          <w:szCs w:val="32"/>
        </w:rPr>
        <w:t xml:space="preserve"> DIT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DAH</w:t>
      </w:r>
    </w:p>
    <w:p w14:paraId="3A29CE35" w14:textId="77777777" w:rsidR="00231493" w:rsidRPr="00231493" w:rsidRDefault="00231493" w:rsidP="00231493">
      <w:pPr>
        <w:shd w:val="clear" w:color="auto" w:fill="FFFFFF"/>
        <w:rPr>
          <w:color w:val="222222"/>
          <w:shd w:val="clear" w:color="auto" w:fill="FFFFFF"/>
        </w:rPr>
      </w:pPr>
    </w:p>
    <w:p w14:paraId="70D89EC4" w14:textId="77777777" w:rsidR="00231493" w:rsidRPr="00231493" w:rsidRDefault="00231493" w:rsidP="00231493">
      <w:pPr>
        <w:shd w:val="clear" w:color="auto" w:fill="FFFFFF"/>
        <w:rPr>
          <w:color w:val="222222"/>
          <w:shd w:val="clear" w:color="auto" w:fill="FFFFFF"/>
        </w:rPr>
      </w:pPr>
    </w:p>
    <w:p w14:paraId="414FCB66" w14:textId="77777777" w:rsidR="00231493" w:rsidRPr="00231493" w:rsidRDefault="00231493" w:rsidP="00231493">
      <w:pPr>
        <w:shd w:val="clear" w:color="auto" w:fill="FFFFFF"/>
        <w:ind w:firstLine="720"/>
        <w:rPr>
          <w:color w:val="222222"/>
        </w:rPr>
      </w:pPr>
      <w:r w:rsidRPr="00231493">
        <w:rPr>
          <w:color w:val="000000"/>
        </w:rPr>
        <w:t xml:space="preserve">Here is an update from Bernie, W3UR, of the </w:t>
      </w:r>
      <w:proofErr w:type="spellStart"/>
      <w:r w:rsidRPr="00231493">
        <w:rPr>
          <w:color w:val="000000"/>
        </w:rPr>
        <w:t>DailyDX</w:t>
      </w:r>
      <w:proofErr w:type="spellEnd"/>
      <w:r w:rsidRPr="00231493">
        <w:rPr>
          <w:color w:val="000000"/>
        </w:rPr>
        <w:t xml:space="preserve"> and the </w:t>
      </w:r>
      <w:proofErr w:type="spellStart"/>
      <w:r w:rsidRPr="00231493">
        <w:rPr>
          <w:color w:val="000000"/>
        </w:rPr>
        <w:t>WeeklyDX</w:t>
      </w:r>
      <w:proofErr w:type="spellEnd"/>
      <w:r w:rsidRPr="00231493">
        <w:rPr>
          <w:color w:val="000000"/>
        </w:rPr>
        <w:t xml:space="preserve">, the best source for DX information. </w:t>
      </w:r>
      <w:hyperlink r:id="rId78" w:history="1">
        <w:r w:rsidRPr="00231493">
          <w:rPr>
            <w:color w:val="0000FF"/>
            <w:u w:val="single"/>
          </w:rPr>
          <w:t>http://www.dailydx.com/</w:t>
        </w:r>
      </w:hyperlink>
      <w:r w:rsidRPr="00231493">
        <w:rPr>
          <w:color w:val="000000"/>
        </w:rPr>
        <w:t xml:space="preserve"> . Bernie has this to report:</w:t>
      </w:r>
      <w:r w:rsidRPr="00231493">
        <w:rPr>
          <w:color w:val="000000"/>
        </w:rPr>
        <w:br/>
      </w:r>
      <w:r w:rsidRPr="00231493">
        <w:rPr>
          <w:color w:val="000000"/>
        </w:rPr>
        <w:br/>
      </w:r>
    </w:p>
    <w:p w14:paraId="2D3AEE2F" w14:textId="77777777" w:rsidR="00231493" w:rsidRPr="00231493" w:rsidRDefault="00231493" w:rsidP="00231493">
      <w:pPr>
        <w:shd w:val="clear" w:color="auto" w:fill="FFFFFF"/>
        <w:rPr>
          <w:color w:val="222222"/>
        </w:rPr>
      </w:pPr>
      <w:r w:rsidRPr="00231493">
        <w:rPr>
          <w:b/>
          <w:bCs/>
          <w:color w:val="222222"/>
          <w:shd w:val="clear" w:color="auto" w:fill="FFFFFF"/>
        </w:rPr>
        <w:t>3Y - Bouvet Island</w:t>
      </w:r>
      <w:r w:rsidRPr="00231493">
        <w:rPr>
          <w:b/>
          <w:bCs/>
          <w:color w:val="222222"/>
        </w:rPr>
        <w:t xml:space="preserve"> - </w:t>
      </w:r>
      <w:r w:rsidRPr="00231493">
        <w:rPr>
          <w:color w:val="222222"/>
          <w:shd w:val="clear" w:color="auto" w:fill="FFFFFF"/>
        </w:rPr>
        <w:t xml:space="preserve">"We have updated our </w:t>
      </w:r>
      <w:proofErr w:type="spellStart"/>
      <w:r w:rsidRPr="00231493">
        <w:rPr>
          <w:color w:val="222222"/>
          <w:shd w:val="clear" w:color="auto" w:fill="FFFFFF"/>
        </w:rPr>
        <w:t>bandplan</w:t>
      </w:r>
      <w:proofErr w:type="spellEnd"/>
      <w:r w:rsidRPr="00231493">
        <w:rPr>
          <w:color w:val="222222"/>
          <w:shd w:val="clear" w:color="auto" w:fill="FFFFFF"/>
        </w:rPr>
        <w:t> </w:t>
      </w:r>
      <w:hyperlink r:id="rId79" w:tgtFrame="_blank" w:history="1">
        <w:r w:rsidRPr="00231493">
          <w:rPr>
            <w:color w:val="1155CC"/>
            <w:u w:val="single"/>
            <w:shd w:val="clear" w:color="auto" w:fill="FFFFFF"/>
          </w:rPr>
          <w:t>https://www.3y0j.no/bandplan</w:t>
        </w:r>
      </w:hyperlink>
      <w:r w:rsidRPr="00231493">
        <w:rPr>
          <w:color w:val="222222"/>
          <w:shd w:val="clear" w:color="auto" w:fill="FFFFFF"/>
        </w:rPr>
        <w:t> ", says</w:t>
      </w:r>
      <w:r w:rsidRPr="00231493">
        <w:rPr>
          <w:color w:val="222222"/>
        </w:rPr>
        <w:t xml:space="preserve"> </w:t>
      </w:r>
      <w:r w:rsidRPr="00231493">
        <w:rPr>
          <w:color w:val="222222"/>
          <w:shd w:val="clear" w:color="auto" w:fill="FFFFFF"/>
        </w:rPr>
        <w:t xml:space="preserve">3Y0J Co-leader, LA7GIA, Ken </w:t>
      </w:r>
      <w:proofErr w:type="spellStart"/>
      <w:r w:rsidRPr="00231493">
        <w:rPr>
          <w:color w:val="222222"/>
          <w:shd w:val="clear" w:color="auto" w:fill="FFFFFF"/>
        </w:rPr>
        <w:t>Opskar</w:t>
      </w:r>
      <w:proofErr w:type="spellEnd"/>
      <w:r w:rsidRPr="00231493">
        <w:rPr>
          <w:color w:val="222222"/>
          <w:shd w:val="clear" w:color="auto" w:fill="FFFFFF"/>
        </w:rPr>
        <w:t>. The 3Y0J operators will "work</w:t>
      </w:r>
      <w:r w:rsidRPr="00231493">
        <w:rPr>
          <w:color w:val="222222"/>
        </w:rPr>
        <w:t xml:space="preserve"> </w:t>
      </w:r>
      <w:r w:rsidRPr="00231493">
        <w:rPr>
          <w:color w:val="222222"/>
          <w:shd w:val="clear" w:color="auto" w:fill="FFFFFF"/>
        </w:rPr>
        <w:t>closely together with [their] pilots and if "something is not working,</w:t>
      </w:r>
      <w:r w:rsidRPr="00231493">
        <w:rPr>
          <w:color w:val="222222"/>
        </w:rPr>
        <w:t xml:space="preserve"> </w:t>
      </w:r>
      <w:r w:rsidRPr="00231493">
        <w:rPr>
          <w:color w:val="222222"/>
          <w:shd w:val="clear" w:color="auto" w:fill="FFFFFF"/>
        </w:rPr>
        <w:t>[they] will do adjustments. Ken says they will be on CW only on</w:t>
      </w:r>
      <w:r w:rsidRPr="00231493">
        <w:rPr>
          <w:color w:val="222222"/>
        </w:rPr>
        <w:t xml:space="preserve"> </w:t>
      </w:r>
      <w:proofErr w:type="spellStart"/>
      <w:r w:rsidRPr="00231493">
        <w:rPr>
          <w:color w:val="222222"/>
          <w:shd w:val="clear" w:color="auto" w:fill="FFFFFF"/>
        </w:rPr>
        <w:t>Topband</w:t>
      </w:r>
      <w:proofErr w:type="spellEnd"/>
      <w:r w:rsidRPr="00231493">
        <w:rPr>
          <w:color w:val="222222"/>
          <w:shd w:val="clear" w:color="auto" w:fill="FFFFFF"/>
        </w:rPr>
        <w:t xml:space="preserve"> and CW and SSB on 80 meters, as there will be no FT8 on 160 or</w:t>
      </w:r>
      <w:r w:rsidRPr="00231493">
        <w:rPr>
          <w:color w:val="222222"/>
        </w:rPr>
        <w:t xml:space="preserve"> </w:t>
      </w:r>
      <w:r w:rsidRPr="00231493">
        <w:rPr>
          <w:color w:val="222222"/>
          <w:shd w:val="clear" w:color="auto" w:fill="FFFFFF"/>
        </w:rPr>
        <w:t>80 meters. The team has received special permission to run 1500 watts</w:t>
      </w:r>
      <w:r w:rsidRPr="00231493">
        <w:rPr>
          <w:color w:val="222222"/>
        </w:rPr>
        <w:t xml:space="preserve"> </w:t>
      </w:r>
      <w:r w:rsidRPr="00231493">
        <w:rPr>
          <w:color w:val="222222"/>
          <w:shd w:val="clear" w:color="auto" w:fill="FFFFFF"/>
        </w:rPr>
        <w:t>on CW and SSB. On the traditional bands they will "always keep lowest</w:t>
      </w:r>
      <w:r w:rsidRPr="00231493">
        <w:rPr>
          <w:color w:val="222222"/>
        </w:rPr>
        <w:t xml:space="preserve"> </w:t>
      </w:r>
      <w:r w:rsidRPr="00231493">
        <w:rPr>
          <w:color w:val="222222"/>
          <w:shd w:val="clear" w:color="auto" w:fill="FFFFFF"/>
        </w:rPr>
        <w:t>10 kHz" and "lowest 5 kHz" on the WARC-79 bands "clear to allow</w:t>
      </w:r>
      <w:r w:rsidRPr="00231493">
        <w:rPr>
          <w:color w:val="222222"/>
        </w:rPr>
        <w:t xml:space="preserve"> </w:t>
      </w:r>
      <w:r w:rsidRPr="00231493">
        <w:rPr>
          <w:color w:val="222222"/>
          <w:shd w:val="clear" w:color="auto" w:fill="FFFFFF"/>
        </w:rPr>
        <w:t>regular DX traffic". They will be operating split listening up to 15</w:t>
      </w:r>
      <w:r w:rsidRPr="00231493">
        <w:rPr>
          <w:color w:val="222222"/>
        </w:rPr>
        <w:t xml:space="preserve"> </w:t>
      </w:r>
      <w:proofErr w:type="spellStart"/>
      <w:r w:rsidRPr="00231493">
        <w:rPr>
          <w:color w:val="222222"/>
          <w:shd w:val="clear" w:color="auto" w:fill="FFFFFF"/>
        </w:rPr>
        <w:t>KHz</w:t>
      </w:r>
      <w:proofErr w:type="spellEnd"/>
      <w:r w:rsidRPr="00231493">
        <w:rPr>
          <w:color w:val="222222"/>
          <w:shd w:val="clear" w:color="auto" w:fill="FFFFFF"/>
        </w:rPr>
        <w:t xml:space="preserve"> on CW and up to 30 KHz. On RTTY they will be on one or two bands</w:t>
      </w:r>
      <w:r w:rsidRPr="00231493">
        <w:rPr>
          <w:color w:val="222222"/>
        </w:rPr>
        <w:t xml:space="preserve"> </w:t>
      </w:r>
      <w:r w:rsidRPr="00231493">
        <w:rPr>
          <w:color w:val="222222"/>
          <w:shd w:val="clear" w:color="auto" w:fill="FFFFFF"/>
        </w:rPr>
        <w:t>operating on 14.125 and 21.125 MHz "CW/SSB will have priority over</w:t>
      </w:r>
      <w:r w:rsidRPr="00231493">
        <w:rPr>
          <w:color w:val="222222"/>
        </w:rPr>
        <w:t xml:space="preserve"> </w:t>
      </w:r>
      <w:r w:rsidRPr="00231493">
        <w:rPr>
          <w:color w:val="222222"/>
          <w:shd w:val="clear" w:color="auto" w:fill="FFFFFF"/>
        </w:rPr>
        <w:t>digital modes", says Ken.</w:t>
      </w:r>
    </w:p>
    <w:p w14:paraId="48D04AA7" w14:textId="77777777" w:rsidR="00231493" w:rsidRPr="00231493" w:rsidRDefault="00231493" w:rsidP="00231493">
      <w:pPr>
        <w:shd w:val="clear" w:color="auto" w:fill="FFFFFF"/>
        <w:ind w:firstLine="720"/>
        <w:rPr>
          <w:color w:val="222222"/>
          <w:shd w:val="clear" w:color="auto" w:fill="FFFFFF"/>
        </w:rPr>
      </w:pPr>
      <w:r w:rsidRPr="00231493">
        <w:rPr>
          <w:color w:val="222222"/>
          <w:shd w:val="clear" w:color="auto" w:fill="FFFFFF"/>
        </w:rPr>
        <w:t>When 3Y0J is operating on FT8 they will be only operating Fox and</w:t>
      </w:r>
      <w:r w:rsidRPr="00231493">
        <w:rPr>
          <w:color w:val="222222"/>
        </w:rPr>
        <w:t xml:space="preserve"> </w:t>
      </w:r>
      <w:r w:rsidRPr="00231493">
        <w:rPr>
          <w:color w:val="222222"/>
          <w:shd w:val="clear" w:color="auto" w:fill="FFFFFF"/>
        </w:rPr>
        <w:t>Hound running up to four stations running 100 watts QRV 24/7. "The 4</w:t>
      </w:r>
      <w:r w:rsidRPr="00231493">
        <w:rPr>
          <w:color w:val="222222"/>
        </w:rPr>
        <w:t xml:space="preserve"> </w:t>
      </w:r>
      <w:r w:rsidRPr="00231493">
        <w:rPr>
          <w:color w:val="222222"/>
          <w:shd w:val="clear" w:color="auto" w:fill="FFFFFF"/>
        </w:rPr>
        <w:t>FT8 stations can be controlled by 1 operator, or each FT8 station can</w:t>
      </w:r>
      <w:r w:rsidRPr="00231493">
        <w:rPr>
          <w:color w:val="222222"/>
        </w:rPr>
        <w:t xml:space="preserve"> </w:t>
      </w:r>
      <w:r w:rsidRPr="00231493">
        <w:rPr>
          <w:color w:val="222222"/>
          <w:shd w:val="clear" w:color="auto" w:fill="FFFFFF"/>
        </w:rPr>
        <w:t>be controlled individually by an operator running SSB/CW (SO2R) mode",</w:t>
      </w:r>
      <w:r w:rsidRPr="00231493">
        <w:rPr>
          <w:color w:val="222222"/>
        </w:rPr>
        <w:t xml:space="preserve"> </w:t>
      </w:r>
      <w:r w:rsidRPr="00231493">
        <w:rPr>
          <w:color w:val="222222"/>
          <w:shd w:val="clear" w:color="auto" w:fill="FFFFFF"/>
        </w:rPr>
        <w:t>says Ken. Activity on FT8 will be on 7 through 28 MHz Their FT8/RTTY</w:t>
      </w:r>
      <w:r w:rsidRPr="00231493">
        <w:rPr>
          <w:color w:val="222222"/>
        </w:rPr>
        <w:t xml:space="preserve"> </w:t>
      </w:r>
      <w:r w:rsidRPr="00231493">
        <w:rPr>
          <w:color w:val="222222"/>
          <w:shd w:val="clear" w:color="auto" w:fill="FFFFFF"/>
        </w:rPr>
        <w:t>frequencies were chosen to give them "better in band separation, and</w:t>
      </w:r>
      <w:r w:rsidRPr="00231493">
        <w:rPr>
          <w:color w:val="222222"/>
        </w:rPr>
        <w:t xml:space="preserve"> </w:t>
      </w:r>
      <w:r w:rsidRPr="00231493">
        <w:rPr>
          <w:color w:val="222222"/>
          <w:shd w:val="clear" w:color="auto" w:fill="FFFFFF"/>
        </w:rPr>
        <w:t>also so to avoid the most public frequencies that might be occupied by</w:t>
      </w:r>
      <w:r w:rsidRPr="00231493">
        <w:rPr>
          <w:color w:val="222222"/>
        </w:rPr>
        <w:t xml:space="preserve"> </w:t>
      </w:r>
      <w:r w:rsidRPr="00231493">
        <w:rPr>
          <w:color w:val="222222"/>
          <w:shd w:val="clear" w:color="auto" w:fill="FFFFFF"/>
        </w:rPr>
        <w:t>others DX-peditions in F/H mode". They want to operate 5 MHz, but 60</w:t>
      </w:r>
      <w:r w:rsidRPr="00231493">
        <w:rPr>
          <w:color w:val="222222"/>
        </w:rPr>
        <w:t>-meter</w:t>
      </w:r>
      <w:r w:rsidRPr="00231493">
        <w:rPr>
          <w:color w:val="222222"/>
          <w:shd w:val="clear" w:color="auto" w:fill="FFFFFF"/>
        </w:rPr>
        <w:t xml:space="preserve"> activity is not a priority. The 3Y0J team have updated their 60</w:t>
      </w:r>
      <w:r w:rsidRPr="00231493">
        <w:rPr>
          <w:color w:val="222222"/>
        </w:rPr>
        <w:t>-meter</w:t>
      </w:r>
      <w:r w:rsidRPr="00231493">
        <w:rPr>
          <w:color w:val="222222"/>
          <w:shd w:val="clear" w:color="auto" w:fill="FFFFFF"/>
        </w:rPr>
        <w:t xml:space="preserve"> frequencies which is expected during the end of the </w:t>
      </w:r>
      <w:proofErr w:type="spellStart"/>
      <w:r w:rsidRPr="00231493">
        <w:rPr>
          <w:color w:val="222222"/>
          <w:shd w:val="clear" w:color="auto" w:fill="FFFFFF"/>
        </w:rPr>
        <w:t>DXpedition</w:t>
      </w:r>
      <w:proofErr w:type="spellEnd"/>
      <w:r w:rsidRPr="00231493">
        <w:rPr>
          <w:color w:val="222222"/>
          <w:shd w:val="clear" w:color="auto" w:fill="FFFFFF"/>
        </w:rPr>
        <w:t>.</w:t>
      </w:r>
      <w:r w:rsidRPr="00231493">
        <w:rPr>
          <w:color w:val="222222"/>
        </w:rPr>
        <w:t xml:space="preserve"> </w:t>
      </w:r>
      <w:r w:rsidRPr="00231493">
        <w:rPr>
          <w:color w:val="222222"/>
          <w:shd w:val="clear" w:color="auto" w:fill="FFFFFF"/>
        </w:rPr>
        <w:t xml:space="preserve">The Bouvet Island </w:t>
      </w:r>
      <w:proofErr w:type="spellStart"/>
      <w:r w:rsidRPr="00231493">
        <w:rPr>
          <w:color w:val="222222"/>
          <w:shd w:val="clear" w:color="auto" w:fill="FFFFFF"/>
        </w:rPr>
        <w:t>DXpedition</w:t>
      </w:r>
      <w:proofErr w:type="spellEnd"/>
      <w:r w:rsidRPr="00231493">
        <w:rPr>
          <w:color w:val="222222"/>
          <w:shd w:val="clear" w:color="auto" w:fill="FFFFFF"/>
        </w:rPr>
        <w:t xml:space="preserve"> team have been in communications with the</w:t>
      </w:r>
      <w:r w:rsidRPr="00231493">
        <w:rPr>
          <w:color w:val="222222"/>
        </w:rPr>
        <w:t xml:space="preserve"> </w:t>
      </w:r>
      <w:r w:rsidRPr="00231493">
        <w:rPr>
          <w:color w:val="222222"/>
          <w:shd w:val="clear" w:color="auto" w:fill="FFFFFF"/>
        </w:rPr>
        <w:t xml:space="preserve">upcoming Crozet Island </w:t>
      </w:r>
      <w:proofErr w:type="spellStart"/>
      <w:r w:rsidRPr="00231493">
        <w:rPr>
          <w:color w:val="222222"/>
          <w:shd w:val="clear" w:color="auto" w:fill="FFFFFF"/>
        </w:rPr>
        <w:t>DXpedition</w:t>
      </w:r>
      <w:proofErr w:type="spellEnd"/>
      <w:r w:rsidRPr="00231493">
        <w:rPr>
          <w:color w:val="222222"/>
          <w:shd w:val="clear" w:color="auto" w:fill="FFFFFF"/>
        </w:rPr>
        <w:t xml:space="preserve"> team and have agreed F6CUK, Thierry</w:t>
      </w:r>
      <w:r w:rsidRPr="00231493">
        <w:rPr>
          <w:color w:val="222222"/>
        </w:rPr>
        <w:t xml:space="preserve"> </w:t>
      </w:r>
      <w:r w:rsidRPr="00231493">
        <w:rPr>
          <w:color w:val="222222"/>
          <w:shd w:val="clear" w:color="auto" w:fill="FFFFFF"/>
        </w:rPr>
        <w:t xml:space="preserve">will operate FT8 on 10.131 MHz, while the 3Y0J team will be on </w:t>
      </w:r>
      <w:r w:rsidRPr="00231493">
        <w:rPr>
          <w:color w:val="222222"/>
          <w:shd w:val="clear" w:color="auto" w:fill="FFFFFF"/>
        </w:rPr>
        <w:lastRenderedPageBreak/>
        <w:t>10.140</w:t>
      </w:r>
      <w:r w:rsidRPr="00231493">
        <w:rPr>
          <w:color w:val="222222"/>
        </w:rPr>
        <w:t xml:space="preserve"> </w:t>
      </w:r>
      <w:r w:rsidRPr="00231493">
        <w:rPr>
          <w:color w:val="222222"/>
          <w:shd w:val="clear" w:color="auto" w:fill="FFFFFF"/>
        </w:rPr>
        <w:t>MHz Ken reports, "We are in the process of updating our station</w:t>
      </w:r>
      <w:r w:rsidRPr="00231493">
        <w:rPr>
          <w:color w:val="222222"/>
        </w:rPr>
        <w:t xml:space="preserve"> </w:t>
      </w:r>
      <w:r w:rsidRPr="00231493">
        <w:rPr>
          <w:color w:val="222222"/>
          <w:shd w:val="clear" w:color="auto" w:fill="FFFFFF"/>
        </w:rPr>
        <w:t xml:space="preserve">system diagram that will reflect the possible camp build up, </w:t>
      </w:r>
      <w:proofErr w:type="spellStart"/>
      <w:proofErr w:type="gramStart"/>
      <w:r w:rsidRPr="00231493">
        <w:rPr>
          <w:color w:val="222222"/>
          <w:shd w:val="clear" w:color="auto" w:fill="FFFFFF"/>
        </w:rPr>
        <w:t>ie</w:t>
      </w:r>
      <w:proofErr w:type="spellEnd"/>
      <w:proofErr w:type="gramEnd"/>
      <w:r w:rsidRPr="00231493">
        <w:rPr>
          <w:color w:val="222222"/>
          <w:shd w:val="clear" w:color="auto" w:fill="FFFFFF"/>
        </w:rPr>
        <w:t xml:space="preserve"> how we</w:t>
      </w:r>
      <w:r w:rsidRPr="00231493">
        <w:rPr>
          <w:color w:val="222222"/>
        </w:rPr>
        <w:t xml:space="preserve"> </w:t>
      </w:r>
      <w:r w:rsidRPr="00231493">
        <w:rPr>
          <w:color w:val="222222"/>
          <w:shd w:val="clear" w:color="auto" w:fill="FFFFFF"/>
        </w:rPr>
        <w:t>plan to build the camp step by step."</w:t>
      </w:r>
    </w:p>
    <w:p w14:paraId="79CCD0BD" w14:textId="77777777" w:rsidR="00231493" w:rsidRPr="00231493" w:rsidRDefault="00231493" w:rsidP="00231493">
      <w:pPr>
        <w:shd w:val="clear" w:color="auto" w:fill="FFFFFF"/>
        <w:rPr>
          <w:color w:val="222222"/>
          <w:shd w:val="clear" w:color="auto" w:fill="FFFFFF"/>
        </w:rPr>
      </w:pPr>
    </w:p>
    <w:p w14:paraId="4170EE54" w14:textId="77777777" w:rsidR="00231493" w:rsidRPr="00231493" w:rsidRDefault="00231493" w:rsidP="00231493">
      <w:pPr>
        <w:shd w:val="clear" w:color="auto" w:fill="FFFFFF"/>
        <w:rPr>
          <w:color w:val="222222"/>
          <w:shd w:val="clear" w:color="auto" w:fill="FFFFFF"/>
        </w:rPr>
      </w:pPr>
      <w:r w:rsidRPr="00231493">
        <w:rPr>
          <w:b/>
          <w:bCs/>
          <w:color w:val="222222"/>
          <w:shd w:val="clear" w:color="auto" w:fill="FFFFFF"/>
        </w:rPr>
        <w:t>D4 - Cape Verde Islands</w:t>
      </w:r>
      <w:r w:rsidRPr="00231493">
        <w:rPr>
          <w:b/>
          <w:bCs/>
          <w:color w:val="222222"/>
        </w:rPr>
        <w:t xml:space="preserve"> - </w:t>
      </w:r>
      <w:r w:rsidRPr="00231493">
        <w:rPr>
          <w:color w:val="222222"/>
          <w:shd w:val="clear" w:color="auto" w:fill="FFFFFF"/>
        </w:rPr>
        <w:t>DF2WO, Harald, is heading back to Cabo Verde where he will be QRV as</w:t>
      </w:r>
      <w:r w:rsidRPr="00231493">
        <w:rPr>
          <w:color w:val="222222"/>
        </w:rPr>
        <w:t xml:space="preserve"> </w:t>
      </w:r>
      <w:r w:rsidRPr="00231493">
        <w:rPr>
          <w:color w:val="222222"/>
          <w:shd w:val="clear" w:color="auto" w:fill="FFFFFF"/>
        </w:rPr>
        <w:t>D44TWO starting January 3, 2023. He'll have a Yaesu FT-991A. Antennas</w:t>
      </w:r>
      <w:r w:rsidRPr="00231493">
        <w:rPr>
          <w:color w:val="222222"/>
        </w:rPr>
        <w:t xml:space="preserve"> </w:t>
      </w:r>
      <w:r w:rsidRPr="00231493">
        <w:rPr>
          <w:color w:val="222222"/>
          <w:shd w:val="clear" w:color="auto" w:fill="FFFFFF"/>
        </w:rPr>
        <w:t xml:space="preserve">will be a 10-meter vertical, two 28-meter dipoles and a </w:t>
      </w:r>
      <w:proofErr w:type="spellStart"/>
      <w:r w:rsidRPr="00231493">
        <w:rPr>
          <w:color w:val="222222"/>
          <w:shd w:val="clear" w:color="auto" w:fill="FFFFFF"/>
        </w:rPr>
        <w:t>Skypper</w:t>
      </w:r>
      <w:proofErr w:type="spellEnd"/>
      <w:r w:rsidRPr="00231493">
        <w:rPr>
          <w:color w:val="222222"/>
          <w:shd w:val="clear" w:color="auto" w:fill="FFFFFF"/>
        </w:rPr>
        <w:t xml:space="preserve"> for 10</w:t>
      </w:r>
      <w:r w:rsidRPr="00231493">
        <w:rPr>
          <w:color w:val="222222"/>
        </w:rPr>
        <w:t xml:space="preserve"> </w:t>
      </w:r>
      <w:r w:rsidRPr="00231493">
        <w:rPr>
          <w:color w:val="222222"/>
          <w:shd w:val="clear" w:color="auto" w:fill="FFFFFF"/>
        </w:rPr>
        <w:t>and 6 meters. He will also be on QO-100. Listen for him on SSB, CW,</w:t>
      </w:r>
      <w:r w:rsidRPr="00231493">
        <w:rPr>
          <w:color w:val="222222"/>
        </w:rPr>
        <w:t xml:space="preserve"> </w:t>
      </w:r>
      <w:r w:rsidRPr="00231493">
        <w:rPr>
          <w:color w:val="222222"/>
          <w:shd w:val="clear" w:color="auto" w:fill="FFFFFF"/>
        </w:rPr>
        <w:t>FT8 and FT4 on all bands. Harald will be there through January 24. QSL</w:t>
      </w:r>
      <w:r w:rsidRPr="00231493">
        <w:rPr>
          <w:color w:val="222222"/>
        </w:rPr>
        <w:t xml:space="preserve"> </w:t>
      </w:r>
      <w:r w:rsidRPr="00231493">
        <w:rPr>
          <w:color w:val="222222"/>
          <w:shd w:val="clear" w:color="auto" w:fill="FFFFFF"/>
        </w:rPr>
        <w:t>via M0OXO.</w:t>
      </w:r>
    </w:p>
    <w:p w14:paraId="2473D62C" w14:textId="77777777" w:rsidR="00231493" w:rsidRPr="00231493" w:rsidRDefault="00231493" w:rsidP="00231493">
      <w:pPr>
        <w:shd w:val="clear" w:color="auto" w:fill="FFFFFF"/>
        <w:rPr>
          <w:color w:val="222222"/>
          <w:shd w:val="clear" w:color="auto" w:fill="FFFFFF"/>
        </w:rPr>
      </w:pPr>
    </w:p>
    <w:p w14:paraId="0AEC1EAB" w14:textId="77777777" w:rsidR="00231493" w:rsidRPr="00231493" w:rsidRDefault="00231493" w:rsidP="00231493">
      <w:pPr>
        <w:shd w:val="clear" w:color="auto" w:fill="FFFFFF"/>
        <w:rPr>
          <w:color w:val="222222"/>
          <w:shd w:val="clear" w:color="auto" w:fill="FFFFFF"/>
        </w:rPr>
      </w:pPr>
      <w:r w:rsidRPr="00231493">
        <w:rPr>
          <w:b/>
          <w:bCs/>
          <w:color w:val="222222"/>
          <w:shd w:val="clear" w:color="auto" w:fill="FFFFFF"/>
        </w:rPr>
        <w:t>T33 - Banaba Island</w:t>
      </w:r>
      <w:r w:rsidRPr="00231493">
        <w:rPr>
          <w:b/>
          <w:bCs/>
          <w:color w:val="222222"/>
        </w:rPr>
        <w:t xml:space="preserve"> - </w:t>
      </w:r>
      <w:r w:rsidRPr="00231493">
        <w:rPr>
          <w:color w:val="222222"/>
          <w:shd w:val="clear" w:color="auto" w:fill="FFFFFF"/>
        </w:rPr>
        <w:t>DF6FK says T33BA will be DL2ZAD, Judith (YL); T33BB will be himself. </w:t>
      </w:r>
      <w:r w:rsidRPr="00231493">
        <w:rPr>
          <w:color w:val="222222"/>
        </w:rPr>
        <w:t xml:space="preserve"> </w:t>
      </w:r>
      <w:r w:rsidRPr="00231493">
        <w:rPr>
          <w:color w:val="222222"/>
          <w:shd w:val="clear" w:color="auto" w:fill="FFFFFF"/>
        </w:rPr>
        <w:t>They will have two transceivers running "the US legal limit" of 1.5</w:t>
      </w:r>
      <w:r w:rsidRPr="00231493">
        <w:rPr>
          <w:color w:val="222222"/>
        </w:rPr>
        <w:t xml:space="preserve"> </w:t>
      </w:r>
      <w:r w:rsidRPr="00231493">
        <w:rPr>
          <w:color w:val="222222"/>
          <w:shd w:val="clear" w:color="auto" w:fill="FFFFFF"/>
        </w:rPr>
        <w:t>KW, with a beam for 20-10M and verticals for 80, 40 and 30, and one</w:t>
      </w:r>
      <w:r w:rsidRPr="00231493">
        <w:rPr>
          <w:color w:val="222222"/>
        </w:rPr>
        <w:t xml:space="preserve"> </w:t>
      </w:r>
      <w:r w:rsidRPr="00231493">
        <w:rPr>
          <w:color w:val="222222"/>
          <w:shd w:val="clear" w:color="auto" w:fill="FFFFFF"/>
        </w:rPr>
        <w:t xml:space="preserve">for 160 if the pole for it arrives in time; </w:t>
      </w:r>
      <w:proofErr w:type="gramStart"/>
      <w:r w:rsidRPr="00231493">
        <w:rPr>
          <w:color w:val="222222"/>
          <w:shd w:val="clear" w:color="auto" w:fill="FFFFFF"/>
        </w:rPr>
        <w:t>otherwise</w:t>
      </w:r>
      <w:proofErr w:type="gramEnd"/>
      <w:r w:rsidRPr="00231493">
        <w:rPr>
          <w:color w:val="222222"/>
          <w:shd w:val="clear" w:color="auto" w:fill="FFFFFF"/>
        </w:rPr>
        <w:t xml:space="preserve"> it will be a</w:t>
      </w:r>
      <w:r w:rsidRPr="00231493">
        <w:rPr>
          <w:color w:val="222222"/>
        </w:rPr>
        <w:t xml:space="preserve"> </w:t>
      </w:r>
      <w:r w:rsidRPr="00231493">
        <w:rPr>
          <w:color w:val="222222"/>
          <w:shd w:val="clear" w:color="auto" w:fill="FFFFFF"/>
        </w:rPr>
        <w:t>dipole.  The modes are SSB and CW, and they do not plan any 60M</w:t>
      </w:r>
      <w:r w:rsidRPr="00231493">
        <w:rPr>
          <w:color w:val="222222"/>
        </w:rPr>
        <w:t xml:space="preserve"> </w:t>
      </w:r>
      <w:r w:rsidRPr="00231493">
        <w:rPr>
          <w:color w:val="222222"/>
          <w:shd w:val="clear" w:color="auto" w:fill="FFFFFF"/>
        </w:rPr>
        <w:t xml:space="preserve">operation.  QSL direct or bureau to DF6FK, no Club Log, no </w:t>
      </w:r>
      <w:proofErr w:type="spellStart"/>
      <w:r w:rsidRPr="00231493">
        <w:rPr>
          <w:color w:val="222222"/>
          <w:shd w:val="clear" w:color="auto" w:fill="FFFFFF"/>
        </w:rPr>
        <w:t>LoTW</w:t>
      </w:r>
      <w:proofErr w:type="spellEnd"/>
      <w:r w:rsidRPr="00231493">
        <w:rPr>
          <w:color w:val="222222"/>
          <w:shd w:val="clear" w:color="auto" w:fill="FFFFFF"/>
        </w:rPr>
        <w:t>.  They</w:t>
      </w:r>
      <w:r w:rsidRPr="00231493">
        <w:rPr>
          <w:color w:val="222222"/>
        </w:rPr>
        <w:t xml:space="preserve"> </w:t>
      </w:r>
      <w:r w:rsidRPr="00231493">
        <w:rPr>
          <w:color w:val="222222"/>
          <w:shd w:val="clear" w:color="auto" w:fill="FFFFFF"/>
        </w:rPr>
        <w:t>do not expect to have an internet connection on the island and ask</w:t>
      </w:r>
      <w:r w:rsidRPr="00231493">
        <w:rPr>
          <w:color w:val="222222"/>
        </w:rPr>
        <w:t xml:space="preserve"> </w:t>
      </w:r>
      <w:r w:rsidRPr="00231493">
        <w:rPr>
          <w:color w:val="222222"/>
          <w:shd w:val="clear" w:color="auto" w:fill="FFFFFF"/>
        </w:rPr>
        <w:t xml:space="preserve">that we do not send any QSL cards before the end of January. </w:t>
      </w:r>
    </w:p>
    <w:p w14:paraId="1F6140F1" w14:textId="77777777" w:rsidR="00231493" w:rsidRPr="00231493" w:rsidRDefault="00231493" w:rsidP="00231493">
      <w:pPr>
        <w:shd w:val="clear" w:color="auto" w:fill="FFFFFF"/>
        <w:rPr>
          <w:color w:val="222222"/>
          <w:shd w:val="clear" w:color="auto" w:fill="FFFFFF"/>
        </w:rPr>
      </w:pPr>
    </w:p>
    <w:p w14:paraId="71052794" w14:textId="77777777" w:rsidR="00231493" w:rsidRPr="00231493" w:rsidRDefault="00231493" w:rsidP="00231493">
      <w:pPr>
        <w:shd w:val="clear" w:color="auto" w:fill="FFFFFF"/>
        <w:rPr>
          <w:color w:val="222222"/>
          <w:shd w:val="clear" w:color="auto" w:fill="FFFFFF"/>
        </w:rPr>
      </w:pPr>
      <w:r w:rsidRPr="00231493">
        <w:rPr>
          <w:b/>
          <w:bCs/>
          <w:color w:val="222222"/>
          <w:shd w:val="clear" w:color="auto" w:fill="FFFFFF"/>
        </w:rPr>
        <w:t>A3 – Tonga</w:t>
      </w:r>
      <w:r w:rsidRPr="00231493">
        <w:rPr>
          <w:b/>
          <w:bCs/>
          <w:color w:val="222222"/>
        </w:rPr>
        <w:t xml:space="preserve"> - </w:t>
      </w:r>
      <w:r w:rsidRPr="00231493">
        <w:rPr>
          <w:color w:val="222222"/>
          <w:shd w:val="clear" w:color="auto" w:fill="FFFFFF"/>
        </w:rPr>
        <w:t>After the earthquake near Tonga, the A35GC operators are reportedly</w:t>
      </w:r>
      <w:r w:rsidRPr="00231493">
        <w:rPr>
          <w:color w:val="222222"/>
        </w:rPr>
        <w:t xml:space="preserve"> </w:t>
      </w:r>
      <w:r w:rsidRPr="00231493">
        <w:rPr>
          <w:color w:val="222222"/>
          <w:shd w:val="clear" w:color="auto" w:fill="FFFFFF"/>
        </w:rPr>
        <w:t>okay and back on the air.  They were operating on 10.115 CW when they</w:t>
      </w:r>
      <w:r w:rsidRPr="00231493">
        <w:rPr>
          <w:color w:val="222222"/>
        </w:rPr>
        <w:t xml:space="preserve"> </w:t>
      </w:r>
      <w:r w:rsidRPr="00231493">
        <w:rPr>
          <w:color w:val="222222"/>
          <w:shd w:val="clear" w:color="auto" w:fill="FFFFFF"/>
        </w:rPr>
        <w:t>went QRT and moved inland due to the threat of a tsunami, but now all</w:t>
      </w:r>
      <w:r w:rsidRPr="00231493">
        <w:rPr>
          <w:color w:val="222222"/>
        </w:rPr>
        <w:t xml:space="preserve"> </w:t>
      </w:r>
      <w:r w:rsidRPr="00231493">
        <w:rPr>
          <w:color w:val="222222"/>
          <w:shd w:val="clear" w:color="auto" w:fill="FFFFFF"/>
        </w:rPr>
        <w:t>is back to normal it seems.  The earthquake was magnitude 7.5 and</w:t>
      </w:r>
      <w:r w:rsidRPr="00231493">
        <w:rPr>
          <w:color w:val="222222"/>
        </w:rPr>
        <w:t xml:space="preserve"> </w:t>
      </w:r>
      <w:r w:rsidRPr="00231493">
        <w:rPr>
          <w:color w:val="222222"/>
          <w:shd w:val="clear" w:color="auto" w:fill="FFFFFF"/>
        </w:rPr>
        <w:t>affected Niue and Tonga.  A35GC operator LZ1GC, Stan, says they took</w:t>
      </w:r>
      <w:r w:rsidRPr="00231493">
        <w:rPr>
          <w:color w:val="222222"/>
        </w:rPr>
        <w:t xml:space="preserve"> </w:t>
      </w:r>
      <w:r w:rsidRPr="00231493">
        <w:rPr>
          <w:color w:val="222222"/>
          <w:shd w:val="clear" w:color="auto" w:fill="FFFFFF"/>
        </w:rPr>
        <w:t>refuge in the office of the QTH owner, who took them by car to that</w:t>
      </w:r>
      <w:r w:rsidRPr="00231493">
        <w:rPr>
          <w:color w:val="222222"/>
        </w:rPr>
        <w:t xml:space="preserve"> </w:t>
      </w:r>
      <w:r w:rsidRPr="00231493">
        <w:rPr>
          <w:color w:val="222222"/>
          <w:shd w:val="clear" w:color="auto" w:fill="FFFFFF"/>
        </w:rPr>
        <w:t>safe place, on one of the highest points on the island.  The</w:t>
      </w:r>
      <w:r w:rsidRPr="00231493">
        <w:rPr>
          <w:color w:val="222222"/>
        </w:rPr>
        <w:t xml:space="preserve"> </w:t>
      </w:r>
      <w:r w:rsidRPr="00231493">
        <w:rPr>
          <w:color w:val="222222"/>
          <w:shd w:val="clear" w:color="auto" w:fill="FFFFFF"/>
        </w:rPr>
        <w:t>earthquake was strong, lasting a few minutes.  The break in the</w:t>
      </w:r>
      <w:r w:rsidRPr="00231493">
        <w:rPr>
          <w:color w:val="222222"/>
        </w:rPr>
        <w:t xml:space="preserve"> </w:t>
      </w:r>
      <w:r w:rsidRPr="00231493">
        <w:rPr>
          <w:color w:val="222222"/>
          <w:shd w:val="clear" w:color="auto" w:fill="FFFFFF"/>
        </w:rPr>
        <w:t>operating was for a few hours.  The biggest problem is QRN on the</w:t>
      </w:r>
      <w:r w:rsidRPr="00231493">
        <w:rPr>
          <w:color w:val="222222"/>
        </w:rPr>
        <w:t xml:space="preserve"> </w:t>
      </w:r>
      <w:r w:rsidRPr="00231493">
        <w:rPr>
          <w:color w:val="222222"/>
          <w:shd w:val="clear" w:color="auto" w:fill="FFFFFF"/>
        </w:rPr>
        <w:t>bands, S7-9.  So, the ops are completely safe but are short of sleep,</w:t>
      </w:r>
      <w:r w:rsidRPr="00231493">
        <w:rPr>
          <w:color w:val="222222"/>
        </w:rPr>
        <w:t xml:space="preserve"> </w:t>
      </w:r>
      <w:r w:rsidRPr="00231493">
        <w:rPr>
          <w:color w:val="222222"/>
          <w:shd w:val="clear" w:color="auto" w:fill="FFFFFF"/>
        </w:rPr>
        <w:t>getting only about three hours per day!</w:t>
      </w:r>
    </w:p>
    <w:p w14:paraId="6DCC4449" w14:textId="77777777" w:rsidR="00231493" w:rsidRPr="00231493" w:rsidRDefault="00231493" w:rsidP="00231493">
      <w:pPr>
        <w:shd w:val="clear" w:color="auto" w:fill="FFFFFF"/>
        <w:rPr>
          <w:color w:val="222222"/>
          <w:shd w:val="clear" w:color="auto" w:fill="FFFFFF"/>
        </w:rPr>
      </w:pPr>
    </w:p>
    <w:p w14:paraId="50649789" w14:textId="77777777" w:rsidR="00231493" w:rsidRPr="00231493" w:rsidRDefault="00231493" w:rsidP="00231493">
      <w:pPr>
        <w:shd w:val="clear" w:color="auto" w:fill="FFFFFF"/>
        <w:rPr>
          <w:color w:val="222222"/>
          <w:shd w:val="clear" w:color="auto" w:fill="FFFFFF"/>
        </w:rPr>
      </w:pPr>
    </w:p>
    <w:p w14:paraId="3E1635B7" w14:textId="77777777" w:rsidR="00231493" w:rsidRPr="00231493" w:rsidRDefault="00231493" w:rsidP="00231493">
      <w:pPr>
        <w:shd w:val="clear" w:color="auto" w:fill="FFFFFF"/>
        <w:rPr>
          <w:color w:val="222222"/>
          <w:shd w:val="clear" w:color="auto" w:fill="FFFFFF"/>
        </w:rPr>
      </w:pPr>
      <w:r w:rsidRPr="00231493">
        <w:rPr>
          <w:b/>
          <w:bCs/>
          <w:color w:val="222222"/>
          <w:shd w:val="clear" w:color="auto" w:fill="FFFFFF"/>
        </w:rPr>
        <w:t>J8 - St. Vincent</w:t>
      </w:r>
      <w:r w:rsidRPr="00231493">
        <w:rPr>
          <w:b/>
          <w:bCs/>
          <w:color w:val="222222"/>
        </w:rPr>
        <w:t xml:space="preserve"> - </w:t>
      </w:r>
      <w:r w:rsidRPr="00231493">
        <w:rPr>
          <w:color w:val="222222"/>
          <w:shd w:val="clear" w:color="auto" w:fill="FFFFFF"/>
        </w:rPr>
        <w:t>J8/AJ4YX by PA2LO, Gert, is planned for February 11-21.  He has other</w:t>
      </w:r>
      <w:r w:rsidRPr="00231493">
        <w:rPr>
          <w:color w:val="222222"/>
        </w:rPr>
        <w:t xml:space="preserve"> </w:t>
      </w:r>
      <w:r w:rsidRPr="00231493">
        <w:rPr>
          <w:color w:val="222222"/>
          <w:shd w:val="clear" w:color="auto" w:fill="FFFFFF"/>
        </w:rPr>
        <w:t>commitments while there but will get on when he can.  The February 11-12 weekend is the Dutch PACC Contest and the next weekend, February</w:t>
      </w:r>
      <w:r w:rsidRPr="00231493">
        <w:rPr>
          <w:color w:val="222222"/>
        </w:rPr>
        <w:t xml:space="preserve"> </w:t>
      </w:r>
      <w:r w:rsidRPr="00231493">
        <w:rPr>
          <w:color w:val="222222"/>
          <w:shd w:val="clear" w:color="auto" w:fill="FFFFFF"/>
        </w:rPr>
        <w:t>18-19, is the ARRL DX CW contest, so he will get on for both of those,</w:t>
      </w:r>
      <w:r w:rsidRPr="00231493">
        <w:rPr>
          <w:color w:val="222222"/>
        </w:rPr>
        <w:t xml:space="preserve"> </w:t>
      </w:r>
      <w:r w:rsidRPr="00231493">
        <w:rPr>
          <w:color w:val="222222"/>
          <w:shd w:val="clear" w:color="auto" w:fill="FFFFFF"/>
        </w:rPr>
        <w:t>"to give out the multiplier."  Other days he will be mostly on FT8 and</w:t>
      </w:r>
      <w:r w:rsidRPr="00231493">
        <w:rPr>
          <w:color w:val="222222"/>
        </w:rPr>
        <w:t xml:space="preserve"> </w:t>
      </w:r>
      <w:r w:rsidRPr="00231493">
        <w:rPr>
          <w:color w:val="222222"/>
          <w:shd w:val="clear" w:color="auto" w:fill="FFFFFF"/>
        </w:rPr>
        <w:t>SSB.  The station is a K3S to verticals and dipole near the edge of</w:t>
      </w:r>
      <w:r w:rsidRPr="00231493">
        <w:rPr>
          <w:color w:val="222222"/>
        </w:rPr>
        <w:t xml:space="preserve"> </w:t>
      </w:r>
      <w:r w:rsidRPr="00231493">
        <w:rPr>
          <w:color w:val="222222"/>
          <w:shd w:val="clear" w:color="auto" w:fill="FFFFFF"/>
        </w:rPr>
        <w:t>the sea.  He'll be on 80-10 SSB, CW and FT8 F/H.  He prefers a QSL</w:t>
      </w:r>
      <w:r w:rsidRPr="00231493">
        <w:rPr>
          <w:color w:val="222222"/>
        </w:rPr>
        <w:t xml:space="preserve"> </w:t>
      </w:r>
      <w:r w:rsidRPr="00231493">
        <w:rPr>
          <w:color w:val="222222"/>
          <w:shd w:val="clear" w:color="auto" w:fill="FFFFFF"/>
        </w:rPr>
        <w:t>through Club Log OQRS, with bureau also acceptable, through OQRS.  If</w:t>
      </w:r>
      <w:r w:rsidRPr="00231493">
        <w:rPr>
          <w:color w:val="222222"/>
        </w:rPr>
        <w:t xml:space="preserve"> </w:t>
      </w:r>
      <w:r w:rsidRPr="00231493">
        <w:rPr>
          <w:color w:val="222222"/>
          <w:shd w:val="clear" w:color="auto" w:fill="FFFFFF"/>
        </w:rPr>
        <w:t>direct to his home call, PA2LO, including SASE/SAE with sufficient</w:t>
      </w:r>
      <w:r w:rsidRPr="00231493">
        <w:rPr>
          <w:color w:val="222222"/>
        </w:rPr>
        <w:t xml:space="preserve"> </w:t>
      </w:r>
      <w:r w:rsidRPr="00231493">
        <w:rPr>
          <w:color w:val="222222"/>
          <w:shd w:val="clear" w:color="auto" w:fill="FFFFFF"/>
        </w:rPr>
        <w:t>funds for postage.  No IRCs and do not send your card to his US</w:t>
      </w:r>
      <w:r w:rsidRPr="00231493">
        <w:rPr>
          <w:color w:val="222222"/>
        </w:rPr>
        <w:t xml:space="preserve"> </w:t>
      </w:r>
      <w:r w:rsidRPr="00231493">
        <w:rPr>
          <w:color w:val="222222"/>
          <w:shd w:val="clear" w:color="auto" w:fill="FFFFFF"/>
        </w:rPr>
        <w:t>address.</w:t>
      </w:r>
    </w:p>
    <w:p w14:paraId="75178A3D" w14:textId="77777777" w:rsidR="00231493" w:rsidRPr="00231493" w:rsidRDefault="00231493" w:rsidP="00231493">
      <w:pPr>
        <w:shd w:val="clear" w:color="auto" w:fill="FFFFFF"/>
        <w:rPr>
          <w:color w:val="222222"/>
          <w:shd w:val="clear" w:color="auto" w:fill="FFFFFF"/>
        </w:rPr>
      </w:pPr>
    </w:p>
    <w:p w14:paraId="231F416B" w14:textId="77777777" w:rsidR="00231493" w:rsidRPr="00231493" w:rsidRDefault="00231493" w:rsidP="00231493">
      <w:pPr>
        <w:shd w:val="clear" w:color="auto" w:fill="FFFFFF"/>
        <w:rPr>
          <w:color w:val="222222"/>
          <w:shd w:val="clear" w:color="auto" w:fill="FFFFFF"/>
        </w:rPr>
      </w:pPr>
      <w:r w:rsidRPr="00231493">
        <w:rPr>
          <w:b/>
          <w:bCs/>
          <w:color w:val="222222"/>
          <w:shd w:val="clear" w:color="auto" w:fill="FFFFFF"/>
        </w:rPr>
        <w:t xml:space="preserve">JD1/M - Minami </w:t>
      </w:r>
      <w:proofErr w:type="spellStart"/>
      <w:r w:rsidRPr="00231493">
        <w:rPr>
          <w:b/>
          <w:bCs/>
          <w:color w:val="222222"/>
          <w:shd w:val="clear" w:color="auto" w:fill="FFFFFF"/>
        </w:rPr>
        <w:t>Torishima</w:t>
      </w:r>
      <w:proofErr w:type="spellEnd"/>
      <w:r w:rsidRPr="00231493">
        <w:rPr>
          <w:b/>
          <w:bCs/>
          <w:color w:val="222222"/>
        </w:rPr>
        <w:t xml:space="preserve"> - </w:t>
      </w:r>
      <w:r w:rsidRPr="00231493">
        <w:rPr>
          <w:color w:val="222222"/>
          <w:shd w:val="clear" w:color="auto" w:fill="FFFFFF"/>
        </w:rPr>
        <w:t>JG8NQJ/JD1, Take, is here until mid-December. He has a 160-meter</w:t>
      </w:r>
      <w:r w:rsidRPr="00231493">
        <w:rPr>
          <w:color w:val="222222"/>
        </w:rPr>
        <w:t xml:space="preserve"> </w:t>
      </w:r>
      <w:r w:rsidRPr="00231493">
        <w:rPr>
          <w:color w:val="222222"/>
          <w:shd w:val="clear" w:color="auto" w:fill="FFFFFF"/>
        </w:rPr>
        <w:t>antenna, which needs to be removed by the end of the month. His other</w:t>
      </w:r>
      <w:r w:rsidRPr="00231493">
        <w:rPr>
          <w:color w:val="222222"/>
        </w:rPr>
        <w:t xml:space="preserve"> </w:t>
      </w:r>
      <w:r w:rsidRPr="00231493">
        <w:rPr>
          <w:color w:val="222222"/>
          <w:shd w:val="clear" w:color="auto" w:fill="FFFFFF"/>
        </w:rPr>
        <w:t>antennas currently allow operations on 160, 40, 30, 17, 15, 10 and 6</w:t>
      </w:r>
      <w:r w:rsidRPr="00231493">
        <w:rPr>
          <w:color w:val="222222"/>
        </w:rPr>
        <w:t xml:space="preserve"> </w:t>
      </w:r>
      <w:r w:rsidRPr="00231493">
        <w:rPr>
          <w:color w:val="222222"/>
          <w:shd w:val="clear" w:color="auto" w:fill="FFFFFF"/>
        </w:rPr>
        <w:t>Meters. He is mainly active on CW but can operate some FT8. QSL via JA8CJY.</w:t>
      </w:r>
    </w:p>
    <w:p w14:paraId="011D7812" w14:textId="77777777" w:rsidR="00231493" w:rsidRPr="00231493" w:rsidRDefault="00231493" w:rsidP="00231493">
      <w:pPr>
        <w:shd w:val="clear" w:color="auto" w:fill="FFFFFF"/>
        <w:rPr>
          <w:rFonts w:ascii="Arial" w:hAnsi="Arial" w:cs="Arial"/>
          <w:color w:val="222222"/>
          <w:shd w:val="clear" w:color="auto" w:fill="FFFFFF"/>
        </w:rPr>
      </w:pPr>
    </w:p>
    <w:p w14:paraId="629407FA" w14:textId="77777777" w:rsidR="00231493" w:rsidRPr="00231493" w:rsidRDefault="00231493" w:rsidP="00231493">
      <w:pPr>
        <w:shd w:val="clear" w:color="auto" w:fill="FFFFFF"/>
        <w:rPr>
          <w:color w:val="000000"/>
        </w:rPr>
      </w:pPr>
    </w:p>
    <w:p w14:paraId="6402FFED" w14:textId="77777777" w:rsidR="00231493" w:rsidRPr="00231493" w:rsidRDefault="00231493" w:rsidP="00231493">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8" w:name="contest"/>
      <w:bookmarkEnd w:id="28"/>
      <w:r w:rsidRPr="00231493">
        <w:rPr>
          <w:rFonts w:asciiTheme="majorHAnsi" w:eastAsiaTheme="majorEastAsia" w:hAnsiTheme="majorHAnsi" w:cstheme="majorBidi"/>
          <w:color w:val="2F5496" w:themeColor="accent1" w:themeShade="BF"/>
          <w:sz w:val="32"/>
          <w:szCs w:val="32"/>
        </w:rPr>
        <w:lastRenderedPageBreak/>
        <w:t xml:space="preserve">DAH DIT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DAH   </w:t>
      </w:r>
      <w:proofErr w:type="spellStart"/>
      <w:r w:rsidRPr="00231493">
        <w:rPr>
          <w:rFonts w:asciiTheme="majorHAnsi" w:eastAsiaTheme="majorEastAsia" w:hAnsiTheme="majorHAnsi" w:cstheme="majorBidi"/>
          <w:color w:val="2F5496" w:themeColor="accent1" w:themeShade="BF"/>
          <w:sz w:val="32"/>
          <w:szCs w:val="32"/>
        </w:rPr>
        <w:t>DAH</w:t>
      </w:r>
      <w:proofErr w:type="spellEnd"/>
      <w:r w:rsidRPr="00231493">
        <w:rPr>
          <w:rFonts w:asciiTheme="majorHAnsi" w:eastAsiaTheme="majorEastAsia" w:hAnsiTheme="majorHAnsi" w:cstheme="majorBidi"/>
          <w:color w:val="2F5496" w:themeColor="accent1" w:themeShade="BF"/>
          <w:sz w:val="32"/>
          <w:szCs w:val="32"/>
        </w:rPr>
        <w:t xml:space="preserve"> DIT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w:t>
      </w:r>
      <w:proofErr w:type="spellStart"/>
      <w:r w:rsidRPr="00231493">
        <w:rPr>
          <w:rFonts w:asciiTheme="majorHAnsi" w:eastAsiaTheme="majorEastAsia" w:hAnsiTheme="majorHAnsi" w:cstheme="majorBidi"/>
          <w:color w:val="2F5496" w:themeColor="accent1" w:themeShade="BF"/>
          <w:sz w:val="32"/>
          <w:szCs w:val="32"/>
        </w:rPr>
        <w:t>DIT</w:t>
      </w:r>
      <w:proofErr w:type="spellEnd"/>
      <w:r w:rsidRPr="00231493">
        <w:rPr>
          <w:rFonts w:asciiTheme="majorHAnsi" w:eastAsiaTheme="majorEastAsia" w:hAnsiTheme="majorHAnsi" w:cstheme="majorBidi"/>
          <w:color w:val="2F5496" w:themeColor="accent1" w:themeShade="BF"/>
          <w:sz w:val="32"/>
          <w:szCs w:val="32"/>
        </w:rPr>
        <w:t xml:space="preserve"> DAH</w:t>
      </w:r>
    </w:p>
    <w:p w14:paraId="622100EF" w14:textId="77777777" w:rsidR="00231493" w:rsidRPr="00231493" w:rsidRDefault="00231493" w:rsidP="00231493">
      <w:pPr>
        <w:shd w:val="clear" w:color="auto" w:fill="FFFFFF"/>
        <w:ind w:firstLine="720"/>
        <w:rPr>
          <w:color w:val="000000"/>
        </w:rPr>
      </w:pPr>
    </w:p>
    <w:p w14:paraId="272DC8DC" w14:textId="77777777" w:rsidR="00231493" w:rsidRPr="00231493" w:rsidRDefault="00231493" w:rsidP="00231493">
      <w:pPr>
        <w:shd w:val="clear" w:color="auto" w:fill="FFFFFF"/>
        <w:ind w:firstLine="720"/>
        <w:rPr>
          <w:color w:val="000000"/>
        </w:rPr>
      </w:pPr>
    </w:p>
    <w:p w14:paraId="227F7950" w14:textId="77777777" w:rsidR="00231493" w:rsidRPr="00231493" w:rsidRDefault="00231493" w:rsidP="00231493">
      <w:pPr>
        <w:shd w:val="clear" w:color="auto" w:fill="FFFFFF"/>
        <w:ind w:firstLine="720"/>
        <w:rPr>
          <w:color w:val="000000"/>
        </w:rPr>
      </w:pPr>
      <w:r w:rsidRPr="00231493">
        <w:rPr>
          <w:noProof/>
          <w:color w:val="000000"/>
        </w:rPr>
        <w:drawing>
          <wp:anchor distT="0" distB="0" distL="114300" distR="114300" simplePos="0" relativeHeight="251663360" behindDoc="0" locked="0" layoutInCell="1" allowOverlap="1" wp14:anchorId="7A99D143" wp14:editId="5A9B39B1">
            <wp:simplePos x="0" y="0"/>
            <wp:positionH relativeFrom="column">
              <wp:posOffset>0</wp:posOffset>
            </wp:positionH>
            <wp:positionV relativeFrom="paragraph">
              <wp:posOffset>-3175</wp:posOffset>
            </wp:positionV>
            <wp:extent cx="1648055" cy="1695687"/>
            <wp:effectExtent l="0" t="0" r="9525" b="0"/>
            <wp:wrapSquare wrapText="bothSides"/>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231493">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231493">
        <w:rPr>
          <w:color w:val="000000"/>
        </w:rPr>
        <w:br/>
        <w:t>Check out the WA7BNM Contest Calendar page (</w:t>
      </w:r>
      <w:hyperlink r:id="rId81" w:history="1">
        <w:r w:rsidRPr="00231493">
          <w:rPr>
            <w:color w:val="0000FF"/>
            <w:u w:val="single"/>
          </w:rPr>
          <w:t>https://www.contestcalendar.com/</w:t>
        </w:r>
      </w:hyperlink>
      <w:r w:rsidRPr="00231493">
        <w:rPr>
          <w:color w:val="000000"/>
        </w:rPr>
        <w:t xml:space="preserve">) and CQ Magazine for more contests or more details. I also have a comprehensive list that can be imported to your calendar at </w:t>
      </w:r>
      <w:hyperlink r:id="rId82" w:history="1">
        <w:r w:rsidRPr="00231493">
          <w:rPr>
            <w:color w:val="0000FF"/>
            <w:u w:val="single"/>
          </w:rPr>
          <w:t>www.aj8b.com/files</w:t>
        </w:r>
      </w:hyperlink>
      <w:r w:rsidRPr="00231493">
        <w:rPr>
          <w:color w:val="000000"/>
        </w:rPr>
        <w:t xml:space="preserve"> </w:t>
      </w:r>
    </w:p>
    <w:p w14:paraId="0F5DC04A" w14:textId="77777777" w:rsidR="00231493" w:rsidRPr="00231493" w:rsidRDefault="00231493" w:rsidP="00231493">
      <w:pPr>
        <w:shd w:val="clear" w:color="auto" w:fill="FFFFFF"/>
        <w:ind w:firstLine="720"/>
        <w:rPr>
          <w:color w:val="000000"/>
        </w:rPr>
      </w:pPr>
      <w:r w:rsidRPr="00231493">
        <w:rPr>
          <w:color w:val="000000"/>
        </w:rPr>
        <w:tab/>
        <w:t xml:space="preserve">The contests in </w:t>
      </w:r>
      <w:r w:rsidRPr="00231493">
        <w:rPr>
          <w:color w:val="FF0000"/>
        </w:rPr>
        <w:t xml:space="preserve">red </w:t>
      </w:r>
      <w:r w:rsidRPr="00231493">
        <w:rPr>
          <w:color w:val="000000"/>
        </w:rPr>
        <w:t>are those that I plan to spend some significant participation time on. PLEASE let me know if you are working contests and how you fared.</w:t>
      </w:r>
    </w:p>
    <w:p w14:paraId="1AA6A2A3" w14:textId="77777777" w:rsidR="00231493" w:rsidRPr="00231493" w:rsidRDefault="00231493" w:rsidP="00231493">
      <w:pPr>
        <w:shd w:val="clear" w:color="auto" w:fill="FFFFFF"/>
        <w:ind w:firstLine="720"/>
        <w:rPr>
          <w:color w:val="000000"/>
        </w:rPr>
      </w:pPr>
      <w:r w:rsidRPr="00231493">
        <w:rPr>
          <w:color w:val="000000"/>
        </w:rPr>
        <w:tab/>
        <w:t>Thanks!</w:t>
      </w:r>
    </w:p>
    <w:p w14:paraId="05BA1332" w14:textId="77777777" w:rsidR="00231493" w:rsidRPr="00231493" w:rsidRDefault="00231493" w:rsidP="00231493">
      <w:pPr>
        <w:shd w:val="clear" w:color="auto" w:fill="FFFFFF"/>
        <w:ind w:firstLine="720"/>
        <w:rPr>
          <w:color w:val="000000"/>
        </w:rPr>
      </w:pPr>
    </w:p>
    <w:p w14:paraId="4E7F1FAF" w14:textId="77777777" w:rsidR="00231493" w:rsidRPr="00231493" w:rsidRDefault="00231493" w:rsidP="00231493">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231493" w:rsidRPr="00231493" w14:paraId="0E935D26" w14:textId="77777777" w:rsidTr="00BE5FCA">
        <w:trPr>
          <w:trHeight w:val="285"/>
        </w:trPr>
        <w:tc>
          <w:tcPr>
            <w:tcW w:w="1255" w:type="dxa"/>
            <w:shd w:val="clear" w:color="auto" w:fill="4472C4" w:themeFill="accent1"/>
            <w:noWrap/>
            <w:vAlign w:val="bottom"/>
          </w:tcPr>
          <w:p w14:paraId="7DEF5117" w14:textId="77777777" w:rsidR="00231493" w:rsidRPr="00231493" w:rsidRDefault="00231493" w:rsidP="00231493">
            <w:pPr>
              <w:jc w:val="center"/>
              <w:rPr>
                <w:rFonts w:ascii="Calibri" w:hAnsi="Calibri" w:cs="Calibri"/>
                <w:b/>
                <w:bCs/>
                <w:color w:val="FFE599" w:themeColor="accent4" w:themeTint="66"/>
              </w:rPr>
            </w:pPr>
            <w:r w:rsidRPr="00231493">
              <w:rPr>
                <w:rFonts w:ascii="Calibri" w:hAnsi="Calibri" w:cs="Calibri"/>
                <w:b/>
                <w:bCs/>
                <w:color w:val="FFE599" w:themeColor="accent4" w:themeTint="66"/>
              </w:rPr>
              <w:t>Date(s)</w:t>
            </w:r>
          </w:p>
        </w:tc>
        <w:tc>
          <w:tcPr>
            <w:tcW w:w="3885" w:type="dxa"/>
            <w:shd w:val="clear" w:color="auto" w:fill="4472C4" w:themeFill="accent1"/>
            <w:noWrap/>
            <w:vAlign w:val="bottom"/>
          </w:tcPr>
          <w:p w14:paraId="6106DB5C" w14:textId="77777777" w:rsidR="00231493" w:rsidRPr="00231493" w:rsidRDefault="00231493" w:rsidP="00231493">
            <w:pPr>
              <w:jc w:val="center"/>
              <w:rPr>
                <w:rFonts w:ascii="Calibri" w:hAnsi="Calibri" w:cs="Calibri"/>
                <w:b/>
                <w:bCs/>
                <w:color w:val="FFE599" w:themeColor="accent4" w:themeTint="66"/>
              </w:rPr>
            </w:pPr>
            <w:r w:rsidRPr="00231493">
              <w:rPr>
                <w:rFonts w:ascii="Calibri" w:hAnsi="Calibri" w:cs="Calibri"/>
                <w:b/>
                <w:bCs/>
                <w:color w:val="FFE599" w:themeColor="accent4" w:themeTint="66"/>
              </w:rPr>
              <w:t>Event</w:t>
            </w:r>
          </w:p>
        </w:tc>
        <w:tc>
          <w:tcPr>
            <w:tcW w:w="4620" w:type="dxa"/>
            <w:shd w:val="clear" w:color="auto" w:fill="4472C4" w:themeFill="accent1"/>
            <w:noWrap/>
            <w:vAlign w:val="bottom"/>
          </w:tcPr>
          <w:p w14:paraId="5F1A49F0" w14:textId="77777777" w:rsidR="00231493" w:rsidRPr="00231493" w:rsidRDefault="00231493" w:rsidP="00231493">
            <w:pPr>
              <w:jc w:val="center"/>
              <w:rPr>
                <w:rFonts w:ascii="Calibri" w:hAnsi="Calibri" w:cs="Calibri"/>
                <w:b/>
                <w:bCs/>
                <w:color w:val="FFE599" w:themeColor="accent4" w:themeTint="66"/>
              </w:rPr>
            </w:pPr>
            <w:r w:rsidRPr="00231493">
              <w:rPr>
                <w:rFonts w:ascii="Calibri" w:hAnsi="Calibri" w:cs="Calibri"/>
                <w:b/>
                <w:bCs/>
                <w:color w:val="FFE599" w:themeColor="accent4" w:themeTint="66"/>
              </w:rPr>
              <w:t>Info</w:t>
            </w:r>
          </w:p>
        </w:tc>
      </w:tr>
      <w:tr w:rsidR="00231493" w:rsidRPr="00231493" w14:paraId="304A4778"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92FEE"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Nov.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08EFC"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RSGB Autumn Series,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A2500" w14:textId="77777777" w:rsidR="00231493" w:rsidRPr="00231493" w:rsidRDefault="00000000" w:rsidP="00231493">
            <w:pPr>
              <w:rPr>
                <w:color w:val="000000"/>
              </w:rPr>
            </w:pPr>
            <w:hyperlink r:id="rId83" w:history="1">
              <w:r w:rsidR="00231493" w:rsidRPr="00231493">
                <w:rPr>
                  <w:color w:val="0000FF"/>
                  <w:u w:val="single"/>
                </w:rPr>
                <w:t>https://bit.ly/31qpcJl</w:t>
              </w:r>
            </w:hyperlink>
            <w:r w:rsidR="00231493" w:rsidRPr="00231493">
              <w:rPr>
                <w:color w:val="000000"/>
              </w:rPr>
              <w:t xml:space="preserve"> </w:t>
            </w:r>
          </w:p>
        </w:tc>
      </w:tr>
      <w:tr w:rsidR="00231493" w:rsidRPr="00231493" w14:paraId="35320D9F"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49199"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Nov. 26-27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26D9A"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CQWW 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390AE" w14:textId="77777777" w:rsidR="00231493" w:rsidRPr="00231493" w:rsidRDefault="00000000" w:rsidP="00231493">
            <w:pPr>
              <w:rPr>
                <w:color w:val="000000"/>
              </w:rPr>
            </w:pPr>
            <w:hyperlink r:id="rId84" w:history="1">
              <w:r w:rsidR="00231493" w:rsidRPr="00231493">
                <w:rPr>
                  <w:color w:val="0000FF"/>
                  <w:u w:val="single"/>
                </w:rPr>
                <w:t>www.cqww.com/index.htm</w:t>
              </w:r>
            </w:hyperlink>
            <w:r w:rsidR="00231493" w:rsidRPr="00231493">
              <w:rPr>
                <w:color w:val="000000"/>
              </w:rPr>
              <w:t xml:space="preserve"> </w:t>
            </w:r>
          </w:p>
        </w:tc>
      </w:tr>
      <w:tr w:rsidR="00231493" w:rsidRPr="00231493" w14:paraId="608AE704"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15F42"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Nov. 28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04BCB"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8809D" w14:textId="77777777" w:rsidR="00231493" w:rsidRPr="00231493" w:rsidRDefault="00000000" w:rsidP="00231493">
            <w:pPr>
              <w:rPr>
                <w:color w:val="000000"/>
              </w:rPr>
            </w:pPr>
            <w:hyperlink r:id="rId85" w:history="1">
              <w:r w:rsidR="00231493" w:rsidRPr="00231493">
                <w:rPr>
                  <w:color w:val="0000FF"/>
                  <w:u w:val="single"/>
                </w:rPr>
                <w:t>https://bit.ly/31qpcJl</w:t>
              </w:r>
            </w:hyperlink>
            <w:r w:rsidR="00231493" w:rsidRPr="00231493">
              <w:rPr>
                <w:color w:val="000000"/>
              </w:rPr>
              <w:t xml:space="preserve"> </w:t>
            </w:r>
          </w:p>
        </w:tc>
      </w:tr>
      <w:tr w:rsidR="00231493" w:rsidRPr="00231493" w14:paraId="7DB501D4"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7871"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Nov.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67C9"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4509B" w14:textId="77777777" w:rsidR="00231493" w:rsidRPr="00231493" w:rsidRDefault="00000000" w:rsidP="00231493">
            <w:pPr>
              <w:rPr>
                <w:color w:val="000000"/>
              </w:rPr>
            </w:pPr>
            <w:hyperlink r:id="rId86" w:history="1">
              <w:r w:rsidR="00231493" w:rsidRPr="00231493">
                <w:rPr>
                  <w:color w:val="0000FF"/>
                  <w:u w:val="single"/>
                </w:rPr>
                <w:t>https://ukeicc.com/80m-rules.php</w:t>
              </w:r>
            </w:hyperlink>
            <w:r w:rsidR="00231493" w:rsidRPr="00231493">
              <w:rPr>
                <w:color w:val="000000"/>
              </w:rPr>
              <w:t xml:space="preserve"> </w:t>
            </w:r>
          </w:p>
        </w:tc>
      </w:tr>
      <w:tr w:rsidR="00231493" w:rsidRPr="00231493" w14:paraId="6EC0CCB8"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412B6"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E8ACA"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QRP ARCI Top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2379" w14:textId="77777777" w:rsidR="00231493" w:rsidRPr="00231493" w:rsidRDefault="00000000" w:rsidP="00231493">
            <w:pPr>
              <w:rPr>
                <w:color w:val="000000"/>
              </w:rPr>
            </w:pPr>
            <w:hyperlink r:id="rId87" w:history="1">
              <w:r w:rsidR="00231493" w:rsidRPr="00231493">
                <w:rPr>
                  <w:color w:val="0000FF"/>
                  <w:u w:val="single"/>
                </w:rPr>
                <w:t>www.qrparci.org/contests</w:t>
              </w:r>
            </w:hyperlink>
            <w:r w:rsidR="00231493" w:rsidRPr="00231493">
              <w:rPr>
                <w:color w:val="000000"/>
              </w:rPr>
              <w:t xml:space="preserve"> </w:t>
            </w:r>
          </w:p>
        </w:tc>
      </w:tr>
      <w:tr w:rsidR="00231493" w:rsidRPr="00231493" w14:paraId="5A0F0AF4"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A11B"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Dec.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38928"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ARRL 160-Meter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1C994" w14:textId="77777777" w:rsidR="00231493" w:rsidRPr="00231493" w:rsidRDefault="00000000" w:rsidP="00231493">
            <w:pPr>
              <w:rPr>
                <w:color w:val="000000"/>
              </w:rPr>
            </w:pPr>
            <w:hyperlink r:id="rId88" w:history="1">
              <w:r w:rsidR="00231493" w:rsidRPr="00231493">
                <w:rPr>
                  <w:color w:val="0000FF"/>
                  <w:u w:val="single"/>
                </w:rPr>
                <w:t>www.arrl.org/160-meter</w:t>
              </w:r>
            </w:hyperlink>
            <w:r w:rsidR="00231493" w:rsidRPr="00231493">
              <w:rPr>
                <w:color w:val="000000"/>
              </w:rPr>
              <w:t xml:space="preserve"> </w:t>
            </w:r>
          </w:p>
        </w:tc>
      </w:tr>
      <w:tr w:rsidR="00231493" w:rsidRPr="00231493" w14:paraId="0BBD7420"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2AD4"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3-4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BC7FB"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PRO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3AE2B" w14:textId="77777777" w:rsidR="00231493" w:rsidRPr="00231493" w:rsidRDefault="00000000" w:rsidP="00231493">
            <w:pPr>
              <w:rPr>
                <w:color w:val="000000"/>
              </w:rPr>
            </w:pPr>
            <w:hyperlink r:id="rId89" w:history="1">
              <w:r w:rsidR="00231493" w:rsidRPr="00231493">
                <w:rPr>
                  <w:color w:val="0000FF"/>
                  <w:u w:val="single"/>
                </w:rPr>
                <w:t>www.procontestclub.ro/PCC%20Rules.html</w:t>
              </w:r>
            </w:hyperlink>
            <w:r w:rsidR="00231493" w:rsidRPr="00231493">
              <w:rPr>
                <w:color w:val="000000"/>
              </w:rPr>
              <w:t xml:space="preserve"> </w:t>
            </w:r>
          </w:p>
        </w:tc>
      </w:tr>
      <w:tr w:rsidR="00231493" w:rsidRPr="00231493" w14:paraId="530E9A39"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CB48E"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3-4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AFFC"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FT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72EE4" w14:textId="77777777" w:rsidR="00231493" w:rsidRPr="00231493" w:rsidRDefault="00000000" w:rsidP="00231493">
            <w:pPr>
              <w:rPr>
                <w:color w:val="000000"/>
              </w:rPr>
            </w:pPr>
            <w:hyperlink r:id="rId90" w:history="1">
              <w:r w:rsidR="00231493" w:rsidRPr="00231493">
                <w:rPr>
                  <w:color w:val="0000FF"/>
                  <w:u w:val="single"/>
                </w:rPr>
                <w:t>www.rttycontesting.com/ft-roundup/rules</w:t>
              </w:r>
            </w:hyperlink>
            <w:r w:rsidR="00231493" w:rsidRPr="00231493">
              <w:rPr>
                <w:color w:val="000000"/>
              </w:rPr>
              <w:t xml:space="preserve"> </w:t>
            </w:r>
          </w:p>
        </w:tc>
      </w:tr>
      <w:tr w:rsidR="00231493" w:rsidRPr="00231493" w14:paraId="59493A87"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5BCA"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1417B"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9D124" w14:textId="77777777" w:rsidR="00231493" w:rsidRPr="00231493" w:rsidRDefault="00000000" w:rsidP="00231493">
            <w:pPr>
              <w:rPr>
                <w:color w:val="000000"/>
              </w:rPr>
            </w:pPr>
            <w:hyperlink r:id="rId91" w:history="1">
              <w:r w:rsidR="00231493" w:rsidRPr="00231493">
                <w:rPr>
                  <w:color w:val="0000FF"/>
                  <w:u w:val="single"/>
                </w:rPr>
                <w:t>www.ft8activity.eu/index.php/en</w:t>
              </w:r>
            </w:hyperlink>
            <w:r w:rsidR="00231493" w:rsidRPr="00231493">
              <w:rPr>
                <w:color w:val="000000"/>
              </w:rPr>
              <w:t xml:space="preserve"> </w:t>
            </w:r>
          </w:p>
        </w:tc>
      </w:tr>
      <w:tr w:rsidR="00231493" w:rsidRPr="00231493" w14:paraId="7D20C381"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2ED2"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10-11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C3010"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ARRL 10M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CC6BA" w14:textId="77777777" w:rsidR="00231493" w:rsidRPr="00231493" w:rsidRDefault="00000000" w:rsidP="00231493">
            <w:pPr>
              <w:rPr>
                <w:color w:val="000000"/>
              </w:rPr>
            </w:pPr>
            <w:hyperlink r:id="rId92" w:history="1">
              <w:r w:rsidR="00231493" w:rsidRPr="00231493">
                <w:rPr>
                  <w:color w:val="0000FF"/>
                  <w:u w:val="single"/>
                </w:rPr>
                <w:t>www.arrl.org/10-meter</w:t>
              </w:r>
            </w:hyperlink>
            <w:r w:rsidR="00231493" w:rsidRPr="00231493">
              <w:rPr>
                <w:color w:val="000000"/>
              </w:rPr>
              <w:t xml:space="preserve"> </w:t>
            </w:r>
          </w:p>
        </w:tc>
      </w:tr>
      <w:tr w:rsidR="00231493" w:rsidRPr="00231493" w14:paraId="0F759FF7"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92877"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10-12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26022"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PODXS070 Club Triple Play Low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EB86A" w14:textId="77777777" w:rsidR="00231493" w:rsidRPr="00231493" w:rsidRDefault="00000000" w:rsidP="00231493">
            <w:pPr>
              <w:rPr>
                <w:color w:val="000000"/>
              </w:rPr>
            </w:pPr>
            <w:hyperlink r:id="rId93" w:history="1">
              <w:r w:rsidR="00231493" w:rsidRPr="00231493">
                <w:rPr>
                  <w:color w:val="0000FF"/>
                  <w:u w:val="single"/>
                </w:rPr>
                <w:t>http://bit.ly/2Cq2yUA</w:t>
              </w:r>
            </w:hyperlink>
            <w:r w:rsidR="00231493" w:rsidRPr="00231493">
              <w:rPr>
                <w:color w:val="000000"/>
              </w:rPr>
              <w:t xml:space="preserve"> </w:t>
            </w:r>
          </w:p>
        </w:tc>
      </w:tr>
      <w:tr w:rsidR="00231493" w:rsidRPr="00231493" w14:paraId="2104A0A1"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677F6"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D8CD"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CQC Great Colorado Snowshoe Run</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E38C4" w14:textId="77777777" w:rsidR="00231493" w:rsidRPr="00231493" w:rsidRDefault="00000000" w:rsidP="00231493">
            <w:pPr>
              <w:rPr>
                <w:color w:val="000000"/>
              </w:rPr>
            </w:pPr>
            <w:hyperlink r:id="rId94" w:history="1">
              <w:r w:rsidR="00231493" w:rsidRPr="00231493">
                <w:rPr>
                  <w:color w:val="0000FF"/>
                  <w:u w:val="single"/>
                </w:rPr>
                <w:t>www.coloradoqrpclub.org/contests/snow.htm</w:t>
              </w:r>
            </w:hyperlink>
            <w:r w:rsidR="00231493" w:rsidRPr="00231493">
              <w:rPr>
                <w:color w:val="000000"/>
              </w:rPr>
              <w:t xml:space="preserve"> </w:t>
            </w:r>
          </w:p>
        </w:tc>
      </w:tr>
      <w:tr w:rsidR="00231493" w:rsidRPr="00231493" w14:paraId="004572A3"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309D8"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D76A4"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QRP ARCI Holiday Spirits Homebrew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D3CE2" w14:textId="77777777" w:rsidR="00231493" w:rsidRPr="00231493" w:rsidRDefault="00000000" w:rsidP="00231493">
            <w:pPr>
              <w:rPr>
                <w:color w:val="000000"/>
              </w:rPr>
            </w:pPr>
            <w:hyperlink r:id="rId95" w:history="1">
              <w:r w:rsidR="00231493" w:rsidRPr="00231493">
                <w:rPr>
                  <w:color w:val="0000FF"/>
                  <w:u w:val="single"/>
                </w:rPr>
                <w:t>www.qrparci.org/contests</w:t>
              </w:r>
            </w:hyperlink>
            <w:r w:rsidR="00231493" w:rsidRPr="00231493">
              <w:rPr>
                <w:color w:val="000000"/>
              </w:rPr>
              <w:t xml:space="preserve"> </w:t>
            </w:r>
          </w:p>
        </w:tc>
      </w:tr>
      <w:tr w:rsidR="00231493" w:rsidRPr="00231493" w14:paraId="66D01B67"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B841A"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7855C"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3C6D8" w14:textId="77777777" w:rsidR="00231493" w:rsidRPr="00231493" w:rsidRDefault="00000000" w:rsidP="00231493">
            <w:pPr>
              <w:rPr>
                <w:color w:val="000000"/>
              </w:rPr>
            </w:pPr>
            <w:hyperlink r:id="rId96" w:history="1">
              <w:r w:rsidR="00231493" w:rsidRPr="00231493">
                <w:rPr>
                  <w:color w:val="0000FF"/>
                  <w:u w:val="single"/>
                </w:rPr>
                <w:t>www.ft8activity.eu/index.php/en</w:t>
              </w:r>
            </w:hyperlink>
            <w:r w:rsidR="00231493" w:rsidRPr="00231493">
              <w:rPr>
                <w:color w:val="000000"/>
              </w:rPr>
              <w:t xml:space="preserve"> </w:t>
            </w:r>
          </w:p>
        </w:tc>
      </w:tr>
      <w:tr w:rsidR="00231493" w:rsidRPr="00231493" w14:paraId="22FCCDE8"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83926"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554E0"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AGB Party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E8B1" w14:textId="77777777" w:rsidR="00231493" w:rsidRPr="00231493" w:rsidRDefault="00000000" w:rsidP="00231493">
            <w:pPr>
              <w:rPr>
                <w:color w:val="000000"/>
              </w:rPr>
            </w:pPr>
            <w:hyperlink r:id="rId97" w:history="1">
              <w:r w:rsidR="00231493" w:rsidRPr="00231493">
                <w:rPr>
                  <w:color w:val="0000FF"/>
                  <w:u w:val="single"/>
                </w:rPr>
                <w:t>http://ev5agb.com/contest/contests_e.htm</w:t>
              </w:r>
            </w:hyperlink>
            <w:r w:rsidR="00231493" w:rsidRPr="00231493">
              <w:rPr>
                <w:color w:val="000000"/>
              </w:rPr>
              <w:t xml:space="preserve"> </w:t>
            </w:r>
          </w:p>
        </w:tc>
      </w:tr>
      <w:tr w:rsidR="00231493" w:rsidRPr="00231493" w14:paraId="5B681210"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3FD92"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39E09"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RAC Winter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28A80" w14:textId="77777777" w:rsidR="00231493" w:rsidRPr="00231493" w:rsidRDefault="00000000" w:rsidP="00231493">
            <w:pPr>
              <w:rPr>
                <w:color w:val="000000"/>
              </w:rPr>
            </w:pPr>
            <w:hyperlink r:id="rId98" w:history="1">
              <w:r w:rsidR="00231493" w:rsidRPr="00231493">
                <w:rPr>
                  <w:color w:val="0000FF"/>
                  <w:u w:val="single"/>
                </w:rPr>
                <w:t>www.rac.ca/contesting-results</w:t>
              </w:r>
            </w:hyperlink>
            <w:r w:rsidR="00231493" w:rsidRPr="00231493">
              <w:rPr>
                <w:color w:val="000000"/>
              </w:rPr>
              <w:t xml:space="preserve"> </w:t>
            </w:r>
          </w:p>
        </w:tc>
      </w:tr>
      <w:tr w:rsidR="00231493" w:rsidRPr="00231493" w14:paraId="64374D2B"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9C72E"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B019C"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Croatian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9859A" w14:textId="77777777" w:rsidR="00231493" w:rsidRPr="00231493" w:rsidRDefault="00000000" w:rsidP="00231493">
            <w:pPr>
              <w:rPr>
                <w:color w:val="000000"/>
              </w:rPr>
            </w:pPr>
            <w:hyperlink r:id="rId99" w:history="1">
              <w:r w:rsidR="00231493" w:rsidRPr="00231493">
                <w:rPr>
                  <w:color w:val="0000FF"/>
                  <w:u w:val="single"/>
                </w:rPr>
                <w:t>www.9acw.org/index.php/rules/english</w:t>
              </w:r>
            </w:hyperlink>
            <w:r w:rsidR="00231493" w:rsidRPr="00231493">
              <w:rPr>
                <w:color w:val="000000"/>
              </w:rPr>
              <w:t xml:space="preserve"> </w:t>
            </w:r>
          </w:p>
        </w:tc>
      </w:tr>
      <w:tr w:rsidR="00231493" w:rsidRPr="00231493" w14:paraId="39F2F6A5"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85DDD"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5A8B3"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OK DX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5A476" w14:textId="77777777" w:rsidR="00231493" w:rsidRPr="00231493" w:rsidRDefault="00000000" w:rsidP="00231493">
            <w:pPr>
              <w:rPr>
                <w:color w:val="000000"/>
              </w:rPr>
            </w:pPr>
            <w:hyperlink r:id="rId100" w:history="1">
              <w:r w:rsidR="00231493" w:rsidRPr="00231493">
                <w:rPr>
                  <w:color w:val="0000FF"/>
                  <w:u w:val="single"/>
                </w:rPr>
                <w:t>www.crk.cz/ENG/DXCONTE</w:t>
              </w:r>
            </w:hyperlink>
            <w:r w:rsidR="00231493" w:rsidRPr="00231493">
              <w:rPr>
                <w:color w:val="000000"/>
              </w:rPr>
              <w:t xml:space="preserve"> </w:t>
            </w:r>
          </w:p>
        </w:tc>
      </w:tr>
      <w:tr w:rsidR="00231493" w:rsidRPr="00231493" w14:paraId="02503206"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CDF20"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89787" w14:textId="77777777" w:rsidR="00231493" w:rsidRPr="00231493" w:rsidRDefault="00231493" w:rsidP="00231493">
            <w:pPr>
              <w:rPr>
                <w:rFonts w:ascii="Calibri" w:hAnsi="Calibri" w:cs="Calibri"/>
                <w:color w:val="FF0000"/>
                <w:sz w:val="22"/>
                <w:szCs w:val="22"/>
              </w:rPr>
            </w:pPr>
            <w:r w:rsidRPr="00231493">
              <w:rPr>
                <w:rFonts w:ascii="Calibri" w:hAnsi="Calibri" w:cs="Calibri"/>
                <w:color w:val="FF0000"/>
                <w:sz w:val="22"/>
                <w:szCs w:val="22"/>
              </w:rPr>
              <w:t xml:space="preserve">Stew Perry </w:t>
            </w:r>
            <w:proofErr w:type="spellStart"/>
            <w:r w:rsidRPr="00231493">
              <w:rPr>
                <w:rFonts w:ascii="Calibri" w:hAnsi="Calibri" w:cs="Calibri"/>
                <w:color w:val="FF0000"/>
                <w:sz w:val="22"/>
                <w:szCs w:val="22"/>
              </w:rPr>
              <w:t>Topband</w:t>
            </w:r>
            <w:proofErr w:type="spellEnd"/>
            <w:r w:rsidRPr="00231493">
              <w:rPr>
                <w:rFonts w:ascii="Calibri" w:hAnsi="Calibri" w:cs="Calibri"/>
                <w:color w:val="FF0000"/>
                <w:sz w:val="22"/>
                <w:szCs w:val="22"/>
              </w:rPr>
              <w:t xml:space="preserve"> Challenge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A0C22" w14:textId="77777777" w:rsidR="00231493" w:rsidRPr="00231493" w:rsidRDefault="00000000" w:rsidP="00231493">
            <w:pPr>
              <w:rPr>
                <w:color w:val="000000"/>
              </w:rPr>
            </w:pPr>
            <w:hyperlink r:id="rId101" w:history="1">
              <w:r w:rsidR="00231493" w:rsidRPr="00231493">
                <w:rPr>
                  <w:color w:val="0000FF"/>
                  <w:u w:val="single"/>
                </w:rPr>
                <w:t>www.kkn.net/stew/stew_rules.html</w:t>
              </w:r>
            </w:hyperlink>
            <w:r w:rsidR="00231493" w:rsidRPr="00231493">
              <w:rPr>
                <w:color w:val="000000"/>
              </w:rPr>
              <w:t xml:space="preserve"> </w:t>
            </w:r>
          </w:p>
        </w:tc>
      </w:tr>
      <w:tr w:rsidR="00231493" w:rsidRPr="00231493" w14:paraId="31509A7C"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B019"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lastRenderedPageBreak/>
              <w:t>Dec.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A5D5"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ARRL Rookie Roundup,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9B27A" w14:textId="77777777" w:rsidR="00231493" w:rsidRPr="00231493" w:rsidRDefault="00000000" w:rsidP="00231493">
            <w:pPr>
              <w:rPr>
                <w:color w:val="000000"/>
              </w:rPr>
            </w:pPr>
            <w:hyperlink r:id="rId102" w:history="1">
              <w:r w:rsidR="00231493" w:rsidRPr="00231493">
                <w:rPr>
                  <w:color w:val="0000FF"/>
                  <w:u w:val="single"/>
                </w:rPr>
                <w:t>www.arrl.org/rookie-roundup</w:t>
              </w:r>
            </w:hyperlink>
            <w:r w:rsidR="00231493" w:rsidRPr="00231493">
              <w:rPr>
                <w:color w:val="000000"/>
              </w:rPr>
              <w:t xml:space="preserve"> </w:t>
            </w:r>
          </w:p>
        </w:tc>
      </w:tr>
      <w:tr w:rsidR="00231493" w:rsidRPr="00231493" w14:paraId="2C877545"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3484E"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9E08E"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88A1F" w14:textId="77777777" w:rsidR="00231493" w:rsidRPr="00231493" w:rsidRDefault="00000000" w:rsidP="00231493">
            <w:pPr>
              <w:rPr>
                <w:color w:val="000000"/>
              </w:rPr>
            </w:pPr>
            <w:hyperlink r:id="rId103" w:history="1">
              <w:r w:rsidR="00231493" w:rsidRPr="00231493">
                <w:rPr>
                  <w:color w:val="0000FF"/>
                  <w:u w:val="single"/>
                </w:rPr>
                <w:t>www.ft8activity.eu/index.php/en</w:t>
              </w:r>
            </w:hyperlink>
            <w:r w:rsidR="00231493" w:rsidRPr="00231493">
              <w:rPr>
                <w:color w:val="000000"/>
              </w:rPr>
              <w:t xml:space="preserve"> </w:t>
            </w:r>
          </w:p>
        </w:tc>
      </w:tr>
      <w:tr w:rsidR="00231493" w:rsidRPr="00231493" w14:paraId="07942411"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A9FC5"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25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4241"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RAEM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A6A7E" w14:textId="77777777" w:rsidR="00231493" w:rsidRPr="00231493" w:rsidRDefault="00000000" w:rsidP="00231493">
            <w:pPr>
              <w:rPr>
                <w:color w:val="000000"/>
              </w:rPr>
            </w:pPr>
            <w:hyperlink r:id="rId104" w:history="1">
              <w:r w:rsidR="00231493" w:rsidRPr="00231493">
                <w:rPr>
                  <w:color w:val="0000FF"/>
                  <w:u w:val="single"/>
                </w:rPr>
                <w:t>https://raem.srr.ru/rules</w:t>
              </w:r>
            </w:hyperlink>
            <w:r w:rsidR="00231493" w:rsidRPr="00231493">
              <w:rPr>
                <w:color w:val="000000"/>
              </w:rPr>
              <w:t xml:space="preserve"> </w:t>
            </w:r>
          </w:p>
        </w:tc>
      </w:tr>
      <w:tr w:rsidR="00231493" w:rsidRPr="00231493" w14:paraId="5B05E60B"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4DCE"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DC96D"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DARC Xmas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54287" w14:textId="77777777" w:rsidR="00231493" w:rsidRPr="00231493" w:rsidRDefault="00000000" w:rsidP="00231493">
            <w:pPr>
              <w:rPr>
                <w:color w:val="000000"/>
              </w:rPr>
            </w:pPr>
            <w:hyperlink r:id="rId105" w:history="1">
              <w:r w:rsidR="00231493" w:rsidRPr="00231493">
                <w:rPr>
                  <w:color w:val="0000FF"/>
                  <w:u w:val="single"/>
                </w:rPr>
                <w:t>https://www.darc.de/?id=820</w:t>
              </w:r>
            </w:hyperlink>
            <w:r w:rsidR="00231493" w:rsidRPr="00231493">
              <w:rPr>
                <w:color w:val="000000"/>
              </w:rPr>
              <w:t xml:space="preserve"> </w:t>
            </w:r>
          </w:p>
        </w:tc>
      </w:tr>
      <w:tr w:rsidR="00231493" w:rsidRPr="00231493" w14:paraId="4118E31A"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72C42"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9A7E9"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YOTA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B5782" w14:textId="77777777" w:rsidR="00231493" w:rsidRPr="00231493" w:rsidRDefault="00000000" w:rsidP="00231493">
            <w:pPr>
              <w:rPr>
                <w:color w:val="000000"/>
              </w:rPr>
            </w:pPr>
            <w:hyperlink r:id="rId106" w:history="1">
              <w:r w:rsidR="00231493" w:rsidRPr="00231493">
                <w:rPr>
                  <w:color w:val="0000FF"/>
                  <w:u w:val="single"/>
                </w:rPr>
                <w:t>www.ham-yota.com/contest</w:t>
              </w:r>
            </w:hyperlink>
            <w:r w:rsidR="00231493" w:rsidRPr="00231493">
              <w:rPr>
                <w:color w:val="000000"/>
              </w:rPr>
              <w:t xml:space="preserve"> </w:t>
            </w:r>
          </w:p>
        </w:tc>
      </w:tr>
      <w:tr w:rsidR="00231493" w:rsidRPr="00231493" w14:paraId="763598BD" w14:textId="77777777" w:rsidTr="00BE5FCA">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D4438"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Dec. 31-Jan.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F0823" w14:textId="77777777" w:rsidR="00231493" w:rsidRPr="00231493" w:rsidRDefault="00231493" w:rsidP="00231493">
            <w:pPr>
              <w:rPr>
                <w:rFonts w:ascii="Calibri" w:hAnsi="Calibri" w:cs="Calibri"/>
                <w:sz w:val="22"/>
                <w:szCs w:val="22"/>
              </w:rPr>
            </w:pPr>
            <w:r w:rsidRPr="00231493">
              <w:rPr>
                <w:rFonts w:ascii="Calibri" w:hAnsi="Calibri" w:cs="Calibri"/>
                <w:sz w:val="22"/>
                <w:szCs w:val="22"/>
              </w:rPr>
              <w:t>Bogor Old and New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800DB" w14:textId="77777777" w:rsidR="00231493" w:rsidRPr="00231493" w:rsidRDefault="00000000" w:rsidP="00231493">
            <w:pPr>
              <w:rPr>
                <w:color w:val="000000"/>
              </w:rPr>
            </w:pPr>
            <w:hyperlink r:id="rId107" w:history="1">
              <w:r w:rsidR="00231493" w:rsidRPr="00231493">
                <w:rPr>
                  <w:color w:val="0000FF"/>
                  <w:u w:val="single"/>
                </w:rPr>
                <w:t>https://contest.orari-bogor.org</w:t>
              </w:r>
            </w:hyperlink>
            <w:r w:rsidR="00231493" w:rsidRPr="00231493">
              <w:rPr>
                <w:color w:val="000000"/>
              </w:rPr>
              <w:t xml:space="preserve"> </w:t>
            </w:r>
          </w:p>
        </w:tc>
      </w:tr>
    </w:tbl>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4B7E2BB8" w:rsidR="00413C28" w:rsidRDefault="00413C28" w:rsidP="00296D3F">
      <w:pPr>
        <w:contextualSpacing/>
        <w:rPr>
          <w:b/>
          <w:bCs/>
          <w:color w:val="222222"/>
          <w:sz w:val="32"/>
          <w:szCs w:val="32"/>
          <w:shd w:val="clear" w:color="auto" w:fill="FFFFFF"/>
        </w:rPr>
      </w:pPr>
    </w:p>
    <w:p w14:paraId="42601965" w14:textId="77777777" w:rsidR="00413C28" w:rsidRDefault="00413C28" w:rsidP="00296D3F">
      <w:pPr>
        <w:contextualSpacing/>
        <w:rPr>
          <w:b/>
          <w:bCs/>
          <w:color w:val="222222"/>
          <w:sz w:val="32"/>
          <w:szCs w:val="32"/>
          <w:shd w:val="clear" w:color="auto" w:fill="FFFFFF"/>
        </w:rPr>
      </w:pPr>
    </w:p>
    <w:p w14:paraId="7C0CD7CF" w14:textId="75497E6A" w:rsidR="00542CE5" w:rsidRPr="004C7907" w:rsidRDefault="00231493" w:rsidP="00C0379C">
      <w:pPr>
        <w:contextualSpacing/>
        <w:rPr>
          <w:b/>
          <w:bCs/>
          <w:color w:val="222222"/>
          <w:sz w:val="32"/>
          <w:szCs w:val="32"/>
          <w:shd w:val="clear" w:color="auto" w:fill="FFFFFF"/>
        </w:rPr>
      </w:pPr>
      <w:r w:rsidRPr="00231493">
        <w:rPr>
          <w:b/>
          <w:bCs/>
          <w:color w:val="222222"/>
          <w:sz w:val="32"/>
          <w:szCs w:val="32"/>
          <w:shd w:val="clear" w:color="auto" w:fill="FFFFFF"/>
        </w:rPr>
        <w:t>ARLD046 DX news</w:t>
      </w:r>
      <w:r w:rsidRPr="00231493">
        <w:rPr>
          <w:color w:val="222222"/>
        </w:rPr>
        <w:br/>
      </w:r>
      <w:r w:rsidRPr="00231493">
        <w:rPr>
          <w:color w:val="222222"/>
        </w:rPr>
        <w:br/>
      </w:r>
      <w:r w:rsidRPr="00231493">
        <w:rPr>
          <w:color w:val="222222"/>
          <w:shd w:val="clear" w:color="auto" w:fill="FFFFFF"/>
        </w:rPr>
        <w:t>This week's bulletin was made possible with information provided by</w:t>
      </w:r>
      <w:r w:rsidR="00413C28">
        <w:rPr>
          <w:color w:val="222222"/>
        </w:rPr>
        <w:t xml:space="preserve"> </w:t>
      </w:r>
      <w:r w:rsidRPr="00231493">
        <w:rPr>
          <w:color w:val="222222"/>
          <w:shd w:val="clear" w:color="auto" w:fill="FFFFFF"/>
        </w:rPr>
        <w:t>AA3B, PY2KP, The Daily DX, the OPDX Bulletin, 425 DX News, DXNL,</w:t>
      </w:r>
      <w:r w:rsidR="00413C28">
        <w:rPr>
          <w:color w:val="222222"/>
        </w:rPr>
        <w:t xml:space="preserve"> </w:t>
      </w:r>
      <w:r w:rsidRPr="00231493">
        <w:rPr>
          <w:color w:val="222222"/>
          <w:shd w:val="clear" w:color="auto" w:fill="FFFFFF"/>
        </w:rPr>
        <w:t>Contest Corral from QST and the ARRL Contest Calendar and WA7BNM web</w:t>
      </w:r>
      <w:r w:rsidR="00413C28">
        <w:rPr>
          <w:color w:val="222222"/>
        </w:rPr>
        <w:t xml:space="preserve"> </w:t>
      </w:r>
      <w:r w:rsidRPr="00231493">
        <w:rPr>
          <w:color w:val="222222"/>
          <w:shd w:val="clear" w:color="auto" w:fill="FFFFFF"/>
        </w:rPr>
        <w:t>sites.  Thanks to all.</w:t>
      </w:r>
      <w:r w:rsidRPr="00231493">
        <w:rPr>
          <w:color w:val="222222"/>
        </w:rPr>
        <w:br/>
      </w:r>
      <w:r w:rsidRPr="00231493">
        <w:rPr>
          <w:color w:val="222222"/>
        </w:rPr>
        <w:br/>
      </w:r>
      <w:r w:rsidRPr="00231493">
        <w:rPr>
          <w:color w:val="222222"/>
          <w:shd w:val="clear" w:color="auto" w:fill="FFFFFF"/>
        </w:rPr>
        <w:t>RODRIGUES ISLAND, 3B9.  Kazu, M0CFW will be QRV as 3B9/M0CFW from</w:t>
      </w:r>
      <w:r w:rsidR="00413C28">
        <w:rPr>
          <w:color w:val="222222"/>
        </w:rPr>
        <w:t xml:space="preserve"> </w:t>
      </w:r>
      <w:r w:rsidRPr="00231493">
        <w:rPr>
          <w:color w:val="222222"/>
          <w:shd w:val="clear" w:color="auto" w:fill="FFFFFF"/>
        </w:rPr>
        <w:t>November 20 to 30.  Activity will be on the HF bands.  He will be</w:t>
      </w:r>
      <w:r w:rsidR="00413C28">
        <w:rPr>
          <w:color w:val="222222"/>
        </w:rPr>
        <w:t xml:space="preserve"> </w:t>
      </w:r>
      <w:r w:rsidRPr="00231493">
        <w:rPr>
          <w:color w:val="222222"/>
          <w:shd w:val="clear" w:color="auto" w:fill="FFFFFF"/>
        </w:rPr>
        <w:t xml:space="preserve">active as 3B9KW in the upcoming CQ </w:t>
      </w:r>
      <w:proofErr w:type="gramStart"/>
      <w:r w:rsidRPr="00231493">
        <w:rPr>
          <w:color w:val="222222"/>
          <w:shd w:val="clear" w:color="auto" w:fill="FFFFFF"/>
        </w:rPr>
        <w:t>World Wide</w:t>
      </w:r>
      <w:proofErr w:type="gramEnd"/>
      <w:r w:rsidRPr="00231493">
        <w:rPr>
          <w:color w:val="222222"/>
          <w:shd w:val="clear" w:color="auto" w:fill="FFFFFF"/>
        </w:rPr>
        <w:t xml:space="preserve"> DX CW contest.  QSL</w:t>
      </w:r>
      <w:r w:rsidR="00413C28">
        <w:rPr>
          <w:color w:val="222222"/>
        </w:rPr>
        <w:t xml:space="preserve"> </w:t>
      </w:r>
      <w:r w:rsidRPr="00231493">
        <w:rPr>
          <w:color w:val="222222"/>
          <w:shd w:val="clear" w:color="auto" w:fill="FFFFFF"/>
        </w:rPr>
        <w:t xml:space="preserve">via </w:t>
      </w:r>
      <w:proofErr w:type="spellStart"/>
      <w:r w:rsidRPr="00231493">
        <w:rPr>
          <w:color w:val="222222"/>
          <w:shd w:val="clear" w:color="auto" w:fill="FFFFFF"/>
        </w:rPr>
        <w:t>LoTW</w:t>
      </w:r>
      <w:proofErr w:type="spellEnd"/>
      <w:r w:rsidRPr="00231493">
        <w:rPr>
          <w:color w:val="222222"/>
          <w:shd w:val="clear" w:color="auto" w:fill="FFFFFF"/>
        </w:rPr>
        <w:t>.</w:t>
      </w:r>
      <w:r w:rsidRPr="00231493">
        <w:rPr>
          <w:color w:val="222222"/>
        </w:rPr>
        <w:br/>
      </w:r>
      <w:r w:rsidRPr="00231493">
        <w:rPr>
          <w:color w:val="222222"/>
        </w:rPr>
        <w:br/>
      </w:r>
      <w:r w:rsidRPr="00231493">
        <w:rPr>
          <w:color w:val="222222"/>
          <w:shd w:val="clear" w:color="auto" w:fill="FFFFFF"/>
        </w:rPr>
        <w:t>GEORGIA, 4L.  Alex, K6VHF is QRV as 4L1FP until November 27.</w:t>
      </w:r>
      <w:r w:rsidR="00413C28">
        <w:rPr>
          <w:color w:val="222222"/>
        </w:rPr>
        <w:t xml:space="preserve"> </w:t>
      </w:r>
      <w:r w:rsidRPr="00231493">
        <w:rPr>
          <w:color w:val="222222"/>
          <w:shd w:val="clear" w:color="auto" w:fill="FFFFFF"/>
        </w:rPr>
        <w:t>Activity is on 80 to 10 meters using CW, SSB, and FT8.  QSL to home</w:t>
      </w:r>
      <w:r w:rsidR="00413C28">
        <w:rPr>
          <w:color w:val="222222"/>
        </w:rPr>
        <w:t xml:space="preserve"> </w:t>
      </w:r>
      <w:r w:rsidRPr="00231493">
        <w:rPr>
          <w:color w:val="222222"/>
          <w:shd w:val="clear" w:color="auto" w:fill="FFFFFF"/>
        </w:rPr>
        <w:t>call.</w:t>
      </w:r>
      <w:r w:rsidRPr="00231493">
        <w:rPr>
          <w:color w:val="222222"/>
        </w:rPr>
        <w:br/>
      </w:r>
      <w:r w:rsidRPr="00231493">
        <w:rPr>
          <w:color w:val="222222"/>
        </w:rPr>
        <w:br/>
      </w:r>
      <w:r w:rsidRPr="00231493">
        <w:rPr>
          <w:color w:val="222222"/>
          <w:shd w:val="clear" w:color="auto" w:fill="FFFFFF"/>
        </w:rPr>
        <w:t>MADAGASCAR, 5R.  Operators PA3EWP, DL2AWG, DK2AMM, PG5M, and PA5X</w:t>
      </w:r>
      <w:r w:rsidR="00413C28">
        <w:rPr>
          <w:color w:val="222222"/>
        </w:rPr>
        <w:t xml:space="preserve"> </w:t>
      </w:r>
      <w:r w:rsidRPr="00231493">
        <w:rPr>
          <w:color w:val="222222"/>
          <w:shd w:val="clear" w:color="auto" w:fill="FFFFFF"/>
        </w:rPr>
        <w:t>will be QRV as 5R8WP, 5R8WG, 5R8MM, 5R8CG, and 5R8PA, respectively,</w:t>
      </w:r>
      <w:r w:rsidR="00413C28">
        <w:rPr>
          <w:color w:val="222222"/>
        </w:rPr>
        <w:t xml:space="preserve"> </w:t>
      </w:r>
      <w:r w:rsidRPr="00231493">
        <w:rPr>
          <w:color w:val="222222"/>
          <w:shd w:val="clear" w:color="auto" w:fill="FFFFFF"/>
        </w:rPr>
        <w:t>from Nosy Be Island, IOTA AF-057, from November 22 to December 3.</w:t>
      </w:r>
      <w:r w:rsidR="00413C28">
        <w:rPr>
          <w:color w:val="222222"/>
        </w:rPr>
        <w:t xml:space="preserve"> </w:t>
      </w:r>
      <w:r w:rsidRPr="00231493">
        <w:rPr>
          <w:color w:val="222222"/>
          <w:shd w:val="clear" w:color="auto" w:fill="FFFFFF"/>
        </w:rPr>
        <w:t>Activity will be on 160 to 6 meters using CW, SSB, RTTY, and FT8</w:t>
      </w:r>
      <w:r w:rsidR="00413C28">
        <w:rPr>
          <w:color w:val="222222"/>
        </w:rPr>
        <w:t xml:space="preserve"> </w:t>
      </w:r>
      <w:r w:rsidRPr="00231493">
        <w:rPr>
          <w:color w:val="222222"/>
          <w:shd w:val="clear" w:color="auto" w:fill="FFFFFF"/>
        </w:rPr>
        <w:t>with two stations active.  QSL via DL2AWG.</w:t>
      </w:r>
      <w:r w:rsidRPr="00231493">
        <w:rPr>
          <w:color w:val="222222"/>
        </w:rPr>
        <w:br/>
      </w:r>
      <w:r w:rsidRPr="00231493">
        <w:rPr>
          <w:color w:val="222222"/>
        </w:rPr>
        <w:br/>
      </w:r>
      <w:r w:rsidRPr="00231493">
        <w:rPr>
          <w:color w:val="222222"/>
          <w:shd w:val="clear" w:color="auto" w:fill="FFFFFF"/>
        </w:rPr>
        <w:t>TOGO, 5V.  Andy, KB9IJI is QRV as 5V7JA.  Activity is in his spare</w:t>
      </w:r>
      <w:r w:rsidR="00413C28">
        <w:rPr>
          <w:color w:val="222222"/>
        </w:rPr>
        <w:t xml:space="preserve"> </w:t>
      </w:r>
      <w:r w:rsidRPr="00231493">
        <w:rPr>
          <w:color w:val="222222"/>
          <w:shd w:val="clear" w:color="auto" w:fill="FFFFFF"/>
        </w:rPr>
        <w:t>time on the HF bands using SSB and various digital modes.  QSL via</w:t>
      </w:r>
      <w:r w:rsidR="00413C28">
        <w:rPr>
          <w:color w:val="222222"/>
        </w:rPr>
        <w:t xml:space="preserve"> </w:t>
      </w:r>
      <w:r w:rsidRPr="00231493">
        <w:rPr>
          <w:color w:val="222222"/>
          <w:shd w:val="clear" w:color="auto" w:fill="FFFFFF"/>
        </w:rPr>
        <w:t>operator's instructions.</w:t>
      </w:r>
      <w:r w:rsidRPr="00231493">
        <w:rPr>
          <w:color w:val="222222"/>
        </w:rPr>
        <w:br/>
      </w:r>
      <w:r w:rsidRPr="00231493">
        <w:rPr>
          <w:color w:val="222222"/>
        </w:rPr>
        <w:br/>
      </w:r>
      <w:r w:rsidRPr="00231493">
        <w:rPr>
          <w:color w:val="222222"/>
          <w:shd w:val="clear" w:color="auto" w:fill="FFFFFF"/>
        </w:rPr>
        <w:t>WEST MALAYSIA, 9M2.  Special event station 9M100SK is QRV until</w:t>
      </w:r>
      <w:r w:rsidR="00413C28">
        <w:rPr>
          <w:color w:val="222222"/>
        </w:rPr>
        <w:t xml:space="preserve"> </w:t>
      </w:r>
      <w:r w:rsidRPr="00231493">
        <w:rPr>
          <w:color w:val="222222"/>
          <w:shd w:val="clear" w:color="auto" w:fill="FFFFFF"/>
        </w:rPr>
        <w:t>December 31 in celebration of the 100th anniversary of Kedah Scouts.</w:t>
      </w:r>
      <w:r w:rsidR="00413C28">
        <w:rPr>
          <w:color w:val="222222"/>
        </w:rPr>
        <w:t xml:space="preserve"> </w:t>
      </w:r>
      <w:r w:rsidRPr="00231493">
        <w:rPr>
          <w:color w:val="222222"/>
          <w:shd w:val="clear" w:color="auto" w:fill="FFFFFF"/>
        </w:rPr>
        <w:t>Activity is on 80 to 10 meters using SSB, CW, and various digital</w:t>
      </w:r>
      <w:r w:rsidR="00413C28">
        <w:rPr>
          <w:color w:val="222222"/>
        </w:rPr>
        <w:t xml:space="preserve"> </w:t>
      </w:r>
      <w:r w:rsidRPr="00231493">
        <w:rPr>
          <w:color w:val="222222"/>
          <w:shd w:val="clear" w:color="auto" w:fill="FFFFFF"/>
        </w:rPr>
        <w:t>modes.  QSL direct to 9W2TXL.</w:t>
      </w:r>
      <w:r w:rsidRPr="00231493">
        <w:rPr>
          <w:color w:val="222222"/>
        </w:rPr>
        <w:br/>
      </w:r>
      <w:r w:rsidRPr="00231493">
        <w:rPr>
          <w:color w:val="222222"/>
        </w:rPr>
        <w:br/>
      </w:r>
      <w:r w:rsidRPr="00231493">
        <w:rPr>
          <w:color w:val="222222"/>
          <w:shd w:val="clear" w:color="auto" w:fill="FFFFFF"/>
        </w:rPr>
        <w:t>HAITI, HH.  Members of the Haitian Radio Club are QRV with special</w:t>
      </w:r>
      <w:r w:rsidR="00413C28">
        <w:rPr>
          <w:color w:val="222222"/>
          <w:shd w:val="clear" w:color="auto" w:fill="FFFFFF"/>
        </w:rPr>
        <w:t xml:space="preserve"> </w:t>
      </w:r>
      <w:r w:rsidRPr="00231493">
        <w:rPr>
          <w:color w:val="222222"/>
          <w:shd w:val="clear" w:color="auto" w:fill="FFFFFF"/>
        </w:rPr>
        <w:t>call sign HH18NOV until November 27 to commemorate the 1803 Battle</w:t>
      </w:r>
      <w:r w:rsidR="00413C28">
        <w:rPr>
          <w:color w:val="222222"/>
          <w:shd w:val="clear" w:color="auto" w:fill="FFFFFF"/>
        </w:rPr>
        <w:t xml:space="preserve"> </w:t>
      </w:r>
      <w:r w:rsidRPr="00231493">
        <w:rPr>
          <w:color w:val="222222"/>
          <w:shd w:val="clear" w:color="auto" w:fill="FFFFFF"/>
        </w:rPr>
        <w:t xml:space="preserve">of </w:t>
      </w:r>
      <w:proofErr w:type="spellStart"/>
      <w:r w:rsidRPr="00231493">
        <w:rPr>
          <w:color w:val="222222"/>
          <w:shd w:val="clear" w:color="auto" w:fill="FFFFFF"/>
        </w:rPr>
        <w:t>Vertieres</w:t>
      </w:r>
      <w:proofErr w:type="spellEnd"/>
      <w:r w:rsidRPr="00231493">
        <w:rPr>
          <w:color w:val="222222"/>
          <w:shd w:val="clear" w:color="auto" w:fill="FFFFFF"/>
        </w:rPr>
        <w:t>.  QSL via N2OO.</w:t>
      </w:r>
      <w:r w:rsidRPr="00231493">
        <w:rPr>
          <w:color w:val="222222"/>
        </w:rPr>
        <w:br/>
      </w:r>
      <w:r w:rsidRPr="00231493">
        <w:rPr>
          <w:color w:val="222222"/>
        </w:rPr>
        <w:br/>
      </w:r>
      <w:r w:rsidRPr="00231493">
        <w:rPr>
          <w:color w:val="222222"/>
          <w:shd w:val="clear" w:color="auto" w:fill="FFFFFF"/>
        </w:rPr>
        <w:t>AMERICAN SAMOA, KH8.  Bob, W7YAQ and Al, K7AR are QRV as K8H from</w:t>
      </w:r>
      <w:r w:rsidR="00413C28">
        <w:rPr>
          <w:color w:val="222222"/>
          <w:shd w:val="clear" w:color="auto" w:fill="FFFFFF"/>
        </w:rPr>
        <w:t xml:space="preserve"> </w:t>
      </w:r>
      <w:r w:rsidRPr="00231493">
        <w:rPr>
          <w:color w:val="222222"/>
          <w:shd w:val="clear" w:color="auto" w:fill="FFFFFF"/>
        </w:rPr>
        <w:t>Pago Pago, IOTA OC-045, until December 1.  Activity is on 160 to 6</w:t>
      </w:r>
      <w:r w:rsidR="00413C28">
        <w:rPr>
          <w:color w:val="222222"/>
          <w:shd w:val="clear" w:color="auto" w:fill="FFFFFF"/>
        </w:rPr>
        <w:t xml:space="preserve"> </w:t>
      </w:r>
      <w:r w:rsidRPr="00231493">
        <w:rPr>
          <w:color w:val="222222"/>
          <w:shd w:val="clear" w:color="auto" w:fill="FFFFFF"/>
        </w:rPr>
        <w:t>meters using CW and SSB.  This includes being a Multi/Single entry</w:t>
      </w:r>
      <w:r w:rsidR="00413C28">
        <w:rPr>
          <w:color w:val="222222"/>
          <w:shd w:val="clear" w:color="auto" w:fill="FFFFFF"/>
        </w:rPr>
        <w:t xml:space="preserve"> </w:t>
      </w:r>
      <w:r w:rsidRPr="00231493">
        <w:rPr>
          <w:color w:val="222222"/>
          <w:shd w:val="clear" w:color="auto" w:fill="FFFFFF"/>
        </w:rPr>
        <w:t xml:space="preserve">in the upcoming CQ </w:t>
      </w:r>
      <w:proofErr w:type="gramStart"/>
      <w:r w:rsidRPr="00231493">
        <w:rPr>
          <w:color w:val="222222"/>
          <w:shd w:val="clear" w:color="auto" w:fill="FFFFFF"/>
        </w:rPr>
        <w:t>World Wide</w:t>
      </w:r>
      <w:proofErr w:type="gramEnd"/>
      <w:r w:rsidRPr="00231493">
        <w:rPr>
          <w:color w:val="222222"/>
          <w:shd w:val="clear" w:color="auto" w:fill="FFFFFF"/>
        </w:rPr>
        <w:t xml:space="preserve"> DX CW contest.  QSL via W7YAQ.</w:t>
      </w:r>
      <w:r w:rsidRPr="00231493">
        <w:rPr>
          <w:color w:val="222222"/>
        </w:rPr>
        <w:br/>
      </w:r>
      <w:r w:rsidRPr="00231493">
        <w:rPr>
          <w:color w:val="222222"/>
        </w:rPr>
        <w:lastRenderedPageBreak/>
        <w:br/>
      </w:r>
      <w:r w:rsidRPr="00231493">
        <w:rPr>
          <w:color w:val="222222"/>
          <w:shd w:val="clear" w:color="auto" w:fill="FFFFFF"/>
        </w:rPr>
        <w:t>BRAZIL, PY.  Special event station PV22CUP will be QRV from November</w:t>
      </w:r>
      <w:r w:rsidR="00413C28">
        <w:rPr>
          <w:color w:val="222222"/>
          <w:shd w:val="clear" w:color="auto" w:fill="FFFFFF"/>
        </w:rPr>
        <w:t xml:space="preserve"> </w:t>
      </w:r>
      <w:r w:rsidRPr="00231493">
        <w:rPr>
          <w:color w:val="222222"/>
          <w:shd w:val="clear" w:color="auto" w:fill="FFFFFF"/>
        </w:rPr>
        <w:t>19 to December 18 during the 22nd FIFA World Championship being held</w:t>
      </w:r>
      <w:r w:rsidR="00413C28">
        <w:rPr>
          <w:color w:val="222222"/>
          <w:shd w:val="clear" w:color="auto" w:fill="FFFFFF"/>
        </w:rPr>
        <w:t xml:space="preserve"> </w:t>
      </w:r>
      <w:r w:rsidRPr="00231493">
        <w:rPr>
          <w:color w:val="222222"/>
          <w:shd w:val="clear" w:color="auto" w:fill="FFFFFF"/>
        </w:rPr>
        <w:t xml:space="preserve">in Qatar.  QSL via </w:t>
      </w:r>
      <w:proofErr w:type="spellStart"/>
      <w:r w:rsidRPr="00231493">
        <w:rPr>
          <w:color w:val="222222"/>
          <w:shd w:val="clear" w:color="auto" w:fill="FFFFFF"/>
        </w:rPr>
        <w:t>LoTW</w:t>
      </w:r>
      <w:proofErr w:type="spellEnd"/>
      <w:r w:rsidRPr="00231493">
        <w:rPr>
          <w:color w:val="222222"/>
          <w:shd w:val="clear" w:color="auto" w:fill="FFFFFF"/>
        </w:rPr>
        <w:t>.</w:t>
      </w:r>
      <w:r w:rsidRPr="00231493">
        <w:rPr>
          <w:color w:val="222222"/>
        </w:rPr>
        <w:br/>
      </w:r>
      <w:r w:rsidRPr="00231493">
        <w:rPr>
          <w:color w:val="222222"/>
        </w:rPr>
        <w:br/>
      </w:r>
      <w:r w:rsidRPr="00231493">
        <w:rPr>
          <w:color w:val="222222"/>
          <w:shd w:val="clear" w:color="auto" w:fill="FFFFFF"/>
        </w:rPr>
        <w:t>CORSICA, TK.  Operators S53BB, S53CC, S53F, S53MM, S53RM, S53WW,</w:t>
      </w:r>
      <w:r w:rsidR="00413C28">
        <w:rPr>
          <w:color w:val="222222"/>
          <w:shd w:val="clear" w:color="auto" w:fill="FFFFFF"/>
        </w:rPr>
        <w:t xml:space="preserve"> </w:t>
      </w:r>
      <w:r w:rsidRPr="00231493">
        <w:rPr>
          <w:color w:val="222222"/>
          <w:shd w:val="clear" w:color="auto" w:fill="FFFFFF"/>
        </w:rPr>
        <w:t>S53ZO, S55OO, S57AL, S57C, S57K, S57L and S57VW will be QRV as</w:t>
      </w:r>
      <w:r w:rsidR="00413C28">
        <w:rPr>
          <w:color w:val="222222"/>
          <w:shd w:val="clear" w:color="auto" w:fill="FFFFFF"/>
        </w:rPr>
        <w:t xml:space="preserve"> </w:t>
      </w:r>
      <w:r w:rsidRPr="00231493">
        <w:rPr>
          <w:color w:val="222222"/>
          <w:shd w:val="clear" w:color="auto" w:fill="FFFFFF"/>
        </w:rPr>
        <w:t>TK/home calls from November 21 to 29.  Activity will be on 160 to 2</w:t>
      </w:r>
      <w:r w:rsidR="00413C28">
        <w:rPr>
          <w:color w:val="222222"/>
          <w:shd w:val="clear" w:color="auto" w:fill="FFFFFF"/>
        </w:rPr>
        <w:t xml:space="preserve"> </w:t>
      </w:r>
      <w:r w:rsidRPr="00231493">
        <w:rPr>
          <w:color w:val="222222"/>
          <w:shd w:val="clear" w:color="auto" w:fill="FFFFFF"/>
        </w:rPr>
        <w:t>meters using CW, SSB, and various digital modes.  They will be</w:t>
      </w:r>
      <w:r w:rsidRPr="00231493">
        <w:rPr>
          <w:color w:val="222222"/>
        </w:rPr>
        <w:br/>
      </w:r>
      <w:r w:rsidRPr="00231493">
        <w:rPr>
          <w:color w:val="222222"/>
          <w:shd w:val="clear" w:color="auto" w:fill="FFFFFF"/>
        </w:rPr>
        <w:t xml:space="preserve">active as TK0C as a Multi/2 entry in the upcoming CQ </w:t>
      </w:r>
      <w:proofErr w:type="gramStart"/>
      <w:r w:rsidRPr="00231493">
        <w:rPr>
          <w:color w:val="222222"/>
          <w:shd w:val="clear" w:color="auto" w:fill="FFFFFF"/>
        </w:rPr>
        <w:t>World Wide</w:t>
      </w:r>
      <w:proofErr w:type="gramEnd"/>
      <w:r w:rsidRPr="00231493">
        <w:rPr>
          <w:color w:val="222222"/>
          <w:shd w:val="clear" w:color="auto" w:fill="FFFFFF"/>
        </w:rPr>
        <w:t xml:space="preserve"> DX</w:t>
      </w:r>
      <w:r w:rsidR="00413C28">
        <w:rPr>
          <w:color w:val="222222"/>
          <w:shd w:val="clear" w:color="auto" w:fill="FFFFFF"/>
        </w:rPr>
        <w:t xml:space="preserve"> </w:t>
      </w:r>
      <w:r w:rsidRPr="00231493">
        <w:rPr>
          <w:color w:val="222222"/>
          <w:shd w:val="clear" w:color="auto" w:fill="FFFFFF"/>
        </w:rPr>
        <w:t xml:space="preserve">CW contest.  QSL TK0C via </w:t>
      </w:r>
      <w:proofErr w:type="spellStart"/>
      <w:r w:rsidRPr="00231493">
        <w:rPr>
          <w:color w:val="222222"/>
          <w:shd w:val="clear" w:color="auto" w:fill="FFFFFF"/>
        </w:rPr>
        <w:t>LoTW</w:t>
      </w:r>
      <w:proofErr w:type="spellEnd"/>
      <w:r w:rsidRPr="00231493">
        <w:rPr>
          <w:color w:val="222222"/>
          <w:shd w:val="clear" w:color="auto" w:fill="FFFFFF"/>
        </w:rPr>
        <w:t xml:space="preserve"> and all others to home calls.</w:t>
      </w:r>
      <w:r w:rsidRPr="00231493">
        <w:rPr>
          <w:color w:val="222222"/>
        </w:rPr>
        <w:br/>
      </w:r>
      <w:r w:rsidRPr="00231493">
        <w:rPr>
          <w:color w:val="222222"/>
        </w:rPr>
        <w:br/>
      </w:r>
      <w:r w:rsidRPr="00231493">
        <w:rPr>
          <w:color w:val="222222"/>
          <w:shd w:val="clear" w:color="auto" w:fill="FFFFFF"/>
        </w:rPr>
        <w:t>CENTRAL AFRICAN REPUBLIC, TL.  A group of operators are QRV as TL8AA</w:t>
      </w:r>
      <w:r w:rsidR="00413C28">
        <w:rPr>
          <w:color w:val="222222"/>
          <w:shd w:val="clear" w:color="auto" w:fill="FFFFFF"/>
        </w:rPr>
        <w:t xml:space="preserve"> </w:t>
      </w:r>
      <w:r w:rsidRPr="00231493">
        <w:rPr>
          <w:color w:val="222222"/>
          <w:shd w:val="clear" w:color="auto" w:fill="FFFFFF"/>
        </w:rPr>
        <w:t>and TL8ZZ until November 26.  Activity is on 160 to 6 meters using</w:t>
      </w:r>
      <w:r w:rsidR="00413C28">
        <w:rPr>
          <w:color w:val="222222"/>
          <w:shd w:val="clear" w:color="auto" w:fill="FFFFFF"/>
        </w:rPr>
        <w:t xml:space="preserve"> </w:t>
      </w:r>
      <w:r w:rsidRPr="00231493">
        <w:rPr>
          <w:color w:val="222222"/>
          <w:shd w:val="clear" w:color="auto" w:fill="FFFFFF"/>
        </w:rPr>
        <w:t xml:space="preserve">CW, SSB, RTTY, and with FT8 in </w:t>
      </w:r>
      <w:proofErr w:type="spellStart"/>
      <w:r w:rsidRPr="00231493">
        <w:rPr>
          <w:color w:val="222222"/>
          <w:shd w:val="clear" w:color="auto" w:fill="FFFFFF"/>
        </w:rPr>
        <w:t>DXpedition</w:t>
      </w:r>
      <w:proofErr w:type="spellEnd"/>
      <w:r w:rsidRPr="00231493">
        <w:rPr>
          <w:color w:val="222222"/>
          <w:shd w:val="clear" w:color="auto" w:fill="FFFFFF"/>
        </w:rPr>
        <w:t xml:space="preserve"> mode, respectively.  QSL</w:t>
      </w:r>
      <w:r w:rsidR="00413C28">
        <w:rPr>
          <w:color w:val="222222"/>
          <w:shd w:val="clear" w:color="auto" w:fill="FFFFFF"/>
        </w:rPr>
        <w:t xml:space="preserve"> </w:t>
      </w:r>
      <w:r w:rsidRPr="00231493">
        <w:rPr>
          <w:color w:val="222222"/>
          <w:shd w:val="clear" w:color="auto" w:fill="FFFFFF"/>
        </w:rPr>
        <w:t>direct to I2YSB.</w:t>
      </w:r>
      <w:r w:rsidRPr="00231493">
        <w:rPr>
          <w:color w:val="222222"/>
        </w:rPr>
        <w:br/>
      </w:r>
      <w:r w:rsidRPr="00231493">
        <w:rPr>
          <w:color w:val="222222"/>
        </w:rPr>
        <w:br/>
      </w:r>
      <w:r w:rsidRPr="00231493">
        <w:rPr>
          <w:color w:val="222222"/>
          <w:shd w:val="clear" w:color="auto" w:fill="FFFFFF"/>
        </w:rPr>
        <w:t xml:space="preserve">BENIN, TY.  </w:t>
      </w:r>
      <w:proofErr w:type="spellStart"/>
      <w:r w:rsidRPr="00231493">
        <w:rPr>
          <w:color w:val="222222"/>
          <w:shd w:val="clear" w:color="auto" w:fill="FFFFFF"/>
        </w:rPr>
        <w:t>Tapani</w:t>
      </w:r>
      <w:proofErr w:type="spellEnd"/>
      <w:r w:rsidRPr="00231493">
        <w:rPr>
          <w:color w:val="222222"/>
          <w:shd w:val="clear" w:color="auto" w:fill="FFFFFF"/>
        </w:rPr>
        <w:t xml:space="preserve">, OH5BM, </w:t>
      </w:r>
      <w:proofErr w:type="spellStart"/>
      <w:r w:rsidRPr="00231493">
        <w:rPr>
          <w:color w:val="222222"/>
          <w:shd w:val="clear" w:color="auto" w:fill="FFFFFF"/>
        </w:rPr>
        <w:t>Pekka</w:t>
      </w:r>
      <w:proofErr w:type="spellEnd"/>
      <w:r w:rsidRPr="00231493">
        <w:rPr>
          <w:color w:val="222222"/>
          <w:shd w:val="clear" w:color="auto" w:fill="FFFFFF"/>
        </w:rPr>
        <w:t>, OH2TA, and Timo, OH5LLR will be</w:t>
      </w:r>
      <w:r w:rsidR="00413C28">
        <w:rPr>
          <w:color w:val="222222"/>
          <w:shd w:val="clear" w:color="auto" w:fill="FFFFFF"/>
        </w:rPr>
        <w:t xml:space="preserve"> </w:t>
      </w:r>
      <w:r w:rsidRPr="00231493">
        <w:rPr>
          <w:color w:val="222222"/>
          <w:shd w:val="clear" w:color="auto" w:fill="FFFFFF"/>
        </w:rPr>
        <w:t>QRV as TY5AF from the village Grand Popo from November 22 to 29.</w:t>
      </w:r>
      <w:r w:rsidR="00413C28">
        <w:rPr>
          <w:color w:val="222222"/>
          <w:shd w:val="clear" w:color="auto" w:fill="FFFFFF"/>
        </w:rPr>
        <w:t xml:space="preserve"> </w:t>
      </w:r>
      <w:r w:rsidRPr="00231493">
        <w:rPr>
          <w:color w:val="222222"/>
          <w:shd w:val="clear" w:color="auto" w:fill="FFFFFF"/>
        </w:rPr>
        <w:t>Activity will be on the HF bands using all modes.  This includes</w:t>
      </w:r>
      <w:r w:rsidR="00413C28">
        <w:rPr>
          <w:color w:val="222222"/>
          <w:shd w:val="clear" w:color="auto" w:fill="FFFFFF"/>
        </w:rPr>
        <w:t xml:space="preserve"> </w:t>
      </w:r>
      <w:r w:rsidRPr="00231493">
        <w:rPr>
          <w:color w:val="222222"/>
          <w:shd w:val="clear" w:color="auto" w:fill="FFFFFF"/>
        </w:rPr>
        <w:t xml:space="preserve">being an entry in the upcoming CQ </w:t>
      </w:r>
      <w:proofErr w:type="gramStart"/>
      <w:r w:rsidRPr="00231493">
        <w:rPr>
          <w:color w:val="222222"/>
          <w:shd w:val="clear" w:color="auto" w:fill="FFFFFF"/>
        </w:rPr>
        <w:t>World Wide</w:t>
      </w:r>
      <w:proofErr w:type="gramEnd"/>
      <w:r w:rsidRPr="00231493">
        <w:rPr>
          <w:color w:val="222222"/>
          <w:shd w:val="clear" w:color="auto" w:fill="FFFFFF"/>
        </w:rPr>
        <w:t xml:space="preserve"> DX CW contest.  QSL via</w:t>
      </w:r>
      <w:r w:rsidR="00413C28">
        <w:rPr>
          <w:color w:val="222222"/>
          <w:shd w:val="clear" w:color="auto" w:fill="FFFFFF"/>
        </w:rPr>
        <w:t xml:space="preserve"> </w:t>
      </w:r>
      <w:proofErr w:type="spellStart"/>
      <w:r w:rsidRPr="00231493">
        <w:rPr>
          <w:color w:val="222222"/>
          <w:shd w:val="clear" w:color="auto" w:fill="FFFFFF"/>
        </w:rPr>
        <w:t>LoTW</w:t>
      </w:r>
      <w:proofErr w:type="spellEnd"/>
      <w:r w:rsidRPr="00231493">
        <w:rPr>
          <w:color w:val="222222"/>
          <w:shd w:val="clear" w:color="auto" w:fill="FFFFFF"/>
        </w:rPr>
        <w:t>.</w:t>
      </w:r>
      <w:r w:rsidRPr="00231493">
        <w:rPr>
          <w:color w:val="222222"/>
        </w:rPr>
        <w:br/>
      </w:r>
      <w:r w:rsidRPr="00231493">
        <w:rPr>
          <w:color w:val="222222"/>
        </w:rPr>
        <w:br/>
      </w:r>
      <w:r w:rsidRPr="00231493">
        <w:rPr>
          <w:color w:val="222222"/>
          <w:shd w:val="clear" w:color="auto" w:fill="FFFFFF"/>
        </w:rPr>
        <w:t>ANTIGUA AND BARBUDA, V2.  Bud, AA3B will be QRV as V26K from Antigua</w:t>
      </w:r>
      <w:r w:rsidR="00413C28">
        <w:rPr>
          <w:color w:val="222222"/>
          <w:shd w:val="clear" w:color="auto" w:fill="FFFFFF"/>
        </w:rPr>
        <w:t xml:space="preserve"> </w:t>
      </w:r>
      <w:r w:rsidRPr="00231493">
        <w:rPr>
          <w:color w:val="222222"/>
          <w:shd w:val="clear" w:color="auto" w:fill="FFFFFF"/>
        </w:rPr>
        <w:t>from November 22 to 28.  Activity will be on the HF bands using</w:t>
      </w:r>
      <w:r w:rsidR="00413C28">
        <w:rPr>
          <w:color w:val="222222"/>
          <w:shd w:val="clear" w:color="auto" w:fill="FFFFFF"/>
        </w:rPr>
        <w:t xml:space="preserve"> </w:t>
      </w:r>
      <w:r w:rsidRPr="00231493">
        <w:rPr>
          <w:color w:val="222222"/>
          <w:shd w:val="clear" w:color="auto" w:fill="FFFFFF"/>
        </w:rPr>
        <w:t>primarily CW.  This includes being a Single Op/All Band/Low Power</w:t>
      </w:r>
      <w:r w:rsidR="00413C28">
        <w:rPr>
          <w:color w:val="222222"/>
          <w:shd w:val="clear" w:color="auto" w:fill="FFFFFF"/>
        </w:rPr>
        <w:t xml:space="preserve"> </w:t>
      </w:r>
      <w:r w:rsidRPr="00231493">
        <w:rPr>
          <w:color w:val="222222"/>
          <w:shd w:val="clear" w:color="auto" w:fill="FFFFFF"/>
        </w:rPr>
        <w:t xml:space="preserve">entry in the upcoming CQ </w:t>
      </w:r>
      <w:proofErr w:type="gramStart"/>
      <w:r w:rsidRPr="00231493">
        <w:rPr>
          <w:color w:val="222222"/>
          <w:shd w:val="clear" w:color="auto" w:fill="FFFFFF"/>
        </w:rPr>
        <w:t>World Wide</w:t>
      </w:r>
      <w:proofErr w:type="gramEnd"/>
      <w:r w:rsidRPr="00231493">
        <w:rPr>
          <w:color w:val="222222"/>
          <w:shd w:val="clear" w:color="auto" w:fill="FFFFFF"/>
        </w:rPr>
        <w:t xml:space="preserve"> DX CW contest.  QSL direct to</w:t>
      </w:r>
      <w:r w:rsidR="00413C28">
        <w:rPr>
          <w:color w:val="222222"/>
          <w:shd w:val="clear" w:color="auto" w:fill="FFFFFF"/>
        </w:rPr>
        <w:t xml:space="preserve"> </w:t>
      </w:r>
      <w:r w:rsidRPr="00231493">
        <w:rPr>
          <w:color w:val="222222"/>
          <w:shd w:val="clear" w:color="auto" w:fill="FFFFFF"/>
        </w:rPr>
        <w:t>home call.</w:t>
      </w:r>
      <w:r w:rsidRPr="00231493">
        <w:rPr>
          <w:color w:val="222222"/>
        </w:rPr>
        <w:br/>
      </w:r>
      <w:r w:rsidRPr="00231493">
        <w:rPr>
          <w:color w:val="222222"/>
        </w:rPr>
        <w:br/>
      </w:r>
      <w:r w:rsidRPr="00231493">
        <w:rPr>
          <w:color w:val="222222"/>
          <w:shd w:val="clear" w:color="auto" w:fill="FFFFFF"/>
        </w:rPr>
        <w:t>BRUNEI DARUSSALAM, V8.  Didier, F5NPV is now QRV as V85NPV from the</w:t>
      </w:r>
      <w:r w:rsidR="00413C28">
        <w:rPr>
          <w:color w:val="222222"/>
          <w:shd w:val="clear" w:color="auto" w:fill="FFFFFF"/>
        </w:rPr>
        <w:t xml:space="preserve"> </w:t>
      </w:r>
      <w:r w:rsidRPr="00231493">
        <w:rPr>
          <w:color w:val="222222"/>
          <w:shd w:val="clear" w:color="auto" w:fill="FFFFFF"/>
        </w:rPr>
        <w:t>capital city Bandar Seri Begawan and here for a few years.  QSL via</w:t>
      </w:r>
      <w:r w:rsidR="00413C28">
        <w:rPr>
          <w:color w:val="222222"/>
          <w:shd w:val="clear" w:color="auto" w:fill="FFFFFF"/>
        </w:rPr>
        <w:t xml:space="preserve"> </w:t>
      </w:r>
      <w:proofErr w:type="spellStart"/>
      <w:r w:rsidRPr="00231493">
        <w:rPr>
          <w:color w:val="222222"/>
          <w:shd w:val="clear" w:color="auto" w:fill="FFFFFF"/>
        </w:rPr>
        <w:t>LoTW</w:t>
      </w:r>
      <w:proofErr w:type="spellEnd"/>
      <w:r w:rsidRPr="00231493">
        <w:rPr>
          <w:color w:val="222222"/>
          <w:shd w:val="clear" w:color="auto" w:fill="FFFFFF"/>
        </w:rPr>
        <w:t>.</w:t>
      </w:r>
      <w:r w:rsidRPr="00231493">
        <w:rPr>
          <w:color w:val="222222"/>
        </w:rPr>
        <w:br/>
      </w:r>
      <w:r w:rsidRPr="00231493">
        <w:rPr>
          <w:color w:val="222222"/>
        </w:rPr>
        <w:br/>
      </w:r>
      <w:r w:rsidRPr="00231493">
        <w:rPr>
          <w:color w:val="222222"/>
          <w:shd w:val="clear" w:color="auto" w:fill="FFFFFF"/>
        </w:rPr>
        <w:t xml:space="preserve">KOSOVO, Z6.  Henning, OZ2I will be QRV as Z68EE from November 24 </w:t>
      </w:r>
      <w:proofErr w:type="gramStart"/>
      <w:r w:rsidRPr="00231493">
        <w:rPr>
          <w:color w:val="222222"/>
          <w:shd w:val="clear" w:color="auto" w:fill="FFFFFF"/>
        </w:rPr>
        <w:t>to</w:t>
      </w:r>
      <w:r w:rsidR="00413C28">
        <w:rPr>
          <w:color w:val="222222"/>
          <w:shd w:val="clear" w:color="auto" w:fill="FFFFFF"/>
        </w:rPr>
        <w:t xml:space="preserve">  </w:t>
      </w:r>
      <w:r w:rsidRPr="00231493">
        <w:rPr>
          <w:color w:val="222222"/>
          <w:shd w:val="clear" w:color="auto" w:fill="FFFFFF"/>
        </w:rPr>
        <w:t>30</w:t>
      </w:r>
      <w:proofErr w:type="gramEnd"/>
      <w:r w:rsidRPr="00231493">
        <w:rPr>
          <w:color w:val="222222"/>
          <w:shd w:val="clear" w:color="auto" w:fill="FFFFFF"/>
        </w:rPr>
        <w:t xml:space="preserve">.  This includes being an entry in the upcoming CQ </w:t>
      </w:r>
      <w:proofErr w:type="gramStart"/>
      <w:r w:rsidRPr="00231493">
        <w:rPr>
          <w:color w:val="222222"/>
          <w:shd w:val="clear" w:color="auto" w:fill="FFFFFF"/>
        </w:rPr>
        <w:t>World Wide</w:t>
      </w:r>
      <w:proofErr w:type="gramEnd"/>
      <w:r w:rsidRPr="00231493">
        <w:rPr>
          <w:color w:val="222222"/>
          <w:shd w:val="clear" w:color="auto" w:fill="FFFFFF"/>
        </w:rPr>
        <w:t xml:space="preserve"> DX</w:t>
      </w:r>
      <w:r w:rsidR="00413C28">
        <w:rPr>
          <w:color w:val="222222"/>
          <w:shd w:val="clear" w:color="auto" w:fill="FFFFFF"/>
        </w:rPr>
        <w:t xml:space="preserve"> </w:t>
      </w:r>
      <w:r w:rsidRPr="00231493">
        <w:rPr>
          <w:color w:val="222222"/>
          <w:shd w:val="clear" w:color="auto" w:fill="FFFFFF"/>
        </w:rPr>
        <w:t xml:space="preserve">CW contest.  QSL via </w:t>
      </w:r>
      <w:proofErr w:type="spellStart"/>
      <w:r w:rsidRPr="00231493">
        <w:rPr>
          <w:color w:val="222222"/>
          <w:shd w:val="clear" w:color="auto" w:fill="FFFFFF"/>
        </w:rPr>
        <w:t>LoTW</w:t>
      </w:r>
      <w:proofErr w:type="spellEnd"/>
      <w:r w:rsidRPr="00231493">
        <w:rPr>
          <w:color w:val="222222"/>
          <w:shd w:val="clear" w:color="auto" w:fill="FFFFFF"/>
        </w:rPr>
        <w:t>.</w:t>
      </w:r>
      <w:r w:rsidRPr="00231493">
        <w:rPr>
          <w:color w:val="222222"/>
        </w:rPr>
        <w:br/>
      </w:r>
      <w:r w:rsidRPr="00231493">
        <w:rPr>
          <w:color w:val="222222"/>
        </w:rPr>
        <w:br/>
      </w:r>
      <w:r w:rsidRPr="00231493">
        <w:rPr>
          <w:color w:val="222222"/>
          <w:shd w:val="clear" w:color="auto" w:fill="FFFFFF"/>
        </w:rPr>
        <w:t>ST. HELENA, ZD7.  Christopher, HB9FIY is QRV as ZD7CA until November</w:t>
      </w:r>
      <w:r w:rsidR="00413C28">
        <w:rPr>
          <w:color w:val="222222"/>
          <w:shd w:val="clear" w:color="auto" w:fill="FFFFFF"/>
        </w:rPr>
        <w:t xml:space="preserve"> </w:t>
      </w:r>
      <w:r w:rsidRPr="00231493">
        <w:rPr>
          <w:color w:val="222222"/>
          <w:shd w:val="clear" w:color="auto" w:fill="FFFFFF"/>
        </w:rPr>
        <w:t>26.  Activity is in his spare time on 40 to 10 meters using SSB,</w:t>
      </w:r>
      <w:r w:rsidR="00413C28">
        <w:rPr>
          <w:color w:val="222222"/>
          <w:shd w:val="clear" w:color="auto" w:fill="FFFFFF"/>
        </w:rPr>
        <w:t xml:space="preserve"> </w:t>
      </w:r>
      <w:r w:rsidRPr="00231493">
        <w:rPr>
          <w:color w:val="222222"/>
          <w:shd w:val="clear" w:color="auto" w:fill="FFFFFF"/>
        </w:rPr>
        <w:t>PSK31, and RTTY.  QSL via EA5GL.</w:t>
      </w:r>
      <w:r w:rsidRPr="00231493">
        <w:rPr>
          <w:color w:val="222222"/>
        </w:rPr>
        <w:br/>
      </w:r>
      <w:r w:rsidRPr="00231493">
        <w:rPr>
          <w:color w:val="222222"/>
        </w:rPr>
        <w:br/>
      </w:r>
      <w:r w:rsidRPr="00231493">
        <w:rPr>
          <w:color w:val="222222"/>
          <w:shd w:val="clear" w:color="auto" w:fill="FFFFFF"/>
        </w:rPr>
        <w:t>The K1USN Slow Speed CW Test, ICWC Medium Speed CW Test, OK1WC CW</w:t>
      </w:r>
      <w:r w:rsidR="00413C28">
        <w:rPr>
          <w:color w:val="222222"/>
        </w:rPr>
        <w:t xml:space="preserve"> </w:t>
      </w:r>
      <w:r w:rsidRPr="00231493">
        <w:rPr>
          <w:color w:val="222222"/>
          <w:shd w:val="clear" w:color="auto" w:fill="FFFFFF"/>
        </w:rPr>
        <w:t>Memorial, Worldwide Sideband Activity Contest, SKCC CW Sprint, QRP</w:t>
      </w:r>
      <w:r w:rsidR="00413C28">
        <w:rPr>
          <w:color w:val="222222"/>
        </w:rPr>
        <w:t xml:space="preserve"> </w:t>
      </w:r>
      <w:r w:rsidRPr="00231493">
        <w:rPr>
          <w:color w:val="222222"/>
          <w:shd w:val="clear" w:color="auto" w:fill="FFFFFF"/>
        </w:rPr>
        <w:t xml:space="preserve">160-Meter CW Fox Hunt, Phone Weekly Test, A1Club AWT, </w:t>
      </w:r>
      <w:proofErr w:type="spellStart"/>
      <w:r w:rsidRPr="00231493">
        <w:rPr>
          <w:color w:val="222222"/>
          <w:shd w:val="clear" w:color="auto" w:fill="FFFFFF"/>
        </w:rPr>
        <w:t>CWops</w:t>
      </w:r>
      <w:proofErr w:type="spellEnd"/>
      <w:r w:rsidRPr="00231493">
        <w:rPr>
          <w:color w:val="222222"/>
          <w:shd w:val="clear" w:color="auto" w:fill="FFFFFF"/>
        </w:rPr>
        <w:t xml:space="preserve"> CW Test,</w:t>
      </w:r>
      <w:r w:rsidR="00413C28">
        <w:rPr>
          <w:color w:val="222222"/>
        </w:rPr>
        <w:t xml:space="preserve"> </w:t>
      </w:r>
      <w:r w:rsidRPr="00231493">
        <w:rPr>
          <w:color w:val="222222"/>
          <w:shd w:val="clear" w:color="auto" w:fill="FFFFFF"/>
        </w:rPr>
        <w:t>Mini-Test CW 40 and Mini-Test CW 80 are all on tap for November 21</w:t>
      </w:r>
      <w:r w:rsidR="00413C28">
        <w:rPr>
          <w:color w:val="222222"/>
          <w:shd w:val="clear" w:color="auto" w:fill="FFFFFF"/>
        </w:rPr>
        <w:t xml:space="preserve"> </w:t>
      </w:r>
      <w:r w:rsidRPr="00231493">
        <w:rPr>
          <w:color w:val="222222"/>
          <w:shd w:val="clear" w:color="auto" w:fill="FFFFFF"/>
        </w:rPr>
        <w:t>to 23.</w:t>
      </w:r>
      <w:r w:rsidRPr="00231493">
        <w:rPr>
          <w:color w:val="222222"/>
        </w:rPr>
        <w:br/>
      </w:r>
      <w:r w:rsidRPr="00231493">
        <w:rPr>
          <w:color w:val="222222"/>
        </w:rPr>
        <w:br/>
      </w:r>
      <w:r w:rsidRPr="00231493">
        <w:rPr>
          <w:color w:val="222222"/>
          <w:shd w:val="clear" w:color="auto" w:fill="FFFFFF"/>
        </w:rPr>
        <w:t>Please see November QST, page 77, and the ARRL and WA7BNM Contest</w:t>
      </w:r>
      <w:r w:rsidR="00413C28">
        <w:rPr>
          <w:color w:val="222222"/>
          <w:shd w:val="clear" w:color="auto" w:fill="FFFFFF"/>
        </w:rPr>
        <w:t xml:space="preserve"> </w:t>
      </w:r>
      <w:r w:rsidRPr="00231493">
        <w:rPr>
          <w:color w:val="222222"/>
          <w:shd w:val="clear" w:color="auto" w:fill="FFFFFF"/>
        </w:rPr>
        <w:t>web sites for details.</w:t>
      </w:r>
      <w:r w:rsidR="00363110" w:rsidRPr="00363110">
        <w:rPr>
          <w:color w:val="222222"/>
        </w:rPr>
        <w:br/>
      </w:r>
      <w:r w:rsidR="00363110" w:rsidRPr="00363110">
        <w:rPr>
          <w:color w:val="222222"/>
        </w:rPr>
        <w:br/>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1D0EBA7B">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3120" behindDoc="0" locked="0" layoutInCell="1" allowOverlap="1" wp14:anchorId="2F32CB2A" wp14:editId="22A45E09">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6976" behindDoc="0" locked="0" layoutInCell="1" allowOverlap="0" wp14:anchorId="4C2985EB" wp14:editId="6BBF9B21">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40"/>
        <w:gridCol w:w="66"/>
        <w:gridCol w:w="66"/>
        <w:gridCol w:w="30"/>
        <w:gridCol w:w="4848"/>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67333455" w14:textId="77777777" w:rsidR="00E9262B" w:rsidRPr="00986B7E" w:rsidRDefault="00E9262B" w:rsidP="00E9262B">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12"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326B8609" w14:textId="77777777" w:rsidR="00E9262B" w:rsidRPr="00986B7E" w:rsidRDefault="00E9262B" w:rsidP="00E9262B">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13" w:history="1">
              <w:r w:rsidRPr="00986B7E">
                <w:rPr>
                  <w:color w:val="0000FF"/>
                  <w:u w:val="single"/>
                  <w:bdr w:val="none" w:sz="0" w:space="0" w:color="auto" w:frame="1"/>
                </w:rPr>
                <w:t>https://k8bxq.org/hamfest</w:t>
              </w:r>
            </w:hyperlink>
            <w:r w:rsidRPr="00986B7E">
              <w:rPr>
                <w:color w:val="224466"/>
              </w:rPr>
              <w:br/>
            </w:r>
            <w:hyperlink r:id="rId114" w:tooltip="Learn More" w:history="1">
              <w:r w:rsidRPr="00986B7E">
                <w:rPr>
                  <w:b/>
                  <w:bCs/>
                  <w:color w:val="0000FF"/>
                  <w:bdr w:val="none" w:sz="0" w:space="0" w:color="auto" w:frame="1"/>
                </w:rPr>
                <w:t>Learn More</w:t>
              </w:r>
            </w:hyperlink>
          </w:p>
          <w:p w14:paraId="21D85E65" w14:textId="7B97EE94" w:rsidR="00672390" w:rsidRPr="00EE65DF" w:rsidRDefault="00672390" w:rsidP="00E9262B">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77777777" w:rsidR="00E9262B" w:rsidRDefault="00E9262B" w:rsidP="00E9262B">
            <w:pPr>
              <w:shd w:val="clear" w:color="auto" w:fill="FFFFFF"/>
              <w:textAlignment w:val="baseline"/>
              <w:rPr>
                <w:b/>
                <w:bCs/>
                <w:color w:val="001943"/>
                <w:bdr w:val="none" w:sz="0" w:space="0" w:color="auto" w:frame="1"/>
              </w:rPr>
            </w:pPr>
            <w:r>
              <w:rPr>
                <w:b/>
                <w:bCs/>
                <w:color w:val="001943"/>
                <w:bdr w:val="none" w:sz="0" w:space="0" w:color="auto" w:frame="1"/>
              </w:rPr>
              <w:t xml:space="preserve">     2022 is Done!  I hope you made it to a </w:t>
            </w:r>
          </w:p>
          <w:p w14:paraId="15A99858" w14:textId="6907D280" w:rsidR="00E9262B" w:rsidRDefault="00E9262B" w:rsidP="00E9262B">
            <w:pPr>
              <w:shd w:val="clear" w:color="auto" w:fill="FFFFFF"/>
              <w:textAlignment w:val="baseline"/>
              <w:rPr>
                <w:b/>
                <w:bCs/>
                <w:color w:val="001943"/>
                <w:bdr w:val="none" w:sz="0" w:space="0" w:color="auto" w:frame="1"/>
              </w:rPr>
            </w:pPr>
            <w:r>
              <w:rPr>
                <w:b/>
                <w:bCs/>
                <w:color w:val="001943"/>
                <w:bdr w:val="none" w:sz="0" w:space="0" w:color="auto" w:frame="1"/>
              </w:rPr>
              <w:t xml:space="preserve">     Fest or two.  We had some pretty good              </w:t>
            </w:r>
          </w:p>
          <w:p w14:paraId="4235F8F6" w14:textId="77777777" w:rsidR="00E9262B" w:rsidRPr="00E9262B" w:rsidRDefault="00E9262B" w:rsidP="00E9262B">
            <w:pPr>
              <w:shd w:val="clear" w:color="auto" w:fill="FFFFFF"/>
              <w:textAlignment w:val="baseline"/>
              <w:rPr>
                <w:b/>
                <w:bCs/>
              </w:rPr>
            </w:pPr>
            <w:r>
              <w:t xml:space="preserve">     </w:t>
            </w:r>
            <w:r w:rsidRPr="00E9262B">
              <w:rPr>
                <w:b/>
                <w:bCs/>
              </w:rPr>
              <w:t xml:space="preserve">ones and I anticipate 2023 only getting </w:t>
            </w:r>
          </w:p>
          <w:p w14:paraId="4B5F8607" w14:textId="4FAFD4D5" w:rsidR="00E9262B" w:rsidRPr="00EE65DF" w:rsidRDefault="00E9262B" w:rsidP="00E9262B">
            <w:pPr>
              <w:shd w:val="clear" w:color="auto" w:fill="FFFFFF"/>
              <w:textAlignment w:val="baseline"/>
            </w:pPr>
            <w:r w:rsidRPr="00E9262B">
              <w:rPr>
                <w:b/>
                <w:bCs/>
              </w:rPr>
              <w:t xml:space="preserve">     better!  Hope to see you next year.</w:t>
            </w:r>
          </w:p>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7E89336" w14:textId="77777777" w:rsidR="003E5CAB" w:rsidRPr="003E5CAB" w:rsidRDefault="003E5CAB" w:rsidP="003E5CAB">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3E5CAB">
              <w:rPr>
                <w:b/>
                <w:bCs/>
                <w:color w:val="FF0000"/>
                <w:bdr w:val="none" w:sz="0" w:space="0" w:color="auto" w:frame="1"/>
              </w:rPr>
              <w:t>23</w:t>
            </w:r>
            <w:r w:rsidRPr="003E5CAB">
              <w:rPr>
                <w:b/>
                <w:bCs/>
                <w:color w:val="001943"/>
                <w:bdr w:val="none" w:sz="0" w:space="0" w:color="auto" w:frame="1"/>
              </w:rPr>
              <w:t xml:space="preserve"> - </w:t>
            </w:r>
            <w:hyperlink r:id="rId115" w:tooltip="Sunday Creek Amateur Radio Federation Hamfest" w:history="1">
              <w:r w:rsidRPr="003E5CAB">
                <w:rPr>
                  <w:b/>
                  <w:bCs/>
                  <w:color w:val="0000FF"/>
                  <w:u w:val="single"/>
                  <w:bdr w:val="none" w:sz="0" w:space="0" w:color="auto" w:frame="1"/>
                </w:rPr>
                <w:t>Sunday Creek Amateur Radio Federation Hamfest</w:t>
              </w:r>
            </w:hyperlink>
          </w:p>
          <w:p w14:paraId="50642A86" w14:textId="77777777" w:rsidR="003E5CAB" w:rsidRPr="003E5CAB" w:rsidRDefault="003E5CAB" w:rsidP="003E5CAB">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16" w:history="1">
              <w:r w:rsidRPr="003E5CAB">
                <w:rPr>
                  <w:color w:val="0000FF"/>
                  <w:u w:val="single"/>
                  <w:bdr w:val="none" w:sz="0" w:space="0" w:color="auto" w:frame="1"/>
                </w:rPr>
                <w:t>QRZ KC8AAV</w:t>
              </w:r>
            </w:hyperlink>
            <w:r w:rsidRPr="003E5CAB">
              <w:rPr>
                <w:color w:val="224466"/>
              </w:rPr>
              <w:br/>
            </w:r>
            <w:hyperlink r:id="rId117" w:tooltip="Learn More" w:history="1">
              <w:r w:rsidRPr="003E5CAB">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18"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19"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B01E27">
              <w:rPr>
                <w:b/>
                <w:bCs/>
                <w:color w:val="FF0000"/>
              </w:rPr>
              <w:t>23</w:t>
            </w:r>
            <w:r w:rsidRPr="00B01E27">
              <w:rPr>
                <w:b/>
                <w:bCs/>
                <w:color w:val="001943"/>
              </w:rPr>
              <w:br/>
            </w:r>
            <w:hyperlink r:id="rId120"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21"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4E843557" w14:textId="5A9F3CC1" w:rsidR="00084E6A" w:rsidRPr="00084E6A" w:rsidRDefault="00084E6A" w:rsidP="00084E6A">
            <w:pPr>
              <w:shd w:val="clear" w:color="auto" w:fill="FFFFFF"/>
              <w:textAlignment w:val="baseline"/>
              <w:outlineLvl w:val="2"/>
              <w:rPr>
                <w:b/>
                <w:bCs/>
                <w:color w:val="087FB2"/>
              </w:rPr>
            </w:pPr>
            <w:r w:rsidRPr="00084E6A">
              <w:rPr>
                <w:b/>
                <w:bCs/>
                <w:bdr w:val="none" w:sz="0" w:space="0" w:color="auto" w:frame="1"/>
              </w:rPr>
              <w:t>05/19/20</w:t>
            </w:r>
            <w:r w:rsidRPr="00084E6A">
              <w:rPr>
                <w:b/>
                <w:bCs/>
                <w:color w:val="FF0000"/>
                <w:bdr w:val="none" w:sz="0" w:space="0" w:color="auto" w:frame="1"/>
              </w:rPr>
              <w:t>23</w:t>
            </w:r>
            <w:r w:rsidRPr="00084E6A">
              <w:rPr>
                <w:b/>
                <w:bCs/>
                <w:bdr w:val="none" w:sz="0" w:space="0" w:color="auto" w:frame="1"/>
              </w:rPr>
              <w:t xml:space="preserve"> - </w:t>
            </w:r>
            <w:r w:rsidRPr="00084E6A">
              <w:rPr>
                <w:b/>
                <w:bCs/>
              </w:rPr>
              <w:t>05/21/20</w:t>
            </w:r>
            <w:r w:rsidRPr="00084E6A">
              <w:rPr>
                <w:b/>
                <w:bCs/>
                <w:color w:val="FF0000"/>
              </w:rPr>
              <w:t>23</w:t>
            </w:r>
            <w:r w:rsidRPr="00084E6A">
              <w:rPr>
                <w:b/>
                <w:bCs/>
                <w:color w:val="087FB2"/>
              </w:rPr>
              <w:br/>
            </w:r>
            <w:hyperlink r:id="rId122" w:tooltip="Dayton Hamvention " w:history="1">
              <w:r w:rsidRPr="00084E6A">
                <w:rPr>
                  <w:b/>
                  <w:bCs/>
                  <w:color w:val="4466BB"/>
                  <w:u w:val="single"/>
                  <w:bdr w:val="none" w:sz="0" w:space="0" w:color="auto" w:frame="1"/>
                </w:rPr>
                <w:t>Dayton Hamvention</w:t>
              </w:r>
            </w:hyperlink>
          </w:p>
          <w:p w14:paraId="40FF33BB" w14:textId="77777777" w:rsidR="00084E6A" w:rsidRPr="00084E6A" w:rsidRDefault="00084E6A" w:rsidP="00084E6A">
            <w:pPr>
              <w:shd w:val="clear" w:color="auto" w:fill="FFFFFF"/>
              <w:textAlignment w:val="baseline"/>
              <w:rPr>
                <w:color w:val="224466"/>
              </w:rPr>
            </w:pPr>
            <w:r w:rsidRPr="00084E6A">
              <w:rPr>
                <w:b/>
                <w:bCs/>
                <w:color w:val="224466"/>
                <w:bdr w:val="none" w:sz="0" w:space="0" w:color="auto" w:frame="1"/>
              </w:rPr>
              <w:t>Location: </w:t>
            </w:r>
            <w:r w:rsidRPr="00084E6A">
              <w:rPr>
                <w:color w:val="224466"/>
              </w:rPr>
              <w:t>Xenia, OH</w:t>
            </w:r>
            <w:r w:rsidRPr="00084E6A">
              <w:rPr>
                <w:color w:val="224466"/>
              </w:rPr>
              <w:br/>
            </w:r>
            <w:r w:rsidRPr="00084E6A">
              <w:rPr>
                <w:b/>
                <w:bCs/>
                <w:color w:val="224466"/>
                <w:bdr w:val="none" w:sz="0" w:space="0" w:color="auto" w:frame="1"/>
              </w:rPr>
              <w:t>Type:</w:t>
            </w:r>
            <w:r w:rsidRPr="00084E6A">
              <w:rPr>
                <w:color w:val="224466"/>
              </w:rPr>
              <w:t> ARRL Hamfest</w:t>
            </w:r>
            <w:r w:rsidRPr="00084E6A">
              <w:rPr>
                <w:color w:val="224466"/>
              </w:rPr>
              <w:br/>
            </w:r>
            <w:r w:rsidRPr="00084E6A">
              <w:rPr>
                <w:b/>
                <w:bCs/>
                <w:color w:val="224466"/>
                <w:bdr w:val="none" w:sz="0" w:space="0" w:color="auto" w:frame="1"/>
              </w:rPr>
              <w:t>Sponsor:</w:t>
            </w:r>
            <w:r w:rsidRPr="00084E6A">
              <w:rPr>
                <w:color w:val="224466"/>
              </w:rPr>
              <w:t> Dayton Amateur Radio Association</w:t>
            </w:r>
            <w:r w:rsidRPr="00084E6A">
              <w:rPr>
                <w:color w:val="224466"/>
              </w:rPr>
              <w:br/>
            </w:r>
            <w:r w:rsidRPr="00084E6A">
              <w:rPr>
                <w:b/>
                <w:bCs/>
                <w:color w:val="224466"/>
                <w:bdr w:val="none" w:sz="0" w:space="0" w:color="auto" w:frame="1"/>
              </w:rPr>
              <w:t>Website:</w:t>
            </w:r>
            <w:r w:rsidRPr="00084E6A">
              <w:rPr>
                <w:color w:val="224466"/>
              </w:rPr>
              <w:t> </w:t>
            </w:r>
            <w:hyperlink r:id="rId123" w:history="1">
              <w:r w:rsidRPr="00084E6A">
                <w:rPr>
                  <w:color w:val="4466BB"/>
                  <w:u w:val="single"/>
                  <w:bdr w:val="none" w:sz="0" w:space="0" w:color="auto" w:frame="1"/>
                </w:rPr>
                <w:t>http://Hamvention.org</w:t>
              </w:r>
            </w:hyperlink>
            <w:r w:rsidRPr="00084E6A">
              <w:rPr>
                <w:color w:val="224466"/>
              </w:rPr>
              <w:br/>
            </w:r>
            <w:hyperlink r:id="rId124" w:tooltip="Learn More" w:history="1">
              <w:r w:rsidRPr="00084E6A">
                <w:rPr>
                  <w:b/>
                  <w:bCs/>
                  <w:color w:val="4466BB"/>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03BB6B29" w14:textId="77777777" w:rsidR="00E9262B" w:rsidRPr="00E9262B" w:rsidRDefault="00E9262B" w:rsidP="00E926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E9262B">
              <w:rPr>
                <w:b/>
                <w:bCs/>
                <w:color w:val="FF0000"/>
                <w:bdr w:val="none" w:sz="0" w:space="0" w:color="auto" w:frame="1"/>
              </w:rPr>
              <w:t>3</w:t>
            </w:r>
            <w:r w:rsidRPr="00E9262B">
              <w:rPr>
                <w:b/>
                <w:bCs/>
                <w:color w:val="001943"/>
                <w:bdr w:val="none" w:sz="0" w:space="0" w:color="auto" w:frame="1"/>
              </w:rPr>
              <w:t xml:space="preserve"> - </w:t>
            </w:r>
            <w:hyperlink r:id="rId125"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480AC622" w14:textId="77777777" w:rsidR="00E9262B" w:rsidRPr="00E9262B" w:rsidRDefault="00E9262B" w:rsidP="00E926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26" w:history="1">
              <w:r w:rsidRPr="00E9262B">
                <w:rPr>
                  <w:color w:val="0000FF"/>
                  <w:u w:val="single"/>
                  <w:bdr w:val="none" w:sz="0" w:space="0" w:color="auto" w:frame="1"/>
                </w:rPr>
                <w:t>http://iarc.club</w:t>
              </w:r>
            </w:hyperlink>
            <w:r w:rsidRPr="00E9262B">
              <w:rPr>
                <w:color w:val="224466"/>
              </w:rPr>
              <w:br/>
            </w:r>
            <w:hyperlink r:id="rId127" w:tooltip="Learn More" w:history="1">
              <w:r w:rsidRPr="00E9262B">
                <w:rPr>
                  <w:b/>
                  <w:bCs/>
                  <w:color w:val="0000FF"/>
                  <w:bdr w:val="none" w:sz="0" w:space="0" w:color="auto" w:frame="1"/>
                </w:rPr>
                <w:t>Learn More</w:t>
              </w:r>
            </w:hyperlink>
          </w:p>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94A1F08" w14:textId="77777777" w:rsidR="00E9262B" w:rsidRPr="00C30493" w:rsidRDefault="00E9262B" w:rsidP="00E9262B">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28" w:tooltip="Van Wert Hamfest" w:history="1">
              <w:r w:rsidRPr="00C30493">
                <w:rPr>
                  <w:b/>
                  <w:bCs/>
                  <w:color w:val="0000FF"/>
                  <w:u w:val="single"/>
                  <w:bdr w:val="none" w:sz="0" w:space="0" w:color="auto" w:frame="1"/>
                </w:rPr>
                <w:t>Van Wert Hamfest</w:t>
              </w:r>
            </w:hyperlink>
          </w:p>
          <w:p w14:paraId="3B954242" w14:textId="77777777" w:rsidR="00E9262B" w:rsidRPr="00C30493" w:rsidRDefault="00E9262B" w:rsidP="00E9262B">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29" w:history="1">
              <w:r w:rsidRPr="00C30493">
                <w:rPr>
                  <w:color w:val="0000FF"/>
                  <w:u w:val="single"/>
                  <w:bdr w:val="none" w:sz="0" w:space="0" w:color="auto" w:frame="1"/>
                </w:rPr>
                <w:t>http://w8fy.org</w:t>
              </w:r>
            </w:hyperlink>
            <w:r w:rsidRPr="00C30493">
              <w:rPr>
                <w:color w:val="224466"/>
              </w:rPr>
              <w:br/>
            </w:r>
            <w:hyperlink r:id="rId130" w:tooltip="Learn More" w:history="1">
              <w:r w:rsidRPr="00C30493">
                <w:rPr>
                  <w:b/>
                  <w:bCs/>
                  <w:color w:val="0000FF"/>
                  <w:bdr w:val="none" w:sz="0" w:space="0" w:color="auto" w:frame="1"/>
                </w:rPr>
                <w:t>Learn More</w:t>
              </w:r>
            </w:hyperlink>
          </w:p>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0CB34BBD" w14:textId="77777777" w:rsidR="00E9262B" w:rsidRPr="00413D8E" w:rsidRDefault="00E9262B" w:rsidP="00E9262B">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E9262B">
              <w:rPr>
                <w:b/>
                <w:bCs/>
                <w:color w:val="FF0000"/>
                <w:bdr w:val="none" w:sz="0" w:space="0" w:color="auto" w:frame="1"/>
              </w:rPr>
              <w:t xml:space="preserve">3 </w:t>
            </w:r>
            <w:r w:rsidRPr="00413D8E">
              <w:rPr>
                <w:b/>
                <w:bCs/>
                <w:color w:val="000000"/>
                <w:bdr w:val="none" w:sz="0" w:space="0" w:color="auto" w:frame="1"/>
              </w:rPr>
              <w:t>-</w:t>
            </w:r>
            <w:r w:rsidRPr="00413D8E">
              <w:rPr>
                <w:b/>
                <w:bCs/>
                <w:color w:val="001943"/>
                <w:bdr w:val="none" w:sz="0" w:space="0" w:color="auto" w:frame="1"/>
              </w:rPr>
              <w:t> </w:t>
            </w:r>
            <w:hyperlink r:id="rId131" w:tooltip="Cincinnati Hamfest℠ " w:history="1">
              <w:r w:rsidRPr="00413D8E">
                <w:rPr>
                  <w:b/>
                  <w:bCs/>
                  <w:color w:val="0000FF"/>
                  <w:u w:val="single"/>
                  <w:bdr w:val="none" w:sz="0" w:space="0" w:color="auto" w:frame="1"/>
                </w:rPr>
                <w:t>Cincinnati Hamfest℠</w:t>
              </w:r>
            </w:hyperlink>
          </w:p>
          <w:p w14:paraId="556D39E5" w14:textId="77777777" w:rsidR="00E9262B" w:rsidRPr="00413D8E" w:rsidRDefault="00E9262B" w:rsidP="00E9262B">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32" w:history="1">
              <w:r w:rsidRPr="00413D8E">
                <w:rPr>
                  <w:color w:val="0000FF"/>
                  <w:u w:val="single"/>
                  <w:bdr w:val="none" w:sz="0" w:space="0" w:color="auto" w:frame="1"/>
                </w:rPr>
                <w:t>https://CincinnatiHamfest.org</w:t>
              </w:r>
            </w:hyperlink>
            <w:r w:rsidRPr="00413D8E">
              <w:rPr>
                <w:color w:val="224466"/>
              </w:rPr>
              <w:br/>
            </w:r>
            <w:hyperlink r:id="rId133" w:tooltip="Learn More" w:history="1">
              <w:r w:rsidRPr="00413D8E">
                <w:rPr>
                  <w:b/>
                  <w:bCs/>
                  <w:color w:val="0000FF"/>
                  <w:bdr w:val="none" w:sz="0" w:space="0" w:color="auto" w:frame="1"/>
                </w:rPr>
                <w:t>Learn More</w:t>
              </w:r>
            </w:hyperlink>
          </w:p>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1F4D8E81" w14:textId="77777777" w:rsidR="00A76949" w:rsidRDefault="00A76949" w:rsidP="007033AC">
      <w:pPr>
        <w:widowControl w:val="0"/>
        <w:pBdr>
          <w:bottom w:val="single" w:sz="12" w:space="1" w:color="auto"/>
        </w:pBdr>
        <w:contextualSpacing/>
        <w:rPr>
          <w:b/>
          <w:sz w:val="32"/>
          <w:szCs w:val="32"/>
          <w:lang w:val="en"/>
        </w:rPr>
      </w:pPr>
    </w:p>
    <w:p w14:paraId="4D310D63" w14:textId="6DDB728B" w:rsidR="00413C28" w:rsidRDefault="00413C28" w:rsidP="007033AC">
      <w:pPr>
        <w:widowControl w:val="0"/>
        <w:contextualSpacing/>
        <w:rPr>
          <w:b/>
          <w:sz w:val="32"/>
          <w:szCs w:val="32"/>
          <w:lang w:val="en"/>
        </w:rPr>
      </w:pPr>
    </w:p>
    <w:p w14:paraId="506D5112" w14:textId="77777777" w:rsidR="00413C28" w:rsidRDefault="00413C28" w:rsidP="00413C28">
      <w:pPr>
        <w:jc w:val="both"/>
      </w:pPr>
      <w:bookmarkStart w:id="30" w:name="south_40"/>
      <w:bookmarkEnd w:id="30"/>
      <w:r w:rsidRPr="00C43789">
        <w:rPr>
          <w:b/>
          <w:sz w:val="144"/>
          <w:szCs w:val="144"/>
        </w:rPr>
        <w:lastRenderedPageBreak/>
        <w:t>OHIO’S</w:t>
      </w:r>
      <w:r>
        <w:t xml:space="preserve"> </w:t>
      </w:r>
      <w:r>
        <w:rPr>
          <w:noProof/>
        </w:rPr>
        <w:t xml:space="preserve">           </w:t>
      </w:r>
      <w:r>
        <w:rPr>
          <w:noProof/>
        </w:rPr>
        <w:drawing>
          <wp:inline distT="0" distB="0" distL="0" distR="0" wp14:anchorId="682AE414" wp14:editId="507CC23C">
            <wp:extent cx="866775" cy="866775"/>
            <wp:effectExtent l="0" t="0" r="9525" b="9525"/>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68969" cy="868969"/>
                    </a:xfrm>
                    <a:prstGeom prst="rect">
                      <a:avLst/>
                    </a:prstGeom>
                  </pic:spPr>
                </pic:pic>
              </a:graphicData>
            </a:graphic>
          </wp:inline>
        </w:drawing>
      </w:r>
      <w:r>
        <w:rPr>
          <w:noProof/>
        </w:rPr>
        <w:t xml:space="preserve">         </w:t>
      </w:r>
      <w:r>
        <w:rPr>
          <w:noProof/>
        </w:rPr>
        <w:drawing>
          <wp:inline distT="0" distB="0" distL="0" distR="0" wp14:anchorId="5D345202" wp14:editId="3B3B0B3E">
            <wp:extent cx="1419225" cy="1063894"/>
            <wp:effectExtent l="0" t="0" r="0" b="3175"/>
            <wp:docPr id="36" name="Picture 3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wearing headphones&#10;&#10;Description automatically generated with low confidence"/>
                    <pic:cNvPicPr/>
                  </pic:nvPicPr>
                  <pic:blipFill rotWithShape="1">
                    <a:blip r:embed="rId135" cstate="print">
                      <a:extLst>
                        <a:ext uri="{28A0092B-C50C-407E-A947-70E740481C1C}">
                          <a14:useLocalDpi xmlns:a14="http://schemas.microsoft.com/office/drawing/2010/main" val="0"/>
                        </a:ext>
                      </a:extLst>
                    </a:blip>
                    <a:srcRect t="19520" r="24375"/>
                    <a:stretch/>
                  </pic:blipFill>
                  <pic:spPr bwMode="auto">
                    <a:xfrm>
                      <a:off x="0" y="0"/>
                      <a:ext cx="1429807" cy="107182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CCBF017" w14:textId="77777777" w:rsidR="00413C28" w:rsidRDefault="00413C28" w:rsidP="00413C28">
      <w:pPr>
        <w:jc w:val="both"/>
      </w:pPr>
    </w:p>
    <w:p w14:paraId="06C65FF3" w14:textId="77777777" w:rsidR="00413C28" w:rsidRDefault="00413C28" w:rsidP="00413C28">
      <w:pPr>
        <w:jc w:val="both"/>
      </w:pPr>
      <w:r>
        <w:t xml:space="preserve">If your household is like that at the N8ZNR/W8KIW one, your look at the calendar will cause you to shake your head in disbelief that Thanksgiving is just days away.  And that means the official opening of the Holiday season will be upon us in full force and 2022 is on its last leg.  </w:t>
      </w:r>
    </w:p>
    <w:p w14:paraId="035BAC99" w14:textId="77777777" w:rsidR="00413C28" w:rsidRDefault="00413C28" w:rsidP="00413C28">
      <w:pPr>
        <w:jc w:val="both"/>
      </w:pPr>
    </w:p>
    <w:p w14:paraId="6EF90959" w14:textId="77777777" w:rsidR="00413C28" w:rsidRDefault="00413C28" w:rsidP="00413C28">
      <w:pPr>
        <w:jc w:val="both"/>
      </w:pPr>
      <w:r>
        <w:t xml:space="preserve">Last time out I ended the column on a positive note.  </w:t>
      </w:r>
      <w:proofErr w:type="gramStart"/>
      <w:r>
        <w:t>So</w:t>
      </w:r>
      <w:proofErr w:type="gramEnd"/>
      <w:r>
        <w:t xml:space="preserve"> let’s continue that train of thought and start this week’s column along the same line by giving a big SHOUT OUT to the </w:t>
      </w:r>
      <w:r w:rsidRPr="00627722">
        <w:rPr>
          <w:b/>
        </w:rPr>
        <w:t>Hocking Valley ARC</w:t>
      </w:r>
      <w:r>
        <w:t xml:space="preserve"> in Logan for recently conducting a most successful class and exam session.  According to Bill </w:t>
      </w:r>
      <w:proofErr w:type="spellStart"/>
      <w:r>
        <w:t>Hopstetter</w:t>
      </w:r>
      <w:proofErr w:type="spellEnd"/>
      <w:r>
        <w:t xml:space="preserve">, W8LGX, eight candidates tested with only one not making the grade.  Six individuals received new licenses plus Bruce Underwood, W8BEU, upgraded </w:t>
      </w:r>
      <w:proofErr w:type="gramStart"/>
      <w:r>
        <w:t>to</w:t>
      </w:r>
      <w:proofErr w:type="gramEnd"/>
      <w:r>
        <w:t xml:space="preserve"> General.</w:t>
      </w:r>
    </w:p>
    <w:p w14:paraId="62E89C22" w14:textId="77777777" w:rsidR="00413C28" w:rsidRDefault="00413C28" w:rsidP="00413C28">
      <w:pPr>
        <w:jc w:val="both"/>
      </w:pPr>
    </w:p>
    <w:p w14:paraId="10BAA77C" w14:textId="77777777" w:rsidR="00413C28" w:rsidRDefault="00413C28" w:rsidP="00413C28">
      <w:pPr>
        <w:jc w:val="both"/>
      </w:pPr>
      <w:r>
        <w:t xml:space="preserve">Thanks to Ted Jacobson, W8KVK, for advising us of recent first licenses issued to individuals in the South 40 region.  It’s suspected some of these are the results of the </w:t>
      </w:r>
      <w:proofErr w:type="gramStart"/>
      <w:r>
        <w:t>above mentioned</w:t>
      </w:r>
      <w:proofErr w:type="gramEnd"/>
      <w:r>
        <w:t xml:space="preserve"> Logan test session.  KE8WAG is now the call sign of Logan’s Mark Barrell.  Logan is also the new home of call sign KE8WAE belonging to Justin Kerns.  Up the road in Lancaster, </w:t>
      </w:r>
      <w:proofErr w:type="spellStart"/>
      <w:r>
        <w:t>Arionne</w:t>
      </w:r>
      <w:proofErr w:type="spellEnd"/>
      <w:r>
        <w:t xml:space="preserve"> Perry earned a Tech license and is now KE8VZP.  Ross County’s </w:t>
      </w:r>
      <w:proofErr w:type="spellStart"/>
      <w:r>
        <w:t>Londonerry</w:t>
      </w:r>
      <w:proofErr w:type="spellEnd"/>
      <w:r>
        <w:t xml:space="preserve"> has a new ham as Beatrice Mills earned her </w:t>
      </w:r>
      <w:proofErr w:type="gramStart"/>
      <w:r>
        <w:t>Technician</w:t>
      </w:r>
      <w:proofErr w:type="gramEnd"/>
      <w:r>
        <w:t xml:space="preserve"> license and became KE8WAH. Not to be outdone, the western part of the region had Jared </w:t>
      </w:r>
      <w:proofErr w:type="spellStart"/>
      <w:r>
        <w:t>Shouse</w:t>
      </w:r>
      <w:proofErr w:type="spellEnd"/>
      <w:r>
        <w:t xml:space="preserve"> of Bethel become KE8VZX.  Welcome all to the exciting world of Ham Radio!</w:t>
      </w:r>
    </w:p>
    <w:p w14:paraId="63B7FF6F" w14:textId="77777777" w:rsidR="00413C28" w:rsidRDefault="00413C28" w:rsidP="00413C28">
      <w:pPr>
        <w:jc w:val="both"/>
      </w:pPr>
    </w:p>
    <w:p w14:paraId="24CF38CA" w14:textId="77777777" w:rsidR="00413C28" w:rsidRDefault="00413C28" w:rsidP="00413C28">
      <w:pPr>
        <w:jc w:val="both"/>
      </w:pPr>
      <w:r>
        <w:t xml:space="preserve">The </w:t>
      </w:r>
      <w:r w:rsidRPr="00DC3BBE">
        <w:rPr>
          <w:b/>
        </w:rPr>
        <w:t>Tri-State ARA</w:t>
      </w:r>
      <w:r>
        <w:t xml:space="preserve"> will conduct a VE session on December 10 at the Museum of Radio and Technology in Huntington.  Registration is not </w:t>
      </w:r>
      <w:proofErr w:type="gramStart"/>
      <w:r>
        <w:t>necessary</w:t>
      </w:r>
      <w:proofErr w:type="gramEnd"/>
      <w:r>
        <w:t xml:space="preserve"> and walk-ins will be accepted.  All test elements will be given.  Everything starts at 9 AM</w:t>
      </w:r>
    </w:p>
    <w:p w14:paraId="3CC273B3" w14:textId="77777777" w:rsidR="00413C28" w:rsidRDefault="00413C28" w:rsidP="00413C28">
      <w:pPr>
        <w:jc w:val="both"/>
      </w:pPr>
    </w:p>
    <w:p w14:paraId="0ADD7D76" w14:textId="77777777" w:rsidR="00413C28" w:rsidRDefault="00413C28" w:rsidP="00413C28">
      <w:pPr>
        <w:jc w:val="both"/>
      </w:pPr>
      <w:r>
        <w:t xml:space="preserve">As this is written, the Phone portion of the ARRL November Sweepstakes is just hours away and I’m excited because for the first time in a few years I anticipate being able to fire up the Pro III and tickle the ether for a few fun filled hours.  Besides trying to best some personal contest goals, it’s always fun to run into some of the regional hams who participate.  Here’s hoping some of us made it into each </w:t>
      </w:r>
    </w:p>
    <w:p w14:paraId="6E22CCC4" w14:textId="77777777" w:rsidR="00413C28" w:rsidRDefault="00413C28" w:rsidP="00413C28">
      <w:pPr>
        <w:jc w:val="both"/>
      </w:pPr>
      <w:r>
        <w:t>others logging programs during the event. Good luck to all who participated.</w:t>
      </w:r>
    </w:p>
    <w:p w14:paraId="48165E2F" w14:textId="77777777" w:rsidR="00413C28" w:rsidRDefault="00413C28" w:rsidP="00413C28">
      <w:pPr>
        <w:jc w:val="both"/>
      </w:pPr>
    </w:p>
    <w:p w14:paraId="1D2808F8" w14:textId="77777777" w:rsidR="00413C28" w:rsidRDefault="00413C28" w:rsidP="00413C28">
      <w:pPr>
        <w:jc w:val="both"/>
      </w:pPr>
      <w:r>
        <w:t xml:space="preserve">For many years the members of the </w:t>
      </w:r>
      <w:r w:rsidRPr="002B5FC8">
        <w:rPr>
          <w:b/>
        </w:rPr>
        <w:t>Cambridge ARA</w:t>
      </w:r>
      <w:r>
        <w:t xml:space="preserve"> have assisted with the town’s annual Christmas Parade and this year is no exception.  On November 26 those members who are still not feeling the effects of their Thanksgiving feasts will gather at 2 PM at the old railroad depot in Cambridge to assist with the event’s lineup and communications needs. The parade starts at 5 PM.   On the 28</w:t>
      </w:r>
      <w:r w:rsidRPr="002B5FC8">
        <w:rPr>
          <w:vertAlign w:val="superscript"/>
        </w:rPr>
        <w:t>th</w:t>
      </w:r>
      <w:r>
        <w:t xml:space="preserve"> the </w:t>
      </w:r>
      <w:r w:rsidRPr="000A1A78">
        <w:rPr>
          <w:b/>
        </w:rPr>
        <w:t>Southern Ohio ARA</w:t>
      </w:r>
      <w:r>
        <w:t xml:space="preserve"> will provide communications and assistance to the Ironton Lions Club for that community’s annual Christmas Parade. Those helping are to meet at the 4</w:t>
      </w:r>
      <w:r w:rsidRPr="000A1A78">
        <w:rPr>
          <w:vertAlign w:val="superscript"/>
        </w:rPr>
        <w:t>th</w:t>
      </w:r>
      <w:r>
        <w:t xml:space="preserve"> and Railroad </w:t>
      </w:r>
      <w:proofErr w:type="gramStart"/>
      <w:r>
        <w:t>Street Car</w:t>
      </w:r>
      <w:proofErr w:type="gramEnd"/>
      <w:r>
        <w:t xml:space="preserve"> Wash at 5 PM for their assignments.  The parade will happen regardless of the weather. </w:t>
      </w:r>
    </w:p>
    <w:p w14:paraId="23ECC80B" w14:textId="77777777" w:rsidR="00413C28" w:rsidRDefault="00413C28" w:rsidP="00413C28">
      <w:pPr>
        <w:jc w:val="both"/>
      </w:pPr>
    </w:p>
    <w:p w14:paraId="4DC31F71" w14:textId="77777777" w:rsidR="00413C28" w:rsidRDefault="00413C28" w:rsidP="00413C28">
      <w:pPr>
        <w:jc w:val="both"/>
      </w:pPr>
      <w:r>
        <w:t xml:space="preserve">Because most clubs in the South 40 region are winding down their activities for the remainder of the year, news is rather ‘Slim </w:t>
      </w:r>
      <w:proofErr w:type="spellStart"/>
      <w:r>
        <w:t>Pickins</w:t>
      </w:r>
      <w:proofErr w:type="spellEnd"/>
      <w:r>
        <w:t xml:space="preserve">’.  </w:t>
      </w:r>
      <w:proofErr w:type="gramStart"/>
      <w:r>
        <w:t>However</w:t>
      </w:r>
      <w:proofErr w:type="gramEnd"/>
      <w:r>
        <w:t xml:space="preserve"> the number of upcoming holiday meetings, parties, elections and gatherings and some community related Christmas activities are noteworthy.</w:t>
      </w:r>
    </w:p>
    <w:p w14:paraId="519A1CE6" w14:textId="77777777" w:rsidR="00413C28" w:rsidRDefault="00413C28" w:rsidP="00413C28">
      <w:pPr>
        <w:jc w:val="both"/>
      </w:pPr>
    </w:p>
    <w:p w14:paraId="20537E25" w14:textId="77777777" w:rsidR="00413C28" w:rsidRDefault="00413C28" w:rsidP="00413C28">
      <w:pPr>
        <w:jc w:val="both"/>
      </w:pPr>
      <w:r>
        <w:t xml:space="preserve">This year’s round of holiday celebrations, celebrations marking the end of a club year and the elections of new officers kick off in Lawrence County when the </w:t>
      </w:r>
      <w:r w:rsidRPr="000A1A78">
        <w:rPr>
          <w:b/>
        </w:rPr>
        <w:t>Southern Ohio ARA</w:t>
      </w:r>
      <w:r>
        <w:t xml:space="preserve"> gathers at the Ironton Frisch’s Big Boy on Monday evening, November 21 at 6 PM for their annual Christmas Dinner.  The </w:t>
      </w:r>
      <w:r w:rsidRPr="00DA78C2">
        <w:rPr>
          <w:b/>
        </w:rPr>
        <w:t>Clinton County ARA</w:t>
      </w:r>
      <w:r>
        <w:t xml:space="preserve"> will meet for their annual holiday dinner and elections on Thursday evening, December 1.  According to President Mark Atwell things will start with a carry-in at the Foster Boyd Cancer Center in Wilmington at 6:30</w:t>
      </w:r>
      <w:proofErr w:type="gramStart"/>
      <w:r>
        <w:t>.  The</w:t>
      </w:r>
      <w:proofErr w:type="gramEnd"/>
      <w:r>
        <w:t xml:space="preserve"> nomination process is currently in progress with elections that night.  Over in Guernsey County the </w:t>
      </w:r>
      <w:r w:rsidRPr="00DF30EF">
        <w:rPr>
          <w:b/>
        </w:rPr>
        <w:t>Cambridge ARA</w:t>
      </w:r>
      <w:r w:rsidRPr="000B450F">
        <w:t>’s</w:t>
      </w:r>
      <w:r>
        <w:t xml:space="preserve"> annual Awards Banquet will be on the afternoon of Saturday, December 3 at the Cambridge Denny’s from 2 until 4.  Also on December 3, the </w:t>
      </w:r>
      <w:r w:rsidRPr="00640A48">
        <w:rPr>
          <w:b/>
        </w:rPr>
        <w:t xml:space="preserve">Scioto Valley ARA </w:t>
      </w:r>
      <w:r>
        <w:t xml:space="preserve">will hold their Christmas dinner. It will be a catered affair served at 1 PM by the Chillicothe Evening Lions Club at the Lion’s clubhouse in Chillicothe.  The cost is $16 per person and RSVPs should go to David Coffey ASAP.  It is open to anyone wishing to attend.  The </w:t>
      </w:r>
      <w:r w:rsidRPr="00F57EC0">
        <w:rPr>
          <w:b/>
        </w:rPr>
        <w:t>Hocking Valley ARC</w:t>
      </w:r>
      <w:r>
        <w:rPr>
          <w:b/>
        </w:rPr>
        <w:t xml:space="preserve"> </w:t>
      </w:r>
      <w:r>
        <w:t xml:space="preserve">will celebrate on December 6 at a location yet to be determined.  Over 130 invitations were mailed by the </w:t>
      </w:r>
      <w:r w:rsidRPr="00981A17">
        <w:rPr>
          <w:b/>
        </w:rPr>
        <w:t>Highland ARA</w:t>
      </w:r>
      <w:r>
        <w:t xml:space="preserve"> to the Club’s members and friends on Thursday for the Club’s annual Christmas Dinner Party </w:t>
      </w:r>
      <w:proofErr w:type="spellStart"/>
      <w:r>
        <w:t>Extravagana</w:t>
      </w:r>
      <w:proofErr w:type="spellEnd"/>
      <w:r>
        <w:t xml:space="preserve"> at the Hillsboro Methodist Church on Tuesday evening, December 13.  The </w:t>
      </w:r>
      <w:r w:rsidRPr="000B450F">
        <w:rPr>
          <w:b/>
        </w:rPr>
        <w:t>Portsmouth RC</w:t>
      </w:r>
      <w:r>
        <w:t xml:space="preserve"> will hold their annual holiday dinner on Saturday evening, December 17 at the Gathering Place in Wheelersburg. The </w:t>
      </w:r>
      <w:r w:rsidRPr="00252A5D">
        <w:rPr>
          <w:b/>
        </w:rPr>
        <w:t>Athens County ARA</w:t>
      </w:r>
      <w:r>
        <w:t xml:space="preserve"> will meet on December 20 at a location yet to be announced. Attendance at these holiday events </w:t>
      </w:r>
      <w:proofErr w:type="gramStart"/>
      <w:r>
        <w:t>are</w:t>
      </w:r>
      <w:proofErr w:type="gramEnd"/>
      <w:r>
        <w:t xml:space="preserve"> a great time to support neighboring clubs and meet some really great people.</w:t>
      </w:r>
    </w:p>
    <w:p w14:paraId="3E1B1C12" w14:textId="77777777" w:rsidR="00413C28" w:rsidRDefault="00413C28" w:rsidP="00413C28">
      <w:pPr>
        <w:jc w:val="both"/>
      </w:pPr>
      <w:r w:rsidRPr="00342F7A">
        <w:t xml:space="preserve"> </w:t>
      </w:r>
    </w:p>
    <w:p w14:paraId="3110B515" w14:textId="77777777" w:rsidR="00413C28" w:rsidRDefault="00413C28" w:rsidP="00413C28">
      <w:pPr>
        <w:jc w:val="both"/>
      </w:pPr>
      <w:r>
        <w:rPr>
          <w:noProof/>
        </w:rPr>
        <w:drawing>
          <wp:anchor distT="0" distB="0" distL="114300" distR="114300" simplePos="0" relativeHeight="251668480" behindDoc="1" locked="0" layoutInCell="1" allowOverlap="1" wp14:anchorId="632B0E4E" wp14:editId="11F3D045">
            <wp:simplePos x="0" y="0"/>
            <wp:positionH relativeFrom="column">
              <wp:posOffset>5429885</wp:posOffset>
            </wp:positionH>
            <wp:positionV relativeFrom="paragraph">
              <wp:posOffset>650240</wp:posOffset>
            </wp:positionV>
            <wp:extent cx="844550" cy="883920"/>
            <wp:effectExtent l="0" t="0" r="0" b="0"/>
            <wp:wrapTight wrapText="bothSides">
              <wp:wrapPolygon edited="0">
                <wp:start x="0" y="0"/>
                <wp:lineTo x="0" y="20948"/>
                <wp:lineTo x="20950" y="20948"/>
                <wp:lineTo x="20950" y="0"/>
                <wp:lineTo x="0" y="0"/>
              </wp:wrapPolygon>
            </wp:wrapTight>
            <wp:docPr id="37" name="Picture 37"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y name&#10;&#10;Description automatically generated with low confidence"/>
                    <pic:cNvPicPr/>
                  </pic:nvPicPr>
                  <pic:blipFill rotWithShape="1">
                    <a:blip r:embed="rId136">
                      <a:extLst>
                        <a:ext uri="{28A0092B-C50C-407E-A947-70E740481C1C}">
                          <a14:useLocalDpi xmlns:a14="http://schemas.microsoft.com/office/drawing/2010/main" val="0"/>
                        </a:ext>
                      </a:extLst>
                    </a:blip>
                    <a:srcRect l="31687"/>
                    <a:stretch/>
                  </pic:blipFill>
                  <pic:spPr bwMode="auto">
                    <a:xfrm>
                      <a:off x="0" y="0"/>
                      <a:ext cx="84455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7C7">
        <w:rPr>
          <w:b/>
        </w:rPr>
        <w:t>Highland ARA</w:t>
      </w:r>
      <w:r>
        <w:t xml:space="preserve"> Brunch Bunch </w:t>
      </w:r>
      <w:proofErr w:type="spellStart"/>
      <w:r>
        <w:t>co-ordinator</w:t>
      </w:r>
      <w:proofErr w:type="spellEnd"/>
      <w:r>
        <w:t xml:space="preserve"> Ken Lightner, KE8JEL, states 16 people attended the Club’s </w:t>
      </w:r>
      <w:proofErr w:type="gramStart"/>
      <w:r>
        <w:t>first time</w:t>
      </w:r>
      <w:proofErr w:type="gramEnd"/>
      <w:r>
        <w:t xml:space="preserve"> use of the Hillsboro Burger King for their monthly breakfast hour gathering.  It’s expected the group will continue to meet there until warm weather allows them to return to the city park.  Ken also calls attention to the December 10 gathering date.  On that day, members wishing to attend the Club’s annual road trip to R &amp; L Electronics to purchase door and raffle prizes for the December 13 Christmas Dinner Party will leave Hillsboro about 9 AM.  They will have breakfast at Hyde’s Restaurant in Hamilton before crossing the parking lot to R &amp; L for the annual purchasing and browsing road trip.  Ken states this is an excellent opportunity for new hams making their first trip to </w:t>
      </w:r>
      <w:r>
        <w:lastRenderedPageBreak/>
        <w:t>the “candy store” to join veterans of the trip and draw from their knowledge.  Ken states those not wanting to make the trip are still urged to gather with others at the Burger King.</w:t>
      </w:r>
    </w:p>
    <w:p w14:paraId="68FFB899" w14:textId="77777777" w:rsidR="00413C28" w:rsidRDefault="00413C28" w:rsidP="00413C28">
      <w:pPr>
        <w:jc w:val="both"/>
      </w:pPr>
    </w:p>
    <w:p w14:paraId="3559BAD9" w14:textId="77777777" w:rsidR="00413C28" w:rsidRDefault="00413C28" w:rsidP="00413C28">
      <w:pPr>
        <w:jc w:val="both"/>
      </w:pPr>
      <w:r>
        <w:t xml:space="preserve">Over the years many South 40 clubs have started holding periodic breakfasts or coffee gatherings as a method to provide another opportunity for members to gather mostly on a social basis and maybe talk a little radio.  The latest club to test the waters is the </w:t>
      </w:r>
      <w:r w:rsidRPr="003D31B2">
        <w:rPr>
          <w:b/>
        </w:rPr>
        <w:t>Fayette ARA</w:t>
      </w:r>
      <w:r>
        <w:t xml:space="preserve">.  That group gathered this past Saturday morning at the Elm Street McDonald’s in Washington CH.  The </w:t>
      </w:r>
      <w:r w:rsidRPr="00D76A63">
        <w:rPr>
          <w:b/>
        </w:rPr>
        <w:t>Clinton County ARA</w:t>
      </w:r>
      <w:r>
        <w:t xml:space="preserve"> reminds hams in the Clinton and surrounding counties of their upcoming “Last Saturday” gathering at Sam’s Meats and Deli in Wilmington.  It will be on the 26</w:t>
      </w:r>
      <w:r w:rsidRPr="003D31B2">
        <w:rPr>
          <w:vertAlign w:val="superscript"/>
        </w:rPr>
        <w:t>th</w:t>
      </w:r>
      <w:r>
        <w:rPr>
          <w:vertAlign w:val="superscript"/>
        </w:rPr>
        <w:t xml:space="preserve"> </w:t>
      </w:r>
      <w:r>
        <w:t>and begins at 8:30 AM.</w:t>
      </w:r>
    </w:p>
    <w:p w14:paraId="4E61D493" w14:textId="77777777" w:rsidR="00413C28" w:rsidRDefault="00413C28" w:rsidP="00413C28">
      <w:pPr>
        <w:jc w:val="both"/>
      </w:pPr>
    </w:p>
    <w:p w14:paraId="1A24D8A8" w14:textId="77777777" w:rsidR="00413C28" w:rsidRDefault="00413C28" w:rsidP="00413C28">
      <w:pPr>
        <w:jc w:val="both"/>
      </w:pPr>
      <w:r>
        <w:t xml:space="preserve">Thanks to the generous efforts of several members of the </w:t>
      </w:r>
      <w:r w:rsidRPr="003F79EA">
        <w:rPr>
          <w:b/>
        </w:rPr>
        <w:t>Milford ARA</w:t>
      </w:r>
      <w:r>
        <w:t xml:space="preserve"> their Wires-X repeater has made the move to 146.76.  Special recognition goes to K8DV, Dave Vest; Raleigh Sizemore, AB8KG; John Keener, KE8TEB; Ron Brooks, AC8MA and Jeff Allen, K4JXX for their assistance in making this happen.</w:t>
      </w:r>
    </w:p>
    <w:p w14:paraId="129862ED" w14:textId="77777777" w:rsidR="00413C28" w:rsidRDefault="00413C28" w:rsidP="00413C28">
      <w:pPr>
        <w:jc w:val="both"/>
      </w:pPr>
    </w:p>
    <w:p w14:paraId="7B17D2EB" w14:textId="77777777" w:rsidR="00413C28" w:rsidRDefault="00413C28" w:rsidP="00413C28">
      <w:pPr>
        <w:jc w:val="both"/>
      </w:pPr>
      <w:r>
        <w:rPr>
          <w:noProof/>
        </w:rPr>
        <w:drawing>
          <wp:anchor distT="0" distB="0" distL="114300" distR="114300" simplePos="0" relativeHeight="251669504" behindDoc="1" locked="0" layoutInCell="1" allowOverlap="1" wp14:anchorId="33E7BE9E" wp14:editId="5189973F">
            <wp:simplePos x="0" y="0"/>
            <wp:positionH relativeFrom="column">
              <wp:posOffset>-97790</wp:posOffset>
            </wp:positionH>
            <wp:positionV relativeFrom="paragraph">
              <wp:posOffset>-5080</wp:posOffset>
            </wp:positionV>
            <wp:extent cx="1810385" cy="1679575"/>
            <wp:effectExtent l="0" t="0" r="0" b="0"/>
            <wp:wrapTight wrapText="bothSides">
              <wp:wrapPolygon edited="0">
                <wp:start x="0" y="0"/>
                <wp:lineTo x="0" y="21314"/>
                <wp:lineTo x="21365" y="21314"/>
                <wp:lineTo x="21365" y="0"/>
                <wp:lineTo x="0" y="0"/>
              </wp:wrapPolygon>
            </wp:wrapTight>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10385" cy="1679575"/>
                    </a:xfrm>
                    <a:prstGeom prst="rect">
                      <a:avLst/>
                    </a:prstGeom>
                  </pic:spPr>
                </pic:pic>
              </a:graphicData>
            </a:graphic>
            <wp14:sizeRelH relativeFrom="page">
              <wp14:pctWidth>0</wp14:pctWidth>
            </wp14:sizeRelH>
            <wp14:sizeRelV relativeFrom="page">
              <wp14:pctHeight>0</wp14:pctHeight>
            </wp14:sizeRelV>
          </wp:anchor>
        </w:drawing>
      </w:r>
      <w:r>
        <w:t xml:space="preserve">The National Weather Service office in Charleston, WV will celebrate the opening of its new offices and </w:t>
      </w:r>
      <w:proofErr w:type="spellStart"/>
      <w:r>
        <w:t>opertions</w:t>
      </w:r>
      <w:proofErr w:type="spellEnd"/>
      <w:r>
        <w:t xml:space="preserve"> center during Skywarn Recognition Day on December 3.  Special event station W8W will be on the air from 00:00 to 24:00Z on that date.  Electronic and/or snail mail QSL cards will be available to all making contacts with the station.  The Charleston NWS Office serves </w:t>
      </w:r>
      <w:proofErr w:type="gramStart"/>
      <w:r>
        <w:t>the majority of</w:t>
      </w:r>
      <w:proofErr w:type="gramEnd"/>
      <w:r>
        <w:t xml:space="preserve"> West Virginia counties in addition to some northeastern Kentucky counties and the most of southeastern Ohio.</w:t>
      </w:r>
    </w:p>
    <w:p w14:paraId="5C0383BF" w14:textId="77777777" w:rsidR="00413C28" w:rsidRDefault="00413C28" w:rsidP="00413C28">
      <w:pPr>
        <w:jc w:val="both"/>
      </w:pPr>
    </w:p>
    <w:p w14:paraId="0DE21254" w14:textId="77777777" w:rsidR="00413C28" w:rsidRDefault="00413C28" w:rsidP="00413C28">
      <w:pPr>
        <w:jc w:val="both"/>
      </w:pPr>
      <w:r>
        <w:t xml:space="preserve">Speaking of the National Weather Service, we all know emergencies don’t happen in just nice weather.  </w:t>
      </w:r>
      <w:proofErr w:type="gramStart"/>
      <w:r>
        <w:t>Therefore</w:t>
      </w:r>
      <w:proofErr w:type="gramEnd"/>
      <w:r>
        <w:t xml:space="preserve"> training to operate during less than ideal weather conditions are important.  </w:t>
      </w:r>
      <w:proofErr w:type="gramStart"/>
      <w:r>
        <w:t>Therefore</w:t>
      </w:r>
      <w:proofErr w:type="gramEnd"/>
      <w:r>
        <w:t xml:space="preserve"> a Winter Field Day was established to provide such an opportunity.  This year finds the event on January 28 and 29.  For those of you who have never participated in Winter Field Day, it is much like the June ARRL version, but colder.  The </w:t>
      </w:r>
      <w:r w:rsidRPr="00F358E8">
        <w:rPr>
          <w:b/>
        </w:rPr>
        <w:t>OH-KY-IN Radio Society</w:t>
      </w:r>
      <w:r>
        <w:t xml:space="preserve"> will operate from the Harvest Home Park and the </w:t>
      </w:r>
      <w:r w:rsidRPr="00B53D3B">
        <w:rPr>
          <w:b/>
        </w:rPr>
        <w:t>Athens County ARA</w:t>
      </w:r>
      <w:r>
        <w:t xml:space="preserve"> will operate from the Red Cross Building in Athens.</w:t>
      </w:r>
    </w:p>
    <w:p w14:paraId="34E5CF1F" w14:textId="77777777" w:rsidR="00413C28" w:rsidRDefault="00413C28" w:rsidP="00413C28">
      <w:pPr>
        <w:jc w:val="both"/>
      </w:pPr>
    </w:p>
    <w:p w14:paraId="6F47B159" w14:textId="77777777" w:rsidR="00413C28" w:rsidRDefault="00413C28" w:rsidP="00413C28">
      <w:pPr>
        <w:jc w:val="both"/>
      </w:pPr>
      <w:r>
        <w:rPr>
          <w:noProof/>
        </w:rPr>
        <w:drawing>
          <wp:anchor distT="0" distB="0" distL="114300" distR="114300" simplePos="0" relativeHeight="251670528" behindDoc="0" locked="0" layoutInCell="1" allowOverlap="1" wp14:anchorId="7D5A31EF" wp14:editId="267C1DDC">
            <wp:simplePos x="0" y="0"/>
            <wp:positionH relativeFrom="column">
              <wp:posOffset>2287905</wp:posOffset>
            </wp:positionH>
            <wp:positionV relativeFrom="paragraph">
              <wp:posOffset>434975</wp:posOffset>
            </wp:positionV>
            <wp:extent cx="1219200" cy="960755"/>
            <wp:effectExtent l="0" t="4128"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jpg"/>
                    <pic:cNvPicPr/>
                  </pic:nvPicPr>
                  <pic:blipFill rotWithShape="1">
                    <a:blip r:embed="rId138" cstate="print">
                      <a:extLst>
                        <a:ext uri="{28A0092B-C50C-407E-A947-70E740481C1C}">
                          <a14:useLocalDpi xmlns:a14="http://schemas.microsoft.com/office/drawing/2010/main" val="0"/>
                        </a:ext>
                      </a:extLst>
                    </a:blip>
                    <a:srcRect t="7696" r="12164"/>
                    <a:stretch/>
                  </pic:blipFill>
                  <pic:spPr bwMode="auto">
                    <a:xfrm rot="5400000">
                      <a:off x="0" y="0"/>
                      <a:ext cx="1219200" cy="96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Recently law enforcement was in pursuit of a motorist with an outstanding arrest warrant when the person lost control of their vehicle causing a crash into the large bell in the front of the Highland County Historical Museum in Hillsboro. Although the bell didn’t receive major damage, the cradle it sits on and the vehicle hitting it were totaled.  You might wonder what this has to do with ham radio, but here’s the Rest of the Story.  For years the bell has been used to toll in the new year on New Year’s Eve.  For the past several years, the </w:t>
      </w:r>
      <w:r w:rsidRPr="00820837">
        <w:rPr>
          <w:b/>
        </w:rPr>
        <w:t>Highland ARA</w:t>
      </w:r>
      <w:r>
        <w:t xml:space="preserve">’s New Year’s Net has broadcast the tolling of the bell to signal the Net’s start that usually sees upwards of 30 stations checking into it through the Hillsboro 147.21 or Greenfield 146.685 repeaters.  Historical Society Board </w:t>
      </w:r>
      <w:r>
        <w:lastRenderedPageBreak/>
        <w:t xml:space="preserve">Members John Willis, KE8JEM, and John Levo, W8KIW, report a new cradle should be in place in December so the annual </w:t>
      </w:r>
      <w:proofErr w:type="spellStart"/>
      <w:r>
        <w:t>tradion</w:t>
      </w:r>
      <w:proofErr w:type="spellEnd"/>
      <w:r>
        <w:t xml:space="preserve"> will be able to continue.</w:t>
      </w:r>
    </w:p>
    <w:p w14:paraId="2C6BA269" w14:textId="77777777" w:rsidR="00413C28" w:rsidRDefault="00413C28" w:rsidP="00413C28">
      <w:pPr>
        <w:jc w:val="both"/>
      </w:pPr>
    </w:p>
    <w:p w14:paraId="38427262" w14:textId="77777777" w:rsidR="00413C28" w:rsidRDefault="00413C28" w:rsidP="00413C28">
      <w:pPr>
        <w:jc w:val="both"/>
      </w:pPr>
      <w:r>
        <w:rPr>
          <w:noProof/>
        </w:rPr>
        <w:drawing>
          <wp:anchor distT="0" distB="0" distL="114300" distR="114300" simplePos="0" relativeHeight="251671552" behindDoc="1" locked="0" layoutInCell="1" allowOverlap="1" wp14:anchorId="494F2100" wp14:editId="02924FD3">
            <wp:simplePos x="0" y="0"/>
            <wp:positionH relativeFrom="column">
              <wp:posOffset>73660</wp:posOffset>
            </wp:positionH>
            <wp:positionV relativeFrom="paragraph">
              <wp:posOffset>72390</wp:posOffset>
            </wp:positionV>
            <wp:extent cx="968375" cy="1331595"/>
            <wp:effectExtent l="0" t="0" r="3175" b="1905"/>
            <wp:wrapTight wrapText="bothSides">
              <wp:wrapPolygon edited="0">
                <wp:start x="0" y="0"/>
                <wp:lineTo x="0" y="21322"/>
                <wp:lineTo x="21246" y="21322"/>
                <wp:lineTo x="21246" y="0"/>
                <wp:lineTo x="0" y="0"/>
              </wp:wrapPolygon>
            </wp:wrapTight>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968375" cy="1331595"/>
                    </a:xfrm>
                    <a:prstGeom prst="rect">
                      <a:avLst/>
                    </a:prstGeom>
                  </pic:spPr>
                </pic:pic>
              </a:graphicData>
            </a:graphic>
            <wp14:sizeRelH relativeFrom="page">
              <wp14:pctWidth>0</wp14:pctWidth>
            </wp14:sizeRelH>
            <wp14:sizeRelV relativeFrom="page">
              <wp14:pctHeight>0</wp14:pctHeight>
            </wp14:sizeRelV>
          </wp:anchor>
        </w:drawing>
      </w:r>
      <w:r>
        <w:t xml:space="preserve">I don’t often do book reviews, but here is one I might have to </w:t>
      </w:r>
      <w:proofErr w:type="gramStart"/>
      <w:r>
        <w:t>look into</w:t>
      </w:r>
      <w:proofErr w:type="gramEnd"/>
      <w:r>
        <w:t xml:space="preserve"> further.  Kathy (N8ZNR) and my daughter Jennifer-WA8KIW- (who is a graphic designer at Hydro-Flask in Bend, Oregon) recently </w:t>
      </w:r>
      <w:proofErr w:type="gramStart"/>
      <w:r>
        <w:t>told  us</w:t>
      </w:r>
      <w:proofErr w:type="gramEnd"/>
      <w:r>
        <w:t xml:space="preserve"> of finding a graphic design book with an unusual title and topic-“QSL-DO YOU CONFIRM RECEIPT OF MY TRANSMISSION?”.  According to information she secured, the 276 page book is authored </w:t>
      </w:r>
      <w:proofErr w:type="gramStart"/>
      <w:r>
        <w:t>by  fellow</w:t>
      </w:r>
      <w:proofErr w:type="gramEnd"/>
      <w:r>
        <w:t xml:space="preserve"> graphic designer Roger </w:t>
      </w:r>
      <w:proofErr w:type="spellStart"/>
      <w:r>
        <w:t>Bova</w:t>
      </w:r>
      <w:proofErr w:type="spellEnd"/>
      <w:r>
        <w:t xml:space="preserve"> who found an intact collection of over 150 old international QSL cards when browsing in a New York antique store.  He was so taken by the designs on the old cards that he bought the entire collection.  It turns out the cards belonged to the late Charles Hellman, W2</w:t>
      </w:r>
      <w:proofErr w:type="gramStart"/>
      <w:r>
        <w:t>RP,  who</w:t>
      </w:r>
      <w:proofErr w:type="gramEnd"/>
      <w:r>
        <w:t xml:space="preserve"> lived for 106 years old and held a ham license for 92 of those  years!  The coffee table sized book is available on-line and through other sources.  It may even be able to be found through your local library system.</w:t>
      </w:r>
    </w:p>
    <w:p w14:paraId="16C627B3" w14:textId="1C05DF82" w:rsidR="00413C28" w:rsidRDefault="00413C28" w:rsidP="007033AC">
      <w:pPr>
        <w:widowControl w:val="0"/>
        <w:contextualSpacing/>
        <w:rPr>
          <w:b/>
          <w:sz w:val="32"/>
          <w:szCs w:val="32"/>
          <w:lang w:val="en"/>
        </w:rPr>
      </w:pPr>
    </w:p>
    <w:p w14:paraId="285C4795" w14:textId="33886293" w:rsidR="00413C28" w:rsidRDefault="00413C28" w:rsidP="007033AC">
      <w:pPr>
        <w:widowControl w:val="0"/>
        <w:contextualSpacing/>
        <w:rPr>
          <w:b/>
          <w:sz w:val="32"/>
          <w:szCs w:val="32"/>
          <w:lang w:val="en"/>
        </w:rPr>
      </w:pPr>
      <w:r>
        <w:rPr>
          <w:b/>
          <w:sz w:val="32"/>
          <w:szCs w:val="32"/>
          <w:lang w:val="en"/>
        </w:rPr>
        <w:t>__________________________________________________________</w:t>
      </w:r>
    </w:p>
    <w:p w14:paraId="5E3C6D77" w14:textId="77777777" w:rsidR="00A76949" w:rsidRDefault="00A76949"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4928" behindDoc="1" locked="0" layoutInCell="1" allowOverlap="1" wp14:anchorId="345A4CAA" wp14:editId="5914D2BB">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41"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6"/>
    </w:p>
    <w:p w14:paraId="73D1E975" w14:textId="77777777" w:rsidR="00D4531C" w:rsidRDefault="00D4531C" w:rsidP="009C42BF">
      <w:pPr>
        <w:widowControl w:val="0"/>
        <w:contextualSpacing/>
        <w:rPr>
          <w:b/>
          <w:bCs/>
          <w:i/>
          <w:sz w:val="28"/>
          <w:szCs w:val="28"/>
        </w:rPr>
      </w:pPr>
    </w:p>
    <w:p w14:paraId="78F28FB1" w14:textId="33A53E80"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4144" behindDoc="1" locked="0" layoutInCell="1" allowOverlap="1" wp14:anchorId="122EC17A" wp14:editId="16B83811">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43"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5DDD9486" w14:textId="46D69D44" w:rsidR="000A0F79" w:rsidRDefault="00234779" w:rsidP="003E2C0D">
      <w:pPr>
        <w:widowControl w:val="0"/>
        <w:contextualSpacing/>
        <w:jc w:val="center"/>
        <w:rPr>
          <w:b/>
          <w:sz w:val="28"/>
          <w:szCs w:val="28"/>
        </w:rPr>
      </w:pPr>
      <w:r>
        <w:rPr>
          <w:b/>
          <w:sz w:val="28"/>
          <w:szCs w:val="28"/>
        </w:rPr>
        <w:t>Did you take a nap after eating your Thanksgiving meal</w:t>
      </w:r>
      <w:r w:rsidR="00121283">
        <w:rPr>
          <w:b/>
          <w:sz w:val="28"/>
          <w:szCs w:val="28"/>
        </w:rPr>
        <w:t>?</w:t>
      </w:r>
    </w:p>
    <w:p w14:paraId="08FC25FA" w14:textId="5FA3CDD4" w:rsidR="00121283" w:rsidRDefault="009833C1" w:rsidP="00121283">
      <w:pPr>
        <w:pStyle w:val="ListParagraph"/>
        <w:widowControl w:val="0"/>
        <w:numPr>
          <w:ilvl w:val="0"/>
          <w:numId w:val="15"/>
        </w:numPr>
        <w:jc w:val="center"/>
        <w:rPr>
          <w:b/>
          <w:sz w:val="28"/>
          <w:szCs w:val="28"/>
        </w:rPr>
      </w:pPr>
      <w:r>
        <w:rPr>
          <w:b/>
          <w:sz w:val="28"/>
          <w:szCs w:val="28"/>
        </w:rPr>
        <w:t>Yes</w:t>
      </w:r>
    </w:p>
    <w:p w14:paraId="12DD88DB" w14:textId="503A1D30" w:rsidR="00121283" w:rsidRDefault="009833C1" w:rsidP="00121283">
      <w:pPr>
        <w:pStyle w:val="ListParagraph"/>
        <w:widowControl w:val="0"/>
        <w:numPr>
          <w:ilvl w:val="0"/>
          <w:numId w:val="15"/>
        </w:numPr>
        <w:jc w:val="center"/>
        <w:rPr>
          <w:b/>
          <w:sz w:val="28"/>
          <w:szCs w:val="28"/>
        </w:rPr>
      </w:pPr>
      <w:r>
        <w:rPr>
          <w:b/>
          <w:sz w:val="28"/>
          <w:szCs w:val="28"/>
        </w:rPr>
        <w:t>No</w:t>
      </w:r>
    </w:p>
    <w:p w14:paraId="2C6A6A32" w14:textId="45E72590" w:rsidR="000A0F79" w:rsidRPr="00842965" w:rsidRDefault="00842965" w:rsidP="00121283">
      <w:pPr>
        <w:widowControl w:val="0"/>
        <w:contextualSpacing/>
        <w:rPr>
          <w:sz w:val="28"/>
          <w:szCs w:val="28"/>
        </w:rPr>
      </w:pPr>
      <w:r w:rsidRPr="00842965">
        <w:rPr>
          <w:sz w:val="28"/>
          <w:szCs w:val="28"/>
        </w:rPr>
        <w:t xml:space="preserve">From last </w:t>
      </w:r>
      <w:proofErr w:type="spellStart"/>
      <w:r w:rsidRPr="00842965">
        <w:rPr>
          <w:sz w:val="28"/>
          <w:szCs w:val="28"/>
        </w:rPr>
        <w:t>weeks</w:t>
      </w:r>
      <w:proofErr w:type="spellEnd"/>
      <w:r w:rsidRPr="00842965">
        <w:rPr>
          <w:sz w:val="28"/>
          <w:szCs w:val="28"/>
        </w:rPr>
        <w:t xml:space="preserve"> question:</w:t>
      </w:r>
    </w:p>
    <w:p w14:paraId="4F98E824" w14:textId="77777777" w:rsidR="00842965" w:rsidRPr="00842965" w:rsidRDefault="00842965" w:rsidP="00121283">
      <w:pPr>
        <w:widowControl w:val="0"/>
        <w:contextualSpacing/>
        <w:rPr>
          <w:b/>
          <w:bCs/>
          <w:i/>
          <w:iCs/>
          <w:sz w:val="28"/>
          <w:szCs w:val="28"/>
        </w:rPr>
      </w:pPr>
    </w:p>
    <w:p w14:paraId="5B5E6CD7" w14:textId="45E4F8EE" w:rsidR="00413C28" w:rsidRDefault="00413C28" w:rsidP="00413C28">
      <w:pPr>
        <w:widowControl w:val="0"/>
        <w:contextualSpacing/>
        <w:jc w:val="center"/>
        <w:rPr>
          <w:b/>
          <w:sz w:val="28"/>
          <w:szCs w:val="28"/>
        </w:rPr>
      </w:pPr>
      <w:r>
        <w:rPr>
          <w:b/>
          <w:sz w:val="28"/>
          <w:szCs w:val="28"/>
        </w:rPr>
        <w:t>Did you make at least 5 QSOs in the last week?</w:t>
      </w:r>
    </w:p>
    <w:p w14:paraId="50826B2A" w14:textId="77777777" w:rsidR="00413C28" w:rsidRDefault="00413C28" w:rsidP="00413C28">
      <w:pPr>
        <w:pStyle w:val="ListParagraph"/>
        <w:widowControl w:val="0"/>
        <w:numPr>
          <w:ilvl w:val="0"/>
          <w:numId w:val="15"/>
        </w:numPr>
        <w:jc w:val="center"/>
        <w:rPr>
          <w:b/>
          <w:sz w:val="28"/>
          <w:szCs w:val="28"/>
        </w:rPr>
      </w:pPr>
      <w:r>
        <w:rPr>
          <w:b/>
          <w:sz w:val="28"/>
          <w:szCs w:val="28"/>
        </w:rPr>
        <w:t>Yes</w:t>
      </w:r>
    </w:p>
    <w:p w14:paraId="36561C26" w14:textId="77777777" w:rsidR="00413C28" w:rsidRDefault="00413C28" w:rsidP="00413C28">
      <w:pPr>
        <w:pStyle w:val="ListParagraph"/>
        <w:widowControl w:val="0"/>
        <w:numPr>
          <w:ilvl w:val="0"/>
          <w:numId w:val="15"/>
        </w:numPr>
        <w:jc w:val="center"/>
        <w:rPr>
          <w:b/>
          <w:sz w:val="28"/>
          <w:szCs w:val="28"/>
        </w:rPr>
      </w:pPr>
      <w:r>
        <w:rPr>
          <w:b/>
          <w:sz w:val="28"/>
          <w:szCs w:val="28"/>
        </w:rPr>
        <w:t>No</w:t>
      </w:r>
    </w:p>
    <w:p w14:paraId="24ABD5FF" w14:textId="754D9730" w:rsidR="00842965" w:rsidRDefault="00842965" w:rsidP="00842965">
      <w:pPr>
        <w:rPr>
          <w:rStyle w:val="Strong"/>
          <w:rFonts w:ascii="Arial" w:hAnsi="Arial" w:cs="Arial"/>
          <w:caps/>
        </w:rPr>
      </w:pPr>
    </w:p>
    <w:p w14:paraId="673CD334" w14:textId="7C2EA2AB" w:rsidR="00092E3E" w:rsidRDefault="00C71B71" w:rsidP="00C71B71">
      <w:pPr>
        <w:rPr>
          <w:rStyle w:val="Strong"/>
          <w:b w:val="0"/>
          <w:bCs w:val="0"/>
          <w:caps/>
        </w:rPr>
      </w:pPr>
      <w:r w:rsidRPr="00C71B71">
        <w:rPr>
          <w:rStyle w:val="Strong"/>
          <w:b w:val="0"/>
          <w:bCs w:val="0"/>
          <w:caps/>
        </w:rPr>
        <w:t xml:space="preserve">Out of </w:t>
      </w:r>
      <w:r w:rsidR="00413C28">
        <w:rPr>
          <w:rStyle w:val="Strong"/>
          <w:b w:val="0"/>
          <w:bCs w:val="0"/>
          <w:caps/>
        </w:rPr>
        <w:t>83</w:t>
      </w:r>
      <w:r>
        <w:rPr>
          <w:rStyle w:val="Strong"/>
          <w:b w:val="0"/>
          <w:bCs w:val="0"/>
          <w:caps/>
        </w:rPr>
        <w:t xml:space="preserve"> Responses:  </w:t>
      </w:r>
      <w:r w:rsidR="00413C28">
        <w:rPr>
          <w:rStyle w:val="Strong"/>
          <w:b w:val="0"/>
          <w:bCs w:val="0"/>
          <w:caps/>
        </w:rPr>
        <w:t>71</w:t>
      </w:r>
      <w:r w:rsidR="00314C01">
        <w:rPr>
          <w:rStyle w:val="Strong"/>
          <w:b w:val="0"/>
          <w:bCs w:val="0"/>
          <w:caps/>
        </w:rPr>
        <w:t>% (</w:t>
      </w:r>
      <w:r w:rsidR="00413C28">
        <w:rPr>
          <w:rStyle w:val="Strong"/>
          <w:b w:val="0"/>
          <w:bCs w:val="0"/>
          <w:caps/>
        </w:rPr>
        <w:t>59</w:t>
      </w:r>
      <w:r w:rsidR="00314C01">
        <w:rPr>
          <w:rStyle w:val="Strong"/>
          <w:b w:val="0"/>
          <w:bCs w:val="0"/>
          <w:caps/>
        </w:rPr>
        <w:t xml:space="preserve">) </w:t>
      </w:r>
      <w:r>
        <w:rPr>
          <w:rStyle w:val="Strong"/>
          <w:b w:val="0"/>
          <w:bCs w:val="0"/>
          <w:caps/>
        </w:rPr>
        <w:t xml:space="preserve">say </w:t>
      </w:r>
      <w:proofErr w:type="gramStart"/>
      <w:r w:rsidR="00314C01">
        <w:rPr>
          <w:rStyle w:val="Strong"/>
          <w:b w:val="0"/>
          <w:bCs w:val="0"/>
          <w:caps/>
        </w:rPr>
        <w:t xml:space="preserve">Yess </w:t>
      </w:r>
      <w:r>
        <w:rPr>
          <w:rStyle w:val="Strong"/>
          <w:b w:val="0"/>
          <w:bCs w:val="0"/>
          <w:caps/>
        </w:rPr>
        <w:t xml:space="preserve"> and</w:t>
      </w:r>
      <w:proofErr w:type="gramEnd"/>
      <w:r>
        <w:rPr>
          <w:rStyle w:val="Strong"/>
          <w:b w:val="0"/>
          <w:bCs w:val="0"/>
          <w:caps/>
        </w:rPr>
        <w:t xml:space="preserve"> </w:t>
      </w:r>
      <w:r w:rsidR="00413C28">
        <w:rPr>
          <w:rStyle w:val="Strong"/>
          <w:b w:val="0"/>
          <w:bCs w:val="0"/>
          <w:caps/>
        </w:rPr>
        <w:t>29</w:t>
      </w:r>
      <w:r w:rsidR="00314C01">
        <w:rPr>
          <w:rStyle w:val="Strong"/>
          <w:b w:val="0"/>
          <w:bCs w:val="0"/>
          <w:caps/>
        </w:rPr>
        <w:t>% (</w:t>
      </w:r>
      <w:r w:rsidR="00413C28">
        <w:rPr>
          <w:rStyle w:val="Strong"/>
          <w:b w:val="0"/>
          <w:bCs w:val="0"/>
          <w:caps/>
        </w:rPr>
        <w:t>24</w:t>
      </w:r>
      <w:r w:rsidR="00314C01">
        <w:rPr>
          <w:rStyle w:val="Strong"/>
          <w:b w:val="0"/>
          <w:bCs w:val="0"/>
          <w:caps/>
        </w:rPr>
        <w:t>)</w:t>
      </w:r>
      <w:r>
        <w:rPr>
          <w:rStyle w:val="Strong"/>
          <w:b w:val="0"/>
          <w:bCs w:val="0"/>
          <w:caps/>
        </w:rPr>
        <w:t xml:space="preserve"> say </w:t>
      </w:r>
      <w:r w:rsidR="00314C01">
        <w:rPr>
          <w:rStyle w:val="Strong"/>
          <w:b w:val="0"/>
          <w:bCs w:val="0"/>
          <w:caps/>
        </w:rPr>
        <w:t>NO</w:t>
      </w:r>
      <w:r>
        <w:rPr>
          <w:rStyle w:val="Strong"/>
          <w:b w:val="0"/>
          <w:bCs w:val="0"/>
          <w:caps/>
        </w:rPr>
        <w:t>!</w:t>
      </w:r>
    </w:p>
    <w:p w14:paraId="242373A8" w14:textId="402A3106" w:rsidR="00413C28" w:rsidRPr="00C71B71" w:rsidRDefault="00413C28" w:rsidP="00C71B71">
      <w:pPr>
        <w:rPr>
          <w:caps/>
        </w:rPr>
      </w:pPr>
      <w:r>
        <w:rPr>
          <w:rStyle w:val="Strong"/>
          <w:b w:val="0"/>
          <w:bCs w:val="0"/>
          <w:caps/>
        </w:rPr>
        <w:t>I’m Happy to see that most of you are on the air!</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77777777" w:rsidR="00121283" w:rsidRDefault="00121283" w:rsidP="009C42BF">
      <w:pPr>
        <w:widowControl w:val="0"/>
        <w:contextualSpacing/>
      </w:pPr>
      <w:bookmarkStart w:id="32" w:name="swap"/>
      <w:bookmarkEnd w:id="32"/>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49AD7CDD">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 xml:space="preserve">Is your club doing a fund raiser to help raise money? After a lot of thought, it was decided that the Swap &amp; Shop webpage could also contain these types of items as </w:t>
      </w:r>
      <w:r w:rsidRPr="0048461E">
        <w:lastRenderedPageBreak/>
        <w:t>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40FD9E4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1F9C0F2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1"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344BB1E1">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216" behindDoc="1" locked="0" layoutInCell="1" allowOverlap="1" wp14:anchorId="31402D3B" wp14:editId="56F3C61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7"/>
      <w:headerReference w:type="default" r:id="rId158"/>
      <w:footerReference w:type="even" r:id="rId159"/>
      <w:footerReference w:type="default" r:id="rId16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A59EE" w14:textId="77777777" w:rsidR="006350AB" w:rsidRDefault="006350AB" w:rsidP="00F40211">
      <w:r>
        <w:separator/>
      </w:r>
    </w:p>
  </w:endnote>
  <w:endnote w:type="continuationSeparator" w:id="0">
    <w:p w14:paraId="7C71B96F" w14:textId="77777777" w:rsidR="006350AB" w:rsidRDefault="006350A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PT Sans"/>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Perpetua">
    <w:panose1 w:val="020205020604010203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391A1" w14:textId="77777777" w:rsidR="006350AB" w:rsidRDefault="006350AB" w:rsidP="00F40211">
      <w:r>
        <w:separator/>
      </w:r>
    </w:p>
  </w:footnote>
  <w:footnote w:type="continuationSeparator" w:id="0">
    <w:p w14:paraId="3900CBE0" w14:textId="77777777" w:rsidR="006350AB" w:rsidRDefault="006350AB"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9"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5"/>
  </w:num>
  <w:num w:numId="2" w16cid:durableId="934822847">
    <w:abstractNumId w:val="18"/>
  </w:num>
  <w:num w:numId="3" w16cid:durableId="1229029126">
    <w:abstractNumId w:val="8"/>
  </w:num>
  <w:num w:numId="4" w16cid:durableId="999425488">
    <w:abstractNumId w:val="20"/>
  </w:num>
  <w:num w:numId="5" w16cid:durableId="1168057149">
    <w:abstractNumId w:val="12"/>
  </w:num>
  <w:num w:numId="6" w16cid:durableId="608901449">
    <w:abstractNumId w:val="15"/>
  </w:num>
  <w:num w:numId="7" w16cid:durableId="682896907">
    <w:abstractNumId w:val="16"/>
  </w:num>
  <w:num w:numId="8" w16cid:durableId="122431545">
    <w:abstractNumId w:val="14"/>
  </w:num>
  <w:num w:numId="9" w16cid:durableId="1393381747">
    <w:abstractNumId w:val="17"/>
  </w:num>
  <w:num w:numId="10" w16cid:durableId="1698043560">
    <w:abstractNumId w:val="6"/>
  </w:num>
  <w:num w:numId="11" w16cid:durableId="1393192031">
    <w:abstractNumId w:val="9"/>
  </w:num>
  <w:num w:numId="12" w16cid:durableId="1416245812">
    <w:abstractNumId w:val="7"/>
  </w:num>
  <w:num w:numId="13" w16cid:durableId="1120077743">
    <w:abstractNumId w:val="11"/>
  </w:num>
  <w:num w:numId="14" w16cid:durableId="1010454412">
    <w:abstractNumId w:val="13"/>
  </w:num>
  <w:num w:numId="15" w16cid:durableId="1261568581">
    <w:abstractNumId w:val="10"/>
  </w:num>
  <w:num w:numId="16" w16cid:durableId="1663003482">
    <w:abstractNumId w:val="22"/>
  </w:num>
  <w:num w:numId="17" w16cid:durableId="1788430527">
    <w:abstractNumId w:val="19"/>
  </w:num>
  <w:num w:numId="18" w16cid:durableId="65433791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469"/>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0AB"/>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589"/>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E0E"/>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282"/>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www.arrl.org/hamfests/sunday-creek-amateur-radio-federation-hamfest-2" TargetMode="External"/><Relationship Id="rId21" Type="http://schemas.openxmlformats.org/officeDocument/2006/relationships/hyperlink" Target="https://creativecommons.org/licenses/by/2.0/" TargetMode="External"/><Relationship Id="rId42" Type="http://schemas.openxmlformats.org/officeDocument/2006/relationships/image" Target="media/image13.jpg"/><Relationship Id="rId47" Type="http://schemas.openxmlformats.org/officeDocument/2006/relationships/image" Target="media/image18.jpeg"/><Relationship Id="rId63" Type="http://schemas.openxmlformats.org/officeDocument/2006/relationships/hyperlink" Target="mailto:hamexams@atara-w8atr.fun" TargetMode="External"/><Relationship Id="rId68" Type="http://schemas.openxmlformats.org/officeDocument/2006/relationships/hyperlink" Target="mailto:ve_testing@k8qik.org" TargetMode="External"/><Relationship Id="rId84" Type="http://schemas.openxmlformats.org/officeDocument/2006/relationships/hyperlink" Target="http://www.cqww.com/index.htm" TargetMode="External"/><Relationship Id="rId89" Type="http://schemas.openxmlformats.org/officeDocument/2006/relationships/hyperlink" Target="http://www.procontestclub.ro/PCC%20Rules.html" TargetMode="External"/><Relationship Id="rId112" Type="http://schemas.openxmlformats.org/officeDocument/2006/relationships/hyperlink" Target="http://www.arrl.org/hamfests/fcarc-winterfest-3" TargetMode="External"/><Relationship Id="rId133" Type="http://schemas.openxmlformats.org/officeDocument/2006/relationships/hyperlink" Target="http://www.arrl.org/hamfests/cincinnati-hamfest-2" TargetMode="External"/><Relationship Id="rId138" Type="http://schemas.openxmlformats.org/officeDocument/2006/relationships/image" Target="media/image33.jpeg"/><Relationship Id="rId154" Type="http://schemas.openxmlformats.org/officeDocument/2006/relationships/hyperlink" Target="mailto:webmaster@arrl-ohio.org" TargetMode="External"/><Relationship Id="rId159" Type="http://schemas.openxmlformats.org/officeDocument/2006/relationships/footer" Target="footer1.xml"/><Relationship Id="rId16" Type="http://schemas.openxmlformats.org/officeDocument/2006/relationships/hyperlink" Target="https://www.ecfr.gov/current/title-47/section-97.1" TargetMode="External"/><Relationship Id="rId107" Type="http://schemas.openxmlformats.org/officeDocument/2006/relationships/hyperlink" Target="https://contest.orari-bogor.org" TargetMode="External"/><Relationship Id="rId11" Type="http://schemas.openxmlformats.org/officeDocument/2006/relationships/image" Target="media/image3.jpeg"/><Relationship Id="rId32" Type="http://schemas.openxmlformats.org/officeDocument/2006/relationships/hyperlink" Target="https://r20.rs6.net/tn.jsp?f=001k2Li3FOssXDv_yjPPUtZ-sTFB6PKcDJqkM9QQG0FVyGSeuv137OnM6wuoBw_TSpfbMDT6sBRsE57lXFpymDYGm3nkzytUUnyKVGAuwcfKzN9NtPDy49ncY1cxdfR26cmGOqIf63u7tH5sccjUUcZIVSogzxCOGDi&amp;c=XxlQzXbclZRZGVfdu_Xq3GiB0VKsaHsj6ouwLDtH-wNNjgJJmbGnIg==&amp;ch=gofhihMT5yjN_7lPcTeuP9RI-zO9apVphuKYGJXttTNqFZUe780Ozw==" TargetMode="External"/><Relationship Id="rId37" Type="http://schemas.openxmlformats.org/officeDocument/2006/relationships/hyperlink" Target="https://hamvention.org/purchase-tickets" TargetMode="External"/><Relationship Id="rId53" Type="http://schemas.openxmlformats.org/officeDocument/2006/relationships/hyperlink" Target="http://www.arrl.org/hamfest-convention-application" TargetMode="External"/><Relationship Id="rId58" Type="http://schemas.openxmlformats.org/officeDocument/2006/relationships/hyperlink" Target="http://www.arrl.org/become-an-arrl-ve" TargetMode="External"/><Relationship Id="rId74" Type="http://schemas.openxmlformats.org/officeDocument/2006/relationships/image" Target="media/image21.png"/><Relationship Id="rId79" Type="http://schemas.openxmlformats.org/officeDocument/2006/relationships/hyperlink" Target="https://www.3y0j.no/bandplan" TargetMode="External"/><Relationship Id="rId102" Type="http://schemas.openxmlformats.org/officeDocument/2006/relationships/hyperlink" Target="http://www.arrl.org/rookie-roundup" TargetMode="External"/><Relationship Id="rId123" Type="http://schemas.openxmlformats.org/officeDocument/2006/relationships/hyperlink" Target="http://hamvention.org/" TargetMode="External"/><Relationship Id="rId128" Type="http://schemas.openxmlformats.org/officeDocument/2006/relationships/hyperlink" Target="http://www.arrl.org/hamfests/van-wert-hamfest-7" TargetMode="External"/><Relationship Id="rId144" Type="http://schemas.openxmlformats.org/officeDocument/2006/relationships/image" Target="media/image37.jpeg"/><Relationship Id="rId149"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hyperlink" Target="http://www.rttycontesting.com/ft-roundup/rules" TargetMode="External"/><Relationship Id="rId95" Type="http://schemas.openxmlformats.org/officeDocument/2006/relationships/hyperlink" Target="http://www.qrparci.org/contests" TargetMode="External"/><Relationship Id="rId160" Type="http://schemas.openxmlformats.org/officeDocument/2006/relationships/footer" Target="footer2.xml"/><Relationship Id="rId22" Type="http://schemas.openxmlformats.org/officeDocument/2006/relationships/hyperlink" Target="https://www.industrytap.com/?attachment_id=64376" TargetMode="External"/><Relationship Id="rId27" Type="http://schemas.openxmlformats.org/officeDocument/2006/relationships/hyperlink" Target="https://r20.rs6.net/tn.jsp?f=001k2Li3FOssXDv_yjPPUtZ-sTFB6PKcDJqkM9QQG0FVyGSeuv137OnMyAVcY1eZf1Bt_i-PvusmuW9tXiqZ1OwWKa9k2uKjwMZgOJN4YOpJJpJAgcrYmqnN3ef-So6d-qwboheQ-DIFmmmxL5K34bQ-MzeOJl310NxYZgICh2nc9-sWbxvXaF4hx0vQQ4CphuFGvHl5weZ65asrqJGS5Bt13X1CWd3LTDLFG6OSJ__KcMpet2qShBm-g==&amp;c=XxlQzXbclZRZGVfdu_Xq3GiB0VKsaHsj6ouwLDtH-wNNjgJJmbGnIg==&amp;ch=gofhihMT5yjN_7lPcTeuP9RI-zO9apVphuKYGJXttTNqFZUe780Ozw==" TargetMode="External"/><Relationship Id="rId43" Type="http://schemas.openxmlformats.org/officeDocument/2006/relationships/image" Target="media/image14.jpeg"/><Relationship Id="rId48" Type="http://schemas.openxmlformats.org/officeDocument/2006/relationships/hyperlink" Target="https://webeoctraining.dps.ohio.gov/TrainingAndExercise/courselist.aspx" TargetMode="External"/><Relationship Id="rId64" Type="http://schemas.openxmlformats.org/officeDocument/2006/relationships/hyperlink" Target="http://www.2cars.org/" TargetMode="External"/><Relationship Id="rId69" Type="http://schemas.openxmlformats.org/officeDocument/2006/relationships/hyperlink" Target="http://www.milfordhamradio.org/" TargetMode="External"/><Relationship Id="rId113" Type="http://schemas.openxmlformats.org/officeDocument/2006/relationships/hyperlink" Target="https://k8bxq.org/hamfest" TargetMode="External"/><Relationship Id="rId118" Type="http://schemas.openxmlformats.org/officeDocument/2006/relationships/hyperlink" Target="http://www.arrl.org/hamfests/movarc-hamfest-8" TargetMode="External"/><Relationship Id="rId134" Type="http://schemas.openxmlformats.org/officeDocument/2006/relationships/image" Target="media/image29.png"/><Relationship Id="rId139" Type="http://schemas.openxmlformats.org/officeDocument/2006/relationships/image" Target="media/image34.jpeg"/><Relationship Id="rId80" Type="http://schemas.openxmlformats.org/officeDocument/2006/relationships/image" Target="media/image25.png"/><Relationship Id="rId85" Type="http://schemas.openxmlformats.org/officeDocument/2006/relationships/hyperlink" Target="https://bit.ly/31qpcJl" TargetMode="External"/><Relationship Id="rId150" Type="http://schemas.openxmlformats.org/officeDocument/2006/relationships/hyperlink" Target="http://arrl-ohio.org/club_news/index.html" TargetMode="External"/><Relationship Id="rId155" Type="http://schemas.openxmlformats.org/officeDocument/2006/relationships/image" Target="media/image41.png"/><Relationship Id="rId12" Type="http://schemas.openxmlformats.org/officeDocument/2006/relationships/hyperlink" Target="https://www.echolink.org/" TargetMode="External"/><Relationship Id="rId17" Type="http://schemas.openxmlformats.org/officeDocument/2006/relationships/hyperlink" Target="mailto:wb8lcd@arrl.org" TargetMode="External"/><Relationship Id="rId33" Type="http://schemas.openxmlformats.org/officeDocument/2006/relationships/hyperlink" Target="https://r20.rs6.net/tn.jsp?f=001k2Li3FOssXDv_yjPPUtZ-sTFB6PKcDJqkM9QQG0FVyGSeuv137OnM4zsVD4VafMZArQrqOx9foSmMJliIuo-EUsqXOnFgSR050eqS859zIMNiT4euLtkPX3vCf89zyhmgtlqDIR_3nc5mWCg2BpCXkFqjFGt9joj73Q6Ywg2l25ytVvojMSzgQ==&amp;c=XxlQzXbclZRZGVfdu_Xq3GiB0VKsaHsj6ouwLDtH-wNNjgJJmbGnIg==&amp;ch=gofhihMT5yjN_7lPcTeuP9RI-zO9apVphuKYGJXttTNqFZUe780Ozw==" TargetMode="External"/><Relationship Id="rId38" Type="http://schemas.openxmlformats.org/officeDocument/2006/relationships/hyperlink" Target="https://hamvention.org/" TargetMode="External"/><Relationship Id="rId59" Type="http://schemas.openxmlformats.org/officeDocument/2006/relationships/hyperlink" Target="mailto:VEC@arrl.org" TargetMode="External"/><Relationship Id="rId103" Type="http://schemas.openxmlformats.org/officeDocument/2006/relationships/hyperlink" Target="http://www.ft8activity.eu/index.php/en" TargetMode="External"/><Relationship Id="rId108" Type="http://schemas.openxmlformats.org/officeDocument/2006/relationships/image" Target="media/image26.jpeg"/><Relationship Id="rId124" Type="http://schemas.openxmlformats.org/officeDocument/2006/relationships/hyperlink" Target="http://www.arrl.org/hamfests/dayton-hamvention-8" TargetMode="External"/><Relationship Id="rId129" Type="http://schemas.openxmlformats.org/officeDocument/2006/relationships/hyperlink" Target="http://w8fy.org/" TargetMode="External"/><Relationship Id="rId20" Type="http://schemas.openxmlformats.org/officeDocument/2006/relationships/hyperlink" Target="https://pixabay.com/en/brain-electrical-knowledge-migraine-head-1845962/" TargetMode="External"/><Relationship Id="rId41" Type="http://schemas.openxmlformats.org/officeDocument/2006/relationships/hyperlink" Target="mailto:webmaster@arrl-ohio.org" TargetMode="External"/><Relationship Id="rId54" Type="http://schemas.openxmlformats.org/officeDocument/2006/relationships/hyperlink" Target="http://www.arrl.org/hamfests" TargetMode="External"/><Relationship Id="rId62" Type="http://schemas.openxmlformats.org/officeDocument/2006/relationships/hyperlink" Target="https://atara-w8atr.fun" TargetMode="External"/><Relationship Id="rId70" Type="http://schemas.openxmlformats.org/officeDocument/2006/relationships/hyperlink" Target="mailto:ewilkinson1951@gmail.com" TargetMode="External"/><Relationship Id="rId75" Type="http://schemas.openxmlformats.org/officeDocument/2006/relationships/image" Target="media/image22.png"/><Relationship Id="rId83" Type="http://schemas.openxmlformats.org/officeDocument/2006/relationships/hyperlink" Target="https://bit.ly/31qpcJl" TargetMode="External"/><Relationship Id="rId88" Type="http://schemas.openxmlformats.org/officeDocument/2006/relationships/hyperlink" Target="http://www.arrl.org/160-meter" TargetMode="External"/><Relationship Id="rId91" Type="http://schemas.openxmlformats.org/officeDocument/2006/relationships/hyperlink" Target="http://www.ft8activity.eu/index.php/en" TargetMode="External"/><Relationship Id="rId96" Type="http://schemas.openxmlformats.org/officeDocument/2006/relationships/hyperlink" Target="http://www.ft8activity.eu/index.php/en" TargetMode="External"/><Relationship Id="rId111" Type="http://schemas.openxmlformats.org/officeDocument/2006/relationships/image" Target="media/image28.jpeg"/><Relationship Id="rId132" Type="http://schemas.openxmlformats.org/officeDocument/2006/relationships/hyperlink" Target="https://cincinnatihamfest.org/" TargetMode="External"/><Relationship Id="rId140" Type="http://schemas.openxmlformats.org/officeDocument/2006/relationships/image" Target="media/image35.png"/><Relationship Id="rId145" Type="http://schemas.openxmlformats.org/officeDocument/2006/relationships/hyperlink" Target="http://arrl-ohio.org/sm/s-s.html" TargetMode="External"/><Relationship Id="rId153" Type="http://schemas.openxmlformats.org/officeDocument/2006/relationships/hyperlink" Target="mailto:Opt-In"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allbands.com/there-is-youth-in-ham-radio/" TargetMode="External"/><Relationship Id="rId23" Type="http://schemas.openxmlformats.org/officeDocument/2006/relationships/image" Target="media/image7.jpeg"/><Relationship Id="rId28" Type="http://schemas.openxmlformats.org/officeDocument/2006/relationships/hyperlink" Target="https://r20.rs6.net/tn.jsp?f=001k2Li3FOssXDv_yjPPUtZ-sTFB6PKcDJqkM9QQG0FVyGSeuv137OnM6ImldgaoxuN5FKmVjXCOYzxluUg_E15uwyPR6hN4Sq_1cI9wETNANWSGnBa_uk4STqzBL4eH7qhn7ZSd8jrfs7UlSBWK79JGSkF_yeiD5_hQAkmEeVUj6M=&amp;c=XxlQzXbclZRZGVfdu_Xq3GiB0VKsaHsj6ouwLDtH-wNNjgJJmbGnIg==&amp;ch=gofhihMT5yjN_7lPcTeuP9RI-zO9apVphuKYGJXttTNqFZUe780Ozw==" TargetMode="External"/><Relationship Id="rId36" Type="http://schemas.openxmlformats.org/officeDocument/2006/relationships/hyperlink" Target="http://www.arrl.org/hamfests/dayton-hamvention-8" TargetMode="External"/><Relationship Id="rId49" Type="http://schemas.openxmlformats.org/officeDocument/2006/relationships/hyperlink" Target="https://learning.dps.ohio.gov/PSTC/" TargetMode="External"/><Relationship Id="rId57" Type="http://schemas.openxmlformats.org/officeDocument/2006/relationships/hyperlink" Target="mailto:vec@arrl.org" TargetMode="External"/><Relationship Id="rId106" Type="http://schemas.openxmlformats.org/officeDocument/2006/relationships/hyperlink" Target="http://www.ham-yota.com/contest" TargetMode="External"/><Relationship Id="rId114" Type="http://schemas.openxmlformats.org/officeDocument/2006/relationships/hyperlink" Target="http://www.arrl.org/hamfests/fcarc-winterfest-3" TargetMode="External"/><Relationship Id="rId119" Type="http://schemas.openxmlformats.org/officeDocument/2006/relationships/hyperlink" Target="http://www.arrl.org/hamfests/movarc-hamfest-8" TargetMode="External"/><Relationship Id="rId127" Type="http://schemas.openxmlformats.org/officeDocument/2006/relationships/hyperlink" Target="http://www.arrl.org/hamfests/mansfield-trunkfest-2023" TargetMode="External"/><Relationship Id="rId10" Type="http://schemas.openxmlformats.org/officeDocument/2006/relationships/image" Target="media/image2.jpeg"/><Relationship Id="rId31" Type="http://schemas.openxmlformats.org/officeDocument/2006/relationships/hyperlink" Target="https://r20.rs6.net/tn.jsp?f=001k2Li3FOssXDv_yjPPUtZ-sTFB6PKcDJqkM9QQG0FVyGSeuv137OnM1-qtIXdS7MLd0XdDt3R07n1RxrM5dE7AzAqvYkM1NUHDiA8p0SMjauK5pNpyVD02wV2uBXPgjKUUm9tywmR7iLQcu-1XqGOD31nm8m2AChJzIMY31OpGM4=&amp;c=XxlQzXbclZRZGVfdu_Xq3GiB0VKsaHsj6ouwLDtH-wNNjgJJmbGnIg==&amp;ch=gofhihMT5yjN_7lPcTeuP9RI-zO9apVphuKYGJXttTNqFZUe780Ozw==" TargetMode="External"/><Relationship Id="rId44" Type="http://schemas.openxmlformats.org/officeDocument/2006/relationships/image" Target="media/image15.jpeg"/><Relationship Id="rId52" Type="http://schemas.openxmlformats.org/officeDocument/2006/relationships/hyperlink" Target="http://www.arrl.org/arrl-sanctioned-events" TargetMode="External"/><Relationship Id="rId60" Type="http://schemas.openxmlformats.org/officeDocument/2006/relationships/hyperlink" Target="http://www.arrl.org/resources-for-ves" TargetMode="External"/><Relationship Id="rId65" Type="http://schemas.openxmlformats.org/officeDocument/2006/relationships/hyperlink" Target="mailto:exams.w8bi@gmail.com" TargetMode="External"/><Relationship Id="rId73" Type="http://schemas.openxmlformats.org/officeDocument/2006/relationships/image" Target="media/image20.jpeg"/><Relationship Id="rId78" Type="http://schemas.openxmlformats.org/officeDocument/2006/relationships/hyperlink" Target="http://www.dailydx.com/" TargetMode="External"/><Relationship Id="rId81" Type="http://schemas.openxmlformats.org/officeDocument/2006/relationships/hyperlink" Target="https://www.contestcalendar.com/" TargetMode="External"/><Relationship Id="rId86" Type="http://schemas.openxmlformats.org/officeDocument/2006/relationships/hyperlink" Target="https://ukeicc.com/80m-rules.php" TargetMode="External"/><Relationship Id="rId94" Type="http://schemas.openxmlformats.org/officeDocument/2006/relationships/hyperlink" Target="http://www.coloradoqrpclub.org/contests/snow.htm" TargetMode="External"/><Relationship Id="rId99" Type="http://schemas.openxmlformats.org/officeDocument/2006/relationships/hyperlink" Target="http://www.9acw.org/index.php/rules/english" TargetMode="External"/><Relationship Id="rId101" Type="http://schemas.openxmlformats.org/officeDocument/2006/relationships/hyperlink" Target="http://www.kkn.net/stew/stew_rules.html" TargetMode="External"/><Relationship Id="rId122" Type="http://schemas.openxmlformats.org/officeDocument/2006/relationships/hyperlink" Target="http://www.arrl.org/hamfests/dayton-hamvention-8" TargetMode="External"/><Relationship Id="rId130" Type="http://schemas.openxmlformats.org/officeDocument/2006/relationships/hyperlink" Target="http://www.arrl.org/hamfests/van-wert-hamfest-7" TargetMode="External"/><Relationship Id="rId135" Type="http://schemas.openxmlformats.org/officeDocument/2006/relationships/image" Target="media/image30.jpeg"/><Relationship Id="rId143" Type="http://schemas.openxmlformats.org/officeDocument/2006/relationships/hyperlink" Target="http://arrl-ohio.org" TargetMode="External"/><Relationship Id="rId148" Type="http://schemas.openxmlformats.org/officeDocument/2006/relationships/hyperlink" Target="http://arrl-ohio.org/news/index.html" TargetMode="External"/><Relationship Id="rId151" Type="http://schemas.openxmlformats.org/officeDocument/2006/relationships/hyperlink" Target="mailto:webmaster@arrl-ohio.org" TargetMode="External"/><Relationship Id="rId156"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industrytap.com/author/nidhi" TargetMode="External"/><Relationship Id="rId39" Type="http://schemas.openxmlformats.org/officeDocument/2006/relationships/hyperlink" Target="https://training.fema.gov/is/courseoverview.aspx?code=IS-66&amp;lang=en" TargetMode="External"/><Relationship Id="rId109" Type="http://schemas.openxmlformats.org/officeDocument/2006/relationships/hyperlink" Target="http://arrl-ohio.org/hamfests.html" TargetMode="External"/><Relationship Id="rId34" Type="http://schemas.openxmlformats.org/officeDocument/2006/relationships/hyperlink" Target="https://r20.rs6.net/tn.jsp?f=001k2Li3FOssXDv_yjPPUtZ-sTFB6PKcDJqkM9QQG0FVyGSeuv137OnM6wuoBw_TSpfbMDT6sBRsE57lXFpymDYGm3nkzytUUnyKVGAuwcfKzN9NtPDy49ncY1cxdfR26cmGOqIf63u7tH5sccjUUcZIVSogzxCOGDi&amp;c=XxlQzXbclZRZGVfdu_Xq3GiB0VKsaHsj6ouwLDtH-wNNjgJJmbGnIg==&amp;ch=gofhihMT5yjN_7lPcTeuP9RI-zO9apVphuKYGJXttTNqFZUe780Ozw==" TargetMode="External"/><Relationship Id="rId50" Type="http://schemas.openxmlformats.org/officeDocument/2006/relationships/hyperlink" Target="https://learning.dps.ohio.gov/PSTC/" TargetMode="External"/><Relationship Id="rId55" Type="http://schemas.openxmlformats.org/officeDocument/2006/relationships/image" Target="media/image19.png"/><Relationship Id="rId76" Type="http://schemas.openxmlformats.org/officeDocument/2006/relationships/image" Target="media/image23.png"/><Relationship Id="rId97" Type="http://schemas.openxmlformats.org/officeDocument/2006/relationships/hyperlink" Target="http://ev5agb.com/contest/contests_e.htm" TargetMode="External"/><Relationship Id="rId104" Type="http://schemas.openxmlformats.org/officeDocument/2006/relationships/hyperlink" Target="https://raem.srr.ru/rules" TargetMode="External"/><Relationship Id="rId120" Type="http://schemas.openxmlformats.org/officeDocument/2006/relationships/hyperlink" Target="http://www.arrl.org/hamfests/rv-radio-network-1" TargetMode="External"/><Relationship Id="rId125" Type="http://schemas.openxmlformats.org/officeDocument/2006/relationships/hyperlink" Target="http://www.arrl.org/hamfests/mansfield-trunkfest-2023" TargetMode="External"/><Relationship Id="rId141" Type="http://schemas.openxmlformats.org/officeDocument/2006/relationships/hyperlink" Target="http://arrl-ohio.org/news/2020/print_your_license.pdf" TargetMode="External"/><Relationship Id="rId146" Type="http://schemas.openxmlformats.org/officeDocument/2006/relationships/hyperlink" Target="mailto:swap@arrlohio.org" TargetMode="External"/><Relationship Id="rId7" Type="http://schemas.openxmlformats.org/officeDocument/2006/relationships/endnotes" Target="endnotes.xml"/><Relationship Id="rId71" Type="http://schemas.openxmlformats.org/officeDocument/2006/relationships/hyperlink" Target="http://www.portcars.org" TargetMode="External"/><Relationship Id="rId92" Type="http://schemas.openxmlformats.org/officeDocument/2006/relationships/hyperlink" Target="http://www.arrl.org/10-meter"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20.rs6.net/tn.jsp?f=001k2Li3FOssXDv_yjPPUtZ-sTFB6PKcDJqkM9QQG0FVyGSeuv137OnMyAVcY1eZf1B7yjsFCW96NXE7Gpbei9gOjbJnnWz-DGnaO_lMirKhNuYiA0-SxhaIpuNucAkQyN6GCEG5RwmA5KJrejc0WMCtnenV_8u41BHUh6aPScneox7BWO6y-6NNw==&amp;c=XxlQzXbclZRZGVfdu_Xq3GiB0VKsaHsj6ouwLDtH-wNNjgJJmbGnIg==&amp;ch=gofhihMT5yjN_7lPcTeuP9RI-zO9apVphuKYGJXttTNqFZUe780Ozw==" TargetMode="External"/><Relationship Id="rId24" Type="http://schemas.openxmlformats.org/officeDocument/2006/relationships/image" Target="media/image8.jpeg"/><Relationship Id="rId40" Type="http://schemas.openxmlformats.org/officeDocument/2006/relationships/hyperlink" Target="mailto:mwalters@arrl.org" TargetMode="External"/><Relationship Id="rId45" Type="http://schemas.openxmlformats.org/officeDocument/2006/relationships/image" Target="media/image16.jpeg"/><Relationship Id="rId66" Type="http://schemas.openxmlformats.org/officeDocument/2006/relationships/hyperlink" Target="mailto:ab8yk@hotmail.com" TargetMode="External"/><Relationship Id="rId87" Type="http://schemas.openxmlformats.org/officeDocument/2006/relationships/hyperlink" Target="http://www.qrparci.org/contests" TargetMode="External"/><Relationship Id="rId110" Type="http://schemas.openxmlformats.org/officeDocument/2006/relationships/image" Target="media/image27.gif"/><Relationship Id="rId115" Type="http://schemas.openxmlformats.org/officeDocument/2006/relationships/hyperlink" Target="https://www.arrl.org/hamfests/sunday-creek-amateur-radio-federation-hamfest-2" TargetMode="External"/><Relationship Id="rId131" Type="http://schemas.openxmlformats.org/officeDocument/2006/relationships/hyperlink" Target="http://www.arrl.org/hamfests/cincinnati-hamfest-2" TargetMode="External"/><Relationship Id="rId136" Type="http://schemas.openxmlformats.org/officeDocument/2006/relationships/image" Target="media/image31.jfif"/><Relationship Id="rId157" Type="http://schemas.openxmlformats.org/officeDocument/2006/relationships/header" Target="header1.xml"/><Relationship Id="rId61" Type="http://schemas.openxmlformats.org/officeDocument/2006/relationships/hyperlink" Target="https://reflector.arrl.org/mailman/listinfo/ve-list" TargetMode="External"/><Relationship Id="rId82" Type="http://schemas.openxmlformats.org/officeDocument/2006/relationships/hyperlink" Target="http://www.aj8b.com/files" TargetMode="External"/><Relationship Id="rId152" Type="http://schemas.openxmlformats.org/officeDocument/2006/relationships/image" Target="media/image40.png"/><Relationship Id="rId19" Type="http://schemas.openxmlformats.org/officeDocument/2006/relationships/image" Target="media/image6.jpeg"/><Relationship Id="rId14" Type="http://schemas.openxmlformats.org/officeDocument/2006/relationships/image" Target="media/image5.jpeg"/><Relationship Id="rId30" Type="http://schemas.openxmlformats.org/officeDocument/2006/relationships/image" Target="media/image11.jpeg"/><Relationship Id="rId35" Type="http://schemas.openxmlformats.org/officeDocument/2006/relationships/image" Target="media/image12.jpeg"/><Relationship Id="rId56" Type="http://schemas.openxmlformats.org/officeDocument/2006/relationships/hyperlink" Target="https://exam.tools/" TargetMode="External"/><Relationship Id="rId77" Type="http://schemas.openxmlformats.org/officeDocument/2006/relationships/image" Target="media/image24.png"/><Relationship Id="rId100" Type="http://schemas.openxmlformats.org/officeDocument/2006/relationships/hyperlink" Target="http://www.crk.cz/ENG/DXCONTE" TargetMode="External"/><Relationship Id="rId105" Type="http://schemas.openxmlformats.org/officeDocument/2006/relationships/hyperlink" Target="https://www.darc.de/?id=820" TargetMode="External"/><Relationship Id="rId126" Type="http://schemas.openxmlformats.org/officeDocument/2006/relationships/hyperlink" Target="http://iarc.club/" TargetMode="External"/><Relationship Id="rId147" Type="http://schemas.openxmlformats.org/officeDocument/2006/relationships/image" Target="media/image38.png"/><Relationship Id="rId8" Type="http://schemas.openxmlformats.org/officeDocument/2006/relationships/hyperlink" Target="http://arrl-ohio.org/news/" TargetMode="External"/><Relationship Id="rId51" Type="http://schemas.openxmlformats.org/officeDocument/2006/relationships/hyperlink" Target="https://ema.ohio.gov/documents/training/ema0201.pdf" TargetMode="External"/><Relationship Id="rId72" Type="http://schemas.openxmlformats.org/officeDocument/2006/relationships/hyperlink" Target="mailto:WB8LCD@ARRL.ORG" TargetMode="External"/><Relationship Id="rId93" Type="http://schemas.openxmlformats.org/officeDocument/2006/relationships/hyperlink" Target="http://bit.ly/2Cq2yUA" TargetMode="External"/><Relationship Id="rId98" Type="http://schemas.openxmlformats.org/officeDocument/2006/relationships/hyperlink" Target="http://www.rac.ca/contesting-results" TargetMode="External"/><Relationship Id="rId121" Type="http://schemas.openxmlformats.org/officeDocument/2006/relationships/hyperlink" Target="http://www.arrl.org/hamfests/rv-radio-network-1" TargetMode="External"/><Relationship Id="rId142"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17.jpeg"/><Relationship Id="rId67" Type="http://schemas.openxmlformats.org/officeDocument/2006/relationships/hyperlink" Target="http://www.k8qik.org" TargetMode="External"/><Relationship Id="rId116" Type="http://schemas.openxmlformats.org/officeDocument/2006/relationships/hyperlink" Target="https://www.arrl.org/QRZ%20KC8AAV" TargetMode="External"/><Relationship Id="rId137" Type="http://schemas.openxmlformats.org/officeDocument/2006/relationships/image" Target="media/image32.jpeg"/><Relationship Id="rId15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38</Pages>
  <Words>11586</Words>
  <Characters>66043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12</cp:revision>
  <cp:lastPrinted>2022-11-20T16:18:00Z</cp:lastPrinted>
  <dcterms:created xsi:type="dcterms:W3CDTF">2022-11-13T23:27:00Z</dcterms:created>
  <dcterms:modified xsi:type="dcterms:W3CDTF">2022-11-20T16:19:00Z</dcterms:modified>
</cp:coreProperties>
</file>