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464" behindDoc="1" locked="0" layoutInCell="1" allowOverlap="1" wp14:anchorId="249FBF6A" wp14:editId="43A0A0A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53A46019" w:rsidR="000A6883"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752277">
        <w:rPr>
          <w:rFonts w:eastAsia="Calibri"/>
          <w:b/>
          <w:i/>
          <w:noProof/>
          <w:color w:val="538135" w:themeColor="accent6" w:themeShade="BF"/>
          <w:sz w:val="56"/>
          <w:szCs w:val="56"/>
        </w:rPr>
        <w:t>October 3rd</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p>
    <w:p w14:paraId="6039D3EA" w14:textId="34B8048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6A9A2F01"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BC94E67"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76E2F65" w:rsidR="006745DD" w:rsidRDefault="006745DD" w:rsidP="009C42BF">
      <w:pPr>
        <w:contextualSpacing/>
        <w:rPr>
          <w:rStyle w:val="Hyperlink"/>
        </w:rPr>
      </w:pPr>
    </w:p>
    <w:p w14:paraId="2A751EDC" w14:textId="78381BAD"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0CEF2859" w:rsidR="002D5E7C" w:rsidRDefault="002D5E7C" w:rsidP="009C42BF">
      <w:pPr>
        <w:contextualSpacing/>
      </w:pPr>
    </w:p>
    <w:p w14:paraId="46D15073" w14:textId="218BB2DB"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2FE70B01" w:rsidR="00B6438C" w:rsidRDefault="00AC43D2" w:rsidP="005F5015">
      <w:pPr>
        <w:contextualSpacing/>
        <w:rPr>
          <w:rStyle w:val="Hyperlink"/>
          <w:u w:val="none"/>
        </w:rPr>
      </w:pPr>
      <w:r>
        <w:t xml:space="preserve">  </w:t>
      </w:r>
      <w:r w:rsidR="00D32404">
        <w:rPr>
          <w:rStyle w:val="Hyperlink"/>
          <w:u w:val="none"/>
        </w:rPr>
        <w:t xml:space="preserve"> </w:t>
      </w:r>
    </w:p>
    <w:p w14:paraId="43DFD0FD" w14:textId="24F8BE20" w:rsidR="005E677D" w:rsidRDefault="007F2E16" w:rsidP="00215122">
      <w:pPr>
        <w:contextualSpacing/>
        <w:rPr>
          <w:rStyle w:val="Hyperlink"/>
          <w:b/>
          <w:bCs/>
          <w:color w:val="auto"/>
          <w:sz w:val="32"/>
          <w:szCs w:val="32"/>
          <w:u w:val="none"/>
        </w:rPr>
      </w:pPr>
      <w:r>
        <w:rPr>
          <w:noProof/>
        </w:rPr>
        <w:drawing>
          <wp:anchor distT="0" distB="0" distL="114300" distR="114300" simplePos="0" relativeHeight="251644416" behindDoc="0" locked="0" layoutInCell="1" allowOverlap="1" wp14:anchorId="73FA17DC" wp14:editId="20D77994">
            <wp:simplePos x="0" y="0"/>
            <wp:positionH relativeFrom="column">
              <wp:posOffset>-213995</wp:posOffset>
            </wp:positionH>
            <wp:positionV relativeFrom="paragraph">
              <wp:posOffset>239395</wp:posOffset>
            </wp:positionV>
            <wp:extent cx="3252788" cy="3278157"/>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2788" cy="3278157"/>
                    </a:xfrm>
                    <a:prstGeom prst="rect">
                      <a:avLst/>
                    </a:prstGeom>
                    <a:noFill/>
                    <a:ln>
                      <a:noFill/>
                    </a:ln>
                  </pic:spPr>
                </pic:pic>
              </a:graphicData>
            </a:graphic>
          </wp:anchor>
        </w:drawing>
      </w:r>
      <w:r w:rsidR="007A19F8">
        <w:rPr>
          <w:rStyle w:val="Hyperlink"/>
          <w:b/>
          <w:bCs/>
          <w:color w:val="auto"/>
          <w:sz w:val="32"/>
          <w:szCs w:val="32"/>
          <w:u w:val="none"/>
        </w:rPr>
        <w:t xml:space="preserve">  </w:t>
      </w:r>
    </w:p>
    <w:p w14:paraId="39E2C06F" w14:textId="77CB4136" w:rsidR="005E677D" w:rsidRDefault="007F2E16" w:rsidP="00215122">
      <w:pPr>
        <w:contextualSpacing/>
        <w:rPr>
          <w:rStyle w:val="Hyperlink"/>
          <w:b/>
          <w:bCs/>
          <w:color w:val="auto"/>
          <w:sz w:val="32"/>
          <w:szCs w:val="32"/>
          <w:u w:val="none"/>
        </w:rPr>
      </w:pPr>
      <w:r>
        <w:rPr>
          <w:noProof/>
        </w:rPr>
        <w:drawing>
          <wp:inline distT="0" distB="0" distL="0" distR="0" wp14:anchorId="1F8FC5AA" wp14:editId="03CC7ABA">
            <wp:extent cx="3595688" cy="3847309"/>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1028" cy="3863722"/>
                    </a:xfrm>
                    <a:prstGeom prst="rect">
                      <a:avLst/>
                    </a:prstGeom>
                    <a:noFill/>
                    <a:ln>
                      <a:noFill/>
                    </a:ln>
                  </pic:spPr>
                </pic:pic>
              </a:graphicData>
            </a:graphic>
          </wp:inline>
        </w:drawing>
      </w:r>
    </w:p>
    <w:p w14:paraId="715E58E4" w14:textId="2D9898F9" w:rsidR="005E677D" w:rsidRDefault="005E677D" w:rsidP="00215122">
      <w:pPr>
        <w:contextualSpacing/>
        <w:rPr>
          <w:rStyle w:val="Hyperlink"/>
          <w:b/>
          <w:bCs/>
          <w:color w:val="auto"/>
          <w:sz w:val="32"/>
          <w:szCs w:val="32"/>
          <w:u w:val="none"/>
        </w:rPr>
      </w:pPr>
    </w:p>
    <w:p w14:paraId="4BB511A3" w14:textId="36A16909" w:rsidR="005E677D" w:rsidRDefault="005E677D" w:rsidP="00215122">
      <w:pPr>
        <w:contextualSpacing/>
        <w:rPr>
          <w:rStyle w:val="Hyperlink"/>
          <w:b/>
          <w:bCs/>
          <w:color w:val="auto"/>
          <w:sz w:val="32"/>
          <w:szCs w:val="32"/>
          <w:u w:val="none"/>
        </w:rPr>
      </w:pPr>
    </w:p>
    <w:p w14:paraId="5056522D" w14:textId="77777777" w:rsidR="005E677D" w:rsidRDefault="005E677D" w:rsidP="00215122">
      <w:pPr>
        <w:contextualSpacing/>
        <w:rPr>
          <w:rStyle w:val="Hyperlink"/>
          <w:b/>
          <w:bCs/>
          <w:color w:val="auto"/>
          <w:sz w:val="32"/>
          <w:szCs w:val="32"/>
          <w:u w:val="none"/>
        </w:rPr>
      </w:pPr>
    </w:p>
    <w:p w14:paraId="57828C8E" w14:textId="3EF60922" w:rsidR="005E677D" w:rsidRDefault="005E677D" w:rsidP="00215122">
      <w:pPr>
        <w:contextualSpacing/>
        <w:rPr>
          <w:rStyle w:val="Hyperlink"/>
          <w:b/>
          <w:bCs/>
          <w:color w:val="auto"/>
          <w:sz w:val="32"/>
          <w:szCs w:val="32"/>
          <w:u w:val="none"/>
        </w:rPr>
      </w:pPr>
    </w:p>
    <w:p w14:paraId="408DE2E6" w14:textId="10303A4D" w:rsidR="005E677D" w:rsidRDefault="007F2E16" w:rsidP="00215122">
      <w:pPr>
        <w:contextualSpacing/>
        <w:rPr>
          <w:rStyle w:val="Hyperlink"/>
          <w:b/>
          <w:bCs/>
          <w:color w:val="auto"/>
          <w:sz w:val="32"/>
          <w:szCs w:val="32"/>
          <w:u w:val="none"/>
        </w:rPr>
      </w:pPr>
      <w:r>
        <w:rPr>
          <w:noProof/>
        </w:rPr>
        <w:lastRenderedPageBreak/>
        <w:drawing>
          <wp:inline distT="0" distB="0" distL="0" distR="0" wp14:anchorId="2BD86DDC" wp14:editId="0B54B4F5">
            <wp:extent cx="3033183" cy="2886075"/>
            <wp:effectExtent l="0" t="0" r="0" b="0"/>
            <wp:docPr id="9" name="Picture 9" descr="A picture containing text, building material, brick, pa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uilding material, brick, pav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942" cy="2937227"/>
                    </a:xfrm>
                    <a:prstGeom prst="rect">
                      <a:avLst/>
                    </a:prstGeom>
                    <a:noFill/>
                    <a:ln>
                      <a:noFill/>
                    </a:ln>
                  </pic:spPr>
                </pic:pic>
              </a:graphicData>
            </a:graphic>
          </wp:inline>
        </w:drawing>
      </w:r>
      <w:r>
        <w:rPr>
          <w:noProof/>
        </w:rPr>
        <w:drawing>
          <wp:anchor distT="0" distB="0" distL="114300" distR="114300" simplePos="0" relativeHeight="251661824" behindDoc="0" locked="0" layoutInCell="1" allowOverlap="1" wp14:anchorId="630A31F9" wp14:editId="352AB1E4">
            <wp:simplePos x="0" y="0"/>
            <wp:positionH relativeFrom="column">
              <wp:posOffset>0</wp:posOffset>
            </wp:positionH>
            <wp:positionV relativeFrom="paragraph">
              <wp:posOffset>0</wp:posOffset>
            </wp:positionV>
            <wp:extent cx="3332289" cy="2600325"/>
            <wp:effectExtent l="0" t="0" r="0" b="0"/>
            <wp:wrapSquare wrapText="bothSides"/>
            <wp:docPr id="4" name="Picture 4" descr="A picture containing text, building material, brick,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uilding material, brick, st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289" cy="2600325"/>
                    </a:xfrm>
                    <a:prstGeom prst="rect">
                      <a:avLst/>
                    </a:prstGeom>
                    <a:noFill/>
                    <a:ln>
                      <a:noFill/>
                    </a:ln>
                  </pic:spPr>
                </pic:pic>
              </a:graphicData>
            </a:graphic>
          </wp:anchor>
        </w:drawing>
      </w:r>
    </w:p>
    <w:p w14:paraId="0BEF51C2" w14:textId="566F8AE4" w:rsidR="005E677D" w:rsidRDefault="006C4B6C" w:rsidP="00215122">
      <w:pPr>
        <w:contextualSpacing/>
        <w:rPr>
          <w:rStyle w:val="Hyperlink"/>
          <w:b/>
          <w:bCs/>
          <w:color w:val="auto"/>
          <w:sz w:val="32"/>
          <w:szCs w:val="32"/>
          <w:u w:val="none"/>
        </w:rPr>
      </w:pPr>
      <w:r>
        <w:rPr>
          <w:noProof/>
        </w:rPr>
        <w:drawing>
          <wp:anchor distT="0" distB="0" distL="114300" distR="114300" simplePos="0" relativeHeight="251645440" behindDoc="0" locked="0" layoutInCell="1" allowOverlap="1" wp14:anchorId="3B5AD9A0" wp14:editId="055FD86B">
            <wp:simplePos x="0" y="0"/>
            <wp:positionH relativeFrom="column">
              <wp:posOffset>290195</wp:posOffset>
            </wp:positionH>
            <wp:positionV relativeFrom="paragraph">
              <wp:posOffset>388620</wp:posOffset>
            </wp:positionV>
            <wp:extent cx="5357495" cy="42691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711" r="427" b="427"/>
                    <a:stretch/>
                  </pic:blipFill>
                  <pic:spPr bwMode="auto">
                    <a:xfrm>
                      <a:off x="0" y="0"/>
                      <a:ext cx="5357495" cy="42691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A59CED" w14:textId="47784B48" w:rsidR="005E677D" w:rsidRDefault="006C4B6C" w:rsidP="00215122">
      <w:pPr>
        <w:contextualSpacing/>
        <w:rPr>
          <w:rStyle w:val="Hyperlink"/>
          <w:b/>
          <w:bCs/>
          <w:color w:val="auto"/>
          <w:sz w:val="32"/>
          <w:szCs w:val="32"/>
          <w:u w:val="none"/>
        </w:rPr>
      </w:pPr>
      <w:r>
        <w:rPr>
          <w:noProof/>
        </w:rPr>
        <w:lastRenderedPageBreak/>
        <w:drawing>
          <wp:inline distT="0" distB="0" distL="0" distR="0" wp14:anchorId="32AF17FB" wp14:editId="050F913D">
            <wp:extent cx="5943600" cy="4803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803775"/>
                    </a:xfrm>
                    <a:prstGeom prst="rect">
                      <a:avLst/>
                    </a:prstGeom>
                    <a:noFill/>
                    <a:ln>
                      <a:noFill/>
                    </a:ln>
                  </pic:spPr>
                </pic:pic>
              </a:graphicData>
            </a:graphic>
          </wp:inline>
        </w:drawing>
      </w:r>
    </w:p>
    <w:p w14:paraId="4935025E" w14:textId="7AA08545" w:rsidR="005E677D" w:rsidRDefault="005E677D" w:rsidP="00215122">
      <w:pPr>
        <w:contextualSpacing/>
        <w:rPr>
          <w:rStyle w:val="Hyperlink"/>
          <w:b/>
          <w:bCs/>
          <w:color w:val="auto"/>
          <w:sz w:val="32"/>
          <w:szCs w:val="32"/>
          <w:u w:val="none"/>
        </w:rPr>
      </w:pPr>
    </w:p>
    <w:p w14:paraId="5D2DE01C" w14:textId="77777777" w:rsidR="007927E7" w:rsidRDefault="007927E7" w:rsidP="00215122">
      <w:pPr>
        <w:contextualSpacing/>
        <w:rPr>
          <w:rStyle w:val="Hyperlink"/>
          <w:b/>
          <w:bCs/>
          <w:color w:val="auto"/>
          <w:sz w:val="32"/>
          <w:szCs w:val="32"/>
          <w:u w:val="none"/>
        </w:rPr>
      </w:pPr>
    </w:p>
    <w:p w14:paraId="3CACD445" w14:textId="125435C7" w:rsidR="005F5172" w:rsidRPr="005E677D" w:rsidRDefault="00860075" w:rsidP="00215122">
      <w:pPr>
        <w:contextualSpacing/>
        <w:rPr>
          <w:b/>
          <w:bCs/>
          <w:sz w:val="32"/>
          <w:szCs w:val="32"/>
        </w:rPr>
      </w:pPr>
      <w:r>
        <w:rPr>
          <w:rStyle w:val="Hyperlink"/>
          <w:b/>
          <w:bCs/>
          <w:color w:val="auto"/>
          <w:sz w:val="32"/>
          <w:szCs w:val="32"/>
          <w:u w:val="none"/>
        </w:rPr>
        <w:t xml:space="preserve"> </w:t>
      </w:r>
      <w:r w:rsidR="00AF4786">
        <w:rPr>
          <w:rStyle w:val="Hyperlink"/>
          <w:b/>
          <w:bCs/>
          <w:color w:val="auto"/>
          <w:sz w:val="32"/>
          <w:szCs w:val="32"/>
          <w:u w:val="none"/>
        </w:rPr>
        <w:t xml:space="preserve">  </w:t>
      </w:r>
      <w:r w:rsidR="005E677D">
        <w:rPr>
          <w:rStyle w:val="Hyperlink"/>
          <w:b/>
          <w:bCs/>
          <w:color w:val="auto"/>
          <w:sz w:val="32"/>
          <w:szCs w:val="32"/>
          <w:u w:val="none"/>
        </w:rPr>
        <w:t xml:space="preserve">                           </w:t>
      </w:r>
      <w:r w:rsidR="00AF4786">
        <w:rPr>
          <w:rStyle w:val="Hyperlink"/>
          <w:b/>
          <w:bCs/>
          <w:color w:val="auto"/>
          <w:sz w:val="32"/>
          <w:szCs w:val="32"/>
          <w:u w:val="none"/>
        </w:rPr>
        <w:t xml:space="preserve">  </w:t>
      </w:r>
      <w:r w:rsidR="006F6925" w:rsidRPr="00DC2A11">
        <w:rPr>
          <w:b/>
          <w:bCs/>
          <w:sz w:val="32"/>
          <w:szCs w:val="32"/>
          <w:u w:val="single"/>
        </w:rPr>
        <w:t xml:space="preserve">CQ </w:t>
      </w:r>
      <w:proofErr w:type="spellStart"/>
      <w:r w:rsidR="006F6925" w:rsidRPr="00DC2A11">
        <w:rPr>
          <w:b/>
          <w:bCs/>
          <w:sz w:val="32"/>
          <w:szCs w:val="32"/>
          <w:u w:val="single"/>
        </w:rPr>
        <w:t>CQ</w:t>
      </w:r>
      <w:proofErr w:type="spellEnd"/>
      <w:r w:rsidR="006F6925"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3507B1C0" w14:textId="607DC6B5" w:rsidR="00860075" w:rsidRPr="00860075" w:rsidRDefault="00860075" w:rsidP="00215122">
      <w:pPr>
        <w:contextualSpacing/>
      </w:pPr>
    </w:p>
    <w:p w14:paraId="7EB0A74C" w14:textId="5A0F0AD7" w:rsidR="00A85DC5" w:rsidRDefault="00A85DC5" w:rsidP="00215122"/>
    <w:p w14:paraId="4D6ECC3C" w14:textId="77777777" w:rsidR="003118E1" w:rsidRDefault="006C4B6C" w:rsidP="00215122">
      <w:r>
        <w:t xml:space="preserve">I hope you took a few minutes to look at the bricks photos I’ve posted here.  I’m sure you’ll find one or two </w:t>
      </w:r>
      <w:r w:rsidR="00F74EAC">
        <w:t xml:space="preserve">bricks with names </w:t>
      </w:r>
      <w:r>
        <w:t>that you recognize.</w:t>
      </w:r>
      <w:r w:rsidR="00EE36A1">
        <w:t xml:space="preserve">  I’ve found quite a few from individuals and clubs representing the Ohio Section.  This is one way, for not an overly large contribution, you can make a nice memorial for yourself, a loved one, your club or club members you would like to recognize in some meaningful way.  </w:t>
      </w:r>
      <w:r w:rsidR="00712BBE">
        <w:t xml:space="preserve">I can immediately think of several bricks that I did not see there, but I believe I should have.  </w:t>
      </w:r>
      <w:r w:rsidR="00F74EAC">
        <w:t xml:space="preserve">I could have spent a lot more time than I had there just searching out hams and clubs I know or have known through the years.  </w:t>
      </w:r>
      <w:proofErr w:type="gramStart"/>
      <w:r w:rsidR="00F74EAC">
        <w:t>All of</w:t>
      </w:r>
      <w:proofErr w:type="gramEnd"/>
      <w:r w:rsidR="00F74EAC">
        <w:t xml:space="preserve"> these bricks represent someone or some organization that has been a significant part of the hobby at some point in history.  It’s a way they can be recognized even into the future.</w:t>
      </w:r>
      <w:r w:rsidR="003118E1">
        <w:t xml:space="preserve">  </w:t>
      </w:r>
    </w:p>
    <w:p w14:paraId="7E395322" w14:textId="77777777" w:rsidR="003118E1" w:rsidRDefault="003118E1" w:rsidP="00215122"/>
    <w:p w14:paraId="3347C7AD" w14:textId="3DB3CD19" w:rsidR="003118E1" w:rsidRDefault="003118E1" w:rsidP="00215122">
      <w:r>
        <w:lastRenderedPageBreak/>
        <w:t>ARRL Headquarters, and W1AW, are “bucket list” destinations for many hams.  I was there, but I did not see “My” brick, or even my club’s brick.  I didn’t see my Ham Radio Mentor’s brick.  Some of those will be there the next time I make it there.  And that will make me happy.  I’ll be happy to know that people and organizations that have been important in my life are represented and memorialized there.  And I’ll be especially happy to know that the contribution</w:t>
      </w:r>
      <w:r w:rsidR="00B9010F">
        <w:t>s that accompany the bricks have made the ARRL a stronger organization to better represent our interests in many ways.  Most importantly, ARRL represents out interest to the FCC and the Congress and “Government” in general to make sure that Amateur Radio exists on into the future.  Not just in the US, but internationally also.  It’s important work, and there is NO-ONE else that is doing it on our behalf.  This is one way, in addition to your membership</w:t>
      </w:r>
      <w:r w:rsidR="00346345">
        <w:t xml:space="preserve"> that almost anyone can be a supporter of something bigger than themselves.  </w:t>
      </w:r>
    </w:p>
    <w:p w14:paraId="35D01811" w14:textId="0B3811CE" w:rsidR="00AD3913" w:rsidRDefault="00AD3913" w:rsidP="00215122"/>
    <w:p w14:paraId="010FC636" w14:textId="0CFBDEF2" w:rsidR="00AD3913" w:rsidRDefault="00AD3913" w:rsidP="00215122">
      <w:r>
        <w:t xml:space="preserve">If you would like to get more information on donating a brick, contact Melissa Stemmer – Development Manager at </w:t>
      </w:r>
      <w:hyperlink r:id="rId16" w:history="1">
        <w:r w:rsidRPr="00001804">
          <w:rPr>
            <w:rStyle w:val="Hyperlink"/>
          </w:rPr>
          <w:t>mstemmer@arrl.org</w:t>
        </w:r>
      </w:hyperlink>
      <w:r>
        <w:t xml:space="preserve"> or 860-594-0348.</w:t>
      </w:r>
    </w:p>
    <w:p w14:paraId="35A49E37" w14:textId="07567595" w:rsidR="00AD3913" w:rsidRDefault="00AD3913" w:rsidP="00215122"/>
    <w:p w14:paraId="1AE98130" w14:textId="13E866A1" w:rsidR="00AD3913" w:rsidRDefault="00AD3913" w:rsidP="00215122">
      <w:r>
        <w:t>One final comment on this topic:  ARRL and your local club both need your support.  Think beyond just your dues.  It’s well worth it to both.</w:t>
      </w:r>
    </w:p>
    <w:p w14:paraId="14AD4479" w14:textId="77777777" w:rsidR="00A85DC5" w:rsidRPr="00860075" w:rsidRDefault="00A85DC5" w:rsidP="00215122"/>
    <w:p w14:paraId="6C2F49F2" w14:textId="5A2156A1" w:rsidR="007676E8" w:rsidRPr="007676E8" w:rsidRDefault="007676E8" w:rsidP="007676E8">
      <w:pPr>
        <w:jc w:val="center"/>
        <w:rPr>
          <w:rFonts w:ascii="Arial" w:hAnsi="Arial" w:cs="Arial"/>
          <w:b/>
          <w:bCs/>
          <w:color w:val="000000"/>
          <w:sz w:val="28"/>
          <w:szCs w:val="28"/>
        </w:rPr>
      </w:pPr>
      <w:r w:rsidRPr="007676E8">
        <w:rPr>
          <w:noProof/>
        </w:rPr>
        <w:drawing>
          <wp:inline distT="0" distB="0" distL="0" distR="0" wp14:anchorId="520B3E19" wp14:editId="63BC1BC2">
            <wp:extent cx="1905000" cy="866001"/>
            <wp:effectExtent l="0" t="0" r="0" b="0"/>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D34C884" w14:textId="0C87DA8C" w:rsidR="007676E8" w:rsidRPr="007676E8" w:rsidRDefault="007676E8" w:rsidP="007676E8">
      <w:pPr>
        <w:jc w:val="center"/>
      </w:pPr>
      <w:r w:rsidRPr="007676E8">
        <w:rPr>
          <w:rFonts w:ascii="Arial" w:hAnsi="Arial" w:cs="Arial"/>
          <w:b/>
          <w:bCs/>
          <w:color w:val="000000"/>
          <w:sz w:val="28"/>
          <w:szCs w:val="28"/>
        </w:rPr>
        <w:t>Youth Net </w:t>
      </w:r>
    </w:p>
    <w:p w14:paraId="1CFD56AF" w14:textId="246917A1" w:rsidR="007676E8" w:rsidRPr="007676E8" w:rsidRDefault="007676E8" w:rsidP="007676E8">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3DF32C40" w14:textId="14CF7AA5" w:rsidR="007676E8" w:rsidRPr="007676E8" w:rsidRDefault="007676E8" w:rsidP="007676E8">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4F56154" w14:textId="213EEF33" w:rsidR="007676E8" w:rsidRPr="007676E8" w:rsidRDefault="007676E8" w:rsidP="007676E8">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44A39155" w14:textId="1F5658A7" w:rsidR="007676E8" w:rsidRDefault="007676E8" w:rsidP="007676E8">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A3BE568" w14:textId="2B1022A9" w:rsidR="00770BE1" w:rsidRDefault="00770BE1" w:rsidP="007676E8">
      <w:pPr>
        <w:jc w:val="center"/>
        <w:rPr>
          <w:rFonts w:ascii="Arial" w:hAnsi="Arial" w:cs="Arial"/>
          <w:color w:val="000000"/>
          <w:sz w:val="22"/>
          <w:szCs w:val="22"/>
        </w:rPr>
      </w:pPr>
    </w:p>
    <w:p w14:paraId="2CF3186E" w14:textId="7B4F45EA" w:rsidR="00770BE1" w:rsidRDefault="00770BE1" w:rsidP="00770BE1">
      <w:pPr>
        <w:rPr>
          <w:color w:val="000000"/>
        </w:rPr>
      </w:pPr>
      <w:r w:rsidRPr="003E1A77">
        <w:rPr>
          <w:color w:val="000000"/>
        </w:rPr>
        <w:t xml:space="preserve">Our next net comes up on </w:t>
      </w:r>
      <w:r w:rsidR="009A4B3C">
        <w:rPr>
          <w:color w:val="000000"/>
        </w:rPr>
        <w:t>October 9th</w:t>
      </w:r>
      <w:r w:rsidRPr="003E1A77">
        <w:rPr>
          <w:color w:val="000000"/>
        </w:rPr>
        <w:t>.</w:t>
      </w:r>
      <w:r w:rsidR="003E1A77" w:rsidRPr="003E1A77">
        <w:rPr>
          <w:color w:val="000000"/>
        </w:rPr>
        <w:t xml:space="preserve">  </w:t>
      </w:r>
    </w:p>
    <w:p w14:paraId="2B3A0F08" w14:textId="6D5F6478" w:rsidR="009A4B3C" w:rsidRDefault="009A4B3C" w:rsidP="00770BE1">
      <w:pPr>
        <w:rPr>
          <w:color w:val="000000"/>
        </w:rPr>
      </w:pPr>
    </w:p>
    <w:p w14:paraId="7F9E4321" w14:textId="75824CC9" w:rsidR="009A4B3C" w:rsidRDefault="009A4B3C" w:rsidP="00770BE1">
      <w:pPr>
        <w:rPr>
          <w:color w:val="000000"/>
        </w:rPr>
      </w:pPr>
    </w:p>
    <w:p w14:paraId="24C95461" w14:textId="3AC26A94" w:rsidR="004E6C7F" w:rsidRDefault="009A4B3C" w:rsidP="00770BE1">
      <w:pPr>
        <w:rPr>
          <w:color w:val="000000"/>
        </w:rPr>
      </w:pPr>
      <w:r>
        <w:rPr>
          <w:color w:val="000000"/>
        </w:rPr>
        <w:t xml:space="preserve">I want to encourage our Ohio Section clubs to offer your membership activities and programs that are both fun and will get your members on the air.  One of the things that I hear as a stumbling block to activities is that it’s hard to pick a time that there’s not a contest going on or some other activity that we feel would </w:t>
      </w:r>
      <w:r w:rsidR="00C96FE3">
        <w:rPr>
          <w:color w:val="000000"/>
        </w:rPr>
        <w:t xml:space="preserve">be either interference or interfered with.  Sure, that may happen, but so what?  I think it’s really a testament to our hobby when there are so many activities going on that your members have to choose which </w:t>
      </w:r>
      <w:proofErr w:type="gramStart"/>
      <w:r w:rsidR="00C96FE3">
        <w:rPr>
          <w:color w:val="000000"/>
        </w:rPr>
        <w:t>one</w:t>
      </w:r>
      <w:proofErr w:type="gramEnd"/>
      <w:r w:rsidR="00C96FE3">
        <w:rPr>
          <w:color w:val="000000"/>
        </w:rPr>
        <w:t xml:space="preserve"> they want to participate in!  Remember, not everyone wants to work in the contest – you may have some members who would rather be melting solder and building something.</w:t>
      </w:r>
      <w:r w:rsidR="001A6B3F">
        <w:rPr>
          <w:color w:val="000000"/>
        </w:rPr>
        <w:t xml:space="preserve">  Not every activity has to engage </w:t>
      </w:r>
      <w:proofErr w:type="gramStart"/>
      <w:r w:rsidR="001A6B3F">
        <w:rPr>
          <w:color w:val="000000"/>
        </w:rPr>
        <w:t>all of</w:t>
      </w:r>
      <w:proofErr w:type="gramEnd"/>
      <w:r w:rsidR="001A6B3F">
        <w:rPr>
          <w:color w:val="000000"/>
        </w:rPr>
        <w:t xml:space="preserve"> your membership.  Ham Radio is really a whole bunch of hobbies within a hobby.  Give them </w:t>
      </w:r>
      <w:r w:rsidR="001A6B3F">
        <w:rPr>
          <w:color w:val="000000"/>
        </w:rPr>
        <w:lastRenderedPageBreak/>
        <w:t>choices, and they will come.  And not every activity needs to be a big one.  If you’ve got a project that is well done, but only draws 4 or 5 people to it, so what?  You’ve given them something that is meaningful to them.  If you aren’t meeting their needs, they may not want to continue with your club.  And I would also remind club members that one club cannot be all things to all people!  Belonging to more than one club might be the best way to keep you moving forward in the hobby while at the same time expanding your circle of friends</w:t>
      </w:r>
      <w:r w:rsidR="00A83281">
        <w:rPr>
          <w:color w:val="000000"/>
        </w:rPr>
        <w:t>.  Win / Win!</w:t>
      </w:r>
    </w:p>
    <w:p w14:paraId="1605C2E8" w14:textId="7FE5CD94" w:rsidR="007676E8" w:rsidRDefault="007676E8" w:rsidP="009C42BF">
      <w:pPr>
        <w:contextualSpacing/>
      </w:pPr>
    </w:p>
    <w:p w14:paraId="4220B02A" w14:textId="2BCED000" w:rsidR="0089559B" w:rsidRDefault="0089559B" w:rsidP="009C42BF">
      <w:pPr>
        <w:contextualSpacing/>
      </w:pPr>
      <w:r>
        <w:t>73,</w:t>
      </w:r>
    </w:p>
    <w:p w14:paraId="700998EF" w14:textId="3B3CF120" w:rsidR="0089559B" w:rsidRDefault="0089559B" w:rsidP="009C42BF">
      <w:pPr>
        <w:contextualSpacing/>
      </w:pPr>
    </w:p>
    <w:p w14:paraId="2BFB2C79" w14:textId="185658D1" w:rsidR="0089559B" w:rsidRDefault="0089559B" w:rsidP="009C42BF">
      <w:pPr>
        <w:contextualSpacing/>
      </w:pPr>
      <w:r>
        <w:t>Tom Sly - WB8LCD</w:t>
      </w:r>
    </w:p>
    <w:p w14:paraId="4FF361EF" w14:textId="439A02DF" w:rsidR="0089559B" w:rsidRDefault="0089559B" w:rsidP="009C42BF">
      <w:pPr>
        <w:contextualSpacing/>
      </w:pPr>
      <w:r>
        <w:t>Ohio Section Manager</w:t>
      </w:r>
    </w:p>
    <w:p w14:paraId="066D00A7" w14:textId="13B78621" w:rsidR="0089559B" w:rsidRDefault="00000000" w:rsidP="009C42BF">
      <w:pPr>
        <w:contextualSpacing/>
      </w:pPr>
      <w:hyperlink r:id="rId18" w:history="1">
        <w:r w:rsidR="0089559B" w:rsidRPr="002447E7">
          <w:rPr>
            <w:rStyle w:val="Hyperlink"/>
          </w:rPr>
          <w:t>wb8lcd@arrl.org</w:t>
        </w:r>
      </w:hyperlink>
    </w:p>
    <w:p w14:paraId="7DBCD432" w14:textId="6244A87D" w:rsidR="0089559B" w:rsidRDefault="0089559B" w:rsidP="009C42BF">
      <w:pPr>
        <w:contextualSpacing/>
      </w:pPr>
      <w:r>
        <w:t>330-554-4650</w:t>
      </w:r>
    </w:p>
    <w:p w14:paraId="7F00AFFA" w14:textId="586C1197" w:rsidR="007E745A" w:rsidRDefault="007E745A" w:rsidP="009C42BF">
      <w:pPr>
        <w:contextualSpacing/>
      </w:pPr>
    </w:p>
    <w:p w14:paraId="44EBACCA" w14:textId="2050A08B" w:rsidR="007E745A" w:rsidRDefault="007E745A" w:rsidP="009C42BF">
      <w:pPr>
        <w:pBdr>
          <w:bottom w:val="single" w:sz="12" w:space="1" w:color="auto"/>
        </w:pBdr>
        <w:contextualSpacing/>
      </w:pPr>
    </w:p>
    <w:p w14:paraId="3A275DF5" w14:textId="134C4E15" w:rsidR="007E745A" w:rsidRDefault="007E745A" w:rsidP="009C42BF">
      <w:pPr>
        <w:contextualSpacing/>
        <w:rPr>
          <w:b/>
          <w:bCs/>
          <w:u w:val="single"/>
        </w:rPr>
      </w:pPr>
    </w:p>
    <w:p w14:paraId="715C3971" w14:textId="77777777" w:rsidR="007E745A" w:rsidRPr="007E745A" w:rsidRDefault="007E745A" w:rsidP="009C42BF">
      <w:pPr>
        <w:contextualSpacing/>
        <w:rPr>
          <w:b/>
          <w:bCs/>
          <w:u w:val="single"/>
        </w:rPr>
      </w:pPr>
    </w:p>
    <w:p w14:paraId="3C31F5CA" w14:textId="77777777" w:rsidR="00DF5521" w:rsidRPr="00F2448A" w:rsidRDefault="00DF5521" w:rsidP="009C42BF">
      <w:pPr>
        <w:contextualSpacing/>
      </w:pPr>
    </w:p>
    <w:p w14:paraId="2896FB24" w14:textId="14BB3DB8"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5D14F6F1"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08526880" w14:textId="5C7FAE05" w:rsidR="00AF113B" w:rsidRDefault="00AF113B" w:rsidP="00335EC7">
      <w:pPr>
        <w:widowControl w:val="0"/>
        <w:contextualSpacing/>
        <w:rPr>
          <w:i/>
          <w:sz w:val="56"/>
          <w:szCs w:val="56"/>
        </w:rPr>
      </w:pPr>
    </w:p>
    <w:p w14:paraId="3951C242" w14:textId="77777777" w:rsidR="00AF113B" w:rsidRPr="00AF113B" w:rsidRDefault="00AF113B" w:rsidP="00AF113B">
      <w:pPr>
        <w:shd w:val="clear" w:color="auto" w:fill="FFFFFF"/>
        <w:outlineLvl w:val="0"/>
        <w:rPr>
          <w:b/>
          <w:bCs/>
          <w:color w:val="333333"/>
          <w:kern w:val="36"/>
          <w:sz w:val="53"/>
          <w:szCs w:val="53"/>
        </w:rPr>
      </w:pPr>
      <w:r w:rsidRPr="00AF113B">
        <w:rPr>
          <w:b/>
          <w:bCs/>
          <w:color w:val="333333"/>
          <w:kern w:val="36"/>
          <w:sz w:val="53"/>
          <w:szCs w:val="53"/>
        </w:rPr>
        <w:t>NASA-Built Weather Sensors Capture Vital Data on Hurricane Ian</w:t>
      </w:r>
    </w:p>
    <w:p w14:paraId="2943E683" w14:textId="2CEEEA43" w:rsidR="00AF113B" w:rsidRDefault="00AF113B" w:rsidP="00335EC7">
      <w:pPr>
        <w:widowControl w:val="0"/>
        <w:contextualSpacing/>
        <w:rPr>
          <w:i/>
          <w:sz w:val="56"/>
          <w:szCs w:val="56"/>
        </w:rPr>
      </w:pPr>
    </w:p>
    <w:p w14:paraId="3CF80AB7" w14:textId="77777777" w:rsidR="00AF113B" w:rsidRPr="00AF113B" w:rsidRDefault="00AF113B" w:rsidP="00AF113B">
      <w:pPr>
        <w:shd w:val="clear" w:color="auto" w:fill="FFFFFF"/>
        <w:spacing w:after="225" w:line="336" w:lineRule="atLeast"/>
        <w:rPr>
          <w:color w:val="000000"/>
        </w:rPr>
      </w:pPr>
      <w:r w:rsidRPr="00AF113B">
        <w:rPr>
          <w:i/>
          <w:iCs/>
          <w:color w:val="000000"/>
        </w:rPr>
        <w:t>A pair of microwave radiometers collected data on the storm as they passed over the Caribbean Sea aboard the International Space Station.</w:t>
      </w:r>
    </w:p>
    <w:p w14:paraId="12BFD5D1" w14:textId="77777777" w:rsidR="00AF113B" w:rsidRPr="00AF113B" w:rsidRDefault="00AF113B" w:rsidP="00AF113B">
      <w:pPr>
        <w:shd w:val="clear" w:color="auto" w:fill="FFFFFF"/>
        <w:spacing w:after="225" w:line="336" w:lineRule="atLeast"/>
        <w:rPr>
          <w:color w:val="000000"/>
        </w:rPr>
      </w:pPr>
      <w:r w:rsidRPr="00AF113B">
        <w:rPr>
          <w:color w:val="000000"/>
        </w:rPr>
        <w:t>Two recently launched instruments that were designed and built at NASA’s Jet Propulsion Laboratory in Southern California to provide forecasters data on weather over the open ocean captured images of Hurricane Ian on Tuesday, Sept. 27, 2022, as the storm approached Cuba on its way north toward the U.S. mainland.</w:t>
      </w:r>
    </w:p>
    <w:p w14:paraId="647A6367" w14:textId="77777777" w:rsidR="00AF113B" w:rsidRPr="00AF113B" w:rsidRDefault="00000000" w:rsidP="00AF113B">
      <w:pPr>
        <w:shd w:val="clear" w:color="auto" w:fill="FFFFFF"/>
        <w:spacing w:after="225" w:line="336" w:lineRule="atLeast"/>
        <w:rPr>
          <w:color w:val="000000"/>
        </w:rPr>
      </w:pPr>
      <w:hyperlink r:id="rId19" w:history="1">
        <w:r w:rsidR="00AF113B" w:rsidRPr="00AF113B">
          <w:rPr>
            <w:color w:val="317AB9"/>
            <w:u w:val="single"/>
          </w:rPr>
          <w:t>COWVR</w:t>
        </w:r>
      </w:hyperlink>
      <w:r w:rsidR="00AF113B" w:rsidRPr="00AF113B">
        <w:rPr>
          <w:color w:val="000000"/>
        </w:rPr>
        <w:t> (short for Compact Ocean Wind Vector Radiometer) and </w:t>
      </w:r>
      <w:hyperlink r:id="rId20" w:history="1">
        <w:r w:rsidR="00AF113B" w:rsidRPr="00AF113B">
          <w:rPr>
            <w:color w:val="317AB9"/>
            <w:u w:val="single"/>
          </w:rPr>
          <w:t>TEMPEST</w:t>
        </w:r>
      </w:hyperlink>
      <w:r w:rsidR="00AF113B" w:rsidRPr="00AF113B">
        <w:rPr>
          <w:color w:val="000000"/>
        </w:rPr>
        <w:t xml:space="preserve"> (Temporal Experiment for Storms and Tropical Systems) observe the planet’s atmosphere and surface from </w:t>
      </w:r>
      <w:r w:rsidR="00AF113B" w:rsidRPr="00AF113B">
        <w:rPr>
          <w:color w:val="000000"/>
        </w:rPr>
        <w:lastRenderedPageBreak/>
        <w:t>aboard the International Space Station, which passed in low-Earth orbit over the Caribbean Sea at about 12:30 a.m. EDT.</w:t>
      </w:r>
    </w:p>
    <w:p w14:paraId="6A924A5E" w14:textId="5057984E" w:rsidR="00AF113B" w:rsidRPr="00AF113B" w:rsidRDefault="00AF113B" w:rsidP="00AF113B">
      <w:pPr>
        <w:shd w:val="clear" w:color="auto" w:fill="FFFFFF"/>
        <w:spacing w:after="225" w:line="336" w:lineRule="atLeast"/>
        <w:rPr>
          <w:color w:val="000000"/>
        </w:rPr>
      </w:pPr>
      <w:r w:rsidRPr="00AF113B">
        <w:rPr>
          <w:color w:val="000000"/>
        </w:rPr>
        <w:t>Ian made landfall in Cuba’s Pinar del Rio province at 4:30 a.m. EDT, according to the National Hurricane Center. At that time, it was a Category 3 hurricane, with estimated wind speeds of 125 mph (205 kph).</w:t>
      </w:r>
    </w:p>
    <w:p w14:paraId="4661731E" w14:textId="1D82D0E2" w:rsidR="00AF113B" w:rsidRPr="00AF113B" w:rsidRDefault="00234B40" w:rsidP="00AF113B">
      <w:pPr>
        <w:shd w:val="clear" w:color="auto" w:fill="FFFFFF"/>
        <w:spacing w:after="225" w:line="336" w:lineRule="atLeast"/>
        <w:rPr>
          <w:color w:val="000000"/>
          <w:sz w:val="28"/>
          <w:szCs w:val="28"/>
        </w:rPr>
      </w:pPr>
      <w:r>
        <w:rPr>
          <w:noProof/>
        </w:rPr>
        <w:drawing>
          <wp:anchor distT="0" distB="0" distL="114300" distR="114300" simplePos="0" relativeHeight="251652608" behindDoc="0" locked="0" layoutInCell="1" allowOverlap="1" wp14:anchorId="1E8621FD" wp14:editId="025203AC">
            <wp:simplePos x="0" y="0"/>
            <wp:positionH relativeFrom="column">
              <wp:posOffset>266383</wp:posOffset>
            </wp:positionH>
            <wp:positionV relativeFrom="paragraph">
              <wp:posOffset>1236345</wp:posOffset>
            </wp:positionV>
            <wp:extent cx="5405120" cy="4925060"/>
            <wp:effectExtent l="0" t="0" r="0" b="0"/>
            <wp:wrapSquare wrapText="bothSides"/>
            <wp:docPr id="1" name="Picture 1" descr="Hurricane Ian from aboard the International Spac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rricane Ian from aboard the International Space St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5120" cy="492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113B" w:rsidRPr="00AF113B">
        <w:rPr>
          <w:rFonts w:ascii="Helvetica Neue" w:hAnsi="Helvetica Neue"/>
          <w:color w:val="000000"/>
          <w:sz w:val="21"/>
          <w:szCs w:val="21"/>
        </w:rPr>
        <w:t>T</w:t>
      </w:r>
      <w:r w:rsidR="00AF113B" w:rsidRPr="00AF113B">
        <w:rPr>
          <w:color w:val="000000"/>
          <w:sz w:val="28"/>
          <w:szCs w:val="28"/>
        </w:rPr>
        <w:t xml:space="preserve">he image above combines microwave emissions measurements from both COWVR and TEMPEST. White sections indicate the presence of clouds. Green portions indicate rain. Yellow, red, and black indicate where air and water vapor were moving most swiftly. Ian’s center is seen just </w:t>
      </w:r>
      <w:proofErr w:type="gramStart"/>
      <w:r w:rsidR="00AF113B" w:rsidRPr="00AF113B">
        <w:rPr>
          <w:color w:val="000000"/>
          <w:sz w:val="28"/>
          <w:szCs w:val="28"/>
        </w:rPr>
        <w:t>off of</w:t>
      </w:r>
      <w:proofErr w:type="gramEnd"/>
      <w:r w:rsidR="00AF113B" w:rsidRPr="00AF113B">
        <w:rPr>
          <w:color w:val="000000"/>
          <w:sz w:val="28"/>
          <w:szCs w:val="28"/>
        </w:rPr>
        <w:t xml:space="preserve"> Cuba’s southern coast, and the storm is shown covering the island with rain and wind.</w:t>
      </w:r>
    </w:p>
    <w:p w14:paraId="3A7F320E" w14:textId="77777777" w:rsidR="00234B40" w:rsidRPr="00234B40" w:rsidRDefault="00234B40" w:rsidP="00234B40">
      <w:pPr>
        <w:shd w:val="clear" w:color="auto" w:fill="FFFFFF"/>
        <w:rPr>
          <w:color w:val="000000"/>
          <w:sz w:val="20"/>
          <w:szCs w:val="20"/>
        </w:rPr>
      </w:pPr>
      <w:r w:rsidRPr="00234B40">
        <w:rPr>
          <w:color w:val="000000"/>
          <w:sz w:val="20"/>
          <w:szCs w:val="20"/>
        </w:rPr>
        <w:lastRenderedPageBreak/>
        <w:t>From aboard the International Space Station, NASA-built instruments Compact Ocean Wind Vector Radiometer (COWVR) and Temporal Experiment for Storms and Tropical Systems (TEMPEST) captured wind and water vapor data from Hurricane Ian as the storm neared Cuba.</w:t>
      </w:r>
    </w:p>
    <w:p w14:paraId="3CB01848" w14:textId="77777777" w:rsidR="00234B40" w:rsidRPr="00234B40" w:rsidRDefault="00234B40" w:rsidP="00234B40">
      <w:pPr>
        <w:shd w:val="clear" w:color="auto" w:fill="FFFFFF"/>
        <w:rPr>
          <w:b/>
          <w:bCs/>
          <w:i/>
          <w:iCs/>
          <w:color w:val="000000"/>
          <w:sz w:val="20"/>
          <w:szCs w:val="20"/>
        </w:rPr>
      </w:pPr>
      <w:r w:rsidRPr="00234B40">
        <w:rPr>
          <w:b/>
          <w:bCs/>
          <w:i/>
          <w:iCs/>
          <w:color w:val="000000"/>
          <w:sz w:val="20"/>
          <w:szCs w:val="20"/>
        </w:rPr>
        <w:t>Credits: NASA/JPL-Caltech</w:t>
      </w:r>
    </w:p>
    <w:p w14:paraId="57EF4D5D" w14:textId="77777777" w:rsidR="00234B40" w:rsidRDefault="00234B40" w:rsidP="00AF113B">
      <w:pPr>
        <w:shd w:val="clear" w:color="auto" w:fill="FFFFFF"/>
        <w:spacing w:after="225" w:line="336" w:lineRule="atLeast"/>
        <w:rPr>
          <w:color w:val="000000"/>
          <w:sz w:val="28"/>
          <w:szCs w:val="28"/>
        </w:rPr>
      </w:pPr>
    </w:p>
    <w:p w14:paraId="238A2B81" w14:textId="3E943CDA" w:rsidR="00AF113B" w:rsidRPr="00AF113B" w:rsidRDefault="00AF113B" w:rsidP="00AF113B">
      <w:pPr>
        <w:shd w:val="clear" w:color="auto" w:fill="FFFFFF"/>
        <w:spacing w:after="225" w:line="336" w:lineRule="atLeast"/>
        <w:rPr>
          <w:color w:val="000000"/>
          <w:sz w:val="28"/>
          <w:szCs w:val="28"/>
        </w:rPr>
      </w:pPr>
      <w:r w:rsidRPr="00AF113B">
        <w:rPr>
          <w:color w:val="000000"/>
          <w:sz w:val="28"/>
          <w:szCs w:val="28"/>
        </w:rPr>
        <w:t>COWVR and TEMPEST sent the data for this image back to Earth in a direct stream via NASA’s tracking and data relay satellite (TDRS) constellation. The data were processed at JPL and made available to forecasters less than two hours after collection.</w:t>
      </w:r>
    </w:p>
    <w:p w14:paraId="06B3B308" w14:textId="07713820" w:rsidR="00AF113B" w:rsidRPr="00AF113B" w:rsidRDefault="00AF113B" w:rsidP="00AF113B">
      <w:pPr>
        <w:shd w:val="clear" w:color="auto" w:fill="FFFFFF"/>
        <w:spacing w:after="225" w:line="336" w:lineRule="atLeast"/>
        <w:rPr>
          <w:color w:val="000000"/>
          <w:sz w:val="28"/>
          <w:szCs w:val="28"/>
        </w:rPr>
      </w:pPr>
      <w:r w:rsidRPr="00AF113B">
        <w:rPr>
          <w:color w:val="000000"/>
          <w:sz w:val="28"/>
          <w:szCs w:val="28"/>
        </w:rPr>
        <w:t>About the size of a minifridge, COWVR measures natural microwave emissions over the ocean. The magnitude of the emissions increases with the amount of rain in the atmosphere, and the strongest rain produces the strongest microwave emissions. TEMPEST – comparable in size to a cereal box – tracks microwaves at a much shorter wavelength, allowing it to see ice particles within the hurricane’s cloudy regions that are thrust into the upper atmosphere by the storm.</w:t>
      </w:r>
    </w:p>
    <w:p w14:paraId="36E7F21A" w14:textId="25EFEB89" w:rsidR="00AF113B" w:rsidRPr="00AF113B" w:rsidRDefault="00AF113B" w:rsidP="00AF113B">
      <w:pPr>
        <w:shd w:val="clear" w:color="auto" w:fill="FFFFFF"/>
        <w:spacing w:after="225" w:line="336" w:lineRule="atLeast"/>
        <w:rPr>
          <w:color w:val="000000"/>
          <w:sz w:val="28"/>
          <w:szCs w:val="28"/>
        </w:rPr>
      </w:pPr>
      <w:r w:rsidRPr="00AF113B">
        <w:rPr>
          <w:color w:val="000000"/>
          <w:sz w:val="28"/>
          <w:szCs w:val="28"/>
        </w:rPr>
        <w:t>Both microwave radiometers were conceived to demonstrate that smaller, more energy-efficient, more simply designed sensors can perform most of the same measurements as current space-based weather instruments that are heavier, consume more power, and cost much more to construct.</w:t>
      </w:r>
    </w:p>
    <w:p w14:paraId="7B3FB21F" w14:textId="3E3C0111" w:rsidR="00AF113B" w:rsidRPr="00AF113B" w:rsidRDefault="00AF113B" w:rsidP="00AF113B">
      <w:pPr>
        <w:shd w:val="clear" w:color="auto" w:fill="FFFFFF"/>
        <w:spacing w:after="225" w:line="336" w:lineRule="atLeast"/>
        <w:rPr>
          <w:color w:val="000000"/>
          <w:sz w:val="28"/>
          <w:szCs w:val="28"/>
        </w:rPr>
      </w:pPr>
      <w:r w:rsidRPr="00AF113B">
        <w:rPr>
          <w:color w:val="000000"/>
          <w:sz w:val="28"/>
          <w:szCs w:val="28"/>
        </w:rPr>
        <w:t>COWVR’s development was funded by the U.S. Space Force, and TEMPEST was developed with NASA funding. The U.S. Space Test Program-Houston 8 (STP-H8) is responsible for hosting the instruments on the space station under Space Force funding in partnership with NASA. Data from the instruments is being used by government and university weather forecasters and scientists. The mission will inform development of future space-based weather sensors, and scientists are working on mission concepts that would take advantage of the low-cost microwave sensor technologies to study long-standing questions, such as how heat from the ocean fuels global weather patterns.</w:t>
      </w:r>
    </w:p>
    <w:p w14:paraId="55A157EE" w14:textId="0710BD5E" w:rsidR="00AF113B" w:rsidRPr="00AF113B" w:rsidRDefault="00AF113B" w:rsidP="00AF113B">
      <w:pPr>
        <w:shd w:val="clear" w:color="auto" w:fill="FFFFFF"/>
        <w:spacing w:after="225" w:line="336" w:lineRule="atLeast"/>
        <w:rPr>
          <w:b/>
          <w:bCs/>
          <w:i/>
          <w:iCs/>
          <w:color w:val="000000"/>
          <w:sz w:val="28"/>
          <w:szCs w:val="28"/>
        </w:rPr>
      </w:pPr>
      <w:r w:rsidRPr="00AF113B">
        <w:rPr>
          <w:b/>
          <w:bCs/>
          <w:i/>
          <w:iCs/>
          <w:color w:val="000000"/>
          <w:sz w:val="28"/>
          <w:szCs w:val="28"/>
        </w:rPr>
        <w:t>Andrew Wang / Jane J. Lee</w:t>
      </w:r>
      <w:r w:rsidRPr="00AF113B">
        <w:rPr>
          <w:b/>
          <w:bCs/>
          <w:i/>
          <w:iCs/>
          <w:color w:val="000000"/>
          <w:sz w:val="28"/>
          <w:szCs w:val="28"/>
        </w:rPr>
        <w:br/>
        <w:t>Jet Propulsion Laboratory, Pasadena, Calif.</w:t>
      </w:r>
      <w:r w:rsidRPr="00AF113B">
        <w:rPr>
          <w:b/>
          <w:bCs/>
          <w:i/>
          <w:iCs/>
          <w:color w:val="000000"/>
          <w:sz w:val="28"/>
          <w:szCs w:val="28"/>
        </w:rPr>
        <w:br/>
        <w:t>626-379-6874 / 818-354-0307</w:t>
      </w:r>
      <w:r w:rsidRPr="00AF113B">
        <w:rPr>
          <w:b/>
          <w:bCs/>
          <w:i/>
          <w:iCs/>
          <w:color w:val="000000"/>
          <w:sz w:val="28"/>
          <w:szCs w:val="28"/>
        </w:rPr>
        <w:br/>
      </w:r>
      <w:hyperlink r:id="rId22" w:history="1">
        <w:r w:rsidRPr="00AF113B">
          <w:rPr>
            <w:b/>
            <w:bCs/>
            <w:i/>
            <w:iCs/>
            <w:color w:val="317AB9"/>
            <w:sz w:val="28"/>
            <w:szCs w:val="28"/>
            <w:u w:val="single"/>
          </w:rPr>
          <w:t>andrew.wang@jpl.nasa.gov</w:t>
        </w:r>
      </w:hyperlink>
      <w:r w:rsidRPr="00AF113B">
        <w:rPr>
          <w:b/>
          <w:bCs/>
          <w:i/>
          <w:iCs/>
          <w:color w:val="000000"/>
          <w:sz w:val="28"/>
          <w:szCs w:val="28"/>
        </w:rPr>
        <w:t> / </w:t>
      </w:r>
      <w:hyperlink r:id="rId23" w:history="1">
        <w:r w:rsidRPr="00AF113B">
          <w:rPr>
            <w:b/>
            <w:bCs/>
            <w:i/>
            <w:iCs/>
            <w:color w:val="317AB9"/>
            <w:sz w:val="28"/>
            <w:szCs w:val="28"/>
            <w:u w:val="single"/>
          </w:rPr>
          <w:t>jane.j.lee@jpl.nasa.gov</w:t>
        </w:r>
      </w:hyperlink>
    </w:p>
    <w:p w14:paraId="12E63FE6" w14:textId="116D6657" w:rsidR="00084F78" w:rsidRPr="00084F78" w:rsidRDefault="00084F78" w:rsidP="00084F78">
      <w:pPr>
        <w:rPr>
          <w:vanish/>
        </w:rPr>
      </w:pPr>
    </w:p>
    <w:p w14:paraId="45448BCB" w14:textId="71B3CDE0" w:rsidR="009D6A65" w:rsidRDefault="009D6A65" w:rsidP="00BB6C8C">
      <w:pPr>
        <w:spacing w:before="120" w:after="150"/>
      </w:pPr>
    </w:p>
    <w:p w14:paraId="0C800272" w14:textId="3F9882CF" w:rsidR="00F07822" w:rsidRDefault="00F07822" w:rsidP="009C42BF">
      <w:pPr>
        <w:widowControl w:val="0"/>
        <w:contextualSpacing/>
        <w:rPr>
          <w:b/>
          <w:i/>
          <w:sz w:val="40"/>
          <w:szCs w:val="40"/>
        </w:rPr>
      </w:pPr>
      <w:r>
        <w:rPr>
          <w:b/>
          <w:i/>
          <w:sz w:val="40"/>
          <w:szCs w:val="40"/>
        </w:rPr>
        <w:lastRenderedPageBreak/>
        <w:t>_____________________________________________</w:t>
      </w:r>
    </w:p>
    <w:p w14:paraId="2FCBEB8A" w14:textId="77777777" w:rsidR="004D763B" w:rsidRDefault="004D763B" w:rsidP="00A71382">
      <w:pPr>
        <w:widowControl w:val="0"/>
        <w:contextualSpacing/>
        <w:rPr>
          <w:rFonts w:ascii="Arial" w:hAnsi="Arial" w:cs="Arial"/>
          <w:b/>
          <w:bCs/>
          <w:color w:val="222222"/>
          <w:sz w:val="32"/>
          <w:szCs w:val="32"/>
        </w:rPr>
      </w:pPr>
    </w:p>
    <w:p w14:paraId="0F415056" w14:textId="1715863F" w:rsidR="00EF1D08" w:rsidRDefault="00E12538" w:rsidP="00A71382">
      <w:pPr>
        <w:widowControl w:val="0"/>
        <w:contextualSpacing/>
        <w:rPr>
          <w:rFonts w:ascii="Arial" w:hAnsi="Arial" w:cs="Arial"/>
          <w:color w:val="222222"/>
        </w:rPr>
      </w:pPr>
      <w:r w:rsidRPr="00EF1D08">
        <w:rPr>
          <w:rFonts w:ascii="Arial" w:hAnsi="Arial" w:cs="Arial"/>
          <w:b/>
          <w:bCs/>
          <w:color w:val="222222"/>
          <w:sz w:val="32"/>
          <w:szCs w:val="32"/>
        </w:rPr>
        <w:t>Amateur radio operators are needed for the Marine Corps Marathon on October 30, 2022, in Washington, DC, and Arlington, Virginia.</w:t>
      </w:r>
    </w:p>
    <w:p w14:paraId="23D8BDF4" w14:textId="77777777" w:rsidR="00EF1D08" w:rsidRDefault="00EF1D08" w:rsidP="00A71382">
      <w:pPr>
        <w:widowControl w:val="0"/>
        <w:contextualSpacing/>
        <w:rPr>
          <w:rFonts w:ascii="Arial" w:hAnsi="Arial" w:cs="Arial"/>
          <w:color w:val="222222"/>
        </w:rPr>
      </w:pPr>
    </w:p>
    <w:p w14:paraId="7B919411" w14:textId="7A149EA1" w:rsidR="00E12538" w:rsidRDefault="00E12538" w:rsidP="00A71382">
      <w:pPr>
        <w:widowControl w:val="0"/>
        <w:pBdr>
          <w:bottom w:val="single" w:sz="12" w:space="1" w:color="auto"/>
        </w:pBdr>
        <w:contextualSpacing/>
        <w:rPr>
          <w:rFonts w:ascii="Arial" w:hAnsi="Arial" w:cs="Arial"/>
          <w:color w:val="222222"/>
        </w:rPr>
      </w:pPr>
      <w:r w:rsidRPr="00EF1D08">
        <w:rPr>
          <w:rFonts w:ascii="Arial" w:hAnsi="Arial" w:cs="Arial"/>
          <w:color w:val="222222"/>
        </w:rPr>
        <w:t> </w:t>
      </w:r>
      <w:r w:rsidRPr="00A71382">
        <w:rPr>
          <w:rFonts w:ascii="Arial" w:hAnsi="Arial" w:cs="Arial"/>
          <w:color w:val="222222"/>
        </w:rPr>
        <w:t>The call is for 150 amateur radio operators to provide "eyes on the course" using the 144 and 420 MHz bands, with</w:t>
      </w:r>
      <w:r w:rsidRPr="00E12538">
        <w:rPr>
          <w:rFonts w:ascii="Arial" w:hAnsi="Arial" w:cs="Arial"/>
          <w:color w:val="222222"/>
          <w:shd w:val="clear" w:color="auto" w:fill="FFFFF8"/>
        </w:rPr>
        <w:t xml:space="preserve"> </w:t>
      </w:r>
      <w:r w:rsidRPr="00A71382">
        <w:rPr>
          <w:rFonts w:ascii="Arial" w:hAnsi="Arial" w:cs="Arial"/>
          <w:color w:val="222222"/>
        </w:rPr>
        <w:t>FM and Digital Smart Technologies for Amateur Radio (D-STAR), and a Medical Data Network using Amateur Radio Emergency Data Network (AREDN). Amateur radio will also be used as back-up communications in case all else fails. Operators will prepare themselves, supplies, and equipment to function in a large-scale, multi-jurisdictional, mass casualty-type event under real-world conditions. Training will be provided, and each operator will receive a commemorative T-shirt. Amateurs can sign up by following the link </w:t>
      </w:r>
      <w:hyperlink r:id="rId24" w:tgtFrame="_blank" w:history="1">
        <w:r w:rsidRPr="00A71382">
          <w:rPr>
            <w:rFonts w:ascii="Arial" w:hAnsi="Arial" w:cs="Arial"/>
            <w:color w:val="1155CC"/>
            <w:u w:val="single"/>
          </w:rPr>
          <w:t>www.mcmham.org</w:t>
        </w:r>
      </w:hyperlink>
      <w:r w:rsidRPr="00A71382">
        <w:rPr>
          <w:rFonts w:ascii="Arial" w:hAnsi="Arial" w:cs="Arial"/>
          <w:color w:val="222222"/>
        </w:rPr>
        <w:t>. To learn more about the 2022 Marine Corps Marathon, visit their website at </w:t>
      </w:r>
      <w:hyperlink r:id="rId25" w:tgtFrame="_blank" w:history="1">
        <w:r w:rsidRPr="00A71382">
          <w:rPr>
            <w:rFonts w:ascii="Arial" w:hAnsi="Arial" w:cs="Arial"/>
            <w:color w:val="1155CC"/>
            <w:u w:val="single"/>
          </w:rPr>
          <w:t>Marine Corps Marathon</w:t>
        </w:r>
      </w:hyperlink>
      <w:r w:rsidRPr="00A71382">
        <w:rPr>
          <w:rFonts w:ascii="Arial" w:hAnsi="Arial" w:cs="Arial"/>
          <w:color w:val="222222"/>
        </w:rPr>
        <w:t>.</w:t>
      </w:r>
    </w:p>
    <w:p w14:paraId="04168CFD" w14:textId="77777777" w:rsidR="007E745A" w:rsidRDefault="007E745A" w:rsidP="00A71382">
      <w:pPr>
        <w:widowControl w:val="0"/>
        <w:pBdr>
          <w:bottom w:val="single" w:sz="12" w:space="1" w:color="auto"/>
        </w:pBdr>
        <w:contextualSpacing/>
        <w:rPr>
          <w:b/>
          <w:i/>
          <w:sz w:val="40"/>
          <w:szCs w:val="40"/>
        </w:rPr>
      </w:pPr>
    </w:p>
    <w:p w14:paraId="10615056" w14:textId="77777777" w:rsidR="00BB6C8C" w:rsidRDefault="00BB6C8C" w:rsidP="00A71382">
      <w:pPr>
        <w:widowControl w:val="0"/>
        <w:contextualSpacing/>
        <w:rPr>
          <w:b/>
          <w:i/>
          <w:sz w:val="40"/>
          <w:szCs w:val="40"/>
        </w:rPr>
      </w:pPr>
    </w:p>
    <w:p w14:paraId="0B9213E2" w14:textId="77777777" w:rsidR="00130C7F" w:rsidRPr="00130C7F" w:rsidRDefault="00130C7F" w:rsidP="00130C7F">
      <w:pPr>
        <w:rPr>
          <w:sz w:val="40"/>
          <w:szCs w:val="40"/>
        </w:rPr>
      </w:pPr>
      <w:r w:rsidRPr="00130C7F">
        <w:rPr>
          <w:sz w:val="40"/>
          <w:szCs w:val="40"/>
        </w:rPr>
        <w:t>Amateur Radio Operators Continue Response to Hurricane Ian</w:t>
      </w:r>
    </w:p>
    <w:p w14:paraId="7E1188E9" w14:textId="77777777" w:rsidR="00130C7F" w:rsidRPr="00130C7F" w:rsidRDefault="00130C7F" w:rsidP="00130C7F">
      <w:pPr>
        <w:spacing w:before="120" w:after="150"/>
      </w:pPr>
      <w:r w:rsidRPr="00130C7F">
        <w:t>As Hurricane Ian made its way across Florida, and now heads toward South Carolina, amateur radio operators have continued to provide communications support for weather updates and requests for assistance.</w:t>
      </w:r>
    </w:p>
    <w:p w14:paraId="01BE3B40" w14:textId="77777777" w:rsidR="00130C7F" w:rsidRPr="00130C7F" w:rsidRDefault="00130C7F" w:rsidP="00130C7F">
      <w:pPr>
        <w:spacing w:before="120" w:after="150"/>
      </w:pPr>
      <w:r w:rsidRPr="00130C7F">
        <w:rPr>
          <w:noProof/>
        </w:rPr>
        <w:drawing>
          <wp:anchor distT="57150" distB="57150" distL="57150" distR="57150" simplePos="0" relativeHeight="251657728" behindDoc="0" locked="0" layoutInCell="1" allowOverlap="0" wp14:anchorId="301F268A" wp14:editId="5B7B8862">
            <wp:simplePos x="0" y="0"/>
            <wp:positionH relativeFrom="column">
              <wp:align>right</wp:align>
            </wp:positionH>
            <wp:positionV relativeFrom="line">
              <wp:posOffset>0</wp:posOffset>
            </wp:positionV>
            <wp:extent cx="2381250" cy="228600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C7F">
        <w:t>The hurricane made landfall at 3:00 PM Eastern Time on Wednesday, September 28, 2022, just south of Tampa, Florida, as a Category 4 hurricane with winds of 150 miles per hour. Millions of residents are without power, and damage was reported as extensive along the storm's initial path. As of 5 PM ET on Thursday, the National Hurricane Center (NHC) reported that Ian is "taking aim at the Carolinas and Georgia with life-threatening flooding, storm surge, and strong winds."</w:t>
      </w:r>
    </w:p>
    <w:p w14:paraId="79F3A93D" w14:textId="77777777" w:rsidR="00130C7F" w:rsidRPr="00130C7F" w:rsidRDefault="00130C7F" w:rsidP="00130C7F">
      <w:pPr>
        <w:spacing w:before="120" w:after="150"/>
      </w:pPr>
      <w:r w:rsidRPr="00130C7F">
        <w:t xml:space="preserve">ARRL Director of Emergency Management Josh Johnston, KE5MHV, has been in regular contact with ARRL Section Managers and Section Emergency Coordinators in Florida and throughout the southeastern </w:t>
      </w:r>
      <w:r w:rsidRPr="00130C7F">
        <w:lastRenderedPageBreak/>
        <w:t>US. Johnston said ARRL is also in touch with national-level partners, including FEMA and the Cybersecurity &amp; Infrastructure Security Agency (CISA), should any requests for direct emergency communications via amateur radio be needed.</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30C7F" w:rsidRPr="00130C7F" w14:paraId="1B3797CB" w14:textId="77777777" w:rsidTr="00130C7F">
        <w:trPr>
          <w:tblCellSpacing w:w="0" w:type="dxa"/>
        </w:trPr>
        <w:tc>
          <w:tcPr>
            <w:tcW w:w="0" w:type="auto"/>
            <w:shd w:val="clear" w:color="auto" w:fill="FFFFF8"/>
            <w:vAlign w:val="center"/>
            <w:hideMark/>
          </w:tcPr>
          <w:p w14:paraId="13B082B3" w14:textId="77777777" w:rsidR="00130C7F" w:rsidRPr="00130C7F" w:rsidRDefault="00130C7F" w:rsidP="00130C7F">
            <w:r w:rsidRPr="00130C7F">
              <w:rPr>
                <w:noProof/>
              </w:rPr>
              <w:drawing>
                <wp:inline distT="0" distB="0" distL="0" distR="0" wp14:anchorId="0DA2F489" wp14:editId="3F8BE025">
                  <wp:extent cx="2381250" cy="1790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14:paraId="7592C90B" w14:textId="77777777" w:rsidR="00130C7F" w:rsidRPr="00130C7F" w:rsidRDefault="00130C7F" w:rsidP="00130C7F">
            <w:pPr>
              <w:spacing w:before="45" w:after="150"/>
            </w:pPr>
            <w:r w:rsidRPr="00130C7F">
              <w:t>An ARES activation setup at Palm Harbor University High School, one of some 25 shelters in Pinellas County, Florida, providing communications in case of infrastructure failure. Radios communicate directly to the Pinellas County Emergency Operations Center. [ARRL member Stephen Foy, N4FOY, photo]</w:t>
            </w:r>
          </w:p>
        </w:tc>
      </w:tr>
    </w:tbl>
    <w:p w14:paraId="3EC716B2" w14:textId="77777777" w:rsidR="00130C7F" w:rsidRPr="00130C7F" w:rsidRDefault="00130C7F" w:rsidP="00130C7F">
      <w:pPr>
        <w:spacing w:before="120" w:after="150"/>
      </w:pPr>
      <w:r w:rsidRPr="00130C7F">
        <w:t>Johnston said many ARRL </w:t>
      </w:r>
      <w:hyperlink r:id="rId28" w:tgtFrame="_blank" w:history="1">
        <w:r w:rsidRPr="00130C7F">
          <w:rPr>
            <w:u w:val="single"/>
          </w:rPr>
          <w:t>Amateur Radio Emergency Service</w:t>
        </w:r>
      </w:hyperlink>
      <w:r w:rsidRPr="00130C7F">
        <w:rPr>
          <w:vertAlign w:val="superscript"/>
        </w:rPr>
        <w:t>®</w:t>
      </w:r>
      <w:r w:rsidRPr="00130C7F">
        <w:t> (ARES</w:t>
      </w:r>
      <w:r w:rsidRPr="00130C7F">
        <w:rPr>
          <w:vertAlign w:val="superscript"/>
        </w:rPr>
        <w:t>®</w:t>
      </w:r>
      <w:r w:rsidRPr="00130C7F">
        <w:t>) volunteers and their groups are involved across Florida, Georgia, and South Carolina. "Many ARES groups throughout Florida have been in a state of readiness since before the weekend," said Johnston. "These amateur radio volunteers are well-connected with their state and local emergency management partners in government and non-government organizations." Johnston also said that there are ARES members, at the request of the Florida Division of Emergency Management, serving in the state Emergency Operations Center. Many ARES groups are also operating in several shelter locations.</w:t>
      </w:r>
    </w:p>
    <w:p w14:paraId="76BE7D3B" w14:textId="77777777" w:rsidR="00130C7F" w:rsidRPr="00130C7F" w:rsidRDefault="00130C7F" w:rsidP="00130C7F">
      <w:pPr>
        <w:spacing w:before="120" w:after="150"/>
      </w:pPr>
      <w:r w:rsidRPr="00130C7F">
        <w:t>ARRL has previously deployed Ham Aid kits in the region. The kits include amateur radio equipment for disaster response when communications equipment is unavailable.</w:t>
      </w:r>
    </w:p>
    <w:p w14:paraId="04D74715" w14:textId="77777777" w:rsidR="00130C7F" w:rsidRPr="00130C7F" w:rsidRDefault="00130C7F" w:rsidP="00130C7F">
      <w:pPr>
        <w:spacing w:before="120" w:after="150"/>
      </w:pPr>
      <w:r w:rsidRPr="00130C7F">
        <w:t>W1AW, the Maxim Memorial Station at ARRL's headquarters in Connecticut, has activated its Winlink station to handle PACTOR III and IV messages and traffic, as well as its SHARES station, NCS310.</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130C7F" w:rsidRPr="00130C7F" w14:paraId="0D23321E" w14:textId="77777777" w:rsidTr="00130C7F">
        <w:trPr>
          <w:tblCellSpacing w:w="0" w:type="dxa"/>
        </w:trPr>
        <w:tc>
          <w:tcPr>
            <w:tcW w:w="0" w:type="auto"/>
            <w:shd w:val="clear" w:color="auto" w:fill="FFFFF8"/>
            <w:vAlign w:val="center"/>
            <w:hideMark/>
          </w:tcPr>
          <w:p w14:paraId="51CEB3D7" w14:textId="77777777" w:rsidR="00130C7F" w:rsidRPr="00130C7F" w:rsidRDefault="00130C7F" w:rsidP="00130C7F">
            <w:r w:rsidRPr="00130C7F">
              <w:rPr>
                <w:noProof/>
              </w:rPr>
              <w:drawing>
                <wp:inline distT="0" distB="0" distL="0" distR="0" wp14:anchorId="7422C401" wp14:editId="74C64F06">
                  <wp:extent cx="2381250" cy="9429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0" cy="942975"/>
                          </a:xfrm>
                          <a:prstGeom prst="rect">
                            <a:avLst/>
                          </a:prstGeom>
                          <a:noFill/>
                          <a:ln>
                            <a:noFill/>
                          </a:ln>
                        </pic:spPr>
                      </pic:pic>
                    </a:graphicData>
                  </a:graphic>
                </wp:inline>
              </w:drawing>
            </w:r>
          </w:p>
          <w:p w14:paraId="01D61653" w14:textId="77777777" w:rsidR="00130C7F" w:rsidRPr="00130C7F" w:rsidRDefault="00130C7F" w:rsidP="00130C7F">
            <w:pPr>
              <w:spacing w:before="45" w:after="150"/>
            </w:pPr>
            <w:r w:rsidRPr="00130C7F">
              <w:t xml:space="preserve">Orange County (Florida) ARES at the Orange County Emergency Operations Center, providing backup communications. Pictured is Emergency Coordinator John Knott, N4JTK [Assistant Emergency Coordinator Michael </w:t>
            </w:r>
            <w:proofErr w:type="spellStart"/>
            <w:r w:rsidRPr="00130C7F">
              <w:t>Cauley</w:t>
            </w:r>
            <w:proofErr w:type="spellEnd"/>
            <w:r w:rsidRPr="00130C7F">
              <w:t>, W4ORL, photo]</w:t>
            </w:r>
          </w:p>
        </w:tc>
      </w:tr>
    </w:tbl>
    <w:p w14:paraId="1A4652B7" w14:textId="77777777" w:rsidR="00130C7F" w:rsidRPr="00130C7F" w:rsidRDefault="00130C7F" w:rsidP="00130C7F">
      <w:pPr>
        <w:spacing w:before="120" w:after="150"/>
      </w:pPr>
      <w:r w:rsidRPr="00130C7F">
        <w:t>"In our [ARRL's] experience, amateur radio's response will continue to play out, sometimes even more significantly, after the storm passes and communities enter a period of recovery," said Johnston. "As needs are assessed, such as disruptions to power and communications, our ARRL Section leaders and ARES groups may receive additional requests for more activations and deployments."</w:t>
      </w:r>
    </w:p>
    <w:p w14:paraId="16DFE83A" w14:textId="77777777" w:rsidR="00130C7F" w:rsidRPr="00130C7F" w:rsidRDefault="00130C7F" w:rsidP="00130C7F">
      <w:pPr>
        <w:spacing w:before="120" w:after="150"/>
      </w:pPr>
      <w:r w:rsidRPr="00130C7F">
        <w:t>Bobby Graves, KB5HAV, Net Manager for the </w:t>
      </w:r>
      <w:hyperlink r:id="rId30" w:tgtFrame="_blank" w:history="1">
        <w:r w:rsidRPr="00130C7F">
          <w:rPr>
            <w:u w:val="single"/>
          </w:rPr>
          <w:t>Hurricane Watch Net</w:t>
        </w:r>
      </w:hyperlink>
      <w:r w:rsidRPr="00130C7F">
        <w:t> (HWN), said the net is now transitioning from receiving weather data to gathering post-storm reports (read "</w:t>
      </w:r>
      <w:hyperlink r:id="rId31" w:tgtFrame="_blank" w:history="1">
        <w:r w:rsidRPr="00130C7F">
          <w:rPr>
            <w:u w:val="single"/>
          </w:rPr>
          <w:t>Hurricane Watch Net Update for Ian</w:t>
        </w:r>
      </w:hyperlink>
      <w:r w:rsidRPr="00130C7F">
        <w:t>," ARRL News, 9/29/2022).</w:t>
      </w:r>
    </w:p>
    <w:p w14:paraId="26DCB4AD" w14:textId="77777777" w:rsidR="00130C7F" w:rsidRPr="00130C7F" w:rsidRDefault="00130C7F" w:rsidP="00130C7F">
      <w:pPr>
        <w:spacing w:before="120" w:after="150"/>
      </w:pPr>
      <w:r w:rsidRPr="00130C7F">
        <w:lastRenderedPageBreak/>
        <w:t>"These reports include damage and areas that are flooded," said Graves. "This gives the forecasters additional information they need. Also, since FEMA has an office in the National Hurricane Center, they look over these reports to get a bigger picture of what has happened, which in turn helps them to get help and humanitarian assistance where it is needed."</w:t>
      </w:r>
    </w:p>
    <w:p w14:paraId="7C0C2A7F" w14:textId="77777777" w:rsidR="00130C7F" w:rsidRPr="00130C7F" w:rsidRDefault="00130C7F" w:rsidP="00130C7F">
      <w:pPr>
        <w:spacing w:before="120" w:after="150"/>
      </w:pPr>
      <w:r w:rsidRPr="00130C7F">
        <w:t>Graves added that the HWN will be assisting with emergency, priority, and any Health and Welfare Traffic. The net may continue operations for days. The HWN will issue an after-action report to detail the number of amateur radio operators who participated on the net.</w:t>
      </w:r>
    </w:p>
    <w:p w14:paraId="79C743EE" w14:textId="77777777" w:rsidR="00130C7F" w:rsidRPr="00130C7F" w:rsidRDefault="00130C7F" w:rsidP="00130C7F">
      <w:pPr>
        <w:spacing w:before="120" w:after="150"/>
      </w:pPr>
      <w:r w:rsidRPr="00130C7F">
        <w:t>Assistant HWN Net Manager Stan Broadway, N8BHL, said they have been filing reports since September 26, 2022, and over 125 specific reports have been filed to the NHC from stations in the area. "We have handled other reports, not included in the database, for damage and other storm-related situations," said Broadway. "One such call involved a relayed report of a woman trapped in her home with a collapsed wall in the Ft. Meyer area. That report was relayed to Lee County Emergency Communications to dispatch a rescue team."</w:t>
      </w:r>
    </w:p>
    <w:p w14:paraId="6C85F85F" w14:textId="77777777" w:rsidR="00130C7F" w:rsidRPr="00130C7F" w:rsidRDefault="00130C7F" w:rsidP="00130C7F">
      <w:pPr>
        <w:spacing w:before="120" w:after="150"/>
      </w:pPr>
      <w:r w:rsidRPr="00130C7F">
        <w:t>The VoIP Hurricane Net has been active as well. Director of Operations for the VoIP Hurricane Net and ARRL Eastern Massachusetts ARES Section Emergency Coordinator Rob Macedo, KD1CY, said the net will remain active potentially through 11:00 PM EDT on Thursday evening, supporting WX4NHC, the Amateur Radio Station at the National Hurricane Center in Miami, Florida. WX4NHC will be active through this period for as long as needed.</w:t>
      </w:r>
    </w:p>
    <w:p w14:paraId="6A96388A" w14:textId="77777777" w:rsidR="00130C7F" w:rsidRPr="00130C7F" w:rsidRDefault="00130C7F" w:rsidP="00130C7F">
      <w:pPr>
        <w:spacing w:before="120" w:after="150"/>
      </w:pPr>
      <w:r w:rsidRPr="00130C7F">
        <w:t>Use these additional links for more information:</w:t>
      </w:r>
    </w:p>
    <w:p w14:paraId="2003F2DB" w14:textId="77777777" w:rsidR="00130C7F" w:rsidRPr="00130C7F" w:rsidRDefault="00000000" w:rsidP="00130C7F">
      <w:pPr>
        <w:numPr>
          <w:ilvl w:val="0"/>
          <w:numId w:val="41"/>
        </w:numPr>
        <w:spacing w:before="120" w:after="150"/>
        <w:ind w:left="945"/>
      </w:pPr>
      <w:hyperlink r:id="rId32" w:tgtFrame="_blank" w:history="1">
        <w:r w:rsidR="00130C7F" w:rsidRPr="00130C7F">
          <w:rPr>
            <w:u w:val="single"/>
          </w:rPr>
          <w:t>The Hurricane Watch Net - Useful Links</w:t>
        </w:r>
      </w:hyperlink>
    </w:p>
    <w:p w14:paraId="5288848A" w14:textId="77777777" w:rsidR="00130C7F" w:rsidRPr="00130C7F" w:rsidRDefault="00000000" w:rsidP="00130C7F">
      <w:pPr>
        <w:numPr>
          <w:ilvl w:val="0"/>
          <w:numId w:val="41"/>
        </w:numPr>
        <w:spacing w:before="120" w:after="150"/>
        <w:ind w:left="945"/>
      </w:pPr>
      <w:hyperlink r:id="rId33" w:tgtFrame="_blank" w:history="1">
        <w:r w:rsidR="00130C7F" w:rsidRPr="00130C7F">
          <w:rPr>
            <w:u w:val="single"/>
          </w:rPr>
          <w:t>VoIP Hurricane Net</w:t>
        </w:r>
      </w:hyperlink>
    </w:p>
    <w:p w14:paraId="5A5178D3" w14:textId="77777777" w:rsidR="00130C7F" w:rsidRPr="00130C7F" w:rsidRDefault="00130C7F" w:rsidP="00130C7F">
      <w:bookmarkStart w:id="22" w:name="m_6027736259466447712_toc02"/>
      <w:bookmarkEnd w:id="22"/>
      <w:r w:rsidRPr="00130C7F">
        <w:t>FCC Grants an ARRL Emergency Request to Permit Higher Data Rate Transmissions for Hurricane Relief Communications</w:t>
      </w:r>
    </w:p>
    <w:p w14:paraId="02951691" w14:textId="77777777" w:rsidR="00130C7F" w:rsidRPr="00130C7F" w:rsidRDefault="00130C7F" w:rsidP="00130C7F">
      <w:pPr>
        <w:spacing w:before="120" w:after="150"/>
      </w:pPr>
      <w:r w:rsidRPr="00130C7F">
        <w:rPr>
          <w:noProof/>
        </w:rPr>
        <w:drawing>
          <wp:anchor distT="57150" distB="57150" distL="57150" distR="57150" simplePos="0" relativeHeight="251662848" behindDoc="0" locked="0" layoutInCell="1" allowOverlap="0" wp14:anchorId="76D29256" wp14:editId="2D2BF0B1">
            <wp:simplePos x="0" y="0"/>
            <wp:positionH relativeFrom="column">
              <wp:align>right</wp:align>
            </wp:positionH>
            <wp:positionV relativeFrom="line">
              <wp:posOffset>0</wp:posOffset>
            </wp:positionV>
            <wp:extent cx="1609725" cy="2857500"/>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C7F">
        <w:t>The Federal Communications Commission (FCC) has granted an </w:t>
      </w:r>
      <w:hyperlink r:id="rId35" w:tgtFrame="_blank" w:history="1">
        <w:r w:rsidRPr="00130C7F">
          <w:rPr>
            <w:u w:val="single"/>
          </w:rPr>
          <w:t>ARRL</w:t>
        </w:r>
      </w:hyperlink>
      <w:r w:rsidRPr="00130C7F">
        <w:t> emergency request for a 60-day temporary waiver intended to facilitate amateur radio emergency communications for hurricane relief. The waiver was adopted on Tuesday, September 27, 2022, and immediately permitted amateur radio operators supporting amateur data transmission for Hurricane Ian traffic to employ a higher symbol rate for data transmissions than the current limit of 300 baud.</w:t>
      </w:r>
    </w:p>
    <w:p w14:paraId="2C8F58F9" w14:textId="77777777" w:rsidR="00130C7F" w:rsidRPr="00130C7F" w:rsidRDefault="00130C7F" w:rsidP="00130C7F">
      <w:pPr>
        <w:spacing w:before="120" w:after="150"/>
      </w:pPr>
      <w:r w:rsidRPr="00130C7F">
        <w:t>In its </w:t>
      </w:r>
      <w:r w:rsidRPr="00130C7F">
        <w:rPr>
          <w:i/>
          <w:iCs/>
        </w:rPr>
        <w:t>Order</w:t>
      </w:r>
      <w:r w:rsidRPr="00130C7F">
        <w:t> (</w:t>
      </w:r>
      <w:hyperlink r:id="rId36" w:tgtFrame="_blank" w:history="1">
        <w:r w:rsidRPr="00130C7F">
          <w:rPr>
            <w:u w:val="single"/>
          </w:rPr>
          <w:t>DA 22-1011</w:t>
        </w:r>
      </w:hyperlink>
      <w:r w:rsidRPr="00130C7F">
        <w:t>), the FCC concluded "that granting the requested waiver is in the public interest. Puerto Rico was recently hit by Hurricane Fiona and Hurricane Ian is predicted to cause significant damage, including disruption to electricity and communications services. Thus, to accommodate amateur radio operators assisting in the recovery efforts, we grant the ARRL's waiver request for the period of 60 days from the date of this </w:t>
      </w:r>
      <w:r w:rsidRPr="00130C7F">
        <w:rPr>
          <w:i/>
          <w:iCs/>
        </w:rPr>
        <w:t>Order</w:t>
      </w:r>
      <w:r w:rsidRPr="00130C7F">
        <w:t xml:space="preserve"> to operate in any parts of the United States and its territories impacted by hurricanes. The waiver is limited to amateur </w:t>
      </w:r>
      <w:r w:rsidRPr="00130C7F">
        <w:lastRenderedPageBreak/>
        <w:t>radio operators in the United States and its territories using publicly documented data protocols that are compatible with FCC rules, with the exception of the data rate limit waived here, for those directly involved with HF hurricane relief communications."</w:t>
      </w:r>
    </w:p>
    <w:p w14:paraId="125506F4" w14:textId="77777777" w:rsidR="00130C7F" w:rsidRPr="00130C7F" w:rsidRDefault="00130C7F" w:rsidP="00130C7F">
      <w:pPr>
        <w:spacing w:before="120" w:after="150"/>
      </w:pPr>
      <w:r w:rsidRPr="00130C7F">
        <w:t>ARRL's request stated that trained amateur radio operators are working with emergency management officials and relief organizations to assist with disaster relief communications in anticipation of Hurricane Ian. ARRL sought the waiver for </w:t>
      </w:r>
      <w:hyperlink r:id="rId37" w:tgtFrame="_blank" w:history="1">
        <w:r w:rsidRPr="00130C7F">
          <w:rPr>
            <w:u w:val="single"/>
          </w:rPr>
          <w:t>Amateur Radio Emergency Service</w:t>
        </w:r>
      </w:hyperlink>
      <w:r w:rsidRPr="00130C7F">
        <w:rPr>
          <w:vertAlign w:val="superscript"/>
        </w:rPr>
        <w:t>®</w:t>
      </w:r>
      <w:r w:rsidRPr="00130C7F">
        <w:t> (ARES</w:t>
      </w:r>
      <w:r w:rsidRPr="00130C7F">
        <w:rPr>
          <w:vertAlign w:val="superscript"/>
        </w:rPr>
        <w:t>®</w:t>
      </w:r>
      <w:r w:rsidRPr="00130C7F">
        <w:t>) volunteers, and other amateur radio support groups working with federal, state, and local emergency management officials to assist with disaster relief.</w:t>
      </w:r>
    </w:p>
    <w:p w14:paraId="62F8757D" w14:textId="77777777" w:rsidR="00130C7F" w:rsidRPr="00130C7F" w:rsidRDefault="00130C7F" w:rsidP="00130C7F">
      <w:pPr>
        <w:spacing w:before="120" w:after="150"/>
      </w:pPr>
      <w:r w:rsidRPr="00130C7F">
        <w:t xml:space="preserve">Pursuant to ARRL's request and </w:t>
      </w:r>
      <w:proofErr w:type="gramStart"/>
      <w:r w:rsidRPr="00130C7F">
        <w:t>similar to</w:t>
      </w:r>
      <w:proofErr w:type="gramEnd"/>
      <w:r w:rsidRPr="00130C7F">
        <w:t xml:space="preserve"> written waivers granted by the FCC in earlier years, three conditions must be met to qualify. A protocol or mode exceeding the 300 baud symbol rate limit must be publicly documented, use no more bandwidth than the currently permissible slower protocols (generally accepted to be the bandwidth of an SSB signal, or 2.8 kHz), and be used </w:t>
      </w:r>
      <w:r w:rsidRPr="00130C7F">
        <w:rPr>
          <w:i/>
          <w:iCs/>
        </w:rPr>
        <w:t>solely</w:t>
      </w:r>
      <w:r w:rsidRPr="00130C7F">
        <w:t> for communications related to hurricane relief.</w:t>
      </w:r>
    </w:p>
    <w:p w14:paraId="70C014BF" w14:textId="77777777" w:rsidR="00130C7F" w:rsidRPr="00130C7F" w:rsidRDefault="00130C7F" w:rsidP="00130C7F">
      <w:pPr>
        <w:spacing w:before="120" w:after="150"/>
      </w:pPr>
      <w:r w:rsidRPr="00130C7F">
        <w:t>ARRL also explained that radio amateurs using higher-speed emissions for hurricane-related messages in the US and its territories must be able to communicate with similar stations in the US. They may also need the ability to communicate with Caribbean-based stations directly involved with hurricane relief efforts. Additionally, amateurs must be able to communicate with federal stations on the five channels in the 5 MHz band involved with the SHARES network and other interoperability partners on those frequencies.</w:t>
      </w:r>
    </w:p>
    <w:p w14:paraId="13E8E983" w14:textId="77777777" w:rsidR="00130C7F" w:rsidRPr="00130C7F" w:rsidRDefault="00130C7F" w:rsidP="00130C7F">
      <w:pPr>
        <w:spacing w:before="120" w:after="150"/>
      </w:pPr>
      <w:r w:rsidRPr="00130C7F">
        <w:t>ARRL also pointed out that the past FCC temporary waivers have allowed such protocols in similar events, including hurricanes Maria, Dorian, Laura, and Ida, typhoon relief communications in Hawaii, and wildfires in the western areas of the US.</w:t>
      </w:r>
    </w:p>
    <w:p w14:paraId="6952FF75" w14:textId="77777777" w:rsidR="00130C7F" w:rsidRPr="00130C7F" w:rsidRDefault="00130C7F" w:rsidP="00130C7F">
      <w:pPr>
        <w:spacing w:before="120" w:after="150"/>
      </w:pPr>
      <w:r w:rsidRPr="00130C7F">
        <w:t>In 2016, in response to an ARRL petition for rulemaking, the FCC proposed to remove the symbol rate limitations. It concluded that such limitations had become unnecessary due to advances in modulation techniques, and they no longer served a useful purpose. That proceeding, WT Docket 16-239, is still pending.</w:t>
      </w:r>
    </w:p>
    <w:p w14:paraId="476F6205" w14:textId="58DF2699" w:rsidR="009D0A6A" w:rsidRDefault="009D0A6A" w:rsidP="003613C6">
      <w:pPr>
        <w:pBdr>
          <w:bottom w:val="single" w:sz="12" w:space="1" w:color="auto"/>
        </w:pBdr>
        <w:spacing w:before="120" w:after="150"/>
        <w:rPr>
          <w:color w:val="222222"/>
        </w:rPr>
      </w:pPr>
    </w:p>
    <w:p w14:paraId="03D8AEE7" w14:textId="48AA84AD" w:rsidR="001E6A46" w:rsidRDefault="001E6A46" w:rsidP="003613C6">
      <w:pPr>
        <w:pBdr>
          <w:bottom w:val="single" w:sz="12" w:space="1" w:color="auto"/>
        </w:pBdr>
        <w:spacing w:before="120" w:after="150"/>
        <w:rPr>
          <w:color w:val="222222"/>
        </w:rPr>
      </w:pPr>
    </w:p>
    <w:p w14:paraId="50B0BE22" w14:textId="77777777" w:rsidR="009B0D22" w:rsidRPr="003613C6" w:rsidRDefault="009B0D22" w:rsidP="003613C6">
      <w:pPr>
        <w:pBdr>
          <w:bottom w:val="single" w:sz="12" w:space="1" w:color="auto"/>
        </w:pBdr>
        <w:spacing w:before="120" w:after="150"/>
        <w:rPr>
          <w:color w:val="222222"/>
        </w:rPr>
      </w:pPr>
    </w:p>
    <w:p w14:paraId="7E05543D" w14:textId="277AFDAA" w:rsidR="00A71382" w:rsidRDefault="00A71382" w:rsidP="009C42BF">
      <w:pPr>
        <w:widowControl w:val="0"/>
        <w:contextualSpacing/>
        <w:rPr>
          <w:b/>
          <w:i/>
          <w:sz w:val="40"/>
          <w:szCs w:val="40"/>
        </w:rPr>
      </w:pPr>
    </w:p>
    <w:p w14:paraId="34621808" w14:textId="77777777" w:rsidR="009B0D22" w:rsidRDefault="009B0D22" w:rsidP="009C42BF">
      <w:pPr>
        <w:widowControl w:val="0"/>
        <w:contextualSpacing/>
        <w:rPr>
          <w:b/>
          <w:i/>
          <w:sz w:val="40"/>
          <w:szCs w:val="40"/>
        </w:rPr>
      </w:pPr>
    </w:p>
    <w:p w14:paraId="0A314A0A" w14:textId="06937D25" w:rsidR="00795E23" w:rsidRPr="00EB315A" w:rsidRDefault="00795E23" w:rsidP="009C42BF">
      <w:pPr>
        <w:widowControl w:val="0"/>
        <w:contextualSpacing/>
        <w:rPr>
          <w:b/>
          <w:i/>
          <w:sz w:val="40"/>
          <w:szCs w:val="40"/>
        </w:rPr>
      </w:pPr>
      <w:bookmarkStart w:id="23" w:name="club"/>
      <w:bookmarkEnd w:id="23"/>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38"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4656" behindDoc="1" locked="0" layoutInCell="1" allowOverlap="1" wp14:anchorId="5A1ED3BA" wp14:editId="0440E5DE">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9">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3637B4F4" w:rsidR="00E717F1" w:rsidRDefault="00E717F1" w:rsidP="00894A45">
      <w:pPr>
        <w:widowControl w:val="0"/>
        <w:pBdr>
          <w:bottom w:val="single" w:sz="12" w:space="1" w:color="auto"/>
        </w:pBdr>
        <w:contextualSpacing/>
        <w:rPr>
          <w:noProof/>
        </w:rPr>
      </w:pPr>
    </w:p>
    <w:p w14:paraId="6F3EBBBB" w14:textId="77777777" w:rsidR="00DB7311" w:rsidRDefault="00DB7311" w:rsidP="00DB7311">
      <w:pPr>
        <w:shd w:val="clear" w:color="auto" w:fill="FFFFFF"/>
        <w:rPr>
          <w:rFonts w:ascii="Arial" w:hAnsi="Arial" w:cs="Arial"/>
          <w:color w:val="36495F"/>
        </w:rPr>
      </w:pPr>
    </w:p>
    <w:p w14:paraId="67017FD4" w14:textId="77777777" w:rsidR="009B0D22" w:rsidRPr="009B0D22" w:rsidRDefault="009B0D22" w:rsidP="009B0D22">
      <w:pPr>
        <w:rPr>
          <w:sz w:val="40"/>
          <w:szCs w:val="40"/>
        </w:rPr>
      </w:pPr>
      <w:r w:rsidRPr="009B0D22">
        <w:rPr>
          <w:sz w:val="40"/>
          <w:szCs w:val="40"/>
        </w:rPr>
        <w:t>Club Grant Application Period Open Until November 4</w:t>
      </w:r>
    </w:p>
    <w:p w14:paraId="3F91C8D3" w14:textId="77777777" w:rsidR="009B0D22" w:rsidRPr="009B0D22" w:rsidRDefault="009B0D22" w:rsidP="009B0D22">
      <w:pPr>
        <w:spacing w:before="120" w:after="150"/>
      </w:pPr>
      <w:r w:rsidRPr="009B0D22">
        <w:t>The ARRL Foundation Club Grant Program opened a second grant proposal period which began September 7, 2022, and runs until November 4, 2022, at 7 PM Eastern Time. Radio clubs can apply now, and information about the program can be found on the ARRL website at </w:t>
      </w:r>
      <w:hyperlink r:id="rId40" w:tgtFrame="_blank" w:history="1">
        <w:r w:rsidRPr="009B0D22">
          <w:rPr>
            <w:u w:val="single"/>
          </w:rPr>
          <w:t>www.arrl.org/club-grant-program</w:t>
        </w:r>
      </w:hyperlink>
      <w:r w:rsidRPr="009B0D22">
        <w:t>.</w:t>
      </w:r>
    </w:p>
    <w:p w14:paraId="56D21434" w14:textId="77777777" w:rsidR="009B0D22" w:rsidRPr="009B0D22" w:rsidRDefault="009B0D22" w:rsidP="009B0D22">
      <w:pPr>
        <w:spacing w:before="120" w:after="150"/>
      </w:pPr>
      <w:r w:rsidRPr="009B0D22">
        <w:t>Following the first proposal period that ran earlier this year, 128 clubs applied for grants with a variety of outstanding projects. Emphasis is placed on projects that have a component of community involvement, training, new ham development, and club revitalization. Twenty-four clubs were chosen and nearly $270,000 was awarded.</w:t>
      </w:r>
    </w:p>
    <w:p w14:paraId="545DE8A7" w14:textId="77777777" w:rsidR="009B0D22" w:rsidRPr="009B0D22" w:rsidRDefault="009B0D22" w:rsidP="009B0D22">
      <w:pPr>
        <w:spacing w:before="120" w:after="150"/>
      </w:pPr>
      <w:r w:rsidRPr="009B0D22">
        <w:t>Clubs that applied in the first round and did not receive a grant are urged to reapply. The ARRL Foundation will award an additional $230,000 in grants at the end of the second application round.</w:t>
      </w:r>
    </w:p>
    <w:p w14:paraId="31B33FBC" w14:textId="77777777" w:rsidR="009B0D22" w:rsidRPr="009B0D22" w:rsidRDefault="009B0D22" w:rsidP="009B0D22">
      <w:pPr>
        <w:spacing w:before="120" w:after="150"/>
      </w:pPr>
      <w:r w:rsidRPr="009B0D22">
        <w:t>An informational webinar was held on September 7, and a recording of that event can be seen on ARRL's YouTube channel at </w:t>
      </w:r>
      <w:hyperlink r:id="rId41" w:tgtFrame="_blank" w:history="1">
        <w:r w:rsidRPr="009B0D22">
          <w:rPr>
            <w:u w:val="single"/>
          </w:rPr>
          <w:t>https://youtu.be/ZNvc_eeIIwU</w:t>
        </w:r>
      </w:hyperlink>
      <w:r w:rsidRPr="009B0D22">
        <w:t>.</w:t>
      </w:r>
    </w:p>
    <w:p w14:paraId="3D948CCE" w14:textId="3DE13EC4" w:rsidR="00DB7311" w:rsidRDefault="00DB7311" w:rsidP="00DB7311">
      <w:pPr>
        <w:shd w:val="clear" w:color="auto" w:fill="FFFFFF"/>
        <w:rPr>
          <w:rFonts w:ascii="Arial" w:hAnsi="Arial" w:cs="Arial"/>
          <w:color w:val="36495F"/>
        </w:rPr>
      </w:pPr>
    </w:p>
    <w:p w14:paraId="3FF565B9" w14:textId="34D93D5D" w:rsidR="00E16725" w:rsidRDefault="00E16725" w:rsidP="009B40A1">
      <w:pPr>
        <w:pBdr>
          <w:bottom w:val="single" w:sz="12" w:space="1" w:color="auto"/>
        </w:pBdr>
        <w:shd w:val="clear" w:color="auto" w:fill="FFFFFF"/>
        <w:rPr>
          <w:rFonts w:ascii="Arial" w:hAnsi="Arial" w:cs="Arial"/>
          <w:color w:val="222222"/>
        </w:rPr>
      </w:pPr>
    </w:p>
    <w:p w14:paraId="40B6B584" w14:textId="77777777" w:rsidR="00872250" w:rsidRDefault="00872250" w:rsidP="00872250"/>
    <w:p w14:paraId="0D540829" w14:textId="77777777" w:rsidR="00872250" w:rsidRDefault="00872250" w:rsidP="00872250"/>
    <w:p w14:paraId="1A8C1F5F" w14:textId="3C5E6BA2" w:rsidR="00872250" w:rsidRDefault="00872250" w:rsidP="00872250">
      <w:r w:rsidRPr="00872250">
        <w:rPr>
          <w:sz w:val="36"/>
          <w:szCs w:val="36"/>
        </w:rPr>
        <w:t>All Things Amateur Radio Association (ATARA)</w:t>
      </w:r>
      <w:r>
        <w:t xml:space="preserve"> is very excited to announce that we received a grant from the ARRL Foundation to purchase and build a STEM trailer.  Our project is to build out an enclosed trailer to be a mobile, hands-on exhibit to educate the youth and adult participants on science, technology, engineering, mathematics, history, and amateur radio. Imagine a science museum with interactive exhibits, but solely focused on our great hobby.  Some of our exhibits will include a spark gap generator, Morse Code </w:t>
      </w:r>
      <w:proofErr w:type="spellStart"/>
      <w:r>
        <w:t>keyers</w:t>
      </w:r>
      <w:proofErr w:type="spellEnd"/>
      <w:r>
        <w:t xml:space="preserve">, Software Defined Radio, a large TV displaying educational and interesting material relating to amateur radio, snap circuits, and much more.  The STEM trailer will also have the equipment to host fox hunts for the youth.  ATARA has reached out to local homeschool groups, scouts, and </w:t>
      </w:r>
      <w:r>
        <w:lastRenderedPageBreak/>
        <w:t>afterschool programs as well as the 14 planned community events already schedule on our calendar.</w:t>
      </w:r>
    </w:p>
    <w:p w14:paraId="0C9C37B6" w14:textId="67C41B51" w:rsidR="00872250" w:rsidRDefault="00872250" w:rsidP="00872250">
      <w:r>
        <w:t>ATARA members would like to express their gratitude to the ARRL Foundation for the award of this grant. We are confident this project, made possible by their generous award, will greatly benefit the youth, communities, and the hobby by providing a captivating experience to educate on and entice people to the wonderful hobby of amateur radio.</w:t>
      </w:r>
    </w:p>
    <w:p w14:paraId="6958F194" w14:textId="14389DF9" w:rsidR="00872250" w:rsidRDefault="00872250" w:rsidP="00872250"/>
    <w:p w14:paraId="5B111FD0" w14:textId="55D8AC57" w:rsidR="00872250" w:rsidRDefault="00872250" w:rsidP="00872250">
      <w:r>
        <w:rPr>
          <w:noProof/>
        </w:rPr>
        <w:drawing>
          <wp:inline distT="0" distB="0" distL="0" distR="0" wp14:anchorId="0BB9275E" wp14:editId="29DB37BC">
            <wp:extent cx="5943600" cy="3288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288030"/>
                    </a:xfrm>
                    <a:prstGeom prst="rect">
                      <a:avLst/>
                    </a:prstGeom>
                    <a:noFill/>
                    <a:ln>
                      <a:noFill/>
                    </a:ln>
                  </pic:spPr>
                </pic:pic>
              </a:graphicData>
            </a:graphic>
          </wp:inline>
        </w:drawing>
      </w:r>
    </w:p>
    <w:p w14:paraId="2EC2D9EF" w14:textId="7B8CC6B6" w:rsidR="0090475C" w:rsidRDefault="0090475C" w:rsidP="00CC2F11">
      <w:pPr>
        <w:pBdr>
          <w:bottom w:val="single" w:sz="12" w:space="1" w:color="auto"/>
        </w:pBdr>
        <w:shd w:val="clear" w:color="auto" w:fill="FFFFFF"/>
      </w:pPr>
    </w:p>
    <w:p w14:paraId="2CC2F41F" w14:textId="187191A6" w:rsidR="0090475C" w:rsidRDefault="0090475C" w:rsidP="002D3FD4">
      <w:pPr>
        <w:pBdr>
          <w:bottom w:val="single" w:sz="12" w:space="1" w:color="auto"/>
        </w:pBdr>
      </w:pPr>
    </w:p>
    <w:p w14:paraId="26D7C100" w14:textId="74E08506" w:rsidR="0090475C" w:rsidRPr="00CC2F11" w:rsidRDefault="0090475C" w:rsidP="00CC2F11">
      <w:pPr>
        <w:pBdr>
          <w:bottom w:val="single" w:sz="12" w:space="1" w:color="auto"/>
        </w:pBdr>
        <w:shd w:val="clear" w:color="auto" w:fill="FFFFFF"/>
      </w:pPr>
    </w:p>
    <w:p w14:paraId="3C61735D" w14:textId="569A28F4" w:rsidR="0084359A" w:rsidRDefault="0084359A" w:rsidP="00A036B1">
      <w:pPr>
        <w:rPr>
          <w:b/>
          <w:bCs/>
          <w:sz w:val="32"/>
          <w:szCs w:val="32"/>
        </w:rPr>
      </w:pPr>
    </w:p>
    <w:p w14:paraId="7321F3C0" w14:textId="78910827" w:rsidR="003339A9" w:rsidRDefault="003339A9" w:rsidP="00A036B1">
      <w:pPr>
        <w:rPr>
          <w:b/>
          <w:bCs/>
          <w:sz w:val="32"/>
          <w:szCs w:val="32"/>
        </w:rPr>
      </w:pPr>
    </w:p>
    <w:p w14:paraId="6EF2C6A9" w14:textId="77777777" w:rsidR="003339A9" w:rsidRDefault="003339A9" w:rsidP="00A036B1">
      <w:pPr>
        <w:rPr>
          <w:b/>
          <w:bCs/>
          <w:sz w:val="32"/>
          <w:szCs w:val="32"/>
        </w:rPr>
      </w:pPr>
    </w:p>
    <w:p w14:paraId="2000DEFE" w14:textId="5D8A2674" w:rsidR="002619D9" w:rsidRDefault="002619D9" w:rsidP="00A036B1">
      <w:pPr>
        <w:rPr>
          <w:b/>
          <w:bCs/>
          <w:sz w:val="32"/>
          <w:szCs w:val="32"/>
        </w:rPr>
      </w:pPr>
      <w:r>
        <w:rPr>
          <w:b/>
          <w:bCs/>
          <w:sz w:val="32"/>
          <w:szCs w:val="32"/>
        </w:rPr>
        <w:t>Want to know where to go to get the courses you need?  It’s all Right Here!</w:t>
      </w:r>
    </w:p>
    <w:p w14:paraId="6E37645D" w14:textId="64D8B5ED" w:rsidR="002619D9" w:rsidRDefault="002619D9" w:rsidP="00A036B1">
      <w:pPr>
        <w:rPr>
          <w:b/>
          <w:bCs/>
          <w:sz w:val="32"/>
          <w:szCs w:val="32"/>
        </w:rPr>
      </w:pPr>
    </w:p>
    <w:p w14:paraId="04FDEA9C" w14:textId="7863EC40" w:rsidR="002619D9" w:rsidRDefault="00000000" w:rsidP="002619D9">
      <w:pPr>
        <w:pStyle w:val="BodyText"/>
        <w:numPr>
          <w:ilvl w:val="0"/>
          <w:numId w:val="12"/>
        </w:numPr>
        <w:tabs>
          <w:tab w:val="left" w:pos="1012"/>
        </w:tabs>
        <w:suppressAutoHyphens w:val="0"/>
        <w:spacing w:after="0"/>
        <w:ind w:hanging="360"/>
      </w:pPr>
      <w:hyperlink r:id="rId43">
        <w:r w:rsidR="002619D9">
          <w:rPr>
            <w:color w:val="001F5F"/>
            <w:spacing w:val="-1"/>
            <w:u w:val="single" w:color="001F5F"/>
          </w:rPr>
          <w:t>Ohio</w:t>
        </w:r>
        <w:r w:rsidR="002619D9">
          <w:rPr>
            <w:color w:val="001F5F"/>
            <w:spacing w:val="-6"/>
            <w:u w:val="single" w:color="001F5F"/>
          </w:rPr>
          <w:t xml:space="preserve"> </w:t>
        </w:r>
        <w:r w:rsidR="002619D9">
          <w:rPr>
            <w:color w:val="001F5F"/>
            <w:u w:val="single" w:color="001F5F"/>
          </w:rPr>
          <w:t>EMA</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Calendar</w:t>
        </w:r>
      </w:hyperlink>
    </w:p>
    <w:p w14:paraId="1C1E0B83" w14:textId="77777777" w:rsidR="002619D9" w:rsidRDefault="00000000" w:rsidP="002619D9">
      <w:pPr>
        <w:pStyle w:val="BodyText"/>
        <w:numPr>
          <w:ilvl w:val="0"/>
          <w:numId w:val="12"/>
        </w:numPr>
        <w:tabs>
          <w:tab w:val="left" w:pos="1012"/>
        </w:tabs>
        <w:suppressAutoHyphens w:val="0"/>
        <w:spacing w:after="0" w:line="294" w:lineRule="exact"/>
        <w:ind w:hanging="360"/>
      </w:pPr>
      <w:hyperlink r:id="rId44">
        <w:r w:rsidR="002619D9">
          <w:rPr>
            <w:color w:val="001F5F"/>
            <w:spacing w:val="-1"/>
            <w:u w:val="single" w:color="001F5F"/>
          </w:rPr>
          <w:t>Login</w:t>
        </w:r>
        <w:r w:rsidR="002619D9">
          <w:rPr>
            <w:color w:val="001F5F"/>
            <w:spacing w:val="-5"/>
            <w:u w:val="single" w:color="001F5F"/>
          </w:rPr>
          <w:t xml:space="preserve"> </w:t>
        </w:r>
        <w:r w:rsidR="002619D9">
          <w:rPr>
            <w:color w:val="001F5F"/>
            <w:spacing w:val="-1"/>
            <w:u w:val="single" w:color="001F5F"/>
          </w:rPr>
          <w:t>to</w:t>
        </w:r>
        <w:r w:rsidR="002619D9">
          <w:rPr>
            <w:color w:val="001F5F"/>
            <w:spacing w:val="-4"/>
            <w:u w:val="single" w:color="001F5F"/>
          </w:rPr>
          <w:t xml:space="preserve"> </w:t>
        </w:r>
        <w:r w:rsidR="002619D9">
          <w:rPr>
            <w:color w:val="001F5F"/>
            <w:spacing w:val="-1"/>
            <w:u w:val="single" w:color="001F5F"/>
          </w:rPr>
          <w:t>the</w:t>
        </w:r>
        <w:r w:rsidR="002619D9">
          <w:rPr>
            <w:color w:val="001F5F"/>
            <w:spacing w:val="-4"/>
            <w:u w:val="single" w:color="001F5F"/>
          </w:rPr>
          <w:t xml:space="preserve"> </w:t>
        </w:r>
        <w:r w:rsidR="002619D9">
          <w:rPr>
            <w:color w:val="001F5F"/>
            <w:u w:val="single" w:color="001F5F"/>
          </w:rPr>
          <w:t>DPS</w:t>
        </w:r>
        <w:r w:rsidR="002619D9">
          <w:rPr>
            <w:color w:val="001F5F"/>
            <w:spacing w:val="-5"/>
            <w:u w:val="single" w:color="001F5F"/>
          </w:rPr>
          <w:t xml:space="preserve"> </w:t>
        </w:r>
        <w:r w:rsidR="002619D9">
          <w:rPr>
            <w:color w:val="001F5F"/>
            <w:spacing w:val="-1"/>
            <w:u w:val="single" w:color="001F5F"/>
          </w:rPr>
          <w:t>Training</w:t>
        </w:r>
        <w:r w:rsidR="002619D9">
          <w:rPr>
            <w:color w:val="001F5F"/>
            <w:spacing w:val="-4"/>
            <w:u w:val="single" w:color="001F5F"/>
          </w:rPr>
          <w:t xml:space="preserve"> </w:t>
        </w:r>
        <w:r w:rsidR="002619D9">
          <w:rPr>
            <w:color w:val="001F5F"/>
            <w:spacing w:val="-1"/>
            <w:u w:val="single" w:color="001F5F"/>
          </w:rPr>
          <w:t>Campus</w:t>
        </w:r>
      </w:hyperlink>
    </w:p>
    <w:p w14:paraId="47AC53D7" w14:textId="5D965E28" w:rsidR="002619D9" w:rsidRDefault="00000000" w:rsidP="002619D9">
      <w:pPr>
        <w:pStyle w:val="BodyText"/>
        <w:numPr>
          <w:ilvl w:val="0"/>
          <w:numId w:val="12"/>
        </w:numPr>
        <w:tabs>
          <w:tab w:val="left" w:pos="1012"/>
        </w:tabs>
        <w:suppressAutoHyphens w:val="0"/>
        <w:spacing w:after="0" w:line="294" w:lineRule="exact"/>
        <w:ind w:hanging="360"/>
      </w:pPr>
      <w:hyperlink r:id="rId45">
        <w:r w:rsidR="002619D9">
          <w:rPr>
            <w:color w:val="001F5F"/>
            <w:spacing w:val="-1"/>
            <w:u w:val="single" w:color="001F5F"/>
          </w:rPr>
          <w:t>Create</w:t>
        </w:r>
        <w:r w:rsidR="002619D9">
          <w:rPr>
            <w:color w:val="001F5F"/>
            <w:spacing w:val="-3"/>
            <w:u w:val="single" w:color="001F5F"/>
          </w:rPr>
          <w:t xml:space="preserve"> </w:t>
        </w:r>
        <w:r w:rsidR="002619D9">
          <w:rPr>
            <w:color w:val="001F5F"/>
            <w:u w:val="single" w:color="001F5F"/>
          </w:rPr>
          <w:t>a</w:t>
        </w:r>
        <w:r w:rsidR="002619D9">
          <w:rPr>
            <w:color w:val="001F5F"/>
            <w:spacing w:val="-4"/>
            <w:u w:val="single" w:color="001F5F"/>
          </w:rPr>
          <w:t xml:space="preserve"> </w:t>
        </w:r>
        <w:r w:rsidR="002619D9">
          <w:rPr>
            <w:color w:val="001F5F"/>
            <w:u w:val="single" w:color="001F5F"/>
          </w:rPr>
          <w:t>new</w:t>
        </w:r>
        <w:r w:rsidR="002619D9">
          <w:rPr>
            <w:color w:val="001F5F"/>
            <w:spacing w:val="-3"/>
            <w:u w:val="single" w:color="001F5F"/>
          </w:rPr>
          <w:t xml:space="preserve"> </w:t>
        </w:r>
        <w:r w:rsidR="002619D9">
          <w:rPr>
            <w:color w:val="001F5F"/>
            <w:spacing w:val="-1"/>
            <w:u w:val="single" w:color="001F5F"/>
          </w:rPr>
          <w:t>account</w:t>
        </w:r>
        <w:r w:rsidR="002619D9">
          <w:rPr>
            <w:color w:val="001F5F"/>
            <w:spacing w:val="-3"/>
            <w:u w:val="single" w:color="001F5F"/>
          </w:rPr>
          <w:t xml:space="preserve"> </w:t>
        </w:r>
        <w:r w:rsidR="002619D9">
          <w:rPr>
            <w:color w:val="001F5F"/>
            <w:u w:val="single" w:color="001F5F"/>
          </w:rPr>
          <w:t>on</w:t>
        </w:r>
        <w:r w:rsidR="002619D9">
          <w:rPr>
            <w:color w:val="001F5F"/>
            <w:spacing w:val="-3"/>
            <w:u w:val="single" w:color="001F5F"/>
          </w:rPr>
          <w:t xml:space="preserve"> </w:t>
        </w:r>
        <w:r w:rsidR="002619D9">
          <w:rPr>
            <w:color w:val="001F5F"/>
            <w:spacing w:val="-1"/>
            <w:u w:val="single" w:color="001F5F"/>
          </w:rPr>
          <w:t>the</w:t>
        </w:r>
        <w:r w:rsidR="002619D9">
          <w:rPr>
            <w:color w:val="001F5F"/>
            <w:spacing w:val="-3"/>
            <w:u w:val="single" w:color="001F5F"/>
          </w:rPr>
          <w:t xml:space="preserve"> </w:t>
        </w:r>
        <w:r w:rsidR="002619D9">
          <w:rPr>
            <w:color w:val="001F5F"/>
            <w:u w:val="single" w:color="001F5F"/>
          </w:rPr>
          <w:t>DPS</w:t>
        </w:r>
        <w:r w:rsidR="002619D9">
          <w:rPr>
            <w:color w:val="001F5F"/>
            <w:spacing w:val="-2"/>
            <w:u w:val="single" w:color="001F5F"/>
          </w:rPr>
          <w:t xml:space="preserve"> </w:t>
        </w:r>
        <w:r w:rsidR="002619D9">
          <w:rPr>
            <w:color w:val="001F5F"/>
            <w:spacing w:val="-1"/>
            <w:u w:val="single" w:color="001F5F"/>
          </w:rPr>
          <w:t>Training</w:t>
        </w:r>
        <w:r w:rsidR="002619D9">
          <w:rPr>
            <w:color w:val="001F5F"/>
            <w:spacing w:val="-3"/>
            <w:u w:val="single" w:color="001F5F"/>
          </w:rPr>
          <w:t xml:space="preserve"> </w:t>
        </w:r>
        <w:r w:rsidR="002619D9">
          <w:rPr>
            <w:color w:val="001F5F"/>
            <w:spacing w:val="-1"/>
            <w:u w:val="single" w:color="001F5F"/>
          </w:rPr>
          <w:t>Campus</w:t>
        </w:r>
      </w:hyperlink>
    </w:p>
    <w:p w14:paraId="3919423D" w14:textId="1D1137E4" w:rsidR="002619D9" w:rsidRDefault="002619D9" w:rsidP="002619D9">
      <w:pPr>
        <w:spacing w:before="5"/>
        <w:rPr>
          <w:rFonts w:ascii="Cambria" w:eastAsia="Cambria" w:hAnsi="Cambria" w:cs="Cambria"/>
          <w:sz w:val="18"/>
          <w:szCs w:val="18"/>
        </w:rPr>
      </w:pPr>
    </w:p>
    <w:p w14:paraId="190EDD8D" w14:textId="77777777" w:rsidR="002619D9" w:rsidRDefault="002619D9" w:rsidP="002619D9">
      <w:pPr>
        <w:spacing w:before="66"/>
        <w:ind w:left="291"/>
        <w:rPr>
          <w:rFonts w:ascii="Cambria" w:eastAsia="Cambria" w:hAnsi="Cambria" w:cs="Cambria"/>
        </w:rPr>
      </w:pPr>
      <w:r>
        <w:rPr>
          <w:rFonts w:ascii="Cambria"/>
          <w:b/>
        </w:rPr>
        <w:t>N</w:t>
      </w:r>
      <w:r>
        <w:rPr>
          <w:rFonts w:ascii="Cambria"/>
          <w:b/>
          <w:sz w:val="19"/>
        </w:rPr>
        <w:t>OTE</w:t>
      </w:r>
      <w:r>
        <w:rPr>
          <w:rFonts w:ascii="Cambria"/>
          <w:b/>
        </w:rPr>
        <w:t>:</w:t>
      </w:r>
    </w:p>
    <w:p w14:paraId="6A563752" w14:textId="77777777" w:rsidR="002619D9" w:rsidRDefault="002619D9" w:rsidP="002619D9">
      <w:pPr>
        <w:pStyle w:val="BodyText"/>
        <w:numPr>
          <w:ilvl w:val="0"/>
          <w:numId w:val="12"/>
        </w:numPr>
        <w:tabs>
          <w:tab w:val="left" w:pos="1012"/>
        </w:tabs>
        <w:suppressAutoHyphens w:val="0"/>
        <w:spacing w:after="0" w:line="294" w:lineRule="exact"/>
        <w:ind w:hanging="360"/>
      </w:pPr>
      <w:r>
        <w:t>Most</w:t>
      </w:r>
      <w:r>
        <w:rPr>
          <w:spacing w:val="-5"/>
        </w:rPr>
        <w:t xml:space="preserve"> </w:t>
      </w:r>
      <w:r>
        <w:rPr>
          <w:spacing w:val="-1"/>
        </w:rPr>
        <w:t>courses</w:t>
      </w:r>
      <w:r>
        <w:rPr>
          <w:spacing w:val="-5"/>
        </w:rPr>
        <w:t xml:space="preserve"> </w:t>
      </w:r>
      <w:r>
        <w:rPr>
          <w:spacing w:val="-1"/>
        </w:rPr>
        <w:t>are</w:t>
      </w:r>
      <w:r>
        <w:rPr>
          <w:spacing w:val="-3"/>
        </w:rPr>
        <w:t xml:space="preserve"> </w:t>
      </w:r>
      <w:r>
        <w:rPr>
          <w:spacing w:val="-1"/>
        </w:rPr>
        <w:t>in-</w:t>
      </w:r>
      <w:proofErr w:type="gramStart"/>
      <w:r>
        <w:rPr>
          <w:spacing w:val="-1"/>
        </w:rPr>
        <w:t>person</w:t>
      </w:r>
      <w:proofErr w:type="gramEnd"/>
      <w:r>
        <w:rPr>
          <w:spacing w:val="-5"/>
        </w:rPr>
        <w:t xml:space="preserve"> </w:t>
      </w:r>
      <w:r>
        <w:rPr>
          <w:spacing w:val="-1"/>
        </w:rPr>
        <w:t>but</w:t>
      </w:r>
      <w:r>
        <w:rPr>
          <w:spacing w:val="-4"/>
        </w:rPr>
        <w:t xml:space="preserve"> </w:t>
      </w:r>
      <w:r>
        <w:rPr>
          <w:spacing w:val="-1"/>
        </w:rPr>
        <w:t>some</w:t>
      </w:r>
      <w:r>
        <w:rPr>
          <w:spacing w:val="-4"/>
        </w:rPr>
        <w:t xml:space="preserve"> </w:t>
      </w:r>
      <w:r>
        <w:rPr>
          <w:spacing w:val="-1"/>
        </w:rPr>
        <w:t>course</w:t>
      </w:r>
      <w:r>
        <w:rPr>
          <w:spacing w:val="-5"/>
        </w:rPr>
        <w:t xml:space="preserve"> </w:t>
      </w:r>
      <w:r>
        <w:t>may</w:t>
      </w:r>
      <w:r>
        <w:rPr>
          <w:spacing w:val="-3"/>
        </w:rPr>
        <w:t xml:space="preserve"> </w:t>
      </w:r>
      <w:r>
        <w:rPr>
          <w:spacing w:val="-1"/>
        </w:rPr>
        <w:t>be</w:t>
      </w:r>
      <w:r>
        <w:rPr>
          <w:spacing w:val="-4"/>
        </w:rPr>
        <w:t xml:space="preserve"> </w:t>
      </w:r>
      <w:r>
        <w:rPr>
          <w:spacing w:val="-1"/>
        </w:rPr>
        <w:t>hosted</w:t>
      </w:r>
      <w:r>
        <w:rPr>
          <w:spacing w:val="-2"/>
        </w:rPr>
        <w:t xml:space="preserve"> </w:t>
      </w:r>
      <w:r>
        <w:rPr>
          <w:spacing w:val="-1"/>
        </w:rPr>
        <w:t>virtually</w:t>
      </w:r>
      <w:r>
        <w:rPr>
          <w:spacing w:val="-6"/>
        </w:rPr>
        <w:t xml:space="preserve"> </w:t>
      </w:r>
      <w:r>
        <w:t>(this</w:t>
      </w:r>
      <w:r>
        <w:rPr>
          <w:spacing w:val="-5"/>
        </w:rPr>
        <w:t xml:space="preserve"> </w:t>
      </w:r>
      <w:r>
        <w:rPr>
          <w:spacing w:val="-1"/>
        </w:rPr>
        <w:t>will</w:t>
      </w:r>
      <w:r>
        <w:rPr>
          <w:spacing w:val="-4"/>
        </w:rPr>
        <w:t xml:space="preserve"> </w:t>
      </w:r>
      <w:r>
        <w:t>be</w:t>
      </w:r>
      <w:r>
        <w:rPr>
          <w:spacing w:val="-4"/>
        </w:rPr>
        <w:t xml:space="preserve"> </w:t>
      </w:r>
      <w:r>
        <w:lastRenderedPageBreak/>
        <w:t>noted).</w:t>
      </w:r>
    </w:p>
    <w:p w14:paraId="08954179" w14:textId="77777777" w:rsidR="002619D9" w:rsidRDefault="002619D9" w:rsidP="002619D9">
      <w:pPr>
        <w:pStyle w:val="BodyText"/>
        <w:numPr>
          <w:ilvl w:val="0"/>
          <w:numId w:val="12"/>
        </w:numPr>
        <w:tabs>
          <w:tab w:val="left" w:pos="1012"/>
        </w:tabs>
        <w:suppressAutoHyphens w:val="0"/>
        <w:spacing w:after="0" w:line="294" w:lineRule="exact"/>
        <w:ind w:hanging="360"/>
      </w:pPr>
      <w:r>
        <w:rPr>
          <w:spacing w:val="-1"/>
        </w:rPr>
        <w:t>Seats</w:t>
      </w:r>
      <w:r>
        <w:rPr>
          <w:spacing w:val="-3"/>
        </w:rPr>
        <w:t xml:space="preserve"> </w:t>
      </w:r>
      <w:r>
        <w:rPr>
          <w:spacing w:val="-1"/>
        </w:rPr>
        <w:t>available</w:t>
      </w:r>
      <w:r>
        <w:rPr>
          <w:spacing w:val="-3"/>
        </w:rPr>
        <w:t xml:space="preserve"> </w:t>
      </w:r>
      <w:r>
        <w:rPr>
          <w:spacing w:val="-1"/>
        </w:rPr>
        <w:t>listed</w:t>
      </w:r>
      <w:r>
        <w:rPr>
          <w:spacing w:val="-4"/>
        </w:rPr>
        <w:t xml:space="preserve"> </w:t>
      </w:r>
      <w:r>
        <w:rPr>
          <w:spacing w:val="-1"/>
        </w:rPr>
        <w:t>are</w:t>
      </w:r>
      <w:r>
        <w:rPr>
          <w:spacing w:val="-3"/>
        </w:rPr>
        <w:t xml:space="preserve"> </w:t>
      </w:r>
      <w:r>
        <w:rPr>
          <w:spacing w:val="-1"/>
        </w:rPr>
        <w:t>as</w:t>
      </w:r>
      <w:r>
        <w:rPr>
          <w:spacing w:val="-3"/>
        </w:rPr>
        <w:t xml:space="preserve"> </w:t>
      </w:r>
      <w:r>
        <w:t>of</w:t>
      </w:r>
      <w:r>
        <w:rPr>
          <w:spacing w:val="-2"/>
        </w:rPr>
        <w:t xml:space="preserve"> </w:t>
      </w:r>
      <w:r>
        <w:rPr>
          <w:spacing w:val="-1"/>
        </w:rPr>
        <w:t>the</w:t>
      </w:r>
      <w:r>
        <w:rPr>
          <w:spacing w:val="-3"/>
        </w:rPr>
        <w:t xml:space="preserve"> </w:t>
      </w:r>
      <w:r>
        <w:rPr>
          <w:spacing w:val="-1"/>
        </w:rPr>
        <w:t>release</w:t>
      </w:r>
      <w:r>
        <w:rPr>
          <w:spacing w:val="-2"/>
        </w:rPr>
        <w:t xml:space="preserve"> </w:t>
      </w:r>
      <w:r>
        <w:t>of</w:t>
      </w:r>
      <w:r>
        <w:rPr>
          <w:spacing w:val="-4"/>
        </w:rPr>
        <w:t xml:space="preserve"> </w:t>
      </w:r>
      <w:r>
        <w:rPr>
          <w:spacing w:val="-1"/>
        </w:rPr>
        <w:t>this</w:t>
      </w:r>
      <w:r>
        <w:rPr>
          <w:spacing w:val="-3"/>
        </w:rPr>
        <w:t xml:space="preserve"> </w:t>
      </w:r>
      <w:r>
        <w:rPr>
          <w:spacing w:val="-1"/>
        </w:rPr>
        <w:t>update</w:t>
      </w:r>
      <w:r>
        <w:rPr>
          <w:spacing w:val="-2"/>
        </w:rPr>
        <w:t xml:space="preserve"> </w:t>
      </w:r>
      <w:r>
        <w:rPr>
          <w:spacing w:val="-1"/>
        </w:rPr>
        <w:t>and</w:t>
      </w:r>
      <w:r>
        <w:rPr>
          <w:spacing w:val="-2"/>
        </w:rPr>
        <w:t xml:space="preserve"> </w:t>
      </w:r>
      <w:r>
        <w:rPr>
          <w:spacing w:val="-1"/>
        </w:rPr>
        <w:t>will</w:t>
      </w:r>
      <w:r>
        <w:rPr>
          <w:spacing w:val="-4"/>
        </w:rPr>
        <w:t xml:space="preserve"> </w:t>
      </w:r>
      <w:r>
        <w:rPr>
          <w:spacing w:val="-1"/>
        </w:rPr>
        <w:t>change</w:t>
      </w:r>
      <w:r>
        <w:rPr>
          <w:spacing w:val="-2"/>
        </w:rPr>
        <w:t xml:space="preserve"> </w:t>
      </w:r>
      <w:r>
        <w:rPr>
          <w:spacing w:val="-1"/>
        </w:rPr>
        <w:t>quickly.</w:t>
      </w:r>
    </w:p>
    <w:p w14:paraId="60FD7C06" w14:textId="77777777" w:rsidR="002619D9" w:rsidRDefault="002619D9" w:rsidP="002619D9">
      <w:pPr>
        <w:pStyle w:val="BodyText"/>
        <w:numPr>
          <w:ilvl w:val="0"/>
          <w:numId w:val="12"/>
        </w:numPr>
        <w:tabs>
          <w:tab w:val="left" w:pos="1012"/>
        </w:tabs>
        <w:suppressAutoHyphens w:val="0"/>
        <w:spacing w:before="1" w:after="0"/>
        <w:ind w:hanging="360"/>
      </w:pPr>
      <w:r>
        <w:rPr>
          <w:spacing w:val="-1"/>
        </w:rPr>
        <w:t>All</w:t>
      </w:r>
      <w:r>
        <w:rPr>
          <w:spacing w:val="-3"/>
        </w:rPr>
        <w:t xml:space="preserve"> </w:t>
      </w:r>
      <w:r>
        <w:rPr>
          <w:spacing w:val="-1"/>
        </w:rPr>
        <w:t>classes</w:t>
      </w:r>
      <w:r>
        <w:rPr>
          <w:spacing w:val="-3"/>
        </w:rPr>
        <w:t xml:space="preserve"> </w:t>
      </w:r>
      <w:r>
        <w:rPr>
          <w:spacing w:val="-1"/>
        </w:rPr>
        <w:t>will</w:t>
      </w:r>
      <w:r>
        <w:rPr>
          <w:spacing w:val="-3"/>
        </w:rPr>
        <w:t xml:space="preserve"> </w:t>
      </w:r>
      <w:r>
        <w:t>be</w:t>
      </w:r>
      <w:r>
        <w:rPr>
          <w:spacing w:val="-3"/>
        </w:rPr>
        <w:t xml:space="preserve"> </w:t>
      </w:r>
      <w:r>
        <w:t>posted</w:t>
      </w:r>
      <w:r>
        <w:rPr>
          <w:spacing w:val="-2"/>
        </w:rPr>
        <w:t xml:space="preserve"> </w:t>
      </w:r>
      <w:r>
        <w:t>on</w:t>
      </w:r>
      <w:r>
        <w:rPr>
          <w:spacing w:val="-3"/>
        </w:rPr>
        <w:t xml:space="preserve"> </w:t>
      </w:r>
      <w:r>
        <w:rPr>
          <w:spacing w:val="-1"/>
        </w:rPr>
        <w:t>the</w:t>
      </w:r>
      <w:r>
        <w:rPr>
          <w:spacing w:val="-3"/>
        </w:rPr>
        <w:t xml:space="preserve"> </w:t>
      </w:r>
      <w:r>
        <w:t>DPS</w:t>
      </w:r>
      <w:r>
        <w:rPr>
          <w:spacing w:val="-3"/>
        </w:rPr>
        <w:t xml:space="preserve"> </w:t>
      </w:r>
      <w:r>
        <w:rPr>
          <w:spacing w:val="-1"/>
        </w:rPr>
        <w:t>training</w:t>
      </w:r>
      <w:r>
        <w:rPr>
          <w:spacing w:val="-2"/>
        </w:rPr>
        <w:t xml:space="preserve"> </w:t>
      </w:r>
      <w:r>
        <w:rPr>
          <w:spacing w:val="-1"/>
        </w:rPr>
        <w:t>campus</w:t>
      </w:r>
      <w:r>
        <w:rPr>
          <w:spacing w:val="-3"/>
        </w:rPr>
        <w:t xml:space="preserve"> </w:t>
      </w:r>
      <w:r>
        <w:rPr>
          <w:spacing w:val="-1"/>
        </w:rPr>
        <w:t>at</w:t>
      </w:r>
      <w:r>
        <w:rPr>
          <w:spacing w:val="-3"/>
        </w:rPr>
        <w:t xml:space="preserve"> </w:t>
      </w:r>
      <w:r>
        <w:rPr>
          <w:spacing w:val="-1"/>
        </w:rPr>
        <w:t>least</w:t>
      </w:r>
      <w:r>
        <w:rPr>
          <w:spacing w:val="-3"/>
        </w:rPr>
        <w:t xml:space="preserve"> </w:t>
      </w:r>
      <w:r>
        <w:t>60</w:t>
      </w:r>
      <w:r>
        <w:rPr>
          <w:spacing w:val="-5"/>
        </w:rPr>
        <w:t xml:space="preserve"> </w:t>
      </w:r>
      <w:r>
        <w:rPr>
          <w:spacing w:val="-1"/>
        </w:rPr>
        <w:t>days</w:t>
      </w:r>
      <w:r>
        <w:rPr>
          <w:spacing w:val="-2"/>
        </w:rPr>
        <w:t xml:space="preserve"> </w:t>
      </w:r>
      <w:r>
        <w:rPr>
          <w:spacing w:val="-1"/>
        </w:rPr>
        <w:t>prior</w:t>
      </w:r>
      <w:r>
        <w:rPr>
          <w:spacing w:val="-4"/>
        </w:rPr>
        <w:t xml:space="preserve"> </w:t>
      </w:r>
      <w:r>
        <w:rPr>
          <w:spacing w:val="-1"/>
        </w:rPr>
        <w:t>to</w:t>
      </w:r>
      <w:r>
        <w:rPr>
          <w:spacing w:val="-3"/>
        </w:rPr>
        <w:t xml:space="preserve"> </w:t>
      </w:r>
      <w:r>
        <w:rPr>
          <w:spacing w:val="-1"/>
        </w:rPr>
        <w:t>the</w:t>
      </w:r>
      <w:r>
        <w:rPr>
          <w:spacing w:val="-2"/>
        </w:rPr>
        <w:t xml:space="preserve"> </w:t>
      </w:r>
      <w:r>
        <w:rPr>
          <w:spacing w:val="-1"/>
        </w:rPr>
        <w:t>start</w:t>
      </w:r>
      <w:r>
        <w:rPr>
          <w:spacing w:val="-4"/>
        </w:rPr>
        <w:t xml:space="preserve"> </w:t>
      </w:r>
      <w:r>
        <w:t>of</w:t>
      </w:r>
      <w:r>
        <w:rPr>
          <w:spacing w:val="-3"/>
        </w:rPr>
        <w:t xml:space="preserve"> </w:t>
      </w:r>
      <w:r>
        <w:rPr>
          <w:spacing w:val="-1"/>
        </w:rPr>
        <w:t>the</w:t>
      </w:r>
      <w:r>
        <w:rPr>
          <w:spacing w:val="-2"/>
        </w:rPr>
        <w:t xml:space="preserve"> </w:t>
      </w:r>
      <w:r>
        <w:rPr>
          <w:spacing w:val="-1"/>
        </w:rPr>
        <w:t>course.</w:t>
      </w:r>
    </w:p>
    <w:p w14:paraId="778BCD70" w14:textId="77777777" w:rsidR="002619D9" w:rsidRDefault="002619D9" w:rsidP="002619D9">
      <w:pPr>
        <w:pStyle w:val="BodyText"/>
        <w:numPr>
          <w:ilvl w:val="0"/>
          <w:numId w:val="12"/>
        </w:numPr>
        <w:tabs>
          <w:tab w:val="left" w:pos="1012"/>
        </w:tabs>
        <w:suppressAutoHyphens w:val="0"/>
        <w:spacing w:after="0"/>
        <w:ind w:hanging="360"/>
      </w:pPr>
      <w:r>
        <w:rPr>
          <w:spacing w:val="-1"/>
        </w:rPr>
        <w:t>Please</w:t>
      </w:r>
      <w:r>
        <w:rPr>
          <w:spacing w:val="-4"/>
        </w:rPr>
        <w:t xml:space="preserve"> </w:t>
      </w:r>
      <w:r>
        <w:rPr>
          <w:spacing w:val="-1"/>
        </w:rPr>
        <w:t>read</w:t>
      </w:r>
      <w:r>
        <w:rPr>
          <w:spacing w:val="-2"/>
        </w:rPr>
        <w:t xml:space="preserve"> </w:t>
      </w:r>
      <w:r>
        <w:rPr>
          <w:spacing w:val="-1"/>
        </w:rPr>
        <w:t>the</w:t>
      </w:r>
      <w:r>
        <w:rPr>
          <w:spacing w:val="-3"/>
        </w:rPr>
        <w:t xml:space="preserve"> </w:t>
      </w:r>
      <w:hyperlink r:id="rId46">
        <w:r>
          <w:rPr>
            <w:color w:val="001F5F"/>
            <w:spacing w:val="-1"/>
            <w:u w:val="single" w:color="001F5F"/>
          </w:rPr>
          <w:t>Training</w:t>
        </w:r>
        <w:r>
          <w:rPr>
            <w:color w:val="001F5F"/>
            <w:spacing w:val="-5"/>
            <w:u w:val="single" w:color="001F5F"/>
          </w:rPr>
          <w:t xml:space="preserve"> </w:t>
        </w:r>
        <w:r>
          <w:rPr>
            <w:color w:val="001F5F"/>
            <w:u w:val="single" w:color="001F5F"/>
          </w:rPr>
          <w:t>Policy</w:t>
        </w:r>
        <w:r>
          <w:rPr>
            <w:color w:val="001F5F"/>
            <w:spacing w:val="-4"/>
            <w:u w:val="single" w:color="001F5F"/>
          </w:rPr>
          <w:t xml:space="preserve"> </w:t>
        </w:r>
        <w:r>
          <w:rPr>
            <w:color w:val="001F5F"/>
            <w:u w:val="single" w:color="001F5F"/>
          </w:rPr>
          <w:t>&amp;</w:t>
        </w:r>
        <w:r>
          <w:rPr>
            <w:color w:val="001F5F"/>
            <w:spacing w:val="-4"/>
            <w:u w:val="single" w:color="001F5F"/>
          </w:rPr>
          <w:t xml:space="preserve"> </w:t>
        </w:r>
        <w:r>
          <w:rPr>
            <w:color w:val="001F5F"/>
            <w:spacing w:val="-1"/>
            <w:u w:val="single" w:color="001F5F"/>
          </w:rPr>
          <w:t>Catalog</w:t>
        </w:r>
        <w:r>
          <w:rPr>
            <w:color w:val="001F5F"/>
            <w:spacing w:val="-3"/>
            <w:u w:val="single" w:color="001F5F"/>
          </w:rPr>
          <w:t xml:space="preserve"> </w:t>
        </w:r>
      </w:hyperlink>
      <w:r>
        <w:t>for</w:t>
      </w:r>
      <w:r>
        <w:rPr>
          <w:spacing w:val="-4"/>
        </w:rPr>
        <w:t xml:space="preserve"> </w:t>
      </w:r>
      <w:r>
        <w:rPr>
          <w:spacing w:val="-1"/>
        </w:rPr>
        <w:t>more</w:t>
      </w:r>
      <w:r>
        <w:rPr>
          <w:spacing w:val="-4"/>
        </w:rPr>
        <w:t xml:space="preserve"> </w:t>
      </w:r>
      <w:r>
        <w:rPr>
          <w:spacing w:val="-1"/>
        </w:rPr>
        <w:t>information</w:t>
      </w:r>
      <w:r>
        <w:rPr>
          <w:spacing w:val="-4"/>
        </w:rPr>
        <w:t xml:space="preserve"> </w:t>
      </w:r>
      <w:r>
        <w:t>on</w:t>
      </w:r>
      <w:r>
        <w:rPr>
          <w:spacing w:val="-4"/>
        </w:rPr>
        <w:t xml:space="preserve"> </w:t>
      </w:r>
      <w:r>
        <w:rPr>
          <w:spacing w:val="-1"/>
        </w:rPr>
        <w:t>Ohio</w:t>
      </w:r>
      <w:r>
        <w:rPr>
          <w:spacing w:val="-4"/>
        </w:rPr>
        <w:t xml:space="preserve"> </w:t>
      </w:r>
      <w:r>
        <w:t>EMA</w:t>
      </w:r>
      <w:r>
        <w:rPr>
          <w:spacing w:val="-4"/>
        </w:rPr>
        <w:t xml:space="preserve"> </w:t>
      </w:r>
      <w:r>
        <w:rPr>
          <w:spacing w:val="-1"/>
        </w:rPr>
        <w:t>trainings.</w:t>
      </w:r>
    </w:p>
    <w:p w14:paraId="4889F1ED" w14:textId="72BC4364" w:rsidR="0010007D" w:rsidRDefault="0010007D" w:rsidP="00A036B1">
      <w:pPr>
        <w:rPr>
          <w:b/>
          <w:bCs/>
          <w:sz w:val="32"/>
          <w:szCs w:val="32"/>
        </w:rPr>
      </w:pPr>
    </w:p>
    <w:p w14:paraId="3B72593A" w14:textId="175AC9C0" w:rsidR="003339A9" w:rsidRDefault="007F76C2" w:rsidP="00A036B1">
      <w:pPr>
        <w:rPr>
          <w:b/>
          <w:bCs/>
          <w:sz w:val="32"/>
          <w:szCs w:val="32"/>
        </w:rPr>
      </w:pPr>
      <w:r>
        <w:rPr>
          <w:noProof/>
        </w:rPr>
        <w:drawing>
          <wp:inline distT="0" distB="0" distL="0" distR="0" wp14:anchorId="480B54E7" wp14:editId="2B5D96C8">
            <wp:extent cx="6223928" cy="477549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60261" cy="4803372"/>
                    </a:xfrm>
                    <a:prstGeom prst="rect">
                      <a:avLst/>
                    </a:prstGeom>
                    <a:noFill/>
                    <a:ln>
                      <a:noFill/>
                    </a:ln>
                  </pic:spPr>
                </pic:pic>
              </a:graphicData>
            </a:graphic>
          </wp:inline>
        </w:drawing>
      </w:r>
    </w:p>
    <w:p w14:paraId="21A5DA38" w14:textId="77777777" w:rsidR="003339A9" w:rsidRDefault="003339A9" w:rsidP="00A036B1">
      <w:pPr>
        <w:rPr>
          <w:b/>
          <w:bCs/>
          <w:sz w:val="32"/>
          <w:szCs w:val="32"/>
        </w:rPr>
      </w:pPr>
    </w:p>
    <w:p w14:paraId="350198C5" w14:textId="77777777" w:rsidR="00FE67BA" w:rsidRPr="0010007D" w:rsidRDefault="00FE67BA" w:rsidP="0010007D"/>
    <w:p w14:paraId="2A0CF65E" w14:textId="77777777" w:rsidR="0010007D" w:rsidRPr="0010007D" w:rsidRDefault="0010007D" w:rsidP="0010007D">
      <w:pPr>
        <w:pBdr>
          <w:bottom w:val="single" w:sz="12" w:space="1" w:color="auto"/>
        </w:pBdr>
        <w:shd w:val="clear" w:color="auto" w:fill="FFFFFF"/>
        <w:rPr>
          <w:rFonts w:ascii="Arial" w:hAnsi="Arial" w:cs="Arial"/>
          <w:color w:val="FFFFFF"/>
        </w:rPr>
      </w:pPr>
      <w:r w:rsidRPr="0010007D">
        <w:rPr>
          <w:rFonts w:ascii="Arial" w:hAnsi="Arial" w:cs="Arial"/>
          <w:color w:val="FFFFFF"/>
        </w:rPr>
        <w:t>_._,_._,_</w:t>
      </w:r>
    </w:p>
    <w:p w14:paraId="50485A83" w14:textId="79F4D92E" w:rsidR="00A551AE" w:rsidRDefault="00A551AE" w:rsidP="00A036B1">
      <w:pPr>
        <w:rPr>
          <w:sz w:val="32"/>
          <w:szCs w:val="32"/>
          <w:u w:val="single"/>
        </w:rPr>
      </w:pPr>
    </w:p>
    <w:p w14:paraId="413CC288" w14:textId="77777777" w:rsidR="00FE67BA" w:rsidRDefault="00FE67BA" w:rsidP="00A036B1">
      <w:pPr>
        <w:rPr>
          <w:sz w:val="32"/>
          <w:szCs w:val="32"/>
          <w:u w:val="single"/>
        </w:rPr>
      </w:pPr>
    </w:p>
    <w:p w14:paraId="75AD73FD" w14:textId="702B7B2E" w:rsidR="00497839" w:rsidRDefault="00497839" w:rsidP="00A036B1">
      <w:pPr>
        <w:rPr>
          <w:sz w:val="32"/>
          <w:szCs w:val="32"/>
          <w:u w:val="single"/>
        </w:rPr>
      </w:pPr>
    </w:p>
    <w:p w14:paraId="4F219988" w14:textId="77777777" w:rsidR="007E745A" w:rsidRDefault="007E745A" w:rsidP="00A036B1">
      <w:pPr>
        <w:rPr>
          <w:sz w:val="32"/>
          <w:szCs w:val="32"/>
          <w:u w:val="single"/>
        </w:rPr>
      </w:pPr>
    </w:p>
    <w:p w14:paraId="6413A4B8" w14:textId="16EF4EC4" w:rsidR="00A036B1" w:rsidRPr="00A036B1" w:rsidRDefault="00A036B1" w:rsidP="00A036B1">
      <w:pPr>
        <w:rPr>
          <w:sz w:val="32"/>
          <w:szCs w:val="32"/>
          <w:u w:val="single"/>
        </w:rPr>
      </w:pPr>
      <w:r w:rsidRPr="00A036B1">
        <w:rPr>
          <w:sz w:val="32"/>
          <w:szCs w:val="32"/>
          <w:u w:val="single"/>
        </w:rPr>
        <w:lastRenderedPageBreak/>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8"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49" w:tgtFrame="_blank" w:history="1">
        <w:r w:rsidRPr="00A036B1">
          <w:rPr>
            <w:u w:val="single"/>
          </w:rPr>
          <w:t>www.arrl.org/hamfest-convention-application</w:t>
        </w:r>
      </w:hyperlink>
      <w:r w:rsidRPr="00A036B1">
        <w:t>.</w:t>
      </w:r>
    </w:p>
    <w:p w14:paraId="69EA966B" w14:textId="5EE91C0A" w:rsidR="00717A02" w:rsidRPr="00A036B1" w:rsidRDefault="00A036B1" w:rsidP="00A036B1">
      <w:pPr>
        <w:spacing w:before="120" w:after="150"/>
      </w:pPr>
      <w:r w:rsidRPr="00A036B1">
        <w:t>The ARRL Hamfests and Conventions Calendar can be found online at </w:t>
      </w:r>
      <w:hyperlink r:id="rId5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4DE7FA99" w:rsidR="00754E70" w:rsidRDefault="00754E70" w:rsidP="00754E70">
      <w:pPr>
        <w:rPr>
          <w:sz w:val="32"/>
          <w:szCs w:val="32"/>
          <w:u w:val="single"/>
        </w:rPr>
      </w:pPr>
    </w:p>
    <w:p w14:paraId="09614BEF" w14:textId="6790C495"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8512" behindDoc="0" locked="0" layoutInCell="1" allowOverlap="0" wp14:anchorId="2D63983A" wp14:editId="1F19082B">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52"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53"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lastRenderedPageBreak/>
        <w:br/>
        <w:t>Visit </w:t>
      </w:r>
      <w:hyperlink r:id="rId54"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55"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56"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57"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B1C42B3" w14:textId="0FFF2AFE" w:rsidR="005B0891" w:rsidRDefault="005B0891" w:rsidP="00C750B4">
      <w:pPr>
        <w:widowControl w:val="0"/>
        <w:contextualSpacing/>
        <w:rPr>
          <w:b/>
          <w:bCs/>
          <w:color w:val="222222"/>
          <w:u w:val="single"/>
          <w:shd w:val="clear" w:color="auto" w:fill="FFFFFF"/>
        </w:rPr>
      </w:pPr>
    </w:p>
    <w:p w14:paraId="4B210D8B" w14:textId="255BE5E5" w:rsidR="00104B57" w:rsidRDefault="00104B57" w:rsidP="00C750B4">
      <w:pPr>
        <w:widowControl w:val="0"/>
        <w:contextualSpacing/>
        <w:rPr>
          <w:b/>
          <w:bCs/>
          <w:color w:val="222222"/>
          <w:u w:val="single"/>
          <w:shd w:val="clear" w:color="auto" w:fill="FFFFFF"/>
        </w:rPr>
      </w:pPr>
    </w:p>
    <w:p w14:paraId="6567E093" w14:textId="67757CC1" w:rsidR="00130A49" w:rsidRDefault="00130A49" w:rsidP="00C750B4">
      <w:pPr>
        <w:widowControl w:val="0"/>
        <w:contextualSpacing/>
        <w:rPr>
          <w:b/>
          <w:bCs/>
          <w:color w:val="222222"/>
          <w:u w:val="single"/>
          <w:shd w:val="clear" w:color="auto" w:fill="FFFFFF"/>
        </w:rPr>
      </w:pPr>
    </w:p>
    <w:p w14:paraId="213FF6D2" w14:textId="77777777" w:rsidR="00872250" w:rsidRDefault="00872250" w:rsidP="00C750B4">
      <w:pPr>
        <w:widowControl w:val="0"/>
        <w:contextualSpacing/>
        <w:rPr>
          <w:b/>
          <w:bCs/>
          <w:color w:val="222222"/>
          <w:u w:val="single"/>
          <w:shd w:val="clear" w:color="auto" w:fill="FFFFFF"/>
        </w:rPr>
      </w:pPr>
    </w:p>
    <w:p w14:paraId="6F76D976" w14:textId="77777777" w:rsidR="00872250" w:rsidRPr="00872250" w:rsidRDefault="00872250" w:rsidP="00872250">
      <w:pPr>
        <w:shd w:val="clear" w:color="auto" w:fill="FFFFFF"/>
        <w:rPr>
          <w:color w:val="222222"/>
          <w:sz w:val="36"/>
          <w:szCs w:val="36"/>
        </w:rPr>
      </w:pPr>
      <w:r w:rsidRPr="00872250">
        <w:rPr>
          <w:color w:val="222222"/>
          <w:sz w:val="36"/>
          <w:szCs w:val="36"/>
        </w:rPr>
        <w:t>Xenia Ramada Inn Closing</w:t>
      </w:r>
    </w:p>
    <w:p w14:paraId="3D816F3D" w14:textId="77777777" w:rsidR="00872250" w:rsidRDefault="00872250" w:rsidP="00872250">
      <w:pPr>
        <w:shd w:val="clear" w:color="auto" w:fill="FFFFFF"/>
        <w:rPr>
          <w:rFonts w:ascii="Arial" w:hAnsi="Arial" w:cs="Arial"/>
          <w:color w:val="222222"/>
        </w:rPr>
      </w:pPr>
      <w:r>
        <w:rPr>
          <w:rFonts w:ascii="Arial" w:hAnsi="Arial" w:cs="Arial"/>
          <w:color w:val="222222"/>
        </w:rPr>
        <w:t> </w:t>
      </w:r>
    </w:p>
    <w:p w14:paraId="29955C3D" w14:textId="77777777" w:rsidR="00872250" w:rsidRPr="00872250" w:rsidRDefault="00872250" w:rsidP="00872250">
      <w:pPr>
        <w:shd w:val="clear" w:color="auto" w:fill="FFFFFF"/>
        <w:rPr>
          <w:color w:val="222222"/>
        </w:rPr>
      </w:pPr>
      <w:r w:rsidRPr="00872250">
        <w:rPr>
          <w:color w:val="222222"/>
        </w:rPr>
        <w:t>Anyone coming to Hamvention 2023 with plans to stay at the Ramada Inn in Xenia needs to find other accommodations.  According to an article in the Dayton Daily News the city of Xenia will take full possession of the Ramada Inn on Nov. 1.</w:t>
      </w:r>
    </w:p>
    <w:p w14:paraId="62006B45" w14:textId="77777777" w:rsidR="00872250" w:rsidRPr="00872250" w:rsidRDefault="00872250" w:rsidP="00872250">
      <w:pPr>
        <w:shd w:val="clear" w:color="auto" w:fill="FFFFFF"/>
        <w:rPr>
          <w:color w:val="222222"/>
        </w:rPr>
      </w:pPr>
      <w:r w:rsidRPr="00872250">
        <w:rPr>
          <w:color w:val="222222"/>
        </w:rPr>
        <w:t> </w:t>
      </w:r>
    </w:p>
    <w:p w14:paraId="45203179" w14:textId="77777777" w:rsidR="00872250" w:rsidRPr="00872250" w:rsidRDefault="00872250" w:rsidP="00872250">
      <w:pPr>
        <w:shd w:val="clear" w:color="auto" w:fill="FFFFFF"/>
        <w:rPr>
          <w:color w:val="222222"/>
        </w:rPr>
      </w:pPr>
      <w:r w:rsidRPr="00872250">
        <w:rPr>
          <w:color w:val="222222"/>
        </w:rPr>
        <w:lastRenderedPageBreak/>
        <w:t>The land occupied by the Ramada Inn has been owned by the city of Xenia since the 1974 tornado. According to the article, city officials said that AK Group Hotels, Inc., the operator of the Ramada Inn, has been operating under a month-to-month lease since 2017.</w:t>
      </w:r>
    </w:p>
    <w:p w14:paraId="7F16CF03" w14:textId="77777777" w:rsidR="00872250" w:rsidRPr="00872250" w:rsidRDefault="00872250" w:rsidP="00872250">
      <w:pPr>
        <w:shd w:val="clear" w:color="auto" w:fill="FFFFFF"/>
        <w:rPr>
          <w:color w:val="222222"/>
        </w:rPr>
      </w:pPr>
    </w:p>
    <w:p w14:paraId="2910A10D" w14:textId="77777777" w:rsidR="00872250" w:rsidRPr="00872250" w:rsidRDefault="00872250" w:rsidP="00872250">
      <w:pPr>
        <w:shd w:val="clear" w:color="auto" w:fill="FFFFFF"/>
        <w:rPr>
          <w:color w:val="222222"/>
        </w:rPr>
      </w:pPr>
      <w:r w:rsidRPr="00872250">
        <w:rPr>
          <w:color w:val="222222"/>
        </w:rPr>
        <w:t xml:space="preserve">In August, the city of Xenia reportedly reached an agreement with Ramada Inn operators that allowed them to operate until Oct. 31 </w:t>
      </w:r>
      <w:proofErr w:type="gramStart"/>
      <w:r w:rsidRPr="00872250">
        <w:rPr>
          <w:color w:val="222222"/>
        </w:rPr>
        <w:t>in order to</w:t>
      </w:r>
      <w:proofErr w:type="gramEnd"/>
      <w:r w:rsidRPr="00872250">
        <w:rPr>
          <w:color w:val="222222"/>
        </w:rPr>
        <w:t xml:space="preserve"> liquidate the business. The land will be incorporated into the Xenia Towne Square revitalization project.</w:t>
      </w:r>
    </w:p>
    <w:p w14:paraId="7DFF260B" w14:textId="77777777" w:rsidR="00872250" w:rsidRPr="00872250" w:rsidRDefault="00872250" w:rsidP="00872250">
      <w:pPr>
        <w:shd w:val="clear" w:color="auto" w:fill="FFFFFF"/>
        <w:rPr>
          <w:color w:val="222222"/>
        </w:rPr>
      </w:pPr>
      <w:r w:rsidRPr="00872250">
        <w:rPr>
          <w:color w:val="222222"/>
        </w:rPr>
        <w:t> </w:t>
      </w:r>
    </w:p>
    <w:p w14:paraId="40636849" w14:textId="77777777" w:rsidR="00872250" w:rsidRPr="00872250" w:rsidRDefault="00872250" w:rsidP="00872250">
      <w:pPr>
        <w:shd w:val="clear" w:color="auto" w:fill="FFFFFF"/>
        <w:rPr>
          <w:color w:val="222222"/>
        </w:rPr>
      </w:pPr>
      <w:r w:rsidRPr="00872250">
        <w:rPr>
          <w:color w:val="222222"/>
        </w:rPr>
        <w:t>Hamvention management asks hams to share this information so that anyone with reservations at the Ramada Inn Xenia will be aware of it. Hamvention 2023 will be held May 19, 20 and 21, </w:t>
      </w:r>
      <w:r w:rsidRPr="00872250">
        <w:rPr>
          <w:rStyle w:val="Emphasis"/>
          <w:color w:val="222222"/>
        </w:rPr>
        <w:t>2023</w:t>
      </w:r>
      <w:r w:rsidRPr="00872250">
        <w:rPr>
          <w:color w:val="222222"/>
        </w:rPr>
        <w:t> at the Greene County Fairgrounds and Expo Center in Xenia.</w:t>
      </w:r>
    </w:p>
    <w:p w14:paraId="40A48EC3" w14:textId="77777777" w:rsidR="00872250" w:rsidRPr="00872250" w:rsidRDefault="00872250" w:rsidP="00872250">
      <w:pPr>
        <w:shd w:val="clear" w:color="auto" w:fill="FFFFFF"/>
        <w:rPr>
          <w:color w:val="222222"/>
        </w:rPr>
      </w:pPr>
    </w:p>
    <w:p w14:paraId="0405AB4E" w14:textId="77777777" w:rsidR="00872250" w:rsidRPr="00872250" w:rsidRDefault="00872250" w:rsidP="00872250">
      <w:pPr>
        <w:shd w:val="clear" w:color="auto" w:fill="FFFFFF"/>
        <w:rPr>
          <w:color w:val="222222"/>
        </w:rPr>
      </w:pPr>
      <w:r w:rsidRPr="00872250">
        <w:rPr>
          <w:color w:val="222222"/>
        </w:rPr>
        <w:t>Respectfully submitted,</w:t>
      </w:r>
    </w:p>
    <w:p w14:paraId="6889885B" w14:textId="77777777" w:rsidR="00872250" w:rsidRPr="00872250" w:rsidRDefault="00872250" w:rsidP="00872250">
      <w:pPr>
        <w:shd w:val="clear" w:color="auto" w:fill="FFFFFF"/>
        <w:rPr>
          <w:color w:val="222222"/>
        </w:rPr>
      </w:pPr>
    </w:p>
    <w:p w14:paraId="7F40EDA9" w14:textId="77777777" w:rsidR="00872250" w:rsidRPr="00872250" w:rsidRDefault="00872250" w:rsidP="00872250">
      <w:pPr>
        <w:shd w:val="clear" w:color="auto" w:fill="FFFFFF"/>
        <w:rPr>
          <w:color w:val="222222"/>
        </w:rPr>
      </w:pPr>
      <w:r w:rsidRPr="00872250">
        <w:rPr>
          <w:color w:val="222222"/>
        </w:rPr>
        <w:t>James Gifford KD8APT</w:t>
      </w:r>
    </w:p>
    <w:p w14:paraId="78EA6E18" w14:textId="77777777" w:rsidR="00872250" w:rsidRPr="00872250" w:rsidRDefault="00872250" w:rsidP="00872250">
      <w:pPr>
        <w:shd w:val="clear" w:color="auto" w:fill="FFFFFF"/>
        <w:rPr>
          <w:color w:val="222222"/>
        </w:rPr>
      </w:pPr>
      <w:r w:rsidRPr="00872250">
        <w:rPr>
          <w:color w:val="222222"/>
        </w:rPr>
        <w:t>Hamvention Media Chair</w:t>
      </w:r>
    </w:p>
    <w:p w14:paraId="548E78BE" w14:textId="77777777" w:rsidR="00872250" w:rsidRPr="00872250" w:rsidRDefault="00872250" w:rsidP="00872250">
      <w:pPr>
        <w:shd w:val="clear" w:color="auto" w:fill="FFFFFF"/>
        <w:rPr>
          <w:color w:val="222222"/>
        </w:rPr>
      </w:pPr>
      <w:r w:rsidRPr="00872250">
        <w:rPr>
          <w:color w:val="222222"/>
        </w:rPr>
        <w:t>937-718-6126</w:t>
      </w:r>
    </w:p>
    <w:p w14:paraId="77BCB15E" w14:textId="77777777" w:rsidR="00104B57" w:rsidRDefault="00104B57" w:rsidP="00A036B1">
      <w:pPr>
        <w:widowControl w:val="0"/>
        <w:contextualSpacing/>
        <w:rPr>
          <w:rFonts w:ascii="Arial" w:hAnsi="Arial" w:cs="Arial"/>
          <w:b/>
          <w:bCs/>
          <w:color w:val="222222"/>
          <w:sz w:val="32"/>
          <w:szCs w:val="32"/>
          <w:u w:val="single"/>
          <w:shd w:val="clear" w:color="auto" w:fill="FFFFFF"/>
        </w:rPr>
      </w:pPr>
    </w:p>
    <w:p w14:paraId="5953D279" w14:textId="5B0C08D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3A058005" w:rsidR="00C46551" w:rsidRDefault="00C46551" w:rsidP="00A036B1">
      <w:pPr>
        <w:widowControl w:val="0"/>
        <w:contextualSpacing/>
        <w:rPr>
          <w:rFonts w:ascii="Arial" w:hAnsi="Arial" w:cs="Arial"/>
          <w:color w:val="222222"/>
          <w:sz w:val="32"/>
          <w:szCs w:val="32"/>
          <w:shd w:val="clear" w:color="auto" w:fill="FFFFFF"/>
        </w:rPr>
      </w:pPr>
    </w:p>
    <w:p w14:paraId="6481EE53" w14:textId="3495C0F1" w:rsidR="00A23ABB" w:rsidRDefault="00A23ABB" w:rsidP="00A036B1">
      <w:pPr>
        <w:widowControl w:val="0"/>
        <w:contextualSpacing/>
        <w:rPr>
          <w:rFonts w:ascii="Arial" w:hAnsi="Arial" w:cs="Arial"/>
          <w:color w:val="222222"/>
          <w:sz w:val="32"/>
          <w:szCs w:val="32"/>
          <w:shd w:val="clear" w:color="auto" w:fill="FFFFFF"/>
        </w:rPr>
      </w:pPr>
    </w:p>
    <w:p w14:paraId="29E5B59B" w14:textId="7595386A" w:rsidR="00C67CA5" w:rsidRDefault="00C67CA5" w:rsidP="00A036B1">
      <w:pPr>
        <w:widowControl w:val="0"/>
        <w:contextualSpacing/>
        <w:rPr>
          <w:rFonts w:ascii="Arial" w:hAnsi="Arial" w:cs="Arial"/>
          <w:color w:val="222222"/>
          <w:sz w:val="32"/>
          <w:szCs w:val="32"/>
          <w:shd w:val="clear" w:color="auto" w:fill="FFFFFF"/>
        </w:rPr>
      </w:pPr>
    </w:p>
    <w:p w14:paraId="612776A8" w14:textId="265774C2" w:rsidR="00C67CA5" w:rsidRPr="00C67CA5" w:rsidRDefault="00C67CA5" w:rsidP="00C67CA5">
      <w:pPr>
        <w:pStyle w:val="NormalWeb"/>
        <w:spacing w:before="0" w:beforeAutospacing="0" w:after="0" w:afterAutospacing="0" w:line="383" w:lineRule="atLeast"/>
        <w:rPr>
          <w:color w:val="222222"/>
        </w:rPr>
      </w:pPr>
      <w:r w:rsidRPr="00D81462">
        <w:rPr>
          <w:color w:val="333333"/>
          <w:sz w:val="32"/>
          <w:szCs w:val="32"/>
        </w:rPr>
        <w:t>ARRL invites you to be part of “</w:t>
      </w:r>
      <w:hyperlink r:id="rId58" w:tgtFrame="_blank" w:history="1">
        <w:r w:rsidRPr="00D81462">
          <w:rPr>
            <w:rStyle w:val="m-5712828994650989416email-hyperlink-color-preserver"/>
            <w:color w:val="1806CC"/>
            <w:sz w:val="32"/>
            <w:szCs w:val="32"/>
          </w:rPr>
          <w:t>Club Station</w:t>
        </w:r>
      </w:hyperlink>
      <w:r w:rsidRPr="00D81462">
        <w:rPr>
          <w:color w:val="333333"/>
          <w:sz w:val="32"/>
          <w:szCs w:val="32"/>
        </w:rPr>
        <w:t>,”</w:t>
      </w:r>
      <w:r w:rsidRPr="00C67CA5">
        <w:rPr>
          <w:color w:val="333333"/>
        </w:rPr>
        <w:t xml:space="preserve"> the newest column in </w:t>
      </w:r>
      <w:r w:rsidRPr="00C67CA5">
        <w:rPr>
          <w:rStyle w:val="Emphasis"/>
          <w:color w:val="333333"/>
        </w:rPr>
        <w:t>QST</w:t>
      </w:r>
      <w:r w:rsidRPr="00C67CA5">
        <w:rPr>
          <w:color w:val="333333"/>
        </w:rPr>
        <w:t>. This column, written by clubs, for clubs, is a designated space to share specific and practical ideas about what has contributed to successful clubs to help others grow and thrive.</w:t>
      </w:r>
    </w:p>
    <w:p w14:paraId="41FFE612"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12A0E9E"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In each issue, a different club will share how they undertook a specific activity or project, how and why it was successful, and any challenges they may have had to overcome throughout the process. Some examples include successful community club projects, creative ways to attract new members, or getting youth involved with ham radio. Additionally, many clubs across the country are being creative in meeting the challenges of COVID-19 to figure out how to keep club members active and enthusiastic.</w:t>
      </w:r>
    </w:p>
    <w:p w14:paraId="157F8138"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578CEF33"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If your club has developed a creative way to get around common challenges, we want to hear from you! In order to help you tell your story, we have published a new version of the ARRL Author’s Guide that is geared toward “Club Station,” and includes a </w:t>
      </w:r>
      <w:hyperlink r:id="rId59" w:tgtFrame="_blank" w:history="1">
        <w:r w:rsidRPr="00C67CA5">
          <w:rPr>
            <w:rStyle w:val="m-5712828994650989416email-hyperlink-color-preserver"/>
            <w:color w:val="1806CC"/>
          </w:rPr>
          <w:t>club profile form</w:t>
        </w:r>
      </w:hyperlink>
      <w:r w:rsidRPr="00C67CA5">
        <w:rPr>
          <w:color w:val="333333"/>
        </w:rPr>
        <w:t>. Both of these documents can be found </w:t>
      </w:r>
      <w:hyperlink r:id="rId60" w:tgtFrame="_blank" w:history="1">
        <w:r w:rsidRPr="00C67CA5">
          <w:rPr>
            <w:rStyle w:val="m-5712828994650989416email-hyperlink-color-preserver"/>
            <w:color w:val="1806CC"/>
          </w:rPr>
          <w:t>here</w:t>
        </w:r>
      </w:hyperlink>
      <w:r w:rsidRPr="00C67CA5">
        <w:rPr>
          <w:color w:val="333333"/>
        </w:rPr>
        <w:t xml:space="preserve">. You don’t have to have writing experience to be published </w:t>
      </w:r>
      <w:r w:rsidRPr="00C67CA5">
        <w:rPr>
          <w:color w:val="333333"/>
        </w:rPr>
        <w:lastRenderedPageBreak/>
        <w:t>in </w:t>
      </w:r>
      <w:r w:rsidRPr="00C67CA5">
        <w:rPr>
          <w:rStyle w:val="Emphasis"/>
          <w:color w:val="333333"/>
        </w:rPr>
        <w:t>QST</w:t>
      </w:r>
      <w:r w:rsidRPr="00C67CA5">
        <w:rPr>
          <w:color w:val="333333"/>
        </w:rPr>
        <w:t>, and if your submission is accepted, our editorial staff will work with you to get your story ready for publication.</w:t>
      </w:r>
    </w:p>
    <w:p w14:paraId="54C157A9"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84CC9F6" w14:textId="77777777" w:rsidR="00C67CA5" w:rsidRPr="00C67CA5" w:rsidRDefault="00C67CA5" w:rsidP="00C67CA5">
      <w:pPr>
        <w:pStyle w:val="NormalWeb"/>
        <w:spacing w:before="0" w:beforeAutospacing="0" w:after="0" w:afterAutospacing="0" w:line="383" w:lineRule="atLeast"/>
        <w:jc w:val="center"/>
        <w:rPr>
          <w:color w:val="222222"/>
        </w:rPr>
      </w:pPr>
      <w:r w:rsidRPr="00C67CA5">
        <w:rPr>
          <w:color w:val="333333"/>
        </w:rPr>
        <w:t>All ARRL Affiliated Clubs are welcome to participate. If you have any questions, contact us at </w:t>
      </w:r>
      <w:hyperlink r:id="rId61" w:tgtFrame="_blank" w:history="1">
        <w:r w:rsidRPr="00C67CA5">
          <w:rPr>
            <w:rStyle w:val="m-5712828994650989416email-hyperlink-color-preserver"/>
            <w:color w:val="1806CC"/>
          </w:rPr>
          <w:t>clubs@arrl.org</w:t>
        </w:r>
      </w:hyperlink>
      <w:r w:rsidRPr="00C67CA5">
        <w:rPr>
          <w:color w:val="333333"/>
        </w:rPr>
        <w:t>.</w:t>
      </w:r>
    </w:p>
    <w:p w14:paraId="54EC947E" w14:textId="77777777" w:rsidR="00C67CA5" w:rsidRPr="00C67CA5" w:rsidRDefault="00C67CA5" w:rsidP="00C67CA5">
      <w:pPr>
        <w:pStyle w:val="NormalWeb"/>
        <w:spacing w:before="0" w:beforeAutospacing="0" w:after="0" w:afterAutospacing="0" w:line="180" w:lineRule="atLeast"/>
        <w:jc w:val="center"/>
        <w:rPr>
          <w:color w:val="222222"/>
        </w:rPr>
      </w:pPr>
      <w:r w:rsidRPr="00C67CA5">
        <w:rPr>
          <w:color w:val="333333"/>
        </w:rPr>
        <w:t> </w:t>
      </w:r>
    </w:p>
    <w:p w14:paraId="13099379" w14:textId="4A92346B" w:rsidR="00C67CA5" w:rsidRDefault="00C67CA5" w:rsidP="00C67CA5">
      <w:pPr>
        <w:pStyle w:val="NormalWeb"/>
        <w:spacing w:before="0" w:beforeAutospacing="0" w:after="0" w:afterAutospacing="0" w:line="383" w:lineRule="atLeast"/>
        <w:jc w:val="center"/>
        <w:rPr>
          <w:color w:val="333333"/>
        </w:rPr>
      </w:pPr>
      <w:r w:rsidRPr="00C67CA5">
        <w:rPr>
          <w:color w:val="333333"/>
        </w:rPr>
        <w:t>We look forward to hearing from you and hearing your story!</w:t>
      </w:r>
    </w:p>
    <w:p w14:paraId="65F1BD1E" w14:textId="05F11659" w:rsidR="00A23ABB" w:rsidRDefault="00A23ABB" w:rsidP="00C67CA5">
      <w:pPr>
        <w:pStyle w:val="NormalWeb"/>
        <w:spacing w:before="0" w:beforeAutospacing="0" w:after="0" w:afterAutospacing="0" w:line="383" w:lineRule="atLeast"/>
        <w:jc w:val="center"/>
        <w:rPr>
          <w:color w:val="333333"/>
        </w:rPr>
      </w:pPr>
    </w:p>
    <w:p w14:paraId="0CF2FDC5" w14:textId="4B68EEDF" w:rsidR="00A23ABB" w:rsidRDefault="00A23ABB" w:rsidP="00A23ABB">
      <w:pPr>
        <w:pStyle w:val="NormalWeb"/>
        <w:spacing w:before="0" w:beforeAutospacing="0" w:after="0" w:afterAutospacing="0" w:line="383" w:lineRule="atLeast"/>
        <w:rPr>
          <w:color w:val="333333"/>
        </w:rPr>
      </w:pPr>
    </w:p>
    <w:p w14:paraId="64AB447B" w14:textId="396484EC" w:rsidR="00A23ABB" w:rsidRDefault="00A23ABB" w:rsidP="00C67CA5">
      <w:pPr>
        <w:pStyle w:val="NormalWeb"/>
        <w:spacing w:before="0" w:beforeAutospacing="0" w:after="0" w:afterAutospacing="0" w:line="383" w:lineRule="atLeast"/>
        <w:jc w:val="center"/>
        <w:rPr>
          <w:color w:val="333333"/>
        </w:rPr>
      </w:pPr>
    </w:p>
    <w:p w14:paraId="3389B237" w14:textId="77777777" w:rsidR="00C30493" w:rsidRPr="007E745A" w:rsidRDefault="00C30493" w:rsidP="00C30493">
      <w:pPr>
        <w:jc w:val="center"/>
        <w:rPr>
          <w:b/>
          <w:sz w:val="32"/>
          <w:szCs w:val="32"/>
        </w:rPr>
      </w:pPr>
      <w:r w:rsidRPr="007E745A">
        <w:rPr>
          <w:b/>
          <w:sz w:val="32"/>
          <w:szCs w:val="32"/>
        </w:rPr>
        <w:t>Cuyahoga Falls ARC Online Tech License Classes Start Oct 9th</w:t>
      </w:r>
    </w:p>
    <w:p w14:paraId="4486BD53" w14:textId="77777777" w:rsidR="00C30493" w:rsidRPr="007E745A" w:rsidRDefault="00C30493" w:rsidP="00C30493">
      <w:pPr>
        <w:jc w:val="center"/>
        <w:rPr>
          <w:sz w:val="36"/>
          <w:szCs w:val="36"/>
        </w:rPr>
      </w:pPr>
    </w:p>
    <w:p w14:paraId="0019EEBA" w14:textId="0A645775" w:rsidR="00C30493" w:rsidRPr="007E745A" w:rsidRDefault="00C30493" w:rsidP="00C30493">
      <w:pPr>
        <w:rPr>
          <w:sz w:val="28"/>
          <w:szCs w:val="28"/>
        </w:rPr>
      </w:pPr>
      <w:r w:rsidRPr="007E745A">
        <w:rPr>
          <w:sz w:val="28"/>
          <w:szCs w:val="28"/>
        </w:rPr>
        <w:t xml:space="preserve">The Cuyahoga Falls ARC will be sponsoring Technician and General Licensing Classes this fall and winter. The Tech class starts on Oct 9 and will run for six weeks. Time is 1:30 to 4:00 PM, and the classes will be held online via Zoom and Google Classroom. For more information, you can visit </w:t>
      </w:r>
      <w:hyperlink r:id="rId62">
        <w:r w:rsidRPr="007E745A">
          <w:rPr>
            <w:rFonts w:eastAsia="Georgia"/>
            <w:i/>
            <w:color w:val="0000FF"/>
            <w:sz w:val="28"/>
            <w:szCs w:val="28"/>
          </w:rPr>
          <w:t>tiny.cc/</w:t>
        </w:r>
        <w:proofErr w:type="spellStart"/>
        <w:r w:rsidRPr="007E745A">
          <w:rPr>
            <w:rFonts w:eastAsia="Georgia"/>
            <w:i/>
            <w:color w:val="0000FF"/>
            <w:sz w:val="28"/>
            <w:szCs w:val="28"/>
          </w:rPr>
          <w:t>beaham</w:t>
        </w:r>
        <w:proofErr w:type="spellEnd"/>
      </w:hyperlink>
      <w:r w:rsidRPr="007E745A">
        <w:rPr>
          <w:sz w:val="28"/>
          <w:szCs w:val="28"/>
        </w:rPr>
        <w:t xml:space="preserve">. </w:t>
      </w:r>
    </w:p>
    <w:p w14:paraId="7DE7F350" w14:textId="77777777" w:rsidR="00C30493" w:rsidRPr="007E745A" w:rsidRDefault="00C30493" w:rsidP="00C30493">
      <w:pPr>
        <w:rPr>
          <w:sz w:val="28"/>
          <w:szCs w:val="28"/>
        </w:rPr>
      </w:pPr>
    </w:p>
    <w:p w14:paraId="466E4889" w14:textId="467BCEAA" w:rsidR="00C30493" w:rsidRPr="007E745A" w:rsidRDefault="007E745A" w:rsidP="00C30493">
      <w:pPr>
        <w:rPr>
          <w:sz w:val="28"/>
          <w:szCs w:val="28"/>
        </w:rPr>
      </w:pPr>
      <w:r w:rsidRPr="007E745A">
        <w:rPr>
          <w:noProof/>
        </w:rPr>
        <w:drawing>
          <wp:anchor distT="114300" distB="114300" distL="114300" distR="114300" simplePos="0" relativeHeight="251670016" behindDoc="0" locked="0" layoutInCell="1" hidden="0" allowOverlap="1" wp14:anchorId="0F739F8E" wp14:editId="00F01986">
            <wp:simplePos x="0" y="0"/>
            <wp:positionH relativeFrom="column">
              <wp:posOffset>4289795</wp:posOffset>
            </wp:positionH>
            <wp:positionV relativeFrom="paragraph">
              <wp:posOffset>34814</wp:posOffset>
            </wp:positionV>
            <wp:extent cx="1886864" cy="2809875"/>
            <wp:effectExtent l="0" t="0" r="0" b="0"/>
            <wp:wrapSquare wrapText="bothSides" distT="114300" distB="114300" distL="114300" distR="11430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a:stretch>
                      <a:fillRect/>
                    </a:stretch>
                  </pic:blipFill>
                  <pic:spPr>
                    <a:xfrm>
                      <a:off x="0" y="0"/>
                      <a:ext cx="1886864" cy="2809875"/>
                    </a:xfrm>
                    <a:prstGeom prst="rect">
                      <a:avLst/>
                    </a:prstGeom>
                    <a:ln/>
                  </pic:spPr>
                </pic:pic>
              </a:graphicData>
            </a:graphic>
          </wp:anchor>
        </w:drawing>
      </w:r>
      <w:r w:rsidR="00C30493" w:rsidRPr="007E745A">
        <w:rPr>
          <w:sz w:val="28"/>
          <w:szCs w:val="28"/>
        </w:rPr>
        <w:t xml:space="preserve">I know what you are thinking “why would I be reading this if I didn’t already have my Tech License!” That’s partially true; we are running this article in the Ohio Section Journal because we need your help. Potential Hams do not know about licensing classes or how Amateur Radio Licensing works. </w:t>
      </w:r>
      <w:proofErr w:type="gramStart"/>
      <w:r w:rsidR="00C30493" w:rsidRPr="007E745A">
        <w:rPr>
          <w:sz w:val="28"/>
          <w:szCs w:val="28"/>
        </w:rPr>
        <w:t>So</w:t>
      </w:r>
      <w:proofErr w:type="gramEnd"/>
      <w:r w:rsidR="00C30493" w:rsidRPr="007E745A">
        <w:rPr>
          <w:sz w:val="28"/>
          <w:szCs w:val="28"/>
        </w:rPr>
        <w:t xml:space="preserve"> we need you to find potential new Hams and let them know about the class. </w:t>
      </w:r>
    </w:p>
    <w:p w14:paraId="0FE19CCB" w14:textId="77777777" w:rsidR="00C30493" w:rsidRPr="007E745A" w:rsidRDefault="00C30493" w:rsidP="00C30493">
      <w:pPr>
        <w:rPr>
          <w:sz w:val="28"/>
          <w:szCs w:val="28"/>
        </w:rPr>
      </w:pPr>
    </w:p>
    <w:p w14:paraId="5D48D63C" w14:textId="77777777" w:rsidR="00C30493" w:rsidRPr="007E745A" w:rsidRDefault="00C30493" w:rsidP="00C30493">
      <w:pPr>
        <w:rPr>
          <w:sz w:val="28"/>
          <w:szCs w:val="28"/>
        </w:rPr>
      </w:pPr>
      <w:r w:rsidRPr="007E745A">
        <w:rPr>
          <w:sz w:val="28"/>
          <w:szCs w:val="28"/>
        </w:rPr>
        <w:t>Here are some suggestions on how to do this:</w:t>
      </w:r>
    </w:p>
    <w:p w14:paraId="4E4FA85E" w14:textId="42A118CC" w:rsidR="00C30493" w:rsidRPr="007E745A" w:rsidRDefault="00C30493" w:rsidP="00C30493">
      <w:pPr>
        <w:numPr>
          <w:ilvl w:val="0"/>
          <w:numId w:val="42"/>
        </w:numPr>
        <w:spacing w:after="120"/>
        <w:rPr>
          <w:sz w:val="28"/>
          <w:szCs w:val="28"/>
        </w:rPr>
      </w:pPr>
      <w:r w:rsidRPr="007E745A">
        <w:rPr>
          <w:b/>
          <w:sz w:val="28"/>
          <w:szCs w:val="28"/>
        </w:rPr>
        <w:t>Tell someone</w:t>
      </w:r>
      <w:r w:rsidRPr="007E745A">
        <w:rPr>
          <w:sz w:val="28"/>
          <w:szCs w:val="28"/>
        </w:rPr>
        <w:t xml:space="preserve">- give them this link - </w:t>
      </w:r>
      <w:hyperlink r:id="rId64">
        <w:r w:rsidRPr="007E745A">
          <w:rPr>
            <w:rFonts w:eastAsia="Georgia"/>
            <w:i/>
            <w:color w:val="0000FF"/>
            <w:sz w:val="28"/>
            <w:szCs w:val="28"/>
          </w:rPr>
          <w:t>tiny.cc/</w:t>
        </w:r>
        <w:proofErr w:type="spellStart"/>
        <w:r w:rsidRPr="007E745A">
          <w:rPr>
            <w:rFonts w:eastAsia="Georgia"/>
            <w:i/>
            <w:color w:val="0000FF"/>
            <w:sz w:val="28"/>
            <w:szCs w:val="28"/>
          </w:rPr>
          <w:t>beaham</w:t>
        </w:r>
        <w:proofErr w:type="spellEnd"/>
      </w:hyperlink>
      <w:r w:rsidRPr="007E745A">
        <w:rPr>
          <w:sz w:val="28"/>
          <w:szCs w:val="28"/>
        </w:rPr>
        <w:t xml:space="preserve"> (email it to them, print it out, text it to them, call them on the phone, send it in a letter or card, attach it to a small gift or snack, etc.) and if they ask, “What is Amateur Radio?” give them this link </w:t>
      </w:r>
      <w:hyperlink r:id="rId65">
        <w:r w:rsidRPr="007E745A">
          <w:rPr>
            <w:rFonts w:eastAsia="Georgia"/>
            <w:i/>
            <w:color w:val="0000FF"/>
            <w:sz w:val="28"/>
            <w:szCs w:val="28"/>
          </w:rPr>
          <w:t>tiny.cc/</w:t>
        </w:r>
        <w:proofErr w:type="spellStart"/>
        <w:r w:rsidRPr="007E745A">
          <w:rPr>
            <w:rFonts w:eastAsia="Georgia"/>
            <w:i/>
            <w:color w:val="0000FF"/>
            <w:sz w:val="28"/>
            <w:szCs w:val="28"/>
          </w:rPr>
          <w:t>wiar</w:t>
        </w:r>
        <w:proofErr w:type="spellEnd"/>
      </w:hyperlink>
      <w:r w:rsidRPr="007E745A">
        <w:rPr>
          <w:sz w:val="28"/>
          <w:szCs w:val="28"/>
        </w:rPr>
        <w:t>.</w:t>
      </w:r>
    </w:p>
    <w:p w14:paraId="60FAFF8E" w14:textId="20CEB7E9" w:rsidR="00C30493" w:rsidRPr="007E745A" w:rsidRDefault="00C30493" w:rsidP="00C30493">
      <w:pPr>
        <w:numPr>
          <w:ilvl w:val="1"/>
          <w:numId w:val="42"/>
        </w:numPr>
        <w:spacing w:after="80" w:line="216" w:lineRule="auto"/>
        <w:rPr>
          <w:sz w:val="28"/>
          <w:szCs w:val="28"/>
        </w:rPr>
      </w:pPr>
      <w:r w:rsidRPr="007E745A">
        <w:rPr>
          <w:sz w:val="28"/>
          <w:szCs w:val="28"/>
        </w:rPr>
        <w:t>Do you have a spouse, child, parent, or another family member interested in getting started in Amateur Radio?</w:t>
      </w:r>
    </w:p>
    <w:p w14:paraId="182AC986" w14:textId="6D2D9524" w:rsidR="00C30493" w:rsidRPr="007E745A" w:rsidRDefault="00C30493" w:rsidP="00C30493">
      <w:pPr>
        <w:numPr>
          <w:ilvl w:val="1"/>
          <w:numId w:val="42"/>
        </w:numPr>
        <w:spacing w:after="80" w:line="216" w:lineRule="auto"/>
        <w:rPr>
          <w:sz w:val="28"/>
          <w:szCs w:val="28"/>
        </w:rPr>
      </w:pPr>
      <w:r w:rsidRPr="007E745A">
        <w:rPr>
          <w:sz w:val="28"/>
          <w:szCs w:val="28"/>
        </w:rPr>
        <w:lastRenderedPageBreak/>
        <w:t>Do you have friends or neighbors interested in getting started in Amateur Radio?</w:t>
      </w:r>
    </w:p>
    <w:p w14:paraId="3C81D27A" w14:textId="394127D8" w:rsidR="00C30493" w:rsidRPr="007E745A" w:rsidRDefault="007E745A" w:rsidP="00C30493">
      <w:pPr>
        <w:numPr>
          <w:ilvl w:val="1"/>
          <w:numId w:val="42"/>
        </w:numPr>
        <w:spacing w:after="80" w:line="216" w:lineRule="auto"/>
        <w:rPr>
          <w:sz w:val="28"/>
          <w:szCs w:val="28"/>
        </w:rPr>
      </w:pPr>
      <w:r w:rsidRPr="007E745A">
        <w:rPr>
          <w:noProof/>
        </w:rPr>
        <w:drawing>
          <wp:anchor distT="114300" distB="114300" distL="114300" distR="114300" simplePos="0" relativeHeight="251671040" behindDoc="0" locked="0" layoutInCell="1" hidden="0" allowOverlap="1" wp14:anchorId="23B9DC1F" wp14:editId="160FDA76">
            <wp:simplePos x="0" y="0"/>
            <wp:positionH relativeFrom="column">
              <wp:posOffset>4186101</wp:posOffset>
            </wp:positionH>
            <wp:positionV relativeFrom="paragraph">
              <wp:posOffset>2540</wp:posOffset>
            </wp:positionV>
            <wp:extent cx="1814513" cy="2396340"/>
            <wp:effectExtent l="0" t="0" r="0" b="0"/>
            <wp:wrapSquare wrapText="bothSides" distT="114300" distB="114300" distL="114300" distR="11430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6"/>
                    <a:srcRect/>
                    <a:stretch>
                      <a:fillRect/>
                    </a:stretch>
                  </pic:blipFill>
                  <pic:spPr>
                    <a:xfrm>
                      <a:off x="0" y="0"/>
                      <a:ext cx="1814513" cy="2396340"/>
                    </a:xfrm>
                    <a:prstGeom prst="rect">
                      <a:avLst/>
                    </a:prstGeom>
                    <a:ln/>
                  </pic:spPr>
                </pic:pic>
              </a:graphicData>
            </a:graphic>
          </wp:anchor>
        </w:drawing>
      </w:r>
      <w:r w:rsidR="00C30493" w:rsidRPr="007E745A">
        <w:rPr>
          <w:sz w:val="28"/>
          <w:szCs w:val="28"/>
        </w:rPr>
        <w:t>Do you have co-workers interested in getting started in Amateur Radio?</w:t>
      </w:r>
    </w:p>
    <w:p w14:paraId="5B746005" w14:textId="77777777" w:rsidR="00C30493" w:rsidRPr="007E745A" w:rsidRDefault="00C30493" w:rsidP="00C30493">
      <w:pPr>
        <w:numPr>
          <w:ilvl w:val="0"/>
          <w:numId w:val="42"/>
        </w:numPr>
        <w:spacing w:after="120"/>
        <w:rPr>
          <w:sz w:val="28"/>
          <w:szCs w:val="28"/>
        </w:rPr>
      </w:pPr>
      <w:r w:rsidRPr="007E745A">
        <w:rPr>
          <w:b/>
          <w:sz w:val="28"/>
          <w:szCs w:val="28"/>
        </w:rPr>
        <w:t>Do you have a place to put up a flyer</w:t>
      </w:r>
      <w:r w:rsidRPr="007E745A">
        <w:rPr>
          <w:sz w:val="28"/>
          <w:szCs w:val="28"/>
        </w:rPr>
        <w:t xml:space="preserve"> (work, school, library, restaurant, store, etc.)</w:t>
      </w:r>
      <w:r w:rsidRPr="007E745A">
        <w:rPr>
          <w:b/>
          <w:sz w:val="28"/>
          <w:szCs w:val="28"/>
        </w:rPr>
        <w:t>?</w:t>
      </w:r>
      <w:r w:rsidRPr="007E745A">
        <w:rPr>
          <w:sz w:val="28"/>
          <w:szCs w:val="28"/>
        </w:rPr>
        <w:t xml:space="preserve"> Here are links to two printable flyers: </w:t>
      </w:r>
      <w:hyperlink r:id="rId67">
        <w:r w:rsidRPr="007E745A">
          <w:rPr>
            <w:color w:val="1155CC"/>
            <w:sz w:val="28"/>
            <w:szCs w:val="28"/>
            <w:u w:val="single"/>
          </w:rPr>
          <w:t>Flyer A</w:t>
        </w:r>
      </w:hyperlink>
      <w:r w:rsidRPr="007E745A">
        <w:rPr>
          <w:sz w:val="28"/>
          <w:szCs w:val="28"/>
        </w:rPr>
        <w:t xml:space="preserve"> &amp; </w:t>
      </w:r>
      <w:hyperlink r:id="rId68">
        <w:r w:rsidRPr="007E745A">
          <w:rPr>
            <w:color w:val="1155CC"/>
            <w:sz w:val="28"/>
            <w:szCs w:val="28"/>
            <w:u w:val="single"/>
          </w:rPr>
          <w:t>Flyer B</w:t>
        </w:r>
      </w:hyperlink>
    </w:p>
    <w:p w14:paraId="1A948785" w14:textId="77777777" w:rsidR="00C30493" w:rsidRPr="007E745A" w:rsidRDefault="00C30493" w:rsidP="00C30493">
      <w:pPr>
        <w:spacing w:after="120"/>
        <w:rPr>
          <w:sz w:val="28"/>
          <w:szCs w:val="28"/>
        </w:rPr>
      </w:pPr>
      <w:r w:rsidRPr="007E745A">
        <w:rPr>
          <w:sz w:val="28"/>
          <w:szCs w:val="28"/>
        </w:rPr>
        <w:t>This year we will be working in conjunction with the</w:t>
      </w:r>
      <w:r w:rsidRPr="007E745A">
        <w:rPr>
          <w:rFonts w:eastAsia="Georgia"/>
          <w:i/>
          <w:color w:val="0000FF"/>
          <w:sz w:val="28"/>
          <w:szCs w:val="28"/>
        </w:rPr>
        <w:t xml:space="preserve"> </w:t>
      </w:r>
      <w:hyperlink r:id="rId69">
        <w:r w:rsidRPr="007E745A">
          <w:rPr>
            <w:rFonts w:eastAsia="Georgia"/>
            <w:i/>
            <w:color w:val="0000FF"/>
            <w:sz w:val="28"/>
            <w:szCs w:val="28"/>
          </w:rPr>
          <w:t>M.O.R.E. Project</w:t>
        </w:r>
      </w:hyperlink>
      <w:r w:rsidRPr="007E745A">
        <w:rPr>
          <w:sz w:val="28"/>
          <w:szCs w:val="28"/>
        </w:rPr>
        <w:t xml:space="preserve">. This will mean that students who complete the class and pass the license exam will be eligible to receive a GOTA (Get On The </w:t>
      </w:r>
      <w:proofErr w:type="gramStart"/>
      <w:r w:rsidRPr="007E745A">
        <w:rPr>
          <w:sz w:val="28"/>
          <w:szCs w:val="28"/>
        </w:rPr>
        <w:t>Air)  package</w:t>
      </w:r>
      <w:proofErr w:type="gramEnd"/>
      <w:r w:rsidRPr="007E745A">
        <w:rPr>
          <w:sz w:val="28"/>
          <w:szCs w:val="28"/>
        </w:rPr>
        <w:t xml:space="preserve"> of free equipment, including a VHF/UHF HT and a SDR (Software Defined Receiver). </w:t>
      </w:r>
    </w:p>
    <w:p w14:paraId="4F1FBBC7" w14:textId="77777777" w:rsidR="00C30493" w:rsidRPr="007E745A" w:rsidRDefault="00C30493" w:rsidP="00C30493">
      <w:pPr>
        <w:spacing w:after="120"/>
        <w:rPr>
          <w:sz w:val="28"/>
          <w:szCs w:val="28"/>
        </w:rPr>
      </w:pPr>
      <w:r w:rsidRPr="007E745A">
        <w:rPr>
          <w:sz w:val="28"/>
          <w:szCs w:val="28"/>
        </w:rPr>
        <w:t>Because we draw attendees from around the country, we always recommend they join a local radio club in their area. If you recommend this class to someone, please let them know about your local club so they can find mentors in their area.</w:t>
      </w:r>
    </w:p>
    <w:p w14:paraId="54F0EEC9" w14:textId="4C437429" w:rsidR="00A23ABB" w:rsidRPr="00C67CA5" w:rsidRDefault="00A23ABB" w:rsidP="00C67CA5">
      <w:pPr>
        <w:pStyle w:val="NormalWeb"/>
        <w:spacing w:before="0" w:beforeAutospacing="0" w:after="0" w:afterAutospacing="0" w:line="383" w:lineRule="atLeast"/>
        <w:jc w:val="center"/>
        <w:rPr>
          <w:color w:val="222222"/>
        </w:rPr>
      </w:pPr>
    </w:p>
    <w:p w14:paraId="4A1914C9" w14:textId="77777777" w:rsidR="00997E01" w:rsidRDefault="00997E01" w:rsidP="00A036B1">
      <w:pPr>
        <w:widowControl w:val="0"/>
        <w:contextualSpacing/>
        <w:rPr>
          <w:rFonts w:ascii="Arial" w:hAnsi="Arial" w:cs="Arial"/>
          <w:color w:val="222222"/>
          <w:sz w:val="32"/>
          <w:szCs w:val="32"/>
          <w:shd w:val="clear" w:color="auto" w:fill="FFFFFF"/>
        </w:rPr>
      </w:pPr>
    </w:p>
    <w:p w14:paraId="791429D2" w14:textId="6636EFCF" w:rsidR="00997E01" w:rsidRPr="007E745A" w:rsidRDefault="007E745A" w:rsidP="00A036B1">
      <w:pPr>
        <w:widowControl w:val="0"/>
        <w:contextualSpacing/>
        <w:rPr>
          <w:b/>
          <w:bCs/>
          <w:color w:val="222222"/>
          <w:sz w:val="32"/>
          <w:szCs w:val="32"/>
          <w:u w:val="single"/>
          <w:shd w:val="clear" w:color="auto" w:fill="FFFFFF"/>
        </w:rPr>
      </w:pPr>
      <w:r>
        <w:rPr>
          <w:b/>
          <w:bCs/>
          <w:color w:val="222222"/>
          <w:sz w:val="32"/>
          <w:szCs w:val="32"/>
          <w:u w:val="single"/>
          <w:shd w:val="clear" w:color="auto" w:fill="FFFFFF"/>
        </w:rPr>
        <w:t>__________________________________________________________</w:t>
      </w:r>
    </w:p>
    <w:p w14:paraId="1F69CE5A" w14:textId="77777777" w:rsidR="00997E01" w:rsidRDefault="00997E01" w:rsidP="00A036B1">
      <w:pPr>
        <w:widowControl w:val="0"/>
        <w:contextualSpacing/>
        <w:rPr>
          <w:rFonts w:ascii="Arial" w:hAnsi="Arial" w:cs="Arial"/>
          <w:color w:val="222222"/>
          <w:sz w:val="32"/>
          <w:szCs w:val="32"/>
          <w:shd w:val="clear" w:color="auto" w:fill="FFFFFF"/>
        </w:rPr>
      </w:pPr>
    </w:p>
    <w:p w14:paraId="517AA529" w14:textId="77777777" w:rsidR="00997E01" w:rsidRDefault="00997E01" w:rsidP="00A036B1">
      <w:pPr>
        <w:widowControl w:val="0"/>
        <w:contextualSpacing/>
        <w:rPr>
          <w:rFonts w:ascii="Arial" w:hAnsi="Arial" w:cs="Arial"/>
          <w:color w:val="222222"/>
          <w:sz w:val="32"/>
          <w:szCs w:val="32"/>
          <w:shd w:val="clear" w:color="auto" w:fill="FFFFFF"/>
        </w:rPr>
      </w:pPr>
    </w:p>
    <w:p w14:paraId="667A8774" w14:textId="77777777" w:rsidR="00997E01" w:rsidRDefault="00997E01" w:rsidP="00A036B1">
      <w:pPr>
        <w:widowControl w:val="0"/>
        <w:contextualSpacing/>
        <w:rPr>
          <w:rFonts w:ascii="Arial" w:hAnsi="Arial" w:cs="Arial"/>
          <w:color w:val="222222"/>
          <w:sz w:val="32"/>
          <w:szCs w:val="32"/>
          <w:shd w:val="clear" w:color="auto" w:fill="FFFFFF"/>
        </w:rPr>
      </w:pPr>
    </w:p>
    <w:p w14:paraId="38D5D83B" w14:textId="691F07C9" w:rsidR="00A036B1" w:rsidRDefault="00A036B1" w:rsidP="00A036B1">
      <w:pPr>
        <w:widowControl w:val="0"/>
        <w:contextualSpacing/>
        <w:rPr>
          <w:rFonts w:ascii="Arial" w:hAnsi="Arial" w:cs="Arial"/>
          <w:color w:val="222222"/>
          <w:sz w:val="32"/>
          <w:szCs w:val="32"/>
          <w:shd w:val="clear" w:color="auto" w:fill="FFFFFF"/>
        </w:rPr>
      </w:pPr>
      <w:bookmarkStart w:id="24" w:name="ve"/>
      <w:bookmarkEnd w:id="24"/>
      <w:r>
        <w:rPr>
          <w:rFonts w:ascii="Arial" w:hAnsi="Arial" w:cs="Arial"/>
          <w:color w:val="222222"/>
          <w:sz w:val="32"/>
          <w:szCs w:val="32"/>
          <w:shd w:val="clear" w:color="auto" w:fill="FFFFFF"/>
        </w:rPr>
        <w:t>VE Sessions</w:t>
      </w:r>
    </w:p>
    <w:p w14:paraId="635D44BB" w14:textId="0AEB899E" w:rsidR="00C76D46" w:rsidRDefault="00C76D46" w:rsidP="00C750B4">
      <w:pPr>
        <w:widowControl w:val="0"/>
        <w:contextualSpacing/>
        <w:rPr>
          <w:b/>
          <w:bCs/>
          <w:color w:val="222222"/>
          <w:u w:val="single"/>
          <w:shd w:val="clear" w:color="auto" w:fill="FFFFFF"/>
        </w:rPr>
      </w:pPr>
    </w:p>
    <w:p w14:paraId="00304E65" w14:textId="036C7E87" w:rsidR="004346E8" w:rsidRPr="00830CB3" w:rsidRDefault="004346E8" w:rsidP="004346E8">
      <w:r w:rsidRPr="00830CB3">
        <w:rPr>
          <w:b/>
          <w:u w:val="single"/>
        </w:rPr>
        <w:t>All Things Amateur Radio Association (ATARA)</w:t>
      </w:r>
      <w:r w:rsidRPr="00830CB3">
        <w:t xml:space="preserve"> We host testing sessions every second Tuesday of the month in Lancaster. To sign up please visit our website </w:t>
      </w:r>
      <w:hyperlink r:id="rId70" w:history="1">
        <w:r w:rsidRPr="00830CB3">
          <w:rPr>
            <w:rStyle w:val="Hyperlink"/>
          </w:rPr>
          <w:t>https://atara-w8atr.fun</w:t>
        </w:r>
      </w:hyperlink>
      <w:r w:rsidRPr="00830CB3">
        <w:t xml:space="preserve"> and contact us at </w:t>
      </w:r>
      <w:hyperlink r:id="rId71" w:history="1">
        <w:r w:rsidRPr="00830CB3">
          <w:rPr>
            <w:rStyle w:val="Hyperlink"/>
          </w:rPr>
          <w:t>hamexams@atara-w8atr.fun</w:t>
        </w:r>
      </w:hyperlink>
      <w:r w:rsidRPr="00830CB3">
        <w:t xml:space="preserve">. </w:t>
      </w:r>
    </w:p>
    <w:p w14:paraId="325185A7" w14:textId="77777777" w:rsidR="009E6756" w:rsidRDefault="009E6756" w:rsidP="00C750B4">
      <w:pPr>
        <w:widowControl w:val="0"/>
        <w:contextualSpacing/>
        <w:rPr>
          <w:b/>
          <w:bCs/>
          <w:color w:val="222222"/>
          <w:u w:val="single"/>
          <w:shd w:val="clear" w:color="auto" w:fill="FFFFFF"/>
        </w:rPr>
      </w:pPr>
    </w:p>
    <w:p w14:paraId="2DCB8EA0" w14:textId="0C22A7DB" w:rsidR="00C750B4" w:rsidRPr="009E6756" w:rsidRDefault="00C750B4" w:rsidP="00C750B4">
      <w:pPr>
        <w:widowControl w:val="0"/>
        <w:contextualSpacing/>
        <w:rPr>
          <w:b/>
          <w:bCs/>
          <w:color w:val="222222"/>
          <w:u w:val="single"/>
          <w:shd w:val="clear" w:color="auto" w:fill="FFFFFF"/>
        </w:rPr>
      </w:pPr>
      <w:r w:rsidRPr="009E6756">
        <w:rPr>
          <w:b/>
          <w:bCs/>
          <w:color w:val="222222"/>
          <w:u w:val="single"/>
          <w:shd w:val="clear" w:color="auto" w:fill="FFFFFF"/>
        </w:rPr>
        <w:t>CARS</w:t>
      </w:r>
    </w:p>
    <w:p w14:paraId="777BF148" w14:textId="77777777" w:rsidR="00C750B4" w:rsidRPr="009E6756" w:rsidRDefault="00C750B4" w:rsidP="00C750B4">
      <w:pPr>
        <w:widowControl w:val="0"/>
        <w:contextualSpacing/>
        <w:rPr>
          <w:b/>
          <w:bCs/>
          <w:color w:val="222222"/>
          <w:u w:val="single"/>
          <w:shd w:val="clear" w:color="auto" w:fill="FFFFFF"/>
        </w:rPr>
      </w:pPr>
      <w:r w:rsidRPr="009E6756">
        <w:rPr>
          <w:color w:val="222222"/>
          <w:shd w:val="clear" w:color="auto" w:fill="FFFFFF"/>
        </w:rPr>
        <w:t xml:space="preserve">VE testing from CARS - Cuyahoga Amateur Radio Society - at Elmwood Recreation Center, 6200 </w:t>
      </w:r>
      <w:proofErr w:type="spellStart"/>
      <w:r w:rsidRPr="009E6756">
        <w:rPr>
          <w:color w:val="222222"/>
          <w:shd w:val="clear" w:color="auto" w:fill="FFFFFF"/>
        </w:rPr>
        <w:t>Wisnieski</w:t>
      </w:r>
      <w:proofErr w:type="spellEnd"/>
      <w:r w:rsidRPr="009E6756">
        <w:rPr>
          <w:color w:val="222222"/>
          <w:shd w:val="clear" w:color="auto" w:fill="FFFFFF"/>
        </w:rPr>
        <w:t xml:space="preserve"> Parkway in Independence, Ohio </w:t>
      </w:r>
      <w:proofErr w:type="gramStart"/>
      <w:r w:rsidRPr="009E6756">
        <w:rPr>
          <w:color w:val="222222"/>
          <w:shd w:val="clear" w:color="auto" w:fill="FFFFFF"/>
        </w:rPr>
        <w:t>44131  Time</w:t>
      </w:r>
      <w:proofErr w:type="gramEnd"/>
      <w:r w:rsidRPr="009E6756">
        <w:rPr>
          <w:color w:val="222222"/>
          <w:shd w:val="clear" w:color="auto" w:fill="FFFFFF"/>
        </w:rPr>
        <w:t>: 9:15 AM (Walk-ins allowed) Always the 2nd Sunday of the odd month. Go to CARS  </w:t>
      </w:r>
      <w:hyperlink r:id="rId72" w:tgtFrame="_blank" w:history="1">
        <w:r w:rsidRPr="009E6756">
          <w:rPr>
            <w:color w:val="1155CC"/>
            <w:u w:val="single"/>
            <w:shd w:val="clear" w:color="auto" w:fill="FFFFFF"/>
          </w:rPr>
          <w:t>www.2cars.org</w:t>
        </w:r>
      </w:hyperlink>
      <w:r w:rsidRPr="009E6756">
        <w:rPr>
          <w:color w:val="222222"/>
          <w:shd w:val="clear" w:color="auto" w:fill="FFFFFF"/>
        </w:rPr>
        <w:t> for detailed map of location.  Call Metro W8MET 216-520-1320 for details </w:t>
      </w:r>
    </w:p>
    <w:p w14:paraId="10155E86" w14:textId="77777777" w:rsidR="00D81462" w:rsidRDefault="00D81462" w:rsidP="00C750B4">
      <w:pPr>
        <w:widowControl w:val="0"/>
        <w:contextualSpacing/>
        <w:rPr>
          <w:b/>
          <w:bCs/>
          <w:color w:val="222222"/>
          <w:u w:val="single"/>
          <w:shd w:val="clear" w:color="auto" w:fill="FFFFFF"/>
        </w:rPr>
      </w:pPr>
    </w:p>
    <w:p w14:paraId="2030DE57" w14:textId="77777777" w:rsidR="007E745A" w:rsidRDefault="007E745A" w:rsidP="00C750B4">
      <w:pPr>
        <w:widowControl w:val="0"/>
        <w:contextualSpacing/>
        <w:rPr>
          <w:b/>
          <w:bCs/>
          <w:color w:val="222222"/>
          <w:u w:val="single"/>
          <w:shd w:val="clear" w:color="auto" w:fill="FFFFFF"/>
        </w:rPr>
      </w:pPr>
    </w:p>
    <w:p w14:paraId="414EB337" w14:textId="77777777" w:rsidR="007E745A" w:rsidRDefault="007E745A" w:rsidP="00C750B4">
      <w:pPr>
        <w:widowControl w:val="0"/>
        <w:contextualSpacing/>
        <w:rPr>
          <w:b/>
          <w:bCs/>
          <w:color w:val="222222"/>
          <w:u w:val="single"/>
          <w:shd w:val="clear" w:color="auto" w:fill="FFFFFF"/>
        </w:rPr>
      </w:pPr>
    </w:p>
    <w:p w14:paraId="706BE353" w14:textId="0DCE603D" w:rsidR="00B23A4E" w:rsidRDefault="00C750B4" w:rsidP="00C750B4">
      <w:pPr>
        <w:widowControl w:val="0"/>
        <w:contextualSpacing/>
        <w:rPr>
          <w:rStyle w:val="Hyperlink"/>
          <w:shd w:val="clear" w:color="auto" w:fill="FFFFFF"/>
        </w:rPr>
      </w:pPr>
      <w:r w:rsidRPr="009563D1">
        <w:rPr>
          <w:b/>
          <w:bCs/>
          <w:color w:val="222222"/>
          <w:u w:val="single"/>
          <w:shd w:val="clear" w:color="auto" w:fill="FFFFFF"/>
        </w:rPr>
        <w:lastRenderedPageBreak/>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73" w:history="1">
        <w:r w:rsidRPr="00AE7F01">
          <w:rPr>
            <w:rStyle w:val="Hyperlink"/>
            <w:shd w:val="clear" w:color="auto" w:fill="FFFFFF"/>
          </w:rPr>
          <w:t>exams.w8bi@gmail.com</w:t>
        </w:r>
      </w:hyperlink>
    </w:p>
    <w:p w14:paraId="2DEE9B61" w14:textId="35CBB081" w:rsidR="00BB6C8C" w:rsidRDefault="00BB6C8C" w:rsidP="00C750B4">
      <w:pPr>
        <w:widowControl w:val="0"/>
        <w:contextualSpacing/>
        <w:rPr>
          <w:rStyle w:val="Hyperlink"/>
          <w:shd w:val="clear" w:color="auto" w:fill="FFFFFF"/>
        </w:rPr>
      </w:pPr>
    </w:p>
    <w:p w14:paraId="623F1DA7" w14:textId="447AF0F4" w:rsidR="00BB6C8C" w:rsidRPr="009E6756" w:rsidRDefault="00BB6C8C" w:rsidP="00C750B4">
      <w:pPr>
        <w:widowControl w:val="0"/>
        <w:contextualSpacing/>
        <w:rPr>
          <w:rStyle w:val="Hyperlink"/>
          <w:b/>
          <w:bCs/>
          <w:color w:val="auto"/>
          <w:shd w:val="clear" w:color="auto" w:fill="FFFFFF"/>
        </w:rPr>
      </w:pPr>
      <w:r w:rsidRPr="009E6756">
        <w:rPr>
          <w:rStyle w:val="Hyperlink"/>
          <w:b/>
          <w:bCs/>
          <w:color w:val="auto"/>
          <w:shd w:val="clear" w:color="auto" w:fill="FFFFFF"/>
        </w:rPr>
        <w:t>Huber Heights Amateur Radio Club</w:t>
      </w:r>
    </w:p>
    <w:p w14:paraId="3B7A9B74" w14:textId="0198AB4F" w:rsidR="00BB6C8C" w:rsidRPr="009E6756" w:rsidRDefault="009C37C7" w:rsidP="00C750B4">
      <w:pPr>
        <w:widowControl w:val="0"/>
        <w:contextualSpacing/>
        <w:rPr>
          <w:shd w:val="clear" w:color="auto" w:fill="FFFFFF"/>
        </w:rPr>
      </w:pPr>
      <w:r w:rsidRPr="009E6756">
        <w:rPr>
          <w:color w:val="222222"/>
          <w:shd w:val="clear" w:color="auto" w:fill="FFFFFF"/>
        </w:rPr>
        <w:t xml:space="preserve">Huber heights amateur radio club does ARRL VE testing the second Saturday of each even numbered month. Feb, Apr, Jun, Aug, Oct, </w:t>
      </w:r>
      <w:r w:rsidR="007E745A">
        <w:rPr>
          <w:color w:val="222222"/>
          <w:shd w:val="clear" w:color="auto" w:fill="FFFFFF"/>
        </w:rPr>
        <w:t>D</w:t>
      </w:r>
      <w:r w:rsidRPr="009E6756">
        <w:rPr>
          <w:color w:val="222222"/>
          <w:shd w:val="clear" w:color="auto" w:fill="FFFFFF"/>
        </w:rPr>
        <w:t>ec. 9:30-11:</w:t>
      </w:r>
      <w:proofErr w:type="gramStart"/>
      <w:r w:rsidRPr="009E6756">
        <w:rPr>
          <w:color w:val="222222"/>
          <w:shd w:val="clear" w:color="auto" w:fill="FFFFFF"/>
        </w:rPr>
        <w:t>00  For</w:t>
      </w:r>
      <w:proofErr w:type="gramEnd"/>
      <w:r w:rsidRPr="009E6756">
        <w:rPr>
          <w:color w:val="222222"/>
          <w:shd w:val="clear" w:color="auto" w:fill="FFFFFF"/>
        </w:rPr>
        <w:t xml:space="preserve"> more information contact Jim Storms – AB8YK at  </w:t>
      </w:r>
      <w:hyperlink r:id="rId74" w:history="1">
        <w:r w:rsidRPr="009E6756">
          <w:rPr>
            <w:rStyle w:val="Hyperlink"/>
            <w:shd w:val="clear" w:color="auto" w:fill="FFFFFF"/>
          </w:rPr>
          <w:t>ab8yk@hotmail.com</w:t>
        </w:r>
      </w:hyperlink>
      <w:r w:rsidRPr="009E6756">
        <w:rPr>
          <w:color w:val="222222"/>
          <w:shd w:val="clear" w:color="auto" w:fill="FFFFFF"/>
        </w:rPr>
        <w:t xml:space="preserve"> </w:t>
      </w:r>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B3BDCCF" w:rsidR="00FF5B3C" w:rsidRDefault="00FF5B3C" w:rsidP="007B008F">
      <w:pPr>
        <w:jc w:val="both"/>
      </w:pPr>
      <w:r>
        <w:t>Saturday,</w:t>
      </w:r>
      <w:r w:rsidR="007B008F">
        <w:t xml:space="preserve"> October </w:t>
      </w:r>
      <w:proofErr w:type="gramStart"/>
      <w:r w:rsidR="007B008F">
        <w:t>1,  and</w:t>
      </w:r>
      <w:proofErr w:type="gramEnd"/>
      <w:r w:rsidR="007B008F">
        <w:t xml:space="preserve">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75"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76"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77"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0CF9B321" w14:textId="77777777" w:rsidR="009D0A6A" w:rsidRPr="009D0A6A" w:rsidRDefault="009D0A6A" w:rsidP="00130A49">
      <w:pPr>
        <w:spacing w:after="160"/>
        <w:rPr>
          <w:rFonts w:eastAsiaTheme="minorHAnsi"/>
          <w:b/>
          <w:bCs/>
          <w:u w:val="single"/>
        </w:rPr>
      </w:pPr>
      <w:r w:rsidRPr="009D0A6A">
        <w:rPr>
          <w:rFonts w:eastAsiaTheme="minorHAnsi"/>
          <w:b/>
          <w:bCs/>
          <w:u w:val="single"/>
        </w:rPr>
        <w:t xml:space="preserve">Northern Ohio Amateur Radio Society (NOARS) </w:t>
      </w:r>
    </w:p>
    <w:p w14:paraId="6259B441" w14:textId="77777777" w:rsidR="009D0A6A" w:rsidRPr="009D0A6A" w:rsidRDefault="009D0A6A" w:rsidP="00130A49">
      <w:pPr>
        <w:spacing w:after="160"/>
        <w:rPr>
          <w:rFonts w:eastAsiaTheme="minorHAnsi"/>
        </w:rPr>
      </w:pPr>
      <w:r w:rsidRPr="009D0A6A">
        <w:rPr>
          <w:rFonts w:eastAsiaTheme="minorHAnsi"/>
        </w:rPr>
        <w:t xml:space="preserve">VE sessions are held the first Saturday of odd-numbered months at 10 AM in the North Olmsted Library, 27403 Lorain Rd., North Olmsted.  Registration is preferred, but walk-ins are welcome.  For more information or to register, contact Elaine, KC8FOS at </w:t>
      </w:r>
      <w:hyperlink r:id="rId78" w:history="1">
        <w:r w:rsidRPr="009D0A6A">
          <w:rPr>
            <w:rFonts w:eastAsiaTheme="minorHAnsi"/>
            <w:color w:val="0563C1" w:themeColor="hyperlink"/>
            <w:u w:val="single"/>
          </w:rPr>
          <w:t>ewilkinson1951@gmail.com</w:t>
        </w:r>
      </w:hyperlink>
      <w:r w:rsidRPr="009D0A6A">
        <w:rPr>
          <w:rFonts w:eastAsiaTheme="minorHAnsi"/>
        </w:rPr>
        <w:t xml:space="preserve">. </w:t>
      </w:r>
    </w:p>
    <w:p w14:paraId="390B661A" w14:textId="77777777" w:rsidR="009D0A6A" w:rsidRDefault="009D0A6A" w:rsidP="00717A02">
      <w:pPr>
        <w:widowControl w:val="0"/>
        <w:contextualSpacing/>
        <w:rPr>
          <w:b/>
          <w:bCs/>
          <w:color w:val="222222"/>
          <w:u w:val="single"/>
          <w:shd w:val="clear" w:color="auto" w:fill="FFFFFF"/>
        </w:rPr>
      </w:pPr>
    </w:p>
    <w:p w14:paraId="3A71FF12" w14:textId="77777777" w:rsidR="009D0A6A" w:rsidRDefault="009D0A6A" w:rsidP="00717A02">
      <w:pPr>
        <w:widowControl w:val="0"/>
        <w:contextualSpacing/>
        <w:rPr>
          <w:b/>
          <w:bCs/>
          <w:color w:val="222222"/>
          <w:u w:val="single"/>
          <w:shd w:val="clear" w:color="auto" w:fill="FFFFFF"/>
        </w:rPr>
      </w:pPr>
    </w:p>
    <w:p w14:paraId="4BEB05E2" w14:textId="0558CB0A"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79"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754CB696" w14:textId="77777777" w:rsidR="00C66BA7" w:rsidRDefault="00C66BA7" w:rsidP="009C42BF">
      <w:pPr>
        <w:widowControl w:val="0"/>
        <w:contextualSpacing/>
        <w:rPr>
          <w:b/>
          <w:bCs/>
          <w:noProof/>
          <w:sz w:val="32"/>
          <w:szCs w:val="32"/>
        </w:rPr>
      </w:pPr>
      <w:bookmarkStart w:id="25" w:name="_6kxzgxllf7yc" w:colFirst="0" w:colLast="0"/>
      <w:bookmarkEnd w:id="25"/>
    </w:p>
    <w:p w14:paraId="4FADC560" w14:textId="77777777" w:rsidR="00D164F7" w:rsidRDefault="00D164F7" w:rsidP="00D164F7">
      <w:pPr>
        <w:shd w:val="clear" w:color="auto" w:fill="FFFFFF"/>
        <w:outlineLvl w:val="1"/>
        <w:rPr>
          <w:b/>
          <w:bCs/>
          <w:noProof/>
          <w:sz w:val="32"/>
          <w:szCs w:val="32"/>
        </w:rPr>
      </w:pPr>
    </w:p>
    <w:p w14:paraId="21F1B954" w14:textId="77777777" w:rsidR="00D164F7" w:rsidRDefault="00D164F7" w:rsidP="00D164F7">
      <w:pPr>
        <w:shd w:val="clear" w:color="auto" w:fill="FFFFFF"/>
        <w:outlineLvl w:val="1"/>
        <w:rPr>
          <w:color w:val="1F1F1F"/>
          <w:sz w:val="40"/>
          <w:szCs w:val="40"/>
        </w:rPr>
      </w:pPr>
    </w:p>
    <w:p w14:paraId="0A617675" w14:textId="1A3D65EC" w:rsidR="00D164F7" w:rsidRDefault="00D164F7" w:rsidP="00D164F7">
      <w:pPr>
        <w:shd w:val="clear" w:color="auto" w:fill="FFFFFF"/>
        <w:outlineLvl w:val="1"/>
        <w:rPr>
          <w:color w:val="1F1F1F"/>
          <w:sz w:val="40"/>
          <w:szCs w:val="40"/>
        </w:rPr>
      </w:pPr>
      <w:r w:rsidRPr="00D164F7">
        <w:rPr>
          <w:color w:val="1F1F1F"/>
          <w:sz w:val="40"/>
          <w:szCs w:val="40"/>
        </w:rPr>
        <w:t>Canton ARC with other area ARCs activity on 9-24-22</w:t>
      </w:r>
    </w:p>
    <w:p w14:paraId="407BCB34" w14:textId="77777777" w:rsidR="00797BAC" w:rsidRPr="00D164F7" w:rsidRDefault="00797BAC" w:rsidP="00D164F7">
      <w:pPr>
        <w:shd w:val="clear" w:color="auto" w:fill="FFFFFF"/>
        <w:outlineLvl w:val="1"/>
        <w:rPr>
          <w:color w:val="1F1F1F"/>
          <w:sz w:val="40"/>
          <w:szCs w:val="40"/>
        </w:rPr>
      </w:pPr>
    </w:p>
    <w:p w14:paraId="7B79E655" w14:textId="77777777" w:rsidR="00D164F7" w:rsidRDefault="00D164F7" w:rsidP="00D164F7">
      <w:pPr>
        <w:shd w:val="clear" w:color="auto" w:fill="FFFFFF"/>
        <w:rPr>
          <w:color w:val="222222"/>
        </w:rPr>
      </w:pPr>
    </w:p>
    <w:p w14:paraId="167A682D" w14:textId="7B761112" w:rsidR="00D164F7" w:rsidRPr="00D164F7" w:rsidRDefault="00D164F7" w:rsidP="00D164F7">
      <w:pPr>
        <w:shd w:val="clear" w:color="auto" w:fill="FFFFFF"/>
        <w:rPr>
          <w:color w:val="222222"/>
        </w:rPr>
      </w:pPr>
      <w:r w:rsidRPr="00D164F7">
        <w:rPr>
          <w:color w:val="222222"/>
        </w:rPr>
        <w:t xml:space="preserve">After a few months of discussion, the Canton ARC went forward with a proposal to host a joint meeting of the three major clubs in </w:t>
      </w:r>
      <w:proofErr w:type="gramStart"/>
      <w:r w:rsidRPr="00D164F7">
        <w:rPr>
          <w:color w:val="222222"/>
        </w:rPr>
        <w:t>Stark county</w:t>
      </w:r>
      <w:proofErr w:type="gramEnd"/>
      <w:r w:rsidRPr="00D164F7">
        <w:rPr>
          <w:color w:val="222222"/>
        </w:rPr>
        <w:t xml:space="preserve"> and the single club in Tuscarawas county. We rented an outdoor shelter in a central location and divided up responsibilities for shopping, cooking, </w:t>
      </w:r>
      <w:proofErr w:type="gramStart"/>
      <w:r w:rsidRPr="00D164F7">
        <w:rPr>
          <w:color w:val="222222"/>
        </w:rPr>
        <w:t>entertainment</w:t>
      </w:r>
      <w:proofErr w:type="gramEnd"/>
      <w:r w:rsidRPr="00D164F7">
        <w:rPr>
          <w:color w:val="222222"/>
        </w:rPr>
        <w:t xml:space="preserve"> and publicity. Announcements of the joint meeting were made on </w:t>
      </w:r>
      <w:proofErr w:type="gramStart"/>
      <w:r w:rsidRPr="00D164F7">
        <w:rPr>
          <w:color w:val="222222"/>
        </w:rPr>
        <w:t>all of</w:t>
      </w:r>
      <w:proofErr w:type="gramEnd"/>
      <w:r w:rsidRPr="00D164F7">
        <w:rPr>
          <w:color w:val="222222"/>
        </w:rPr>
        <w:t xml:space="preserve"> the club's Facebook groups, mass emails and over-the-air mentions on weekly VHF nets. A </w:t>
      </w:r>
      <w:proofErr w:type="gramStart"/>
      <w:r w:rsidRPr="00D164F7">
        <w:rPr>
          <w:color w:val="222222"/>
        </w:rPr>
        <w:t>four hour</w:t>
      </w:r>
      <w:proofErr w:type="gramEnd"/>
      <w:r w:rsidRPr="00D164F7">
        <w:rPr>
          <w:color w:val="222222"/>
        </w:rPr>
        <w:t xml:space="preserve"> event was planned, starting at noon on a Saturday. The host club handled financial costs for the shelter and the main course of the meal (grilled meat sandwiches). Guests were asked to bring something to share. Our budget was </w:t>
      </w:r>
      <w:proofErr w:type="gramStart"/>
      <w:r w:rsidRPr="00D164F7">
        <w:rPr>
          <w:color w:val="222222"/>
        </w:rPr>
        <w:t>$250</w:t>
      </w:r>
      <w:proofErr w:type="gramEnd"/>
      <w:r w:rsidRPr="00D164F7">
        <w:rPr>
          <w:color w:val="222222"/>
        </w:rPr>
        <w:t xml:space="preserve"> and we stayed well within it.</w:t>
      </w:r>
    </w:p>
    <w:p w14:paraId="70FB47FB" w14:textId="77777777" w:rsidR="00D164F7" w:rsidRPr="00D164F7" w:rsidRDefault="00D164F7" w:rsidP="00D164F7">
      <w:pPr>
        <w:shd w:val="clear" w:color="auto" w:fill="FFFFFF"/>
        <w:rPr>
          <w:color w:val="222222"/>
        </w:rPr>
      </w:pPr>
    </w:p>
    <w:p w14:paraId="73056CE1" w14:textId="77777777" w:rsidR="00D164F7" w:rsidRPr="00D164F7" w:rsidRDefault="00D164F7" w:rsidP="00D164F7">
      <w:pPr>
        <w:shd w:val="clear" w:color="auto" w:fill="FFFFFF"/>
        <w:rPr>
          <w:color w:val="222222"/>
        </w:rPr>
      </w:pPr>
      <w:r w:rsidRPr="00D164F7">
        <w:rPr>
          <w:color w:val="222222"/>
        </w:rPr>
        <w:t>It took a half dozen host club members about 90 minutes to set up the shelter and begin food preparation. We were very pleased with the turnout, seeing a few hams that have not been active in a club for many months. After a nice cookout, we moved on to some pre-announced contests. The first was the classic high-speed Morse code elimination. Contestants were tasked with copying typical callsigns. After each callsign, the code generator speed was increased by a couple WPM till we got to 40 WPM. At that time, we increased the speed by a single WPM each round. Contestants put their pencils down when they could no longer copy the CW. The winner was able to exceed 50 WPM! Judges did check for at least 90% accurate copy.</w:t>
      </w:r>
    </w:p>
    <w:p w14:paraId="322EE7F4" w14:textId="77777777" w:rsidR="00D164F7" w:rsidRPr="00D164F7" w:rsidRDefault="00D164F7" w:rsidP="00D164F7">
      <w:pPr>
        <w:shd w:val="clear" w:color="auto" w:fill="FFFFFF"/>
        <w:rPr>
          <w:color w:val="222222"/>
        </w:rPr>
      </w:pPr>
    </w:p>
    <w:p w14:paraId="4C854AFD" w14:textId="77777777" w:rsidR="00D164F7" w:rsidRPr="00D164F7" w:rsidRDefault="00D164F7" w:rsidP="00D164F7">
      <w:pPr>
        <w:shd w:val="clear" w:color="auto" w:fill="FFFFFF"/>
        <w:rPr>
          <w:color w:val="222222"/>
        </w:rPr>
      </w:pPr>
      <w:r w:rsidRPr="00D164F7">
        <w:rPr>
          <w:color w:val="222222"/>
        </w:rPr>
        <w:t>Next, we did a variation on the popular QLF contest, that is, to send Morse code using one's left foot. One by one, contestants were given a short phrase and their job was to tap a J-38 key fixed to a board. Judges ranked the contestants 1-10 on speed and code quality. We took the average score of all judges and the highest was the winner.</w:t>
      </w:r>
    </w:p>
    <w:p w14:paraId="309AB376" w14:textId="77777777" w:rsidR="00D164F7" w:rsidRPr="00D164F7" w:rsidRDefault="00D164F7" w:rsidP="00D164F7">
      <w:pPr>
        <w:shd w:val="clear" w:color="auto" w:fill="FFFFFF"/>
        <w:rPr>
          <w:color w:val="222222"/>
        </w:rPr>
      </w:pPr>
    </w:p>
    <w:p w14:paraId="39E390C2" w14:textId="77777777" w:rsidR="00D164F7" w:rsidRPr="00D164F7" w:rsidRDefault="00D164F7" w:rsidP="00D164F7">
      <w:pPr>
        <w:shd w:val="clear" w:color="auto" w:fill="FFFFFF"/>
        <w:rPr>
          <w:color w:val="222222"/>
        </w:rPr>
      </w:pPr>
      <w:r w:rsidRPr="00D164F7">
        <w:rPr>
          <w:color w:val="222222"/>
        </w:rPr>
        <w:t xml:space="preserve">Both contests were </w:t>
      </w:r>
      <w:proofErr w:type="gramStart"/>
      <w:r w:rsidRPr="00D164F7">
        <w:rPr>
          <w:color w:val="222222"/>
        </w:rPr>
        <w:t>definitely crowd</w:t>
      </w:r>
      <w:proofErr w:type="gramEnd"/>
      <w:r w:rsidRPr="00D164F7">
        <w:rPr>
          <w:color w:val="222222"/>
        </w:rPr>
        <w:t xml:space="preserve"> pleasers! A few hams brought along their portable station kits and shared experiences and even operated a bit.</w:t>
      </w:r>
    </w:p>
    <w:p w14:paraId="6A35229D" w14:textId="77777777" w:rsidR="00D164F7" w:rsidRPr="00D164F7" w:rsidRDefault="00D164F7" w:rsidP="00D164F7">
      <w:pPr>
        <w:shd w:val="clear" w:color="auto" w:fill="FFFFFF"/>
        <w:rPr>
          <w:color w:val="222222"/>
        </w:rPr>
      </w:pPr>
    </w:p>
    <w:p w14:paraId="137DCD76" w14:textId="77777777" w:rsidR="00D164F7" w:rsidRPr="00D164F7" w:rsidRDefault="00D164F7" w:rsidP="00D164F7">
      <w:pPr>
        <w:shd w:val="clear" w:color="auto" w:fill="FFFFFF"/>
        <w:rPr>
          <w:color w:val="222222"/>
        </w:rPr>
      </w:pPr>
      <w:r w:rsidRPr="00D164F7">
        <w:rPr>
          <w:color w:val="222222"/>
        </w:rPr>
        <w:t xml:space="preserve">Beyond a few large public service events, the area radio clubs don't have a chance to get together. We do have friendly competition with Field Day scores and local VHF QSO party scores, but we needed something to allow good </w:t>
      </w:r>
      <w:proofErr w:type="gramStart"/>
      <w:r w:rsidRPr="00D164F7">
        <w:rPr>
          <w:color w:val="222222"/>
        </w:rPr>
        <w:t>old fashioned</w:t>
      </w:r>
      <w:proofErr w:type="gramEnd"/>
      <w:r w:rsidRPr="00D164F7">
        <w:rPr>
          <w:color w:val="222222"/>
        </w:rPr>
        <w:t xml:space="preserve"> fellowship. You can get some of that at a large hamfest, but the time is </w:t>
      </w:r>
      <w:proofErr w:type="gramStart"/>
      <w:r w:rsidRPr="00D164F7">
        <w:rPr>
          <w:color w:val="222222"/>
        </w:rPr>
        <w:t>precious</w:t>
      </w:r>
      <w:proofErr w:type="gramEnd"/>
      <w:r w:rsidRPr="00D164F7">
        <w:rPr>
          <w:color w:val="222222"/>
        </w:rPr>
        <w:t xml:space="preserve"> and many people are more focused on making transactions.</w:t>
      </w:r>
    </w:p>
    <w:p w14:paraId="5C3FD4F9" w14:textId="77777777" w:rsidR="00D164F7" w:rsidRPr="00D164F7" w:rsidRDefault="00D164F7" w:rsidP="00D164F7">
      <w:pPr>
        <w:shd w:val="clear" w:color="auto" w:fill="FFFFFF"/>
        <w:rPr>
          <w:color w:val="222222"/>
        </w:rPr>
      </w:pPr>
    </w:p>
    <w:p w14:paraId="17DA3BA3" w14:textId="77777777" w:rsidR="00D164F7" w:rsidRPr="00D164F7" w:rsidRDefault="00D164F7" w:rsidP="00D164F7">
      <w:pPr>
        <w:shd w:val="clear" w:color="auto" w:fill="FFFFFF"/>
        <w:rPr>
          <w:color w:val="222222"/>
        </w:rPr>
      </w:pPr>
      <w:r w:rsidRPr="00D164F7">
        <w:rPr>
          <w:color w:val="222222"/>
        </w:rPr>
        <w:t>There are pictures of our event in the Canton Amateur Radio Club Facebook group. Likely, the postings are now shared in the other club's group pages. We're hoping the event becomes an annual tradition, with the host responsibilities rotating among the clubs. All participants seemed pleased to attend and there was plenty of laughter to go around.</w:t>
      </w:r>
    </w:p>
    <w:p w14:paraId="2A2E9443" w14:textId="77777777" w:rsidR="00D164F7" w:rsidRPr="00D164F7" w:rsidRDefault="00D164F7" w:rsidP="00D164F7">
      <w:pPr>
        <w:shd w:val="clear" w:color="auto" w:fill="FFFFFF"/>
        <w:rPr>
          <w:color w:val="222222"/>
        </w:rPr>
      </w:pPr>
    </w:p>
    <w:p w14:paraId="57FAA315" w14:textId="77777777" w:rsidR="00D164F7" w:rsidRPr="00D164F7" w:rsidRDefault="00D164F7" w:rsidP="00D164F7">
      <w:pPr>
        <w:shd w:val="clear" w:color="auto" w:fill="FFFFFF"/>
        <w:rPr>
          <w:color w:val="222222"/>
        </w:rPr>
      </w:pPr>
      <w:r w:rsidRPr="00D164F7">
        <w:rPr>
          <w:color w:val="222222"/>
        </w:rPr>
        <w:lastRenderedPageBreak/>
        <w:t xml:space="preserve">These things don't happen by themselves. Club members Justin, Tom, Linda, John, </w:t>
      </w:r>
      <w:proofErr w:type="gramStart"/>
      <w:r w:rsidRPr="00D164F7">
        <w:rPr>
          <w:color w:val="222222"/>
        </w:rPr>
        <w:t>Mike</w:t>
      </w:r>
      <w:proofErr w:type="gramEnd"/>
      <w:r w:rsidRPr="00D164F7">
        <w:rPr>
          <w:color w:val="222222"/>
        </w:rPr>
        <w:t xml:space="preserve"> and Roger all pitched in to make the event a success.</w:t>
      </w:r>
    </w:p>
    <w:p w14:paraId="454F472D" w14:textId="77777777" w:rsidR="00D164F7" w:rsidRPr="00D164F7" w:rsidRDefault="00D164F7" w:rsidP="00D164F7">
      <w:pPr>
        <w:shd w:val="clear" w:color="auto" w:fill="FFFFFF"/>
        <w:rPr>
          <w:color w:val="222222"/>
        </w:rPr>
      </w:pPr>
    </w:p>
    <w:p w14:paraId="0D6A6E6E" w14:textId="77777777" w:rsidR="00D164F7" w:rsidRPr="00D164F7" w:rsidRDefault="00D164F7" w:rsidP="00D164F7">
      <w:pPr>
        <w:shd w:val="clear" w:color="auto" w:fill="FFFFFF"/>
        <w:rPr>
          <w:color w:val="222222"/>
        </w:rPr>
      </w:pPr>
      <w:r w:rsidRPr="00D164F7">
        <w:rPr>
          <w:color w:val="222222"/>
        </w:rPr>
        <w:t>Dale Lamm NX8J</w:t>
      </w:r>
    </w:p>
    <w:p w14:paraId="471B26B6" w14:textId="77777777" w:rsidR="00D164F7" w:rsidRPr="00D164F7" w:rsidRDefault="00D164F7" w:rsidP="00D164F7">
      <w:pPr>
        <w:shd w:val="clear" w:color="auto" w:fill="FFFFFF"/>
        <w:rPr>
          <w:color w:val="222222"/>
        </w:rPr>
      </w:pPr>
      <w:r w:rsidRPr="00D164F7">
        <w:rPr>
          <w:color w:val="222222"/>
        </w:rPr>
        <w:t>President, Canton ARC</w:t>
      </w:r>
    </w:p>
    <w:p w14:paraId="7B551166" w14:textId="77777777" w:rsidR="00D164F7" w:rsidRDefault="00D164F7" w:rsidP="009C42BF">
      <w:pPr>
        <w:widowControl w:val="0"/>
        <w:contextualSpacing/>
        <w:rPr>
          <w:b/>
          <w:bCs/>
          <w:noProof/>
          <w:sz w:val="32"/>
          <w:szCs w:val="32"/>
        </w:rPr>
      </w:pPr>
    </w:p>
    <w:p w14:paraId="7817C47A" w14:textId="77777777" w:rsidR="00D164F7" w:rsidRDefault="00D164F7" w:rsidP="009C42BF">
      <w:pPr>
        <w:widowControl w:val="0"/>
        <w:contextualSpacing/>
        <w:rPr>
          <w:b/>
          <w:bCs/>
          <w:noProof/>
          <w:sz w:val="32"/>
          <w:szCs w:val="32"/>
        </w:rPr>
      </w:pPr>
    </w:p>
    <w:p w14:paraId="2DBE84AA" w14:textId="77777777" w:rsidR="00D164F7" w:rsidRDefault="00D164F7" w:rsidP="009C42BF">
      <w:pPr>
        <w:widowControl w:val="0"/>
        <w:contextualSpacing/>
        <w:rPr>
          <w:b/>
          <w:bCs/>
          <w:noProof/>
          <w:sz w:val="32"/>
          <w:szCs w:val="32"/>
        </w:rPr>
      </w:pPr>
    </w:p>
    <w:p w14:paraId="542E59D6" w14:textId="42D9848A"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0CEA9C24" w14:textId="2F4586E6" w:rsidR="00C91440" w:rsidRDefault="002165CB" w:rsidP="009C42BF">
      <w:pPr>
        <w:widowControl w:val="0"/>
        <w:contextualSpacing/>
        <w:rPr>
          <w:rStyle w:val="Hyperlink"/>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80" w:history="1">
        <w:r w:rsidRPr="008E18AB">
          <w:rPr>
            <w:rStyle w:val="Hyperlink"/>
            <w:noProof/>
          </w:rPr>
          <w:t>WB8LCD@ARRL.ORG</w:t>
        </w:r>
      </w:hyperlink>
    </w:p>
    <w:p w14:paraId="195503AB" w14:textId="77777777" w:rsidR="00F00C04" w:rsidRDefault="00F00C04" w:rsidP="009C42BF">
      <w:pPr>
        <w:widowControl w:val="0"/>
        <w:contextualSpacing/>
        <w:rPr>
          <w:rStyle w:val="Hyperlink"/>
          <w:noProof/>
        </w:rPr>
      </w:pPr>
    </w:p>
    <w:p w14:paraId="637D07BF" w14:textId="77777777" w:rsidR="002D3FD4" w:rsidRPr="002D3FD4" w:rsidRDefault="002D3FD4" w:rsidP="009C42BF">
      <w:pPr>
        <w:widowControl w:val="0"/>
        <w:contextualSpacing/>
        <w:rPr>
          <w:noProof/>
        </w:rPr>
      </w:pPr>
    </w:p>
    <w:p w14:paraId="65CAAB9A" w14:textId="6043E086" w:rsidR="00E96F77" w:rsidRPr="003356A1" w:rsidRDefault="009552B5" w:rsidP="003356A1">
      <w:pPr>
        <w:widowControl w:val="0"/>
        <w:contextualSpacing/>
        <w:rPr>
          <w:b/>
          <w:bCs/>
          <w:u w:val="single"/>
        </w:rPr>
      </w:pPr>
      <w:r w:rsidRPr="00D52612">
        <w:rPr>
          <w:b/>
          <w:bCs/>
          <w:u w:val="single"/>
        </w:rPr>
        <w:t>______________________________________________________________________________</w:t>
      </w:r>
      <w:bookmarkStart w:id="26" w:name="_Hlk112336316"/>
      <w:bookmarkEnd w:id="26"/>
    </w:p>
    <w:p w14:paraId="3FE47C4D" w14:textId="77777777" w:rsidR="00997E01" w:rsidRPr="00997E01" w:rsidRDefault="00997E01" w:rsidP="00997E01">
      <w:pPr>
        <w:shd w:val="clear" w:color="auto" w:fill="FFFFFF"/>
        <w:ind w:firstLine="720"/>
        <w:rPr>
          <w:color w:val="000000"/>
        </w:rPr>
      </w:pPr>
    </w:p>
    <w:p w14:paraId="6207F135" w14:textId="5A4AEA52" w:rsidR="00D802D7" w:rsidRDefault="00F00C04" w:rsidP="00D802D7">
      <w:pPr>
        <w:contextualSpacing/>
        <w:rPr>
          <w:b/>
          <w:bCs/>
          <w:color w:val="222222"/>
          <w:sz w:val="32"/>
          <w:szCs w:val="32"/>
          <w:shd w:val="clear" w:color="auto" w:fill="FFFFFF"/>
        </w:rPr>
      </w:pPr>
      <w:bookmarkStart w:id="27" w:name="_Hlk50106919"/>
      <w:r w:rsidRPr="0020442D">
        <w:rPr>
          <w:noProof/>
          <w:color w:val="000000"/>
        </w:rPr>
        <w:drawing>
          <wp:anchor distT="0" distB="0" distL="114300" distR="114300" simplePos="0" relativeHeight="251666944" behindDoc="0" locked="0" layoutInCell="1" allowOverlap="1" wp14:anchorId="53573A7F" wp14:editId="6BB07942">
            <wp:simplePos x="0" y="0"/>
            <wp:positionH relativeFrom="column">
              <wp:posOffset>4269105</wp:posOffset>
            </wp:positionH>
            <wp:positionV relativeFrom="paragraph">
              <wp:posOffset>234950</wp:posOffset>
            </wp:positionV>
            <wp:extent cx="1811655" cy="222059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11655" cy="2220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8F85D" w14:textId="0E0E6BD1" w:rsidR="0020442D" w:rsidRPr="0020442D" w:rsidRDefault="0020442D" w:rsidP="0020442D">
      <w:pPr>
        <w:shd w:val="clear" w:color="auto" w:fill="FFFFFF"/>
        <w:rPr>
          <w:color w:val="000000"/>
        </w:rPr>
      </w:pPr>
      <w:bookmarkStart w:id="28" w:name="dx"/>
      <w:bookmarkEnd w:id="28"/>
      <w:r w:rsidRPr="0020442D">
        <w:rPr>
          <w:color w:val="000000"/>
        </w:rPr>
        <w:t>DX This Week – IOTA – Part 2</w:t>
      </w:r>
    </w:p>
    <w:p w14:paraId="7F4CEBBC" w14:textId="77777777" w:rsidR="0020442D" w:rsidRPr="0020442D" w:rsidRDefault="0020442D" w:rsidP="0020442D">
      <w:pPr>
        <w:shd w:val="clear" w:color="auto" w:fill="FFFFFF"/>
        <w:rPr>
          <w:color w:val="000000"/>
        </w:rPr>
      </w:pPr>
    </w:p>
    <w:p w14:paraId="44FC9756" w14:textId="77777777" w:rsidR="0020442D" w:rsidRPr="0020442D" w:rsidRDefault="0020442D" w:rsidP="0020442D">
      <w:pPr>
        <w:shd w:val="clear" w:color="auto" w:fill="FFFFFF"/>
        <w:rPr>
          <w:color w:val="000000"/>
        </w:rPr>
      </w:pPr>
      <w:r w:rsidRPr="0020442D">
        <w:rPr>
          <w:color w:val="000000"/>
        </w:rPr>
        <w:t xml:space="preserve">Bill AJ8B (aj8b@arrl.net, @AJ8B, or www.aj8b.com) </w:t>
      </w:r>
    </w:p>
    <w:p w14:paraId="2946AAD1" w14:textId="77777777" w:rsidR="0020442D" w:rsidRPr="0020442D" w:rsidRDefault="0020442D" w:rsidP="0020442D">
      <w:pPr>
        <w:shd w:val="clear" w:color="auto" w:fill="FFFFFF"/>
        <w:ind w:firstLine="720"/>
        <w:rPr>
          <w:color w:val="000000"/>
        </w:rPr>
      </w:pPr>
      <w:r w:rsidRPr="0020442D">
        <w:rPr>
          <w:color w:val="000000"/>
        </w:rPr>
        <w:tab/>
        <w:t>CWOPs Member #1567</w:t>
      </w:r>
    </w:p>
    <w:p w14:paraId="1713CEF9" w14:textId="77777777" w:rsidR="0020442D" w:rsidRPr="0020442D" w:rsidRDefault="0020442D" w:rsidP="0020442D">
      <w:pPr>
        <w:shd w:val="clear" w:color="auto" w:fill="FFFFFF"/>
        <w:ind w:firstLine="720"/>
        <w:rPr>
          <w:color w:val="000000"/>
        </w:rPr>
      </w:pPr>
    </w:p>
    <w:p w14:paraId="6DF7DF07" w14:textId="070C2AE0" w:rsidR="0020442D" w:rsidRDefault="0020442D" w:rsidP="0020442D">
      <w:pPr>
        <w:shd w:val="clear" w:color="auto" w:fill="FFFFFF"/>
        <w:ind w:firstLine="720"/>
        <w:rPr>
          <w:color w:val="000000"/>
        </w:rPr>
      </w:pPr>
      <w:r w:rsidRPr="0020442D">
        <w:rPr>
          <w:color w:val="000000"/>
        </w:rPr>
        <w:t>As I am putting this together, I am preparing for a trip to the W4DXCC convention. Two days of presentations, amateur radio fellowship and vendor access. I call it vendor access because the vendors that are there are not trying to sell anything. One of the few times you can just try the radio and get questions answered. I will have an update soon. If you happen to be there, make sure you grab me to say help. I will be speaking on Friday and Saturday so you will have plenty of times to say hello, throw tomatoes, etc.</w:t>
      </w:r>
    </w:p>
    <w:p w14:paraId="78D59A1B" w14:textId="77777777" w:rsidR="00F00C04" w:rsidRPr="0020442D" w:rsidRDefault="00F00C04" w:rsidP="0020442D">
      <w:pPr>
        <w:shd w:val="clear" w:color="auto" w:fill="FFFFFF"/>
        <w:ind w:firstLine="720"/>
        <w:rPr>
          <w:color w:val="000000"/>
        </w:rPr>
      </w:pPr>
    </w:p>
    <w:p w14:paraId="5933EEB3" w14:textId="77777777" w:rsidR="0020442D" w:rsidRPr="0020442D" w:rsidRDefault="0020442D" w:rsidP="0020442D">
      <w:pPr>
        <w:shd w:val="clear" w:color="auto" w:fill="FFFFFF"/>
        <w:ind w:firstLine="720"/>
        <w:rPr>
          <w:color w:val="000000"/>
        </w:rPr>
      </w:pPr>
      <w:r w:rsidRPr="0020442D">
        <w:rPr>
          <w:color w:val="000000"/>
        </w:rPr>
        <w:t>This week is part two of the IOTA introduction. Hope you enjoyed part 1.</w:t>
      </w:r>
    </w:p>
    <w:p w14:paraId="38593D3E" w14:textId="77777777" w:rsidR="0020442D" w:rsidRPr="0020442D" w:rsidRDefault="0020442D" w:rsidP="0020442D">
      <w:pPr>
        <w:shd w:val="clear" w:color="auto" w:fill="FFFFFF"/>
        <w:ind w:firstLine="720"/>
        <w:rPr>
          <w:color w:val="000000"/>
        </w:rPr>
      </w:pPr>
      <w:r w:rsidRPr="0020442D">
        <w:rPr>
          <w:color w:val="000000"/>
        </w:rPr>
        <w:t xml:space="preserve">I received 3 cards this week: CO7YS – </w:t>
      </w:r>
      <w:proofErr w:type="spellStart"/>
      <w:r w:rsidRPr="0020442D">
        <w:rPr>
          <w:color w:val="000000"/>
        </w:rPr>
        <w:t>Adys</w:t>
      </w:r>
      <w:proofErr w:type="spellEnd"/>
      <w:r w:rsidRPr="0020442D">
        <w:rPr>
          <w:color w:val="000000"/>
        </w:rPr>
        <w:t xml:space="preserve"> in Las Mercedes, Cuba; TF1EM – </w:t>
      </w:r>
      <w:proofErr w:type="spellStart"/>
      <w:r w:rsidRPr="0020442D">
        <w:rPr>
          <w:color w:val="000000"/>
        </w:rPr>
        <w:t>Eidur</w:t>
      </w:r>
      <w:proofErr w:type="spellEnd"/>
      <w:r w:rsidRPr="0020442D">
        <w:rPr>
          <w:color w:val="000000"/>
        </w:rPr>
        <w:t xml:space="preserve"> in Reykjavik, Iceland, and 5X3R – Elvira in Uganda. Let me know what you received. 73 and Gud DX Hunting</w:t>
      </w:r>
    </w:p>
    <w:p w14:paraId="528F42CC" w14:textId="77777777" w:rsidR="0020442D" w:rsidRPr="0020442D" w:rsidRDefault="0020442D" w:rsidP="0020442D">
      <w:pPr>
        <w:shd w:val="clear" w:color="auto" w:fill="FFFFFF"/>
        <w:ind w:firstLine="720"/>
        <w:rPr>
          <w:color w:val="000000"/>
        </w:rPr>
      </w:pPr>
    </w:p>
    <w:p w14:paraId="5D026CB1" w14:textId="77777777" w:rsidR="0020442D" w:rsidRPr="0020442D" w:rsidRDefault="0020442D" w:rsidP="0020442D">
      <w:pPr>
        <w:shd w:val="clear" w:color="auto" w:fill="FFFFFF"/>
        <w:ind w:firstLine="720"/>
        <w:rPr>
          <w:color w:val="000000"/>
        </w:rPr>
      </w:pPr>
    </w:p>
    <w:tbl>
      <w:tblPr>
        <w:tblStyle w:val="TableGrid42"/>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48"/>
      </w:tblGrid>
      <w:tr w:rsidR="0020442D" w:rsidRPr="0020442D" w14:paraId="1AFC4399" w14:textId="77777777" w:rsidTr="000176B5">
        <w:tc>
          <w:tcPr>
            <w:tcW w:w="4720" w:type="dxa"/>
          </w:tcPr>
          <w:p w14:paraId="4110A14F" w14:textId="77777777" w:rsidR="0020442D" w:rsidRPr="0020442D" w:rsidRDefault="0020442D" w:rsidP="0020442D">
            <w:pPr>
              <w:rPr>
                <w:color w:val="000000"/>
              </w:rPr>
            </w:pPr>
            <w:r w:rsidRPr="0020442D">
              <w:rPr>
                <w:noProof/>
                <w:color w:val="000000"/>
              </w:rPr>
              <w:lastRenderedPageBreak/>
              <w:drawing>
                <wp:inline distT="0" distB="0" distL="0" distR="0" wp14:anchorId="5021C576" wp14:editId="3AA11CA1">
                  <wp:extent cx="2843784"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43784" cy="1828800"/>
                          </a:xfrm>
                          <a:prstGeom prst="rect">
                            <a:avLst/>
                          </a:prstGeom>
                          <a:noFill/>
                          <a:ln>
                            <a:noFill/>
                          </a:ln>
                        </pic:spPr>
                      </pic:pic>
                    </a:graphicData>
                  </a:graphic>
                </wp:inline>
              </w:drawing>
            </w:r>
          </w:p>
        </w:tc>
        <w:tc>
          <w:tcPr>
            <w:tcW w:w="4748" w:type="dxa"/>
          </w:tcPr>
          <w:p w14:paraId="360939D4" w14:textId="77777777" w:rsidR="0020442D" w:rsidRPr="0020442D" w:rsidRDefault="0020442D" w:rsidP="0020442D">
            <w:pPr>
              <w:rPr>
                <w:color w:val="000000"/>
              </w:rPr>
            </w:pPr>
            <w:r w:rsidRPr="0020442D">
              <w:rPr>
                <w:noProof/>
                <w:color w:val="000000"/>
              </w:rPr>
              <w:drawing>
                <wp:inline distT="0" distB="0" distL="0" distR="0" wp14:anchorId="51D42162" wp14:editId="52117EB9">
                  <wp:extent cx="2862072"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r w:rsidR="0020442D" w:rsidRPr="0020442D" w14:paraId="146EFAE1" w14:textId="77777777" w:rsidTr="000176B5">
        <w:tc>
          <w:tcPr>
            <w:tcW w:w="4720" w:type="dxa"/>
          </w:tcPr>
          <w:p w14:paraId="5ABA064B" w14:textId="77777777" w:rsidR="0020442D" w:rsidRPr="0020442D" w:rsidRDefault="0020442D" w:rsidP="0020442D">
            <w:pPr>
              <w:rPr>
                <w:noProof/>
                <w:color w:val="000000"/>
              </w:rPr>
            </w:pPr>
          </w:p>
        </w:tc>
        <w:tc>
          <w:tcPr>
            <w:tcW w:w="4748" w:type="dxa"/>
          </w:tcPr>
          <w:p w14:paraId="2D90508D" w14:textId="77777777" w:rsidR="0020442D" w:rsidRPr="0020442D" w:rsidRDefault="0020442D" w:rsidP="0020442D">
            <w:pPr>
              <w:rPr>
                <w:color w:val="000000"/>
              </w:rPr>
            </w:pPr>
          </w:p>
        </w:tc>
      </w:tr>
      <w:tr w:rsidR="0020442D" w:rsidRPr="0020442D" w14:paraId="61B5B40D" w14:textId="77777777" w:rsidTr="000176B5">
        <w:tc>
          <w:tcPr>
            <w:tcW w:w="9468" w:type="dxa"/>
            <w:gridSpan w:val="2"/>
          </w:tcPr>
          <w:p w14:paraId="009B526C" w14:textId="77777777" w:rsidR="0020442D" w:rsidRPr="0020442D" w:rsidRDefault="0020442D" w:rsidP="0020442D">
            <w:pPr>
              <w:jc w:val="center"/>
              <w:rPr>
                <w:noProof/>
                <w:color w:val="000000"/>
              </w:rPr>
            </w:pPr>
            <w:r w:rsidRPr="0020442D">
              <w:rPr>
                <w:noProof/>
                <w:color w:val="000000"/>
              </w:rPr>
              <w:drawing>
                <wp:inline distT="0" distB="0" distL="0" distR="0" wp14:anchorId="04375C0C" wp14:editId="5AD2EDDB">
                  <wp:extent cx="4325112" cy="2743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325112" cy="2743200"/>
                          </a:xfrm>
                          <a:prstGeom prst="rect">
                            <a:avLst/>
                          </a:prstGeom>
                          <a:noFill/>
                          <a:ln>
                            <a:noFill/>
                          </a:ln>
                        </pic:spPr>
                      </pic:pic>
                    </a:graphicData>
                  </a:graphic>
                </wp:inline>
              </w:drawing>
            </w:r>
          </w:p>
        </w:tc>
      </w:tr>
    </w:tbl>
    <w:p w14:paraId="12C9471F" w14:textId="77777777" w:rsidR="0020442D" w:rsidRPr="0020442D" w:rsidRDefault="0020442D" w:rsidP="0020442D">
      <w:pPr>
        <w:shd w:val="clear" w:color="auto" w:fill="FFFFFF"/>
        <w:ind w:firstLine="720"/>
        <w:rPr>
          <w:color w:val="000000"/>
        </w:rPr>
      </w:pPr>
    </w:p>
    <w:p w14:paraId="4EBA1A85" w14:textId="77777777" w:rsidR="0020442D" w:rsidRPr="0020442D" w:rsidRDefault="0020442D" w:rsidP="0020442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0442D">
        <w:rPr>
          <w:rFonts w:asciiTheme="majorHAnsi" w:eastAsiaTheme="majorEastAsia" w:hAnsiTheme="majorHAnsi" w:cstheme="majorBidi"/>
          <w:color w:val="2F5496" w:themeColor="accent1" w:themeShade="BF"/>
          <w:sz w:val="32"/>
          <w:szCs w:val="32"/>
        </w:rPr>
        <w:t xml:space="preserve">DAH DIT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DAH   </w:t>
      </w:r>
      <w:proofErr w:type="spellStart"/>
      <w:r w:rsidRPr="0020442D">
        <w:rPr>
          <w:rFonts w:asciiTheme="majorHAnsi" w:eastAsiaTheme="majorEastAsia" w:hAnsiTheme="majorHAnsi" w:cstheme="majorBidi"/>
          <w:color w:val="2F5496" w:themeColor="accent1" w:themeShade="BF"/>
          <w:sz w:val="32"/>
          <w:szCs w:val="32"/>
        </w:rPr>
        <w:t>DAH</w:t>
      </w:r>
      <w:proofErr w:type="spellEnd"/>
      <w:r w:rsidRPr="0020442D">
        <w:rPr>
          <w:rFonts w:asciiTheme="majorHAnsi" w:eastAsiaTheme="majorEastAsia" w:hAnsiTheme="majorHAnsi" w:cstheme="majorBidi"/>
          <w:color w:val="2F5496" w:themeColor="accent1" w:themeShade="BF"/>
          <w:sz w:val="32"/>
          <w:szCs w:val="32"/>
        </w:rPr>
        <w:t xml:space="preserve"> DIT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DAH</w:t>
      </w:r>
    </w:p>
    <w:p w14:paraId="54984B3D" w14:textId="77777777" w:rsidR="0020442D" w:rsidRPr="0020442D" w:rsidRDefault="0020442D" w:rsidP="0020442D">
      <w:pPr>
        <w:shd w:val="clear" w:color="auto" w:fill="FFFFFF"/>
        <w:ind w:firstLine="720"/>
        <w:rPr>
          <w:color w:val="000000"/>
        </w:rPr>
      </w:pPr>
    </w:p>
    <w:p w14:paraId="718B44B7" w14:textId="77777777" w:rsidR="0020442D" w:rsidRPr="0020442D" w:rsidRDefault="0020442D" w:rsidP="0020442D">
      <w:pPr>
        <w:shd w:val="clear" w:color="auto" w:fill="FFFFFF"/>
        <w:rPr>
          <w:color w:val="000000"/>
          <w:sz w:val="28"/>
          <w:szCs w:val="28"/>
        </w:rPr>
      </w:pPr>
      <w:r w:rsidRPr="0020442D">
        <w:rPr>
          <w:color w:val="000000"/>
          <w:sz w:val="28"/>
          <w:szCs w:val="28"/>
        </w:rPr>
        <w:t xml:space="preserve">50+ Years of IOTA by Roger </w:t>
      </w:r>
      <w:proofErr w:type="spellStart"/>
      <w:r w:rsidRPr="0020442D">
        <w:rPr>
          <w:color w:val="000000"/>
          <w:sz w:val="28"/>
          <w:szCs w:val="28"/>
        </w:rPr>
        <w:t>Ballister</w:t>
      </w:r>
      <w:proofErr w:type="spellEnd"/>
      <w:r w:rsidRPr="0020442D">
        <w:rPr>
          <w:color w:val="000000"/>
          <w:sz w:val="28"/>
          <w:szCs w:val="28"/>
        </w:rPr>
        <w:t>, G3KMA – Part 1</w:t>
      </w:r>
    </w:p>
    <w:p w14:paraId="06D80D5B" w14:textId="77777777" w:rsidR="0020442D" w:rsidRPr="0020442D" w:rsidRDefault="0020442D" w:rsidP="0020442D">
      <w:pPr>
        <w:shd w:val="clear" w:color="auto" w:fill="FFFFFF"/>
        <w:ind w:firstLine="720"/>
        <w:rPr>
          <w:i/>
          <w:iCs/>
          <w:color w:val="000000"/>
        </w:rPr>
      </w:pPr>
      <w:r w:rsidRPr="0020442D">
        <w:rPr>
          <w:i/>
          <w:iCs/>
          <w:color w:val="000000"/>
        </w:rPr>
        <w:t>The information presented here is a compilation information from https://www.iota-world.org/ I was given permission to use this information and to reprint it by Charles Wilmott, M0OXO.</w:t>
      </w:r>
    </w:p>
    <w:p w14:paraId="29850CB0" w14:textId="77777777" w:rsidR="0020442D" w:rsidRPr="0020442D" w:rsidRDefault="0020442D" w:rsidP="0020442D">
      <w:pPr>
        <w:shd w:val="clear" w:color="auto" w:fill="FFFFFF"/>
        <w:ind w:firstLine="720"/>
        <w:rPr>
          <w:color w:val="000000"/>
        </w:rPr>
      </w:pPr>
    </w:p>
    <w:p w14:paraId="7044915A" w14:textId="499421ED" w:rsidR="0020442D" w:rsidRPr="0020442D" w:rsidRDefault="00F00C04" w:rsidP="0020442D">
      <w:pPr>
        <w:shd w:val="clear" w:color="auto" w:fill="FFFFFF"/>
        <w:rPr>
          <w:color w:val="000000"/>
          <w:sz w:val="28"/>
          <w:szCs w:val="28"/>
        </w:rPr>
      </w:pPr>
      <w:r w:rsidRPr="0020442D">
        <w:rPr>
          <w:noProof/>
          <w:color w:val="000000"/>
        </w:rPr>
        <w:drawing>
          <wp:anchor distT="0" distB="0" distL="114300" distR="114300" simplePos="0" relativeHeight="251667968" behindDoc="0" locked="0" layoutInCell="1" allowOverlap="1" wp14:anchorId="68FBDEEC" wp14:editId="6C28D98D">
            <wp:simplePos x="0" y="0"/>
            <wp:positionH relativeFrom="column">
              <wp:posOffset>4103705</wp:posOffset>
            </wp:positionH>
            <wp:positionV relativeFrom="paragraph">
              <wp:posOffset>2310</wp:posOffset>
            </wp:positionV>
            <wp:extent cx="1709420" cy="2423160"/>
            <wp:effectExtent l="0" t="0" r="5080" b="0"/>
            <wp:wrapSquare wrapText="bothSides"/>
            <wp:docPr id="32" name="Picture 32" descr="A picture containing text, sign,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sign, nature, shore&#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709420" cy="2423160"/>
                    </a:xfrm>
                    <a:prstGeom prst="rect">
                      <a:avLst/>
                    </a:prstGeom>
                  </pic:spPr>
                </pic:pic>
              </a:graphicData>
            </a:graphic>
          </wp:anchor>
        </w:drawing>
      </w:r>
      <w:r w:rsidR="0020442D" w:rsidRPr="0020442D">
        <w:rPr>
          <w:b/>
          <w:bCs/>
          <w:color w:val="000000"/>
          <w:sz w:val="28"/>
          <w:szCs w:val="28"/>
        </w:rPr>
        <w:t xml:space="preserve">1994-2004 - </w:t>
      </w:r>
      <w:r w:rsidR="0020442D" w:rsidRPr="0020442D">
        <w:rPr>
          <w:color w:val="000000"/>
          <w:sz w:val="28"/>
          <w:szCs w:val="28"/>
        </w:rPr>
        <w:t xml:space="preserve">By 1994, IOTA’s 30th anniversary, IOTA had made great strides towards becoming a mainstream program but had still some way to go to achieve general recognition. That year Yaesu had stepped in to become principal sponsor, later followed in 2006 by ICOM. Each in turn provided welcome financial </w:t>
      </w:r>
      <w:r w:rsidR="0020442D" w:rsidRPr="0020442D">
        <w:rPr>
          <w:color w:val="000000"/>
          <w:sz w:val="28"/>
          <w:szCs w:val="28"/>
        </w:rPr>
        <w:lastRenderedPageBreak/>
        <w:t>assistance. In 1996 IOTA had been further boosted by the decision of the RSGB to take IOTA fully in-house in an arrangement whereby it provided some administrative support with payments and provision/dispatch of certificates etc. Sponsorship helped to finance a DOS-based system computerization that continued until 2007.</w:t>
      </w:r>
    </w:p>
    <w:p w14:paraId="11892C99"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During these 10 years more than 200 IOTA groups were activated for the first time. Many of these were in countries totally untouched by IOTA, </w:t>
      </w:r>
      <w:proofErr w:type="gramStart"/>
      <w:r w:rsidRPr="0020442D">
        <w:rPr>
          <w:color w:val="000000"/>
          <w:sz w:val="28"/>
          <w:szCs w:val="28"/>
        </w:rPr>
        <w:t>e.g.</w:t>
      </w:r>
      <w:proofErr w:type="gramEnd"/>
      <w:r w:rsidRPr="0020442D">
        <w:rPr>
          <w:color w:val="000000"/>
          <w:sz w:val="28"/>
          <w:szCs w:val="28"/>
        </w:rPr>
        <w:t xml:space="preserve"> China and Vietnam, or rarely so, e.g. Indonesia’s remote islands, India and Colombia. China’s case was remarkable. Before 1994 only one of its islands, Hainan Island, had been briefly activated. Over the next seven years 15 previously un-activated Chinese IOTAs were aired for the IOTA Program …. and not just once, in most cases, there were several operations. Indonesia’s case is similar with an extraordinary number of new groups activated. In both cases the </w:t>
      </w:r>
      <w:proofErr w:type="spellStart"/>
      <w:r w:rsidRPr="0020442D">
        <w:rPr>
          <w:color w:val="000000"/>
          <w:sz w:val="28"/>
          <w:szCs w:val="28"/>
        </w:rPr>
        <w:t>DXPeditioners</w:t>
      </w:r>
      <w:proofErr w:type="spellEnd"/>
      <w:r w:rsidRPr="0020442D">
        <w:rPr>
          <w:color w:val="000000"/>
          <w:sz w:val="28"/>
          <w:szCs w:val="28"/>
        </w:rPr>
        <w:t xml:space="preserve"> were local operators, sometimes working in large teams, who systematically targeted the un-activated IOTAs in their’ patch’. This high level of activity in China and Indonesia continues to the present day.</w:t>
      </w:r>
    </w:p>
    <w:p w14:paraId="5680A9A5"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The 1991 Directory revision achieved the twin objectives of strengthening the IOTA rule structure and of providing a definitive list of island groups.</w:t>
      </w:r>
    </w:p>
    <w:p w14:paraId="20F90466"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However, in the absence of marine maps it had not been possible to specify all the islands that qualified for each group, but this was not seen as quite so important at the time since only the more accessible islands received visits by amateurs. The situation changed with the arrival on the scene of the new national island programs. Increasingly they encouraged </w:t>
      </w:r>
      <w:proofErr w:type="spellStart"/>
      <w:r w:rsidRPr="0020442D">
        <w:rPr>
          <w:color w:val="000000"/>
          <w:sz w:val="28"/>
          <w:szCs w:val="28"/>
        </w:rPr>
        <w:t>DXPeditioners</w:t>
      </w:r>
      <w:proofErr w:type="spellEnd"/>
      <w:r w:rsidRPr="0020442D">
        <w:rPr>
          <w:color w:val="000000"/>
          <w:sz w:val="28"/>
          <w:szCs w:val="28"/>
        </w:rPr>
        <w:t xml:space="preserve"> to activate small, often tiny, islands to satisfy both the demands of the award enthusiasts </w:t>
      </w:r>
      <w:proofErr w:type="gramStart"/>
      <w:r w:rsidRPr="0020442D">
        <w:rPr>
          <w:color w:val="000000"/>
          <w:sz w:val="28"/>
          <w:szCs w:val="28"/>
        </w:rPr>
        <w:t>and also</w:t>
      </w:r>
      <w:proofErr w:type="gramEnd"/>
      <w:r w:rsidRPr="0020442D">
        <w:rPr>
          <w:color w:val="000000"/>
          <w:sz w:val="28"/>
          <w:szCs w:val="28"/>
        </w:rPr>
        <w:t xml:space="preserve"> their own desire to activate a New One. In 2000 a major review was carried out, aided by Martin Atherton, G3ZAY, to tidy up and expand the list. In the end some 15,000 islands were listed, covering a high proportion of all countries with a coastline.</w:t>
      </w:r>
    </w:p>
    <w:p w14:paraId="0C2A6E49" w14:textId="77777777" w:rsidR="0020442D" w:rsidRPr="0020442D" w:rsidRDefault="0020442D" w:rsidP="0020442D">
      <w:pPr>
        <w:shd w:val="clear" w:color="auto" w:fill="FFFFFF"/>
        <w:ind w:firstLine="720"/>
        <w:rPr>
          <w:color w:val="000000"/>
          <w:sz w:val="28"/>
          <w:szCs w:val="28"/>
        </w:rPr>
      </w:pPr>
    </w:p>
    <w:p w14:paraId="52D5A6F5" w14:textId="77777777" w:rsidR="0020442D" w:rsidRPr="0020442D" w:rsidRDefault="0020442D" w:rsidP="0020442D">
      <w:pPr>
        <w:shd w:val="clear" w:color="auto" w:fill="FFFFFF"/>
        <w:rPr>
          <w:color w:val="000000"/>
          <w:sz w:val="28"/>
          <w:szCs w:val="28"/>
        </w:rPr>
      </w:pPr>
      <w:r w:rsidRPr="0020442D">
        <w:rPr>
          <w:b/>
          <w:bCs/>
          <w:color w:val="000000"/>
          <w:sz w:val="28"/>
          <w:szCs w:val="28"/>
        </w:rPr>
        <w:t xml:space="preserve">2004-2014 - </w:t>
      </w:r>
      <w:r w:rsidRPr="0020442D">
        <w:rPr>
          <w:color w:val="000000"/>
          <w:sz w:val="28"/>
          <w:szCs w:val="28"/>
        </w:rPr>
        <w:t xml:space="preserve">The main event of the last 10 years was the launch in 2007 of an Internet-based </w:t>
      </w:r>
      <w:proofErr w:type="gramStart"/>
      <w:r w:rsidRPr="0020442D">
        <w:rPr>
          <w:color w:val="000000"/>
          <w:sz w:val="28"/>
          <w:szCs w:val="28"/>
        </w:rPr>
        <w:t>module</w:t>
      </w:r>
      <w:proofErr w:type="gramEnd"/>
      <w:r w:rsidRPr="0020442D">
        <w:rPr>
          <w:color w:val="000000"/>
          <w:sz w:val="28"/>
          <w:szCs w:val="28"/>
        </w:rPr>
        <w:t xml:space="preserve"> enabling on-line applications. This has made life very much easier both for applicants and management. An enhancement was added to allow applicants to match QSO information in IOTA Contests with contest logs, thereby avoiding the need to submit QSLs for these QSOs. A further enhancement was due to be rolled out in Spring 2014 to allow applicants to submit an ADIF log and receive back a listing of contacts potentially valid for IOTA. Selection of contacts </w:t>
      </w:r>
      <w:r w:rsidRPr="0020442D">
        <w:rPr>
          <w:color w:val="000000"/>
          <w:sz w:val="28"/>
          <w:szCs w:val="28"/>
        </w:rPr>
        <w:lastRenderedPageBreak/>
        <w:t>on the list that are found to be supported by QSLs offers a saving in time in constructing an entry.</w:t>
      </w:r>
    </w:p>
    <w:p w14:paraId="6972E6EF"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Within a few years the growth in popularity of IOTA has enabled it to become a mainstream program. It clearly complements DXCC since every IOTA contact counts for a DXCC entity and every island DXCC entity contact counts for an IOTA. Promotion of an operation for IOTA means promotion of it also for DXCC.</w:t>
      </w:r>
    </w:p>
    <w:p w14:paraId="7812482C"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Where there is a difference is in the age profile of IOTA aficionados – it tends to be at the upper end of the scale. Many amateurs enter IOTA after they have had a long period chasing DX for DXCC, working mostly what they can, and now need a new challenge. They are often already well up the IOTA score ladder and have shoeboxes containing rare and much-cherished island cards which may well prove to count for IOTA. They relish the idea of trying out their skills in finding and working 50 Indonesian IOTAs or 100 groups in the Arctic. They have grown up with the stories of endeavor, heroism and bravery shown on rarer DXCC team operations. Now they are about to learn of similar exploits by single- or two-man operations to some of the remotest islands on earth. The two programs may complement each other in many ways but in one they don’t. The IOTA Most Wanted List is quite different from that which appears each year for DXCC. The DXCC island entities filling the top 50 positions do not, with barely an exception, figure on the IOTA Most Wanted List. In fact, fundraisers for operations to the </w:t>
      </w:r>
      <w:proofErr w:type="gramStart"/>
      <w:r w:rsidRPr="0020442D">
        <w:rPr>
          <w:color w:val="000000"/>
          <w:sz w:val="28"/>
          <w:szCs w:val="28"/>
        </w:rPr>
        <w:t>top Most</w:t>
      </w:r>
      <w:proofErr w:type="gramEnd"/>
      <w:r w:rsidRPr="0020442D">
        <w:rPr>
          <w:color w:val="000000"/>
          <w:sz w:val="28"/>
          <w:szCs w:val="28"/>
        </w:rPr>
        <w:t xml:space="preserve"> Wanted DXCCs often express amazement when told that their target island features more than half way down the IOTA Most Wanted List. For its part 95% of the </w:t>
      </w:r>
      <w:proofErr w:type="gramStart"/>
      <w:r w:rsidRPr="0020442D">
        <w:rPr>
          <w:color w:val="000000"/>
          <w:sz w:val="28"/>
          <w:szCs w:val="28"/>
        </w:rPr>
        <w:t>top Most</w:t>
      </w:r>
      <w:proofErr w:type="gramEnd"/>
      <w:r w:rsidRPr="0020442D">
        <w:rPr>
          <w:color w:val="000000"/>
          <w:sz w:val="28"/>
          <w:szCs w:val="28"/>
        </w:rPr>
        <w:t xml:space="preserve"> Wanted IOTAs are islands in DXCC’s easier entities. The most notable exceptions are the four North Korean IOTA groups!</w:t>
      </w:r>
    </w:p>
    <w:p w14:paraId="7067A8A8" w14:textId="77777777" w:rsidR="0020442D" w:rsidRPr="0020442D" w:rsidRDefault="0020442D" w:rsidP="0020442D">
      <w:pPr>
        <w:shd w:val="clear" w:color="auto" w:fill="FFFFFF"/>
        <w:ind w:firstLine="720"/>
        <w:rPr>
          <w:color w:val="000000"/>
          <w:sz w:val="28"/>
          <w:szCs w:val="28"/>
        </w:rPr>
      </w:pPr>
    </w:p>
    <w:p w14:paraId="53BE2BCB" w14:textId="77777777" w:rsidR="0020442D" w:rsidRPr="0020442D" w:rsidRDefault="0020442D" w:rsidP="0020442D">
      <w:pPr>
        <w:shd w:val="clear" w:color="auto" w:fill="FFFFFF"/>
        <w:rPr>
          <w:color w:val="000000"/>
          <w:sz w:val="28"/>
          <w:szCs w:val="28"/>
        </w:rPr>
      </w:pPr>
      <w:r w:rsidRPr="0020442D">
        <w:rPr>
          <w:b/>
          <w:bCs/>
          <w:color w:val="000000"/>
          <w:sz w:val="28"/>
          <w:szCs w:val="28"/>
        </w:rPr>
        <w:t xml:space="preserve">The Future - </w:t>
      </w:r>
      <w:r w:rsidRPr="0020442D">
        <w:rPr>
          <w:color w:val="000000"/>
          <w:sz w:val="28"/>
          <w:szCs w:val="28"/>
        </w:rPr>
        <w:t xml:space="preserve">IOTA has a robust rule structure that has been tested over many years and found to work well. Similarly, the on-line application module has done sterling work. Given adequate volunteer effort to run both, there is no reason why IOTA should not have a bright future. However, there are developments that could affect the program. Paperless </w:t>
      </w:r>
      <w:proofErr w:type="spellStart"/>
      <w:r w:rsidRPr="0020442D">
        <w:rPr>
          <w:color w:val="000000"/>
          <w:sz w:val="28"/>
          <w:szCs w:val="28"/>
        </w:rPr>
        <w:t>QSLing</w:t>
      </w:r>
      <w:proofErr w:type="spellEnd"/>
      <w:r w:rsidRPr="0020442D">
        <w:rPr>
          <w:color w:val="000000"/>
          <w:sz w:val="28"/>
          <w:szCs w:val="28"/>
        </w:rPr>
        <w:t xml:space="preserve"> is a concept that is fast gaining popularity, made even more attractive by the ever-increasing cost of postage in exchanging QSLs. There is also a detectable change in culture about continuing to send paper QSLs that is worrying. Consideration is being given to the introduction into IOTA of an application route based on paperless </w:t>
      </w:r>
      <w:proofErr w:type="spellStart"/>
      <w:r w:rsidRPr="0020442D">
        <w:rPr>
          <w:color w:val="000000"/>
          <w:sz w:val="28"/>
          <w:szCs w:val="28"/>
        </w:rPr>
        <w:t>QSLing</w:t>
      </w:r>
      <w:proofErr w:type="spellEnd"/>
      <w:r w:rsidRPr="0020442D">
        <w:rPr>
          <w:color w:val="000000"/>
          <w:sz w:val="28"/>
          <w:szCs w:val="28"/>
        </w:rPr>
        <w:t>. However, changes to the existing software would be significant and potentially expensive to implement. We are open to offers of help.</w:t>
      </w:r>
    </w:p>
    <w:p w14:paraId="41A2E0D7" w14:textId="77777777" w:rsidR="0020442D" w:rsidRPr="0020442D" w:rsidRDefault="0020442D" w:rsidP="0020442D">
      <w:pPr>
        <w:shd w:val="clear" w:color="auto" w:fill="FFFFFF"/>
        <w:rPr>
          <w:color w:val="000000"/>
          <w:sz w:val="28"/>
          <w:szCs w:val="28"/>
        </w:rPr>
      </w:pPr>
    </w:p>
    <w:p w14:paraId="209866A2" w14:textId="77777777" w:rsidR="0020442D" w:rsidRPr="0020442D" w:rsidRDefault="0020442D" w:rsidP="0020442D">
      <w:pPr>
        <w:shd w:val="clear" w:color="auto" w:fill="FFFFFF"/>
        <w:rPr>
          <w:color w:val="000000"/>
          <w:sz w:val="28"/>
          <w:szCs w:val="28"/>
        </w:rPr>
      </w:pPr>
      <w:r w:rsidRPr="0020442D">
        <w:rPr>
          <w:b/>
          <w:bCs/>
          <w:color w:val="000000"/>
          <w:sz w:val="28"/>
          <w:szCs w:val="28"/>
        </w:rPr>
        <w:t xml:space="preserve">2014 – 2022 - </w:t>
      </w:r>
      <w:r w:rsidRPr="0020442D">
        <w:rPr>
          <w:color w:val="000000"/>
          <w:sz w:val="28"/>
          <w:szCs w:val="28"/>
        </w:rPr>
        <w:t xml:space="preserve">Islands </w:t>
      </w:r>
      <w:proofErr w:type="gramStart"/>
      <w:r w:rsidRPr="0020442D">
        <w:rPr>
          <w:color w:val="000000"/>
          <w:sz w:val="28"/>
          <w:szCs w:val="28"/>
        </w:rPr>
        <w:t>On</w:t>
      </w:r>
      <w:proofErr w:type="gramEnd"/>
      <w:r w:rsidRPr="0020442D">
        <w:rPr>
          <w:color w:val="000000"/>
          <w:sz w:val="28"/>
          <w:szCs w:val="28"/>
        </w:rPr>
        <w:t xml:space="preserve"> The Air (IOTA) Ltd, hereafter referred to as IOTA Ltd, was set up in early 2016 as a not-for-profit company, limited by guarantee in UK law, in partnership with the Radio Society of Great Britain (RSGB). Under a Memorandum of Understanding the RSGB ceded full responsibility to IOTA Ltd for all aspects of the IOTA program, its day-to-day management, strategy, policy, finance, development, </w:t>
      </w:r>
      <w:proofErr w:type="gramStart"/>
      <w:r w:rsidRPr="0020442D">
        <w:rPr>
          <w:color w:val="000000"/>
          <w:sz w:val="28"/>
          <w:szCs w:val="28"/>
        </w:rPr>
        <w:t>promotion</w:t>
      </w:r>
      <w:proofErr w:type="gramEnd"/>
      <w:r w:rsidRPr="0020442D">
        <w:rPr>
          <w:color w:val="000000"/>
          <w:sz w:val="28"/>
          <w:szCs w:val="28"/>
        </w:rPr>
        <w:t xml:space="preserve"> and marketing. The company was registered in the names of Roger </w:t>
      </w:r>
      <w:proofErr w:type="spellStart"/>
      <w:r w:rsidRPr="0020442D">
        <w:rPr>
          <w:color w:val="000000"/>
          <w:sz w:val="28"/>
          <w:szCs w:val="28"/>
        </w:rPr>
        <w:t>Balister</w:t>
      </w:r>
      <w:proofErr w:type="spellEnd"/>
      <w:r w:rsidRPr="0020442D">
        <w:rPr>
          <w:color w:val="000000"/>
          <w:sz w:val="28"/>
          <w:szCs w:val="28"/>
        </w:rPr>
        <w:t>, G3KMA and Stan Lee, G4XXI who at the time were its only directors. IOTA enthusiasts should be assured that the new company is fully committed to maintaining IOTA on its well-established path as a major international program bringing increased activity to the amateur bands.</w:t>
      </w:r>
    </w:p>
    <w:p w14:paraId="11A6161E"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IOTA Ltd now has an extensive international management team of volunteers. The Board of Directors consists of Roger </w:t>
      </w:r>
      <w:proofErr w:type="spellStart"/>
      <w:r w:rsidRPr="0020442D">
        <w:rPr>
          <w:color w:val="000000"/>
          <w:sz w:val="28"/>
          <w:szCs w:val="28"/>
        </w:rPr>
        <w:t>Balister</w:t>
      </w:r>
      <w:proofErr w:type="spellEnd"/>
      <w:r w:rsidRPr="0020442D">
        <w:rPr>
          <w:color w:val="000000"/>
          <w:sz w:val="28"/>
          <w:szCs w:val="28"/>
        </w:rPr>
        <w:t xml:space="preserve"> G3KMA as General Manager and Program Coordinator, Cezar </w:t>
      </w:r>
      <w:proofErr w:type="spellStart"/>
      <w:r w:rsidRPr="0020442D">
        <w:rPr>
          <w:color w:val="000000"/>
          <w:sz w:val="28"/>
          <w:szCs w:val="28"/>
        </w:rPr>
        <w:t>Trifu</w:t>
      </w:r>
      <w:proofErr w:type="spellEnd"/>
      <w:r w:rsidRPr="0020442D">
        <w:rPr>
          <w:color w:val="000000"/>
          <w:sz w:val="28"/>
          <w:szCs w:val="28"/>
        </w:rPr>
        <w:t xml:space="preserve"> VE3LYC as Deputy General Manager and Operations Manager, Charles Wilmott M0OXO as Awards Manager, and Hans-Georg Goebel DK1RV, Jim Nakajima JA9IFF, Ghis Penny ON5NT and Dan Sullivan W4DKS as Board Members. Stan Lee G4XXI is Company Secretary and Treasurer, Johan Willemsen PA3EXX is IT Manager and Bob Cox K3EST is Deputy Operations Manager. We have 4 members on an IOTA Advisers Group, Michael Wells G7VJR, Mauro </w:t>
      </w:r>
      <w:proofErr w:type="spellStart"/>
      <w:r w:rsidRPr="0020442D">
        <w:rPr>
          <w:color w:val="000000"/>
          <w:sz w:val="28"/>
          <w:szCs w:val="28"/>
        </w:rPr>
        <w:t>Pregliasco</w:t>
      </w:r>
      <w:proofErr w:type="spellEnd"/>
      <w:r w:rsidRPr="0020442D">
        <w:rPr>
          <w:color w:val="000000"/>
          <w:sz w:val="28"/>
          <w:szCs w:val="28"/>
        </w:rPr>
        <w:t xml:space="preserve"> I1JQJ, Bob Barden MD0CCE and Donald Chamberlain W9DC. We have 23 card checkpoints in 20 countries. Together they form an IOTA Management Team of some 34 individuals committed to making a success of IOTA.</w:t>
      </w:r>
    </w:p>
    <w:p w14:paraId="2BAB3865"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The current IT system was launched in 2016 on the IOTA website at www.iotaworld.org. Its most significant feature was the introduction of paperless </w:t>
      </w:r>
      <w:proofErr w:type="spellStart"/>
      <w:r w:rsidRPr="0020442D">
        <w:rPr>
          <w:color w:val="000000"/>
          <w:sz w:val="28"/>
          <w:szCs w:val="28"/>
        </w:rPr>
        <w:t>QSLing</w:t>
      </w:r>
      <w:proofErr w:type="spellEnd"/>
      <w:r w:rsidRPr="0020442D">
        <w:rPr>
          <w:color w:val="000000"/>
          <w:sz w:val="28"/>
          <w:szCs w:val="28"/>
        </w:rPr>
        <w:t xml:space="preserve"> through QSO matching with logs on Club Log and in 2020 on Logbook of the World (</w:t>
      </w:r>
      <w:proofErr w:type="spellStart"/>
      <w:r w:rsidRPr="0020442D">
        <w:rPr>
          <w:color w:val="000000"/>
          <w:sz w:val="28"/>
          <w:szCs w:val="28"/>
        </w:rPr>
        <w:t>LoTW</w:t>
      </w:r>
      <w:proofErr w:type="spellEnd"/>
      <w:r w:rsidRPr="0020442D">
        <w:rPr>
          <w:color w:val="000000"/>
          <w:sz w:val="28"/>
          <w:szCs w:val="28"/>
        </w:rPr>
        <w:t xml:space="preserve">). It has come as an enriching experience to see it integrated on the new system. The IT Team led by Cezar </w:t>
      </w:r>
      <w:proofErr w:type="spellStart"/>
      <w:r w:rsidRPr="0020442D">
        <w:rPr>
          <w:color w:val="000000"/>
          <w:sz w:val="28"/>
          <w:szCs w:val="28"/>
        </w:rPr>
        <w:t>Trifu</w:t>
      </w:r>
      <w:proofErr w:type="spellEnd"/>
      <w:r w:rsidRPr="0020442D">
        <w:rPr>
          <w:color w:val="000000"/>
          <w:sz w:val="28"/>
          <w:szCs w:val="28"/>
        </w:rPr>
        <w:t xml:space="preserve"> VE3LYC has been working all hours to add operations that are valid for IOTA so that matching can take place and credits given. A huge vote of thanks goes to them and particularly to Johan Willemsen PA3EXX for developing the system and seeing it through to completion. </w:t>
      </w:r>
    </w:p>
    <w:p w14:paraId="629F36B5"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Friends of IOTA (FOI): To help raise the necessary funds, initially GBP 25,000, to meet the investment costs, the company launched FOI in June 2016 as a supporters’ group. Its aim was to give IOTA enthusiasts the opportunity not </w:t>
      </w:r>
      <w:proofErr w:type="gramStart"/>
      <w:r w:rsidRPr="0020442D">
        <w:rPr>
          <w:color w:val="000000"/>
          <w:sz w:val="28"/>
          <w:szCs w:val="28"/>
        </w:rPr>
        <w:t>only  to</w:t>
      </w:r>
      <w:proofErr w:type="gramEnd"/>
      <w:r w:rsidRPr="0020442D">
        <w:rPr>
          <w:color w:val="000000"/>
          <w:sz w:val="28"/>
          <w:szCs w:val="28"/>
        </w:rPr>
        <w:t xml:space="preserve"> participate in one of the most active DX programs in the world but also to support it with  donations to ensure its long-term future. </w:t>
      </w:r>
    </w:p>
    <w:p w14:paraId="1102AA8E" w14:textId="77777777" w:rsidR="0020442D" w:rsidRPr="0020442D" w:rsidRDefault="0020442D" w:rsidP="0020442D">
      <w:pPr>
        <w:shd w:val="clear" w:color="auto" w:fill="FFFFFF"/>
        <w:ind w:firstLine="720"/>
        <w:rPr>
          <w:color w:val="000000"/>
          <w:sz w:val="28"/>
          <w:szCs w:val="28"/>
        </w:rPr>
      </w:pPr>
    </w:p>
    <w:p w14:paraId="2E55B32C" w14:textId="77777777" w:rsidR="0020442D" w:rsidRPr="0020442D" w:rsidRDefault="0020442D" w:rsidP="0020442D">
      <w:pPr>
        <w:shd w:val="clear" w:color="auto" w:fill="FFFFFF"/>
        <w:rPr>
          <w:color w:val="000000"/>
          <w:sz w:val="28"/>
          <w:szCs w:val="28"/>
        </w:rPr>
      </w:pPr>
      <w:r w:rsidRPr="0020442D">
        <w:rPr>
          <w:b/>
          <w:bCs/>
          <w:color w:val="000000"/>
          <w:sz w:val="28"/>
          <w:szCs w:val="28"/>
        </w:rPr>
        <w:t xml:space="preserve">The Performance Challenge - </w:t>
      </w:r>
      <w:r w:rsidRPr="0020442D">
        <w:rPr>
          <w:color w:val="000000"/>
          <w:sz w:val="28"/>
          <w:szCs w:val="28"/>
        </w:rPr>
        <w:t xml:space="preserve">There are two prestige awards: the 750 Islands Plaque of Excellence and the IOTA 1000 Islands Trophy. The IOTA Plaque of Excellence (below left), available for contacting 750 IOTA groups, takes the form of an attractively produced walnut wood shield, engraved with the recipient’s details and a number signifying the order in which it was presented. The shield is supplied with 9 blank metal mini-shields which can be replaced with shields, each signifying a score increment of 25 groups up to the 975 level.  </w:t>
      </w:r>
    </w:p>
    <w:p w14:paraId="28C7718F" w14:textId="77777777" w:rsidR="0020442D" w:rsidRPr="0020442D" w:rsidRDefault="0020442D" w:rsidP="0020442D">
      <w:pPr>
        <w:shd w:val="clear" w:color="auto" w:fill="FFFFFF"/>
        <w:ind w:firstLine="720"/>
        <w:rPr>
          <w:color w:val="000000"/>
          <w:sz w:val="28"/>
          <w:szCs w:val="28"/>
        </w:rPr>
      </w:pPr>
      <w:r w:rsidRPr="0020442D">
        <w:rPr>
          <w:noProof/>
          <w:color w:val="000000"/>
          <w:sz w:val="28"/>
          <w:szCs w:val="28"/>
        </w:rPr>
        <w:drawing>
          <wp:anchor distT="0" distB="0" distL="114300" distR="114300" simplePos="0" relativeHeight="251668992" behindDoc="0" locked="0" layoutInCell="1" allowOverlap="1" wp14:anchorId="26F97C42" wp14:editId="762EEABC">
            <wp:simplePos x="0" y="0"/>
            <wp:positionH relativeFrom="column">
              <wp:posOffset>2609850</wp:posOffset>
            </wp:positionH>
            <wp:positionV relativeFrom="paragraph">
              <wp:posOffset>81280</wp:posOffset>
            </wp:positionV>
            <wp:extent cx="3261995" cy="1957070"/>
            <wp:effectExtent l="0" t="0" r="0" b="5080"/>
            <wp:wrapSquare wrapText="bothSides"/>
            <wp:docPr id="34" name="Picture 34"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differen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261995" cy="1957070"/>
                    </a:xfrm>
                    <a:prstGeom prst="rect">
                      <a:avLst/>
                    </a:prstGeom>
                  </pic:spPr>
                </pic:pic>
              </a:graphicData>
            </a:graphic>
          </wp:anchor>
        </w:drawing>
      </w:r>
      <w:r w:rsidRPr="0020442D">
        <w:rPr>
          <w:color w:val="000000"/>
          <w:sz w:val="28"/>
          <w:szCs w:val="28"/>
        </w:rPr>
        <w:t xml:space="preserve">The IOTA 1000 Islands Trophy (below right), available for contacting 1000 IOTA groups, is a beautiful diamond glass feature resting on a highly polished wooden base. The trophy is fitted with a metal plaque, which is engraved with the recipient’s details and a number signifying the order in which it was presented. There is space on this base for 8 metal mini-plates each signifying a score increment of 25 groups which can upgrade the trophy to the 1200 level.  </w:t>
      </w:r>
    </w:p>
    <w:p w14:paraId="065C34DF" w14:textId="77777777" w:rsidR="0020442D" w:rsidRPr="0020442D" w:rsidRDefault="0020442D" w:rsidP="0020442D">
      <w:pPr>
        <w:shd w:val="clear" w:color="auto" w:fill="FFFFFF"/>
        <w:ind w:firstLine="720"/>
        <w:rPr>
          <w:color w:val="000000"/>
          <w:sz w:val="28"/>
          <w:szCs w:val="28"/>
        </w:rPr>
      </w:pPr>
      <w:r w:rsidRPr="0020442D">
        <w:rPr>
          <w:color w:val="000000"/>
          <w:sz w:val="28"/>
          <w:szCs w:val="28"/>
        </w:rPr>
        <w:t xml:space="preserve">IOTA is here to stay. It has had 50 years of ever-rising popularity. It is the second most popular international activity program after DXCC. It’s the choice of many amateurs who have now worked as much as they can in DXCC. It encourages many people who like </w:t>
      </w:r>
      <w:proofErr w:type="spellStart"/>
      <w:r w:rsidRPr="0020442D">
        <w:rPr>
          <w:color w:val="000000"/>
          <w:sz w:val="28"/>
          <w:szCs w:val="28"/>
        </w:rPr>
        <w:t>DXPeditioning</w:t>
      </w:r>
      <w:proofErr w:type="spellEnd"/>
      <w:r w:rsidRPr="0020442D">
        <w:rPr>
          <w:color w:val="000000"/>
          <w:sz w:val="28"/>
          <w:szCs w:val="28"/>
        </w:rPr>
        <w:t xml:space="preserve"> to go to islands the world over. It generates enthusiasm and passion. It breaks down barriers between peoples and races. But above all, it provides an ongoing source of activity on the bands and for many this means staying active in amateur radio.</w:t>
      </w:r>
    </w:p>
    <w:p w14:paraId="1A651226" w14:textId="77777777" w:rsidR="0020442D" w:rsidRPr="0020442D" w:rsidRDefault="0020442D" w:rsidP="0020442D">
      <w:pPr>
        <w:shd w:val="clear" w:color="auto" w:fill="FFFFFF"/>
        <w:ind w:firstLine="720"/>
        <w:rPr>
          <w:color w:val="000000"/>
        </w:rPr>
      </w:pPr>
    </w:p>
    <w:p w14:paraId="32760C0E" w14:textId="77777777" w:rsidR="0020442D" w:rsidRPr="0020442D" w:rsidRDefault="0020442D" w:rsidP="0020442D">
      <w:pPr>
        <w:shd w:val="clear" w:color="auto" w:fill="FFFFFF"/>
        <w:ind w:firstLine="720"/>
        <w:rPr>
          <w:color w:val="000000"/>
        </w:rPr>
      </w:pPr>
    </w:p>
    <w:p w14:paraId="75B93D2A" w14:textId="77777777" w:rsidR="0020442D" w:rsidRPr="0020442D" w:rsidRDefault="0020442D" w:rsidP="0020442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0442D">
        <w:rPr>
          <w:rFonts w:asciiTheme="majorHAnsi" w:eastAsiaTheme="majorEastAsia" w:hAnsiTheme="majorHAnsi" w:cstheme="majorBidi"/>
          <w:color w:val="2F5496" w:themeColor="accent1" w:themeShade="BF"/>
          <w:sz w:val="32"/>
          <w:szCs w:val="32"/>
        </w:rPr>
        <w:t xml:space="preserve">DAH DIT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DAH   </w:t>
      </w:r>
      <w:proofErr w:type="spellStart"/>
      <w:r w:rsidRPr="0020442D">
        <w:rPr>
          <w:rFonts w:asciiTheme="majorHAnsi" w:eastAsiaTheme="majorEastAsia" w:hAnsiTheme="majorHAnsi" w:cstheme="majorBidi"/>
          <w:color w:val="2F5496" w:themeColor="accent1" w:themeShade="BF"/>
          <w:sz w:val="32"/>
          <w:szCs w:val="32"/>
        </w:rPr>
        <w:t>DAH</w:t>
      </w:r>
      <w:proofErr w:type="spellEnd"/>
      <w:r w:rsidRPr="0020442D">
        <w:rPr>
          <w:rFonts w:asciiTheme="majorHAnsi" w:eastAsiaTheme="majorEastAsia" w:hAnsiTheme="majorHAnsi" w:cstheme="majorBidi"/>
          <w:color w:val="2F5496" w:themeColor="accent1" w:themeShade="BF"/>
          <w:sz w:val="32"/>
          <w:szCs w:val="32"/>
        </w:rPr>
        <w:t xml:space="preserve"> DIT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DAH</w:t>
      </w:r>
    </w:p>
    <w:p w14:paraId="5E6C6A6B" w14:textId="77777777" w:rsidR="0020442D" w:rsidRPr="0020442D" w:rsidRDefault="0020442D" w:rsidP="0020442D">
      <w:pPr>
        <w:shd w:val="clear" w:color="auto" w:fill="FFFFFF"/>
        <w:rPr>
          <w:color w:val="222222"/>
          <w:shd w:val="clear" w:color="auto" w:fill="FFFFFF"/>
        </w:rPr>
      </w:pPr>
    </w:p>
    <w:p w14:paraId="003B75F3" w14:textId="77777777" w:rsidR="0020442D" w:rsidRPr="0020442D" w:rsidRDefault="0020442D" w:rsidP="0020442D">
      <w:pPr>
        <w:shd w:val="clear" w:color="auto" w:fill="FFFFFF"/>
        <w:rPr>
          <w:color w:val="222222"/>
          <w:shd w:val="clear" w:color="auto" w:fill="FFFFFF"/>
        </w:rPr>
      </w:pPr>
    </w:p>
    <w:p w14:paraId="04288E0C" w14:textId="77777777" w:rsidR="0020442D" w:rsidRPr="0020442D" w:rsidRDefault="0020442D" w:rsidP="0020442D">
      <w:pPr>
        <w:shd w:val="clear" w:color="auto" w:fill="FFFFFF"/>
        <w:ind w:firstLine="720"/>
        <w:rPr>
          <w:color w:val="000000"/>
        </w:rPr>
      </w:pPr>
      <w:r w:rsidRPr="0020442D">
        <w:rPr>
          <w:color w:val="000000"/>
        </w:rPr>
        <w:t xml:space="preserve">Here is an update from Bernie, W3UR, of the </w:t>
      </w:r>
      <w:proofErr w:type="spellStart"/>
      <w:r w:rsidRPr="0020442D">
        <w:rPr>
          <w:color w:val="000000"/>
        </w:rPr>
        <w:t>DailyDX</w:t>
      </w:r>
      <w:proofErr w:type="spellEnd"/>
      <w:r w:rsidRPr="0020442D">
        <w:rPr>
          <w:color w:val="000000"/>
        </w:rPr>
        <w:t xml:space="preserve"> and the </w:t>
      </w:r>
      <w:proofErr w:type="spellStart"/>
      <w:r w:rsidRPr="0020442D">
        <w:rPr>
          <w:color w:val="000000"/>
        </w:rPr>
        <w:t>WeeklyDX</w:t>
      </w:r>
      <w:proofErr w:type="spellEnd"/>
      <w:r w:rsidRPr="0020442D">
        <w:rPr>
          <w:color w:val="000000"/>
        </w:rPr>
        <w:t xml:space="preserve">, the best source for DX information. </w:t>
      </w:r>
      <w:hyperlink r:id="rId87" w:history="1">
        <w:r w:rsidRPr="0020442D">
          <w:rPr>
            <w:color w:val="0000FF"/>
            <w:u w:val="single"/>
          </w:rPr>
          <w:t>http://www.dailydx.com/</w:t>
        </w:r>
      </w:hyperlink>
      <w:r w:rsidRPr="0020442D">
        <w:rPr>
          <w:color w:val="000000"/>
        </w:rPr>
        <w:t xml:space="preserve"> . Bernie has this to report:</w:t>
      </w:r>
    </w:p>
    <w:p w14:paraId="22DE20A1" w14:textId="77777777" w:rsidR="0020442D" w:rsidRPr="0020442D" w:rsidRDefault="0020442D" w:rsidP="0020442D">
      <w:pPr>
        <w:shd w:val="clear" w:color="auto" w:fill="FFFFFF"/>
        <w:ind w:firstLine="720"/>
        <w:rPr>
          <w:color w:val="000000"/>
        </w:rPr>
      </w:pPr>
    </w:p>
    <w:p w14:paraId="3E96802A" w14:textId="77777777" w:rsidR="0020442D" w:rsidRPr="0020442D" w:rsidRDefault="0020442D" w:rsidP="0020442D">
      <w:pPr>
        <w:shd w:val="clear" w:color="auto" w:fill="FFFFFF"/>
        <w:rPr>
          <w:color w:val="222222"/>
          <w:shd w:val="clear" w:color="auto" w:fill="FFFFFF"/>
        </w:rPr>
      </w:pPr>
      <w:r w:rsidRPr="0020442D">
        <w:rPr>
          <w:b/>
          <w:bCs/>
          <w:color w:val="222222"/>
          <w:shd w:val="clear" w:color="auto" w:fill="FFFFFF"/>
        </w:rPr>
        <w:t>TN – Congo</w:t>
      </w:r>
      <w:r w:rsidRPr="0020442D">
        <w:rPr>
          <w:b/>
          <w:bCs/>
          <w:color w:val="222222"/>
        </w:rPr>
        <w:t xml:space="preserve"> - </w:t>
      </w:r>
      <w:r w:rsidRPr="0020442D">
        <w:rPr>
          <w:color w:val="222222"/>
          <w:shd w:val="clear" w:color="auto" w:fill="FFFFFF"/>
        </w:rPr>
        <w:t xml:space="preserve">Members of the Czech DX </w:t>
      </w:r>
      <w:proofErr w:type="spellStart"/>
      <w:r w:rsidRPr="0020442D">
        <w:rPr>
          <w:color w:val="222222"/>
          <w:shd w:val="clear" w:color="auto" w:fill="FFFFFF"/>
        </w:rPr>
        <w:t>Pedition</w:t>
      </w:r>
      <w:proofErr w:type="spellEnd"/>
      <w:r w:rsidRPr="0020442D">
        <w:rPr>
          <w:color w:val="222222"/>
          <w:shd w:val="clear" w:color="auto" w:fill="FFFFFF"/>
        </w:rPr>
        <w:t xml:space="preserve"> group have announced their next</w:t>
      </w:r>
      <w:r w:rsidRPr="0020442D">
        <w:rPr>
          <w:color w:val="222222"/>
        </w:rPr>
        <w:t xml:space="preserve"> </w:t>
      </w:r>
      <w:proofErr w:type="spellStart"/>
      <w:r w:rsidRPr="0020442D">
        <w:rPr>
          <w:color w:val="222222"/>
          <w:shd w:val="clear" w:color="auto" w:fill="FFFFFF"/>
        </w:rPr>
        <w:t>DXpedition</w:t>
      </w:r>
      <w:proofErr w:type="spellEnd"/>
      <w:r w:rsidRPr="0020442D">
        <w:rPr>
          <w:color w:val="222222"/>
          <w:shd w:val="clear" w:color="auto" w:fill="FFFFFF"/>
        </w:rPr>
        <w:t xml:space="preserve"> will be to Congo in early January of next year. The team</w:t>
      </w:r>
      <w:r w:rsidRPr="0020442D">
        <w:rPr>
          <w:color w:val="222222"/>
        </w:rPr>
        <w:t xml:space="preserve"> </w:t>
      </w:r>
      <w:r w:rsidRPr="0020442D">
        <w:rPr>
          <w:color w:val="222222"/>
          <w:shd w:val="clear" w:color="auto" w:fill="FFFFFF"/>
        </w:rPr>
        <w:t>includes OK1BOA, Petr; OK1FCJ, Petr; OK1CRM, Palo; OK1GK, Pavel;</w:t>
      </w:r>
      <w:r w:rsidRPr="0020442D">
        <w:rPr>
          <w:color w:val="222222"/>
        </w:rPr>
        <w:t xml:space="preserve"> </w:t>
      </w:r>
      <w:r w:rsidRPr="0020442D">
        <w:rPr>
          <w:color w:val="222222"/>
          <w:shd w:val="clear" w:color="auto" w:fill="FFFFFF"/>
        </w:rPr>
        <w:t xml:space="preserve">OK2ZA, </w:t>
      </w:r>
      <w:proofErr w:type="spellStart"/>
      <w:r w:rsidRPr="0020442D">
        <w:rPr>
          <w:color w:val="222222"/>
          <w:shd w:val="clear" w:color="auto" w:fill="FFFFFF"/>
        </w:rPr>
        <w:t>Ruda</w:t>
      </w:r>
      <w:proofErr w:type="spellEnd"/>
      <w:r w:rsidRPr="0020442D">
        <w:rPr>
          <w:color w:val="222222"/>
          <w:shd w:val="clear" w:color="auto" w:fill="FFFFFF"/>
        </w:rPr>
        <w:t xml:space="preserve">; OK2ZC, </w:t>
      </w:r>
      <w:proofErr w:type="spellStart"/>
      <w:r w:rsidRPr="0020442D">
        <w:rPr>
          <w:color w:val="222222"/>
          <w:shd w:val="clear" w:color="auto" w:fill="FFFFFF"/>
        </w:rPr>
        <w:t>Ludek</w:t>
      </w:r>
      <w:proofErr w:type="spellEnd"/>
      <w:r w:rsidRPr="0020442D">
        <w:rPr>
          <w:color w:val="222222"/>
          <w:shd w:val="clear" w:color="auto" w:fill="FFFFFF"/>
        </w:rPr>
        <w:t xml:space="preserve">; OK2ZI, Karel; and </w:t>
      </w:r>
      <w:r w:rsidRPr="0020442D">
        <w:rPr>
          <w:color w:val="222222"/>
          <w:shd w:val="clear" w:color="auto" w:fill="FFFFFF"/>
        </w:rPr>
        <w:lastRenderedPageBreak/>
        <w:t>OK6DJ, David. The team</w:t>
      </w:r>
      <w:r w:rsidRPr="0020442D">
        <w:rPr>
          <w:color w:val="222222"/>
        </w:rPr>
        <w:t xml:space="preserve"> </w:t>
      </w:r>
      <w:r w:rsidRPr="0020442D">
        <w:rPr>
          <w:color w:val="222222"/>
          <w:shd w:val="clear" w:color="auto" w:fill="FFFFFF"/>
        </w:rPr>
        <w:t>expects to arrive on January 6th and begin setting up on the 7th through</w:t>
      </w:r>
      <w:r w:rsidRPr="0020442D">
        <w:rPr>
          <w:color w:val="222222"/>
        </w:rPr>
        <w:t xml:space="preserve"> </w:t>
      </w:r>
      <w:r w:rsidRPr="0020442D">
        <w:rPr>
          <w:color w:val="222222"/>
          <w:shd w:val="clear" w:color="auto" w:fill="FFFFFF"/>
        </w:rPr>
        <w:t>the 9th with full TN8K operation to run from January 10-19 and then</w:t>
      </w:r>
      <w:r w:rsidRPr="0020442D">
        <w:rPr>
          <w:color w:val="222222"/>
        </w:rPr>
        <w:t xml:space="preserve"> </w:t>
      </w:r>
      <w:r w:rsidRPr="0020442D">
        <w:rPr>
          <w:color w:val="222222"/>
          <w:shd w:val="clear" w:color="auto" w:fill="FFFFFF"/>
        </w:rPr>
        <w:t>dismantle the stations on the 19th and 20th and depart on the 21st. They</w:t>
      </w:r>
      <w:r w:rsidRPr="0020442D">
        <w:rPr>
          <w:color w:val="222222"/>
        </w:rPr>
        <w:t xml:space="preserve"> </w:t>
      </w:r>
      <w:r w:rsidRPr="0020442D">
        <w:rPr>
          <w:color w:val="222222"/>
          <w:shd w:val="clear" w:color="auto" w:fill="FFFFFF"/>
        </w:rPr>
        <w:t>will have two K3's, three TS-480HX, a SunSDR2DX, two IC-705's and five</w:t>
      </w:r>
      <w:r w:rsidRPr="0020442D">
        <w:rPr>
          <w:color w:val="222222"/>
        </w:rPr>
        <w:t xml:space="preserve"> </w:t>
      </w:r>
      <w:proofErr w:type="spellStart"/>
      <w:r w:rsidRPr="0020442D">
        <w:rPr>
          <w:color w:val="222222"/>
          <w:shd w:val="clear" w:color="auto" w:fill="FFFFFF"/>
        </w:rPr>
        <w:t>Juma</w:t>
      </w:r>
      <w:proofErr w:type="spellEnd"/>
      <w:r w:rsidRPr="0020442D">
        <w:rPr>
          <w:color w:val="222222"/>
          <w:shd w:val="clear" w:color="auto" w:fill="FFFFFF"/>
        </w:rPr>
        <w:t xml:space="preserve"> PA-1000 amplifiers. They plan to emphasize activity on the low</w:t>
      </w:r>
      <w:r w:rsidRPr="0020442D">
        <w:rPr>
          <w:color w:val="222222"/>
        </w:rPr>
        <w:t xml:space="preserve"> </w:t>
      </w:r>
      <w:r w:rsidRPr="0020442D">
        <w:rPr>
          <w:color w:val="222222"/>
          <w:shd w:val="clear" w:color="auto" w:fill="FFFFFF"/>
        </w:rPr>
        <w:t>bands and will have the following antennas. Four element Yagi on 6</w:t>
      </w:r>
      <w:r w:rsidRPr="0020442D">
        <w:rPr>
          <w:color w:val="222222"/>
        </w:rPr>
        <w:t xml:space="preserve"> </w:t>
      </w:r>
      <w:r w:rsidRPr="0020442D">
        <w:rPr>
          <w:color w:val="222222"/>
          <w:shd w:val="clear" w:color="auto" w:fill="FFFFFF"/>
        </w:rPr>
        <w:t xml:space="preserve">Meters, three </w:t>
      </w:r>
      <w:proofErr w:type="spellStart"/>
      <w:r w:rsidRPr="0020442D">
        <w:rPr>
          <w:color w:val="222222"/>
          <w:shd w:val="clear" w:color="auto" w:fill="FFFFFF"/>
        </w:rPr>
        <w:t>Spiderbeams</w:t>
      </w:r>
      <w:proofErr w:type="spellEnd"/>
      <w:r w:rsidRPr="0020442D">
        <w:rPr>
          <w:color w:val="222222"/>
          <w:shd w:val="clear" w:color="auto" w:fill="FFFFFF"/>
        </w:rPr>
        <w:t xml:space="preserve"> for 20, 15 and 10 meters as well WARC, two</w:t>
      </w:r>
      <w:r w:rsidRPr="0020442D">
        <w:rPr>
          <w:color w:val="222222"/>
        </w:rPr>
        <w:t xml:space="preserve"> </w:t>
      </w:r>
      <w:r w:rsidRPr="0020442D">
        <w:rPr>
          <w:color w:val="222222"/>
          <w:shd w:val="clear" w:color="auto" w:fill="FFFFFF"/>
        </w:rPr>
        <w:t>element Yagi for 17 and 12 Meters, two phased verticals on 30 Meters,</w:t>
      </w:r>
      <w:r w:rsidRPr="0020442D">
        <w:rPr>
          <w:color w:val="222222"/>
        </w:rPr>
        <w:t xml:space="preserve"> </w:t>
      </w:r>
      <w:r w:rsidRPr="0020442D">
        <w:rPr>
          <w:color w:val="222222"/>
          <w:shd w:val="clear" w:color="auto" w:fill="FFFFFF"/>
        </w:rPr>
        <w:t>two phased verticals on 40 Meters, a vertical with 10 radials on 80</w:t>
      </w:r>
      <w:r w:rsidRPr="0020442D">
        <w:rPr>
          <w:color w:val="222222"/>
        </w:rPr>
        <w:t xml:space="preserve"> </w:t>
      </w:r>
      <w:r w:rsidRPr="0020442D">
        <w:rPr>
          <w:color w:val="222222"/>
          <w:shd w:val="clear" w:color="auto" w:fill="FFFFFF"/>
        </w:rPr>
        <w:t>Meters and a vertical on 160 Meters with 10 radials. For receive</w:t>
      </w:r>
      <w:r w:rsidRPr="0020442D">
        <w:rPr>
          <w:color w:val="222222"/>
        </w:rPr>
        <w:t xml:space="preserve"> </w:t>
      </w:r>
      <w:r w:rsidRPr="0020442D">
        <w:rPr>
          <w:color w:val="222222"/>
          <w:shd w:val="clear" w:color="auto" w:fill="FFFFFF"/>
        </w:rPr>
        <w:t>antennas on the low bands they will have three Beverages and a receive</w:t>
      </w:r>
      <w:r w:rsidRPr="0020442D">
        <w:rPr>
          <w:color w:val="222222"/>
        </w:rPr>
        <w:t xml:space="preserve"> </w:t>
      </w:r>
      <w:r w:rsidRPr="0020442D">
        <w:rPr>
          <w:color w:val="222222"/>
          <w:shd w:val="clear" w:color="auto" w:fill="FFFFFF"/>
        </w:rPr>
        <w:t>vertical. Activity will be on 1.8 through 50 MHz as well as QO-100 on</w:t>
      </w:r>
      <w:r w:rsidRPr="0020442D">
        <w:rPr>
          <w:color w:val="222222"/>
        </w:rPr>
        <w:t xml:space="preserve"> </w:t>
      </w:r>
      <w:r w:rsidRPr="0020442D">
        <w:rPr>
          <w:color w:val="222222"/>
          <w:shd w:val="clear" w:color="auto" w:fill="FFFFFF"/>
        </w:rPr>
        <w:t>SSB, CW, RTTY, FT4, FT8 and PSK. Their band plan will be as follows:</w:t>
      </w:r>
      <w:r w:rsidRPr="0020442D">
        <w:rPr>
          <w:color w:val="222222"/>
        </w:rPr>
        <w:br/>
      </w:r>
      <w:r w:rsidRPr="0020442D">
        <w:rPr>
          <w:color w:val="222222"/>
        </w:rPr>
        <w:br/>
      </w:r>
      <w:r w:rsidRPr="0020442D">
        <w:rPr>
          <w:color w:val="222222"/>
          <w:shd w:val="clear" w:color="auto" w:fill="FFFFFF"/>
        </w:rPr>
        <w:t>CW - 1832, 3504 (JA), 3525, 5357, 7025, 10105, 14025, 18070, 21025,</w:t>
      </w:r>
      <w:r w:rsidRPr="0020442D">
        <w:rPr>
          <w:color w:val="222222"/>
        </w:rPr>
        <w:br/>
      </w:r>
      <w:r w:rsidRPr="0020442D">
        <w:rPr>
          <w:color w:val="222222"/>
          <w:shd w:val="clear" w:color="auto" w:fill="FFFFFF"/>
        </w:rPr>
        <w:t xml:space="preserve">24890, 28005 and 50097 </w:t>
      </w:r>
      <w:proofErr w:type="spellStart"/>
      <w:r w:rsidRPr="0020442D">
        <w:rPr>
          <w:color w:val="222222"/>
          <w:shd w:val="clear" w:color="auto" w:fill="FFFFFF"/>
        </w:rPr>
        <w:t>KHz</w:t>
      </w:r>
      <w:proofErr w:type="spellEnd"/>
      <w:r w:rsidRPr="0020442D">
        <w:rPr>
          <w:color w:val="222222"/>
        </w:rPr>
        <w:br/>
      </w:r>
      <w:r w:rsidRPr="0020442D">
        <w:rPr>
          <w:color w:val="222222"/>
          <w:shd w:val="clear" w:color="auto" w:fill="FFFFFF"/>
        </w:rPr>
        <w:t xml:space="preserve">SSB - 3790, 7170, 14240, 18150, 21300, 24950, 28470 and 50150 </w:t>
      </w:r>
      <w:proofErr w:type="spellStart"/>
      <w:r w:rsidRPr="0020442D">
        <w:rPr>
          <w:color w:val="222222"/>
          <w:shd w:val="clear" w:color="auto" w:fill="FFFFFF"/>
        </w:rPr>
        <w:t>KHz</w:t>
      </w:r>
      <w:proofErr w:type="spellEnd"/>
      <w:r w:rsidRPr="0020442D">
        <w:rPr>
          <w:color w:val="222222"/>
        </w:rPr>
        <w:br/>
      </w:r>
      <w:r w:rsidRPr="0020442D">
        <w:rPr>
          <w:color w:val="222222"/>
          <w:shd w:val="clear" w:color="auto" w:fill="FFFFFF"/>
        </w:rPr>
        <w:t>FT8 - 1840, 3580, 5357, 7056, 10144, 14090, 18109, 21091, 24923, 28091</w:t>
      </w:r>
      <w:r w:rsidRPr="0020442D">
        <w:rPr>
          <w:color w:val="222222"/>
        </w:rPr>
        <w:br/>
      </w:r>
      <w:r w:rsidRPr="0020442D">
        <w:rPr>
          <w:color w:val="222222"/>
          <w:shd w:val="clear" w:color="auto" w:fill="FFFFFF"/>
        </w:rPr>
        <w:t xml:space="preserve">and 50313 </w:t>
      </w:r>
      <w:proofErr w:type="spellStart"/>
      <w:r w:rsidRPr="0020442D">
        <w:rPr>
          <w:color w:val="222222"/>
          <w:shd w:val="clear" w:color="auto" w:fill="FFFFFF"/>
        </w:rPr>
        <w:t>KHz</w:t>
      </w:r>
      <w:proofErr w:type="spellEnd"/>
      <w:r w:rsidRPr="0020442D">
        <w:rPr>
          <w:color w:val="222222"/>
        </w:rPr>
        <w:br/>
      </w:r>
      <w:r w:rsidRPr="0020442D">
        <w:rPr>
          <w:color w:val="222222"/>
          <w:shd w:val="clear" w:color="auto" w:fill="FFFFFF"/>
        </w:rPr>
        <w:t>RTTY - 10142 and 14080 KHz.</w:t>
      </w:r>
      <w:r w:rsidRPr="0020442D">
        <w:rPr>
          <w:color w:val="222222"/>
        </w:rPr>
        <w:br/>
      </w:r>
    </w:p>
    <w:p w14:paraId="2EBF9D58" w14:textId="77777777" w:rsidR="0020442D" w:rsidRPr="0020442D" w:rsidRDefault="0020442D" w:rsidP="0020442D">
      <w:pPr>
        <w:shd w:val="clear" w:color="auto" w:fill="FFFFFF"/>
        <w:ind w:firstLine="720"/>
        <w:rPr>
          <w:color w:val="222222"/>
          <w:shd w:val="clear" w:color="auto" w:fill="FFFFFF"/>
        </w:rPr>
      </w:pPr>
      <w:r w:rsidRPr="0020442D">
        <w:rPr>
          <w:color w:val="222222"/>
          <w:shd w:val="clear" w:color="auto" w:fill="FFFFFF"/>
        </w:rPr>
        <w:t>If they have a good Internet connection they will use Club Log Live</w:t>
      </w:r>
      <w:r w:rsidRPr="0020442D">
        <w:rPr>
          <w:color w:val="222222"/>
        </w:rPr>
        <w:t xml:space="preserve"> </w:t>
      </w:r>
      <w:r w:rsidRPr="0020442D">
        <w:rPr>
          <w:color w:val="222222"/>
          <w:shd w:val="clear" w:color="auto" w:fill="FFFFFF"/>
        </w:rPr>
        <w:t>Stream </w:t>
      </w:r>
      <w:hyperlink r:id="rId88" w:tgtFrame="_blank" w:history="1">
        <w:r w:rsidRPr="0020442D">
          <w:rPr>
            <w:color w:val="1155CC"/>
            <w:u w:val="single"/>
            <w:shd w:val="clear" w:color="auto" w:fill="FFFFFF"/>
          </w:rPr>
          <w:t>https://clublog.org/livestream/tn8k</w:t>
        </w:r>
      </w:hyperlink>
      <w:r w:rsidRPr="0020442D">
        <w:rPr>
          <w:color w:val="222222"/>
          <w:shd w:val="clear" w:color="auto" w:fill="FFFFFF"/>
        </w:rPr>
        <w:t> QSL via OK6DJ, OQRS, LOTW.</w:t>
      </w:r>
      <w:r w:rsidRPr="0020442D">
        <w:rPr>
          <w:color w:val="222222"/>
        </w:rPr>
        <w:br/>
      </w:r>
      <w:r w:rsidRPr="0020442D">
        <w:rPr>
          <w:color w:val="222222"/>
        </w:rPr>
        <w:br/>
      </w:r>
      <w:r w:rsidRPr="0020442D">
        <w:rPr>
          <w:b/>
          <w:bCs/>
          <w:color w:val="222222"/>
          <w:shd w:val="clear" w:color="auto" w:fill="FFFFFF"/>
        </w:rPr>
        <w:t>1S - Spratly Islands</w:t>
      </w:r>
      <w:r w:rsidRPr="0020442D">
        <w:rPr>
          <w:b/>
          <w:bCs/>
          <w:color w:val="222222"/>
        </w:rPr>
        <w:t xml:space="preserve"> - </w:t>
      </w:r>
      <w:r w:rsidRPr="0020442D">
        <w:rPr>
          <w:color w:val="222222"/>
          <w:shd w:val="clear" w:color="auto" w:fill="FFFFFF"/>
        </w:rPr>
        <w:t xml:space="preserve">The Pilipino </w:t>
      </w:r>
      <w:proofErr w:type="spellStart"/>
      <w:r w:rsidRPr="0020442D">
        <w:rPr>
          <w:color w:val="222222"/>
          <w:shd w:val="clear" w:color="auto" w:fill="FFFFFF"/>
        </w:rPr>
        <w:t>DXpedition</w:t>
      </w:r>
      <w:proofErr w:type="spellEnd"/>
      <w:r w:rsidRPr="0020442D">
        <w:rPr>
          <w:color w:val="222222"/>
          <w:shd w:val="clear" w:color="auto" w:fill="FFFFFF"/>
        </w:rPr>
        <w:t xml:space="preserve"> to the Spratly Islands, DX0NE, which was</w:t>
      </w:r>
      <w:r w:rsidRPr="0020442D">
        <w:rPr>
          <w:color w:val="222222"/>
        </w:rPr>
        <w:t xml:space="preserve"> </w:t>
      </w:r>
      <w:r w:rsidRPr="0020442D">
        <w:rPr>
          <w:color w:val="222222"/>
          <w:shd w:val="clear" w:color="auto" w:fill="FFFFFF"/>
        </w:rPr>
        <w:t>originally expected sometime between August and December of this year</w:t>
      </w:r>
      <w:r w:rsidRPr="0020442D">
        <w:rPr>
          <w:color w:val="222222"/>
        </w:rPr>
        <w:t xml:space="preserve"> </w:t>
      </w:r>
      <w:r w:rsidRPr="0020442D">
        <w:rPr>
          <w:color w:val="222222"/>
          <w:shd w:val="clear" w:color="auto" w:fill="FFFFFF"/>
        </w:rPr>
        <w:t>and was then tentatively scheduled to depart on September 16th has been</w:t>
      </w:r>
      <w:r w:rsidRPr="0020442D">
        <w:rPr>
          <w:color w:val="222222"/>
        </w:rPr>
        <w:t xml:space="preserve"> </w:t>
      </w:r>
      <w:r w:rsidRPr="0020442D">
        <w:rPr>
          <w:color w:val="222222"/>
          <w:shd w:val="clear" w:color="auto" w:fill="FFFFFF"/>
        </w:rPr>
        <w:t>rescheduled. Due to complications the trip is now schedule for</w:t>
      </w:r>
      <w:r w:rsidRPr="0020442D">
        <w:rPr>
          <w:color w:val="222222"/>
        </w:rPr>
        <w:t xml:space="preserve"> </w:t>
      </w:r>
      <w:r w:rsidRPr="0020442D">
        <w:rPr>
          <w:color w:val="222222"/>
          <w:shd w:val="clear" w:color="auto" w:fill="FFFFFF"/>
        </w:rPr>
        <w:t>November 25. It seems the team is trying to get their earlier than the</w:t>
      </w:r>
      <w:r w:rsidRPr="0020442D">
        <w:rPr>
          <w:color w:val="222222"/>
        </w:rPr>
        <w:t xml:space="preserve"> </w:t>
      </w:r>
      <w:r w:rsidRPr="0020442D">
        <w:rPr>
          <w:color w:val="222222"/>
          <w:shd w:val="clear" w:color="auto" w:fill="FFFFFF"/>
        </w:rPr>
        <w:t>new date as they have been in contact with officials trying to work</w:t>
      </w:r>
      <w:r w:rsidRPr="0020442D">
        <w:rPr>
          <w:color w:val="222222"/>
        </w:rPr>
        <w:t xml:space="preserve"> </w:t>
      </w:r>
      <w:r w:rsidRPr="0020442D">
        <w:rPr>
          <w:color w:val="222222"/>
          <w:shd w:val="clear" w:color="auto" w:fill="FFFFFF"/>
        </w:rPr>
        <w:t>out getting the DX0NE team "on any available transport to the island".</w:t>
      </w:r>
      <w:r w:rsidRPr="0020442D">
        <w:rPr>
          <w:color w:val="222222"/>
        </w:rPr>
        <w:t xml:space="preserve"> </w:t>
      </w:r>
      <w:r w:rsidRPr="0020442D">
        <w:rPr>
          <w:color w:val="222222"/>
          <w:shd w:val="clear" w:color="auto" w:fill="FFFFFF"/>
        </w:rPr>
        <w:t>4F2KWT, Gil, will keep us up to date with any "developments".</w:t>
      </w:r>
    </w:p>
    <w:p w14:paraId="0803FF1B" w14:textId="77777777" w:rsidR="0020442D" w:rsidRPr="0020442D" w:rsidRDefault="0020442D" w:rsidP="0020442D">
      <w:pPr>
        <w:shd w:val="clear" w:color="auto" w:fill="FFFFFF"/>
        <w:ind w:firstLine="720"/>
        <w:rPr>
          <w:color w:val="222222"/>
          <w:shd w:val="clear" w:color="auto" w:fill="FFFFFF"/>
        </w:rPr>
      </w:pPr>
    </w:p>
    <w:p w14:paraId="1C5E62E3" w14:textId="77777777" w:rsidR="0020442D" w:rsidRPr="0020442D" w:rsidRDefault="0020442D" w:rsidP="0020442D">
      <w:pPr>
        <w:shd w:val="clear" w:color="auto" w:fill="FFFFFF"/>
        <w:rPr>
          <w:color w:val="000000"/>
        </w:rPr>
      </w:pPr>
      <w:r w:rsidRPr="0020442D">
        <w:rPr>
          <w:b/>
          <w:bCs/>
          <w:color w:val="222222"/>
          <w:shd w:val="clear" w:color="auto" w:fill="FFFFFF"/>
        </w:rPr>
        <w:t>VK9 - Cocos-Keeling</w:t>
      </w:r>
      <w:r w:rsidRPr="0020442D">
        <w:rPr>
          <w:b/>
          <w:bCs/>
          <w:color w:val="222222"/>
        </w:rPr>
        <w:t xml:space="preserve"> - </w:t>
      </w:r>
      <w:r w:rsidRPr="0020442D">
        <w:rPr>
          <w:color w:val="222222"/>
          <w:shd w:val="clear" w:color="auto" w:fill="FFFFFF"/>
        </w:rPr>
        <w:t>VK9CM by VK3QB, VK6CQ, VK6SJ and VK6VY will be October 26 to November</w:t>
      </w:r>
      <w:r w:rsidRPr="0020442D">
        <w:rPr>
          <w:color w:val="222222"/>
        </w:rPr>
        <w:t xml:space="preserve"> </w:t>
      </w:r>
      <w:r w:rsidRPr="0020442D">
        <w:rPr>
          <w:color w:val="222222"/>
          <w:shd w:val="clear" w:color="auto" w:fill="FFFFFF"/>
        </w:rPr>
        <w:t>3, on CW, SSB and FT8 F/H, 80-6M including the CQ WW DX SSB weekend</w:t>
      </w:r>
      <w:r w:rsidRPr="0020442D">
        <w:rPr>
          <w:color w:val="222222"/>
        </w:rPr>
        <w:t xml:space="preserve"> </w:t>
      </w:r>
      <w:r w:rsidRPr="0020442D">
        <w:rPr>
          <w:color w:val="222222"/>
          <w:shd w:val="clear" w:color="auto" w:fill="FFFFFF"/>
        </w:rPr>
        <w:t>event, callsign VK9C.  QSL through EB7DX.</w:t>
      </w:r>
    </w:p>
    <w:p w14:paraId="6C045B28" w14:textId="77777777" w:rsidR="0020442D" w:rsidRPr="0020442D" w:rsidRDefault="0020442D" w:rsidP="0020442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p>
    <w:p w14:paraId="7E29EC50" w14:textId="77777777" w:rsidR="0020442D" w:rsidRPr="0020442D" w:rsidRDefault="0020442D" w:rsidP="0020442D">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20442D">
        <w:rPr>
          <w:rFonts w:asciiTheme="majorHAnsi" w:eastAsiaTheme="majorEastAsia" w:hAnsiTheme="majorHAnsi" w:cstheme="majorBidi"/>
          <w:color w:val="2F5496" w:themeColor="accent1" w:themeShade="BF"/>
          <w:sz w:val="32"/>
          <w:szCs w:val="32"/>
        </w:rPr>
        <w:t xml:space="preserve">DAH DIT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DAH   </w:t>
      </w:r>
      <w:proofErr w:type="spellStart"/>
      <w:r w:rsidRPr="0020442D">
        <w:rPr>
          <w:rFonts w:asciiTheme="majorHAnsi" w:eastAsiaTheme="majorEastAsia" w:hAnsiTheme="majorHAnsi" w:cstheme="majorBidi"/>
          <w:color w:val="2F5496" w:themeColor="accent1" w:themeShade="BF"/>
          <w:sz w:val="32"/>
          <w:szCs w:val="32"/>
        </w:rPr>
        <w:t>DAH</w:t>
      </w:r>
      <w:proofErr w:type="spellEnd"/>
      <w:r w:rsidRPr="0020442D">
        <w:rPr>
          <w:rFonts w:asciiTheme="majorHAnsi" w:eastAsiaTheme="majorEastAsia" w:hAnsiTheme="majorHAnsi" w:cstheme="majorBidi"/>
          <w:color w:val="2F5496" w:themeColor="accent1" w:themeShade="BF"/>
          <w:sz w:val="32"/>
          <w:szCs w:val="32"/>
        </w:rPr>
        <w:t xml:space="preserve"> DIT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w:t>
      </w:r>
      <w:proofErr w:type="spellStart"/>
      <w:r w:rsidRPr="0020442D">
        <w:rPr>
          <w:rFonts w:asciiTheme="majorHAnsi" w:eastAsiaTheme="majorEastAsia" w:hAnsiTheme="majorHAnsi" w:cstheme="majorBidi"/>
          <w:color w:val="2F5496" w:themeColor="accent1" w:themeShade="BF"/>
          <w:sz w:val="32"/>
          <w:szCs w:val="32"/>
        </w:rPr>
        <w:t>DIT</w:t>
      </w:r>
      <w:proofErr w:type="spellEnd"/>
      <w:r w:rsidRPr="0020442D">
        <w:rPr>
          <w:rFonts w:asciiTheme="majorHAnsi" w:eastAsiaTheme="majorEastAsia" w:hAnsiTheme="majorHAnsi" w:cstheme="majorBidi"/>
          <w:color w:val="2F5496" w:themeColor="accent1" w:themeShade="BF"/>
          <w:sz w:val="32"/>
          <w:szCs w:val="32"/>
        </w:rPr>
        <w:t xml:space="preserve"> DAH</w:t>
      </w:r>
    </w:p>
    <w:p w14:paraId="295BB0BA" w14:textId="77777777" w:rsidR="0020442D" w:rsidRPr="0020442D" w:rsidRDefault="0020442D" w:rsidP="0020442D">
      <w:pPr>
        <w:shd w:val="clear" w:color="auto" w:fill="FFFFFF"/>
        <w:ind w:firstLine="720"/>
        <w:rPr>
          <w:color w:val="000000"/>
        </w:rPr>
      </w:pPr>
    </w:p>
    <w:p w14:paraId="3D978632" w14:textId="77777777" w:rsidR="0020442D" w:rsidRPr="0020442D" w:rsidRDefault="0020442D" w:rsidP="0020442D">
      <w:pPr>
        <w:shd w:val="clear" w:color="auto" w:fill="FFFFFF"/>
        <w:ind w:firstLine="720"/>
        <w:rPr>
          <w:color w:val="000000"/>
        </w:rPr>
      </w:pPr>
    </w:p>
    <w:p w14:paraId="7903EF99" w14:textId="77777777" w:rsidR="0020442D" w:rsidRPr="0020442D" w:rsidRDefault="0020442D" w:rsidP="0020442D">
      <w:pPr>
        <w:shd w:val="clear" w:color="auto" w:fill="FFFFFF"/>
        <w:ind w:firstLine="720"/>
        <w:rPr>
          <w:color w:val="000000"/>
        </w:rPr>
      </w:pPr>
      <w:bookmarkStart w:id="29" w:name="contest"/>
      <w:r w:rsidRPr="0020442D">
        <w:rPr>
          <w:noProof/>
          <w:color w:val="000000"/>
        </w:rPr>
        <w:drawing>
          <wp:anchor distT="0" distB="0" distL="114300" distR="114300" simplePos="0" relativeHeight="251665920" behindDoc="0" locked="0" layoutInCell="1" allowOverlap="1" wp14:anchorId="1C0E8099" wp14:editId="37D118C8">
            <wp:simplePos x="0" y="0"/>
            <wp:positionH relativeFrom="column">
              <wp:posOffset>0</wp:posOffset>
            </wp:positionH>
            <wp:positionV relativeFrom="paragraph">
              <wp:posOffset>-3175</wp:posOffset>
            </wp:positionV>
            <wp:extent cx="1648055" cy="1695687"/>
            <wp:effectExtent l="0" t="0" r="9525" b="0"/>
            <wp:wrapSquare wrapText="bothSides"/>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9"/>
      <w:r w:rsidRPr="0020442D">
        <w:rPr>
          <w:color w:val="000000"/>
        </w:rPr>
        <w:t xml:space="preserve">Below is a list of upcoming contests in the “Contest Corner”. I think this is important for someone who is trying to move up the DXCC ladder since entities that are on the rarer side and easiest to work in contests. Some of my best “catches” have been on </w:t>
      </w:r>
      <w:r w:rsidRPr="0020442D">
        <w:rPr>
          <w:color w:val="000000"/>
        </w:rPr>
        <w:lastRenderedPageBreak/>
        <w:t>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20442D">
        <w:rPr>
          <w:color w:val="000000"/>
        </w:rPr>
        <w:br/>
        <w:t>Check out the WA7BNM Contest Calendar page (</w:t>
      </w:r>
      <w:hyperlink r:id="rId90" w:history="1">
        <w:r w:rsidRPr="0020442D">
          <w:rPr>
            <w:color w:val="0000FF"/>
            <w:u w:val="single"/>
          </w:rPr>
          <w:t>https://www.contestcalendar.com/</w:t>
        </w:r>
      </w:hyperlink>
      <w:r w:rsidRPr="0020442D">
        <w:rPr>
          <w:color w:val="000000"/>
        </w:rPr>
        <w:t xml:space="preserve">) and CQ Magazine for more contests or more details. I also have a comprehensive list that can be imported to your calendar at </w:t>
      </w:r>
      <w:hyperlink r:id="rId91" w:history="1">
        <w:r w:rsidRPr="0020442D">
          <w:rPr>
            <w:color w:val="0000FF"/>
            <w:u w:val="single"/>
          </w:rPr>
          <w:t>www.aj8b.com/files</w:t>
        </w:r>
      </w:hyperlink>
      <w:r w:rsidRPr="0020442D">
        <w:rPr>
          <w:color w:val="000000"/>
        </w:rPr>
        <w:t xml:space="preserve"> </w:t>
      </w:r>
    </w:p>
    <w:p w14:paraId="270BACB5" w14:textId="77777777" w:rsidR="0020442D" w:rsidRPr="0020442D" w:rsidRDefault="0020442D" w:rsidP="0020442D">
      <w:pPr>
        <w:shd w:val="clear" w:color="auto" w:fill="FFFFFF"/>
        <w:ind w:firstLine="720"/>
        <w:rPr>
          <w:color w:val="000000"/>
        </w:rPr>
      </w:pPr>
      <w:r w:rsidRPr="0020442D">
        <w:rPr>
          <w:color w:val="000000"/>
        </w:rPr>
        <w:tab/>
        <w:t xml:space="preserve">The contests in </w:t>
      </w:r>
      <w:r w:rsidRPr="0020442D">
        <w:rPr>
          <w:color w:val="FF0000"/>
        </w:rPr>
        <w:t xml:space="preserve">red </w:t>
      </w:r>
      <w:r w:rsidRPr="0020442D">
        <w:rPr>
          <w:color w:val="000000"/>
        </w:rPr>
        <w:t>are those that I plan to spend some significant participation time on. PLEASE let me know if you are working contests and how you fared.</w:t>
      </w:r>
    </w:p>
    <w:p w14:paraId="05ED536E" w14:textId="77777777" w:rsidR="0020442D" w:rsidRPr="0020442D" w:rsidRDefault="0020442D" w:rsidP="0020442D">
      <w:pPr>
        <w:shd w:val="clear" w:color="auto" w:fill="FFFFFF"/>
        <w:ind w:firstLine="720"/>
        <w:rPr>
          <w:color w:val="000000"/>
        </w:rPr>
      </w:pPr>
      <w:r w:rsidRPr="0020442D">
        <w:rPr>
          <w:color w:val="000000"/>
        </w:rPr>
        <w:tab/>
        <w:t>Thanks!</w:t>
      </w:r>
    </w:p>
    <w:p w14:paraId="7CA654DC" w14:textId="77777777" w:rsidR="0020442D" w:rsidRPr="0020442D" w:rsidRDefault="0020442D" w:rsidP="0020442D">
      <w:pPr>
        <w:shd w:val="clear" w:color="auto" w:fill="FFFFFF"/>
        <w:ind w:firstLine="720"/>
        <w:rPr>
          <w:color w:val="000000"/>
        </w:rPr>
      </w:pPr>
    </w:p>
    <w:p w14:paraId="14127B14" w14:textId="77777777" w:rsidR="0020442D" w:rsidRPr="0020442D" w:rsidRDefault="0020442D" w:rsidP="0020442D">
      <w:pPr>
        <w:shd w:val="clear" w:color="auto" w:fill="FFFFFF"/>
        <w:ind w:firstLine="720"/>
        <w:rPr>
          <w:color w:val="000000"/>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885"/>
        <w:gridCol w:w="4620"/>
      </w:tblGrid>
      <w:tr w:rsidR="0020442D" w:rsidRPr="0020442D" w14:paraId="2DDD0DF0" w14:textId="77777777" w:rsidTr="000176B5">
        <w:trPr>
          <w:trHeight w:val="285"/>
        </w:trPr>
        <w:tc>
          <w:tcPr>
            <w:tcW w:w="1255" w:type="dxa"/>
            <w:shd w:val="clear" w:color="auto" w:fill="4472C4" w:themeFill="accent1"/>
            <w:noWrap/>
            <w:vAlign w:val="bottom"/>
          </w:tcPr>
          <w:p w14:paraId="24086B2F" w14:textId="77777777" w:rsidR="0020442D" w:rsidRPr="0020442D" w:rsidRDefault="0020442D" w:rsidP="0020442D">
            <w:pPr>
              <w:jc w:val="center"/>
              <w:rPr>
                <w:rFonts w:ascii="Calibri" w:hAnsi="Calibri" w:cs="Calibri"/>
                <w:b/>
                <w:bCs/>
                <w:color w:val="FFE599" w:themeColor="accent4" w:themeTint="66"/>
              </w:rPr>
            </w:pPr>
            <w:r w:rsidRPr="0020442D">
              <w:rPr>
                <w:rFonts w:ascii="Calibri" w:hAnsi="Calibri" w:cs="Calibri"/>
                <w:b/>
                <w:bCs/>
                <w:color w:val="FFE599" w:themeColor="accent4" w:themeTint="66"/>
              </w:rPr>
              <w:t>Date(s)</w:t>
            </w:r>
          </w:p>
        </w:tc>
        <w:tc>
          <w:tcPr>
            <w:tcW w:w="3885" w:type="dxa"/>
            <w:shd w:val="clear" w:color="auto" w:fill="4472C4" w:themeFill="accent1"/>
            <w:noWrap/>
            <w:vAlign w:val="bottom"/>
          </w:tcPr>
          <w:p w14:paraId="7204B766" w14:textId="77777777" w:rsidR="0020442D" w:rsidRPr="0020442D" w:rsidRDefault="0020442D" w:rsidP="0020442D">
            <w:pPr>
              <w:jc w:val="center"/>
              <w:rPr>
                <w:rFonts w:ascii="Calibri" w:hAnsi="Calibri" w:cs="Calibri"/>
                <w:b/>
                <w:bCs/>
                <w:color w:val="FFE599" w:themeColor="accent4" w:themeTint="66"/>
              </w:rPr>
            </w:pPr>
            <w:r w:rsidRPr="0020442D">
              <w:rPr>
                <w:rFonts w:ascii="Calibri" w:hAnsi="Calibri" w:cs="Calibri"/>
                <w:b/>
                <w:bCs/>
                <w:color w:val="FFE599" w:themeColor="accent4" w:themeTint="66"/>
              </w:rPr>
              <w:t>Event</w:t>
            </w:r>
          </w:p>
        </w:tc>
        <w:tc>
          <w:tcPr>
            <w:tcW w:w="4620" w:type="dxa"/>
            <w:shd w:val="clear" w:color="auto" w:fill="4472C4" w:themeFill="accent1"/>
            <w:noWrap/>
            <w:vAlign w:val="bottom"/>
          </w:tcPr>
          <w:p w14:paraId="39FCAF47" w14:textId="77777777" w:rsidR="0020442D" w:rsidRPr="0020442D" w:rsidRDefault="0020442D" w:rsidP="0020442D">
            <w:pPr>
              <w:jc w:val="center"/>
              <w:rPr>
                <w:rFonts w:ascii="Calibri" w:hAnsi="Calibri" w:cs="Calibri"/>
                <w:b/>
                <w:bCs/>
                <w:color w:val="FFE599" w:themeColor="accent4" w:themeTint="66"/>
              </w:rPr>
            </w:pPr>
            <w:r w:rsidRPr="0020442D">
              <w:rPr>
                <w:rFonts w:ascii="Calibri" w:hAnsi="Calibri" w:cs="Calibri"/>
                <w:b/>
                <w:bCs/>
                <w:color w:val="FFE599" w:themeColor="accent4" w:themeTint="66"/>
              </w:rPr>
              <w:t>Info</w:t>
            </w:r>
          </w:p>
        </w:tc>
      </w:tr>
      <w:tr w:rsidR="0020442D" w:rsidRPr="0020442D" w14:paraId="2A21C7AC" w14:textId="77777777" w:rsidTr="000176B5">
        <w:trPr>
          <w:trHeight w:val="285"/>
        </w:trPr>
        <w:tc>
          <w:tcPr>
            <w:tcW w:w="1255" w:type="dxa"/>
            <w:shd w:val="clear" w:color="auto" w:fill="auto"/>
            <w:noWrap/>
            <w:vAlign w:val="bottom"/>
            <w:hideMark/>
          </w:tcPr>
          <w:p w14:paraId="146C6D2F"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3</w:t>
            </w:r>
          </w:p>
        </w:tc>
        <w:tc>
          <w:tcPr>
            <w:tcW w:w="3885" w:type="dxa"/>
            <w:shd w:val="clear" w:color="auto" w:fill="auto"/>
            <w:noWrap/>
            <w:vAlign w:val="bottom"/>
            <w:hideMark/>
          </w:tcPr>
          <w:p w14:paraId="1EA55202"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German Telegraphy Contest </w:t>
            </w:r>
          </w:p>
        </w:tc>
        <w:tc>
          <w:tcPr>
            <w:tcW w:w="4620" w:type="dxa"/>
            <w:shd w:val="clear" w:color="auto" w:fill="auto"/>
            <w:noWrap/>
            <w:vAlign w:val="bottom"/>
            <w:hideMark/>
          </w:tcPr>
          <w:p w14:paraId="4747D777" w14:textId="77777777" w:rsidR="0020442D" w:rsidRPr="0020442D" w:rsidRDefault="00000000" w:rsidP="0020442D">
            <w:pPr>
              <w:rPr>
                <w:rFonts w:ascii="Calibri" w:hAnsi="Calibri" w:cs="Calibri"/>
                <w:color w:val="0563C1"/>
                <w:sz w:val="22"/>
                <w:szCs w:val="22"/>
                <w:u w:val="single"/>
              </w:rPr>
            </w:pPr>
            <w:hyperlink r:id="rId92" w:history="1">
              <w:r w:rsidR="0020442D" w:rsidRPr="0020442D">
                <w:rPr>
                  <w:rFonts w:ascii="Calibri" w:hAnsi="Calibri" w:cs="Calibri"/>
                  <w:color w:val="0563C1"/>
                  <w:sz w:val="22"/>
                  <w:szCs w:val="22"/>
                  <w:u w:val="single"/>
                </w:rPr>
                <w:t xml:space="preserve">https://bit.ly/3xzuPjw </w:t>
              </w:r>
            </w:hyperlink>
          </w:p>
        </w:tc>
      </w:tr>
      <w:tr w:rsidR="0020442D" w:rsidRPr="0020442D" w14:paraId="455F7975" w14:textId="77777777" w:rsidTr="000176B5">
        <w:trPr>
          <w:trHeight w:val="285"/>
        </w:trPr>
        <w:tc>
          <w:tcPr>
            <w:tcW w:w="1255" w:type="dxa"/>
            <w:shd w:val="clear" w:color="auto" w:fill="auto"/>
            <w:noWrap/>
            <w:vAlign w:val="bottom"/>
            <w:hideMark/>
          </w:tcPr>
          <w:p w14:paraId="6CF5EA59"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3</w:t>
            </w:r>
          </w:p>
        </w:tc>
        <w:tc>
          <w:tcPr>
            <w:tcW w:w="3885" w:type="dxa"/>
            <w:shd w:val="clear" w:color="auto" w:fill="auto"/>
            <w:noWrap/>
            <w:vAlign w:val="bottom"/>
            <w:hideMark/>
          </w:tcPr>
          <w:p w14:paraId="312C4282"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RSGB Autumn Series CW</w:t>
            </w:r>
          </w:p>
        </w:tc>
        <w:tc>
          <w:tcPr>
            <w:tcW w:w="4620" w:type="dxa"/>
            <w:shd w:val="clear" w:color="auto" w:fill="auto"/>
            <w:noWrap/>
            <w:vAlign w:val="bottom"/>
            <w:hideMark/>
          </w:tcPr>
          <w:p w14:paraId="0A00378B" w14:textId="77777777" w:rsidR="0020442D" w:rsidRPr="0020442D" w:rsidRDefault="00000000" w:rsidP="0020442D">
            <w:pPr>
              <w:rPr>
                <w:rFonts w:ascii="Calibri" w:hAnsi="Calibri" w:cs="Calibri"/>
                <w:color w:val="0563C1"/>
                <w:sz w:val="22"/>
                <w:szCs w:val="22"/>
                <w:u w:val="single"/>
              </w:rPr>
            </w:pPr>
            <w:hyperlink r:id="rId93" w:history="1">
              <w:r w:rsidR="0020442D" w:rsidRPr="0020442D">
                <w:rPr>
                  <w:rFonts w:ascii="Calibri" w:hAnsi="Calibri" w:cs="Calibri"/>
                  <w:color w:val="0563C1"/>
                  <w:sz w:val="22"/>
                  <w:szCs w:val="22"/>
                  <w:u w:val="single"/>
                </w:rPr>
                <w:t xml:space="preserve">https://bit.ly/31qpcJl </w:t>
              </w:r>
            </w:hyperlink>
          </w:p>
        </w:tc>
      </w:tr>
      <w:tr w:rsidR="0020442D" w:rsidRPr="0020442D" w14:paraId="1ADB52DD" w14:textId="77777777" w:rsidTr="000176B5">
        <w:trPr>
          <w:trHeight w:val="285"/>
        </w:trPr>
        <w:tc>
          <w:tcPr>
            <w:tcW w:w="1255" w:type="dxa"/>
            <w:shd w:val="clear" w:color="auto" w:fill="auto"/>
            <w:noWrap/>
            <w:vAlign w:val="bottom"/>
            <w:hideMark/>
          </w:tcPr>
          <w:p w14:paraId="7AC34C8D"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5</w:t>
            </w:r>
          </w:p>
        </w:tc>
        <w:tc>
          <w:tcPr>
            <w:tcW w:w="3885" w:type="dxa"/>
            <w:shd w:val="clear" w:color="auto" w:fill="auto"/>
            <w:noWrap/>
            <w:vAlign w:val="bottom"/>
            <w:hideMark/>
          </w:tcPr>
          <w:p w14:paraId="315CAF44"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432 MHz Fall Sprint</w:t>
            </w:r>
          </w:p>
        </w:tc>
        <w:tc>
          <w:tcPr>
            <w:tcW w:w="4620" w:type="dxa"/>
            <w:shd w:val="clear" w:color="auto" w:fill="auto"/>
            <w:noWrap/>
            <w:vAlign w:val="bottom"/>
            <w:hideMark/>
          </w:tcPr>
          <w:p w14:paraId="4BBC88DD" w14:textId="77777777" w:rsidR="0020442D" w:rsidRPr="0020442D" w:rsidRDefault="00000000" w:rsidP="0020442D">
            <w:pPr>
              <w:rPr>
                <w:rFonts w:ascii="Calibri" w:hAnsi="Calibri" w:cs="Calibri"/>
                <w:color w:val="0563C1"/>
                <w:sz w:val="22"/>
                <w:szCs w:val="22"/>
                <w:u w:val="single"/>
              </w:rPr>
            </w:pPr>
            <w:hyperlink r:id="rId94" w:history="1">
              <w:r w:rsidR="0020442D" w:rsidRPr="0020442D">
                <w:rPr>
                  <w:rFonts w:ascii="Calibri" w:hAnsi="Calibri" w:cs="Calibri"/>
                  <w:color w:val="0563C1"/>
                  <w:sz w:val="22"/>
                  <w:szCs w:val="22"/>
                  <w:u w:val="single"/>
                </w:rPr>
                <w:t>https://svhfs.org/2022VHFSprintRules.pdf</w:t>
              </w:r>
            </w:hyperlink>
          </w:p>
        </w:tc>
      </w:tr>
      <w:tr w:rsidR="0020442D" w:rsidRPr="0020442D" w14:paraId="4FE5C096" w14:textId="77777777" w:rsidTr="000176B5">
        <w:trPr>
          <w:trHeight w:val="285"/>
        </w:trPr>
        <w:tc>
          <w:tcPr>
            <w:tcW w:w="1255" w:type="dxa"/>
            <w:shd w:val="clear" w:color="auto" w:fill="auto"/>
            <w:noWrap/>
            <w:vAlign w:val="bottom"/>
            <w:hideMark/>
          </w:tcPr>
          <w:p w14:paraId="6B06B42F"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5</w:t>
            </w:r>
          </w:p>
        </w:tc>
        <w:tc>
          <w:tcPr>
            <w:tcW w:w="3885" w:type="dxa"/>
            <w:shd w:val="clear" w:color="auto" w:fill="auto"/>
            <w:noWrap/>
            <w:vAlign w:val="bottom"/>
            <w:hideMark/>
          </w:tcPr>
          <w:p w14:paraId="7B3B6F59"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UKEICC 80m Contest SSB</w:t>
            </w:r>
          </w:p>
        </w:tc>
        <w:tc>
          <w:tcPr>
            <w:tcW w:w="4620" w:type="dxa"/>
            <w:shd w:val="clear" w:color="auto" w:fill="auto"/>
            <w:noWrap/>
            <w:vAlign w:val="bottom"/>
            <w:hideMark/>
          </w:tcPr>
          <w:p w14:paraId="322BA856" w14:textId="77777777" w:rsidR="0020442D" w:rsidRPr="0020442D" w:rsidRDefault="00000000" w:rsidP="0020442D">
            <w:pPr>
              <w:rPr>
                <w:rFonts w:ascii="Calibri" w:hAnsi="Calibri" w:cs="Calibri"/>
                <w:color w:val="0563C1"/>
                <w:sz w:val="22"/>
                <w:szCs w:val="22"/>
                <w:u w:val="single"/>
              </w:rPr>
            </w:pPr>
            <w:hyperlink r:id="rId95" w:history="1">
              <w:r w:rsidR="0020442D" w:rsidRPr="0020442D">
                <w:rPr>
                  <w:rFonts w:ascii="Calibri" w:hAnsi="Calibri" w:cs="Calibri"/>
                  <w:color w:val="0563C1"/>
                  <w:sz w:val="22"/>
                  <w:szCs w:val="22"/>
                  <w:u w:val="single"/>
                </w:rPr>
                <w:t>https://ukeicc.com/80m-rules.php</w:t>
              </w:r>
            </w:hyperlink>
          </w:p>
        </w:tc>
      </w:tr>
      <w:tr w:rsidR="0020442D" w:rsidRPr="0020442D" w14:paraId="64A32DB3" w14:textId="77777777" w:rsidTr="000176B5">
        <w:trPr>
          <w:trHeight w:val="285"/>
        </w:trPr>
        <w:tc>
          <w:tcPr>
            <w:tcW w:w="1255" w:type="dxa"/>
            <w:shd w:val="clear" w:color="auto" w:fill="auto"/>
            <w:noWrap/>
            <w:vAlign w:val="bottom"/>
            <w:hideMark/>
          </w:tcPr>
          <w:p w14:paraId="3C1A1010"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5</w:t>
            </w:r>
          </w:p>
        </w:tc>
        <w:tc>
          <w:tcPr>
            <w:tcW w:w="3885" w:type="dxa"/>
            <w:shd w:val="clear" w:color="auto" w:fill="auto"/>
            <w:noWrap/>
            <w:vAlign w:val="bottom"/>
            <w:hideMark/>
          </w:tcPr>
          <w:p w14:paraId="4EE6F9EC"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VHF-UHF FT8 Activity</w:t>
            </w:r>
          </w:p>
        </w:tc>
        <w:tc>
          <w:tcPr>
            <w:tcW w:w="4620" w:type="dxa"/>
            <w:shd w:val="clear" w:color="auto" w:fill="auto"/>
            <w:noWrap/>
            <w:vAlign w:val="bottom"/>
            <w:hideMark/>
          </w:tcPr>
          <w:p w14:paraId="0E0EB0D9" w14:textId="77777777" w:rsidR="0020442D" w:rsidRPr="0020442D" w:rsidRDefault="00000000" w:rsidP="0020442D">
            <w:pPr>
              <w:rPr>
                <w:rFonts w:ascii="Calibri" w:hAnsi="Calibri" w:cs="Calibri"/>
                <w:color w:val="0563C1"/>
                <w:sz w:val="22"/>
                <w:szCs w:val="22"/>
                <w:u w:val="single"/>
              </w:rPr>
            </w:pPr>
            <w:hyperlink r:id="rId96" w:history="1">
              <w:r w:rsidR="0020442D" w:rsidRPr="0020442D">
                <w:rPr>
                  <w:rFonts w:ascii="Calibri" w:hAnsi="Calibri" w:cs="Calibri"/>
                  <w:color w:val="0563C1"/>
                  <w:sz w:val="22"/>
                  <w:szCs w:val="22"/>
                  <w:u w:val="single"/>
                </w:rPr>
                <w:t xml:space="preserve">http://www.ft8activity.eu/index.php/en/ </w:t>
              </w:r>
            </w:hyperlink>
          </w:p>
        </w:tc>
      </w:tr>
      <w:tr w:rsidR="0020442D" w:rsidRPr="0020442D" w14:paraId="655C92C2" w14:textId="77777777" w:rsidTr="000176B5">
        <w:trPr>
          <w:trHeight w:val="285"/>
        </w:trPr>
        <w:tc>
          <w:tcPr>
            <w:tcW w:w="1255" w:type="dxa"/>
            <w:shd w:val="clear" w:color="auto" w:fill="auto"/>
            <w:noWrap/>
            <w:vAlign w:val="bottom"/>
            <w:hideMark/>
          </w:tcPr>
          <w:p w14:paraId="631D270F"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Oct. 6</w:t>
            </w:r>
          </w:p>
        </w:tc>
        <w:tc>
          <w:tcPr>
            <w:tcW w:w="3885" w:type="dxa"/>
            <w:shd w:val="clear" w:color="auto" w:fill="auto"/>
            <w:noWrap/>
            <w:vAlign w:val="bottom"/>
            <w:hideMark/>
          </w:tcPr>
          <w:p w14:paraId="70704E07"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SARL 80m QSO Party </w:t>
            </w:r>
          </w:p>
        </w:tc>
        <w:tc>
          <w:tcPr>
            <w:tcW w:w="4620" w:type="dxa"/>
            <w:shd w:val="clear" w:color="auto" w:fill="auto"/>
            <w:noWrap/>
            <w:vAlign w:val="bottom"/>
            <w:hideMark/>
          </w:tcPr>
          <w:p w14:paraId="1F6E4BBF" w14:textId="77777777" w:rsidR="0020442D" w:rsidRPr="0020442D" w:rsidRDefault="00000000" w:rsidP="0020442D">
            <w:pPr>
              <w:rPr>
                <w:rFonts w:ascii="Calibri" w:hAnsi="Calibri" w:cs="Calibri"/>
                <w:color w:val="FF0000"/>
                <w:sz w:val="22"/>
                <w:szCs w:val="22"/>
                <w:u w:val="single"/>
              </w:rPr>
            </w:pPr>
            <w:hyperlink r:id="rId97" w:history="1">
              <w:r w:rsidR="0020442D" w:rsidRPr="0020442D">
                <w:rPr>
                  <w:rFonts w:ascii="Calibri" w:hAnsi="Calibri" w:cs="Calibri"/>
                  <w:color w:val="FF0000"/>
                  <w:sz w:val="22"/>
                  <w:szCs w:val="22"/>
                  <w:u w:val="single"/>
                </w:rPr>
                <w:t xml:space="preserve">http://bit.ly/H0IqQf </w:t>
              </w:r>
            </w:hyperlink>
          </w:p>
        </w:tc>
      </w:tr>
      <w:tr w:rsidR="0020442D" w:rsidRPr="0020442D" w14:paraId="5141678D" w14:textId="77777777" w:rsidTr="000176B5">
        <w:trPr>
          <w:trHeight w:val="285"/>
        </w:trPr>
        <w:tc>
          <w:tcPr>
            <w:tcW w:w="1255" w:type="dxa"/>
            <w:shd w:val="clear" w:color="auto" w:fill="auto"/>
            <w:noWrap/>
            <w:vAlign w:val="bottom"/>
            <w:hideMark/>
          </w:tcPr>
          <w:p w14:paraId="2B771B68"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7-9 </w:t>
            </w:r>
          </w:p>
        </w:tc>
        <w:tc>
          <w:tcPr>
            <w:tcW w:w="3885" w:type="dxa"/>
            <w:shd w:val="clear" w:color="auto" w:fill="auto"/>
            <w:noWrap/>
            <w:vAlign w:val="bottom"/>
            <w:hideMark/>
          </w:tcPr>
          <w:p w14:paraId="13633316"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Nevada QSO Party</w:t>
            </w:r>
          </w:p>
        </w:tc>
        <w:tc>
          <w:tcPr>
            <w:tcW w:w="4620" w:type="dxa"/>
            <w:shd w:val="clear" w:color="auto" w:fill="auto"/>
            <w:noWrap/>
            <w:vAlign w:val="bottom"/>
            <w:hideMark/>
          </w:tcPr>
          <w:p w14:paraId="5FAB7F59" w14:textId="77777777" w:rsidR="0020442D" w:rsidRPr="0020442D" w:rsidRDefault="00000000" w:rsidP="0020442D">
            <w:pPr>
              <w:rPr>
                <w:rFonts w:ascii="Calibri" w:hAnsi="Calibri" w:cs="Calibri"/>
                <w:color w:val="0563C1"/>
                <w:sz w:val="22"/>
                <w:szCs w:val="22"/>
                <w:u w:val="single"/>
              </w:rPr>
            </w:pPr>
            <w:hyperlink r:id="rId98" w:history="1">
              <w:r w:rsidR="0020442D" w:rsidRPr="0020442D">
                <w:rPr>
                  <w:rFonts w:ascii="Calibri" w:hAnsi="Calibri" w:cs="Calibri"/>
                  <w:color w:val="0563C1"/>
                  <w:sz w:val="22"/>
                  <w:szCs w:val="22"/>
                  <w:u w:val="single"/>
                </w:rPr>
                <w:t>http://nvqso.com/contest-rules/</w:t>
              </w:r>
            </w:hyperlink>
          </w:p>
        </w:tc>
      </w:tr>
      <w:tr w:rsidR="0020442D" w:rsidRPr="0020442D" w14:paraId="6584BDFC" w14:textId="77777777" w:rsidTr="000176B5">
        <w:trPr>
          <w:trHeight w:val="285"/>
        </w:trPr>
        <w:tc>
          <w:tcPr>
            <w:tcW w:w="1255" w:type="dxa"/>
            <w:shd w:val="clear" w:color="auto" w:fill="auto"/>
            <w:noWrap/>
            <w:vAlign w:val="bottom"/>
            <w:hideMark/>
          </w:tcPr>
          <w:p w14:paraId="552E6D7B"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8   </w:t>
            </w:r>
          </w:p>
        </w:tc>
        <w:tc>
          <w:tcPr>
            <w:tcW w:w="3885" w:type="dxa"/>
            <w:shd w:val="clear" w:color="auto" w:fill="auto"/>
            <w:noWrap/>
            <w:vAlign w:val="bottom"/>
            <w:hideMark/>
          </w:tcPr>
          <w:p w14:paraId="712AD8AE"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QRP ARCI Fall QSO Party</w:t>
            </w:r>
          </w:p>
        </w:tc>
        <w:tc>
          <w:tcPr>
            <w:tcW w:w="4620" w:type="dxa"/>
            <w:shd w:val="clear" w:color="auto" w:fill="auto"/>
            <w:noWrap/>
            <w:vAlign w:val="bottom"/>
            <w:hideMark/>
          </w:tcPr>
          <w:p w14:paraId="13C7729D" w14:textId="77777777" w:rsidR="0020442D" w:rsidRPr="0020442D" w:rsidRDefault="00000000" w:rsidP="0020442D">
            <w:pPr>
              <w:rPr>
                <w:rFonts w:ascii="Calibri" w:hAnsi="Calibri" w:cs="Calibri"/>
                <w:color w:val="0563C1"/>
                <w:sz w:val="22"/>
                <w:szCs w:val="22"/>
                <w:u w:val="single"/>
              </w:rPr>
            </w:pPr>
            <w:hyperlink r:id="rId99" w:history="1">
              <w:r w:rsidR="0020442D" w:rsidRPr="0020442D">
                <w:rPr>
                  <w:rFonts w:ascii="Calibri" w:hAnsi="Calibri" w:cs="Calibri"/>
                  <w:color w:val="0563C1"/>
                  <w:sz w:val="22"/>
                  <w:szCs w:val="22"/>
                  <w:u w:val="single"/>
                </w:rPr>
                <w:t>http://www.qrparci.org/contests</w:t>
              </w:r>
            </w:hyperlink>
          </w:p>
        </w:tc>
      </w:tr>
      <w:tr w:rsidR="0020442D" w:rsidRPr="0020442D" w14:paraId="474D5C1B" w14:textId="77777777" w:rsidTr="000176B5">
        <w:trPr>
          <w:trHeight w:val="285"/>
        </w:trPr>
        <w:tc>
          <w:tcPr>
            <w:tcW w:w="1255" w:type="dxa"/>
            <w:shd w:val="clear" w:color="auto" w:fill="auto"/>
            <w:noWrap/>
            <w:vAlign w:val="bottom"/>
            <w:hideMark/>
          </w:tcPr>
          <w:p w14:paraId="30795B4B"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8   </w:t>
            </w:r>
          </w:p>
        </w:tc>
        <w:tc>
          <w:tcPr>
            <w:tcW w:w="3885" w:type="dxa"/>
            <w:shd w:val="clear" w:color="auto" w:fill="auto"/>
            <w:noWrap/>
            <w:vAlign w:val="bottom"/>
            <w:hideMark/>
          </w:tcPr>
          <w:p w14:paraId="3AB0118E"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Microwave Fall Sprint </w:t>
            </w:r>
          </w:p>
        </w:tc>
        <w:tc>
          <w:tcPr>
            <w:tcW w:w="4620" w:type="dxa"/>
            <w:shd w:val="clear" w:color="auto" w:fill="auto"/>
            <w:noWrap/>
            <w:vAlign w:val="bottom"/>
            <w:hideMark/>
          </w:tcPr>
          <w:p w14:paraId="0F9E4F1A" w14:textId="77777777" w:rsidR="0020442D" w:rsidRPr="0020442D" w:rsidRDefault="00000000" w:rsidP="0020442D">
            <w:pPr>
              <w:rPr>
                <w:rFonts w:ascii="Calibri" w:hAnsi="Calibri" w:cs="Calibri"/>
                <w:color w:val="0563C1"/>
                <w:sz w:val="22"/>
                <w:szCs w:val="22"/>
                <w:u w:val="single"/>
              </w:rPr>
            </w:pPr>
            <w:hyperlink r:id="rId100" w:history="1">
              <w:r w:rsidR="0020442D" w:rsidRPr="0020442D">
                <w:rPr>
                  <w:rFonts w:ascii="Calibri" w:hAnsi="Calibri" w:cs="Calibri"/>
                  <w:color w:val="0563C1"/>
                  <w:sz w:val="22"/>
                  <w:szCs w:val="22"/>
                  <w:u w:val="single"/>
                </w:rPr>
                <w:t xml:space="preserve">https://svhfs.org/2022VHFSprintRules.pdf </w:t>
              </w:r>
            </w:hyperlink>
          </w:p>
        </w:tc>
      </w:tr>
      <w:tr w:rsidR="0020442D" w:rsidRPr="0020442D" w14:paraId="1B33D5F2" w14:textId="77777777" w:rsidTr="000176B5">
        <w:trPr>
          <w:trHeight w:val="285"/>
        </w:trPr>
        <w:tc>
          <w:tcPr>
            <w:tcW w:w="1255" w:type="dxa"/>
            <w:shd w:val="clear" w:color="auto" w:fill="auto"/>
            <w:noWrap/>
            <w:vAlign w:val="bottom"/>
            <w:hideMark/>
          </w:tcPr>
          <w:p w14:paraId="7DD35278"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8-9 </w:t>
            </w:r>
          </w:p>
        </w:tc>
        <w:tc>
          <w:tcPr>
            <w:tcW w:w="3885" w:type="dxa"/>
            <w:shd w:val="clear" w:color="auto" w:fill="auto"/>
            <w:noWrap/>
            <w:vAlign w:val="bottom"/>
            <w:hideMark/>
          </w:tcPr>
          <w:p w14:paraId="2F0FBD8E"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Arizona QSO Party</w:t>
            </w:r>
          </w:p>
        </w:tc>
        <w:tc>
          <w:tcPr>
            <w:tcW w:w="4620" w:type="dxa"/>
            <w:shd w:val="clear" w:color="auto" w:fill="auto"/>
            <w:noWrap/>
            <w:vAlign w:val="bottom"/>
            <w:hideMark/>
          </w:tcPr>
          <w:p w14:paraId="09E7C316" w14:textId="77777777" w:rsidR="0020442D" w:rsidRPr="0020442D" w:rsidRDefault="00000000" w:rsidP="0020442D">
            <w:pPr>
              <w:rPr>
                <w:rFonts w:ascii="Calibri" w:hAnsi="Calibri" w:cs="Calibri"/>
                <w:color w:val="0563C1"/>
                <w:sz w:val="22"/>
                <w:szCs w:val="22"/>
                <w:u w:val="single"/>
              </w:rPr>
            </w:pPr>
            <w:hyperlink r:id="rId101" w:history="1">
              <w:r w:rsidR="0020442D" w:rsidRPr="0020442D">
                <w:rPr>
                  <w:rFonts w:ascii="Calibri" w:hAnsi="Calibri" w:cs="Calibri"/>
                  <w:color w:val="0563C1"/>
                  <w:sz w:val="22"/>
                  <w:szCs w:val="22"/>
                  <w:u w:val="single"/>
                </w:rPr>
                <w:t xml:space="preserve">https://www.azqp.org/ </w:t>
              </w:r>
            </w:hyperlink>
          </w:p>
        </w:tc>
      </w:tr>
      <w:tr w:rsidR="0020442D" w:rsidRPr="0020442D" w14:paraId="4D8ACB15" w14:textId="77777777" w:rsidTr="000176B5">
        <w:trPr>
          <w:trHeight w:val="285"/>
        </w:trPr>
        <w:tc>
          <w:tcPr>
            <w:tcW w:w="1255" w:type="dxa"/>
            <w:shd w:val="clear" w:color="auto" w:fill="auto"/>
            <w:noWrap/>
            <w:vAlign w:val="bottom"/>
            <w:hideMark/>
          </w:tcPr>
          <w:p w14:paraId="2EA36C2C"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Oct. 8-9 </w:t>
            </w:r>
          </w:p>
        </w:tc>
        <w:tc>
          <w:tcPr>
            <w:tcW w:w="3885" w:type="dxa"/>
            <w:shd w:val="clear" w:color="auto" w:fill="auto"/>
            <w:noWrap/>
            <w:vAlign w:val="bottom"/>
            <w:hideMark/>
          </w:tcPr>
          <w:p w14:paraId="4E79A3DB"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Oceania CW DX Contest </w:t>
            </w:r>
          </w:p>
        </w:tc>
        <w:tc>
          <w:tcPr>
            <w:tcW w:w="4620" w:type="dxa"/>
            <w:shd w:val="clear" w:color="auto" w:fill="auto"/>
            <w:noWrap/>
            <w:vAlign w:val="bottom"/>
            <w:hideMark/>
          </w:tcPr>
          <w:p w14:paraId="2B8FFA87" w14:textId="77777777" w:rsidR="0020442D" w:rsidRPr="0020442D" w:rsidRDefault="00000000" w:rsidP="0020442D">
            <w:pPr>
              <w:rPr>
                <w:rFonts w:ascii="Calibri" w:hAnsi="Calibri" w:cs="Calibri"/>
                <w:color w:val="FF0000"/>
                <w:sz w:val="22"/>
                <w:szCs w:val="22"/>
                <w:u w:val="single"/>
              </w:rPr>
            </w:pPr>
            <w:hyperlink r:id="rId102" w:history="1">
              <w:r w:rsidR="0020442D" w:rsidRPr="0020442D">
                <w:rPr>
                  <w:rFonts w:ascii="Calibri" w:hAnsi="Calibri" w:cs="Calibri"/>
                  <w:color w:val="FF0000"/>
                  <w:sz w:val="22"/>
                  <w:szCs w:val="22"/>
                  <w:u w:val="single"/>
                </w:rPr>
                <w:t>http://www.oceaniadxcontest.com/</w:t>
              </w:r>
            </w:hyperlink>
          </w:p>
        </w:tc>
      </w:tr>
      <w:tr w:rsidR="0020442D" w:rsidRPr="0020442D" w14:paraId="33C79D4F" w14:textId="77777777" w:rsidTr="000176B5">
        <w:trPr>
          <w:trHeight w:val="285"/>
        </w:trPr>
        <w:tc>
          <w:tcPr>
            <w:tcW w:w="1255" w:type="dxa"/>
            <w:shd w:val="clear" w:color="auto" w:fill="auto"/>
            <w:noWrap/>
            <w:vAlign w:val="bottom"/>
            <w:hideMark/>
          </w:tcPr>
          <w:p w14:paraId="609DCDC0"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8-9 </w:t>
            </w:r>
          </w:p>
        </w:tc>
        <w:tc>
          <w:tcPr>
            <w:tcW w:w="3885" w:type="dxa"/>
            <w:shd w:val="clear" w:color="auto" w:fill="auto"/>
            <w:noWrap/>
            <w:vAlign w:val="bottom"/>
            <w:hideMark/>
          </w:tcPr>
          <w:p w14:paraId="20EB38E3"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Pennsylvania QSO Party </w:t>
            </w:r>
          </w:p>
        </w:tc>
        <w:tc>
          <w:tcPr>
            <w:tcW w:w="4620" w:type="dxa"/>
            <w:shd w:val="clear" w:color="auto" w:fill="auto"/>
            <w:noWrap/>
            <w:vAlign w:val="bottom"/>
            <w:hideMark/>
          </w:tcPr>
          <w:p w14:paraId="7AF212C9" w14:textId="77777777" w:rsidR="0020442D" w:rsidRPr="0020442D" w:rsidRDefault="00000000" w:rsidP="0020442D">
            <w:pPr>
              <w:rPr>
                <w:rFonts w:ascii="Calibri" w:hAnsi="Calibri" w:cs="Calibri"/>
                <w:color w:val="0563C1"/>
                <w:sz w:val="22"/>
                <w:szCs w:val="22"/>
                <w:u w:val="single"/>
              </w:rPr>
            </w:pPr>
            <w:hyperlink r:id="rId103" w:history="1">
              <w:r w:rsidR="0020442D" w:rsidRPr="0020442D">
                <w:rPr>
                  <w:rFonts w:ascii="Calibri" w:hAnsi="Calibri" w:cs="Calibri"/>
                  <w:color w:val="0563C1"/>
                  <w:sz w:val="22"/>
                  <w:szCs w:val="22"/>
                  <w:u w:val="single"/>
                </w:rPr>
                <w:t>http://paqso.org/</w:t>
              </w:r>
            </w:hyperlink>
          </w:p>
        </w:tc>
      </w:tr>
      <w:tr w:rsidR="0020442D" w:rsidRPr="0020442D" w14:paraId="3925A190" w14:textId="77777777" w:rsidTr="000176B5">
        <w:trPr>
          <w:trHeight w:val="285"/>
        </w:trPr>
        <w:tc>
          <w:tcPr>
            <w:tcW w:w="1255" w:type="dxa"/>
            <w:shd w:val="clear" w:color="auto" w:fill="auto"/>
            <w:noWrap/>
            <w:vAlign w:val="bottom"/>
            <w:hideMark/>
          </w:tcPr>
          <w:p w14:paraId="0BEAB5F2"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8-9 </w:t>
            </w:r>
          </w:p>
        </w:tc>
        <w:tc>
          <w:tcPr>
            <w:tcW w:w="3885" w:type="dxa"/>
            <w:shd w:val="clear" w:color="auto" w:fill="auto"/>
            <w:noWrap/>
            <w:vAlign w:val="bottom"/>
            <w:hideMark/>
          </w:tcPr>
          <w:p w14:paraId="4652BB03"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PODSX 070 Club 160M Great Pumpkin Sprint </w:t>
            </w:r>
          </w:p>
        </w:tc>
        <w:tc>
          <w:tcPr>
            <w:tcW w:w="4620" w:type="dxa"/>
            <w:shd w:val="clear" w:color="auto" w:fill="auto"/>
            <w:noWrap/>
            <w:vAlign w:val="bottom"/>
            <w:hideMark/>
          </w:tcPr>
          <w:p w14:paraId="6EDD4179" w14:textId="77777777" w:rsidR="0020442D" w:rsidRPr="0020442D" w:rsidRDefault="00000000" w:rsidP="0020442D">
            <w:pPr>
              <w:rPr>
                <w:rFonts w:ascii="Calibri" w:hAnsi="Calibri" w:cs="Calibri"/>
                <w:color w:val="0563C1"/>
                <w:sz w:val="22"/>
                <w:szCs w:val="22"/>
                <w:u w:val="single"/>
              </w:rPr>
            </w:pPr>
            <w:hyperlink r:id="rId104" w:history="1">
              <w:r w:rsidR="0020442D" w:rsidRPr="0020442D">
                <w:rPr>
                  <w:rFonts w:ascii="Calibri" w:hAnsi="Calibri" w:cs="Calibri"/>
                  <w:color w:val="0563C1"/>
                  <w:sz w:val="22"/>
                  <w:szCs w:val="22"/>
                  <w:u w:val="single"/>
                </w:rPr>
                <w:t>http://bit.ly/2RUkcE6</w:t>
              </w:r>
            </w:hyperlink>
          </w:p>
        </w:tc>
      </w:tr>
      <w:tr w:rsidR="0020442D" w:rsidRPr="0020442D" w14:paraId="0F884F29" w14:textId="77777777" w:rsidTr="000176B5">
        <w:trPr>
          <w:trHeight w:val="285"/>
        </w:trPr>
        <w:tc>
          <w:tcPr>
            <w:tcW w:w="1255" w:type="dxa"/>
            <w:shd w:val="clear" w:color="auto" w:fill="auto"/>
            <w:noWrap/>
            <w:vAlign w:val="bottom"/>
            <w:hideMark/>
          </w:tcPr>
          <w:p w14:paraId="73B3ECA6"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Oct. 8-9 </w:t>
            </w:r>
          </w:p>
        </w:tc>
        <w:tc>
          <w:tcPr>
            <w:tcW w:w="3885" w:type="dxa"/>
            <w:shd w:val="clear" w:color="auto" w:fill="auto"/>
            <w:noWrap/>
            <w:vAlign w:val="bottom"/>
            <w:hideMark/>
          </w:tcPr>
          <w:p w14:paraId="588A8641"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Scandinavian SSB Activity Contest</w:t>
            </w:r>
          </w:p>
        </w:tc>
        <w:tc>
          <w:tcPr>
            <w:tcW w:w="4620" w:type="dxa"/>
            <w:shd w:val="clear" w:color="auto" w:fill="auto"/>
            <w:noWrap/>
            <w:vAlign w:val="bottom"/>
            <w:hideMark/>
          </w:tcPr>
          <w:p w14:paraId="554D3F75" w14:textId="77777777" w:rsidR="0020442D" w:rsidRPr="0020442D" w:rsidRDefault="00000000" w:rsidP="0020442D">
            <w:pPr>
              <w:rPr>
                <w:rFonts w:ascii="Calibri" w:hAnsi="Calibri" w:cs="Calibri"/>
                <w:color w:val="FF0000"/>
                <w:sz w:val="22"/>
                <w:szCs w:val="22"/>
                <w:u w:val="single"/>
              </w:rPr>
            </w:pPr>
            <w:hyperlink r:id="rId105" w:history="1">
              <w:r w:rsidR="0020442D" w:rsidRPr="0020442D">
                <w:rPr>
                  <w:rFonts w:ascii="Calibri" w:hAnsi="Calibri" w:cs="Calibri"/>
                  <w:color w:val="FF0000"/>
                  <w:sz w:val="22"/>
                  <w:szCs w:val="22"/>
                  <w:u w:val="single"/>
                </w:rPr>
                <w:t>https://www.sactest.net/blog/</w:t>
              </w:r>
            </w:hyperlink>
          </w:p>
        </w:tc>
      </w:tr>
      <w:tr w:rsidR="0020442D" w:rsidRPr="0020442D" w14:paraId="1DC988E2" w14:textId="77777777" w:rsidTr="000176B5">
        <w:trPr>
          <w:trHeight w:val="285"/>
        </w:trPr>
        <w:tc>
          <w:tcPr>
            <w:tcW w:w="1255" w:type="dxa"/>
            <w:shd w:val="clear" w:color="auto" w:fill="auto"/>
            <w:noWrap/>
            <w:vAlign w:val="bottom"/>
            <w:hideMark/>
          </w:tcPr>
          <w:p w14:paraId="7B51A1B2"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8-9 </w:t>
            </w:r>
          </w:p>
        </w:tc>
        <w:tc>
          <w:tcPr>
            <w:tcW w:w="3885" w:type="dxa"/>
            <w:shd w:val="clear" w:color="auto" w:fill="auto"/>
            <w:noWrap/>
            <w:vAlign w:val="bottom"/>
            <w:hideMark/>
          </w:tcPr>
          <w:p w14:paraId="05B526A6"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South Dakota QSO Party </w:t>
            </w:r>
          </w:p>
        </w:tc>
        <w:tc>
          <w:tcPr>
            <w:tcW w:w="4620" w:type="dxa"/>
            <w:shd w:val="clear" w:color="auto" w:fill="auto"/>
            <w:noWrap/>
            <w:vAlign w:val="bottom"/>
            <w:hideMark/>
          </w:tcPr>
          <w:p w14:paraId="119860E2" w14:textId="77777777" w:rsidR="0020442D" w:rsidRPr="0020442D" w:rsidRDefault="00000000" w:rsidP="0020442D">
            <w:pPr>
              <w:rPr>
                <w:rFonts w:ascii="Calibri" w:hAnsi="Calibri" w:cs="Calibri"/>
                <w:color w:val="0563C1"/>
                <w:sz w:val="22"/>
                <w:szCs w:val="22"/>
                <w:u w:val="single"/>
              </w:rPr>
            </w:pPr>
            <w:hyperlink r:id="rId106" w:history="1">
              <w:r w:rsidR="0020442D" w:rsidRPr="0020442D">
                <w:rPr>
                  <w:rFonts w:ascii="Calibri" w:hAnsi="Calibri" w:cs="Calibri"/>
                  <w:color w:val="0563C1"/>
                  <w:sz w:val="22"/>
                  <w:szCs w:val="22"/>
                  <w:u w:val="single"/>
                </w:rPr>
                <w:t xml:space="preserve">https://sdqsoparty.com/  </w:t>
              </w:r>
            </w:hyperlink>
          </w:p>
        </w:tc>
      </w:tr>
      <w:tr w:rsidR="0020442D" w:rsidRPr="0020442D" w14:paraId="68623848" w14:textId="77777777" w:rsidTr="000176B5">
        <w:trPr>
          <w:trHeight w:val="285"/>
        </w:trPr>
        <w:tc>
          <w:tcPr>
            <w:tcW w:w="1255" w:type="dxa"/>
            <w:shd w:val="clear" w:color="auto" w:fill="auto"/>
            <w:noWrap/>
            <w:vAlign w:val="bottom"/>
            <w:hideMark/>
          </w:tcPr>
          <w:p w14:paraId="57950437"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9</w:t>
            </w:r>
          </w:p>
        </w:tc>
        <w:tc>
          <w:tcPr>
            <w:tcW w:w="3885" w:type="dxa"/>
            <w:shd w:val="clear" w:color="auto" w:fill="auto"/>
            <w:noWrap/>
            <w:vAlign w:val="bottom"/>
            <w:hideMark/>
          </w:tcPr>
          <w:p w14:paraId="0ACFA214"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UBA ON 80M CW Contest</w:t>
            </w:r>
          </w:p>
        </w:tc>
        <w:tc>
          <w:tcPr>
            <w:tcW w:w="4620" w:type="dxa"/>
            <w:shd w:val="clear" w:color="auto" w:fill="auto"/>
            <w:noWrap/>
            <w:vAlign w:val="bottom"/>
            <w:hideMark/>
          </w:tcPr>
          <w:p w14:paraId="5A89828D" w14:textId="77777777" w:rsidR="0020442D" w:rsidRPr="0020442D" w:rsidRDefault="00000000" w:rsidP="0020442D">
            <w:pPr>
              <w:rPr>
                <w:rFonts w:ascii="Calibri" w:hAnsi="Calibri" w:cs="Calibri"/>
                <w:color w:val="0563C1"/>
                <w:sz w:val="22"/>
                <w:szCs w:val="22"/>
                <w:u w:val="single"/>
              </w:rPr>
            </w:pPr>
            <w:hyperlink r:id="rId107" w:history="1">
              <w:r w:rsidR="0020442D" w:rsidRPr="0020442D">
                <w:rPr>
                  <w:rFonts w:ascii="Calibri" w:hAnsi="Calibri" w:cs="Calibri"/>
                  <w:color w:val="0563C1"/>
                  <w:sz w:val="22"/>
                  <w:szCs w:val="22"/>
                  <w:u w:val="single"/>
                </w:rPr>
                <w:t>https://bit.ly/3kKYKzj</w:t>
              </w:r>
            </w:hyperlink>
          </w:p>
        </w:tc>
      </w:tr>
      <w:tr w:rsidR="0020442D" w:rsidRPr="0020442D" w14:paraId="22DF3DA1" w14:textId="77777777" w:rsidTr="000176B5">
        <w:trPr>
          <w:trHeight w:val="285"/>
        </w:trPr>
        <w:tc>
          <w:tcPr>
            <w:tcW w:w="1255" w:type="dxa"/>
            <w:shd w:val="clear" w:color="auto" w:fill="auto"/>
            <w:noWrap/>
            <w:vAlign w:val="bottom"/>
            <w:hideMark/>
          </w:tcPr>
          <w:p w14:paraId="1B1612ED"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10  </w:t>
            </w:r>
          </w:p>
        </w:tc>
        <w:tc>
          <w:tcPr>
            <w:tcW w:w="3885" w:type="dxa"/>
            <w:shd w:val="clear" w:color="auto" w:fill="auto"/>
            <w:noWrap/>
            <w:vAlign w:val="bottom"/>
            <w:hideMark/>
          </w:tcPr>
          <w:p w14:paraId="38E0CFBC"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10-10 Intl. 10-10 Day Sprint</w:t>
            </w:r>
          </w:p>
        </w:tc>
        <w:tc>
          <w:tcPr>
            <w:tcW w:w="4620" w:type="dxa"/>
            <w:shd w:val="clear" w:color="auto" w:fill="auto"/>
            <w:noWrap/>
            <w:vAlign w:val="bottom"/>
            <w:hideMark/>
          </w:tcPr>
          <w:p w14:paraId="238E3DA2" w14:textId="77777777" w:rsidR="0020442D" w:rsidRPr="0020442D" w:rsidRDefault="00000000" w:rsidP="0020442D">
            <w:pPr>
              <w:rPr>
                <w:rFonts w:ascii="Calibri" w:hAnsi="Calibri" w:cs="Calibri"/>
                <w:color w:val="0563C1"/>
                <w:sz w:val="22"/>
                <w:szCs w:val="22"/>
                <w:u w:val="single"/>
              </w:rPr>
            </w:pPr>
            <w:hyperlink r:id="rId108" w:history="1">
              <w:r w:rsidR="0020442D" w:rsidRPr="0020442D">
                <w:rPr>
                  <w:rFonts w:ascii="Calibri" w:hAnsi="Calibri" w:cs="Calibri"/>
                  <w:color w:val="0563C1"/>
                  <w:sz w:val="22"/>
                  <w:szCs w:val="22"/>
                  <w:u w:val="single"/>
                </w:rPr>
                <w:t>http://bit.ly/1FrFeBc</w:t>
              </w:r>
            </w:hyperlink>
          </w:p>
        </w:tc>
      </w:tr>
      <w:tr w:rsidR="0020442D" w:rsidRPr="0020442D" w14:paraId="6ABE3CCB" w14:textId="77777777" w:rsidTr="000176B5">
        <w:trPr>
          <w:trHeight w:val="285"/>
        </w:trPr>
        <w:tc>
          <w:tcPr>
            <w:tcW w:w="1255" w:type="dxa"/>
            <w:shd w:val="clear" w:color="auto" w:fill="auto"/>
            <w:noWrap/>
            <w:vAlign w:val="bottom"/>
            <w:hideMark/>
          </w:tcPr>
          <w:p w14:paraId="694C11CB"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12  </w:t>
            </w:r>
          </w:p>
        </w:tc>
        <w:tc>
          <w:tcPr>
            <w:tcW w:w="3885" w:type="dxa"/>
            <w:shd w:val="clear" w:color="auto" w:fill="auto"/>
            <w:noWrap/>
            <w:vAlign w:val="bottom"/>
            <w:hideMark/>
          </w:tcPr>
          <w:p w14:paraId="26537D74"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RSGB Autumn Series Data</w:t>
            </w:r>
          </w:p>
        </w:tc>
        <w:tc>
          <w:tcPr>
            <w:tcW w:w="4620" w:type="dxa"/>
            <w:shd w:val="clear" w:color="auto" w:fill="auto"/>
            <w:noWrap/>
            <w:vAlign w:val="bottom"/>
            <w:hideMark/>
          </w:tcPr>
          <w:p w14:paraId="6C008369" w14:textId="77777777" w:rsidR="0020442D" w:rsidRPr="0020442D" w:rsidRDefault="00000000" w:rsidP="0020442D">
            <w:pPr>
              <w:rPr>
                <w:rFonts w:ascii="Calibri" w:hAnsi="Calibri" w:cs="Calibri"/>
                <w:color w:val="0563C1"/>
                <w:sz w:val="22"/>
                <w:szCs w:val="22"/>
                <w:u w:val="single"/>
              </w:rPr>
            </w:pPr>
            <w:hyperlink r:id="rId109" w:history="1">
              <w:r w:rsidR="0020442D" w:rsidRPr="0020442D">
                <w:rPr>
                  <w:rFonts w:ascii="Calibri" w:hAnsi="Calibri" w:cs="Calibri"/>
                  <w:color w:val="0563C1"/>
                  <w:sz w:val="22"/>
                  <w:szCs w:val="22"/>
                  <w:u w:val="single"/>
                </w:rPr>
                <w:t xml:space="preserve">https://bit.ly/31qpcJl </w:t>
              </w:r>
            </w:hyperlink>
          </w:p>
        </w:tc>
      </w:tr>
      <w:tr w:rsidR="0020442D" w:rsidRPr="0020442D" w14:paraId="045A8FC6" w14:textId="77777777" w:rsidTr="000176B5">
        <w:trPr>
          <w:trHeight w:val="285"/>
        </w:trPr>
        <w:tc>
          <w:tcPr>
            <w:tcW w:w="1255" w:type="dxa"/>
            <w:shd w:val="clear" w:color="auto" w:fill="auto"/>
            <w:noWrap/>
            <w:vAlign w:val="bottom"/>
            <w:hideMark/>
          </w:tcPr>
          <w:p w14:paraId="1F2F1615"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12  </w:t>
            </w:r>
          </w:p>
        </w:tc>
        <w:tc>
          <w:tcPr>
            <w:tcW w:w="3885" w:type="dxa"/>
            <w:shd w:val="clear" w:color="auto" w:fill="auto"/>
            <w:noWrap/>
            <w:vAlign w:val="bottom"/>
            <w:hideMark/>
          </w:tcPr>
          <w:p w14:paraId="6C6EF167"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VHF-UHF FT8 Activity </w:t>
            </w:r>
          </w:p>
        </w:tc>
        <w:tc>
          <w:tcPr>
            <w:tcW w:w="4620" w:type="dxa"/>
            <w:shd w:val="clear" w:color="auto" w:fill="auto"/>
            <w:noWrap/>
            <w:vAlign w:val="bottom"/>
            <w:hideMark/>
          </w:tcPr>
          <w:p w14:paraId="772FEB16" w14:textId="77777777" w:rsidR="0020442D" w:rsidRPr="0020442D" w:rsidRDefault="00000000" w:rsidP="0020442D">
            <w:pPr>
              <w:rPr>
                <w:rFonts w:ascii="Calibri" w:hAnsi="Calibri" w:cs="Calibri"/>
                <w:color w:val="0563C1"/>
                <w:sz w:val="22"/>
                <w:szCs w:val="22"/>
                <w:u w:val="single"/>
              </w:rPr>
            </w:pPr>
            <w:hyperlink r:id="rId110" w:history="1">
              <w:r w:rsidR="0020442D" w:rsidRPr="0020442D">
                <w:rPr>
                  <w:rFonts w:ascii="Calibri" w:hAnsi="Calibri" w:cs="Calibri"/>
                  <w:color w:val="0563C1"/>
                  <w:sz w:val="22"/>
                  <w:szCs w:val="22"/>
                  <w:u w:val="single"/>
                </w:rPr>
                <w:t xml:space="preserve">http://www.ft8activity.eu/index.php/en/ </w:t>
              </w:r>
            </w:hyperlink>
          </w:p>
        </w:tc>
      </w:tr>
      <w:tr w:rsidR="0020442D" w:rsidRPr="0020442D" w14:paraId="61D397AB" w14:textId="77777777" w:rsidTr="000176B5">
        <w:trPr>
          <w:trHeight w:val="285"/>
        </w:trPr>
        <w:tc>
          <w:tcPr>
            <w:tcW w:w="1255" w:type="dxa"/>
            <w:shd w:val="clear" w:color="auto" w:fill="auto"/>
            <w:noWrap/>
            <w:vAlign w:val="bottom"/>
            <w:hideMark/>
          </w:tcPr>
          <w:p w14:paraId="214A5E3F"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15  </w:t>
            </w:r>
          </w:p>
        </w:tc>
        <w:tc>
          <w:tcPr>
            <w:tcW w:w="3885" w:type="dxa"/>
            <w:shd w:val="clear" w:color="auto" w:fill="auto"/>
            <w:noWrap/>
            <w:vAlign w:val="bottom"/>
            <w:hideMark/>
          </w:tcPr>
          <w:p w14:paraId="3D0E5D05"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Feld Hell Spooky Sprint </w:t>
            </w:r>
          </w:p>
        </w:tc>
        <w:tc>
          <w:tcPr>
            <w:tcW w:w="4620" w:type="dxa"/>
            <w:shd w:val="clear" w:color="auto" w:fill="auto"/>
            <w:noWrap/>
            <w:vAlign w:val="bottom"/>
            <w:hideMark/>
          </w:tcPr>
          <w:p w14:paraId="6B136341" w14:textId="77777777" w:rsidR="0020442D" w:rsidRPr="0020442D" w:rsidRDefault="00000000" w:rsidP="0020442D">
            <w:pPr>
              <w:rPr>
                <w:rFonts w:ascii="Calibri" w:hAnsi="Calibri" w:cs="Calibri"/>
                <w:color w:val="0563C1"/>
                <w:sz w:val="22"/>
                <w:szCs w:val="22"/>
                <w:u w:val="single"/>
              </w:rPr>
            </w:pPr>
            <w:hyperlink r:id="rId111" w:history="1">
              <w:r w:rsidR="0020442D" w:rsidRPr="0020442D">
                <w:rPr>
                  <w:rFonts w:ascii="Calibri" w:hAnsi="Calibri" w:cs="Calibri"/>
                  <w:color w:val="0563C1"/>
                  <w:sz w:val="22"/>
                  <w:szCs w:val="22"/>
                  <w:u w:val="single"/>
                </w:rPr>
                <w:t xml:space="preserve">https://bit.ly/3g8gpxD </w:t>
              </w:r>
            </w:hyperlink>
          </w:p>
        </w:tc>
      </w:tr>
      <w:tr w:rsidR="0020442D" w:rsidRPr="0020442D" w14:paraId="3ABC6232" w14:textId="77777777" w:rsidTr="000176B5">
        <w:trPr>
          <w:trHeight w:val="285"/>
        </w:trPr>
        <w:tc>
          <w:tcPr>
            <w:tcW w:w="1255" w:type="dxa"/>
            <w:shd w:val="clear" w:color="auto" w:fill="auto"/>
            <w:noWrap/>
            <w:vAlign w:val="bottom"/>
            <w:hideMark/>
          </w:tcPr>
          <w:p w14:paraId="0D6E5A0F"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15-16</w:t>
            </w:r>
          </w:p>
        </w:tc>
        <w:tc>
          <w:tcPr>
            <w:tcW w:w="3885" w:type="dxa"/>
            <w:shd w:val="clear" w:color="auto" w:fill="auto"/>
            <w:noWrap/>
            <w:vAlign w:val="bottom"/>
            <w:hideMark/>
          </w:tcPr>
          <w:p w14:paraId="5D81AA3E"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10-10 Intl. Fall CW Contest </w:t>
            </w:r>
          </w:p>
        </w:tc>
        <w:tc>
          <w:tcPr>
            <w:tcW w:w="4620" w:type="dxa"/>
            <w:shd w:val="clear" w:color="auto" w:fill="auto"/>
            <w:noWrap/>
            <w:vAlign w:val="bottom"/>
            <w:hideMark/>
          </w:tcPr>
          <w:p w14:paraId="526D0096" w14:textId="77777777" w:rsidR="0020442D" w:rsidRPr="0020442D" w:rsidRDefault="00000000" w:rsidP="0020442D">
            <w:pPr>
              <w:rPr>
                <w:rFonts w:ascii="Calibri" w:hAnsi="Calibri" w:cs="Calibri"/>
                <w:color w:val="0563C1"/>
                <w:sz w:val="22"/>
                <w:szCs w:val="22"/>
                <w:u w:val="single"/>
              </w:rPr>
            </w:pPr>
            <w:hyperlink r:id="rId112" w:history="1">
              <w:r w:rsidR="0020442D" w:rsidRPr="0020442D">
                <w:rPr>
                  <w:rFonts w:ascii="Calibri" w:hAnsi="Calibri" w:cs="Calibri"/>
                  <w:color w:val="0563C1"/>
                  <w:sz w:val="22"/>
                  <w:szCs w:val="22"/>
                  <w:u w:val="single"/>
                </w:rPr>
                <w:t xml:space="preserve">http://bit.ly/1FrFeBc </w:t>
              </w:r>
            </w:hyperlink>
          </w:p>
        </w:tc>
      </w:tr>
      <w:tr w:rsidR="0020442D" w:rsidRPr="0020442D" w14:paraId="515EFE5B" w14:textId="77777777" w:rsidTr="000176B5">
        <w:trPr>
          <w:trHeight w:val="285"/>
        </w:trPr>
        <w:tc>
          <w:tcPr>
            <w:tcW w:w="1255" w:type="dxa"/>
            <w:shd w:val="clear" w:color="auto" w:fill="auto"/>
            <w:noWrap/>
            <w:vAlign w:val="bottom"/>
            <w:hideMark/>
          </w:tcPr>
          <w:p w14:paraId="680FDAA0"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15-16</w:t>
            </w:r>
          </w:p>
        </w:tc>
        <w:tc>
          <w:tcPr>
            <w:tcW w:w="3885" w:type="dxa"/>
            <w:shd w:val="clear" w:color="auto" w:fill="auto"/>
            <w:noWrap/>
            <w:vAlign w:val="bottom"/>
            <w:hideMark/>
          </w:tcPr>
          <w:p w14:paraId="43430A63"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New York QSO Party</w:t>
            </w:r>
          </w:p>
        </w:tc>
        <w:tc>
          <w:tcPr>
            <w:tcW w:w="4620" w:type="dxa"/>
            <w:shd w:val="clear" w:color="auto" w:fill="auto"/>
            <w:noWrap/>
            <w:vAlign w:val="bottom"/>
            <w:hideMark/>
          </w:tcPr>
          <w:p w14:paraId="7DF23EC5" w14:textId="77777777" w:rsidR="0020442D" w:rsidRPr="0020442D" w:rsidRDefault="00000000" w:rsidP="0020442D">
            <w:pPr>
              <w:rPr>
                <w:rFonts w:ascii="Calibri" w:hAnsi="Calibri" w:cs="Calibri"/>
                <w:color w:val="0563C1"/>
                <w:sz w:val="22"/>
                <w:szCs w:val="22"/>
                <w:u w:val="single"/>
              </w:rPr>
            </w:pPr>
            <w:hyperlink r:id="rId113" w:history="1">
              <w:r w:rsidR="0020442D" w:rsidRPr="0020442D">
                <w:rPr>
                  <w:rFonts w:ascii="Calibri" w:hAnsi="Calibri" w:cs="Calibri"/>
                  <w:color w:val="0563C1"/>
                  <w:sz w:val="22"/>
                  <w:szCs w:val="22"/>
                  <w:u w:val="single"/>
                </w:rPr>
                <w:t xml:space="preserve">http://www.nyqp.org </w:t>
              </w:r>
            </w:hyperlink>
          </w:p>
        </w:tc>
      </w:tr>
      <w:tr w:rsidR="0020442D" w:rsidRPr="0020442D" w14:paraId="7D52968D" w14:textId="77777777" w:rsidTr="000176B5">
        <w:trPr>
          <w:trHeight w:val="285"/>
        </w:trPr>
        <w:tc>
          <w:tcPr>
            <w:tcW w:w="1255" w:type="dxa"/>
            <w:shd w:val="clear" w:color="auto" w:fill="auto"/>
            <w:noWrap/>
            <w:vAlign w:val="bottom"/>
            <w:hideMark/>
          </w:tcPr>
          <w:p w14:paraId="4450CD63"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Oct. 15-16</w:t>
            </w:r>
          </w:p>
        </w:tc>
        <w:tc>
          <w:tcPr>
            <w:tcW w:w="3885" w:type="dxa"/>
            <w:shd w:val="clear" w:color="auto" w:fill="auto"/>
            <w:noWrap/>
            <w:vAlign w:val="bottom"/>
            <w:hideMark/>
          </w:tcPr>
          <w:p w14:paraId="6AE4311E"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JARTS WW RTTY Contest</w:t>
            </w:r>
          </w:p>
        </w:tc>
        <w:tc>
          <w:tcPr>
            <w:tcW w:w="4620" w:type="dxa"/>
            <w:shd w:val="clear" w:color="auto" w:fill="auto"/>
            <w:noWrap/>
            <w:vAlign w:val="bottom"/>
            <w:hideMark/>
          </w:tcPr>
          <w:p w14:paraId="4F3D4A27" w14:textId="77777777" w:rsidR="0020442D" w:rsidRPr="0020442D" w:rsidRDefault="00000000" w:rsidP="0020442D">
            <w:pPr>
              <w:rPr>
                <w:rFonts w:ascii="Calibri" w:hAnsi="Calibri" w:cs="Calibri"/>
                <w:color w:val="FF0000"/>
                <w:sz w:val="22"/>
                <w:szCs w:val="22"/>
                <w:u w:val="single"/>
              </w:rPr>
            </w:pPr>
            <w:hyperlink r:id="rId114" w:history="1">
              <w:r w:rsidR="0020442D" w:rsidRPr="0020442D">
                <w:rPr>
                  <w:rFonts w:ascii="Calibri" w:hAnsi="Calibri" w:cs="Calibri"/>
                  <w:color w:val="FF0000"/>
                  <w:sz w:val="22"/>
                  <w:szCs w:val="22"/>
                  <w:u w:val="single"/>
                </w:rPr>
                <w:t xml:space="preserve">http://jarts.jp/rules2022.html </w:t>
              </w:r>
            </w:hyperlink>
          </w:p>
        </w:tc>
      </w:tr>
      <w:tr w:rsidR="0020442D" w:rsidRPr="0020442D" w14:paraId="3CE88CE1" w14:textId="77777777" w:rsidTr="000176B5">
        <w:trPr>
          <w:trHeight w:val="285"/>
        </w:trPr>
        <w:tc>
          <w:tcPr>
            <w:tcW w:w="1255" w:type="dxa"/>
            <w:shd w:val="clear" w:color="auto" w:fill="auto"/>
            <w:noWrap/>
            <w:vAlign w:val="bottom"/>
            <w:hideMark/>
          </w:tcPr>
          <w:p w14:paraId="64669E00"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Oct. 15-16</w:t>
            </w:r>
          </w:p>
        </w:tc>
        <w:tc>
          <w:tcPr>
            <w:tcW w:w="3885" w:type="dxa"/>
            <w:shd w:val="clear" w:color="auto" w:fill="auto"/>
            <w:noWrap/>
            <w:vAlign w:val="bottom"/>
            <w:hideMark/>
          </w:tcPr>
          <w:p w14:paraId="4FC84CBA"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Worked All Germany Contest </w:t>
            </w:r>
          </w:p>
        </w:tc>
        <w:tc>
          <w:tcPr>
            <w:tcW w:w="4620" w:type="dxa"/>
            <w:shd w:val="clear" w:color="auto" w:fill="auto"/>
            <w:noWrap/>
            <w:vAlign w:val="bottom"/>
            <w:hideMark/>
          </w:tcPr>
          <w:p w14:paraId="52345688" w14:textId="77777777" w:rsidR="0020442D" w:rsidRPr="0020442D" w:rsidRDefault="00000000" w:rsidP="0020442D">
            <w:pPr>
              <w:rPr>
                <w:rFonts w:ascii="Calibri" w:hAnsi="Calibri" w:cs="Calibri"/>
                <w:color w:val="FF0000"/>
                <w:sz w:val="22"/>
                <w:szCs w:val="22"/>
                <w:u w:val="single"/>
              </w:rPr>
            </w:pPr>
            <w:hyperlink r:id="rId115" w:history="1">
              <w:r w:rsidR="0020442D" w:rsidRPr="0020442D">
                <w:rPr>
                  <w:rFonts w:ascii="Calibri" w:hAnsi="Calibri" w:cs="Calibri"/>
                  <w:color w:val="FF0000"/>
                  <w:sz w:val="22"/>
                  <w:szCs w:val="22"/>
                  <w:u w:val="single"/>
                </w:rPr>
                <w:t xml:space="preserve">http://bit.ly/2uDQRSV </w:t>
              </w:r>
            </w:hyperlink>
          </w:p>
        </w:tc>
      </w:tr>
      <w:tr w:rsidR="0020442D" w:rsidRPr="0020442D" w14:paraId="5AE40ECF" w14:textId="77777777" w:rsidTr="000176B5">
        <w:trPr>
          <w:trHeight w:val="285"/>
        </w:trPr>
        <w:tc>
          <w:tcPr>
            <w:tcW w:w="1255" w:type="dxa"/>
            <w:shd w:val="clear" w:color="auto" w:fill="auto"/>
            <w:noWrap/>
            <w:vAlign w:val="bottom"/>
            <w:hideMark/>
          </w:tcPr>
          <w:p w14:paraId="407155AD"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16</w:t>
            </w:r>
          </w:p>
        </w:tc>
        <w:tc>
          <w:tcPr>
            <w:tcW w:w="3885" w:type="dxa"/>
            <w:shd w:val="clear" w:color="auto" w:fill="auto"/>
            <w:noWrap/>
            <w:vAlign w:val="bottom"/>
            <w:hideMark/>
          </w:tcPr>
          <w:p w14:paraId="56F0A1B1"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Asia-Pacific CW Sprint </w:t>
            </w:r>
          </w:p>
        </w:tc>
        <w:tc>
          <w:tcPr>
            <w:tcW w:w="4620" w:type="dxa"/>
            <w:shd w:val="clear" w:color="auto" w:fill="auto"/>
            <w:noWrap/>
            <w:vAlign w:val="bottom"/>
            <w:hideMark/>
          </w:tcPr>
          <w:p w14:paraId="6877E6F4" w14:textId="77777777" w:rsidR="0020442D" w:rsidRPr="0020442D" w:rsidRDefault="00000000" w:rsidP="0020442D">
            <w:pPr>
              <w:rPr>
                <w:rFonts w:ascii="Calibri" w:hAnsi="Calibri" w:cs="Calibri"/>
                <w:color w:val="0563C1"/>
                <w:sz w:val="22"/>
                <w:szCs w:val="22"/>
                <w:u w:val="single"/>
              </w:rPr>
            </w:pPr>
            <w:hyperlink r:id="rId116" w:history="1">
              <w:r w:rsidR="0020442D" w:rsidRPr="0020442D">
                <w:rPr>
                  <w:rFonts w:ascii="Calibri" w:hAnsi="Calibri" w:cs="Calibri"/>
                  <w:color w:val="0563C1"/>
                  <w:sz w:val="22"/>
                  <w:szCs w:val="22"/>
                  <w:u w:val="single"/>
                </w:rPr>
                <w:t>http://jsfc.org/apsprint/</w:t>
              </w:r>
            </w:hyperlink>
          </w:p>
        </w:tc>
      </w:tr>
      <w:tr w:rsidR="0020442D" w:rsidRPr="0020442D" w14:paraId="19893BF3" w14:textId="77777777" w:rsidTr="000176B5">
        <w:trPr>
          <w:trHeight w:val="285"/>
        </w:trPr>
        <w:tc>
          <w:tcPr>
            <w:tcW w:w="1255" w:type="dxa"/>
            <w:shd w:val="clear" w:color="auto" w:fill="auto"/>
            <w:noWrap/>
            <w:vAlign w:val="bottom"/>
            <w:hideMark/>
          </w:tcPr>
          <w:p w14:paraId="7A18F1D0"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16</w:t>
            </w:r>
          </w:p>
        </w:tc>
        <w:tc>
          <w:tcPr>
            <w:tcW w:w="3885" w:type="dxa"/>
            <w:shd w:val="clear" w:color="auto" w:fill="auto"/>
            <w:noWrap/>
            <w:vAlign w:val="bottom"/>
            <w:hideMark/>
          </w:tcPr>
          <w:p w14:paraId="2A01B7DE"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UBA ON 2M Phone/CW Contest</w:t>
            </w:r>
          </w:p>
        </w:tc>
        <w:tc>
          <w:tcPr>
            <w:tcW w:w="4620" w:type="dxa"/>
            <w:shd w:val="clear" w:color="auto" w:fill="auto"/>
            <w:noWrap/>
            <w:vAlign w:val="bottom"/>
            <w:hideMark/>
          </w:tcPr>
          <w:p w14:paraId="1EF78A81" w14:textId="77777777" w:rsidR="0020442D" w:rsidRPr="0020442D" w:rsidRDefault="00000000" w:rsidP="0020442D">
            <w:pPr>
              <w:rPr>
                <w:rFonts w:ascii="Calibri" w:hAnsi="Calibri" w:cs="Calibri"/>
                <w:color w:val="0563C1"/>
                <w:sz w:val="22"/>
                <w:szCs w:val="22"/>
                <w:u w:val="single"/>
              </w:rPr>
            </w:pPr>
            <w:hyperlink r:id="rId117" w:history="1">
              <w:r w:rsidR="0020442D" w:rsidRPr="0020442D">
                <w:rPr>
                  <w:rFonts w:ascii="Calibri" w:hAnsi="Calibri" w:cs="Calibri"/>
                  <w:color w:val="0563C1"/>
                  <w:sz w:val="22"/>
                  <w:szCs w:val="22"/>
                  <w:u w:val="single"/>
                </w:rPr>
                <w:t>https://bit.ly/3kKYKzj</w:t>
              </w:r>
            </w:hyperlink>
          </w:p>
        </w:tc>
      </w:tr>
      <w:tr w:rsidR="0020442D" w:rsidRPr="0020442D" w14:paraId="5D5E9470" w14:textId="77777777" w:rsidTr="000176B5">
        <w:trPr>
          <w:trHeight w:val="285"/>
        </w:trPr>
        <w:tc>
          <w:tcPr>
            <w:tcW w:w="1255" w:type="dxa"/>
            <w:shd w:val="clear" w:color="auto" w:fill="auto"/>
            <w:noWrap/>
            <w:vAlign w:val="bottom"/>
            <w:hideMark/>
          </w:tcPr>
          <w:p w14:paraId="40CD9EE3"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16</w:t>
            </w:r>
          </w:p>
        </w:tc>
        <w:tc>
          <w:tcPr>
            <w:tcW w:w="3885" w:type="dxa"/>
            <w:shd w:val="clear" w:color="auto" w:fill="auto"/>
            <w:noWrap/>
            <w:vAlign w:val="bottom"/>
            <w:hideMark/>
          </w:tcPr>
          <w:p w14:paraId="2B553A7D"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Illinois QSO Party</w:t>
            </w:r>
          </w:p>
        </w:tc>
        <w:tc>
          <w:tcPr>
            <w:tcW w:w="4620" w:type="dxa"/>
            <w:shd w:val="clear" w:color="auto" w:fill="auto"/>
            <w:noWrap/>
            <w:vAlign w:val="bottom"/>
            <w:hideMark/>
          </w:tcPr>
          <w:p w14:paraId="7FB1A6F2" w14:textId="77777777" w:rsidR="0020442D" w:rsidRPr="0020442D" w:rsidRDefault="00000000" w:rsidP="0020442D">
            <w:pPr>
              <w:rPr>
                <w:rFonts w:ascii="Calibri" w:hAnsi="Calibri" w:cs="Calibri"/>
                <w:color w:val="0563C1"/>
                <w:sz w:val="22"/>
                <w:szCs w:val="22"/>
                <w:u w:val="single"/>
              </w:rPr>
            </w:pPr>
            <w:hyperlink r:id="rId118" w:history="1">
              <w:r w:rsidR="0020442D" w:rsidRPr="0020442D">
                <w:rPr>
                  <w:rFonts w:ascii="Calibri" w:hAnsi="Calibri" w:cs="Calibri"/>
                  <w:color w:val="0563C1"/>
                  <w:sz w:val="22"/>
                  <w:szCs w:val="22"/>
                  <w:u w:val="single"/>
                </w:rPr>
                <w:t>https://w9awe.org/ilqp/</w:t>
              </w:r>
            </w:hyperlink>
          </w:p>
        </w:tc>
      </w:tr>
      <w:tr w:rsidR="0020442D" w:rsidRPr="0020442D" w14:paraId="5E26601C" w14:textId="77777777" w:rsidTr="000176B5">
        <w:trPr>
          <w:trHeight w:val="285"/>
        </w:trPr>
        <w:tc>
          <w:tcPr>
            <w:tcW w:w="1255" w:type="dxa"/>
            <w:shd w:val="clear" w:color="auto" w:fill="auto"/>
            <w:noWrap/>
            <w:vAlign w:val="bottom"/>
            <w:hideMark/>
          </w:tcPr>
          <w:p w14:paraId="107176B7"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17</w:t>
            </w:r>
          </w:p>
        </w:tc>
        <w:tc>
          <w:tcPr>
            <w:tcW w:w="3885" w:type="dxa"/>
            <w:shd w:val="clear" w:color="auto" w:fill="auto"/>
            <w:noWrap/>
            <w:vAlign w:val="bottom"/>
            <w:hideMark/>
          </w:tcPr>
          <w:p w14:paraId="6BE3FEC7"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RSGB FT4 Contest</w:t>
            </w:r>
          </w:p>
        </w:tc>
        <w:tc>
          <w:tcPr>
            <w:tcW w:w="4620" w:type="dxa"/>
            <w:shd w:val="clear" w:color="auto" w:fill="auto"/>
            <w:noWrap/>
            <w:vAlign w:val="bottom"/>
            <w:hideMark/>
          </w:tcPr>
          <w:p w14:paraId="24B21041" w14:textId="77777777" w:rsidR="0020442D" w:rsidRPr="0020442D" w:rsidRDefault="00000000" w:rsidP="0020442D">
            <w:pPr>
              <w:rPr>
                <w:rFonts w:ascii="Calibri" w:hAnsi="Calibri" w:cs="Calibri"/>
                <w:color w:val="0563C1"/>
                <w:sz w:val="22"/>
                <w:szCs w:val="22"/>
                <w:u w:val="single"/>
              </w:rPr>
            </w:pPr>
            <w:hyperlink r:id="rId119" w:history="1">
              <w:r w:rsidR="0020442D" w:rsidRPr="0020442D">
                <w:rPr>
                  <w:rFonts w:ascii="Calibri" w:hAnsi="Calibri" w:cs="Calibri"/>
                  <w:color w:val="0563C1"/>
                  <w:sz w:val="22"/>
                  <w:szCs w:val="22"/>
                  <w:u w:val="single"/>
                </w:rPr>
                <w:t xml:space="preserve">https://bit.ly/31qpcJl </w:t>
              </w:r>
            </w:hyperlink>
          </w:p>
        </w:tc>
      </w:tr>
      <w:tr w:rsidR="0020442D" w:rsidRPr="0020442D" w14:paraId="703C09B3" w14:textId="77777777" w:rsidTr="000176B5">
        <w:trPr>
          <w:trHeight w:val="285"/>
        </w:trPr>
        <w:tc>
          <w:tcPr>
            <w:tcW w:w="1255" w:type="dxa"/>
            <w:shd w:val="clear" w:color="auto" w:fill="auto"/>
            <w:noWrap/>
            <w:vAlign w:val="bottom"/>
            <w:hideMark/>
          </w:tcPr>
          <w:p w14:paraId="0141EB7E"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lastRenderedPageBreak/>
              <w:t xml:space="preserve">Oct. 19  </w:t>
            </w:r>
          </w:p>
        </w:tc>
        <w:tc>
          <w:tcPr>
            <w:tcW w:w="3885" w:type="dxa"/>
            <w:shd w:val="clear" w:color="auto" w:fill="auto"/>
            <w:noWrap/>
            <w:vAlign w:val="bottom"/>
            <w:hideMark/>
          </w:tcPr>
          <w:p w14:paraId="58F3E1AA"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VHF-UHF FT8 Activity </w:t>
            </w:r>
          </w:p>
        </w:tc>
        <w:tc>
          <w:tcPr>
            <w:tcW w:w="4620" w:type="dxa"/>
            <w:shd w:val="clear" w:color="auto" w:fill="auto"/>
            <w:noWrap/>
            <w:vAlign w:val="bottom"/>
            <w:hideMark/>
          </w:tcPr>
          <w:p w14:paraId="1F252D00" w14:textId="77777777" w:rsidR="0020442D" w:rsidRPr="0020442D" w:rsidRDefault="00000000" w:rsidP="0020442D">
            <w:pPr>
              <w:rPr>
                <w:rFonts w:ascii="Calibri" w:hAnsi="Calibri" w:cs="Calibri"/>
                <w:color w:val="0563C1"/>
                <w:sz w:val="22"/>
                <w:szCs w:val="22"/>
                <w:u w:val="single"/>
              </w:rPr>
            </w:pPr>
            <w:hyperlink r:id="rId120" w:history="1">
              <w:r w:rsidR="0020442D" w:rsidRPr="0020442D">
                <w:rPr>
                  <w:rFonts w:ascii="Calibri" w:hAnsi="Calibri" w:cs="Calibri"/>
                  <w:color w:val="0563C1"/>
                  <w:sz w:val="22"/>
                  <w:szCs w:val="22"/>
                  <w:u w:val="single"/>
                </w:rPr>
                <w:t xml:space="preserve">http://www.ft8activity.eu/index.php/en/ </w:t>
              </w:r>
            </w:hyperlink>
          </w:p>
        </w:tc>
      </w:tr>
      <w:tr w:rsidR="0020442D" w:rsidRPr="0020442D" w14:paraId="1FA6DD8A" w14:textId="77777777" w:rsidTr="000176B5">
        <w:trPr>
          <w:trHeight w:val="285"/>
        </w:trPr>
        <w:tc>
          <w:tcPr>
            <w:tcW w:w="1255" w:type="dxa"/>
            <w:shd w:val="clear" w:color="auto" w:fill="auto"/>
            <w:noWrap/>
            <w:vAlign w:val="bottom"/>
            <w:hideMark/>
          </w:tcPr>
          <w:p w14:paraId="4A4D1AC7"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Oct. 22-23</w:t>
            </w:r>
          </w:p>
        </w:tc>
        <w:tc>
          <w:tcPr>
            <w:tcW w:w="3885" w:type="dxa"/>
            <w:shd w:val="clear" w:color="auto" w:fill="auto"/>
            <w:noWrap/>
            <w:vAlign w:val="bottom"/>
            <w:hideMark/>
          </w:tcPr>
          <w:p w14:paraId="0B091CC9"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Stew Perry </w:t>
            </w:r>
            <w:proofErr w:type="spellStart"/>
            <w:r w:rsidRPr="0020442D">
              <w:rPr>
                <w:rFonts w:ascii="Calibri" w:hAnsi="Calibri" w:cs="Calibri"/>
                <w:color w:val="FF0000"/>
                <w:sz w:val="22"/>
                <w:szCs w:val="22"/>
              </w:rPr>
              <w:t>Topband</w:t>
            </w:r>
            <w:proofErr w:type="spellEnd"/>
            <w:r w:rsidRPr="0020442D">
              <w:rPr>
                <w:rFonts w:ascii="Calibri" w:hAnsi="Calibri" w:cs="Calibri"/>
                <w:color w:val="FF0000"/>
                <w:sz w:val="22"/>
                <w:szCs w:val="22"/>
              </w:rPr>
              <w:t xml:space="preserve"> Distance Challenge</w:t>
            </w:r>
          </w:p>
        </w:tc>
        <w:tc>
          <w:tcPr>
            <w:tcW w:w="4620" w:type="dxa"/>
            <w:shd w:val="clear" w:color="auto" w:fill="auto"/>
            <w:noWrap/>
            <w:vAlign w:val="bottom"/>
            <w:hideMark/>
          </w:tcPr>
          <w:p w14:paraId="77A21259" w14:textId="77777777" w:rsidR="0020442D" w:rsidRPr="0020442D" w:rsidRDefault="00000000" w:rsidP="0020442D">
            <w:pPr>
              <w:rPr>
                <w:rFonts w:ascii="Calibri" w:hAnsi="Calibri" w:cs="Calibri"/>
                <w:color w:val="FF0000"/>
                <w:sz w:val="22"/>
                <w:szCs w:val="22"/>
                <w:u w:val="single"/>
              </w:rPr>
            </w:pPr>
            <w:hyperlink r:id="rId121" w:history="1">
              <w:r w:rsidR="0020442D" w:rsidRPr="0020442D">
                <w:rPr>
                  <w:rFonts w:ascii="Calibri" w:hAnsi="Calibri" w:cs="Calibri"/>
                  <w:color w:val="FF0000"/>
                  <w:sz w:val="22"/>
                  <w:szCs w:val="22"/>
                  <w:u w:val="single"/>
                </w:rPr>
                <w:t>https://www.kkn.net/stew/stew_rules.html</w:t>
              </w:r>
            </w:hyperlink>
          </w:p>
        </w:tc>
      </w:tr>
      <w:tr w:rsidR="0020442D" w:rsidRPr="0020442D" w14:paraId="43B366FD" w14:textId="77777777" w:rsidTr="000176B5">
        <w:trPr>
          <w:trHeight w:val="285"/>
        </w:trPr>
        <w:tc>
          <w:tcPr>
            <w:tcW w:w="1255" w:type="dxa"/>
            <w:shd w:val="clear" w:color="auto" w:fill="auto"/>
            <w:noWrap/>
            <w:vAlign w:val="bottom"/>
            <w:hideMark/>
          </w:tcPr>
          <w:p w14:paraId="5F8DBEB0"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Oct. 22-23</w:t>
            </w:r>
          </w:p>
        </w:tc>
        <w:tc>
          <w:tcPr>
            <w:tcW w:w="3885" w:type="dxa"/>
            <w:shd w:val="clear" w:color="auto" w:fill="auto"/>
            <w:noWrap/>
            <w:vAlign w:val="bottom"/>
            <w:hideMark/>
          </w:tcPr>
          <w:p w14:paraId="5BD951AF"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UK/EI DX Contest</w:t>
            </w:r>
          </w:p>
        </w:tc>
        <w:tc>
          <w:tcPr>
            <w:tcW w:w="4620" w:type="dxa"/>
            <w:shd w:val="clear" w:color="auto" w:fill="auto"/>
            <w:noWrap/>
            <w:vAlign w:val="bottom"/>
            <w:hideMark/>
          </w:tcPr>
          <w:p w14:paraId="3B1F880E" w14:textId="77777777" w:rsidR="0020442D" w:rsidRPr="0020442D" w:rsidRDefault="00000000" w:rsidP="0020442D">
            <w:pPr>
              <w:rPr>
                <w:rFonts w:ascii="Calibri" w:hAnsi="Calibri" w:cs="Calibri"/>
                <w:color w:val="FF0000"/>
                <w:sz w:val="22"/>
                <w:szCs w:val="22"/>
                <w:u w:val="single"/>
              </w:rPr>
            </w:pPr>
            <w:hyperlink r:id="rId122" w:history="1">
              <w:r w:rsidR="0020442D" w:rsidRPr="0020442D">
                <w:rPr>
                  <w:rFonts w:ascii="Calibri" w:hAnsi="Calibri" w:cs="Calibri"/>
                  <w:color w:val="FF0000"/>
                  <w:sz w:val="22"/>
                  <w:szCs w:val="22"/>
                  <w:u w:val="single"/>
                </w:rPr>
                <w:t xml:space="preserve">https://www.ukeicc.com/dx-contest-rules.php </w:t>
              </w:r>
            </w:hyperlink>
          </w:p>
        </w:tc>
      </w:tr>
      <w:tr w:rsidR="0020442D" w:rsidRPr="0020442D" w14:paraId="469E5798" w14:textId="77777777" w:rsidTr="000176B5">
        <w:trPr>
          <w:trHeight w:val="285"/>
        </w:trPr>
        <w:tc>
          <w:tcPr>
            <w:tcW w:w="1255" w:type="dxa"/>
            <w:shd w:val="clear" w:color="auto" w:fill="auto"/>
            <w:noWrap/>
            <w:vAlign w:val="bottom"/>
            <w:hideMark/>
          </w:tcPr>
          <w:p w14:paraId="5482D2F2"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22-23</w:t>
            </w:r>
          </w:p>
        </w:tc>
        <w:tc>
          <w:tcPr>
            <w:tcW w:w="3885" w:type="dxa"/>
            <w:shd w:val="clear" w:color="auto" w:fill="auto"/>
            <w:noWrap/>
            <w:vAlign w:val="bottom"/>
            <w:hideMark/>
          </w:tcPr>
          <w:p w14:paraId="39E3825A"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YLRL DX/NA YL Anniversary Contest </w:t>
            </w:r>
          </w:p>
        </w:tc>
        <w:tc>
          <w:tcPr>
            <w:tcW w:w="4620" w:type="dxa"/>
            <w:shd w:val="clear" w:color="auto" w:fill="auto"/>
            <w:noWrap/>
            <w:vAlign w:val="bottom"/>
            <w:hideMark/>
          </w:tcPr>
          <w:p w14:paraId="680C9ADF" w14:textId="77777777" w:rsidR="0020442D" w:rsidRPr="0020442D" w:rsidRDefault="00000000" w:rsidP="0020442D">
            <w:pPr>
              <w:rPr>
                <w:rFonts w:ascii="Calibri" w:hAnsi="Calibri" w:cs="Calibri"/>
                <w:color w:val="0563C1"/>
                <w:sz w:val="22"/>
                <w:szCs w:val="22"/>
                <w:u w:val="single"/>
              </w:rPr>
            </w:pPr>
            <w:hyperlink r:id="rId123" w:history="1">
              <w:r w:rsidR="0020442D" w:rsidRPr="0020442D">
                <w:rPr>
                  <w:rFonts w:ascii="Calibri" w:hAnsi="Calibri" w:cs="Calibri"/>
                  <w:color w:val="0563C1"/>
                  <w:sz w:val="22"/>
                  <w:szCs w:val="22"/>
                  <w:u w:val="single"/>
                </w:rPr>
                <w:t xml:space="preserve">https://ylrl.net/contests/  </w:t>
              </w:r>
            </w:hyperlink>
          </w:p>
        </w:tc>
      </w:tr>
      <w:tr w:rsidR="0020442D" w:rsidRPr="0020442D" w14:paraId="786070EC" w14:textId="77777777" w:rsidTr="000176B5">
        <w:trPr>
          <w:trHeight w:val="285"/>
        </w:trPr>
        <w:tc>
          <w:tcPr>
            <w:tcW w:w="1255" w:type="dxa"/>
            <w:shd w:val="clear" w:color="auto" w:fill="auto"/>
            <w:noWrap/>
            <w:vAlign w:val="bottom"/>
            <w:hideMark/>
          </w:tcPr>
          <w:p w14:paraId="4393425A"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Oct. 22-23</w:t>
            </w:r>
          </w:p>
        </w:tc>
        <w:tc>
          <w:tcPr>
            <w:tcW w:w="3885" w:type="dxa"/>
            <w:shd w:val="clear" w:color="auto" w:fill="auto"/>
            <w:noWrap/>
            <w:vAlign w:val="bottom"/>
            <w:hideMark/>
          </w:tcPr>
          <w:p w14:paraId="03655243"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North American SSB Sprint </w:t>
            </w:r>
          </w:p>
        </w:tc>
        <w:tc>
          <w:tcPr>
            <w:tcW w:w="4620" w:type="dxa"/>
            <w:shd w:val="clear" w:color="auto" w:fill="auto"/>
            <w:noWrap/>
            <w:vAlign w:val="bottom"/>
            <w:hideMark/>
          </w:tcPr>
          <w:p w14:paraId="61118677" w14:textId="77777777" w:rsidR="0020442D" w:rsidRPr="0020442D" w:rsidRDefault="00000000" w:rsidP="0020442D">
            <w:pPr>
              <w:rPr>
                <w:rFonts w:ascii="Calibri" w:hAnsi="Calibri" w:cs="Calibri"/>
                <w:color w:val="0563C1"/>
                <w:sz w:val="22"/>
                <w:szCs w:val="22"/>
                <w:u w:val="single"/>
              </w:rPr>
            </w:pPr>
            <w:hyperlink r:id="rId124" w:history="1">
              <w:r w:rsidR="0020442D" w:rsidRPr="0020442D">
                <w:rPr>
                  <w:rFonts w:ascii="Calibri" w:hAnsi="Calibri" w:cs="Calibri"/>
                  <w:color w:val="0563C1"/>
                  <w:sz w:val="22"/>
                  <w:szCs w:val="22"/>
                  <w:u w:val="single"/>
                </w:rPr>
                <w:t xml:space="preserve">https://ssbsprint.com/rules/  </w:t>
              </w:r>
            </w:hyperlink>
          </w:p>
        </w:tc>
      </w:tr>
      <w:tr w:rsidR="0020442D" w:rsidRPr="0020442D" w14:paraId="5277E337" w14:textId="77777777" w:rsidTr="000176B5">
        <w:trPr>
          <w:trHeight w:val="285"/>
        </w:trPr>
        <w:tc>
          <w:tcPr>
            <w:tcW w:w="1255" w:type="dxa"/>
            <w:shd w:val="clear" w:color="auto" w:fill="auto"/>
            <w:noWrap/>
            <w:vAlign w:val="bottom"/>
            <w:hideMark/>
          </w:tcPr>
          <w:p w14:paraId="26D90AF1"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Oct. 26</w:t>
            </w:r>
          </w:p>
        </w:tc>
        <w:tc>
          <w:tcPr>
            <w:tcW w:w="3885" w:type="dxa"/>
            <w:shd w:val="clear" w:color="auto" w:fill="auto"/>
            <w:noWrap/>
            <w:vAlign w:val="bottom"/>
            <w:hideMark/>
          </w:tcPr>
          <w:p w14:paraId="6F85871B"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UKEICC 80m Contest CW</w:t>
            </w:r>
          </w:p>
        </w:tc>
        <w:tc>
          <w:tcPr>
            <w:tcW w:w="4620" w:type="dxa"/>
            <w:shd w:val="clear" w:color="auto" w:fill="auto"/>
            <w:noWrap/>
            <w:vAlign w:val="bottom"/>
            <w:hideMark/>
          </w:tcPr>
          <w:p w14:paraId="709D028E" w14:textId="77777777" w:rsidR="0020442D" w:rsidRPr="0020442D" w:rsidRDefault="0020442D" w:rsidP="0020442D">
            <w:pPr>
              <w:rPr>
                <w:rFonts w:ascii="Calibri" w:hAnsi="Calibri" w:cs="Calibri"/>
                <w:color w:val="FF0000"/>
                <w:sz w:val="22"/>
                <w:szCs w:val="22"/>
                <w:u w:val="single"/>
              </w:rPr>
            </w:pPr>
            <w:r w:rsidRPr="0020442D">
              <w:rPr>
                <w:rFonts w:ascii="Calibri" w:hAnsi="Calibri" w:cs="Calibri"/>
                <w:color w:val="FF0000"/>
                <w:sz w:val="22"/>
                <w:szCs w:val="22"/>
                <w:u w:val="single"/>
              </w:rPr>
              <w:t>https://ukeicc.com/80m-rules.php</w:t>
            </w:r>
          </w:p>
        </w:tc>
      </w:tr>
      <w:tr w:rsidR="0020442D" w:rsidRPr="0020442D" w14:paraId="3E3B1C44" w14:textId="77777777" w:rsidTr="000176B5">
        <w:trPr>
          <w:trHeight w:val="285"/>
        </w:trPr>
        <w:tc>
          <w:tcPr>
            <w:tcW w:w="1255" w:type="dxa"/>
            <w:shd w:val="clear" w:color="auto" w:fill="auto"/>
            <w:noWrap/>
            <w:vAlign w:val="bottom"/>
            <w:hideMark/>
          </w:tcPr>
          <w:p w14:paraId="5C54A8E5"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 xml:space="preserve">Oct. 27  </w:t>
            </w:r>
          </w:p>
        </w:tc>
        <w:tc>
          <w:tcPr>
            <w:tcW w:w="3885" w:type="dxa"/>
            <w:shd w:val="clear" w:color="auto" w:fill="auto"/>
            <w:noWrap/>
            <w:vAlign w:val="bottom"/>
            <w:hideMark/>
          </w:tcPr>
          <w:p w14:paraId="36E032F5" w14:textId="77777777" w:rsidR="0020442D" w:rsidRPr="0020442D" w:rsidRDefault="0020442D" w:rsidP="0020442D">
            <w:pPr>
              <w:rPr>
                <w:rFonts w:ascii="Calibri" w:hAnsi="Calibri" w:cs="Calibri"/>
                <w:color w:val="000000"/>
                <w:sz w:val="22"/>
                <w:szCs w:val="22"/>
              </w:rPr>
            </w:pPr>
            <w:r w:rsidRPr="0020442D">
              <w:rPr>
                <w:rFonts w:ascii="Calibri" w:hAnsi="Calibri" w:cs="Calibri"/>
                <w:color w:val="000000"/>
                <w:sz w:val="22"/>
                <w:szCs w:val="22"/>
              </w:rPr>
              <w:t>RSGB Autumn Series SSB</w:t>
            </w:r>
          </w:p>
        </w:tc>
        <w:tc>
          <w:tcPr>
            <w:tcW w:w="4620" w:type="dxa"/>
            <w:shd w:val="clear" w:color="auto" w:fill="auto"/>
            <w:noWrap/>
            <w:vAlign w:val="bottom"/>
            <w:hideMark/>
          </w:tcPr>
          <w:p w14:paraId="520FABB5" w14:textId="77777777" w:rsidR="0020442D" w:rsidRPr="0020442D" w:rsidRDefault="00000000" w:rsidP="0020442D">
            <w:pPr>
              <w:rPr>
                <w:rFonts w:ascii="Calibri" w:hAnsi="Calibri" w:cs="Calibri"/>
                <w:color w:val="0563C1"/>
                <w:sz w:val="22"/>
                <w:szCs w:val="22"/>
                <w:u w:val="single"/>
              </w:rPr>
            </w:pPr>
            <w:hyperlink r:id="rId125" w:history="1">
              <w:r w:rsidR="0020442D" w:rsidRPr="0020442D">
                <w:rPr>
                  <w:rFonts w:ascii="Calibri" w:hAnsi="Calibri" w:cs="Calibri"/>
                  <w:color w:val="0563C1"/>
                  <w:sz w:val="22"/>
                  <w:szCs w:val="22"/>
                  <w:u w:val="single"/>
                </w:rPr>
                <w:t>https://bit.ly/31qpcJl</w:t>
              </w:r>
            </w:hyperlink>
          </w:p>
        </w:tc>
      </w:tr>
      <w:tr w:rsidR="0020442D" w:rsidRPr="0020442D" w14:paraId="1947839E" w14:textId="77777777" w:rsidTr="000176B5">
        <w:trPr>
          <w:trHeight w:val="285"/>
        </w:trPr>
        <w:tc>
          <w:tcPr>
            <w:tcW w:w="1255" w:type="dxa"/>
            <w:shd w:val="clear" w:color="auto" w:fill="auto"/>
            <w:noWrap/>
            <w:vAlign w:val="bottom"/>
            <w:hideMark/>
          </w:tcPr>
          <w:p w14:paraId="7CB82A8D"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Oct. 29-30 </w:t>
            </w:r>
          </w:p>
        </w:tc>
        <w:tc>
          <w:tcPr>
            <w:tcW w:w="3885" w:type="dxa"/>
            <w:shd w:val="clear" w:color="auto" w:fill="auto"/>
            <w:noWrap/>
            <w:vAlign w:val="bottom"/>
            <w:hideMark/>
          </w:tcPr>
          <w:p w14:paraId="404558DC"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CQ WW DX SSB Contest</w:t>
            </w:r>
          </w:p>
        </w:tc>
        <w:tc>
          <w:tcPr>
            <w:tcW w:w="4620" w:type="dxa"/>
            <w:shd w:val="clear" w:color="auto" w:fill="auto"/>
            <w:noWrap/>
            <w:vAlign w:val="bottom"/>
            <w:hideMark/>
          </w:tcPr>
          <w:p w14:paraId="3F6ED0A8" w14:textId="77777777" w:rsidR="0020442D" w:rsidRPr="0020442D" w:rsidRDefault="00000000" w:rsidP="0020442D">
            <w:pPr>
              <w:rPr>
                <w:rFonts w:ascii="Calibri" w:hAnsi="Calibri" w:cs="Calibri"/>
                <w:color w:val="FF0000"/>
                <w:sz w:val="22"/>
                <w:szCs w:val="22"/>
                <w:u w:val="single"/>
              </w:rPr>
            </w:pPr>
            <w:hyperlink r:id="rId126" w:history="1">
              <w:r w:rsidR="0020442D" w:rsidRPr="0020442D">
                <w:rPr>
                  <w:rFonts w:ascii="Calibri" w:hAnsi="Calibri" w:cs="Calibri"/>
                  <w:color w:val="FF0000"/>
                  <w:sz w:val="22"/>
                  <w:szCs w:val="22"/>
                  <w:u w:val="single"/>
                </w:rPr>
                <w:t>http://www.cqww.com/index.htm</w:t>
              </w:r>
            </w:hyperlink>
          </w:p>
        </w:tc>
      </w:tr>
      <w:tr w:rsidR="0020442D" w:rsidRPr="0020442D" w14:paraId="1D61FDED" w14:textId="77777777" w:rsidTr="000176B5">
        <w:trPr>
          <w:trHeight w:val="285"/>
        </w:trPr>
        <w:tc>
          <w:tcPr>
            <w:tcW w:w="1255" w:type="dxa"/>
            <w:shd w:val="clear" w:color="auto" w:fill="auto"/>
            <w:noWrap/>
            <w:vAlign w:val="bottom"/>
            <w:hideMark/>
          </w:tcPr>
          <w:p w14:paraId="6790FBEB"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 xml:space="preserve">Nov. 26-27 </w:t>
            </w:r>
          </w:p>
        </w:tc>
        <w:tc>
          <w:tcPr>
            <w:tcW w:w="3885" w:type="dxa"/>
            <w:shd w:val="clear" w:color="auto" w:fill="auto"/>
            <w:noWrap/>
            <w:vAlign w:val="bottom"/>
            <w:hideMark/>
          </w:tcPr>
          <w:p w14:paraId="401D5710" w14:textId="77777777" w:rsidR="0020442D" w:rsidRPr="0020442D" w:rsidRDefault="0020442D" w:rsidP="0020442D">
            <w:pPr>
              <w:rPr>
                <w:rFonts w:ascii="Calibri" w:hAnsi="Calibri" w:cs="Calibri"/>
                <w:color w:val="FF0000"/>
                <w:sz w:val="22"/>
                <w:szCs w:val="22"/>
              </w:rPr>
            </w:pPr>
            <w:r w:rsidRPr="0020442D">
              <w:rPr>
                <w:rFonts w:ascii="Calibri" w:hAnsi="Calibri" w:cs="Calibri"/>
                <w:color w:val="FF0000"/>
                <w:sz w:val="22"/>
                <w:szCs w:val="22"/>
              </w:rPr>
              <w:t>CQ WW DX CW Contest</w:t>
            </w:r>
          </w:p>
        </w:tc>
        <w:tc>
          <w:tcPr>
            <w:tcW w:w="4620" w:type="dxa"/>
            <w:shd w:val="clear" w:color="auto" w:fill="auto"/>
            <w:noWrap/>
            <w:vAlign w:val="bottom"/>
            <w:hideMark/>
          </w:tcPr>
          <w:p w14:paraId="40A1E1D8" w14:textId="77777777" w:rsidR="0020442D" w:rsidRPr="0020442D" w:rsidRDefault="00000000" w:rsidP="0020442D">
            <w:pPr>
              <w:rPr>
                <w:rFonts w:ascii="Calibri" w:hAnsi="Calibri" w:cs="Calibri"/>
                <w:color w:val="FF0000"/>
                <w:sz w:val="22"/>
                <w:szCs w:val="22"/>
                <w:u w:val="single"/>
              </w:rPr>
            </w:pPr>
            <w:hyperlink r:id="rId127" w:history="1">
              <w:r w:rsidR="0020442D" w:rsidRPr="0020442D">
                <w:rPr>
                  <w:rFonts w:ascii="Calibri" w:hAnsi="Calibri" w:cs="Calibri"/>
                  <w:color w:val="FF0000"/>
                  <w:sz w:val="22"/>
                  <w:szCs w:val="22"/>
                  <w:u w:val="single"/>
                </w:rPr>
                <w:t>http://www.cqww.com/index.htm</w:t>
              </w:r>
            </w:hyperlink>
          </w:p>
        </w:tc>
      </w:tr>
    </w:tbl>
    <w:p w14:paraId="75CA597F" w14:textId="257B7349" w:rsidR="005F1F31" w:rsidRDefault="005F1F31" w:rsidP="00296D3F">
      <w:pPr>
        <w:contextualSpacing/>
        <w:rPr>
          <w:b/>
          <w:bCs/>
          <w:color w:val="222222"/>
          <w:sz w:val="32"/>
          <w:szCs w:val="32"/>
          <w:shd w:val="clear" w:color="auto" w:fill="FFFFFF"/>
        </w:rPr>
      </w:pPr>
    </w:p>
    <w:p w14:paraId="0C027317" w14:textId="5505FC57" w:rsidR="0020442D" w:rsidRDefault="0020442D" w:rsidP="00296D3F">
      <w:pPr>
        <w:contextualSpacing/>
        <w:rPr>
          <w:b/>
          <w:bCs/>
          <w:color w:val="222222"/>
          <w:sz w:val="32"/>
          <w:szCs w:val="32"/>
          <w:shd w:val="clear" w:color="auto" w:fill="FFFFFF"/>
        </w:rPr>
      </w:pPr>
    </w:p>
    <w:p w14:paraId="61AE7E47" w14:textId="7E2F607A" w:rsidR="0020442D" w:rsidRDefault="0020442D" w:rsidP="00296D3F">
      <w:pPr>
        <w:contextualSpacing/>
        <w:rPr>
          <w:b/>
          <w:bCs/>
          <w:color w:val="222222"/>
          <w:sz w:val="32"/>
          <w:szCs w:val="32"/>
          <w:shd w:val="clear" w:color="auto" w:fill="FFFFFF"/>
        </w:rPr>
      </w:pPr>
    </w:p>
    <w:p w14:paraId="7A951DBB" w14:textId="77777777" w:rsidR="0020442D" w:rsidRDefault="0020442D" w:rsidP="00296D3F">
      <w:pPr>
        <w:contextualSpacing/>
        <w:rPr>
          <w:b/>
          <w:bCs/>
          <w:color w:val="222222"/>
          <w:sz w:val="32"/>
          <w:szCs w:val="32"/>
          <w:shd w:val="clear" w:color="auto" w:fill="FFFFFF"/>
        </w:rPr>
      </w:pPr>
    </w:p>
    <w:p w14:paraId="7C0CD7CF" w14:textId="359F69AF" w:rsidR="00542CE5" w:rsidRPr="004C7907" w:rsidRDefault="0020442D" w:rsidP="00C0379C">
      <w:pPr>
        <w:contextualSpacing/>
        <w:rPr>
          <w:b/>
          <w:bCs/>
          <w:color w:val="222222"/>
          <w:sz w:val="32"/>
          <w:szCs w:val="32"/>
          <w:shd w:val="clear" w:color="auto" w:fill="FFFFFF"/>
        </w:rPr>
      </w:pPr>
      <w:r w:rsidRPr="0020442D">
        <w:rPr>
          <w:color w:val="222222"/>
          <w:sz w:val="40"/>
          <w:szCs w:val="40"/>
          <w:shd w:val="clear" w:color="auto" w:fill="FFFFFF"/>
        </w:rPr>
        <w:t>ARLD039 DX news</w:t>
      </w:r>
      <w:r>
        <w:rPr>
          <w:rFonts w:ascii="Arial" w:hAnsi="Arial" w:cs="Arial"/>
          <w:color w:val="222222"/>
        </w:rPr>
        <w:br/>
      </w:r>
      <w:r>
        <w:rPr>
          <w:rFonts w:ascii="Arial" w:hAnsi="Arial" w:cs="Arial"/>
          <w:color w:val="222222"/>
        </w:rPr>
        <w:br/>
      </w:r>
      <w:r w:rsidRPr="0020442D">
        <w:rPr>
          <w:color w:val="222222"/>
          <w:shd w:val="clear" w:color="auto" w:fill="FFFFFF"/>
        </w:rPr>
        <w:t>This week's bulletin was made possible with information provided by</w:t>
      </w:r>
      <w:r>
        <w:rPr>
          <w:color w:val="222222"/>
        </w:rPr>
        <w:t xml:space="preserve"> </w:t>
      </w:r>
      <w:r w:rsidRPr="0020442D">
        <w:rPr>
          <w:color w:val="222222"/>
          <w:shd w:val="clear" w:color="auto" w:fill="FFFFFF"/>
        </w:rPr>
        <w:t>The Daily DX, the OPDX Bulletin, 425 DX News, DXNL, Contest Corral</w:t>
      </w:r>
      <w:r>
        <w:rPr>
          <w:color w:val="222222"/>
        </w:rPr>
        <w:t xml:space="preserve"> </w:t>
      </w:r>
      <w:r w:rsidRPr="0020442D">
        <w:rPr>
          <w:color w:val="222222"/>
          <w:shd w:val="clear" w:color="auto" w:fill="FFFFFF"/>
        </w:rPr>
        <w:t>from QST and the ARRL Contest Calendar and WA7BNM web sites.  Thanks</w:t>
      </w:r>
      <w:r>
        <w:rPr>
          <w:color w:val="222222"/>
        </w:rPr>
        <w:t xml:space="preserve"> </w:t>
      </w:r>
      <w:r w:rsidRPr="0020442D">
        <w:rPr>
          <w:color w:val="222222"/>
          <w:shd w:val="clear" w:color="auto" w:fill="FFFFFF"/>
        </w:rPr>
        <w:t>to all.</w:t>
      </w:r>
      <w:r w:rsidRPr="0020442D">
        <w:rPr>
          <w:color w:val="222222"/>
        </w:rPr>
        <w:br/>
      </w:r>
      <w:r w:rsidRPr="0020442D">
        <w:rPr>
          <w:color w:val="222222"/>
        </w:rPr>
        <w:br/>
      </w:r>
      <w:r w:rsidRPr="0020442D">
        <w:rPr>
          <w:color w:val="222222"/>
          <w:shd w:val="clear" w:color="auto" w:fill="FFFFFF"/>
        </w:rPr>
        <w:t xml:space="preserve">EQUATORIAL GUINEA, 3C.  </w:t>
      </w:r>
      <w:proofErr w:type="spellStart"/>
      <w:r w:rsidRPr="0020442D">
        <w:rPr>
          <w:color w:val="222222"/>
          <w:shd w:val="clear" w:color="auto" w:fill="FFFFFF"/>
        </w:rPr>
        <w:t>Ersoy</w:t>
      </w:r>
      <w:proofErr w:type="spellEnd"/>
      <w:r w:rsidRPr="0020442D">
        <w:rPr>
          <w:color w:val="222222"/>
          <w:shd w:val="clear" w:color="auto" w:fill="FFFFFF"/>
        </w:rPr>
        <w:t>, TA2OM is now QRV as 3C3W from Malabo,</w:t>
      </w:r>
      <w:r w:rsidR="00365CB4">
        <w:rPr>
          <w:color w:val="222222"/>
        </w:rPr>
        <w:t xml:space="preserve"> </w:t>
      </w:r>
      <w:r w:rsidRPr="0020442D">
        <w:rPr>
          <w:color w:val="222222"/>
          <w:shd w:val="clear" w:color="auto" w:fill="FFFFFF"/>
        </w:rPr>
        <w:t>Bioko Island, IOTA AF-010.  He is here for one to two months.</w:t>
      </w:r>
      <w:r w:rsidR="00365CB4">
        <w:rPr>
          <w:color w:val="222222"/>
        </w:rPr>
        <w:t xml:space="preserve"> </w:t>
      </w:r>
      <w:r w:rsidRPr="0020442D">
        <w:rPr>
          <w:color w:val="222222"/>
          <w:shd w:val="clear" w:color="auto" w:fill="FFFFFF"/>
        </w:rPr>
        <w:t>Activity of late has been on the HF bands using FT8.  QSL to home</w:t>
      </w:r>
      <w:r w:rsidR="00365CB4">
        <w:rPr>
          <w:color w:val="222222"/>
        </w:rPr>
        <w:t xml:space="preserve"> </w:t>
      </w:r>
      <w:r w:rsidRPr="0020442D">
        <w:rPr>
          <w:color w:val="222222"/>
          <w:shd w:val="clear" w:color="auto" w:fill="FFFFFF"/>
        </w:rPr>
        <w:t>call.</w:t>
      </w:r>
      <w:r w:rsidRPr="0020442D">
        <w:rPr>
          <w:color w:val="222222"/>
        </w:rPr>
        <w:br/>
      </w:r>
      <w:r w:rsidRPr="0020442D">
        <w:rPr>
          <w:color w:val="222222"/>
        </w:rPr>
        <w:br/>
      </w:r>
      <w:r w:rsidRPr="0020442D">
        <w:rPr>
          <w:color w:val="222222"/>
          <w:shd w:val="clear" w:color="auto" w:fill="FFFFFF"/>
        </w:rPr>
        <w:t xml:space="preserve">MALDIVES, 8Q.  </w:t>
      </w:r>
      <w:proofErr w:type="spellStart"/>
      <w:r w:rsidRPr="0020442D">
        <w:rPr>
          <w:color w:val="222222"/>
          <w:shd w:val="clear" w:color="auto" w:fill="FFFFFF"/>
        </w:rPr>
        <w:t>Gianpi</w:t>
      </w:r>
      <w:proofErr w:type="spellEnd"/>
      <w:r w:rsidRPr="0020442D">
        <w:rPr>
          <w:color w:val="222222"/>
          <w:shd w:val="clear" w:color="auto" w:fill="FFFFFF"/>
        </w:rPr>
        <w:t xml:space="preserve">, IK1TTD will be QRV as 8Q7TD from </w:t>
      </w:r>
      <w:proofErr w:type="spellStart"/>
      <w:r w:rsidRPr="0020442D">
        <w:rPr>
          <w:color w:val="222222"/>
          <w:shd w:val="clear" w:color="auto" w:fill="FFFFFF"/>
        </w:rPr>
        <w:t>Fasmendhoo</w:t>
      </w:r>
      <w:proofErr w:type="spellEnd"/>
      <w:r w:rsidR="00365CB4">
        <w:rPr>
          <w:color w:val="222222"/>
        </w:rPr>
        <w:t xml:space="preserve"> </w:t>
      </w:r>
      <w:r w:rsidRPr="0020442D">
        <w:rPr>
          <w:color w:val="222222"/>
          <w:shd w:val="clear" w:color="auto" w:fill="FFFFFF"/>
        </w:rPr>
        <w:t>Island, IOTA AS-013, from October 2 to 17.  Activity will be holiday</w:t>
      </w:r>
      <w:r w:rsidR="00365CB4">
        <w:rPr>
          <w:color w:val="222222"/>
        </w:rPr>
        <w:t xml:space="preserve"> </w:t>
      </w:r>
      <w:r w:rsidRPr="0020442D">
        <w:rPr>
          <w:color w:val="222222"/>
          <w:shd w:val="clear" w:color="auto" w:fill="FFFFFF"/>
        </w:rPr>
        <w:t>style on the HF bands.  QSL to home call.</w:t>
      </w:r>
      <w:r w:rsidRPr="0020442D">
        <w:rPr>
          <w:color w:val="222222"/>
        </w:rPr>
        <w:br/>
      </w:r>
      <w:r w:rsidRPr="0020442D">
        <w:rPr>
          <w:color w:val="222222"/>
        </w:rPr>
        <w:br/>
      </w:r>
      <w:r w:rsidRPr="0020442D">
        <w:rPr>
          <w:color w:val="222222"/>
          <w:shd w:val="clear" w:color="auto" w:fill="FFFFFF"/>
        </w:rPr>
        <w:t xml:space="preserve">ANGOLA, D2.  </w:t>
      </w:r>
      <w:proofErr w:type="spellStart"/>
      <w:r w:rsidRPr="0020442D">
        <w:rPr>
          <w:color w:val="222222"/>
          <w:shd w:val="clear" w:color="auto" w:fill="FFFFFF"/>
        </w:rPr>
        <w:t>Mikalai</w:t>
      </w:r>
      <w:proofErr w:type="spellEnd"/>
      <w:r w:rsidRPr="0020442D">
        <w:rPr>
          <w:color w:val="222222"/>
          <w:shd w:val="clear" w:color="auto" w:fill="FFFFFF"/>
        </w:rPr>
        <w:t>, UT6UY is QRV as D2UY from Cabinda and is</w:t>
      </w:r>
      <w:r w:rsidR="00365CB4">
        <w:rPr>
          <w:color w:val="222222"/>
        </w:rPr>
        <w:t xml:space="preserve"> </w:t>
      </w:r>
      <w:r w:rsidRPr="0020442D">
        <w:rPr>
          <w:color w:val="222222"/>
          <w:shd w:val="clear" w:color="auto" w:fill="FFFFFF"/>
        </w:rPr>
        <w:t>active on 20 to 10 meters using FT8.  He has also been active on 6</w:t>
      </w:r>
      <w:r w:rsidR="00365CB4">
        <w:rPr>
          <w:color w:val="222222"/>
        </w:rPr>
        <w:t xml:space="preserve"> </w:t>
      </w:r>
      <w:r w:rsidRPr="0020442D">
        <w:rPr>
          <w:color w:val="222222"/>
          <w:shd w:val="clear" w:color="auto" w:fill="FFFFFF"/>
        </w:rPr>
        <w:t xml:space="preserve">meters using FT8.  QSL via </w:t>
      </w:r>
      <w:proofErr w:type="spellStart"/>
      <w:r w:rsidRPr="0020442D">
        <w:rPr>
          <w:color w:val="222222"/>
          <w:shd w:val="clear" w:color="auto" w:fill="FFFFFF"/>
        </w:rPr>
        <w:t>LoTW</w:t>
      </w:r>
      <w:proofErr w:type="spellEnd"/>
      <w:r w:rsidRPr="0020442D">
        <w:rPr>
          <w:color w:val="222222"/>
          <w:shd w:val="clear" w:color="auto" w:fill="FFFFFF"/>
        </w:rPr>
        <w:t>.</w:t>
      </w:r>
      <w:r w:rsidRPr="0020442D">
        <w:rPr>
          <w:color w:val="222222"/>
        </w:rPr>
        <w:br/>
      </w:r>
      <w:r w:rsidRPr="0020442D">
        <w:rPr>
          <w:color w:val="222222"/>
        </w:rPr>
        <w:br/>
      </w:r>
      <w:r w:rsidRPr="0020442D">
        <w:rPr>
          <w:color w:val="222222"/>
          <w:shd w:val="clear" w:color="auto" w:fill="FFFFFF"/>
        </w:rPr>
        <w:t>FEDERAL REPUBLIC OF GERMANY, DA.  Special call DR45HAAN will be QRV</w:t>
      </w:r>
      <w:r w:rsidR="00365CB4">
        <w:rPr>
          <w:color w:val="222222"/>
        </w:rPr>
        <w:t xml:space="preserve"> </w:t>
      </w:r>
      <w:r w:rsidRPr="0020442D">
        <w:rPr>
          <w:color w:val="222222"/>
          <w:shd w:val="clear" w:color="auto" w:fill="FFFFFF"/>
        </w:rPr>
        <w:t xml:space="preserve">from October 1 to September 30, </w:t>
      </w:r>
      <w:proofErr w:type="gramStart"/>
      <w:r w:rsidRPr="0020442D">
        <w:rPr>
          <w:color w:val="222222"/>
          <w:shd w:val="clear" w:color="auto" w:fill="FFFFFF"/>
        </w:rPr>
        <w:t>2023</w:t>
      </w:r>
      <w:proofErr w:type="gramEnd"/>
      <w:r w:rsidRPr="0020442D">
        <w:rPr>
          <w:color w:val="222222"/>
          <w:shd w:val="clear" w:color="auto" w:fill="FFFFFF"/>
        </w:rPr>
        <w:t xml:space="preserve"> to celebrate DARC organization</w:t>
      </w:r>
      <w:r w:rsidR="00365CB4">
        <w:rPr>
          <w:color w:val="222222"/>
        </w:rPr>
        <w:t xml:space="preserve"> </w:t>
      </w:r>
      <w:proofErr w:type="spellStart"/>
      <w:r w:rsidRPr="0020442D">
        <w:rPr>
          <w:color w:val="222222"/>
          <w:shd w:val="clear" w:color="auto" w:fill="FFFFFF"/>
        </w:rPr>
        <w:t>Ortsverband</w:t>
      </w:r>
      <w:proofErr w:type="spellEnd"/>
      <w:r w:rsidRPr="0020442D">
        <w:rPr>
          <w:color w:val="222222"/>
          <w:shd w:val="clear" w:color="auto" w:fill="FFFFFF"/>
        </w:rPr>
        <w:t xml:space="preserve"> </w:t>
      </w:r>
      <w:proofErr w:type="spellStart"/>
      <w:r w:rsidRPr="0020442D">
        <w:rPr>
          <w:color w:val="222222"/>
          <w:shd w:val="clear" w:color="auto" w:fill="FFFFFF"/>
        </w:rPr>
        <w:t>Haan's</w:t>
      </w:r>
      <w:proofErr w:type="spellEnd"/>
      <w:r w:rsidRPr="0020442D">
        <w:rPr>
          <w:color w:val="222222"/>
          <w:shd w:val="clear" w:color="auto" w:fill="FFFFFF"/>
        </w:rPr>
        <w:t xml:space="preserve"> 45 years.  QSL direct to DL7FT.</w:t>
      </w:r>
      <w:r w:rsidRPr="0020442D">
        <w:rPr>
          <w:color w:val="222222"/>
        </w:rPr>
        <w:br/>
      </w:r>
      <w:r w:rsidRPr="0020442D">
        <w:rPr>
          <w:color w:val="222222"/>
        </w:rPr>
        <w:br/>
      </w:r>
      <w:r w:rsidRPr="0020442D">
        <w:rPr>
          <w:color w:val="222222"/>
          <w:shd w:val="clear" w:color="auto" w:fill="FFFFFF"/>
        </w:rPr>
        <w:t>SOUTH COOK ISLANDS, E5.  Jim, E51JD is now QRV on 20 to 10 meters</w:t>
      </w:r>
      <w:r w:rsidR="00365CB4">
        <w:rPr>
          <w:color w:val="222222"/>
        </w:rPr>
        <w:t xml:space="preserve"> </w:t>
      </w:r>
      <w:r w:rsidRPr="0020442D">
        <w:rPr>
          <w:color w:val="222222"/>
          <w:shd w:val="clear" w:color="auto" w:fill="FFFFFF"/>
        </w:rPr>
        <w:t>using SSB.  QSL to home call.</w:t>
      </w:r>
      <w:r w:rsidRPr="0020442D">
        <w:rPr>
          <w:color w:val="222222"/>
        </w:rPr>
        <w:br/>
      </w:r>
      <w:r w:rsidRPr="0020442D">
        <w:rPr>
          <w:color w:val="222222"/>
        </w:rPr>
        <w:br/>
      </w:r>
      <w:r w:rsidRPr="0020442D">
        <w:rPr>
          <w:color w:val="222222"/>
          <w:shd w:val="clear" w:color="auto" w:fill="FFFFFF"/>
        </w:rPr>
        <w:t>MARQUESAS ISLANDS, FO.  Didier, F6BCW will be QRV as TX7G from Iva</w:t>
      </w:r>
      <w:r w:rsidR="00365CB4">
        <w:rPr>
          <w:color w:val="222222"/>
        </w:rPr>
        <w:t xml:space="preserve"> </w:t>
      </w:r>
      <w:r w:rsidRPr="0020442D">
        <w:rPr>
          <w:color w:val="222222"/>
          <w:shd w:val="clear" w:color="auto" w:fill="FFFFFF"/>
        </w:rPr>
        <w:t>Oa, IOTA OC-027, from October 1 to 15.  Activity will be on 80 to 10</w:t>
      </w:r>
      <w:r w:rsidR="00365CB4">
        <w:rPr>
          <w:color w:val="222222"/>
        </w:rPr>
        <w:t xml:space="preserve"> </w:t>
      </w:r>
      <w:r w:rsidRPr="0020442D">
        <w:rPr>
          <w:color w:val="222222"/>
          <w:shd w:val="clear" w:color="auto" w:fill="FFFFFF"/>
        </w:rPr>
        <w:t>meters using CW, SSB, RTTY, and FT8 if possible, daily from 0300 to</w:t>
      </w:r>
      <w:r w:rsidR="00365CB4">
        <w:rPr>
          <w:color w:val="222222"/>
        </w:rPr>
        <w:t xml:space="preserve"> </w:t>
      </w:r>
      <w:r w:rsidRPr="0020442D">
        <w:rPr>
          <w:color w:val="222222"/>
          <w:shd w:val="clear" w:color="auto" w:fill="FFFFFF"/>
        </w:rPr>
        <w:t>0700z, and then 1500 to 1700z, depending on band conditions.  QSL</w:t>
      </w:r>
      <w:r w:rsidR="00365CB4">
        <w:rPr>
          <w:color w:val="222222"/>
        </w:rPr>
        <w:t xml:space="preserve"> </w:t>
      </w:r>
      <w:r w:rsidRPr="0020442D">
        <w:rPr>
          <w:color w:val="222222"/>
          <w:shd w:val="clear" w:color="auto" w:fill="FFFFFF"/>
        </w:rPr>
        <w:t>direct to home call.</w:t>
      </w:r>
      <w:r w:rsidRPr="0020442D">
        <w:rPr>
          <w:color w:val="222222"/>
        </w:rPr>
        <w:br/>
      </w:r>
      <w:r w:rsidRPr="0020442D">
        <w:rPr>
          <w:color w:val="222222"/>
        </w:rPr>
        <w:lastRenderedPageBreak/>
        <w:br/>
      </w:r>
      <w:r w:rsidRPr="0020442D">
        <w:rPr>
          <w:color w:val="222222"/>
          <w:shd w:val="clear" w:color="auto" w:fill="FFFFFF"/>
        </w:rPr>
        <w:t>MINAMI TORISHIMA, JD1.  Take, JG8NQJ/JD1 is QRV until December 15</w:t>
      </w:r>
      <w:r w:rsidR="00365CB4">
        <w:rPr>
          <w:color w:val="222222"/>
          <w:shd w:val="clear" w:color="auto" w:fill="FFFFFF"/>
        </w:rPr>
        <w:t xml:space="preserve"> </w:t>
      </w:r>
      <w:r w:rsidRPr="0020442D">
        <w:rPr>
          <w:color w:val="222222"/>
          <w:shd w:val="clear" w:color="auto" w:fill="FFFFFF"/>
        </w:rPr>
        <w:t>and has been active using CW on 17 meters around 0900z.  QSL via</w:t>
      </w:r>
      <w:r w:rsidR="00365CB4">
        <w:rPr>
          <w:color w:val="222222"/>
          <w:shd w:val="clear" w:color="auto" w:fill="FFFFFF"/>
        </w:rPr>
        <w:t xml:space="preserve"> </w:t>
      </w:r>
      <w:r w:rsidRPr="0020442D">
        <w:rPr>
          <w:color w:val="222222"/>
          <w:shd w:val="clear" w:color="auto" w:fill="FFFFFF"/>
        </w:rPr>
        <w:t>JA8CJY.</w:t>
      </w:r>
      <w:r w:rsidRPr="0020442D">
        <w:rPr>
          <w:color w:val="222222"/>
        </w:rPr>
        <w:br/>
      </w:r>
      <w:r w:rsidRPr="0020442D">
        <w:rPr>
          <w:color w:val="222222"/>
        </w:rPr>
        <w:br/>
      </w:r>
      <w:r w:rsidRPr="0020442D">
        <w:rPr>
          <w:color w:val="222222"/>
          <w:shd w:val="clear" w:color="auto" w:fill="FFFFFF"/>
        </w:rPr>
        <w:t xml:space="preserve">SVALBARD, JW.  Just, JW9DL, </w:t>
      </w:r>
      <w:proofErr w:type="spellStart"/>
      <w:r w:rsidRPr="0020442D">
        <w:rPr>
          <w:color w:val="222222"/>
          <w:shd w:val="clear" w:color="auto" w:fill="FFFFFF"/>
        </w:rPr>
        <w:t>Erling</w:t>
      </w:r>
      <w:proofErr w:type="spellEnd"/>
      <w:r w:rsidRPr="0020442D">
        <w:rPr>
          <w:color w:val="222222"/>
          <w:shd w:val="clear" w:color="auto" w:fill="FFFFFF"/>
        </w:rPr>
        <w:t xml:space="preserve">, JW6VM and </w:t>
      </w:r>
      <w:proofErr w:type="spellStart"/>
      <w:r w:rsidRPr="0020442D">
        <w:rPr>
          <w:color w:val="222222"/>
          <w:shd w:val="clear" w:color="auto" w:fill="FFFFFF"/>
        </w:rPr>
        <w:t>Halvard</w:t>
      </w:r>
      <w:proofErr w:type="spellEnd"/>
      <w:r w:rsidRPr="0020442D">
        <w:rPr>
          <w:color w:val="222222"/>
          <w:shd w:val="clear" w:color="auto" w:fill="FFFFFF"/>
        </w:rPr>
        <w:t>, JW7XK will be</w:t>
      </w:r>
      <w:r w:rsidR="00365CB4">
        <w:rPr>
          <w:color w:val="222222"/>
          <w:shd w:val="clear" w:color="auto" w:fill="FFFFFF"/>
        </w:rPr>
        <w:t xml:space="preserve"> </w:t>
      </w:r>
      <w:r w:rsidRPr="0020442D">
        <w:rPr>
          <w:color w:val="222222"/>
          <w:shd w:val="clear" w:color="auto" w:fill="FFFFFF"/>
        </w:rPr>
        <w:t>QRV from Spitsbergen, IOTA EU-026, from October 5 to 10.  QSL JW7XK</w:t>
      </w:r>
      <w:r w:rsidR="00365CB4">
        <w:rPr>
          <w:color w:val="222222"/>
          <w:shd w:val="clear" w:color="auto" w:fill="FFFFFF"/>
        </w:rPr>
        <w:t xml:space="preserve"> </w:t>
      </w:r>
      <w:r w:rsidRPr="0020442D">
        <w:rPr>
          <w:color w:val="222222"/>
          <w:shd w:val="clear" w:color="auto" w:fill="FFFFFF"/>
        </w:rPr>
        <w:t>via LA7XK, JW6VM via LA6VM, and JW9DL via LA9DL.  In addition, look</w:t>
      </w:r>
      <w:r w:rsidR="00365CB4">
        <w:rPr>
          <w:color w:val="222222"/>
          <w:shd w:val="clear" w:color="auto" w:fill="FFFFFF"/>
        </w:rPr>
        <w:t xml:space="preserve"> </w:t>
      </w:r>
      <w:r w:rsidRPr="0020442D">
        <w:rPr>
          <w:color w:val="222222"/>
          <w:shd w:val="clear" w:color="auto" w:fill="FFFFFF"/>
        </w:rPr>
        <w:t>for JW7XK to be QRV from Longyearbyen, Grid Square JQ78tf, on</w:t>
      </w:r>
      <w:r w:rsidR="00365CB4">
        <w:rPr>
          <w:color w:val="222222"/>
          <w:shd w:val="clear" w:color="auto" w:fill="FFFFFF"/>
        </w:rPr>
        <w:t xml:space="preserve"> </w:t>
      </w:r>
      <w:r w:rsidRPr="0020442D">
        <w:rPr>
          <w:color w:val="222222"/>
          <w:shd w:val="clear" w:color="auto" w:fill="FFFFFF"/>
        </w:rPr>
        <w:t>Satellite RS-44 between October 5 to 10.  Activity will be with CW</w:t>
      </w:r>
      <w:r w:rsidR="00365CB4">
        <w:rPr>
          <w:color w:val="222222"/>
          <w:shd w:val="clear" w:color="auto" w:fill="FFFFFF"/>
        </w:rPr>
        <w:t xml:space="preserve"> </w:t>
      </w:r>
      <w:r w:rsidRPr="0020442D">
        <w:rPr>
          <w:color w:val="222222"/>
          <w:shd w:val="clear" w:color="auto" w:fill="FFFFFF"/>
        </w:rPr>
        <w:t>and SSB.</w:t>
      </w:r>
      <w:r w:rsidRPr="0020442D">
        <w:rPr>
          <w:color w:val="222222"/>
        </w:rPr>
        <w:br/>
      </w:r>
      <w:r w:rsidRPr="0020442D">
        <w:rPr>
          <w:color w:val="222222"/>
        </w:rPr>
        <w:br/>
      </w:r>
      <w:r w:rsidRPr="0020442D">
        <w:rPr>
          <w:color w:val="222222"/>
          <w:shd w:val="clear" w:color="auto" w:fill="FFFFFF"/>
        </w:rPr>
        <w:t>LITHUANIA, LY.  Special event station LY770CT is QRV until October</w:t>
      </w:r>
      <w:r w:rsidR="00365CB4">
        <w:rPr>
          <w:color w:val="222222"/>
          <w:shd w:val="clear" w:color="auto" w:fill="FFFFFF"/>
        </w:rPr>
        <w:t xml:space="preserve"> </w:t>
      </w:r>
      <w:r w:rsidRPr="0020442D">
        <w:rPr>
          <w:color w:val="222222"/>
          <w:shd w:val="clear" w:color="auto" w:fill="FFFFFF"/>
        </w:rPr>
        <w:t>14 to celebrate the 770th anniversary of the city of Klaipeda.  QSL</w:t>
      </w:r>
      <w:r w:rsidR="00365CB4">
        <w:rPr>
          <w:color w:val="222222"/>
          <w:shd w:val="clear" w:color="auto" w:fill="FFFFFF"/>
        </w:rPr>
        <w:t xml:space="preserve"> </w:t>
      </w:r>
      <w:r w:rsidRPr="0020442D">
        <w:rPr>
          <w:color w:val="222222"/>
          <w:shd w:val="clear" w:color="auto" w:fill="FFFFFF"/>
        </w:rPr>
        <w:t>via LY1CT.</w:t>
      </w:r>
      <w:r w:rsidRPr="0020442D">
        <w:rPr>
          <w:color w:val="222222"/>
        </w:rPr>
        <w:br/>
      </w:r>
      <w:r w:rsidRPr="0020442D">
        <w:rPr>
          <w:color w:val="222222"/>
        </w:rPr>
        <w:br/>
      </w:r>
      <w:r w:rsidRPr="0020442D">
        <w:rPr>
          <w:color w:val="222222"/>
          <w:shd w:val="clear" w:color="auto" w:fill="FFFFFF"/>
        </w:rPr>
        <w:t xml:space="preserve">TURKEY, TA.  </w:t>
      </w:r>
      <w:proofErr w:type="spellStart"/>
      <w:r w:rsidRPr="0020442D">
        <w:rPr>
          <w:color w:val="222222"/>
          <w:shd w:val="clear" w:color="auto" w:fill="FFFFFF"/>
        </w:rPr>
        <w:t>Berkin</w:t>
      </w:r>
      <w:proofErr w:type="spellEnd"/>
      <w:r w:rsidRPr="0020442D">
        <w:rPr>
          <w:color w:val="222222"/>
          <w:shd w:val="clear" w:color="auto" w:fill="FFFFFF"/>
        </w:rPr>
        <w:t xml:space="preserve">, TA3J is QRV as TA3J/0 from </w:t>
      </w:r>
      <w:proofErr w:type="spellStart"/>
      <w:r w:rsidRPr="0020442D">
        <w:rPr>
          <w:color w:val="222222"/>
          <w:shd w:val="clear" w:color="auto" w:fill="FFFFFF"/>
        </w:rPr>
        <w:t>Yassica</w:t>
      </w:r>
      <w:proofErr w:type="spellEnd"/>
      <w:r w:rsidRPr="0020442D">
        <w:rPr>
          <w:color w:val="222222"/>
          <w:shd w:val="clear" w:color="auto" w:fill="FFFFFF"/>
        </w:rPr>
        <w:t xml:space="preserve"> Island, IOTA</w:t>
      </w:r>
      <w:r w:rsidR="00365CB4">
        <w:rPr>
          <w:color w:val="222222"/>
          <w:shd w:val="clear" w:color="auto" w:fill="FFFFFF"/>
        </w:rPr>
        <w:t xml:space="preserve"> </w:t>
      </w:r>
      <w:r w:rsidRPr="0020442D">
        <w:rPr>
          <w:color w:val="222222"/>
          <w:shd w:val="clear" w:color="auto" w:fill="FFFFFF"/>
        </w:rPr>
        <w:t>AS-099, until the end of October.  QSL to home call.</w:t>
      </w:r>
      <w:r w:rsidRPr="0020442D">
        <w:rPr>
          <w:color w:val="222222"/>
        </w:rPr>
        <w:br/>
      </w:r>
      <w:r w:rsidRPr="0020442D">
        <w:rPr>
          <w:color w:val="222222"/>
        </w:rPr>
        <w:br/>
      </w:r>
      <w:r w:rsidRPr="0020442D">
        <w:rPr>
          <w:color w:val="222222"/>
          <w:shd w:val="clear" w:color="auto" w:fill="FFFFFF"/>
        </w:rPr>
        <w:t>MALI, TZ.  Jeff, TZ4AM has been active on 6 meters using SSB between</w:t>
      </w:r>
      <w:r w:rsidR="00365CB4">
        <w:rPr>
          <w:color w:val="222222"/>
          <w:shd w:val="clear" w:color="auto" w:fill="FFFFFF"/>
        </w:rPr>
        <w:t xml:space="preserve"> </w:t>
      </w:r>
      <w:r w:rsidRPr="0020442D">
        <w:rPr>
          <w:color w:val="222222"/>
          <w:shd w:val="clear" w:color="auto" w:fill="FFFFFF"/>
        </w:rPr>
        <w:t>1800 and 1900z.  QSL via W0SA.</w:t>
      </w:r>
      <w:r w:rsidRPr="0020442D">
        <w:rPr>
          <w:color w:val="222222"/>
        </w:rPr>
        <w:br/>
      </w:r>
      <w:r w:rsidRPr="0020442D">
        <w:rPr>
          <w:color w:val="222222"/>
        </w:rPr>
        <w:br/>
      </w:r>
      <w:r w:rsidRPr="0020442D">
        <w:rPr>
          <w:color w:val="222222"/>
          <w:shd w:val="clear" w:color="auto" w:fill="FFFFFF"/>
        </w:rPr>
        <w:t>ST. KITTS AND NEVIS, V4.  John, W5JON will be QRV as V47JA from</w:t>
      </w:r>
      <w:r w:rsidR="00365CB4">
        <w:rPr>
          <w:color w:val="222222"/>
          <w:shd w:val="clear" w:color="auto" w:fill="FFFFFF"/>
        </w:rPr>
        <w:t xml:space="preserve"> </w:t>
      </w:r>
      <w:r w:rsidRPr="0020442D">
        <w:rPr>
          <w:color w:val="222222"/>
          <w:shd w:val="clear" w:color="auto" w:fill="FFFFFF"/>
        </w:rPr>
        <w:t>Calypso Bay from October 2 to 12.  Activity will be on 160 to 6</w:t>
      </w:r>
      <w:r w:rsidR="00365CB4">
        <w:rPr>
          <w:color w:val="222222"/>
          <w:shd w:val="clear" w:color="auto" w:fill="FFFFFF"/>
        </w:rPr>
        <w:t xml:space="preserve"> </w:t>
      </w:r>
      <w:r w:rsidRPr="0020442D">
        <w:rPr>
          <w:color w:val="222222"/>
          <w:shd w:val="clear" w:color="auto" w:fill="FFFFFF"/>
        </w:rPr>
        <w:t>meters using SSB and FT8.  QSL to home call.</w:t>
      </w:r>
      <w:r w:rsidRPr="0020442D">
        <w:rPr>
          <w:color w:val="222222"/>
        </w:rPr>
        <w:br/>
      </w:r>
      <w:r w:rsidRPr="0020442D">
        <w:rPr>
          <w:color w:val="222222"/>
        </w:rPr>
        <w:br/>
      </w:r>
      <w:r w:rsidRPr="0020442D">
        <w:rPr>
          <w:color w:val="222222"/>
          <w:shd w:val="clear" w:color="auto" w:fill="FFFFFF"/>
        </w:rPr>
        <w:t xml:space="preserve">NAMIBIA, V5.  </w:t>
      </w:r>
      <w:proofErr w:type="spellStart"/>
      <w:r w:rsidRPr="0020442D">
        <w:rPr>
          <w:color w:val="222222"/>
          <w:shd w:val="clear" w:color="auto" w:fill="FFFFFF"/>
        </w:rPr>
        <w:t>Hanspeter</w:t>
      </w:r>
      <w:proofErr w:type="spellEnd"/>
      <w:r w:rsidRPr="0020442D">
        <w:rPr>
          <w:color w:val="222222"/>
          <w:shd w:val="clear" w:color="auto" w:fill="FFFFFF"/>
        </w:rPr>
        <w:t>, HB9BFM is QRV as V5/HB9BFM until October</w:t>
      </w:r>
      <w:r w:rsidR="00365CB4">
        <w:rPr>
          <w:color w:val="222222"/>
          <w:shd w:val="clear" w:color="auto" w:fill="FFFFFF"/>
        </w:rPr>
        <w:t xml:space="preserve"> </w:t>
      </w:r>
      <w:r w:rsidRPr="0020442D">
        <w:rPr>
          <w:color w:val="222222"/>
          <w:shd w:val="clear" w:color="auto" w:fill="FFFFFF"/>
        </w:rPr>
        <w:t xml:space="preserve">11.  Activity is generally from 1600 to 1900z on </w:t>
      </w:r>
      <w:proofErr w:type="gramStart"/>
      <w:r w:rsidRPr="0020442D">
        <w:rPr>
          <w:color w:val="222222"/>
          <w:shd w:val="clear" w:color="auto" w:fill="FFFFFF"/>
        </w:rPr>
        <w:t>20 meter</w:t>
      </w:r>
      <w:proofErr w:type="gramEnd"/>
      <w:r w:rsidRPr="0020442D">
        <w:rPr>
          <w:color w:val="222222"/>
          <w:shd w:val="clear" w:color="auto" w:fill="FFFFFF"/>
        </w:rPr>
        <w:t xml:space="preserve"> Olivia</w:t>
      </w:r>
      <w:r w:rsidR="00365CB4">
        <w:rPr>
          <w:color w:val="222222"/>
          <w:shd w:val="clear" w:color="auto" w:fill="FFFFFF"/>
        </w:rPr>
        <w:t xml:space="preserve"> </w:t>
      </w:r>
      <w:r w:rsidRPr="0020442D">
        <w:rPr>
          <w:color w:val="222222"/>
          <w:shd w:val="clear" w:color="auto" w:fill="FFFFFF"/>
        </w:rPr>
        <w:t>frequencies.  QSL to home call.</w:t>
      </w:r>
      <w:r w:rsidRPr="0020442D">
        <w:rPr>
          <w:color w:val="222222"/>
        </w:rPr>
        <w:br/>
      </w:r>
      <w:r w:rsidRPr="0020442D">
        <w:rPr>
          <w:color w:val="222222"/>
        </w:rPr>
        <w:br/>
      </w:r>
      <w:r w:rsidRPr="0020442D">
        <w:rPr>
          <w:color w:val="222222"/>
          <w:shd w:val="clear" w:color="auto" w:fill="FFFFFF"/>
        </w:rPr>
        <w:t>ANTARCTICA.  Warren, VK0WN is QRV from the Casey Research Base while</w:t>
      </w:r>
      <w:r w:rsidR="00365CB4">
        <w:rPr>
          <w:color w:val="222222"/>
          <w:shd w:val="clear" w:color="auto" w:fill="FFFFFF"/>
        </w:rPr>
        <w:t xml:space="preserve"> </w:t>
      </w:r>
      <w:r w:rsidRPr="0020442D">
        <w:rPr>
          <w:color w:val="222222"/>
          <w:shd w:val="clear" w:color="auto" w:fill="FFFFFF"/>
        </w:rPr>
        <w:t>on work assignment.  Activity is holiday style on 20 meters usually</w:t>
      </w:r>
      <w:r w:rsidR="00365CB4">
        <w:rPr>
          <w:color w:val="222222"/>
          <w:shd w:val="clear" w:color="auto" w:fill="FFFFFF"/>
        </w:rPr>
        <w:t xml:space="preserve"> </w:t>
      </w:r>
      <w:r w:rsidRPr="0020442D">
        <w:rPr>
          <w:color w:val="222222"/>
          <w:shd w:val="clear" w:color="auto" w:fill="FFFFFF"/>
        </w:rPr>
        <w:t xml:space="preserve">between 0500 to 0600z.  QSL via </w:t>
      </w:r>
      <w:proofErr w:type="spellStart"/>
      <w:r w:rsidRPr="0020442D">
        <w:rPr>
          <w:color w:val="222222"/>
          <w:shd w:val="clear" w:color="auto" w:fill="FFFFFF"/>
        </w:rPr>
        <w:t>LoTW</w:t>
      </w:r>
      <w:proofErr w:type="spellEnd"/>
      <w:r w:rsidRPr="0020442D">
        <w:rPr>
          <w:color w:val="222222"/>
          <w:shd w:val="clear" w:color="auto" w:fill="FFFFFF"/>
        </w:rPr>
        <w:t>.</w:t>
      </w:r>
      <w:r w:rsidRPr="0020442D">
        <w:rPr>
          <w:color w:val="222222"/>
        </w:rPr>
        <w:br/>
      </w:r>
      <w:r w:rsidRPr="0020442D">
        <w:rPr>
          <w:color w:val="222222"/>
        </w:rPr>
        <w:br/>
      </w:r>
      <w:r w:rsidRPr="0020442D">
        <w:rPr>
          <w:color w:val="222222"/>
          <w:shd w:val="clear" w:color="auto" w:fill="FFFFFF"/>
        </w:rPr>
        <w:t>NEW ZEALAND, ZL.  Members of the Whangarei Amateur Radio Club will</w:t>
      </w:r>
      <w:r w:rsidR="00365CB4">
        <w:rPr>
          <w:color w:val="222222"/>
          <w:shd w:val="clear" w:color="auto" w:fill="FFFFFF"/>
        </w:rPr>
        <w:t xml:space="preserve"> </w:t>
      </w:r>
      <w:r w:rsidRPr="0020442D">
        <w:rPr>
          <w:color w:val="222222"/>
          <w:shd w:val="clear" w:color="auto" w:fill="FFFFFF"/>
        </w:rPr>
        <w:t>be QRV as ZL75AWRC from October 1 to December 31 from North Island,</w:t>
      </w:r>
      <w:r w:rsidR="00365CB4">
        <w:rPr>
          <w:color w:val="222222"/>
          <w:shd w:val="clear" w:color="auto" w:fill="FFFFFF"/>
        </w:rPr>
        <w:t xml:space="preserve"> </w:t>
      </w:r>
      <w:r w:rsidRPr="0020442D">
        <w:rPr>
          <w:color w:val="222222"/>
          <w:shd w:val="clear" w:color="auto" w:fill="FFFFFF"/>
        </w:rPr>
        <w:t>IOTA OC-036, to celebrate the club's 75th anniversary.  QSL via</w:t>
      </w:r>
      <w:r w:rsidR="00365CB4">
        <w:rPr>
          <w:color w:val="222222"/>
          <w:shd w:val="clear" w:color="auto" w:fill="FFFFFF"/>
        </w:rPr>
        <w:t xml:space="preserve"> </w:t>
      </w:r>
      <w:r w:rsidRPr="0020442D">
        <w:rPr>
          <w:color w:val="222222"/>
          <w:shd w:val="clear" w:color="auto" w:fill="FFFFFF"/>
        </w:rPr>
        <w:t>operators' instructions.</w:t>
      </w:r>
      <w:r w:rsidRPr="0020442D">
        <w:rPr>
          <w:color w:val="222222"/>
        </w:rPr>
        <w:br/>
      </w:r>
      <w:r w:rsidRPr="0020442D">
        <w:rPr>
          <w:color w:val="222222"/>
        </w:rPr>
        <w:br/>
      </w:r>
      <w:r w:rsidRPr="0020442D">
        <w:rPr>
          <w:color w:val="222222"/>
          <w:shd w:val="clear" w:color="auto" w:fill="FFFFFF"/>
        </w:rPr>
        <w:t>The K1USN Slow Speed CW Test, German Telegraphy CW Contest, ICWC</w:t>
      </w:r>
      <w:r w:rsidR="00365CB4">
        <w:rPr>
          <w:color w:val="222222"/>
        </w:rPr>
        <w:t xml:space="preserve"> </w:t>
      </w:r>
      <w:r w:rsidRPr="0020442D">
        <w:rPr>
          <w:color w:val="222222"/>
          <w:shd w:val="clear" w:color="auto" w:fill="FFFFFF"/>
        </w:rPr>
        <w:t>Medium Speed CW Test, OK1WC CW Memorial, RSGB 80-Meter Autumn CW</w:t>
      </w:r>
      <w:r w:rsidR="00365CB4">
        <w:rPr>
          <w:color w:val="222222"/>
        </w:rPr>
        <w:t xml:space="preserve"> </w:t>
      </w:r>
      <w:r w:rsidRPr="0020442D">
        <w:rPr>
          <w:color w:val="222222"/>
          <w:shd w:val="clear" w:color="auto" w:fill="FFFFFF"/>
        </w:rPr>
        <w:t>Series, ARS Spartan CW Sprint, Worldwide Sideband Activity Contest,</w:t>
      </w:r>
      <w:r w:rsidR="00365CB4">
        <w:rPr>
          <w:color w:val="222222"/>
        </w:rPr>
        <w:t xml:space="preserve"> </w:t>
      </w:r>
      <w:r w:rsidRPr="0020442D">
        <w:rPr>
          <w:color w:val="222222"/>
          <w:shd w:val="clear" w:color="auto" w:fill="FFFFFF"/>
        </w:rPr>
        <w:t xml:space="preserve">RTTYOPS </w:t>
      </w:r>
      <w:proofErr w:type="spellStart"/>
      <w:r w:rsidRPr="0020442D">
        <w:rPr>
          <w:color w:val="222222"/>
          <w:shd w:val="clear" w:color="auto" w:fill="FFFFFF"/>
        </w:rPr>
        <w:t>Weeksprint</w:t>
      </w:r>
      <w:proofErr w:type="spellEnd"/>
      <w:r w:rsidRPr="0020442D">
        <w:rPr>
          <w:color w:val="222222"/>
          <w:shd w:val="clear" w:color="auto" w:fill="FFFFFF"/>
        </w:rPr>
        <w:t xml:space="preserve">, Phone Weekly Test, A1Club CW AWT, </w:t>
      </w:r>
      <w:proofErr w:type="spellStart"/>
      <w:r w:rsidRPr="0020442D">
        <w:rPr>
          <w:color w:val="222222"/>
          <w:shd w:val="clear" w:color="auto" w:fill="FFFFFF"/>
        </w:rPr>
        <w:t>CWops</w:t>
      </w:r>
      <w:proofErr w:type="spellEnd"/>
      <w:r w:rsidRPr="0020442D">
        <w:rPr>
          <w:color w:val="222222"/>
          <w:shd w:val="clear" w:color="auto" w:fill="FFFFFF"/>
        </w:rPr>
        <w:t xml:space="preserve"> Test,</w:t>
      </w:r>
      <w:r w:rsidR="00365CB4">
        <w:rPr>
          <w:color w:val="222222"/>
          <w:shd w:val="clear" w:color="auto" w:fill="FFFFFF"/>
        </w:rPr>
        <w:t xml:space="preserve"> </w:t>
      </w:r>
      <w:r w:rsidRPr="0020442D">
        <w:rPr>
          <w:color w:val="222222"/>
          <w:shd w:val="clear" w:color="auto" w:fill="FFFFFF"/>
        </w:rPr>
        <w:t>VHF-UHF FT8 Activity Contest, Mini-Test 40, Mini-Test 80, 432 MHz</w:t>
      </w:r>
      <w:r w:rsidRPr="0020442D">
        <w:rPr>
          <w:color w:val="222222"/>
        </w:rPr>
        <w:br/>
      </w:r>
      <w:r w:rsidRPr="0020442D">
        <w:rPr>
          <w:color w:val="222222"/>
          <w:shd w:val="clear" w:color="auto" w:fill="FFFFFF"/>
        </w:rPr>
        <w:t>Fall Sprint and the UKEICC 80-Meter SSB Contest run from October 3</w:t>
      </w:r>
      <w:r w:rsidR="00365CB4">
        <w:rPr>
          <w:color w:val="222222"/>
          <w:shd w:val="clear" w:color="auto" w:fill="FFFFFF"/>
        </w:rPr>
        <w:t xml:space="preserve"> </w:t>
      </w:r>
      <w:r w:rsidRPr="0020442D">
        <w:rPr>
          <w:color w:val="222222"/>
          <w:shd w:val="clear" w:color="auto" w:fill="FFFFFF"/>
        </w:rPr>
        <w:t>to 5.</w:t>
      </w:r>
      <w:r w:rsidRPr="0020442D">
        <w:rPr>
          <w:color w:val="222222"/>
        </w:rPr>
        <w:br/>
      </w:r>
      <w:r w:rsidRPr="0020442D">
        <w:rPr>
          <w:color w:val="222222"/>
        </w:rPr>
        <w:br/>
      </w:r>
      <w:r w:rsidRPr="0020442D">
        <w:rPr>
          <w:color w:val="222222"/>
          <w:shd w:val="clear" w:color="auto" w:fill="FFFFFF"/>
        </w:rPr>
        <w:t>Please see September QST, page 72, October QST, page 70, and the</w:t>
      </w:r>
      <w:r w:rsidRPr="0020442D">
        <w:rPr>
          <w:color w:val="222222"/>
        </w:rPr>
        <w:br/>
      </w:r>
      <w:r w:rsidRPr="0020442D">
        <w:rPr>
          <w:color w:val="222222"/>
          <w:shd w:val="clear" w:color="auto" w:fill="FFFFFF"/>
        </w:rPr>
        <w:t>ARRL and WA7BNM Contest web sites for details.</w:t>
      </w:r>
      <w:r w:rsidR="009C52E5" w:rsidRPr="009C52E5">
        <w:rPr>
          <w:color w:val="222222"/>
        </w:rPr>
        <w:br/>
      </w:r>
      <w:r w:rsidR="009C52E5">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30" w:name="hamfest"/>
      <w:bookmarkEnd w:id="30"/>
      <w:r w:rsidRPr="008B5983">
        <w:rPr>
          <w:rFonts w:eastAsiaTheme="minorHAnsi"/>
          <w:iCs/>
          <w:noProof/>
          <w:color w:val="000000" w:themeColor="text1"/>
          <w:sz w:val="32"/>
          <w:szCs w:val="32"/>
        </w:rPr>
        <w:drawing>
          <wp:anchor distT="0" distB="0" distL="114300" distR="114300" simplePos="0" relativeHeight="251647488" behindDoc="1" locked="0" layoutInCell="1" allowOverlap="1" wp14:anchorId="20B73E6D" wp14:editId="0A19E955">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2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09E6DAA6" w14:textId="77777777" w:rsidR="00B01E27" w:rsidRDefault="00795D68" w:rsidP="007033AC">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r w:rsidR="00B01E27">
        <w:t xml:space="preserve"> And YES!  They are starting to book up for 2023 already!</w:t>
      </w:r>
    </w:p>
    <w:p w14:paraId="68FBF686" w14:textId="3AD49A63" w:rsidR="00A454B7" w:rsidRPr="007E55A3" w:rsidRDefault="00A454B7" w:rsidP="007033AC">
      <w:pPr>
        <w:widowControl w:val="0"/>
        <w:contextualSpacing/>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59776" behindDoc="0" locked="0" layoutInCell="1" allowOverlap="1" wp14:anchorId="2F32CB2A" wp14:editId="37AFA482">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55680" behindDoc="0" locked="0" layoutInCell="1" allowOverlap="0" wp14:anchorId="4C2985EB" wp14:editId="6DB24A0C">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Ind w:w="53" w:type="dxa"/>
        <w:tblCellMar>
          <w:top w:w="15" w:type="dxa"/>
          <w:left w:w="15" w:type="dxa"/>
          <w:bottom w:w="15" w:type="dxa"/>
          <w:right w:w="15" w:type="dxa"/>
        </w:tblCellMar>
        <w:tblLook w:val="04A0" w:firstRow="1" w:lastRow="0" w:firstColumn="1" w:lastColumn="0" w:noHBand="0" w:noVBand="1"/>
      </w:tblPr>
      <w:tblGrid>
        <w:gridCol w:w="4432"/>
        <w:gridCol w:w="101"/>
        <w:gridCol w:w="101"/>
        <w:gridCol w:w="30"/>
        <w:gridCol w:w="4786"/>
      </w:tblGrid>
      <w:tr w:rsidR="00E0010B" w:rsidRPr="00E0010B" w14:paraId="6F7C0AA4" w14:textId="77777777" w:rsidTr="00672390">
        <w:trPr>
          <w:gridBefore w:val="1"/>
          <w:gridAfter w:val="2"/>
          <w:wBefore w:w="4380" w:type="dxa"/>
          <w:wAfter w:w="4830" w:type="dxa"/>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r w:rsidR="00D75C63" w:rsidRPr="00E0010B" w14:paraId="6E4B99F0" w14:textId="77777777" w:rsidTr="00672390">
        <w:trPr>
          <w:gridBefore w:val="1"/>
          <w:gridAfter w:val="2"/>
          <w:wBefore w:w="4380" w:type="dxa"/>
          <w:wAfter w:w="4830" w:type="dxa"/>
          <w:tblCellSpacing w:w="15" w:type="dxa"/>
        </w:trPr>
        <w:tc>
          <w:tcPr>
            <w:tcW w:w="0" w:type="auto"/>
          </w:tcPr>
          <w:p w14:paraId="5AE03E55" w14:textId="19A52B9C" w:rsidR="00D75C63" w:rsidRPr="00E0010B" w:rsidRDefault="00D75C63" w:rsidP="00D75C63">
            <w:pPr>
              <w:spacing w:before="100" w:beforeAutospacing="1" w:after="100" w:afterAutospacing="1"/>
              <w:jc w:val="center"/>
            </w:pPr>
          </w:p>
        </w:tc>
        <w:tc>
          <w:tcPr>
            <w:tcW w:w="0" w:type="auto"/>
          </w:tcPr>
          <w:p w14:paraId="67C43C56" w14:textId="0900AC1E" w:rsidR="00D75C63" w:rsidRPr="00E0010B" w:rsidRDefault="00D75C63" w:rsidP="00D75C63"/>
        </w:tc>
      </w:tr>
      <w:tr w:rsidR="00E52A8B" w:rsidRPr="00EE65DF" w14:paraId="691DC390" w14:textId="77777777" w:rsidTr="00672390">
        <w:tblPrEx>
          <w:tblBorders>
            <w:top w:val="outset" w:sz="6" w:space="0" w:color="auto"/>
            <w:left w:val="outset" w:sz="6" w:space="0" w:color="auto"/>
            <w:bottom w:val="outset" w:sz="6" w:space="0" w:color="auto"/>
            <w:right w:val="outset" w:sz="6" w:space="0" w:color="auto"/>
          </w:tblBorders>
        </w:tblPrEx>
        <w:trPr>
          <w:trHeight w:val="1045"/>
          <w:tblCellSpacing w:w="15" w:type="dxa"/>
        </w:trPr>
        <w:tc>
          <w:tcPr>
            <w:tcW w:w="9390" w:type="dxa"/>
            <w:gridSpan w:val="5"/>
            <w:tcBorders>
              <w:top w:val="outset" w:sz="6" w:space="0" w:color="auto"/>
              <w:left w:val="outset" w:sz="6" w:space="0" w:color="auto"/>
              <w:bottom w:val="outset" w:sz="6" w:space="0" w:color="auto"/>
              <w:right w:val="outset" w:sz="6" w:space="0" w:color="auto"/>
            </w:tcBorders>
            <w:hideMark/>
          </w:tcPr>
          <w:p w14:paraId="0E0F0FA7" w14:textId="6605DD36" w:rsidR="00E52A8B" w:rsidRPr="00EE65DF" w:rsidRDefault="00E52A8B" w:rsidP="00EE6CFC">
            <w:pPr>
              <w:pStyle w:val="NormalWeb"/>
              <w:spacing w:before="0" w:beforeAutospacing="0" w:after="0" w:afterAutospacing="0"/>
              <w:jc w:val="center"/>
            </w:pPr>
            <w:r w:rsidRPr="00EE65DF">
              <w:rPr>
                <w:b/>
                <w:bCs/>
                <w:i/>
                <w:iCs/>
                <w:sz w:val="72"/>
                <w:szCs w:val="72"/>
              </w:rPr>
              <w:t>202</w:t>
            </w:r>
            <w:r w:rsidR="00B01E27">
              <w:rPr>
                <w:b/>
                <w:bCs/>
                <w:i/>
                <w:iCs/>
                <w:sz w:val="72"/>
                <w:szCs w:val="72"/>
              </w:rPr>
              <w:t>2 &amp; 2023</w:t>
            </w:r>
          </w:p>
          <w:p w14:paraId="72D82559" w14:textId="77777777" w:rsidR="00E52A8B" w:rsidRPr="00EE65DF" w:rsidRDefault="00E52A8B" w:rsidP="00EE6CFC">
            <w:pPr>
              <w:pStyle w:val="NormalWeb"/>
              <w:spacing w:before="0" w:beforeAutospacing="0" w:after="0" w:afterAutospacing="0"/>
              <w:jc w:val="center"/>
            </w:pPr>
            <w:r w:rsidRPr="00EE65DF">
              <w:t> </w:t>
            </w:r>
          </w:p>
        </w:tc>
      </w:tr>
      <w:tr w:rsidR="00672390" w:rsidRPr="00EE65DF" w14:paraId="2AA5A026"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02FA96D8" w14:textId="77777777" w:rsidR="005258B1" w:rsidRPr="00144B34" w:rsidRDefault="005258B1" w:rsidP="005258B1">
            <w:pPr>
              <w:shd w:val="clear" w:color="auto" w:fill="FFFFFF"/>
              <w:textAlignment w:val="baseline"/>
              <w:outlineLvl w:val="2"/>
              <w:rPr>
                <w:b/>
                <w:bCs/>
                <w:color w:val="001943"/>
                <w:sz w:val="23"/>
                <w:szCs w:val="23"/>
              </w:rPr>
            </w:pPr>
            <w:r w:rsidRPr="00144B34">
              <w:rPr>
                <w:b/>
                <w:bCs/>
                <w:color w:val="000000"/>
                <w:bdr w:val="none" w:sz="0" w:space="0" w:color="auto" w:frame="1"/>
              </w:rPr>
              <w:t>10/15/2022 -</w:t>
            </w:r>
            <w:r w:rsidRPr="00144B34">
              <w:rPr>
                <w:b/>
                <w:bCs/>
                <w:color w:val="001943"/>
                <w:bdr w:val="none" w:sz="0" w:space="0" w:color="auto" w:frame="1"/>
              </w:rPr>
              <w:t> </w:t>
            </w:r>
            <w:hyperlink r:id="rId132" w:tooltip="Portsmouth Radio Club Hamfest" w:history="1">
              <w:r w:rsidRPr="00144B34">
                <w:rPr>
                  <w:b/>
                  <w:bCs/>
                  <w:color w:val="0000FF"/>
                  <w:u w:val="single"/>
                  <w:bdr w:val="none" w:sz="0" w:space="0" w:color="auto" w:frame="1"/>
                </w:rPr>
                <w:t>Portsmouth Radio Club Hamfest</w:t>
              </w:r>
            </w:hyperlink>
          </w:p>
          <w:p w14:paraId="6279835B" w14:textId="77777777" w:rsidR="005258B1" w:rsidRPr="00144B34" w:rsidRDefault="005258B1" w:rsidP="005258B1">
            <w:pPr>
              <w:shd w:val="clear" w:color="auto" w:fill="FFFFFF"/>
              <w:textAlignment w:val="baseline"/>
              <w:rPr>
                <w:color w:val="224466"/>
                <w:sz w:val="18"/>
                <w:szCs w:val="18"/>
              </w:rPr>
            </w:pPr>
            <w:r w:rsidRPr="00144B34">
              <w:rPr>
                <w:b/>
                <w:bCs/>
                <w:color w:val="000000"/>
                <w:bdr w:val="none" w:sz="0" w:space="0" w:color="auto" w:frame="1"/>
              </w:rPr>
              <w:t>Location: </w:t>
            </w:r>
            <w:r w:rsidRPr="00144B34">
              <w:rPr>
                <w:color w:val="000000"/>
              </w:rPr>
              <w:t>New Boston, OH</w:t>
            </w:r>
            <w:r w:rsidRPr="00144B34">
              <w:rPr>
                <w:color w:val="000000"/>
              </w:rPr>
              <w:br/>
              <w:t xml:space="preserve">Sponsor: Portsmouth </w:t>
            </w:r>
            <w:proofErr w:type="spellStart"/>
            <w:r w:rsidRPr="00144B34">
              <w:rPr>
                <w:color w:val="000000"/>
              </w:rPr>
              <w:t>Rado</w:t>
            </w:r>
            <w:proofErr w:type="spellEnd"/>
            <w:r w:rsidRPr="00144B34">
              <w:rPr>
                <w:color w:val="000000"/>
              </w:rPr>
              <w:t xml:space="preserve"> Club, Jett Fire, Shawnee</w:t>
            </w:r>
            <w:r w:rsidRPr="00144B34">
              <w:rPr>
                <w:color w:val="000000"/>
              </w:rPr>
              <w:br/>
            </w:r>
            <w:r w:rsidRPr="00144B34">
              <w:rPr>
                <w:b/>
                <w:bCs/>
                <w:color w:val="000000"/>
                <w:bdr w:val="none" w:sz="0" w:space="0" w:color="auto" w:frame="1"/>
              </w:rPr>
              <w:t>Website:</w:t>
            </w:r>
            <w:r w:rsidRPr="00144B34">
              <w:rPr>
                <w:color w:val="000000"/>
              </w:rPr>
              <w:t> </w:t>
            </w:r>
            <w:hyperlink r:id="rId133" w:history="1">
              <w:r w:rsidRPr="00144B34">
                <w:rPr>
                  <w:color w:val="0000FF"/>
                  <w:u w:val="single"/>
                  <w:bdr w:val="none" w:sz="0" w:space="0" w:color="auto" w:frame="1"/>
                </w:rPr>
                <w:t>http://www.portsmouthradioclub.org</w:t>
              </w:r>
            </w:hyperlink>
            <w:r w:rsidRPr="00144B34">
              <w:rPr>
                <w:color w:val="224466"/>
              </w:rPr>
              <w:br/>
            </w:r>
            <w:hyperlink r:id="rId134" w:tooltip="Learn More" w:history="1">
              <w:r w:rsidRPr="00144B34">
                <w:rPr>
                  <w:b/>
                  <w:bCs/>
                  <w:color w:val="0000FF"/>
                  <w:bdr w:val="none" w:sz="0" w:space="0" w:color="auto" w:frame="1"/>
                </w:rPr>
                <w:t>Learn More</w:t>
              </w:r>
            </w:hyperlink>
          </w:p>
          <w:p w14:paraId="21D85E65" w14:textId="7B97EE94" w:rsidR="00672390" w:rsidRPr="00EE65DF" w:rsidRDefault="00672390" w:rsidP="0055764C">
            <w:pPr>
              <w:shd w:val="clear" w:color="auto" w:fill="FFFFFF"/>
              <w:textAlignment w:val="baseline"/>
              <w:outlineLvl w:val="2"/>
            </w:pPr>
          </w:p>
        </w:tc>
        <w:tc>
          <w:tcPr>
            <w:tcW w:w="4800" w:type="dxa"/>
            <w:tcBorders>
              <w:top w:val="outset" w:sz="6" w:space="0" w:color="auto"/>
              <w:left w:val="outset" w:sz="6" w:space="0" w:color="auto"/>
              <w:bottom w:val="outset" w:sz="6" w:space="0" w:color="auto"/>
              <w:right w:val="outset" w:sz="6" w:space="0" w:color="auto"/>
            </w:tcBorders>
          </w:tcPr>
          <w:p w14:paraId="10D5F190" w14:textId="77777777" w:rsidR="005258B1" w:rsidRPr="00986B7E" w:rsidRDefault="005258B1" w:rsidP="005258B1">
            <w:pPr>
              <w:shd w:val="clear" w:color="auto" w:fill="FFFFFF"/>
              <w:textAlignment w:val="baseline"/>
              <w:outlineLvl w:val="2"/>
              <w:rPr>
                <w:b/>
                <w:bCs/>
                <w:color w:val="001943"/>
                <w:sz w:val="23"/>
                <w:szCs w:val="23"/>
              </w:rPr>
            </w:pPr>
            <w:r w:rsidRPr="00986B7E">
              <w:rPr>
                <w:b/>
                <w:bCs/>
                <w:color w:val="000000"/>
                <w:bdr w:val="none" w:sz="0" w:space="0" w:color="auto" w:frame="1"/>
              </w:rPr>
              <w:lastRenderedPageBreak/>
              <w:t>10/30/2022 - </w:t>
            </w:r>
            <w:hyperlink r:id="rId135" w:tooltip="Massillon Hamfest  (OH)" w:history="1">
              <w:r w:rsidRPr="00986B7E">
                <w:rPr>
                  <w:b/>
                  <w:bCs/>
                  <w:color w:val="0000FF"/>
                  <w:u w:val="single"/>
                  <w:bdr w:val="none" w:sz="0" w:space="0" w:color="auto" w:frame="1"/>
                </w:rPr>
                <w:t>Massillon Hamfest (OH)</w:t>
              </w:r>
            </w:hyperlink>
          </w:p>
          <w:p w14:paraId="7AA0D7B5" w14:textId="77777777" w:rsidR="005258B1" w:rsidRPr="00986B7E" w:rsidRDefault="005258B1" w:rsidP="005258B1">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Green, OH</w:t>
            </w:r>
            <w:r w:rsidRPr="00986B7E">
              <w:rPr>
                <w:color w:val="000000"/>
              </w:rPr>
              <w:br/>
            </w:r>
            <w:r w:rsidRPr="00986B7E">
              <w:rPr>
                <w:b/>
                <w:bCs/>
                <w:color w:val="000000"/>
                <w:bdr w:val="none" w:sz="0" w:space="0" w:color="auto" w:frame="1"/>
              </w:rPr>
              <w:t>Sponsor:</w:t>
            </w:r>
            <w:r w:rsidRPr="00986B7E">
              <w:rPr>
                <w:color w:val="000000"/>
              </w:rPr>
              <w:t> Massillon Amateur Radio Club</w:t>
            </w:r>
            <w:r w:rsidRPr="00986B7E">
              <w:rPr>
                <w:color w:val="000000"/>
              </w:rPr>
              <w:br/>
            </w:r>
            <w:r w:rsidRPr="00986B7E">
              <w:rPr>
                <w:b/>
                <w:bCs/>
                <w:color w:val="000000"/>
                <w:bdr w:val="none" w:sz="0" w:space="0" w:color="auto" w:frame="1"/>
              </w:rPr>
              <w:t>Website:</w:t>
            </w:r>
            <w:r w:rsidRPr="00986B7E">
              <w:rPr>
                <w:color w:val="000000"/>
              </w:rPr>
              <w:t> </w:t>
            </w:r>
            <w:hyperlink r:id="rId136" w:history="1">
              <w:r w:rsidRPr="00986B7E">
                <w:rPr>
                  <w:color w:val="0000FF"/>
                  <w:u w:val="single"/>
                  <w:bdr w:val="none" w:sz="0" w:space="0" w:color="auto" w:frame="1"/>
                </w:rPr>
                <w:t>http://w8np.org</w:t>
              </w:r>
            </w:hyperlink>
            <w:r w:rsidRPr="00986B7E">
              <w:rPr>
                <w:color w:val="224466"/>
              </w:rPr>
              <w:br/>
            </w:r>
            <w:hyperlink r:id="rId137" w:tooltip="Learn More" w:history="1">
              <w:r w:rsidRPr="00986B7E">
                <w:rPr>
                  <w:b/>
                  <w:bCs/>
                  <w:color w:val="0000FF"/>
                  <w:bdr w:val="none" w:sz="0" w:space="0" w:color="auto" w:frame="1"/>
                </w:rPr>
                <w:t>Learn More</w:t>
              </w:r>
            </w:hyperlink>
          </w:p>
          <w:p w14:paraId="4B5F8607" w14:textId="21CB0F4F" w:rsidR="00672390" w:rsidRPr="00EE65DF" w:rsidRDefault="00672390" w:rsidP="00006A98"/>
        </w:tc>
      </w:tr>
      <w:tr w:rsidR="00672390" w:rsidRPr="00EE65DF" w14:paraId="71E8E1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2EFD90F8" w14:textId="0EA8ADF0" w:rsidR="00672390" w:rsidRPr="00EE65DF" w:rsidRDefault="00672390" w:rsidP="00EE6CFC"/>
        </w:tc>
        <w:tc>
          <w:tcPr>
            <w:tcW w:w="4800" w:type="dxa"/>
            <w:tcBorders>
              <w:top w:val="outset" w:sz="6" w:space="0" w:color="auto"/>
              <w:left w:val="outset" w:sz="6" w:space="0" w:color="auto"/>
              <w:bottom w:val="outset" w:sz="6" w:space="0" w:color="auto"/>
              <w:right w:val="outset" w:sz="6" w:space="0" w:color="auto"/>
            </w:tcBorders>
          </w:tcPr>
          <w:p w14:paraId="50AF58A7" w14:textId="06B5B7D6" w:rsidR="00672390" w:rsidRPr="00EE65DF" w:rsidRDefault="00672390" w:rsidP="0032379F">
            <w:pPr>
              <w:shd w:val="clear" w:color="auto" w:fill="FFFFFF"/>
              <w:textAlignment w:val="baseline"/>
            </w:pPr>
          </w:p>
        </w:tc>
      </w:tr>
      <w:tr w:rsidR="0032379F" w:rsidRPr="00EE65DF" w14:paraId="35C37C40" w14:textId="77777777" w:rsidTr="002C2E62">
        <w:tblPrEx>
          <w:tblBorders>
            <w:top w:val="outset" w:sz="6" w:space="0" w:color="auto"/>
            <w:left w:val="outset" w:sz="6" w:space="0" w:color="auto"/>
            <w:bottom w:val="outset" w:sz="6" w:space="0" w:color="auto"/>
            <w:right w:val="outset" w:sz="6" w:space="0" w:color="auto"/>
          </w:tblBorders>
        </w:tblPrEx>
        <w:trPr>
          <w:trHeight w:val="17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702BB777" w14:textId="77777777" w:rsidR="00B01E27" w:rsidRPr="00986B7E" w:rsidRDefault="00B01E27" w:rsidP="00B01E27">
            <w:pPr>
              <w:shd w:val="clear" w:color="auto" w:fill="FFFFFF"/>
              <w:textAlignment w:val="baseline"/>
              <w:outlineLvl w:val="2"/>
              <w:rPr>
                <w:b/>
                <w:bCs/>
                <w:color w:val="001943"/>
                <w:sz w:val="23"/>
                <w:szCs w:val="23"/>
              </w:rPr>
            </w:pPr>
            <w:r w:rsidRPr="00986B7E">
              <w:rPr>
                <w:b/>
                <w:bCs/>
                <w:color w:val="001943"/>
                <w:bdr w:val="none" w:sz="0" w:space="0" w:color="auto" w:frame="1"/>
              </w:rPr>
              <w:t>12/03/2022 - </w:t>
            </w:r>
            <w:hyperlink r:id="rId138" w:tooltip="FCARC WinterFest" w:history="1">
              <w:r w:rsidRPr="00986B7E">
                <w:rPr>
                  <w:b/>
                  <w:bCs/>
                  <w:color w:val="0000FF"/>
                  <w:u w:val="single"/>
                  <w:bdr w:val="none" w:sz="0" w:space="0" w:color="auto" w:frame="1"/>
                </w:rPr>
                <w:t xml:space="preserve">FCARC </w:t>
              </w:r>
              <w:proofErr w:type="spellStart"/>
              <w:r w:rsidRPr="00986B7E">
                <w:rPr>
                  <w:b/>
                  <w:bCs/>
                  <w:color w:val="0000FF"/>
                  <w:u w:val="single"/>
                  <w:bdr w:val="none" w:sz="0" w:space="0" w:color="auto" w:frame="1"/>
                </w:rPr>
                <w:t>WinterFest</w:t>
              </w:r>
              <w:proofErr w:type="spellEnd"/>
            </w:hyperlink>
          </w:p>
          <w:p w14:paraId="582A51A1" w14:textId="77777777" w:rsidR="00B01E27" w:rsidRPr="00986B7E" w:rsidRDefault="00B01E27" w:rsidP="00B01E27">
            <w:pPr>
              <w:shd w:val="clear" w:color="auto" w:fill="FFFFFF"/>
              <w:textAlignment w:val="baseline"/>
              <w:rPr>
                <w:color w:val="224466"/>
                <w:sz w:val="18"/>
                <w:szCs w:val="18"/>
              </w:rPr>
            </w:pPr>
            <w:r w:rsidRPr="00986B7E">
              <w:rPr>
                <w:b/>
                <w:bCs/>
                <w:color w:val="000000"/>
                <w:bdr w:val="none" w:sz="0" w:space="0" w:color="auto" w:frame="1"/>
              </w:rPr>
              <w:t>Location: </w:t>
            </w:r>
            <w:r w:rsidRPr="00986B7E">
              <w:rPr>
                <w:color w:val="000000"/>
              </w:rPr>
              <w:t>Archbold, OH</w:t>
            </w:r>
            <w:r w:rsidRPr="00986B7E">
              <w:rPr>
                <w:color w:val="000000"/>
              </w:rPr>
              <w:br/>
            </w:r>
            <w:r w:rsidRPr="00986B7E">
              <w:rPr>
                <w:b/>
                <w:bCs/>
                <w:color w:val="000000"/>
                <w:bdr w:val="none" w:sz="0" w:space="0" w:color="auto" w:frame="1"/>
              </w:rPr>
              <w:t>Sponsor:</w:t>
            </w:r>
            <w:r w:rsidRPr="00986B7E">
              <w:rPr>
                <w:color w:val="000000"/>
              </w:rPr>
              <w:t> Fulton County Amateur Radio Club</w:t>
            </w:r>
            <w:r w:rsidRPr="00986B7E">
              <w:rPr>
                <w:color w:val="000000"/>
              </w:rPr>
              <w:br/>
            </w:r>
            <w:r w:rsidRPr="00986B7E">
              <w:rPr>
                <w:b/>
                <w:bCs/>
                <w:color w:val="000000"/>
                <w:bdr w:val="none" w:sz="0" w:space="0" w:color="auto" w:frame="1"/>
              </w:rPr>
              <w:t>Website:</w:t>
            </w:r>
            <w:r w:rsidRPr="00986B7E">
              <w:rPr>
                <w:color w:val="000000"/>
              </w:rPr>
              <w:t> </w:t>
            </w:r>
            <w:hyperlink r:id="rId139" w:history="1">
              <w:r w:rsidRPr="00986B7E">
                <w:rPr>
                  <w:color w:val="0000FF"/>
                  <w:u w:val="single"/>
                  <w:bdr w:val="none" w:sz="0" w:space="0" w:color="auto" w:frame="1"/>
                </w:rPr>
                <w:t>https://k8bxq.org/hamfest</w:t>
              </w:r>
            </w:hyperlink>
            <w:r w:rsidRPr="00986B7E">
              <w:rPr>
                <w:color w:val="224466"/>
              </w:rPr>
              <w:br/>
            </w:r>
            <w:hyperlink r:id="rId140" w:tooltip="Learn More" w:history="1">
              <w:r w:rsidRPr="00986B7E">
                <w:rPr>
                  <w:b/>
                  <w:bCs/>
                  <w:color w:val="0000FF"/>
                  <w:bdr w:val="none" w:sz="0" w:space="0" w:color="auto" w:frame="1"/>
                </w:rPr>
                <w:t>Learn More</w:t>
              </w:r>
            </w:hyperlink>
          </w:p>
          <w:p w14:paraId="5DECA45F" w14:textId="5F96E6A2" w:rsidR="0032379F" w:rsidRPr="00EE65DF" w:rsidRDefault="0032379F" w:rsidP="005258B1">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4B398051"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03/11/20</w:t>
            </w:r>
            <w:r w:rsidRPr="00B01E27">
              <w:rPr>
                <w:b/>
                <w:bCs/>
                <w:color w:val="FF0000"/>
                <w:bdr w:val="none" w:sz="0" w:space="0" w:color="auto" w:frame="1"/>
              </w:rPr>
              <w:t>23</w:t>
            </w:r>
            <w:r w:rsidRPr="00B01E27">
              <w:rPr>
                <w:b/>
                <w:bCs/>
                <w:color w:val="000000"/>
                <w:bdr w:val="none" w:sz="0" w:space="0" w:color="auto" w:frame="1"/>
              </w:rPr>
              <w:t xml:space="preserve"> - </w:t>
            </w:r>
            <w:hyperlink r:id="rId141" w:tooltip="MOVARC Hamfest" w:history="1">
              <w:r w:rsidRPr="00B01E27">
                <w:rPr>
                  <w:b/>
                  <w:bCs/>
                  <w:color w:val="0000FF"/>
                  <w:u w:val="single"/>
                  <w:bdr w:val="none" w:sz="0" w:space="0" w:color="auto" w:frame="1"/>
                </w:rPr>
                <w:t>MOVARC Hamfest</w:t>
              </w:r>
            </w:hyperlink>
          </w:p>
          <w:p w14:paraId="77FC8F9F"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Bidwell, OH 45614, OH</w:t>
            </w:r>
            <w:r w:rsidRPr="00B01E27">
              <w:rPr>
                <w:color w:val="000000"/>
              </w:rPr>
              <w:br/>
            </w:r>
            <w:r w:rsidRPr="00B01E27">
              <w:rPr>
                <w:b/>
                <w:bCs/>
                <w:color w:val="000000"/>
                <w:bdr w:val="none" w:sz="0" w:space="0" w:color="auto" w:frame="1"/>
              </w:rPr>
              <w:t>Sponsor:</w:t>
            </w:r>
            <w:r w:rsidRPr="00B01E27">
              <w:rPr>
                <w:color w:val="000000"/>
              </w:rPr>
              <w:t> Mid-Ohio Valley Amateur Radio Club</w:t>
            </w:r>
            <w:r w:rsidRPr="00B01E27">
              <w:rPr>
                <w:color w:val="224466"/>
              </w:rPr>
              <w:br/>
            </w:r>
            <w:hyperlink r:id="rId142" w:tooltip="Learn More" w:history="1">
              <w:r w:rsidRPr="00B01E27">
                <w:rPr>
                  <w:b/>
                  <w:bCs/>
                  <w:color w:val="0000FF"/>
                  <w:bdr w:val="none" w:sz="0" w:space="0" w:color="auto" w:frame="1"/>
                </w:rPr>
                <w:t>Learn More</w:t>
              </w:r>
            </w:hyperlink>
          </w:p>
          <w:p w14:paraId="462C8A53" w14:textId="3088DEBA" w:rsidR="0032379F" w:rsidRPr="00EE65DF" w:rsidRDefault="0032379F" w:rsidP="005258B1">
            <w:pPr>
              <w:shd w:val="clear" w:color="auto" w:fill="FFFFFF"/>
              <w:textAlignment w:val="baseline"/>
            </w:pPr>
          </w:p>
        </w:tc>
      </w:tr>
      <w:tr w:rsidR="0032379F" w:rsidRPr="00EE65DF" w14:paraId="5E94FF8E" w14:textId="77777777" w:rsidTr="002C2E62">
        <w:tblPrEx>
          <w:tblBorders>
            <w:top w:val="outset" w:sz="6" w:space="0" w:color="auto"/>
            <w:left w:val="outset" w:sz="6" w:space="0" w:color="auto"/>
            <w:bottom w:val="outset" w:sz="6" w:space="0" w:color="auto"/>
            <w:right w:val="outset" w:sz="6" w:space="0" w:color="auto"/>
          </w:tblBorders>
        </w:tblPrEx>
        <w:trPr>
          <w:trHeight w:val="153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672FA009" w14:textId="77777777" w:rsidR="00B01E27" w:rsidRPr="00B01E27" w:rsidRDefault="00B01E27" w:rsidP="00B01E27">
            <w:pPr>
              <w:shd w:val="clear" w:color="auto" w:fill="FFFFFF"/>
              <w:textAlignment w:val="baseline"/>
              <w:outlineLvl w:val="2"/>
              <w:rPr>
                <w:b/>
                <w:bCs/>
                <w:color w:val="001943"/>
                <w:sz w:val="23"/>
                <w:szCs w:val="23"/>
              </w:rPr>
            </w:pPr>
            <w:r w:rsidRPr="00B01E27">
              <w:rPr>
                <w:b/>
                <w:bCs/>
                <w:color w:val="000000"/>
                <w:bdr w:val="none" w:sz="0" w:space="0" w:color="auto" w:frame="1"/>
              </w:rPr>
              <w:t>05/13/2023 - </w:t>
            </w:r>
            <w:r w:rsidRPr="00B01E27">
              <w:rPr>
                <w:b/>
                <w:bCs/>
                <w:color w:val="000000"/>
              </w:rPr>
              <w:t>05/17/20</w:t>
            </w:r>
            <w:r w:rsidRPr="00B01E27">
              <w:rPr>
                <w:b/>
                <w:bCs/>
                <w:color w:val="FF0000"/>
              </w:rPr>
              <w:t>23</w:t>
            </w:r>
            <w:r w:rsidRPr="00B01E27">
              <w:rPr>
                <w:b/>
                <w:bCs/>
                <w:color w:val="001943"/>
              </w:rPr>
              <w:br/>
            </w:r>
            <w:hyperlink r:id="rId143" w:tooltip="RV Radio Network" w:history="1">
              <w:r w:rsidRPr="00B01E27">
                <w:rPr>
                  <w:b/>
                  <w:bCs/>
                  <w:color w:val="0000FF"/>
                  <w:u w:val="single"/>
                  <w:bdr w:val="none" w:sz="0" w:space="0" w:color="auto" w:frame="1"/>
                </w:rPr>
                <w:t>RV Radio Network</w:t>
              </w:r>
            </w:hyperlink>
          </w:p>
          <w:p w14:paraId="291B59DB" w14:textId="77777777" w:rsidR="00B01E27" w:rsidRPr="00B01E27" w:rsidRDefault="00B01E27" w:rsidP="00B01E27">
            <w:pPr>
              <w:shd w:val="clear" w:color="auto" w:fill="FFFFFF"/>
              <w:textAlignment w:val="baseline"/>
              <w:rPr>
                <w:color w:val="224466"/>
                <w:sz w:val="18"/>
                <w:szCs w:val="18"/>
              </w:rPr>
            </w:pPr>
            <w:r w:rsidRPr="00B01E27">
              <w:rPr>
                <w:b/>
                <w:bCs/>
                <w:color w:val="000000"/>
                <w:bdr w:val="none" w:sz="0" w:space="0" w:color="auto" w:frame="1"/>
              </w:rPr>
              <w:t>Location: </w:t>
            </w:r>
            <w:r w:rsidRPr="00B01E27">
              <w:rPr>
                <w:color w:val="000000"/>
              </w:rPr>
              <w:t>Berlin, Ohio, OH</w:t>
            </w:r>
            <w:r w:rsidRPr="00B01E27">
              <w:rPr>
                <w:color w:val="000000"/>
              </w:rPr>
              <w:br/>
            </w:r>
            <w:r w:rsidRPr="00B01E27">
              <w:rPr>
                <w:b/>
                <w:bCs/>
                <w:color w:val="000000"/>
                <w:bdr w:val="none" w:sz="0" w:space="0" w:color="auto" w:frame="1"/>
              </w:rPr>
              <w:t>Type:</w:t>
            </w:r>
            <w:r w:rsidRPr="00B01E27">
              <w:rPr>
                <w:color w:val="000000"/>
              </w:rPr>
              <w:t> ARRL Operating Specialty Convention</w:t>
            </w:r>
            <w:r w:rsidRPr="00B01E27">
              <w:rPr>
                <w:color w:val="000000"/>
              </w:rPr>
              <w:br/>
            </w:r>
            <w:r w:rsidRPr="00B01E27">
              <w:rPr>
                <w:b/>
                <w:bCs/>
                <w:color w:val="000000"/>
                <w:bdr w:val="none" w:sz="0" w:space="0" w:color="auto" w:frame="1"/>
              </w:rPr>
              <w:t>Sponsor:</w:t>
            </w:r>
            <w:r w:rsidRPr="00B01E27">
              <w:rPr>
                <w:color w:val="000000"/>
              </w:rPr>
              <w:t> RV Radio Network</w:t>
            </w:r>
            <w:r w:rsidRPr="00B01E27">
              <w:rPr>
                <w:color w:val="224466"/>
              </w:rPr>
              <w:br/>
            </w:r>
            <w:hyperlink r:id="rId144" w:tooltip="Learn More" w:history="1">
              <w:r w:rsidRPr="00B01E27">
                <w:rPr>
                  <w:b/>
                  <w:bCs/>
                  <w:color w:val="0000FF"/>
                  <w:bdr w:val="none" w:sz="0" w:space="0" w:color="auto" w:frame="1"/>
                </w:rPr>
                <w:t>Learn More</w:t>
              </w:r>
            </w:hyperlink>
          </w:p>
          <w:p w14:paraId="3485018A" w14:textId="16E08B57" w:rsidR="0032379F" w:rsidRPr="00986B7E" w:rsidRDefault="0032379F" w:rsidP="0032379F">
            <w:pPr>
              <w:shd w:val="clear" w:color="auto" w:fill="FFFFFF"/>
              <w:textAlignment w:val="baseline"/>
              <w:rPr>
                <w:color w:val="224466"/>
                <w:sz w:val="18"/>
                <w:szCs w:val="18"/>
              </w:rPr>
            </w:pPr>
          </w:p>
          <w:p w14:paraId="4566C390" w14:textId="59CDAF9A" w:rsidR="0032379F" w:rsidRPr="00EE65DF" w:rsidRDefault="0032379F" w:rsidP="0032379F">
            <w:pPr>
              <w:shd w:val="clear" w:color="auto" w:fill="FFFFFF"/>
              <w:textAlignment w:val="baseline"/>
              <w:rPr>
                <w:color w:val="224466"/>
                <w:sz w:val="18"/>
                <w:szCs w:val="18"/>
              </w:rPr>
            </w:pPr>
          </w:p>
        </w:tc>
        <w:tc>
          <w:tcPr>
            <w:tcW w:w="4800" w:type="dxa"/>
            <w:tcBorders>
              <w:top w:val="outset" w:sz="6" w:space="0" w:color="auto"/>
              <w:left w:val="outset" w:sz="6" w:space="0" w:color="auto"/>
              <w:bottom w:val="outset" w:sz="6" w:space="0" w:color="auto"/>
              <w:right w:val="outset" w:sz="6" w:space="0" w:color="auto"/>
            </w:tcBorders>
            <w:hideMark/>
          </w:tcPr>
          <w:p w14:paraId="2F9E760A" w14:textId="77777777" w:rsidR="00C30493" w:rsidRPr="00C30493" w:rsidRDefault="00C30493" w:rsidP="00C30493">
            <w:pPr>
              <w:shd w:val="clear" w:color="auto" w:fill="FFFFFF"/>
              <w:textAlignment w:val="baseline"/>
              <w:outlineLvl w:val="2"/>
              <w:rPr>
                <w:b/>
                <w:bCs/>
                <w:color w:val="001943"/>
                <w:sz w:val="23"/>
                <w:szCs w:val="23"/>
              </w:rPr>
            </w:pPr>
            <w:r w:rsidRPr="00C30493">
              <w:rPr>
                <w:b/>
                <w:bCs/>
                <w:color w:val="000000"/>
                <w:bdr w:val="none" w:sz="0" w:space="0" w:color="auto" w:frame="1"/>
              </w:rPr>
              <w:t>07/16/20</w:t>
            </w:r>
            <w:r w:rsidRPr="00C30493">
              <w:rPr>
                <w:b/>
                <w:bCs/>
                <w:color w:val="FF0000"/>
                <w:bdr w:val="none" w:sz="0" w:space="0" w:color="auto" w:frame="1"/>
              </w:rPr>
              <w:t>23</w:t>
            </w:r>
            <w:r w:rsidRPr="00C30493">
              <w:rPr>
                <w:b/>
                <w:bCs/>
                <w:color w:val="000000"/>
                <w:bdr w:val="none" w:sz="0" w:space="0" w:color="auto" w:frame="1"/>
              </w:rPr>
              <w:t xml:space="preserve"> -</w:t>
            </w:r>
            <w:r w:rsidRPr="00C30493">
              <w:rPr>
                <w:b/>
                <w:bCs/>
                <w:color w:val="001943"/>
                <w:bdr w:val="none" w:sz="0" w:space="0" w:color="auto" w:frame="1"/>
              </w:rPr>
              <w:t> </w:t>
            </w:r>
            <w:hyperlink r:id="rId145" w:tooltip="Van Wert Hamfest" w:history="1">
              <w:r w:rsidRPr="00C30493">
                <w:rPr>
                  <w:b/>
                  <w:bCs/>
                  <w:color w:val="0000FF"/>
                  <w:u w:val="single"/>
                  <w:bdr w:val="none" w:sz="0" w:space="0" w:color="auto" w:frame="1"/>
                </w:rPr>
                <w:t>Van Wert Hamfest</w:t>
              </w:r>
            </w:hyperlink>
          </w:p>
          <w:p w14:paraId="6D232C15" w14:textId="77777777" w:rsidR="00C30493" w:rsidRPr="00C30493" w:rsidRDefault="00C30493" w:rsidP="00C30493">
            <w:pPr>
              <w:shd w:val="clear" w:color="auto" w:fill="FFFFFF"/>
              <w:textAlignment w:val="baseline"/>
              <w:rPr>
                <w:color w:val="224466"/>
                <w:sz w:val="18"/>
                <w:szCs w:val="18"/>
              </w:rPr>
            </w:pPr>
            <w:r w:rsidRPr="00C30493">
              <w:rPr>
                <w:b/>
                <w:bCs/>
                <w:color w:val="000000"/>
                <w:bdr w:val="none" w:sz="0" w:space="0" w:color="auto" w:frame="1"/>
              </w:rPr>
              <w:t>Location: </w:t>
            </w:r>
            <w:r w:rsidRPr="00C30493">
              <w:rPr>
                <w:color w:val="000000"/>
              </w:rPr>
              <w:t>Van Wert, OH</w:t>
            </w:r>
            <w:r w:rsidRPr="00C30493">
              <w:rPr>
                <w:color w:val="000000"/>
              </w:rPr>
              <w:br/>
            </w:r>
            <w:r w:rsidRPr="00C30493">
              <w:rPr>
                <w:b/>
                <w:bCs/>
                <w:color w:val="000000"/>
                <w:bdr w:val="none" w:sz="0" w:space="0" w:color="auto" w:frame="1"/>
              </w:rPr>
              <w:t>Sponsor:</w:t>
            </w:r>
            <w:r w:rsidRPr="00C30493">
              <w:rPr>
                <w:color w:val="000000"/>
              </w:rPr>
              <w:t> Van Wert Amateur Radio Club</w:t>
            </w:r>
            <w:r w:rsidRPr="00C30493">
              <w:rPr>
                <w:color w:val="000000"/>
              </w:rPr>
              <w:br/>
            </w:r>
            <w:r w:rsidRPr="00C30493">
              <w:rPr>
                <w:b/>
                <w:bCs/>
                <w:color w:val="000000"/>
                <w:bdr w:val="none" w:sz="0" w:space="0" w:color="auto" w:frame="1"/>
              </w:rPr>
              <w:t>Website:</w:t>
            </w:r>
            <w:r w:rsidRPr="00C30493">
              <w:rPr>
                <w:color w:val="224466"/>
              </w:rPr>
              <w:t> </w:t>
            </w:r>
            <w:hyperlink r:id="rId146" w:history="1">
              <w:r w:rsidRPr="00C30493">
                <w:rPr>
                  <w:color w:val="0000FF"/>
                  <w:u w:val="single"/>
                  <w:bdr w:val="none" w:sz="0" w:space="0" w:color="auto" w:frame="1"/>
                </w:rPr>
                <w:t>http://w8fy.org</w:t>
              </w:r>
            </w:hyperlink>
            <w:r w:rsidRPr="00C30493">
              <w:rPr>
                <w:color w:val="224466"/>
              </w:rPr>
              <w:br/>
            </w:r>
            <w:hyperlink r:id="rId147" w:tooltip="Learn More" w:history="1">
              <w:r w:rsidRPr="00C30493">
                <w:rPr>
                  <w:b/>
                  <w:bCs/>
                  <w:color w:val="0000FF"/>
                  <w:bdr w:val="none" w:sz="0" w:space="0" w:color="auto" w:frame="1"/>
                </w:rPr>
                <w:t>Learn More</w:t>
              </w:r>
            </w:hyperlink>
          </w:p>
          <w:p w14:paraId="0B33D592" w14:textId="3678C358" w:rsidR="0032379F" w:rsidRPr="00EE65DF" w:rsidRDefault="0032379F" w:rsidP="005258B1">
            <w:pPr>
              <w:rPr>
                <w:color w:val="224466"/>
                <w:sz w:val="18"/>
                <w:szCs w:val="18"/>
              </w:rPr>
            </w:pPr>
          </w:p>
        </w:tc>
      </w:tr>
      <w:tr w:rsidR="0032379F" w:rsidRPr="00EE65DF" w14:paraId="54A32259" w14:textId="77777777" w:rsidTr="002C2E62">
        <w:tblPrEx>
          <w:tblBorders>
            <w:top w:val="outset" w:sz="6" w:space="0" w:color="auto"/>
            <w:left w:val="outset" w:sz="6" w:space="0" w:color="auto"/>
            <w:bottom w:val="outset" w:sz="6" w:space="0" w:color="auto"/>
            <w:right w:val="outset" w:sz="6" w:space="0" w:color="auto"/>
          </w:tblBorders>
        </w:tblPrEx>
        <w:trPr>
          <w:trHeight w:val="272"/>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51CC94C" w14:textId="4A004F7E" w:rsidR="0032379F" w:rsidRPr="00EE65DF" w:rsidRDefault="0032379F" w:rsidP="0032379F">
            <w:r w:rsidRPr="00EE65DF">
              <w:t> </w:t>
            </w:r>
          </w:p>
        </w:tc>
        <w:tc>
          <w:tcPr>
            <w:tcW w:w="4800" w:type="dxa"/>
            <w:tcBorders>
              <w:top w:val="outset" w:sz="6" w:space="0" w:color="auto"/>
              <w:left w:val="outset" w:sz="6" w:space="0" w:color="auto"/>
              <w:bottom w:val="outset" w:sz="6" w:space="0" w:color="auto"/>
              <w:right w:val="outset" w:sz="6" w:space="0" w:color="auto"/>
            </w:tcBorders>
            <w:hideMark/>
          </w:tcPr>
          <w:p w14:paraId="0C6332DE" w14:textId="08F66493" w:rsidR="0032379F" w:rsidRPr="00EE65DF" w:rsidRDefault="0032379F" w:rsidP="0032379F">
            <w:pPr>
              <w:shd w:val="clear" w:color="auto" w:fill="FFFFFF"/>
              <w:textAlignment w:val="baseline"/>
            </w:pPr>
          </w:p>
        </w:tc>
      </w:tr>
      <w:tr w:rsidR="0032379F" w:rsidRPr="00EE65DF" w14:paraId="27599DD6" w14:textId="77777777" w:rsidTr="002C2E62">
        <w:tblPrEx>
          <w:tblBorders>
            <w:top w:val="outset" w:sz="6" w:space="0" w:color="auto"/>
            <w:left w:val="outset" w:sz="6" w:space="0" w:color="auto"/>
            <w:bottom w:val="outset" w:sz="6" w:space="0" w:color="auto"/>
            <w:right w:val="outset" w:sz="6" w:space="0" w:color="auto"/>
          </w:tblBorders>
        </w:tblPrEx>
        <w:trPr>
          <w:trHeight w:val="1590"/>
          <w:tblCellSpacing w:w="15" w:type="dxa"/>
        </w:trPr>
        <w:tc>
          <w:tcPr>
            <w:tcW w:w="4560" w:type="dxa"/>
            <w:gridSpan w:val="4"/>
            <w:tcBorders>
              <w:top w:val="outset" w:sz="6" w:space="0" w:color="auto"/>
              <w:left w:val="outset" w:sz="6" w:space="0" w:color="auto"/>
              <w:bottom w:val="outset" w:sz="6" w:space="0" w:color="auto"/>
              <w:right w:val="outset" w:sz="6" w:space="0" w:color="auto"/>
            </w:tcBorders>
            <w:hideMark/>
          </w:tcPr>
          <w:p w14:paraId="1A4AD6D6" w14:textId="460EDDE5"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hideMark/>
          </w:tcPr>
          <w:p w14:paraId="3064D55A" w14:textId="1BEC853B" w:rsidR="0032379F" w:rsidRPr="00EE65DF" w:rsidRDefault="0032379F" w:rsidP="00B01E27">
            <w:pPr>
              <w:shd w:val="clear" w:color="auto" w:fill="FFFFFF"/>
              <w:textAlignment w:val="baseline"/>
            </w:pPr>
          </w:p>
        </w:tc>
      </w:tr>
      <w:tr w:rsidR="0032379F" w:rsidRPr="00EE65DF" w14:paraId="354DD5EE" w14:textId="77777777" w:rsidTr="002C2E62">
        <w:tblPrEx>
          <w:tblBorders>
            <w:top w:val="outset" w:sz="6" w:space="0" w:color="auto"/>
            <w:left w:val="outset" w:sz="6" w:space="0" w:color="auto"/>
            <w:bottom w:val="outset" w:sz="6" w:space="0" w:color="auto"/>
            <w:right w:val="outset" w:sz="6" w:space="0" w:color="auto"/>
          </w:tblBorders>
        </w:tblPrEx>
        <w:trPr>
          <w:trHeight w:val="1547"/>
          <w:tblCellSpacing w:w="15" w:type="dxa"/>
        </w:trPr>
        <w:tc>
          <w:tcPr>
            <w:tcW w:w="4560" w:type="dxa"/>
            <w:gridSpan w:val="4"/>
            <w:tcBorders>
              <w:top w:val="outset" w:sz="6" w:space="0" w:color="auto"/>
              <w:left w:val="outset" w:sz="6" w:space="0" w:color="auto"/>
              <w:bottom w:val="outset" w:sz="6" w:space="0" w:color="auto"/>
              <w:right w:val="outset" w:sz="6" w:space="0" w:color="auto"/>
            </w:tcBorders>
          </w:tcPr>
          <w:p w14:paraId="78FC63B9" w14:textId="34564C29" w:rsidR="0032379F" w:rsidRPr="00EE65DF" w:rsidRDefault="0032379F" w:rsidP="00B01E27">
            <w:pPr>
              <w:shd w:val="clear" w:color="auto" w:fill="FFFFFF"/>
              <w:textAlignment w:val="baseline"/>
            </w:pPr>
          </w:p>
        </w:tc>
        <w:tc>
          <w:tcPr>
            <w:tcW w:w="4800" w:type="dxa"/>
            <w:tcBorders>
              <w:top w:val="outset" w:sz="6" w:space="0" w:color="auto"/>
              <w:left w:val="outset" w:sz="6" w:space="0" w:color="auto"/>
              <w:bottom w:val="outset" w:sz="6" w:space="0" w:color="auto"/>
              <w:right w:val="outset" w:sz="6" w:space="0" w:color="auto"/>
            </w:tcBorders>
          </w:tcPr>
          <w:p w14:paraId="058AB4FC" w14:textId="677BF731" w:rsidR="0032379F" w:rsidRPr="00EE65DF" w:rsidRDefault="0032379F" w:rsidP="0032379F">
            <w:pPr>
              <w:pStyle w:val="NormalWeb"/>
              <w:spacing w:before="0" w:beforeAutospacing="0" w:after="0" w:afterAutospacing="0"/>
            </w:pPr>
          </w:p>
        </w:tc>
      </w:tr>
    </w:tbl>
    <w:p w14:paraId="01C10F82" w14:textId="487E1867" w:rsidR="002C2E62" w:rsidRDefault="002C2E62" w:rsidP="002C2E62">
      <w:pPr>
        <w:pBdr>
          <w:bottom w:val="single" w:sz="12" w:space="1" w:color="auto"/>
        </w:pBdr>
        <w:jc w:val="both"/>
        <w:rPr>
          <w:b/>
          <w:sz w:val="144"/>
          <w:szCs w:val="144"/>
        </w:rPr>
      </w:pPr>
      <w:r>
        <w:rPr>
          <w:b/>
          <w:sz w:val="144"/>
          <w:szCs w:val="144"/>
        </w:rPr>
        <w:t xml:space="preserve"> </w:t>
      </w:r>
      <w:r w:rsidRPr="00C43789">
        <w:rPr>
          <w:b/>
          <w:sz w:val="144"/>
          <w:szCs w:val="144"/>
        </w:rPr>
        <w:t xml:space="preserve"> </w:t>
      </w:r>
    </w:p>
    <w:p w14:paraId="287B12F1" w14:textId="77777777" w:rsidR="00B93570" w:rsidRDefault="00B93570" w:rsidP="002C2E62">
      <w:pPr>
        <w:pBdr>
          <w:bottom w:val="single" w:sz="12" w:space="1" w:color="auto"/>
        </w:pBdr>
        <w:jc w:val="both"/>
        <w:rPr>
          <w:b/>
          <w:sz w:val="36"/>
          <w:szCs w:val="36"/>
        </w:rPr>
      </w:pPr>
    </w:p>
    <w:p w14:paraId="5078E1DF" w14:textId="77777777" w:rsidR="00B93570" w:rsidRPr="00EB12AE" w:rsidRDefault="00B93570" w:rsidP="002C2E62">
      <w:pPr>
        <w:jc w:val="both"/>
        <w:rPr>
          <w:b/>
          <w:sz w:val="36"/>
          <w:szCs w:val="36"/>
          <w:u w:val="single"/>
        </w:rPr>
      </w:pPr>
    </w:p>
    <w:p w14:paraId="134548F2" w14:textId="1931C5D9" w:rsidR="00EB12AE" w:rsidRDefault="00EB12AE" w:rsidP="002C2E62">
      <w:pPr>
        <w:jc w:val="both"/>
      </w:pPr>
    </w:p>
    <w:p w14:paraId="257FD1ED" w14:textId="77777777" w:rsidR="00797BAC" w:rsidRDefault="00797BAC" w:rsidP="002C2E62">
      <w:pPr>
        <w:jc w:val="both"/>
      </w:pPr>
    </w:p>
    <w:p w14:paraId="612C852D" w14:textId="60049B78" w:rsidR="00E430E8" w:rsidRPr="005D180A" w:rsidRDefault="00B93570" w:rsidP="00E430E8">
      <w:pPr>
        <w:jc w:val="both"/>
      </w:pPr>
      <w:bookmarkStart w:id="31" w:name="south_40"/>
      <w:bookmarkEnd w:id="31"/>
      <w:r w:rsidRPr="002F052A">
        <w:rPr>
          <w:bCs/>
          <w:noProof/>
        </w:rPr>
        <w:drawing>
          <wp:anchor distT="0" distB="0" distL="114300" distR="114300" simplePos="0" relativeHeight="251664896" behindDoc="1" locked="0" layoutInCell="1" allowOverlap="1" wp14:anchorId="62361086" wp14:editId="482468B1">
            <wp:simplePos x="0" y="0"/>
            <wp:positionH relativeFrom="margin">
              <wp:posOffset>4660439</wp:posOffset>
            </wp:positionH>
            <wp:positionV relativeFrom="paragraph">
              <wp:posOffset>90268</wp:posOffset>
            </wp:positionV>
            <wp:extent cx="1435100" cy="22955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E430E8" w:rsidRPr="00B93570">
        <w:rPr>
          <w:b/>
          <w:sz w:val="96"/>
          <w:szCs w:val="96"/>
        </w:rPr>
        <w:t>OHIO’S</w:t>
      </w:r>
      <w:r w:rsidR="00E430E8">
        <w:t xml:space="preserve"> </w:t>
      </w:r>
      <w:r w:rsidR="00E430E8">
        <w:rPr>
          <w:noProof/>
        </w:rPr>
        <w:t xml:space="preserve">           </w:t>
      </w:r>
      <w:r w:rsidR="00E430E8">
        <w:rPr>
          <w:noProof/>
        </w:rPr>
        <w:drawing>
          <wp:inline distT="0" distB="0" distL="0" distR="0" wp14:anchorId="6A35BB19" wp14:editId="2A579DCE">
            <wp:extent cx="754380" cy="754380"/>
            <wp:effectExtent l="0" t="0" r="762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r w:rsidR="00E430E8">
        <w:rPr>
          <w:noProof/>
        </w:rPr>
        <w:t xml:space="preserve">  </w:t>
      </w:r>
    </w:p>
    <w:p w14:paraId="03FE00DE" w14:textId="3F133C7F" w:rsidR="00E430E8" w:rsidRDefault="00E430E8" w:rsidP="00E430E8">
      <w:pPr>
        <w:jc w:val="both"/>
        <w:rPr>
          <w:noProof/>
        </w:rPr>
      </w:pPr>
      <w:r>
        <w:rPr>
          <w:noProof/>
        </w:rPr>
        <w:t xml:space="preserve">Anyone who really knows me knows I love Hamfests and have attended them since the early 1960s!  They also know I can’t understand why our newer hams plus a good number of long licensed hams do not attend Hamfests and causing some to cease to exist.  However it appears not to be a recent problem as I recently ran across an article in the December 2006 </w:t>
      </w:r>
      <w:r w:rsidRPr="00A17C54">
        <w:rPr>
          <w:i/>
          <w:noProof/>
        </w:rPr>
        <w:t>World Radio</w:t>
      </w:r>
      <w:r>
        <w:rPr>
          <w:noProof/>
        </w:rPr>
        <w:t xml:space="preserve"> that I will share at the end of the column.  In the meantime, here is an update of what is taking place in the Ohio’s South 40 region:</w:t>
      </w:r>
    </w:p>
    <w:p w14:paraId="4273FF3E" w14:textId="62EB19FB" w:rsidR="00E430E8" w:rsidRDefault="00E430E8" w:rsidP="00E430E8">
      <w:pPr>
        <w:jc w:val="both"/>
        <w:rPr>
          <w:noProof/>
        </w:rPr>
      </w:pPr>
      <w:r>
        <w:rPr>
          <w:noProof/>
        </w:rPr>
        <w:drawing>
          <wp:anchor distT="0" distB="0" distL="114300" distR="114300" simplePos="0" relativeHeight="251663872" behindDoc="1" locked="0" layoutInCell="1" allowOverlap="1" wp14:anchorId="7E4DABA4" wp14:editId="09BD8F05">
            <wp:simplePos x="0" y="0"/>
            <wp:positionH relativeFrom="column">
              <wp:posOffset>-55245</wp:posOffset>
            </wp:positionH>
            <wp:positionV relativeFrom="paragraph">
              <wp:posOffset>37465</wp:posOffset>
            </wp:positionV>
            <wp:extent cx="1685925" cy="2183765"/>
            <wp:effectExtent l="0" t="0" r="9525" b="6985"/>
            <wp:wrapTight wrapText="bothSides">
              <wp:wrapPolygon edited="0">
                <wp:start x="0" y="0"/>
                <wp:lineTo x="0" y="21481"/>
                <wp:lineTo x="21478" y="21481"/>
                <wp:lineTo x="2147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041315_5578878545504926_5771472150357496443_n.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85925" cy="2183765"/>
                    </a:xfrm>
                    <a:prstGeom prst="rect">
                      <a:avLst/>
                    </a:prstGeom>
                  </pic:spPr>
                </pic:pic>
              </a:graphicData>
            </a:graphic>
            <wp14:sizeRelH relativeFrom="page">
              <wp14:pctWidth>0</wp14:pctWidth>
            </wp14:sizeRelH>
            <wp14:sizeRelV relativeFrom="page">
              <wp14:pctHeight>0</wp14:pctHeight>
            </wp14:sizeRelV>
          </wp:anchor>
        </w:drawing>
      </w:r>
    </w:p>
    <w:p w14:paraId="7713C902" w14:textId="5817A6DE" w:rsidR="00E430E8" w:rsidRDefault="00E430E8" w:rsidP="00E430E8">
      <w:pPr>
        <w:jc w:val="both"/>
      </w:pPr>
      <w:r>
        <w:rPr>
          <w:noProof/>
        </w:rPr>
        <w:t xml:space="preserve">With the cancellation of the annual November </w:t>
      </w:r>
      <w:r w:rsidRPr="00A80E86">
        <w:rPr>
          <w:b/>
          <w:noProof/>
        </w:rPr>
        <w:t>Grant RC</w:t>
      </w:r>
      <w:r>
        <w:rPr>
          <w:noProof/>
        </w:rPr>
        <w:t xml:space="preserve"> Hamfest at Georgetown the upcoming </w:t>
      </w:r>
      <w:r w:rsidRPr="00A80E86">
        <w:rPr>
          <w:b/>
          <w:noProof/>
        </w:rPr>
        <w:t>Portsmouth RC</w:t>
      </w:r>
      <w:r>
        <w:rPr>
          <w:noProof/>
        </w:rPr>
        <w:t xml:space="preserve">’s October 15 hamfest at New Boston is perhaps the final Southern Ohio region hamfest or swapfest for 2022.  </w:t>
      </w:r>
      <w:r>
        <w:t xml:space="preserve">That hamfest has a new location this year.  It takes place at the New Boston Community Center, 3982 Rhodes Avenue in New Boston.  The fun gets underway at 8 AM and runs until 1 PM.  There will be a Laurel VE test session at 10 AM.  Food, refreshments, a 50/50 drawing and a lot of door prizes are a part of this ever popular hamfest.  As for the door prizes, almost everyone who is there at closing time will go away with something.  Contact Gary Caldwell, WX8G, at 740-240-4955 or </w:t>
      </w:r>
    </w:p>
    <w:p w14:paraId="4D13499D" w14:textId="77777777" w:rsidR="00E430E8" w:rsidRDefault="00000000" w:rsidP="00E430E8">
      <w:pPr>
        <w:jc w:val="both"/>
      </w:pPr>
      <w:hyperlink r:id="rId151" w:history="1">
        <w:r w:rsidR="00E430E8" w:rsidRPr="00993E66">
          <w:rPr>
            <w:rStyle w:val="Hyperlink"/>
          </w:rPr>
          <w:t>www.portsmouthradioclub.com</w:t>
        </w:r>
      </w:hyperlink>
      <w:r w:rsidR="00E430E8">
        <w:t xml:space="preserve"> for more information. </w:t>
      </w:r>
    </w:p>
    <w:p w14:paraId="77FBD77C" w14:textId="77777777" w:rsidR="00E430E8" w:rsidRDefault="00E430E8" w:rsidP="00E430E8">
      <w:pPr>
        <w:jc w:val="both"/>
      </w:pPr>
    </w:p>
    <w:p w14:paraId="1386ACE1" w14:textId="77777777" w:rsidR="00E430E8" w:rsidRDefault="00E430E8" w:rsidP="00E430E8">
      <w:pPr>
        <w:jc w:val="both"/>
      </w:pPr>
      <w:r>
        <w:t xml:space="preserve">The </w:t>
      </w:r>
      <w:r w:rsidRPr="00067F78">
        <w:rPr>
          <w:b/>
        </w:rPr>
        <w:t>Parkersburg/Wood County</w:t>
      </w:r>
      <w:r>
        <w:t xml:space="preserve"> Hamfest is this coming Saturday, October 8 at the Wood County    4-H Fairgrounds in Mineral Wells, WV. A biscuit and </w:t>
      </w:r>
      <w:proofErr w:type="spellStart"/>
      <w:r>
        <w:t>gravey</w:t>
      </w:r>
      <w:proofErr w:type="spellEnd"/>
      <w:r>
        <w:t xml:space="preserve"> breakfast starting at 6:30 kicks the day off. At 7 AM flea market vendors start their set ups for the gates opening at 8 AM kick off for the hamfest.  There is a $5 admission fee. Outside flea market set ups are free.  Registration for a W5YI VE session starts at 8 with testing at 9. Call Ken Harris, WA8LLM, at 304-679-3470 for more information.</w:t>
      </w:r>
    </w:p>
    <w:p w14:paraId="30A2FEE5" w14:textId="77777777" w:rsidR="00E430E8" w:rsidRDefault="00E430E8" w:rsidP="00E430E8">
      <w:pPr>
        <w:jc w:val="both"/>
      </w:pPr>
    </w:p>
    <w:p w14:paraId="781951C8" w14:textId="31EFA972" w:rsidR="00E430E8" w:rsidRDefault="00E430E8" w:rsidP="00E430E8">
      <w:pPr>
        <w:jc w:val="both"/>
      </w:pPr>
      <w:r>
        <w:t xml:space="preserve">This past Saturday was a busy day for several clubs in the region. The </w:t>
      </w:r>
      <w:r w:rsidRPr="001204E2">
        <w:rPr>
          <w:b/>
        </w:rPr>
        <w:t>Athens County ARA</w:t>
      </w:r>
      <w:r>
        <w:t xml:space="preserve"> provided communication for the annual Buckeye Trail runs taking place during the Blue Blaze Festival in Shawnee.  We understand these runs are a major fund raiser for the non-profit group that supports and maintains the 1444-mile Buckeye “loop trail” that reaches into all corners of the State. Also happening on the 1</w:t>
      </w:r>
      <w:r w:rsidRPr="001204E2">
        <w:rPr>
          <w:vertAlign w:val="superscript"/>
        </w:rPr>
        <w:t>st</w:t>
      </w:r>
      <w:r>
        <w:t xml:space="preserve">, a special event station took to the airwaves from Lawrence County. </w:t>
      </w:r>
    </w:p>
    <w:p w14:paraId="7E636781" w14:textId="77777777" w:rsidR="00E430E8" w:rsidRDefault="00E430E8" w:rsidP="00E430E8">
      <w:pPr>
        <w:jc w:val="both"/>
      </w:pPr>
    </w:p>
    <w:p w14:paraId="4686B7D3" w14:textId="77777777" w:rsidR="00E430E8" w:rsidRDefault="00E430E8" w:rsidP="00E430E8">
      <w:pPr>
        <w:jc w:val="both"/>
      </w:pPr>
      <w:proofErr w:type="gramStart"/>
      <w:r>
        <w:t>Unfortunately</w:t>
      </w:r>
      <w:proofErr w:type="gramEnd"/>
      <w:r>
        <w:t xml:space="preserve"> the questionable weather conditions resulting from the hurricane caused both Southern Ohio special event operations to be postponed.  The </w:t>
      </w:r>
      <w:r w:rsidRPr="004E6CC6">
        <w:rPr>
          <w:b/>
        </w:rPr>
        <w:t>Southern Ohio ARA</w:t>
      </w:r>
      <w:r>
        <w:t xml:space="preserve"> and the </w:t>
      </w:r>
      <w:r w:rsidRPr="004E6CC6">
        <w:rPr>
          <w:b/>
        </w:rPr>
        <w:t>Lawrence County ARES</w:t>
      </w:r>
      <w:r>
        <w:t xml:space="preserve"> combined efforts at Ohio’s Southernmost point along with the </w:t>
      </w:r>
      <w:r w:rsidRPr="009F35B7">
        <w:rPr>
          <w:b/>
        </w:rPr>
        <w:t>Highland ARA</w:t>
      </w:r>
      <w:r>
        <w:t>’s Gist Settlement special event station have been postponed and now will happen on the October 15 rain date.</w:t>
      </w:r>
      <w:r w:rsidRPr="00A17ECB">
        <w:t xml:space="preserve"> </w:t>
      </w:r>
    </w:p>
    <w:p w14:paraId="3946EC26" w14:textId="77777777" w:rsidR="00E430E8" w:rsidRDefault="00E430E8" w:rsidP="00E430E8">
      <w:pPr>
        <w:jc w:val="both"/>
      </w:pPr>
    </w:p>
    <w:p w14:paraId="70DE471E" w14:textId="77777777" w:rsidR="00E430E8" w:rsidRDefault="00E430E8" w:rsidP="00E430E8">
      <w:pPr>
        <w:jc w:val="both"/>
      </w:pPr>
      <w:r>
        <w:t xml:space="preserve">The popular </w:t>
      </w:r>
      <w:r w:rsidRPr="00450B42">
        <w:rPr>
          <w:b/>
        </w:rPr>
        <w:t>Clinton County ARA</w:t>
      </w:r>
      <w:r>
        <w:t xml:space="preserve"> ‘Last Saturday Breakfast’ has returned to the Club’s monthly schedule of events.  President Mark Atwell, WX8A, reports it happens at Sam’s Meats and Deli, 1209 West Locust Street in Wilmington.  The October one will happen on October 29 at 8:30 AM.</w:t>
      </w:r>
    </w:p>
    <w:p w14:paraId="1A5B3785" w14:textId="77777777" w:rsidR="00E430E8" w:rsidRDefault="00E430E8" w:rsidP="00E430E8">
      <w:pPr>
        <w:jc w:val="both"/>
      </w:pPr>
    </w:p>
    <w:p w14:paraId="386DB944" w14:textId="77777777" w:rsidR="00E430E8" w:rsidRDefault="00E430E8" w:rsidP="00E430E8">
      <w:pPr>
        <w:jc w:val="both"/>
      </w:pPr>
    </w:p>
    <w:p w14:paraId="64693846" w14:textId="77777777" w:rsidR="00E430E8" w:rsidRDefault="00E430E8" w:rsidP="00E430E8">
      <w:pPr>
        <w:jc w:val="both"/>
      </w:pPr>
      <w:r>
        <w:t xml:space="preserve">Speaking of food, Bob Mathews, K8TQK, reminds hams in the Bainbridge, Ross, </w:t>
      </w:r>
      <w:proofErr w:type="gramStart"/>
      <w:r>
        <w:t>Pike</w:t>
      </w:r>
      <w:proofErr w:type="gramEnd"/>
      <w:r>
        <w:t xml:space="preserve"> and Highland County areas of the upcoming breakfast on Saturday morning, October 8 at the Dutch Restaurant, SR 41 near the Ross/Pike County Line and the Amish general store and bakery near Bainbridge. It begins around 8 AM and tries to conclude in time not to </w:t>
      </w:r>
      <w:proofErr w:type="spellStart"/>
      <w:r>
        <w:t>interfer</w:t>
      </w:r>
      <w:proofErr w:type="spellEnd"/>
      <w:r>
        <w:t xml:space="preserve"> with travel time to Hillsboro to attend the </w:t>
      </w:r>
      <w:r w:rsidRPr="00E846FC">
        <w:rPr>
          <w:b/>
        </w:rPr>
        <w:t>Highland ARA</w:t>
      </w:r>
      <w:r>
        <w:t>’s Brunch Bunch.  According to Ken Lightner, KE8JEL, their October gathering will again be held at the Harmony Lake shelter house at Liberty Park and will probably be the last one held there for the year.  He is currently looking for a new indoors site.  The gathering starts around 10 AM.</w:t>
      </w:r>
    </w:p>
    <w:p w14:paraId="33A0B5B7" w14:textId="77777777" w:rsidR="00E430E8" w:rsidRDefault="00E430E8" w:rsidP="00E430E8">
      <w:pPr>
        <w:jc w:val="both"/>
      </w:pPr>
    </w:p>
    <w:p w14:paraId="3767F09E" w14:textId="77777777" w:rsidR="00E430E8" w:rsidRDefault="00E430E8" w:rsidP="00E430E8">
      <w:pPr>
        <w:jc w:val="both"/>
      </w:pPr>
      <w:r w:rsidRPr="00EE724D">
        <w:rPr>
          <w:i/>
        </w:rPr>
        <w:t xml:space="preserve">The </w:t>
      </w:r>
      <w:r w:rsidRPr="00EE724D">
        <w:rPr>
          <w:b/>
        </w:rPr>
        <w:t>Tri-State ARA</w:t>
      </w:r>
      <w:r>
        <w:t xml:space="preserve"> will hold a license test session on Saturday, October 8 at the Museum of Radio and Technology in Huntington beginning at 9 AM.  All license elements will be available.  Pre-registration is not necessary.  A $15 charge is made for each element or test taken.</w:t>
      </w:r>
    </w:p>
    <w:p w14:paraId="2986ADA6" w14:textId="77777777" w:rsidR="00E430E8" w:rsidRDefault="00E430E8" w:rsidP="00E430E8">
      <w:pPr>
        <w:jc w:val="both"/>
      </w:pPr>
    </w:p>
    <w:p w14:paraId="2EC08163" w14:textId="77777777" w:rsidR="00E430E8" w:rsidRDefault="00E430E8" w:rsidP="00E430E8">
      <w:pPr>
        <w:jc w:val="both"/>
      </w:pPr>
      <w:r>
        <w:t xml:space="preserve">For those potential new hams or those wanting to upgrade, but feel they are not ready to take on the challenge at the Portsmouth hamfest or at one of the other opportunities, there will be an upcoming test session conducted by the </w:t>
      </w:r>
      <w:r w:rsidRPr="00742DD8">
        <w:rPr>
          <w:b/>
        </w:rPr>
        <w:t>Scioto Valley ARC</w:t>
      </w:r>
      <w:r>
        <w:t xml:space="preserve"> on November 5 in Chillicothe.  According to John Hartmus, WB8GRX, the test session will be held in Conference Room A at the Ross County Service Center beginning at 9 AM. Like the Portsmouth session this is a Laurel VE session and therefore there is no charge to take an exam for a first license or for an attempt to upgrade.  </w:t>
      </w:r>
      <w:proofErr w:type="gramStart"/>
      <w:r>
        <w:t>However</w:t>
      </w:r>
      <w:proofErr w:type="gramEnd"/>
      <w:r>
        <w:t xml:space="preserve"> the FCC license fee will still apply for anyone earning a first license.  </w:t>
      </w:r>
      <w:proofErr w:type="gramStart"/>
      <w:r>
        <w:t>Also</w:t>
      </w:r>
      <w:proofErr w:type="gramEnd"/>
      <w:r>
        <w:t xml:space="preserve"> for those needing a little more preparation for earning their first license, the </w:t>
      </w:r>
      <w:r w:rsidRPr="00C02148">
        <w:rPr>
          <w:b/>
        </w:rPr>
        <w:t>Hocking Valley ARA</w:t>
      </w:r>
      <w:r>
        <w:t xml:space="preserve"> will hold a Technician Training Class on Saturday, October 29 and November 5 with the final session held just prior to the testing on November 12.  Each class will be held at the EOC Building in Logan from 9 until noon.  This will be an ARRL VE session therefore a $15 fee will be charged for each test or element taken in addition to the fee the FCC charges for each new license issued.  The </w:t>
      </w:r>
      <w:r w:rsidRPr="00BB74B9">
        <w:rPr>
          <w:b/>
        </w:rPr>
        <w:t>Milford ARA</w:t>
      </w:r>
      <w:r>
        <w:t xml:space="preserve"> holds a Laurel VE session prior to its </w:t>
      </w:r>
      <w:proofErr w:type="spellStart"/>
      <w:r>
        <w:t>monthy</w:t>
      </w:r>
      <w:proofErr w:type="spellEnd"/>
      <w:r>
        <w:t xml:space="preserve"> meeting.  The next test will be on Thursday evening, October 20 at 6 pm.  Pre-registration is requested and can be completed with a visit to the Club’s </w:t>
      </w:r>
      <w:hyperlink r:id="rId152" w:history="1">
        <w:r w:rsidRPr="00437FDC">
          <w:rPr>
            <w:rStyle w:val="Hyperlink"/>
          </w:rPr>
          <w:t>www.milfordhamradio.org</w:t>
        </w:r>
      </w:hyperlink>
      <w:r>
        <w:t xml:space="preserve"> website.</w:t>
      </w:r>
    </w:p>
    <w:p w14:paraId="2A3082C4" w14:textId="77777777" w:rsidR="00E430E8" w:rsidRDefault="00E430E8" w:rsidP="00E430E8">
      <w:pPr>
        <w:jc w:val="both"/>
      </w:pPr>
    </w:p>
    <w:p w14:paraId="22155DD7" w14:textId="77777777" w:rsidR="00E430E8" w:rsidRDefault="00E430E8" w:rsidP="00E430E8">
      <w:pPr>
        <w:jc w:val="both"/>
      </w:pPr>
      <w:r>
        <w:t xml:space="preserve">Several clubs will hold meetings in the coming days.  On Monday, October 3 the </w:t>
      </w:r>
      <w:r w:rsidRPr="00952728">
        <w:rPr>
          <w:b/>
        </w:rPr>
        <w:t>Portsmouth RC</w:t>
      </w:r>
      <w:r>
        <w:t xml:space="preserve"> will meet at the American Legion Post across the street from the Courthouse in downtown </w:t>
      </w:r>
      <w:r>
        <w:lastRenderedPageBreak/>
        <w:t xml:space="preserve">Portsmouth. Undoubtedly the upcoming hamfest will be the main topic discussed. The </w:t>
      </w:r>
      <w:r w:rsidRPr="00C02148">
        <w:rPr>
          <w:b/>
        </w:rPr>
        <w:t>Hocking Valley ARA</w:t>
      </w:r>
      <w:r>
        <w:t xml:space="preserve"> will meet on Tuesday evening, October 4, at the EOC Building in Logan.  The nominating committee for the November elections will be appointed. The Clinton County ARA will meet on Thursday evening, October 6, at the Foster Medical Center in Wilmington.  That meeting will begin at 7:30. Members of the </w:t>
      </w:r>
      <w:r w:rsidRPr="00952728">
        <w:rPr>
          <w:b/>
        </w:rPr>
        <w:t>Highland ARA</w:t>
      </w:r>
      <w:r>
        <w:t xml:space="preserve"> will meet at the EMA Office in Hillsboro at 7 PM.  Several important items are on the agenda.  The next </w:t>
      </w:r>
      <w:r w:rsidRPr="00C02148">
        <w:rPr>
          <w:b/>
        </w:rPr>
        <w:t>Athens County ARA</w:t>
      </w:r>
      <w:r>
        <w:t xml:space="preserve"> meeting will be on Tuesday evening October 18 at the Red Cross Building in Athens.  The </w:t>
      </w:r>
      <w:r w:rsidRPr="00DE223C">
        <w:rPr>
          <w:b/>
        </w:rPr>
        <w:t>Milford ARA</w:t>
      </w:r>
      <w:r>
        <w:t xml:space="preserve"> will hold their annual election of officers for 2023 at their upcoming October 20 meeting.  All members </w:t>
      </w:r>
      <w:proofErr w:type="spellStart"/>
      <w:r>
        <w:t>elgible</w:t>
      </w:r>
      <w:proofErr w:type="spellEnd"/>
      <w:r>
        <w:t xml:space="preserve"> to cast votes are urged to attend.  Additionally, any member in good standing interested in running for an office is urged to let that fact be known to President Ron Brooks.  The meeting begins at 7:30.</w:t>
      </w:r>
    </w:p>
    <w:p w14:paraId="28BDC345" w14:textId="77777777" w:rsidR="00E430E8" w:rsidRDefault="00E430E8" w:rsidP="00E430E8">
      <w:pPr>
        <w:jc w:val="both"/>
      </w:pPr>
    </w:p>
    <w:p w14:paraId="12F8F075" w14:textId="77777777" w:rsidR="00E430E8" w:rsidRDefault="00E430E8" w:rsidP="00E430E8">
      <w:pPr>
        <w:jc w:val="both"/>
      </w:pPr>
      <w:r>
        <w:t xml:space="preserve">According to KC8JRV the next </w:t>
      </w:r>
      <w:r w:rsidRPr="00D81424">
        <w:rPr>
          <w:b/>
        </w:rPr>
        <w:t>Athens County ARA</w:t>
      </w:r>
      <w:r>
        <w:t xml:space="preserve"> Fox Hunt will be on Sunday, October 9.  Registration begins on the Athens repeater at 12:45 with the hunt to begin at 1 PM.  Information can be had by contacting Kirk at </w:t>
      </w:r>
      <w:hyperlink r:id="rId153" w:history="1">
        <w:r w:rsidRPr="00A40D35">
          <w:rPr>
            <w:rStyle w:val="Hyperlink"/>
          </w:rPr>
          <w:t>breathOair@hotmail.com</w:t>
        </w:r>
      </w:hyperlink>
      <w:r>
        <w:t>.  Logan’s Phil Stanley, W8NZB, will be the fox.</w:t>
      </w:r>
    </w:p>
    <w:p w14:paraId="732D696E" w14:textId="77777777" w:rsidR="00E430E8" w:rsidRDefault="00E430E8" w:rsidP="00E430E8">
      <w:pPr>
        <w:jc w:val="both"/>
      </w:pPr>
    </w:p>
    <w:p w14:paraId="30329241" w14:textId="77777777" w:rsidR="00E430E8" w:rsidRDefault="00E430E8" w:rsidP="00E430E8">
      <w:pPr>
        <w:jc w:val="both"/>
      </w:pPr>
      <w:r>
        <w:t xml:space="preserve">The revived </w:t>
      </w:r>
      <w:r w:rsidRPr="0041253E">
        <w:rPr>
          <w:b/>
        </w:rPr>
        <w:t>Vinton County ARA</w:t>
      </w:r>
      <w:r>
        <w:t xml:space="preserve"> has recently placed a new repeater on the air that has a wide footprint throughout Southern Ohio from its location near McArthur.  In </w:t>
      </w:r>
      <w:proofErr w:type="gramStart"/>
      <w:r>
        <w:t>fact</w:t>
      </w:r>
      <w:proofErr w:type="gramEnd"/>
      <w:r>
        <w:t xml:space="preserve"> some HARA members recently brought the repeater up from the former HARA Pike County repeater site with no problem.  The VCARA has started a Sunday evening net on the repeater at 8 and is looking for more participation.  The machine is on 147.105 with an 88.5 tone.</w:t>
      </w:r>
    </w:p>
    <w:p w14:paraId="1F2193AB" w14:textId="77777777" w:rsidR="00E430E8" w:rsidRDefault="00E430E8" w:rsidP="00E430E8">
      <w:pPr>
        <w:jc w:val="both"/>
      </w:pPr>
    </w:p>
    <w:p w14:paraId="662AC89B" w14:textId="77777777" w:rsidR="00E430E8" w:rsidRDefault="00E430E8" w:rsidP="00E430E8">
      <w:pPr>
        <w:jc w:val="both"/>
      </w:pPr>
      <w:r>
        <w:t xml:space="preserve">We want to welcome Trevor </w:t>
      </w:r>
      <w:proofErr w:type="spellStart"/>
      <w:r>
        <w:t>Heery</w:t>
      </w:r>
      <w:proofErr w:type="spellEnd"/>
      <w:r>
        <w:t xml:space="preserve"> from Brown County’s Fayetteville into the wonderful world of ham radio.  Trevor recently passed his </w:t>
      </w:r>
      <w:proofErr w:type="gramStart"/>
      <w:r>
        <w:t>Technician</w:t>
      </w:r>
      <w:proofErr w:type="gramEnd"/>
      <w:r>
        <w:t xml:space="preserve"> license and is now KE8VRT.  Just down the road in Clermont County’s Amelia Bruce </w:t>
      </w:r>
      <w:proofErr w:type="spellStart"/>
      <w:r>
        <w:t>Bideenharn</w:t>
      </w:r>
      <w:proofErr w:type="spellEnd"/>
      <w:r>
        <w:t xml:space="preserve"> now holds a </w:t>
      </w:r>
      <w:proofErr w:type="spellStart"/>
      <w:r>
        <w:t>Techician</w:t>
      </w:r>
      <w:proofErr w:type="spellEnd"/>
      <w:r>
        <w:t xml:space="preserve"> ticket and is KE8VRY. </w:t>
      </w:r>
    </w:p>
    <w:p w14:paraId="125ED913" w14:textId="77777777" w:rsidR="00E430E8" w:rsidRDefault="00E430E8" w:rsidP="00E430E8">
      <w:pPr>
        <w:jc w:val="both"/>
      </w:pPr>
    </w:p>
    <w:p w14:paraId="5BBA5D8E" w14:textId="77777777" w:rsidR="00E430E8" w:rsidRDefault="00E430E8" w:rsidP="00E430E8">
      <w:pPr>
        <w:jc w:val="both"/>
      </w:pPr>
      <w:r>
        <w:t xml:space="preserve">As you read this several area hams and their spouses have returned from the Smoky Mountains where they had an </w:t>
      </w:r>
      <w:proofErr w:type="gramStart"/>
      <w:r>
        <w:t>enjoyable few days</w:t>
      </w:r>
      <w:proofErr w:type="gramEnd"/>
      <w:r>
        <w:t xml:space="preserve">.  While the wife’s shopped and did XYL things, the hams attended the </w:t>
      </w:r>
      <w:r w:rsidRPr="001E0DE2">
        <w:rPr>
          <w:b/>
        </w:rPr>
        <w:t>Ham Radio Bootcamp</w:t>
      </w:r>
      <w:r>
        <w:t xml:space="preserve"> and </w:t>
      </w:r>
      <w:r w:rsidRPr="00CF66E3">
        <w:rPr>
          <w:b/>
        </w:rPr>
        <w:t>W4DXCC Convention</w:t>
      </w:r>
      <w:r w:rsidRPr="006E49B6">
        <w:t>.</w:t>
      </w:r>
      <w:r w:rsidRPr="00CF66E3">
        <w:t xml:space="preserve"> </w:t>
      </w:r>
      <w:r>
        <w:t xml:space="preserve">Historically those who attended this event in past years have always had glowing comments about the quality of the speakers and topics covered.  And this year was no exception. </w:t>
      </w:r>
      <w:proofErr w:type="gramStart"/>
      <w:r>
        <w:t>Unfortunately</w:t>
      </w:r>
      <w:proofErr w:type="gramEnd"/>
      <w:r>
        <w:t xml:space="preserve"> one of those making the trip brought a case of COVID back.</w:t>
      </w:r>
    </w:p>
    <w:p w14:paraId="17A3FE82" w14:textId="77777777" w:rsidR="00E430E8" w:rsidRDefault="00E430E8" w:rsidP="00E430E8">
      <w:pPr>
        <w:jc w:val="both"/>
      </w:pPr>
    </w:p>
    <w:p w14:paraId="0967869D" w14:textId="77777777" w:rsidR="00E430E8" w:rsidRDefault="00E430E8" w:rsidP="00E430E8">
      <w:pPr>
        <w:jc w:val="both"/>
      </w:pPr>
      <w:r>
        <w:t xml:space="preserve">Now the waiting has started as the log submission deadline for the recent Ohio State Parks </w:t>
      </w:r>
      <w:proofErr w:type="gramStart"/>
      <w:r>
        <w:t>On</w:t>
      </w:r>
      <w:proofErr w:type="gramEnd"/>
      <w:r>
        <w:t xml:space="preserve"> The Air Contest has passed.  It’s hoped the </w:t>
      </w:r>
      <w:proofErr w:type="gramStart"/>
      <w:r>
        <w:t>final results</w:t>
      </w:r>
      <w:proofErr w:type="gramEnd"/>
      <w:r>
        <w:t xml:space="preserve"> will be able to be published in the November issue of the </w:t>
      </w:r>
      <w:r w:rsidRPr="007A18F7">
        <w:rPr>
          <w:b/>
        </w:rPr>
        <w:t>Portage County ARC</w:t>
      </w:r>
      <w:r>
        <w:t>’s “</w:t>
      </w:r>
      <w:proofErr w:type="spellStart"/>
      <w:r>
        <w:t>RadioGram</w:t>
      </w:r>
      <w:proofErr w:type="spellEnd"/>
      <w:r>
        <w:t xml:space="preserve">” newsletter. </w:t>
      </w:r>
    </w:p>
    <w:p w14:paraId="63A3F027" w14:textId="77777777" w:rsidR="00E430E8" w:rsidRDefault="00E430E8" w:rsidP="00E430E8">
      <w:pPr>
        <w:jc w:val="both"/>
      </w:pPr>
    </w:p>
    <w:p w14:paraId="2340EE13" w14:textId="77777777" w:rsidR="00E430E8" w:rsidRDefault="00E430E8" w:rsidP="00E430E8">
      <w:pPr>
        <w:jc w:val="both"/>
      </w:pPr>
      <w:r>
        <w:t xml:space="preserve">Although some weeks away, the </w:t>
      </w:r>
      <w:r w:rsidRPr="00DF30EF">
        <w:rPr>
          <w:b/>
        </w:rPr>
        <w:t>Cambridge ARA</w:t>
      </w:r>
      <w:r>
        <w:t xml:space="preserve"> wants members and area hams to know it has set the date for their annual Awards Banquet.  Please mark your calendars for the afternoon of Saturday, December 3.  It will take place from 2 until 4 in the smaller dining room at the Denny’s Southgate Parkway location in Cambridge.  Food will be ordered from the menu.</w:t>
      </w:r>
    </w:p>
    <w:p w14:paraId="0CFA0395" w14:textId="77777777" w:rsidR="00E430E8" w:rsidRDefault="00E430E8" w:rsidP="00E430E8">
      <w:pPr>
        <w:jc w:val="both"/>
      </w:pPr>
    </w:p>
    <w:p w14:paraId="6E6812D7" w14:textId="77777777" w:rsidR="00E430E8" w:rsidRDefault="00E430E8" w:rsidP="00E430E8">
      <w:pPr>
        <w:jc w:val="both"/>
      </w:pPr>
      <w:r>
        <w:lastRenderedPageBreak/>
        <w:t xml:space="preserve">I have mentioned several times about N8ZNR and my daughter recently passing her Tech test and exchanging her KK7EYJ call for my original WA8KIW call sign.  Since </w:t>
      </w:r>
      <w:proofErr w:type="gramStart"/>
      <w:r>
        <w:t>then</w:t>
      </w:r>
      <w:proofErr w:type="gramEnd"/>
      <w:r>
        <w:t xml:space="preserve"> several other hams have informed me of their family members doing the same.  Recently I learned New Vienna’s Seth Hawthorn has traded in his KE8RVO one to obtain the W8MVM his grandfather had decades ago.</w:t>
      </w:r>
    </w:p>
    <w:p w14:paraId="29A7A649" w14:textId="77777777" w:rsidR="00E430E8" w:rsidRDefault="00E430E8" w:rsidP="00E430E8">
      <w:pPr>
        <w:jc w:val="both"/>
      </w:pPr>
    </w:p>
    <w:p w14:paraId="1FA312D1" w14:textId="77777777" w:rsidR="00E430E8" w:rsidRDefault="00E430E8" w:rsidP="00E430E8">
      <w:pPr>
        <w:jc w:val="both"/>
      </w:pPr>
      <w:r>
        <w:t xml:space="preserve">As promised, here is the Hamfest article written by Ed </w:t>
      </w:r>
      <w:proofErr w:type="spellStart"/>
      <w:r>
        <w:t>Yeary</w:t>
      </w:r>
      <w:proofErr w:type="spellEnd"/>
      <w:r>
        <w:t xml:space="preserve">, W4TEY, in the December 2006 World Radio. “I love Hamfests!  I don’t care if anyone says they are down in attendance, they have too much computer </w:t>
      </w:r>
      <w:proofErr w:type="gramStart"/>
      <w:r>
        <w:t>crap</w:t>
      </w:r>
      <w:proofErr w:type="gramEnd"/>
      <w:r>
        <w:t xml:space="preserve"> or it costs too much for gas these days to get there. I love Hamfests, period, and I want to tell you why. Obviously, they are radio heaven for Amateur operators but my love for them comes from the camaraderie I have experienced in my attendance.  It is wonderful to be able to meet new people and put faces with the voices you have been talking to on the air. A cup of coffee, a few jokes, handshakes and rubbing elbows with fellow hobbyists cannot be beat. This is the most often overlooked facet of the Hamfest. I hear people </w:t>
      </w:r>
      <w:proofErr w:type="gramStart"/>
      <w:r>
        <w:t>say</w:t>
      </w:r>
      <w:proofErr w:type="gramEnd"/>
      <w:r>
        <w:t xml:space="preserve"> “There really isn’t anything I need” or “I can’t afford anything right now.” We always need human contact and can always afford meeting the great people that enjoy the Amateur Radio hobby.” Well said!  The recent cool mornings and evenings tell us the New Year is not that many months away. So why not go ahead and make it a resolution to attend at least one hamfest or </w:t>
      </w:r>
      <w:proofErr w:type="spellStart"/>
      <w:r>
        <w:t>swapfest</w:t>
      </w:r>
      <w:proofErr w:type="spellEnd"/>
      <w:r>
        <w:t xml:space="preserve"> this coming year?  Even better, why not Portsmouth on the 15</w:t>
      </w:r>
      <w:r w:rsidRPr="00EC13AA">
        <w:rPr>
          <w:vertAlign w:val="superscript"/>
        </w:rPr>
        <w:t>th</w:t>
      </w:r>
      <w:r>
        <w:t>?</w:t>
      </w:r>
    </w:p>
    <w:p w14:paraId="4E159CAA" w14:textId="77777777" w:rsidR="00E430E8" w:rsidRPr="00CF66E3" w:rsidRDefault="00E430E8" w:rsidP="00E430E8">
      <w:pPr>
        <w:jc w:val="both"/>
      </w:pPr>
    </w:p>
    <w:p w14:paraId="2E27FD33" w14:textId="77777777" w:rsidR="00E430E8" w:rsidRPr="00CF66E3" w:rsidRDefault="00E430E8" w:rsidP="00E430E8">
      <w:pPr>
        <w:jc w:val="both"/>
      </w:pPr>
      <w:r w:rsidRPr="00CF66E3">
        <w:t xml:space="preserve">That’s it for another week.  Until next time stay cool, healthy, safe and </w:t>
      </w:r>
      <w:proofErr w:type="gramStart"/>
      <w:r w:rsidRPr="00CF66E3">
        <w:t>radio-active</w:t>
      </w:r>
      <w:proofErr w:type="gramEnd"/>
      <w:r w:rsidRPr="00CF66E3">
        <w:t>.</w:t>
      </w:r>
    </w:p>
    <w:p w14:paraId="4F296664" w14:textId="77777777" w:rsidR="00E430E8" w:rsidRPr="00CF66E3" w:rsidRDefault="00E430E8" w:rsidP="00E430E8">
      <w:pPr>
        <w:jc w:val="both"/>
      </w:pPr>
    </w:p>
    <w:p w14:paraId="0249F481" w14:textId="77777777" w:rsidR="00E430E8" w:rsidRPr="00CF66E3" w:rsidRDefault="00E430E8" w:rsidP="00E430E8">
      <w:pPr>
        <w:jc w:val="both"/>
      </w:pPr>
      <w:r w:rsidRPr="00CF66E3">
        <w:t xml:space="preserve">John Levo, W8KIW, </w:t>
      </w:r>
      <w:hyperlink r:id="rId154" w:history="1">
        <w:r w:rsidRPr="00CF66E3">
          <w:rPr>
            <w:rStyle w:val="Hyperlink"/>
          </w:rPr>
          <w:t>jlevo@cinci.rr.com</w:t>
        </w:r>
      </w:hyperlink>
      <w:r>
        <w:rPr>
          <w:rStyle w:val="Hyperlink"/>
        </w:rPr>
        <w:t xml:space="preserve"> </w:t>
      </w:r>
      <w:r w:rsidRPr="00A64AD9">
        <w:rPr>
          <w:rStyle w:val="Hyperlink"/>
        </w:rPr>
        <w:t>or</w:t>
      </w:r>
      <w:r>
        <w:rPr>
          <w:rStyle w:val="Hyperlink"/>
        </w:rPr>
        <w:t xml:space="preserve"> </w:t>
      </w:r>
      <w:proofErr w:type="gramStart"/>
      <w:r>
        <w:rPr>
          <w:rStyle w:val="Hyperlink"/>
        </w:rPr>
        <w:t>highlandara@gmail.com</w:t>
      </w:r>
      <w:r w:rsidRPr="00CF66E3">
        <w:t>,  937</w:t>
      </w:r>
      <w:proofErr w:type="gramEnd"/>
      <w:r w:rsidRPr="00CF66E3">
        <w:t>-393-4951</w:t>
      </w:r>
    </w:p>
    <w:p w14:paraId="4B135763" w14:textId="77777777" w:rsidR="002C2E62" w:rsidRDefault="002C2E62" w:rsidP="006C7C35">
      <w:pPr>
        <w:shd w:val="clear" w:color="auto" w:fill="FFFFFF"/>
        <w:spacing w:before="100" w:beforeAutospacing="1" w:after="100" w:afterAutospacing="1"/>
        <w:rPr>
          <w:b/>
          <w:bCs/>
          <w:color w:val="222222"/>
          <w:sz w:val="32"/>
          <w:szCs w:val="32"/>
        </w:rPr>
      </w:pPr>
    </w:p>
    <w:p w14:paraId="4C0D7622" w14:textId="7396D5CF" w:rsidR="000B584E" w:rsidRDefault="000B584E" w:rsidP="00057BEE">
      <w:pPr>
        <w:shd w:val="clear" w:color="auto" w:fill="FFFFFF"/>
        <w:rPr>
          <w:color w:val="222222"/>
        </w:rPr>
      </w:pPr>
    </w:p>
    <w:p w14:paraId="4B1DBA82" w14:textId="4F481F18" w:rsidR="000B584E" w:rsidRDefault="000B584E" w:rsidP="00057BEE">
      <w:pPr>
        <w:shd w:val="clear" w:color="auto" w:fill="FFFFFF"/>
        <w:rPr>
          <w:color w:val="222222"/>
        </w:rPr>
      </w:pPr>
    </w:p>
    <w:p w14:paraId="033FFCE6" w14:textId="30F87222" w:rsidR="00186A1A" w:rsidRPr="00186A1A" w:rsidRDefault="00186A1A" w:rsidP="00186A1A">
      <w:pPr>
        <w:shd w:val="clear" w:color="auto" w:fill="FFFFFF"/>
        <w:rPr>
          <w:b/>
          <w:bCs/>
          <w:color w:val="222222"/>
          <w:sz w:val="32"/>
          <w:szCs w:val="32"/>
        </w:rPr>
      </w:pPr>
      <w:r w:rsidRPr="00186A1A">
        <w:rPr>
          <w:b/>
          <w:bCs/>
          <w:color w:val="222222"/>
          <w:sz w:val="32"/>
          <w:szCs w:val="32"/>
        </w:rPr>
        <w:t>Massillon Hamfest</w:t>
      </w:r>
    </w:p>
    <w:p w14:paraId="46F02134" w14:textId="2876AB04" w:rsidR="00186A1A" w:rsidRDefault="00186A1A" w:rsidP="00186A1A">
      <w:pPr>
        <w:shd w:val="clear" w:color="auto" w:fill="FFFFFF"/>
        <w:rPr>
          <w:rFonts w:ascii="Arial" w:hAnsi="Arial" w:cs="Arial"/>
          <w:color w:val="222222"/>
          <w:sz w:val="20"/>
          <w:szCs w:val="20"/>
        </w:rPr>
      </w:pPr>
    </w:p>
    <w:p w14:paraId="0961356B" w14:textId="77777777" w:rsidR="0027487C" w:rsidRPr="0027487C" w:rsidRDefault="0027487C" w:rsidP="0027487C">
      <w:r w:rsidRPr="0027487C">
        <w:rPr>
          <w:rFonts w:ascii="Arial" w:hAnsi="Arial" w:cs="Arial"/>
          <w:color w:val="222222"/>
          <w:shd w:val="clear" w:color="auto" w:fill="FFFFFF"/>
        </w:rPr>
        <w:t>Come one, come all to the Massillon Amateur Radio Club 2022 Hamfest at MAPS Air Museum, one of the nation’s premier WW2-era aircraft museums. </w:t>
      </w:r>
    </w:p>
    <w:p w14:paraId="714B0D14" w14:textId="77777777" w:rsidR="0027487C" w:rsidRPr="0027487C" w:rsidRDefault="0027487C" w:rsidP="0027487C">
      <w:pPr>
        <w:shd w:val="clear" w:color="auto" w:fill="FFFFFF"/>
        <w:rPr>
          <w:rFonts w:ascii="Arial" w:hAnsi="Arial" w:cs="Arial"/>
          <w:color w:val="222222"/>
        </w:rPr>
      </w:pPr>
    </w:p>
    <w:p w14:paraId="6741B5D8"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 xml:space="preserve">October 30th we will again be at </w:t>
      </w:r>
      <w:proofErr w:type="gramStart"/>
      <w:r w:rsidRPr="0027487C">
        <w:rPr>
          <w:rFonts w:ascii="Arial" w:hAnsi="Arial" w:cs="Arial"/>
          <w:color w:val="222222"/>
        </w:rPr>
        <w:t>MAPS,  2260</w:t>
      </w:r>
      <w:proofErr w:type="gramEnd"/>
      <w:r w:rsidRPr="0027487C">
        <w:rPr>
          <w:rFonts w:ascii="Arial" w:hAnsi="Arial" w:cs="Arial"/>
          <w:color w:val="222222"/>
        </w:rPr>
        <w:t xml:space="preserve"> International Parkway, N. Canton, OH, 44720. MAPS is accessed easily from I-77. </w:t>
      </w:r>
    </w:p>
    <w:p w14:paraId="5EEA09CA" w14:textId="77777777" w:rsidR="0027487C" w:rsidRPr="0027487C" w:rsidRDefault="0027487C" w:rsidP="0027487C">
      <w:pPr>
        <w:shd w:val="clear" w:color="auto" w:fill="FFFFFF"/>
        <w:rPr>
          <w:rFonts w:ascii="Arial" w:hAnsi="Arial" w:cs="Arial"/>
          <w:color w:val="222222"/>
        </w:rPr>
      </w:pPr>
    </w:p>
    <w:p w14:paraId="538680EB"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Tables are on sale now at the club website ($15 again this year) as are tickets (still $5). This is a great value as your admission includes both the hamfest and a tour of the museum. </w:t>
      </w:r>
    </w:p>
    <w:p w14:paraId="6A0C9ED8" w14:textId="77777777" w:rsidR="0027487C" w:rsidRPr="0027487C" w:rsidRDefault="0027487C" w:rsidP="0027487C">
      <w:pPr>
        <w:shd w:val="clear" w:color="auto" w:fill="FFFFFF"/>
        <w:rPr>
          <w:rFonts w:ascii="Arial" w:hAnsi="Arial" w:cs="Arial"/>
          <w:color w:val="222222"/>
        </w:rPr>
      </w:pPr>
    </w:p>
    <w:p w14:paraId="0136BEC2"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Information may be obtained at W8NP.net. </w:t>
      </w:r>
    </w:p>
    <w:p w14:paraId="2C40B660" w14:textId="77777777" w:rsidR="0027487C" w:rsidRPr="0027487C" w:rsidRDefault="0027487C" w:rsidP="0027487C">
      <w:pPr>
        <w:shd w:val="clear" w:color="auto" w:fill="FFFFFF"/>
        <w:rPr>
          <w:rFonts w:ascii="Arial" w:hAnsi="Arial" w:cs="Arial"/>
          <w:color w:val="222222"/>
        </w:rPr>
      </w:pPr>
    </w:p>
    <w:p w14:paraId="49A1468F" w14:textId="77777777" w:rsidR="0027487C" w:rsidRPr="0027487C" w:rsidRDefault="0027487C" w:rsidP="0027487C">
      <w:pPr>
        <w:shd w:val="clear" w:color="auto" w:fill="FFFFFF"/>
        <w:rPr>
          <w:rFonts w:ascii="Arial" w:hAnsi="Arial" w:cs="Arial"/>
          <w:color w:val="222222"/>
        </w:rPr>
      </w:pPr>
      <w:r w:rsidRPr="0027487C">
        <w:rPr>
          <w:rFonts w:ascii="Arial" w:hAnsi="Arial" w:cs="Arial"/>
          <w:color w:val="222222"/>
        </w:rPr>
        <w:t>Vendor Info: Gerry Sorensen, KG8RRY </w:t>
      </w:r>
    </w:p>
    <w:p w14:paraId="4B1CBE71" w14:textId="5ADA716B" w:rsidR="0027487C" w:rsidRDefault="0027487C" w:rsidP="0027487C">
      <w:pPr>
        <w:shd w:val="clear" w:color="auto" w:fill="FFFFFF"/>
        <w:rPr>
          <w:rFonts w:ascii="Arial" w:hAnsi="Arial" w:cs="Arial"/>
          <w:color w:val="1155CC"/>
          <w:u w:val="single"/>
        </w:rPr>
      </w:pPr>
      <w:r w:rsidRPr="0027487C">
        <w:rPr>
          <w:rFonts w:ascii="Arial" w:hAnsi="Arial" w:cs="Arial"/>
          <w:color w:val="222222"/>
        </w:rPr>
        <w:lastRenderedPageBreak/>
        <w:t>Email: </w:t>
      </w:r>
      <w:hyperlink r:id="rId155" w:tgtFrame="_blank" w:history="1">
        <w:r w:rsidRPr="0027487C">
          <w:rPr>
            <w:rFonts w:ascii="Arial" w:hAnsi="Arial" w:cs="Arial"/>
            <w:color w:val="1155CC"/>
            <w:u w:val="single"/>
          </w:rPr>
          <w:t>Club@w8np.net</w:t>
        </w:r>
      </w:hyperlink>
    </w:p>
    <w:p w14:paraId="093E0BD0" w14:textId="77777777" w:rsidR="00B93570" w:rsidRPr="0027487C" w:rsidRDefault="00B93570" w:rsidP="0027487C">
      <w:pPr>
        <w:shd w:val="clear" w:color="auto" w:fill="FFFFFF"/>
        <w:rPr>
          <w:rFonts w:ascii="Arial" w:hAnsi="Arial" w:cs="Arial"/>
          <w:color w:val="222222"/>
        </w:rPr>
      </w:pPr>
    </w:p>
    <w:p w14:paraId="448CE4C7" w14:textId="719384E1" w:rsidR="00057BEE" w:rsidRPr="00D164F7" w:rsidRDefault="00B93570" w:rsidP="00BE435F">
      <w:pPr>
        <w:shd w:val="clear" w:color="auto" w:fill="FFFFFF"/>
        <w:rPr>
          <w:color w:val="222222"/>
        </w:rPr>
      </w:pPr>
      <w:r>
        <w:rPr>
          <w:noProof/>
        </w:rPr>
        <w:drawing>
          <wp:inline distT="0" distB="0" distL="0" distR="0" wp14:anchorId="7037E6A8" wp14:editId="3BFC5876">
            <wp:extent cx="3803301" cy="26623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835754" cy="2685027"/>
                    </a:xfrm>
                    <a:prstGeom prst="rect">
                      <a:avLst/>
                    </a:prstGeom>
                    <a:noFill/>
                    <a:ln>
                      <a:noFill/>
                    </a:ln>
                  </pic:spPr>
                </pic:pic>
              </a:graphicData>
            </a:graphic>
          </wp:inline>
        </w:drawing>
      </w:r>
    </w:p>
    <w:p w14:paraId="586C36B0" w14:textId="2CA80321"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w:t>
      </w:r>
    </w:p>
    <w:p w14:paraId="08F3DE3A" w14:textId="77777777" w:rsidR="00E2249F" w:rsidRDefault="00E2249F" w:rsidP="00E2249F">
      <w:pPr>
        <w:jc w:val="both"/>
      </w:pPr>
    </w:p>
    <w:p w14:paraId="18B636DC" w14:textId="6E89C5B5" w:rsidR="00C42DDF" w:rsidRPr="00D164F7" w:rsidRDefault="00C42DDF" w:rsidP="00E2249F">
      <w:pPr>
        <w:jc w:val="both"/>
        <w:rPr>
          <w:b/>
          <w:sz w:val="52"/>
          <w:szCs w:val="52"/>
        </w:rPr>
      </w:pPr>
      <w:r w:rsidRPr="00D164F7">
        <w:rPr>
          <w:b/>
          <w:sz w:val="52"/>
          <w:szCs w:val="52"/>
        </w:rPr>
        <w:t>Hurricane Ian Actions</w:t>
      </w:r>
      <w:r w:rsidR="00E2249F" w:rsidRPr="00D164F7">
        <w:rPr>
          <w:b/>
          <w:sz w:val="52"/>
          <w:szCs w:val="52"/>
        </w:rPr>
        <w:t xml:space="preserve"> </w:t>
      </w:r>
    </w:p>
    <w:p w14:paraId="0EA11B55" w14:textId="4D92EDB6" w:rsidR="00E2249F" w:rsidRPr="00B93570" w:rsidRDefault="00E2249F" w:rsidP="00E2249F">
      <w:pPr>
        <w:jc w:val="both"/>
      </w:pPr>
      <w:r w:rsidRPr="00B93570">
        <w:rPr>
          <w:b/>
          <w:sz w:val="144"/>
          <w:szCs w:val="144"/>
        </w:rPr>
        <w:t xml:space="preserve"> </w:t>
      </w:r>
    </w:p>
    <w:p w14:paraId="72DC597B" w14:textId="77777777" w:rsidR="00C42DDF" w:rsidRDefault="00B93570" w:rsidP="007033AC">
      <w:pPr>
        <w:widowControl w:val="0"/>
        <w:pBdr>
          <w:bottom w:val="single" w:sz="12" w:space="1" w:color="auto"/>
        </w:pBdr>
        <w:contextualSpacing/>
        <w:rPr>
          <w:color w:val="222222"/>
          <w:shd w:val="clear" w:color="auto" w:fill="FFFFFF"/>
        </w:rPr>
      </w:pPr>
      <w:r w:rsidRPr="00B93570">
        <w:rPr>
          <w:color w:val="222222"/>
          <w:shd w:val="clear" w:color="auto" w:fill="FFFFFF"/>
        </w:rPr>
        <w:t>Here is an ARRL update on our EmComm involvement with Hurricane Ian</w:t>
      </w:r>
      <w:r>
        <w:rPr>
          <w:color w:val="222222"/>
        </w:rPr>
        <w:t xml:space="preserve"> </w:t>
      </w:r>
      <w:r w:rsidRPr="00B93570">
        <w:rPr>
          <w:color w:val="222222"/>
          <w:shd w:val="clear" w:color="auto" w:fill="FFFFFF"/>
        </w:rPr>
        <w:t>efforts as of early afternoon today, Sept 28.</w:t>
      </w:r>
      <w:r w:rsidRPr="00B93570">
        <w:rPr>
          <w:color w:val="222222"/>
        </w:rPr>
        <w:br/>
      </w:r>
      <w:r w:rsidRPr="00B93570">
        <w:rPr>
          <w:color w:val="222222"/>
        </w:rPr>
        <w:br/>
      </w:r>
      <w:r w:rsidRPr="00B93570">
        <w:rPr>
          <w:color w:val="222222"/>
          <w:shd w:val="clear" w:color="auto" w:fill="FFFFFF"/>
        </w:rPr>
        <w:t xml:space="preserve">Communications with SM’s and </w:t>
      </w:r>
      <w:proofErr w:type="gramStart"/>
      <w:r w:rsidRPr="00B93570">
        <w:rPr>
          <w:color w:val="222222"/>
          <w:shd w:val="clear" w:color="auto" w:fill="FFFFFF"/>
        </w:rPr>
        <w:t>SEC’s</w:t>
      </w:r>
      <w:proofErr w:type="gramEnd"/>
      <w:r w:rsidRPr="00B93570">
        <w:rPr>
          <w:color w:val="222222"/>
          <w:shd w:val="clear" w:color="auto" w:fill="FFFFFF"/>
        </w:rPr>
        <w:t xml:space="preserve"> in FL began last week.</w:t>
      </w:r>
      <w:r w:rsidRPr="00B93570">
        <w:rPr>
          <w:color w:val="222222"/>
        </w:rPr>
        <w:br/>
      </w:r>
      <w:r w:rsidRPr="00B93570">
        <w:rPr>
          <w:color w:val="222222"/>
          <w:shd w:val="clear" w:color="auto" w:fill="FFFFFF"/>
        </w:rPr>
        <w:t>Working with David Siddall to submit the Emergency Request for a</w:t>
      </w:r>
      <w:r>
        <w:rPr>
          <w:color w:val="222222"/>
        </w:rPr>
        <w:t xml:space="preserve"> </w:t>
      </w:r>
      <w:r w:rsidRPr="00B93570">
        <w:rPr>
          <w:color w:val="222222"/>
          <w:shd w:val="clear" w:color="auto" w:fill="FFFFFF"/>
        </w:rPr>
        <w:t>Temporary Waiver for Symbol Rate Rules that has now been approved</w:t>
      </w:r>
      <w:r>
        <w:rPr>
          <w:color w:val="222222"/>
          <w:shd w:val="clear" w:color="auto" w:fill="FFFFFF"/>
        </w:rPr>
        <w:t xml:space="preserve">.  </w:t>
      </w:r>
      <w:r w:rsidRPr="00B93570">
        <w:rPr>
          <w:color w:val="222222"/>
          <w:shd w:val="clear" w:color="auto" w:fill="FFFFFF"/>
        </w:rPr>
        <w:t xml:space="preserve"> Online Zoom meeting with Communications Leaders in FEMA Region </w:t>
      </w:r>
      <w:proofErr w:type="gramStart"/>
      <w:r w:rsidRPr="00B93570">
        <w:rPr>
          <w:color w:val="222222"/>
          <w:shd w:val="clear" w:color="auto" w:fill="FFFFFF"/>
        </w:rPr>
        <w:t>4</w:t>
      </w:r>
      <w:r>
        <w:rPr>
          <w:color w:val="222222"/>
        </w:rPr>
        <w:t xml:space="preserve"> </w:t>
      </w:r>
      <w:r w:rsidRPr="00B93570">
        <w:rPr>
          <w:color w:val="222222"/>
          <w:shd w:val="clear" w:color="auto" w:fill="FFFFFF"/>
        </w:rPr>
        <w:t xml:space="preserve"> Florida</w:t>
      </w:r>
      <w:proofErr w:type="gramEnd"/>
      <w:r w:rsidRPr="00B93570">
        <w:rPr>
          <w:color w:val="222222"/>
          <w:shd w:val="clear" w:color="auto" w:fill="FFFFFF"/>
        </w:rPr>
        <w:t xml:space="preserve"> ARES has been requested in several shelter locations</w:t>
      </w:r>
      <w:r w:rsidR="00C42DDF">
        <w:rPr>
          <w:color w:val="222222"/>
          <w:shd w:val="clear" w:color="auto" w:fill="FFFFFF"/>
        </w:rPr>
        <w:t>.</w:t>
      </w:r>
      <w:r w:rsidRPr="00B93570">
        <w:rPr>
          <w:color w:val="222222"/>
          <w:shd w:val="clear" w:color="auto" w:fill="FFFFFF"/>
        </w:rPr>
        <w:t xml:space="preserve"> Florida Emergency Management requested ARES members to operate in</w:t>
      </w:r>
      <w:r w:rsidR="00C42DDF">
        <w:rPr>
          <w:color w:val="222222"/>
        </w:rPr>
        <w:t xml:space="preserve"> </w:t>
      </w:r>
      <w:r w:rsidRPr="00B93570">
        <w:rPr>
          <w:color w:val="222222"/>
          <w:shd w:val="clear" w:color="auto" w:fill="FFFFFF"/>
        </w:rPr>
        <w:t>the state emergency operations center.  They can fulfill this request at</w:t>
      </w:r>
      <w:r w:rsidR="00C42DDF">
        <w:rPr>
          <w:color w:val="222222"/>
        </w:rPr>
        <w:t xml:space="preserve"> </w:t>
      </w:r>
      <w:r w:rsidRPr="00B93570">
        <w:rPr>
          <w:color w:val="222222"/>
          <w:shd w:val="clear" w:color="auto" w:fill="FFFFFF"/>
        </w:rPr>
        <w:t>this time.</w:t>
      </w:r>
    </w:p>
    <w:p w14:paraId="7A2A4456" w14:textId="77777777" w:rsidR="00C42DDF" w:rsidRDefault="00B93570" w:rsidP="007033AC">
      <w:pPr>
        <w:widowControl w:val="0"/>
        <w:pBdr>
          <w:bottom w:val="single" w:sz="12" w:space="1" w:color="auto"/>
        </w:pBdr>
        <w:contextualSpacing/>
        <w:rPr>
          <w:color w:val="222222"/>
          <w:shd w:val="clear" w:color="auto" w:fill="FFFFFF"/>
        </w:rPr>
      </w:pPr>
      <w:r w:rsidRPr="00B93570">
        <w:rPr>
          <w:color w:val="222222"/>
        </w:rPr>
        <w:br/>
      </w:r>
      <w:r w:rsidRPr="00B93570">
        <w:rPr>
          <w:color w:val="222222"/>
          <w:shd w:val="clear" w:color="auto" w:fill="FFFFFF"/>
        </w:rPr>
        <w:t>Arc Thames, W4CPD, SEC North Florida, has been designated the</w:t>
      </w:r>
      <w:r w:rsidR="00C42DDF">
        <w:rPr>
          <w:color w:val="222222"/>
        </w:rPr>
        <w:t xml:space="preserve"> </w:t>
      </w:r>
      <w:r w:rsidRPr="00B93570">
        <w:rPr>
          <w:color w:val="222222"/>
          <w:shd w:val="clear" w:color="auto" w:fill="FFFFFF"/>
        </w:rPr>
        <w:t>Florida Amateur Radio Liaison for Florida Emergency Management</w:t>
      </w:r>
      <w:r w:rsidR="00C42DDF">
        <w:rPr>
          <w:color w:val="222222"/>
          <w:shd w:val="clear" w:color="auto" w:fill="FFFFFF"/>
        </w:rPr>
        <w:t>.</w:t>
      </w:r>
    </w:p>
    <w:p w14:paraId="2D47638C" w14:textId="12A388A8" w:rsidR="00C42DDF" w:rsidRDefault="00B93570" w:rsidP="007033AC">
      <w:pPr>
        <w:widowControl w:val="0"/>
        <w:pBdr>
          <w:bottom w:val="single" w:sz="12" w:space="1" w:color="auto"/>
        </w:pBdr>
        <w:contextualSpacing/>
        <w:rPr>
          <w:color w:val="222222"/>
          <w:shd w:val="clear" w:color="auto" w:fill="FFFFFF"/>
        </w:rPr>
      </w:pPr>
      <w:r w:rsidRPr="00B93570">
        <w:rPr>
          <w:color w:val="222222"/>
        </w:rPr>
        <w:br/>
      </w:r>
      <w:r w:rsidRPr="00B93570">
        <w:rPr>
          <w:color w:val="222222"/>
          <w:shd w:val="clear" w:color="auto" w:fill="FFFFFF"/>
        </w:rPr>
        <w:t>Zoom Calls held Monday 9/26, and Tuesday 9/27 included SEC’s,</w:t>
      </w:r>
      <w:r w:rsidR="00C42DDF">
        <w:rPr>
          <w:color w:val="222222"/>
        </w:rPr>
        <w:t xml:space="preserve"> </w:t>
      </w:r>
      <w:r w:rsidRPr="00B93570">
        <w:rPr>
          <w:color w:val="222222"/>
          <w:shd w:val="clear" w:color="auto" w:fill="FFFFFF"/>
        </w:rPr>
        <w:t>SM’s and ARRL HQ to go over the incident action plan for the event</w:t>
      </w:r>
      <w:r w:rsidR="00C42DDF">
        <w:rPr>
          <w:color w:val="222222"/>
        </w:rPr>
        <w:t xml:space="preserve"> </w:t>
      </w:r>
      <w:r w:rsidRPr="00B93570">
        <w:rPr>
          <w:color w:val="222222"/>
          <w:shd w:val="clear" w:color="auto" w:fill="FFFFFF"/>
        </w:rPr>
        <w:t>including the comm plan.  In those meetings Florida officials asked not</w:t>
      </w:r>
      <w:r w:rsidR="00C42DDF">
        <w:rPr>
          <w:color w:val="222222"/>
        </w:rPr>
        <w:t xml:space="preserve"> </w:t>
      </w:r>
      <w:r w:rsidRPr="00B93570">
        <w:rPr>
          <w:color w:val="222222"/>
          <w:shd w:val="clear" w:color="auto" w:fill="FFFFFF"/>
        </w:rPr>
        <w:t xml:space="preserve">to share the frequencies nationwide at this time due to </w:t>
      </w:r>
      <w:proofErr w:type="gramStart"/>
      <w:r w:rsidRPr="00B93570">
        <w:rPr>
          <w:color w:val="222222"/>
          <w:shd w:val="clear" w:color="auto" w:fill="FFFFFF"/>
        </w:rPr>
        <w:t>past experience</w:t>
      </w:r>
      <w:proofErr w:type="gramEnd"/>
      <w:r w:rsidR="00C42DDF">
        <w:rPr>
          <w:color w:val="222222"/>
        </w:rPr>
        <w:t xml:space="preserve"> </w:t>
      </w:r>
      <w:r w:rsidRPr="00B93570">
        <w:rPr>
          <w:color w:val="222222"/>
          <w:shd w:val="clear" w:color="auto" w:fill="FFFFFF"/>
        </w:rPr>
        <w:t xml:space="preserve">with intentional interference.  Discussions were very </w:t>
      </w:r>
      <w:r w:rsidR="00C42DDF" w:rsidRPr="00B93570">
        <w:rPr>
          <w:color w:val="222222"/>
          <w:shd w:val="clear" w:color="auto" w:fill="FFFFFF"/>
        </w:rPr>
        <w:t>positive,</w:t>
      </w:r>
      <w:r w:rsidRPr="00B93570">
        <w:rPr>
          <w:color w:val="222222"/>
          <w:shd w:val="clear" w:color="auto" w:fill="FFFFFF"/>
        </w:rPr>
        <w:t xml:space="preserve"> and it is</w:t>
      </w:r>
      <w:r w:rsidR="00C42DDF">
        <w:rPr>
          <w:color w:val="222222"/>
        </w:rPr>
        <w:t xml:space="preserve"> </w:t>
      </w:r>
      <w:r w:rsidRPr="00B93570">
        <w:rPr>
          <w:color w:val="222222"/>
          <w:shd w:val="clear" w:color="auto" w:fill="FFFFFF"/>
        </w:rPr>
        <w:t>apparent that all 3 sections were working with members to prepare as</w:t>
      </w:r>
      <w:r w:rsidR="00C42DDF">
        <w:rPr>
          <w:color w:val="222222"/>
        </w:rPr>
        <w:t xml:space="preserve"> </w:t>
      </w:r>
      <w:r w:rsidRPr="00B93570">
        <w:rPr>
          <w:color w:val="222222"/>
          <w:shd w:val="clear" w:color="auto" w:fill="FFFFFF"/>
        </w:rPr>
        <w:t>much as possible</w:t>
      </w:r>
      <w:r w:rsidR="00C42DDF">
        <w:rPr>
          <w:color w:val="222222"/>
          <w:shd w:val="clear" w:color="auto" w:fill="FFFFFF"/>
        </w:rPr>
        <w:t>.</w:t>
      </w:r>
    </w:p>
    <w:p w14:paraId="246DFA9C" w14:textId="77777777" w:rsidR="00C42DDF" w:rsidRDefault="00C42DDF" w:rsidP="007033AC">
      <w:pPr>
        <w:widowControl w:val="0"/>
        <w:pBdr>
          <w:bottom w:val="single" w:sz="12" w:space="1" w:color="auto"/>
        </w:pBdr>
        <w:contextualSpacing/>
        <w:rPr>
          <w:color w:val="222222"/>
          <w:shd w:val="clear" w:color="auto" w:fill="FFFFFF"/>
        </w:rPr>
      </w:pPr>
    </w:p>
    <w:p w14:paraId="59C2F9C6" w14:textId="77777777" w:rsidR="00C42DDF" w:rsidRDefault="00B93570" w:rsidP="007033AC">
      <w:pPr>
        <w:widowControl w:val="0"/>
        <w:pBdr>
          <w:bottom w:val="single" w:sz="12" w:space="1" w:color="auto"/>
        </w:pBdr>
        <w:contextualSpacing/>
        <w:rPr>
          <w:color w:val="222222"/>
          <w:shd w:val="clear" w:color="auto" w:fill="FFFFFF"/>
        </w:rPr>
      </w:pPr>
      <w:r w:rsidRPr="00B93570">
        <w:rPr>
          <w:color w:val="222222"/>
          <w:shd w:val="clear" w:color="auto" w:fill="FFFFFF"/>
        </w:rPr>
        <w:t>Emergency Management has worked with the PR and News Team to get</w:t>
      </w:r>
      <w:r w:rsidR="00C42DDF">
        <w:rPr>
          <w:color w:val="222222"/>
        </w:rPr>
        <w:t xml:space="preserve"> </w:t>
      </w:r>
      <w:r w:rsidRPr="00B93570">
        <w:rPr>
          <w:color w:val="222222"/>
          <w:shd w:val="clear" w:color="auto" w:fill="FFFFFF"/>
        </w:rPr>
        <w:t xml:space="preserve">information out regarding response.  </w:t>
      </w:r>
      <w:r w:rsidRPr="00C42DDF">
        <w:rPr>
          <w:color w:val="222222"/>
          <w:u w:val="single"/>
          <w:shd w:val="clear" w:color="auto" w:fill="FFFFFF"/>
        </w:rPr>
        <w:t>One important message is for</w:t>
      </w:r>
      <w:r w:rsidR="00C42DDF" w:rsidRPr="00C42DDF">
        <w:rPr>
          <w:color w:val="222222"/>
          <w:u w:val="single"/>
        </w:rPr>
        <w:t xml:space="preserve"> </w:t>
      </w:r>
      <w:r w:rsidRPr="00C42DDF">
        <w:rPr>
          <w:color w:val="222222"/>
          <w:u w:val="single"/>
          <w:shd w:val="clear" w:color="auto" w:fill="FFFFFF"/>
        </w:rPr>
        <w:t>volunteers not to self-deploy</w:t>
      </w:r>
      <w:r w:rsidRPr="00B93570">
        <w:rPr>
          <w:color w:val="222222"/>
          <w:shd w:val="clear" w:color="auto" w:fill="FFFFFF"/>
        </w:rPr>
        <w:t>.</w:t>
      </w:r>
    </w:p>
    <w:p w14:paraId="4C4D3E30" w14:textId="77777777" w:rsidR="00C42DDF" w:rsidRDefault="00B93570" w:rsidP="007033AC">
      <w:pPr>
        <w:widowControl w:val="0"/>
        <w:pBdr>
          <w:bottom w:val="single" w:sz="12" w:space="1" w:color="auto"/>
        </w:pBdr>
        <w:contextualSpacing/>
        <w:rPr>
          <w:color w:val="222222"/>
          <w:shd w:val="clear" w:color="auto" w:fill="FFFFFF"/>
        </w:rPr>
      </w:pPr>
      <w:r w:rsidRPr="00B93570">
        <w:rPr>
          <w:color w:val="222222"/>
        </w:rPr>
        <w:lastRenderedPageBreak/>
        <w:br/>
      </w:r>
      <w:r w:rsidRPr="00B93570">
        <w:rPr>
          <w:color w:val="222222"/>
          <w:shd w:val="clear" w:color="auto" w:fill="FFFFFF"/>
        </w:rPr>
        <w:t>EM Staff are monitoring weather news outlets and online VOIP amateur</w:t>
      </w:r>
      <w:r w:rsidR="00C42DDF">
        <w:rPr>
          <w:color w:val="222222"/>
        </w:rPr>
        <w:t xml:space="preserve"> </w:t>
      </w:r>
      <w:r w:rsidRPr="00B93570">
        <w:rPr>
          <w:color w:val="222222"/>
          <w:shd w:val="clear" w:color="auto" w:fill="FFFFFF"/>
        </w:rPr>
        <w:t>radio net.</w:t>
      </w:r>
    </w:p>
    <w:p w14:paraId="388D1D04" w14:textId="77777777" w:rsidR="00C42DDF" w:rsidRDefault="00C42DDF" w:rsidP="007033AC">
      <w:pPr>
        <w:widowControl w:val="0"/>
        <w:pBdr>
          <w:bottom w:val="single" w:sz="12" w:space="1" w:color="auto"/>
        </w:pBdr>
        <w:contextualSpacing/>
        <w:rPr>
          <w:color w:val="222222"/>
        </w:rPr>
      </w:pPr>
    </w:p>
    <w:p w14:paraId="4FBAF45E" w14:textId="77777777" w:rsidR="00C42DDF" w:rsidRDefault="00B93570" w:rsidP="007033AC">
      <w:pPr>
        <w:widowControl w:val="0"/>
        <w:pBdr>
          <w:bottom w:val="single" w:sz="12" w:space="1" w:color="auto"/>
        </w:pBdr>
        <w:contextualSpacing/>
        <w:rPr>
          <w:color w:val="222222"/>
          <w:shd w:val="clear" w:color="auto" w:fill="FFFFFF"/>
        </w:rPr>
      </w:pPr>
      <w:r w:rsidRPr="00B93570">
        <w:rPr>
          <w:color w:val="222222"/>
          <w:shd w:val="clear" w:color="auto" w:fill="FFFFFF"/>
        </w:rPr>
        <w:t>Our W1AW Winlink station has been switched to be able to handle</w:t>
      </w:r>
      <w:r w:rsidR="00C42DDF">
        <w:rPr>
          <w:color w:val="222222"/>
        </w:rPr>
        <w:t xml:space="preserve"> </w:t>
      </w:r>
      <w:r w:rsidRPr="00B93570">
        <w:rPr>
          <w:color w:val="222222"/>
          <w:shd w:val="clear" w:color="auto" w:fill="FFFFFF"/>
        </w:rPr>
        <w:t>PACTOR IV and our SHARES Station has been activated.</w:t>
      </w:r>
      <w:r w:rsidR="00C42DDF">
        <w:rPr>
          <w:color w:val="222222"/>
        </w:rPr>
        <w:t xml:space="preserve"> </w:t>
      </w:r>
      <w:r w:rsidRPr="00B93570">
        <w:rPr>
          <w:color w:val="222222"/>
          <w:shd w:val="clear" w:color="auto" w:fill="FFFFFF"/>
        </w:rPr>
        <w:t xml:space="preserve"> Ham Aid kits are ready to ship if needed and FL has been briefed on</w:t>
      </w:r>
      <w:r w:rsidR="00C42DDF">
        <w:rPr>
          <w:color w:val="222222"/>
        </w:rPr>
        <w:t xml:space="preserve"> </w:t>
      </w:r>
      <w:r w:rsidRPr="00B93570">
        <w:rPr>
          <w:color w:val="222222"/>
          <w:shd w:val="clear" w:color="auto" w:fill="FFFFFF"/>
        </w:rPr>
        <w:t>what is available in addition to what they have pre-deployed</w:t>
      </w:r>
      <w:r w:rsidR="00C42DDF">
        <w:rPr>
          <w:color w:val="222222"/>
          <w:shd w:val="clear" w:color="auto" w:fill="FFFFFF"/>
        </w:rPr>
        <w:t>.</w:t>
      </w:r>
    </w:p>
    <w:p w14:paraId="1C6A8E11" w14:textId="7B1E1EDD" w:rsidR="00D4531C" w:rsidRPr="00C42DDF" w:rsidRDefault="00B93570" w:rsidP="007033AC">
      <w:pPr>
        <w:widowControl w:val="0"/>
        <w:pBdr>
          <w:bottom w:val="single" w:sz="12" w:space="1" w:color="auto"/>
        </w:pBdr>
        <w:contextualSpacing/>
        <w:rPr>
          <w:color w:val="222222"/>
          <w:shd w:val="clear" w:color="auto" w:fill="FFFFFF"/>
        </w:rPr>
      </w:pPr>
      <w:r w:rsidRPr="00B93570">
        <w:rPr>
          <w:color w:val="222222"/>
        </w:rPr>
        <w:br/>
      </w:r>
      <w:r w:rsidRPr="00B93570">
        <w:rPr>
          <w:color w:val="222222"/>
          <w:shd w:val="clear" w:color="auto" w:fill="FFFFFF"/>
        </w:rPr>
        <w:t>Several meetings with CISA communications officials as well as RAC</w:t>
      </w:r>
      <w:r w:rsidR="00C42DDF">
        <w:rPr>
          <w:color w:val="222222"/>
        </w:rPr>
        <w:t xml:space="preserve"> </w:t>
      </w:r>
      <w:r w:rsidRPr="00B93570">
        <w:rPr>
          <w:color w:val="222222"/>
          <w:shd w:val="clear" w:color="auto" w:fill="FFFFFF"/>
        </w:rPr>
        <w:t>partners who have offered any support they can provide.</w:t>
      </w:r>
      <w:r w:rsidR="00C42DDF">
        <w:rPr>
          <w:color w:val="222222"/>
        </w:rPr>
        <w:t xml:space="preserve">  </w:t>
      </w:r>
      <w:r w:rsidRPr="00B93570">
        <w:rPr>
          <w:color w:val="222222"/>
          <w:shd w:val="clear" w:color="auto" w:fill="FFFFFF"/>
        </w:rPr>
        <w:t>Emails with National Hurricane Center with coordination for support</w:t>
      </w:r>
      <w:r w:rsidR="00C42DDF">
        <w:rPr>
          <w:color w:val="222222"/>
        </w:rPr>
        <w:t xml:space="preserve"> </w:t>
      </w:r>
      <w:r w:rsidRPr="00B93570">
        <w:rPr>
          <w:color w:val="222222"/>
          <w:shd w:val="clear" w:color="auto" w:fill="FFFFFF"/>
        </w:rPr>
        <w:t>(hams in place at the NHC)</w:t>
      </w:r>
      <w:r w:rsidR="00C42DDF">
        <w:rPr>
          <w:color w:val="222222"/>
          <w:shd w:val="clear" w:color="auto" w:fill="FFFFFF"/>
        </w:rPr>
        <w:t>.</w:t>
      </w:r>
      <w:r w:rsidRPr="00B93570">
        <w:rPr>
          <w:color w:val="222222"/>
        </w:rPr>
        <w:br/>
      </w:r>
      <w:r w:rsidRPr="00B93570">
        <w:rPr>
          <w:color w:val="222222"/>
        </w:rPr>
        <w:br/>
      </w:r>
      <w:r w:rsidRPr="00B93570">
        <w:rPr>
          <w:color w:val="222222"/>
          <w:shd w:val="clear" w:color="auto" w:fill="FFFFFF"/>
        </w:rPr>
        <w:t>--------------------------------------------------------------------</w:t>
      </w:r>
      <w:r w:rsidRPr="00B93570">
        <w:rPr>
          <w:color w:val="222222"/>
        </w:rPr>
        <w:br/>
      </w:r>
      <w:r w:rsidRPr="00B93570">
        <w:rPr>
          <w:color w:val="222222"/>
          <w:shd w:val="clear" w:color="auto" w:fill="FFFFFF"/>
        </w:rPr>
        <w:t>ARRL Great Lakes Division</w:t>
      </w:r>
      <w:r w:rsidRPr="00B93570">
        <w:rPr>
          <w:color w:val="222222"/>
        </w:rPr>
        <w:br/>
      </w:r>
      <w:r w:rsidRPr="00B93570">
        <w:rPr>
          <w:color w:val="222222"/>
          <w:shd w:val="clear" w:color="auto" w:fill="FFFFFF"/>
        </w:rPr>
        <w:t>Director: Dale R Williams, WA8EFK</w:t>
      </w:r>
      <w:r w:rsidRPr="00B93570">
        <w:rPr>
          <w:color w:val="222222"/>
        </w:rPr>
        <w:br/>
      </w:r>
      <w:hyperlink r:id="rId157" w:tgtFrame="_blank" w:history="1">
        <w:r w:rsidRPr="00B93570">
          <w:rPr>
            <w:color w:val="1155CC"/>
            <w:u w:val="single"/>
            <w:shd w:val="clear" w:color="auto" w:fill="FFFFFF"/>
          </w:rPr>
          <w:t>wa8efk@arrl.org</w:t>
        </w:r>
      </w:hyperlink>
    </w:p>
    <w:p w14:paraId="5416069F" w14:textId="5FBAED37" w:rsidR="001A687B" w:rsidRDefault="001A687B" w:rsidP="007033AC">
      <w:pPr>
        <w:widowControl w:val="0"/>
        <w:pBdr>
          <w:bottom w:val="single" w:sz="12" w:space="1" w:color="auto"/>
        </w:pBdr>
        <w:contextualSpacing/>
        <w:rPr>
          <w:b/>
          <w:sz w:val="32"/>
          <w:szCs w:val="32"/>
          <w:lang w:val="en"/>
        </w:rPr>
      </w:pPr>
    </w:p>
    <w:p w14:paraId="212B4E91" w14:textId="1571E69F" w:rsidR="001A687B" w:rsidRDefault="001A687B" w:rsidP="007033AC">
      <w:pPr>
        <w:widowControl w:val="0"/>
        <w:pBdr>
          <w:bottom w:val="single" w:sz="12" w:space="1" w:color="auto"/>
        </w:pBdr>
        <w:contextualSpacing/>
        <w:rPr>
          <w:b/>
          <w:sz w:val="32"/>
          <w:szCs w:val="32"/>
          <w:lang w:val="en"/>
        </w:rPr>
      </w:pPr>
    </w:p>
    <w:p w14:paraId="5ADE86EC" w14:textId="25EAFFA6" w:rsidR="001A687B" w:rsidRDefault="001A687B" w:rsidP="007033AC">
      <w:pPr>
        <w:widowControl w:val="0"/>
        <w:pBdr>
          <w:bottom w:val="single" w:sz="12" w:space="1" w:color="auto"/>
        </w:pBdr>
        <w:contextualSpacing/>
        <w:rPr>
          <w:b/>
          <w:sz w:val="32"/>
          <w:szCs w:val="32"/>
          <w:lang w:val="en"/>
        </w:rPr>
      </w:pPr>
    </w:p>
    <w:p w14:paraId="435E5D12" w14:textId="77777777" w:rsidR="001A687B" w:rsidRDefault="001A687B" w:rsidP="007033AC">
      <w:pPr>
        <w:widowControl w:val="0"/>
        <w:pBdr>
          <w:bottom w:val="single" w:sz="12" w:space="1" w:color="auto"/>
        </w:pBdr>
        <w:contextualSpacing/>
        <w:rPr>
          <w:b/>
          <w:sz w:val="32"/>
          <w:szCs w:val="32"/>
          <w:lang w:val="en"/>
        </w:rPr>
      </w:pPr>
    </w:p>
    <w:p w14:paraId="768E3F4A" w14:textId="77777777" w:rsidR="006C5A26" w:rsidRDefault="006C5A26" w:rsidP="006C5A26">
      <w:pPr>
        <w:spacing w:before="100" w:beforeAutospacing="1" w:after="100" w:afterAutospacing="1"/>
        <w:ind w:left="1440" w:firstLine="720"/>
        <w:rPr>
          <w:rFonts w:ascii="Academy Engraved LET" w:hAnsi="Academy Engraved LET"/>
          <w:b/>
          <w:bCs/>
          <w:color w:val="7030A0"/>
          <w:sz w:val="48"/>
          <w:szCs w:val="48"/>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536" behindDoc="1" locked="0" layoutInCell="1" allowOverlap="1" wp14:anchorId="345A4CAA" wp14:editId="1E5B2C7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000000" w:rsidP="00147416">
      <w:pPr>
        <w:widowControl w:val="0"/>
        <w:contextualSpacing/>
        <w:jc w:val="center"/>
        <w:rPr>
          <w:lang w:val="en"/>
        </w:rPr>
      </w:pPr>
      <w:hyperlink r:id="rId159" w:history="1">
        <w:r w:rsidR="007033AC" w:rsidRPr="00FF18EB">
          <w:rPr>
            <w:rStyle w:val="Hyperlink"/>
            <w:b/>
            <w:lang w:val="en"/>
          </w:rPr>
          <w:t>Click here to download the instructions</w:t>
        </w:r>
      </w:hyperlink>
    </w:p>
    <w:p w14:paraId="39E61AB5" w14:textId="77777777" w:rsidR="00776150" w:rsidRDefault="00776150" w:rsidP="009C42BF">
      <w:pPr>
        <w:widowControl w:val="0"/>
        <w:contextualSpacing/>
      </w:pPr>
    </w:p>
    <w:p w14:paraId="1A9FA10F" w14:textId="26B99DC3" w:rsidR="00795E23" w:rsidRPr="00C05986" w:rsidRDefault="00000000"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73D1E975" w14:textId="77777777" w:rsidR="00D4531C" w:rsidRDefault="00D4531C" w:rsidP="009C42BF">
      <w:pPr>
        <w:widowControl w:val="0"/>
        <w:contextualSpacing/>
        <w:rPr>
          <w:b/>
          <w:bCs/>
          <w:i/>
          <w:sz w:val="28"/>
          <w:szCs w:val="28"/>
        </w:rPr>
      </w:pPr>
    </w:p>
    <w:p w14:paraId="655B8053" w14:textId="77777777" w:rsidR="00797BAC" w:rsidRDefault="00797BAC" w:rsidP="009C42BF">
      <w:pPr>
        <w:widowControl w:val="0"/>
        <w:contextualSpacing/>
        <w:rPr>
          <w:b/>
          <w:bCs/>
          <w:i/>
          <w:sz w:val="28"/>
          <w:szCs w:val="28"/>
        </w:rPr>
      </w:pPr>
    </w:p>
    <w:p w14:paraId="78F28FB1" w14:textId="33A53E80" w:rsidR="00795E23" w:rsidRPr="00795E23" w:rsidRDefault="00795E23" w:rsidP="009C42BF">
      <w:pPr>
        <w:widowControl w:val="0"/>
        <w:contextualSpacing/>
        <w:rPr>
          <w:b/>
          <w:bCs/>
          <w:i/>
          <w:sz w:val="28"/>
          <w:szCs w:val="28"/>
        </w:rPr>
      </w:pPr>
      <w:bookmarkStart w:id="32" w:name="one"/>
      <w:bookmarkEnd w:id="32"/>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6704" behindDoc="1" locked="0" layoutInCell="1" allowOverlap="1" wp14:anchorId="122EC17A" wp14:editId="6BCF8EB7">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7A866EF"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61" w:history="1">
        <w:r w:rsidRPr="00AE0D7B">
          <w:rPr>
            <w:rStyle w:val="Hyperlink"/>
            <w:bCs/>
          </w:rPr>
          <w:t>http://arrl-ohio.org</w:t>
        </w:r>
      </w:hyperlink>
      <w:r>
        <w:rPr>
          <w:bCs/>
        </w:rPr>
        <w:t xml:space="preserve"> </w:t>
      </w:r>
      <w:r w:rsidR="0098001F">
        <w:rPr>
          <w:bCs/>
        </w:rPr>
        <w:t xml:space="preserve">and giving me a click?  (It’s in the bottom left corner of the page)  </w:t>
      </w:r>
    </w:p>
    <w:p w14:paraId="53B0A7BA" w14:textId="77777777" w:rsidR="0083620B" w:rsidRDefault="0083620B" w:rsidP="009B2C4A">
      <w:pPr>
        <w:widowControl w:val="0"/>
        <w:contextualSpacing/>
        <w:rPr>
          <w:bCs/>
        </w:rPr>
      </w:pPr>
    </w:p>
    <w:p w14:paraId="31D62573" w14:textId="5C95A8CA" w:rsidR="000A29AC" w:rsidRDefault="00F6662C" w:rsidP="00E9193B">
      <w:pPr>
        <w:widowControl w:val="0"/>
        <w:contextualSpacing/>
        <w:jc w:val="center"/>
        <w:rPr>
          <w:b/>
          <w:bCs/>
          <w:i/>
          <w:iCs/>
          <w:sz w:val="28"/>
          <w:szCs w:val="28"/>
        </w:rPr>
      </w:pPr>
      <w:r>
        <w:rPr>
          <w:b/>
          <w:bCs/>
          <w:i/>
          <w:iCs/>
          <w:sz w:val="28"/>
          <w:szCs w:val="28"/>
        </w:rPr>
        <w:br/>
      </w:r>
      <w:r w:rsidR="008C14F0">
        <w:rPr>
          <w:b/>
          <w:bCs/>
          <w:i/>
          <w:iCs/>
          <w:sz w:val="28"/>
          <w:szCs w:val="28"/>
        </w:rPr>
        <w:t>Are you a member of your local ARES Group?</w:t>
      </w:r>
    </w:p>
    <w:p w14:paraId="4C119C5C" w14:textId="3EED4E18" w:rsidR="00E9193B" w:rsidRDefault="008C14F0" w:rsidP="00E9193B">
      <w:pPr>
        <w:pStyle w:val="ListParagraph"/>
        <w:widowControl w:val="0"/>
        <w:numPr>
          <w:ilvl w:val="1"/>
          <w:numId w:val="38"/>
        </w:numPr>
        <w:jc w:val="center"/>
        <w:rPr>
          <w:bCs/>
          <w:sz w:val="28"/>
          <w:szCs w:val="28"/>
        </w:rPr>
      </w:pPr>
      <w:r>
        <w:rPr>
          <w:bCs/>
          <w:sz w:val="28"/>
          <w:szCs w:val="28"/>
        </w:rPr>
        <w:t>YES</w:t>
      </w:r>
    </w:p>
    <w:p w14:paraId="3BC5BC55" w14:textId="2C58D9CD" w:rsidR="00E9193B" w:rsidRDefault="008C14F0" w:rsidP="00E9193B">
      <w:pPr>
        <w:pStyle w:val="ListParagraph"/>
        <w:widowControl w:val="0"/>
        <w:numPr>
          <w:ilvl w:val="1"/>
          <w:numId w:val="38"/>
        </w:numPr>
        <w:jc w:val="center"/>
        <w:rPr>
          <w:bCs/>
          <w:sz w:val="28"/>
          <w:szCs w:val="28"/>
        </w:rPr>
      </w:pPr>
      <w:r>
        <w:rPr>
          <w:bCs/>
          <w:sz w:val="28"/>
          <w:szCs w:val="28"/>
        </w:rPr>
        <w:t>NO</w:t>
      </w:r>
    </w:p>
    <w:p w14:paraId="220198CA" w14:textId="56D30632" w:rsidR="00C0562C" w:rsidRDefault="00C0562C" w:rsidP="00C0562C">
      <w:pPr>
        <w:widowControl w:val="0"/>
        <w:jc w:val="center"/>
        <w:rPr>
          <w:bCs/>
          <w:sz w:val="28"/>
          <w:szCs w:val="28"/>
        </w:rPr>
      </w:pPr>
    </w:p>
    <w:p w14:paraId="78A19F07" w14:textId="77777777" w:rsidR="00C0562C" w:rsidRPr="00C0562C" w:rsidRDefault="00C0562C" w:rsidP="00C0562C">
      <w:pPr>
        <w:widowControl w:val="0"/>
        <w:jc w:val="center"/>
        <w:rPr>
          <w:bCs/>
          <w:sz w:val="28"/>
          <w:szCs w:val="28"/>
        </w:rPr>
      </w:pPr>
    </w:p>
    <w:p w14:paraId="46C31196" w14:textId="223EA927" w:rsidR="005160BB" w:rsidRPr="00C0562C" w:rsidRDefault="00947372" w:rsidP="003F1E24">
      <w:pPr>
        <w:widowControl w:val="0"/>
        <w:contextualSpacing/>
        <w:jc w:val="center"/>
        <w:rPr>
          <w:b/>
          <w:bCs/>
          <w:i/>
          <w:iCs/>
          <w:sz w:val="28"/>
          <w:szCs w:val="28"/>
        </w:rPr>
      </w:pPr>
      <w:r w:rsidRPr="00C0562C">
        <w:rPr>
          <w:b/>
          <w:bCs/>
          <w:sz w:val="28"/>
          <w:szCs w:val="28"/>
        </w:rPr>
        <w:t xml:space="preserve">From the last Poll: </w:t>
      </w:r>
      <w:r w:rsidR="009A1FA2" w:rsidRPr="00C0562C">
        <w:rPr>
          <w:b/>
          <w:bCs/>
          <w:sz w:val="28"/>
          <w:szCs w:val="28"/>
        </w:rPr>
        <w:t xml:space="preserve"> </w:t>
      </w:r>
    </w:p>
    <w:p w14:paraId="28AA5DAD" w14:textId="369FD9A9" w:rsidR="00261A56" w:rsidRPr="008C14F0" w:rsidRDefault="00261A56" w:rsidP="008C14F0">
      <w:pPr>
        <w:pStyle w:val="NormalWeb"/>
        <w:spacing w:before="0" w:beforeAutospacing="0" w:after="0" w:afterAutospacing="0"/>
        <w:jc w:val="center"/>
        <w:rPr>
          <w:b/>
          <w:bCs/>
          <w:i/>
          <w:iCs/>
          <w:color w:val="000000"/>
          <w:sz w:val="28"/>
          <w:szCs w:val="28"/>
        </w:rPr>
      </w:pPr>
      <w:r>
        <w:rPr>
          <w:rFonts w:ascii="Arial" w:hAnsi="Arial" w:cs="Arial"/>
          <w:color w:val="000000"/>
          <w:sz w:val="20"/>
          <w:szCs w:val="20"/>
        </w:rPr>
        <w:t> </w:t>
      </w:r>
      <w:r w:rsidR="008C14F0">
        <w:rPr>
          <w:rFonts w:ascii="Arial" w:hAnsi="Arial" w:cs="Arial"/>
          <w:color w:val="000000"/>
          <w:sz w:val="20"/>
          <w:szCs w:val="20"/>
        </w:rPr>
        <w:t xml:space="preserve"> </w:t>
      </w:r>
      <w:r w:rsidR="008C14F0">
        <w:rPr>
          <w:b/>
          <w:bCs/>
          <w:i/>
          <w:iCs/>
          <w:color w:val="000000"/>
          <w:sz w:val="28"/>
          <w:szCs w:val="28"/>
        </w:rPr>
        <w:t>What is the main antenna at your station?</w:t>
      </w:r>
    </w:p>
    <w:p w14:paraId="12175374" w14:textId="63C01294" w:rsidR="00F26408" w:rsidRPr="000A29AC" w:rsidRDefault="00261A56" w:rsidP="00F26408">
      <w:pPr>
        <w:pStyle w:val="ListParagraph"/>
        <w:widowControl w:val="0"/>
        <w:numPr>
          <w:ilvl w:val="0"/>
          <w:numId w:val="37"/>
        </w:numPr>
        <w:jc w:val="center"/>
        <w:rPr>
          <w:bCs/>
          <w:sz w:val="28"/>
          <w:szCs w:val="28"/>
        </w:rPr>
      </w:pPr>
      <w:r>
        <w:rPr>
          <w:bCs/>
          <w:sz w:val="28"/>
          <w:szCs w:val="28"/>
        </w:rPr>
        <w:t xml:space="preserve">Rubber Duck on </w:t>
      </w:r>
      <w:proofErr w:type="gramStart"/>
      <w:r>
        <w:rPr>
          <w:bCs/>
          <w:sz w:val="28"/>
          <w:szCs w:val="28"/>
        </w:rPr>
        <w:t>HT  -</w:t>
      </w:r>
      <w:proofErr w:type="gramEnd"/>
      <w:r>
        <w:rPr>
          <w:bCs/>
          <w:sz w:val="28"/>
          <w:szCs w:val="28"/>
        </w:rPr>
        <w:t xml:space="preserve">  2.9%   2 votes</w:t>
      </w:r>
    </w:p>
    <w:p w14:paraId="23E94BFB" w14:textId="5A00DFF4" w:rsidR="00F26408" w:rsidRDefault="00261A56" w:rsidP="00F26408">
      <w:pPr>
        <w:pStyle w:val="ListParagraph"/>
        <w:widowControl w:val="0"/>
        <w:numPr>
          <w:ilvl w:val="0"/>
          <w:numId w:val="37"/>
        </w:numPr>
        <w:jc w:val="center"/>
        <w:rPr>
          <w:bCs/>
          <w:sz w:val="28"/>
          <w:szCs w:val="28"/>
        </w:rPr>
      </w:pPr>
      <w:proofErr w:type="gramStart"/>
      <w:r>
        <w:rPr>
          <w:bCs/>
          <w:sz w:val="28"/>
          <w:szCs w:val="28"/>
        </w:rPr>
        <w:t>Dipole  -</w:t>
      </w:r>
      <w:proofErr w:type="gramEnd"/>
      <w:r>
        <w:rPr>
          <w:bCs/>
          <w:sz w:val="28"/>
          <w:szCs w:val="28"/>
        </w:rPr>
        <w:t xml:space="preserve">  30.43%   21 votes</w:t>
      </w:r>
    </w:p>
    <w:p w14:paraId="4814908F" w14:textId="20ACF1B4" w:rsidR="00F26408" w:rsidRDefault="00261A56" w:rsidP="00F26408">
      <w:pPr>
        <w:pStyle w:val="ListParagraph"/>
        <w:widowControl w:val="0"/>
        <w:numPr>
          <w:ilvl w:val="0"/>
          <w:numId w:val="37"/>
        </w:numPr>
        <w:jc w:val="center"/>
        <w:rPr>
          <w:bCs/>
          <w:sz w:val="28"/>
          <w:szCs w:val="28"/>
        </w:rPr>
      </w:pPr>
      <w:proofErr w:type="gramStart"/>
      <w:r>
        <w:rPr>
          <w:bCs/>
          <w:sz w:val="28"/>
          <w:szCs w:val="28"/>
        </w:rPr>
        <w:t>Vertical  31.88</w:t>
      </w:r>
      <w:proofErr w:type="gramEnd"/>
      <w:r>
        <w:rPr>
          <w:bCs/>
          <w:sz w:val="28"/>
          <w:szCs w:val="28"/>
        </w:rPr>
        <w:t>%  22 votes</w:t>
      </w:r>
      <w:r w:rsidR="00F26408">
        <w:rPr>
          <w:bCs/>
          <w:sz w:val="28"/>
          <w:szCs w:val="28"/>
        </w:rPr>
        <w:t xml:space="preserve">   </w:t>
      </w:r>
    </w:p>
    <w:p w14:paraId="57FA9683" w14:textId="2899944C" w:rsidR="00F26408" w:rsidRDefault="00261A56" w:rsidP="00F26408">
      <w:pPr>
        <w:pStyle w:val="ListParagraph"/>
        <w:widowControl w:val="0"/>
        <w:numPr>
          <w:ilvl w:val="0"/>
          <w:numId w:val="37"/>
        </w:numPr>
        <w:jc w:val="center"/>
        <w:rPr>
          <w:bCs/>
          <w:sz w:val="28"/>
          <w:szCs w:val="28"/>
        </w:rPr>
      </w:pPr>
      <w:r>
        <w:rPr>
          <w:bCs/>
          <w:sz w:val="28"/>
          <w:szCs w:val="28"/>
        </w:rPr>
        <w:t>Yagi   14.49%   10</w:t>
      </w:r>
    </w:p>
    <w:p w14:paraId="26DAFCCE" w14:textId="2A8D08D7" w:rsidR="00261A56" w:rsidRDefault="008D2D70" w:rsidP="00F26408">
      <w:pPr>
        <w:pStyle w:val="ListParagraph"/>
        <w:widowControl w:val="0"/>
        <w:numPr>
          <w:ilvl w:val="0"/>
          <w:numId w:val="37"/>
        </w:numPr>
        <w:jc w:val="center"/>
        <w:rPr>
          <w:bCs/>
          <w:sz w:val="28"/>
          <w:szCs w:val="28"/>
        </w:rPr>
      </w:pPr>
      <w:r>
        <w:rPr>
          <w:bCs/>
          <w:sz w:val="28"/>
          <w:szCs w:val="28"/>
        </w:rPr>
        <w:t xml:space="preserve">Something </w:t>
      </w:r>
      <w:proofErr w:type="gramStart"/>
      <w:r>
        <w:rPr>
          <w:bCs/>
          <w:sz w:val="28"/>
          <w:szCs w:val="28"/>
        </w:rPr>
        <w:t>Else  20.29</w:t>
      </w:r>
      <w:proofErr w:type="gramEnd"/>
      <w:r>
        <w:rPr>
          <w:bCs/>
          <w:sz w:val="28"/>
          <w:szCs w:val="28"/>
        </w:rPr>
        <w:t>%  14 votes</w:t>
      </w:r>
    </w:p>
    <w:p w14:paraId="6D9130F2" w14:textId="77777777" w:rsidR="002B6D1F" w:rsidRDefault="002B6D1F" w:rsidP="002B6D1F">
      <w:pPr>
        <w:pStyle w:val="z-BottomofForm"/>
      </w:pPr>
      <w:r>
        <w:t>Bottom of Form</w:t>
      </w:r>
    </w:p>
    <w:p w14:paraId="1338CC1D" w14:textId="4486744B" w:rsidR="00DD3461" w:rsidRDefault="00DD3461" w:rsidP="005160BB">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61296F8E" w14:textId="0DA97421" w:rsidR="00847AE4" w:rsidRDefault="00847AE4" w:rsidP="00301B64">
      <w:pPr>
        <w:widowControl w:val="0"/>
        <w:contextualSpacing/>
        <w:rPr>
          <w:color w:val="222222"/>
          <w:sz w:val="28"/>
          <w:szCs w:val="28"/>
          <w:shd w:val="clear" w:color="auto" w:fill="FFFFFF"/>
        </w:rPr>
      </w:pPr>
    </w:p>
    <w:p w14:paraId="0ADC9A0C" w14:textId="530A6958" w:rsidR="002D7C39" w:rsidRPr="000831AB" w:rsidRDefault="00000000" w:rsidP="00DB379F">
      <w:pPr>
        <w:widowControl w:val="0"/>
        <w:contextualSpacing/>
        <w:rPr>
          <w:b/>
          <w:bCs/>
          <w:i/>
          <w:sz w:val="28"/>
          <w:szCs w:val="28"/>
        </w:rPr>
      </w:pPr>
      <w:r>
        <w:pict w14:anchorId="709E9923">
          <v:rect id="_x0000_i1026" style="width:0;height:1.5pt" o:hralign="center" o:hrstd="t" o:hr="t" fillcolor="#a0a0a0" stroked="f"/>
        </w:pict>
      </w:r>
    </w:p>
    <w:p w14:paraId="6428CE45" w14:textId="77777777" w:rsidR="002D7C39" w:rsidRDefault="002D7C39"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38F721EE" w:rsidR="00847E56" w:rsidRPr="000A213A" w:rsidRDefault="00847E56" w:rsidP="00075115">
            <w:pPr>
              <w:widowControl w:val="0"/>
              <w:contextualSpacing/>
              <w:rPr>
                <w:sz w:val="20"/>
                <w:szCs w:val="20"/>
              </w:rPr>
            </w:pPr>
            <w:r w:rsidRPr="000A213A">
              <w:rPr>
                <w:sz w:val="20"/>
                <w:szCs w:val="20"/>
              </w:rPr>
              <w:t>Public Information Coordinator –</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1650560" behindDoc="1" locked="0" layoutInCell="1" allowOverlap="1" wp14:anchorId="354FA15D" wp14:editId="2AC6B391">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lastRenderedPageBreak/>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63"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64"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632" behindDoc="1" locked="0" layoutInCell="1" allowOverlap="1" wp14:anchorId="5922650B" wp14:editId="48FE367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66"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1584" behindDoc="1" locked="0" layoutInCell="1" allowOverlap="1" wp14:anchorId="7F013D42" wp14:editId="23E39AB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68"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69"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752" behindDoc="1" locked="0" layoutInCell="1" allowOverlap="1" wp14:anchorId="4E1BD293" wp14:editId="48BF3809">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71"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72"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0800" behindDoc="1" locked="0" layoutInCell="1" allowOverlap="1" wp14:anchorId="31402D3B" wp14:editId="6846D369">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74"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1584428B" w14:textId="3C8BA4E0"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75"/>
      <w:headerReference w:type="default" r:id="rId176"/>
      <w:footerReference w:type="even" r:id="rId177"/>
      <w:footerReference w:type="default" r:id="rId17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99C5A" w14:textId="77777777" w:rsidR="00F77AE0" w:rsidRDefault="00F77AE0" w:rsidP="00F40211">
      <w:r>
        <w:separator/>
      </w:r>
    </w:p>
  </w:endnote>
  <w:endnote w:type="continuationSeparator" w:id="0">
    <w:p w14:paraId="75643AC1" w14:textId="77777777" w:rsidR="00F77AE0" w:rsidRDefault="00F77AE0"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cademy Engraved LET">
    <w:altName w:val="Colonna MT"/>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E6E98" w14:textId="77777777" w:rsidR="00F77AE0" w:rsidRDefault="00F77AE0" w:rsidP="00F40211">
      <w:r>
        <w:separator/>
      </w:r>
    </w:p>
  </w:footnote>
  <w:footnote w:type="continuationSeparator" w:id="0">
    <w:p w14:paraId="6A6B72D8" w14:textId="77777777" w:rsidR="00F77AE0" w:rsidRDefault="00F77AE0"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8A2393"/>
    <w:multiLevelType w:val="hybridMultilevel"/>
    <w:tmpl w:val="EFB69CA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33CF0"/>
    <w:multiLevelType w:val="multilevel"/>
    <w:tmpl w:val="E1E6C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25B7F"/>
    <w:multiLevelType w:val="multilevel"/>
    <w:tmpl w:val="CBD2D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345ED"/>
    <w:multiLevelType w:val="multilevel"/>
    <w:tmpl w:val="97DC8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0C229C"/>
    <w:multiLevelType w:val="multilevel"/>
    <w:tmpl w:val="DA9C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5" w15:restartNumberingAfterBreak="0">
    <w:nsid w:val="11E8306B"/>
    <w:multiLevelType w:val="hybridMultilevel"/>
    <w:tmpl w:val="BEF414AA"/>
    <w:lvl w:ilvl="0" w:tplc="24925E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533A58"/>
    <w:multiLevelType w:val="multilevel"/>
    <w:tmpl w:val="0C60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A04399"/>
    <w:multiLevelType w:val="hybridMultilevel"/>
    <w:tmpl w:val="EAEA9B9E"/>
    <w:lvl w:ilvl="0" w:tplc="9BAA6926">
      <w:start w:val="1"/>
      <w:numFmt w:val="bullet"/>
      <w:lvlText w:val=""/>
      <w:lvlJc w:val="left"/>
      <w:pPr>
        <w:ind w:left="720" w:hanging="360"/>
      </w:pPr>
      <w:rPr>
        <w:rFonts w:ascii="Symbol" w:hAnsi="Symbol" w:hint="default"/>
      </w:rPr>
    </w:lvl>
    <w:lvl w:ilvl="1" w:tplc="613471CA">
      <w:start w:val="1"/>
      <w:numFmt w:val="bullet"/>
      <w:lvlText w:val="o"/>
      <w:lvlJc w:val="left"/>
      <w:pPr>
        <w:ind w:left="1440" w:hanging="360"/>
      </w:pPr>
      <w:rPr>
        <w:rFonts w:ascii="Courier New" w:hAnsi="Courier New" w:hint="default"/>
      </w:rPr>
    </w:lvl>
    <w:lvl w:ilvl="2" w:tplc="E52A0338">
      <w:start w:val="1"/>
      <w:numFmt w:val="bullet"/>
      <w:lvlText w:val=""/>
      <w:lvlJc w:val="left"/>
      <w:pPr>
        <w:ind w:left="2160" w:hanging="360"/>
      </w:pPr>
      <w:rPr>
        <w:rFonts w:ascii="Wingdings" w:hAnsi="Wingdings" w:hint="default"/>
      </w:rPr>
    </w:lvl>
    <w:lvl w:ilvl="3" w:tplc="C954502A">
      <w:start w:val="1"/>
      <w:numFmt w:val="bullet"/>
      <w:lvlText w:val=""/>
      <w:lvlJc w:val="left"/>
      <w:pPr>
        <w:ind w:left="2880" w:hanging="360"/>
      </w:pPr>
      <w:rPr>
        <w:rFonts w:ascii="Symbol" w:hAnsi="Symbol" w:hint="default"/>
      </w:rPr>
    </w:lvl>
    <w:lvl w:ilvl="4" w:tplc="D646E938">
      <w:start w:val="1"/>
      <w:numFmt w:val="bullet"/>
      <w:lvlText w:val="o"/>
      <w:lvlJc w:val="left"/>
      <w:pPr>
        <w:ind w:left="3600" w:hanging="360"/>
      </w:pPr>
      <w:rPr>
        <w:rFonts w:ascii="Courier New" w:hAnsi="Courier New" w:hint="default"/>
      </w:rPr>
    </w:lvl>
    <w:lvl w:ilvl="5" w:tplc="8F483214">
      <w:start w:val="1"/>
      <w:numFmt w:val="bullet"/>
      <w:lvlText w:val=""/>
      <w:lvlJc w:val="left"/>
      <w:pPr>
        <w:ind w:left="4320" w:hanging="360"/>
      </w:pPr>
      <w:rPr>
        <w:rFonts w:ascii="Wingdings" w:hAnsi="Wingdings" w:hint="default"/>
      </w:rPr>
    </w:lvl>
    <w:lvl w:ilvl="6" w:tplc="AC5E33D4">
      <w:start w:val="1"/>
      <w:numFmt w:val="bullet"/>
      <w:lvlText w:val=""/>
      <w:lvlJc w:val="left"/>
      <w:pPr>
        <w:ind w:left="5040" w:hanging="360"/>
      </w:pPr>
      <w:rPr>
        <w:rFonts w:ascii="Symbol" w:hAnsi="Symbol" w:hint="default"/>
      </w:rPr>
    </w:lvl>
    <w:lvl w:ilvl="7" w:tplc="B496895A">
      <w:start w:val="1"/>
      <w:numFmt w:val="bullet"/>
      <w:lvlText w:val="o"/>
      <w:lvlJc w:val="left"/>
      <w:pPr>
        <w:ind w:left="5760" w:hanging="360"/>
      </w:pPr>
      <w:rPr>
        <w:rFonts w:ascii="Courier New" w:hAnsi="Courier New" w:hint="default"/>
      </w:rPr>
    </w:lvl>
    <w:lvl w:ilvl="8" w:tplc="AC140C68">
      <w:start w:val="1"/>
      <w:numFmt w:val="bullet"/>
      <w:lvlText w:val=""/>
      <w:lvlJc w:val="left"/>
      <w:pPr>
        <w:ind w:left="6480" w:hanging="360"/>
      </w:pPr>
      <w:rPr>
        <w:rFonts w:ascii="Wingdings" w:hAnsi="Wingdings" w:hint="default"/>
      </w:rPr>
    </w:lvl>
  </w:abstractNum>
  <w:abstractNum w:abstractNumId="18" w15:restartNumberingAfterBreak="0">
    <w:nsid w:val="12C12661"/>
    <w:multiLevelType w:val="multilevel"/>
    <w:tmpl w:val="2460F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652EBC"/>
    <w:multiLevelType w:val="multilevel"/>
    <w:tmpl w:val="623C2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4D575FD"/>
    <w:multiLevelType w:val="multilevel"/>
    <w:tmpl w:val="75386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6FC7657"/>
    <w:multiLevelType w:val="multilevel"/>
    <w:tmpl w:val="754207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30B76"/>
    <w:multiLevelType w:val="hybridMultilevel"/>
    <w:tmpl w:val="E4DEC59C"/>
    <w:lvl w:ilvl="0" w:tplc="F6ACB78C">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A03358"/>
    <w:multiLevelType w:val="multilevel"/>
    <w:tmpl w:val="42FAF63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686C54"/>
    <w:multiLevelType w:val="hybridMultilevel"/>
    <w:tmpl w:val="2EEEA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4D2701"/>
    <w:multiLevelType w:val="multilevel"/>
    <w:tmpl w:val="F5E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C672B30"/>
    <w:multiLevelType w:val="multilevel"/>
    <w:tmpl w:val="004E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FFB78FD"/>
    <w:multiLevelType w:val="multilevel"/>
    <w:tmpl w:val="9A3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05583B"/>
    <w:multiLevelType w:val="multilevel"/>
    <w:tmpl w:val="10AE3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6B0534"/>
    <w:multiLevelType w:val="multilevel"/>
    <w:tmpl w:val="96A82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05A0003"/>
    <w:multiLevelType w:val="hybridMultilevel"/>
    <w:tmpl w:val="0C1E5A6C"/>
    <w:lvl w:ilvl="0" w:tplc="FFFFFFFF">
      <w:start w:val="1"/>
      <w:numFmt w:val="lowerLetter"/>
      <w:lvlText w:val="%1)"/>
      <w:lvlJc w:val="left"/>
      <w:pPr>
        <w:ind w:left="720" w:hanging="360"/>
      </w:pPr>
      <w:rPr>
        <w:rFonts w:hint="default"/>
        <w:b/>
        <w: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27A7B13"/>
    <w:multiLevelType w:val="multilevel"/>
    <w:tmpl w:val="A948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2E46E64"/>
    <w:multiLevelType w:val="multilevel"/>
    <w:tmpl w:val="92A2D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683F11"/>
    <w:multiLevelType w:val="multilevel"/>
    <w:tmpl w:val="6A303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54127C"/>
    <w:multiLevelType w:val="hybridMultilevel"/>
    <w:tmpl w:val="34BA3656"/>
    <w:lvl w:ilvl="0" w:tplc="77F454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727F65"/>
    <w:multiLevelType w:val="hybridMultilevel"/>
    <w:tmpl w:val="5DCE3916"/>
    <w:lvl w:ilvl="0" w:tplc="7E7CCB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0DF15B3"/>
    <w:multiLevelType w:val="multilevel"/>
    <w:tmpl w:val="6EE4A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1E7407"/>
    <w:multiLevelType w:val="multilevel"/>
    <w:tmpl w:val="246803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7F4D28"/>
    <w:multiLevelType w:val="multilevel"/>
    <w:tmpl w:val="8B36FEF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6A52152"/>
    <w:multiLevelType w:val="hybridMultilevel"/>
    <w:tmpl w:val="E07EE9AA"/>
    <w:lvl w:ilvl="0" w:tplc="D7D49FD4">
      <w:start w:val="1"/>
      <w:numFmt w:val="bullet"/>
      <w:lvlText w:val=""/>
      <w:lvlJc w:val="left"/>
      <w:pPr>
        <w:ind w:left="1011" w:hanging="361"/>
      </w:pPr>
      <w:rPr>
        <w:rFonts w:ascii="Symbol" w:eastAsia="Symbol" w:hAnsi="Symbol" w:hint="default"/>
        <w:color w:val="001F5F"/>
        <w:sz w:val="24"/>
        <w:szCs w:val="24"/>
      </w:rPr>
    </w:lvl>
    <w:lvl w:ilvl="1" w:tplc="F2427C92">
      <w:start w:val="1"/>
      <w:numFmt w:val="bullet"/>
      <w:lvlText w:val="•"/>
      <w:lvlJc w:val="left"/>
      <w:pPr>
        <w:ind w:left="2352" w:hanging="361"/>
      </w:pPr>
      <w:rPr>
        <w:rFonts w:hint="default"/>
      </w:rPr>
    </w:lvl>
    <w:lvl w:ilvl="2" w:tplc="8B70AD08">
      <w:start w:val="1"/>
      <w:numFmt w:val="bullet"/>
      <w:lvlText w:val="•"/>
      <w:lvlJc w:val="left"/>
      <w:pPr>
        <w:ind w:left="3693" w:hanging="361"/>
      </w:pPr>
      <w:rPr>
        <w:rFonts w:hint="default"/>
      </w:rPr>
    </w:lvl>
    <w:lvl w:ilvl="3" w:tplc="8FB0CDD2">
      <w:start w:val="1"/>
      <w:numFmt w:val="bullet"/>
      <w:lvlText w:val="•"/>
      <w:lvlJc w:val="left"/>
      <w:pPr>
        <w:ind w:left="5034" w:hanging="361"/>
      </w:pPr>
      <w:rPr>
        <w:rFonts w:hint="default"/>
      </w:rPr>
    </w:lvl>
    <w:lvl w:ilvl="4" w:tplc="AD307F14">
      <w:start w:val="1"/>
      <w:numFmt w:val="bullet"/>
      <w:lvlText w:val="•"/>
      <w:lvlJc w:val="left"/>
      <w:pPr>
        <w:ind w:left="6375" w:hanging="361"/>
      </w:pPr>
      <w:rPr>
        <w:rFonts w:hint="default"/>
      </w:rPr>
    </w:lvl>
    <w:lvl w:ilvl="5" w:tplc="9684DBBC">
      <w:start w:val="1"/>
      <w:numFmt w:val="bullet"/>
      <w:lvlText w:val="•"/>
      <w:lvlJc w:val="left"/>
      <w:pPr>
        <w:ind w:left="7715" w:hanging="361"/>
      </w:pPr>
      <w:rPr>
        <w:rFonts w:hint="default"/>
      </w:rPr>
    </w:lvl>
    <w:lvl w:ilvl="6" w:tplc="37CC1AA2">
      <w:start w:val="1"/>
      <w:numFmt w:val="bullet"/>
      <w:lvlText w:val="•"/>
      <w:lvlJc w:val="left"/>
      <w:pPr>
        <w:ind w:left="9056" w:hanging="361"/>
      </w:pPr>
      <w:rPr>
        <w:rFonts w:hint="default"/>
      </w:rPr>
    </w:lvl>
    <w:lvl w:ilvl="7" w:tplc="FE801420">
      <w:start w:val="1"/>
      <w:numFmt w:val="bullet"/>
      <w:lvlText w:val="•"/>
      <w:lvlJc w:val="left"/>
      <w:pPr>
        <w:ind w:left="10397" w:hanging="361"/>
      </w:pPr>
      <w:rPr>
        <w:rFonts w:hint="default"/>
      </w:rPr>
    </w:lvl>
    <w:lvl w:ilvl="8" w:tplc="4FF4CF38">
      <w:start w:val="1"/>
      <w:numFmt w:val="bullet"/>
      <w:lvlText w:val="•"/>
      <w:lvlJc w:val="left"/>
      <w:pPr>
        <w:ind w:left="11738" w:hanging="361"/>
      </w:pPr>
      <w:rPr>
        <w:rFonts w:hint="default"/>
      </w:rPr>
    </w:lvl>
  </w:abstractNum>
  <w:abstractNum w:abstractNumId="42"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0D5C5B"/>
    <w:multiLevelType w:val="multilevel"/>
    <w:tmpl w:val="D3121A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5230671"/>
    <w:multiLevelType w:val="multilevel"/>
    <w:tmpl w:val="B4606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14"/>
  </w:num>
  <w:num w:numId="2" w16cid:durableId="30109638">
    <w:abstractNumId w:val="34"/>
  </w:num>
  <w:num w:numId="3" w16cid:durableId="976452888">
    <w:abstractNumId w:val="13"/>
  </w:num>
  <w:num w:numId="4" w16cid:durableId="909315375">
    <w:abstractNumId w:val="5"/>
  </w:num>
  <w:num w:numId="5" w16cid:durableId="2116633051">
    <w:abstractNumId w:val="42"/>
  </w:num>
  <w:num w:numId="6" w16cid:durableId="690567539">
    <w:abstractNumId w:val="11"/>
  </w:num>
  <w:num w:numId="7" w16cid:durableId="1366637970">
    <w:abstractNumId w:val="46"/>
  </w:num>
  <w:num w:numId="8" w16cid:durableId="1371422408">
    <w:abstractNumId w:val="43"/>
  </w:num>
  <w:num w:numId="9" w16cid:durableId="1386300420">
    <w:abstractNumId w:val="8"/>
  </w:num>
  <w:num w:numId="10" w16cid:durableId="1877965596">
    <w:abstractNumId w:val="26"/>
  </w:num>
  <w:num w:numId="11" w16cid:durableId="67502853">
    <w:abstractNumId w:val="21"/>
  </w:num>
  <w:num w:numId="12" w16cid:durableId="934822847">
    <w:abstractNumId w:val="41"/>
  </w:num>
  <w:num w:numId="13" w16cid:durableId="1702895770">
    <w:abstractNumId w:val="20"/>
  </w:num>
  <w:num w:numId="14" w16cid:durableId="2086029469">
    <w:abstractNumId w:val="16"/>
  </w:num>
  <w:num w:numId="15" w16cid:durableId="1973974061">
    <w:abstractNumId w:val="32"/>
  </w:num>
  <w:num w:numId="16" w16cid:durableId="871577258">
    <w:abstractNumId w:val="30"/>
  </w:num>
  <w:num w:numId="17" w16cid:durableId="514925532">
    <w:abstractNumId w:val="17"/>
  </w:num>
  <w:num w:numId="18" w16cid:durableId="1078213178">
    <w:abstractNumId w:val="9"/>
  </w:num>
  <w:num w:numId="19" w16cid:durableId="1515340791">
    <w:abstractNumId w:val="29"/>
  </w:num>
  <w:num w:numId="20" w16cid:durableId="1233926824">
    <w:abstractNumId w:val="35"/>
  </w:num>
  <w:num w:numId="21" w16cid:durableId="1775513600">
    <w:abstractNumId w:val="7"/>
  </w:num>
  <w:num w:numId="22" w16cid:durableId="943683749">
    <w:abstractNumId w:val="10"/>
  </w:num>
  <w:num w:numId="23" w16cid:durableId="427969779">
    <w:abstractNumId w:val="36"/>
  </w:num>
  <w:num w:numId="24" w16cid:durableId="1279675565">
    <w:abstractNumId w:val="12"/>
  </w:num>
  <w:num w:numId="25" w16cid:durableId="1126660924">
    <w:abstractNumId w:val="40"/>
  </w:num>
  <w:num w:numId="26" w16cid:durableId="279074135">
    <w:abstractNumId w:val="39"/>
  </w:num>
  <w:num w:numId="27" w16cid:durableId="1383285258">
    <w:abstractNumId w:val="24"/>
  </w:num>
  <w:num w:numId="28" w16cid:durableId="681667038">
    <w:abstractNumId w:val="37"/>
  </w:num>
  <w:num w:numId="29" w16cid:durableId="1239750691">
    <w:abstractNumId w:val="28"/>
  </w:num>
  <w:num w:numId="30" w16cid:durableId="1893345496">
    <w:abstractNumId w:val="15"/>
  </w:num>
  <w:num w:numId="31" w16cid:durableId="1574928334">
    <w:abstractNumId w:val="19"/>
  </w:num>
  <w:num w:numId="32" w16cid:durableId="1194146408">
    <w:abstractNumId w:val="18"/>
  </w:num>
  <w:num w:numId="33" w16cid:durableId="1862893184">
    <w:abstractNumId w:val="6"/>
  </w:num>
  <w:num w:numId="34" w16cid:durableId="449664043">
    <w:abstractNumId w:val="27"/>
  </w:num>
  <w:num w:numId="35" w16cid:durableId="969434595">
    <w:abstractNumId w:val="38"/>
  </w:num>
  <w:num w:numId="36" w16cid:durableId="282002632">
    <w:abstractNumId w:val="45"/>
  </w:num>
  <w:num w:numId="37" w16cid:durableId="267466598">
    <w:abstractNumId w:val="22"/>
  </w:num>
  <w:num w:numId="38" w16cid:durableId="1229029126">
    <w:abstractNumId w:val="23"/>
  </w:num>
  <w:num w:numId="39" w16cid:durableId="1094596284">
    <w:abstractNumId w:val="33"/>
  </w:num>
  <w:num w:numId="40" w16cid:durableId="460658469">
    <w:abstractNumId w:val="31"/>
  </w:num>
  <w:num w:numId="41" w16cid:durableId="1250044095">
    <w:abstractNumId w:val="25"/>
  </w:num>
  <w:num w:numId="42" w16cid:durableId="802818028">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F95"/>
    <w:rsid w:val="00001FCC"/>
    <w:rsid w:val="000023FC"/>
    <w:rsid w:val="00002509"/>
    <w:rsid w:val="000025DA"/>
    <w:rsid w:val="0000261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6BB"/>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B2E"/>
    <w:rsid w:val="00084CBE"/>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952"/>
    <w:rsid w:val="000B4993"/>
    <w:rsid w:val="000B4A12"/>
    <w:rsid w:val="000B4B5C"/>
    <w:rsid w:val="000B4B68"/>
    <w:rsid w:val="000B4D97"/>
    <w:rsid w:val="000B50A2"/>
    <w:rsid w:val="000B584E"/>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BBE"/>
    <w:rsid w:val="000E0DC9"/>
    <w:rsid w:val="000E0E61"/>
    <w:rsid w:val="000E1A85"/>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A87"/>
    <w:rsid w:val="00151AF2"/>
    <w:rsid w:val="00151D9E"/>
    <w:rsid w:val="00152040"/>
    <w:rsid w:val="0015214D"/>
    <w:rsid w:val="00152298"/>
    <w:rsid w:val="001522A5"/>
    <w:rsid w:val="0015249E"/>
    <w:rsid w:val="00153167"/>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6D7"/>
    <w:rsid w:val="00156FB0"/>
    <w:rsid w:val="0015748B"/>
    <w:rsid w:val="001575A5"/>
    <w:rsid w:val="00157667"/>
    <w:rsid w:val="001577E6"/>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DE"/>
    <w:rsid w:val="001E06A7"/>
    <w:rsid w:val="001E09A1"/>
    <w:rsid w:val="001E0D1F"/>
    <w:rsid w:val="001E0FF5"/>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729"/>
    <w:rsid w:val="00234B40"/>
    <w:rsid w:val="00234C0E"/>
    <w:rsid w:val="00234C82"/>
    <w:rsid w:val="00234CC1"/>
    <w:rsid w:val="00235A3A"/>
    <w:rsid w:val="00235AF4"/>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95F"/>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21B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D1F"/>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A79"/>
    <w:rsid w:val="002D7AEB"/>
    <w:rsid w:val="002D7C39"/>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E1"/>
    <w:rsid w:val="00311A85"/>
    <w:rsid w:val="00311CFE"/>
    <w:rsid w:val="00311D77"/>
    <w:rsid w:val="0031222D"/>
    <w:rsid w:val="00312821"/>
    <w:rsid w:val="00313158"/>
    <w:rsid w:val="003134D0"/>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9A9"/>
    <w:rsid w:val="00333A33"/>
    <w:rsid w:val="00333C49"/>
    <w:rsid w:val="00333CAD"/>
    <w:rsid w:val="00333D21"/>
    <w:rsid w:val="003341C4"/>
    <w:rsid w:val="003344B0"/>
    <w:rsid w:val="003347B9"/>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6CB"/>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414"/>
    <w:rsid w:val="003F1A9E"/>
    <w:rsid w:val="003F1BED"/>
    <w:rsid w:val="003F1D66"/>
    <w:rsid w:val="003F1E24"/>
    <w:rsid w:val="003F1EDD"/>
    <w:rsid w:val="003F1F23"/>
    <w:rsid w:val="003F2901"/>
    <w:rsid w:val="003F2BD3"/>
    <w:rsid w:val="003F2BDF"/>
    <w:rsid w:val="003F2C75"/>
    <w:rsid w:val="003F2DC0"/>
    <w:rsid w:val="003F3535"/>
    <w:rsid w:val="003F358C"/>
    <w:rsid w:val="003F36B1"/>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84"/>
    <w:rsid w:val="003F6A92"/>
    <w:rsid w:val="003F742C"/>
    <w:rsid w:val="003F745F"/>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1C12"/>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CA5"/>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F37"/>
    <w:rsid w:val="00490101"/>
    <w:rsid w:val="0049030A"/>
    <w:rsid w:val="004904C6"/>
    <w:rsid w:val="004907D6"/>
    <w:rsid w:val="00490ED6"/>
    <w:rsid w:val="00491013"/>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839"/>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35E"/>
    <w:rsid w:val="004E7698"/>
    <w:rsid w:val="004E777E"/>
    <w:rsid w:val="004F021F"/>
    <w:rsid w:val="004F023E"/>
    <w:rsid w:val="004F031D"/>
    <w:rsid w:val="004F04FC"/>
    <w:rsid w:val="004F0518"/>
    <w:rsid w:val="004F088C"/>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71"/>
    <w:rsid w:val="0058213E"/>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D92"/>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169"/>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91"/>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1253"/>
    <w:rsid w:val="005C12EF"/>
    <w:rsid w:val="005C17DF"/>
    <w:rsid w:val="005C182E"/>
    <w:rsid w:val="005C1BA5"/>
    <w:rsid w:val="005C1CAB"/>
    <w:rsid w:val="005C1D5E"/>
    <w:rsid w:val="005C1E98"/>
    <w:rsid w:val="005C1F19"/>
    <w:rsid w:val="005C2141"/>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62"/>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2C"/>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390"/>
    <w:rsid w:val="00672961"/>
    <w:rsid w:val="00672B60"/>
    <w:rsid w:val="00672CC4"/>
    <w:rsid w:val="00672FAB"/>
    <w:rsid w:val="006730FC"/>
    <w:rsid w:val="00673270"/>
    <w:rsid w:val="0067334A"/>
    <w:rsid w:val="0067348A"/>
    <w:rsid w:val="0067382E"/>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6F6"/>
    <w:rsid w:val="006778AD"/>
    <w:rsid w:val="006778CB"/>
    <w:rsid w:val="00677975"/>
    <w:rsid w:val="00677FA3"/>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B2A"/>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B2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EA1"/>
    <w:rsid w:val="006E00B3"/>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6E8"/>
    <w:rsid w:val="00767983"/>
    <w:rsid w:val="00767997"/>
    <w:rsid w:val="00767B49"/>
    <w:rsid w:val="00767E70"/>
    <w:rsid w:val="00767FB2"/>
    <w:rsid w:val="00770790"/>
    <w:rsid w:val="007707BA"/>
    <w:rsid w:val="00770ADA"/>
    <w:rsid w:val="00770BE1"/>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3E98"/>
    <w:rsid w:val="007B409C"/>
    <w:rsid w:val="007B4219"/>
    <w:rsid w:val="007B46FA"/>
    <w:rsid w:val="007B4892"/>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A8C"/>
    <w:rsid w:val="007E4AAE"/>
    <w:rsid w:val="007E4AE7"/>
    <w:rsid w:val="007E4B52"/>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368"/>
    <w:rsid w:val="00852746"/>
    <w:rsid w:val="00852D84"/>
    <w:rsid w:val="00852E6D"/>
    <w:rsid w:val="008532AF"/>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741"/>
    <w:rsid w:val="0088496C"/>
    <w:rsid w:val="00884B4F"/>
    <w:rsid w:val="00884C7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453"/>
    <w:rsid w:val="0089559B"/>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1E1E"/>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7F6"/>
    <w:rsid w:val="00905905"/>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4D01"/>
    <w:rsid w:val="009552B5"/>
    <w:rsid w:val="009553D1"/>
    <w:rsid w:val="00955778"/>
    <w:rsid w:val="00955C7A"/>
    <w:rsid w:val="009563D1"/>
    <w:rsid w:val="00956547"/>
    <w:rsid w:val="0095668A"/>
    <w:rsid w:val="00956782"/>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93"/>
    <w:rsid w:val="009758B7"/>
    <w:rsid w:val="00975D4C"/>
    <w:rsid w:val="009763A2"/>
    <w:rsid w:val="00976920"/>
    <w:rsid w:val="009769A3"/>
    <w:rsid w:val="00976E31"/>
    <w:rsid w:val="00976F7C"/>
    <w:rsid w:val="009770C0"/>
    <w:rsid w:val="0097718B"/>
    <w:rsid w:val="009771D9"/>
    <w:rsid w:val="009773CB"/>
    <w:rsid w:val="00977632"/>
    <w:rsid w:val="009777A0"/>
    <w:rsid w:val="00977923"/>
    <w:rsid w:val="00977C22"/>
    <w:rsid w:val="0098001F"/>
    <w:rsid w:val="0098003A"/>
    <w:rsid w:val="00980315"/>
    <w:rsid w:val="00980AD2"/>
    <w:rsid w:val="00980DE4"/>
    <w:rsid w:val="00980E39"/>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A1"/>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7C7"/>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A10"/>
    <w:rsid w:val="00A24E77"/>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65"/>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382"/>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F6"/>
    <w:rsid w:val="00A760AF"/>
    <w:rsid w:val="00A760F3"/>
    <w:rsid w:val="00A762C5"/>
    <w:rsid w:val="00A7648D"/>
    <w:rsid w:val="00A764BA"/>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6209"/>
    <w:rsid w:val="00A8623F"/>
    <w:rsid w:val="00A86347"/>
    <w:rsid w:val="00A869FD"/>
    <w:rsid w:val="00A86CBF"/>
    <w:rsid w:val="00A86D57"/>
    <w:rsid w:val="00A86EEB"/>
    <w:rsid w:val="00A8725E"/>
    <w:rsid w:val="00A8732E"/>
    <w:rsid w:val="00A873A6"/>
    <w:rsid w:val="00A874DF"/>
    <w:rsid w:val="00A877F8"/>
    <w:rsid w:val="00A87AE1"/>
    <w:rsid w:val="00A87CF5"/>
    <w:rsid w:val="00A90525"/>
    <w:rsid w:val="00A91219"/>
    <w:rsid w:val="00A912CC"/>
    <w:rsid w:val="00A9168A"/>
    <w:rsid w:val="00A9190E"/>
    <w:rsid w:val="00A91949"/>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70C"/>
    <w:rsid w:val="00AB1946"/>
    <w:rsid w:val="00AB1E33"/>
    <w:rsid w:val="00AB1E61"/>
    <w:rsid w:val="00AB1F1C"/>
    <w:rsid w:val="00AB21AF"/>
    <w:rsid w:val="00AB24E1"/>
    <w:rsid w:val="00AB2586"/>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BE9"/>
    <w:rsid w:val="00AB5C71"/>
    <w:rsid w:val="00AB5EF8"/>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C93"/>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2D"/>
    <w:rsid w:val="00AD0A68"/>
    <w:rsid w:val="00AD0A9E"/>
    <w:rsid w:val="00AD0B0A"/>
    <w:rsid w:val="00AD0D5C"/>
    <w:rsid w:val="00AD0DE6"/>
    <w:rsid w:val="00AD1204"/>
    <w:rsid w:val="00AD1231"/>
    <w:rsid w:val="00AD13DA"/>
    <w:rsid w:val="00AD14FD"/>
    <w:rsid w:val="00AD152C"/>
    <w:rsid w:val="00AD1874"/>
    <w:rsid w:val="00AD1F25"/>
    <w:rsid w:val="00AD2107"/>
    <w:rsid w:val="00AD2609"/>
    <w:rsid w:val="00AD2702"/>
    <w:rsid w:val="00AD2826"/>
    <w:rsid w:val="00AD2892"/>
    <w:rsid w:val="00AD2C12"/>
    <w:rsid w:val="00AD3203"/>
    <w:rsid w:val="00AD3281"/>
    <w:rsid w:val="00AD352E"/>
    <w:rsid w:val="00AD3731"/>
    <w:rsid w:val="00AD379F"/>
    <w:rsid w:val="00AD3913"/>
    <w:rsid w:val="00AD3D1C"/>
    <w:rsid w:val="00AD3F4B"/>
    <w:rsid w:val="00AD3F8E"/>
    <w:rsid w:val="00AD4348"/>
    <w:rsid w:val="00AD45AF"/>
    <w:rsid w:val="00AD45C0"/>
    <w:rsid w:val="00AD4704"/>
    <w:rsid w:val="00AD4DAF"/>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CB6"/>
    <w:rsid w:val="00B36F5E"/>
    <w:rsid w:val="00B36F9D"/>
    <w:rsid w:val="00B37039"/>
    <w:rsid w:val="00B374B0"/>
    <w:rsid w:val="00B375F7"/>
    <w:rsid w:val="00B37A84"/>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780"/>
    <w:rsid w:val="00B43A24"/>
    <w:rsid w:val="00B43F07"/>
    <w:rsid w:val="00B44049"/>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97E"/>
    <w:rsid w:val="00B52B2F"/>
    <w:rsid w:val="00B52C59"/>
    <w:rsid w:val="00B52F8F"/>
    <w:rsid w:val="00B533CB"/>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10F"/>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0C0"/>
    <w:rsid w:val="00BA515B"/>
    <w:rsid w:val="00BA539F"/>
    <w:rsid w:val="00BA5539"/>
    <w:rsid w:val="00BA55B1"/>
    <w:rsid w:val="00BA561E"/>
    <w:rsid w:val="00BA5A3D"/>
    <w:rsid w:val="00BA5A55"/>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0A1"/>
    <w:rsid w:val="00BD54DC"/>
    <w:rsid w:val="00BD563F"/>
    <w:rsid w:val="00BD564F"/>
    <w:rsid w:val="00BD575C"/>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493"/>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931"/>
    <w:rsid w:val="00C40B48"/>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547"/>
    <w:rsid w:val="00C6761A"/>
    <w:rsid w:val="00C67CA5"/>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B6"/>
    <w:rsid w:val="00D468EB"/>
    <w:rsid w:val="00D46B82"/>
    <w:rsid w:val="00D46D2B"/>
    <w:rsid w:val="00D46DC0"/>
    <w:rsid w:val="00D472D1"/>
    <w:rsid w:val="00D47366"/>
    <w:rsid w:val="00D47574"/>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20"/>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94A"/>
    <w:rsid w:val="00D90AAB"/>
    <w:rsid w:val="00D91225"/>
    <w:rsid w:val="00D9149B"/>
    <w:rsid w:val="00D91550"/>
    <w:rsid w:val="00D91AAB"/>
    <w:rsid w:val="00D91BE6"/>
    <w:rsid w:val="00D92730"/>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948"/>
    <w:rsid w:val="00DE5A4F"/>
    <w:rsid w:val="00DE5C4E"/>
    <w:rsid w:val="00DE5E82"/>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70C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C18"/>
    <w:rsid w:val="00E01D07"/>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538"/>
    <w:rsid w:val="00E1266A"/>
    <w:rsid w:val="00E126B6"/>
    <w:rsid w:val="00E129F4"/>
    <w:rsid w:val="00E12BF6"/>
    <w:rsid w:val="00E12E80"/>
    <w:rsid w:val="00E12FA4"/>
    <w:rsid w:val="00E13168"/>
    <w:rsid w:val="00E1353D"/>
    <w:rsid w:val="00E137EA"/>
    <w:rsid w:val="00E13BC5"/>
    <w:rsid w:val="00E13DAE"/>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79"/>
    <w:rsid w:val="00EA67CA"/>
    <w:rsid w:val="00EA69EB"/>
    <w:rsid w:val="00EA6AF0"/>
    <w:rsid w:val="00EA6BFD"/>
    <w:rsid w:val="00EA6CCB"/>
    <w:rsid w:val="00EA6D39"/>
    <w:rsid w:val="00EA702B"/>
    <w:rsid w:val="00EA706D"/>
    <w:rsid w:val="00EA72C6"/>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315A"/>
    <w:rsid w:val="00EB3289"/>
    <w:rsid w:val="00EB3344"/>
    <w:rsid w:val="00EB335D"/>
    <w:rsid w:val="00EB346E"/>
    <w:rsid w:val="00EB3477"/>
    <w:rsid w:val="00EB34B2"/>
    <w:rsid w:val="00EB3B97"/>
    <w:rsid w:val="00EB3D18"/>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2146"/>
    <w:rsid w:val="00EC2253"/>
    <w:rsid w:val="00EC2B59"/>
    <w:rsid w:val="00EC2E86"/>
    <w:rsid w:val="00EC2FBD"/>
    <w:rsid w:val="00EC305D"/>
    <w:rsid w:val="00EC31EB"/>
    <w:rsid w:val="00EC33E5"/>
    <w:rsid w:val="00EC34EA"/>
    <w:rsid w:val="00EC3764"/>
    <w:rsid w:val="00EC3CED"/>
    <w:rsid w:val="00EC3D66"/>
    <w:rsid w:val="00EC420B"/>
    <w:rsid w:val="00EC4582"/>
    <w:rsid w:val="00EC4591"/>
    <w:rsid w:val="00EC47E2"/>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08"/>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7B3"/>
    <w:rsid w:val="00EF6889"/>
    <w:rsid w:val="00EF6C94"/>
    <w:rsid w:val="00EF6E1C"/>
    <w:rsid w:val="00EF71A9"/>
    <w:rsid w:val="00EF723C"/>
    <w:rsid w:val="00EF726B"/>
    <w:rsid w:val="00EF7A99"/>
    <w:rsid w:val="00EF7AA4"/>
    <w:rsid w:val="00EF7FD6"/>
    <w:rsid w:val="00F0003E"/>
    <w:rsid w:val="00F00B77"/>
    <w:rsid w:val="00F00BC5"/>
    <w:rsid w:val="00F00C04"/>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A42"/>
    <w:rsid w:val="00F76BB3"/>
    <w:rsid w:val="00F76CE8"/>
    <w:rsid w:val="00F76E99"/>
    <w:rsid w:val="00F77587"/>
    <w:rsid w:val="00F77A4C"/>
    <w:rsid w:val="00F77AE0"/>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bit.ly/3kKYKzj" TargetMode="External"/><Relationship Id="rId21" Type="http://schemas.openxmlformats.org/officeDocument/2006/relationships/image" Target="media/image9.jpeg"/><Relationship Id="rId42" Type="http://schemas.openxmlformats.org/officeDocument/2006/relationships/image" Target="media/image15.png"/><Relationship Id="rId47" Type="http://schemas.openxmlformats.org/officeDocument/2006/relationships/image" Target="media/image16.jpeg"/><Relationship Id="rId63" Type="http://schemas.openxmlformats.org/officeDocument/2006/relationships/image" Target="media/image18.png"/><Relationship Id="rId68" Type="http://schemas.openxmlformats.org/officeDocument/2006/relationships/hyperlink" Target="https://drive.google.com/file/d/1eToel7Q2KJZxRMGkEOqTobN9J-tzM_BH/view?usp=sharing" TargetMode="External"/><Relationship Id="rId84" Type="http://schemas.openxmlformats.org/officeDocument/2006/relationships/image" Target="media/image23.jpeg"/><Relationship Id="rId89" Type="http://schemas.openxmlformats.org/officeDocument/2006/relationships/image" Target="media/image26.png"/><Relationship Id="rId112" Type="http://schemas.openxmlformats.org/officeDocument/2006/relationships/hyperlink" Target="http://bit.ly/1FrFeBc" TargetMode="External"/><Relationship Id="rId133" Type="http://schemas.openxmlformats.org/officeDocument/2006/relationships/hyperlink" Target="http://www.portsmouthradioclub.org/" TargetMode="External"/><Relationship Id="rId138" Type="http://schemas.openxmlformats.org/officeDocument/2006/relationships/hyperlink" Target="http://www.arrl.org/hamfests/fcarc-winterfest-3" TargetMode="External"/><Relationship Id="rId154" Type="http://schemas.openxmlformats.org/officeDocument/2006/relationships/hyperlink" Target="mailto:jlevo@cinci.rr.com" TargetMode="External"/><Relationship Id="rId159" Type="http://schemas.openxmlformats.org/officeDocument/2006/relationships/hyperlink" Target="http://arrl-ohio.org/news/2020/print_your_license.pdf" TargetMode="External"/><Relationship Id="rId175" Type="http://schemas.openxmlformats.org/officeDocument/2006/relationships/header" Target="header1.xml"/><Relationship Id="rId170" Type="http://schemas.openxmlformats.org/officeDocument/2006/relationships/image" Target="media/image39.png"/><Relationship Id="rId16" Type="http://schemas.openxmlformats.org/officeDocument/2006/relationships/hyperlink" Target="mailto:mstemmer@arrl.org" TargetMode="External"/><Relationship Id="rId107" Type="http://schemas.openxmlformats.org/officeDocument/2006/relationships/hyperlink" Target="https://bit.ly/3kKYKzj" TargetMode="External"/><Relationship Id="rId11" Type="http://schemas.openxmlformats.org/officeDocument/2006/relationships/image" Target="media/image3.jpeg"/><Relationship Id="rId32" Type="http://schemas.openxmlformats.org/officeDocument/2006/relationships/hyperlink" Target="https://hwn.org/tools/useful-links.html" TargetMode="External"/><Relationship Id="rId37" Type="http://schemas.openxmlformats.org/officeDocument/2006/relationships/hyperlink" Target="http://www.arrl.org/ares" TargetMode="External"/><Relationship Id="rId53" Type="http://schemas.openxmlformats.org/officeDocument/2006/relationships/hyperlink" Target="mailto:vec@arrl.org" TargetMode="External"/><Relationship Id="rId58" Type="http://schemas.openxmlformats.org/officeDocument/2006/relationships/hyperlink" Target="http://arrl.informz.net/z/cjUucD9taT0yNTA5NjcxJnA9MSZ1PTUyMDM5NjkwOCZsaT0yNTQyOTEyOA/index.html" TargetMode="External"/><Relationship Id="rId74" Type="http://schemas.openxmlformats.org/officeDocument/2006/relationships/hyperlink" Target="mailto:ab8yk@hotmail.com" TargetMode="External"/><Relationship Id="rId79" Type="http://schemas.openxmlformats.org/officeDocument/2006/relationships/hyperlink" Target="http://www.portcars.org" TargetMode="External"/><Relationship Id="rId102" Type="http://schemas.openxmlformats.org/officeDocument/2006/relationships/hyperlink" Target="http://www.oceaniadxcontest.com/" TargetMode="External"/><Relationship Id="rId123" Type="http://schemas.openxmlformats.org/officeDocument/2006/relationships/hyperlink" Target="https://ylrl.net/contests/" TargetMode="External"/><Relationship Id="rId128" Type="http://schemas.openxmlformats.org/officeDocument/2006/relationships/image" Target="media/image27.jpeg"/><Relationship Id="rId144" Type="http://schemas.openxmlformats.org/officeDocument/2006/relationships/hyperlink" Target="http://www.arrl.org/hamfests/rv-radio-network-1" TargetMode="External"/><Relationship Id="rId149"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hyperlink" Target="https://www.contestcalendar.com/" TargetMode="External"/><Relationship Id="rId95" Type="http://schemas.openxmlformats.org/officeDocument/2006/relationships/hyperlink" Target="https://ukeicc.com/80m-rules.php" TargetMode="External"/><Relationship Id="rId160" Type="http://schemas.openxmlformats.org/officeDocument/2006/relationships/image" Target="media/image35.png"/><Relationship Id="rId165" Type="http://schemas.openxmlformats.org/officeDocument/2006/relationships/image" Target="media/image37.png"/><Relationship Id="rId22" Type="http://schemas.openxmlformats.org/officeDocument/2006/relationships/hyperlink" Target="mailto:andrew.wang@jpl.nasa.gov" TargetMode="External"/><Relationship Id="rId27" Type="http://schemas.openxmlformats.org/officeDocument/2006/relationships/image" Target="media/image11.jpeg"/><Relationship Id="rId43" Type="http://schemas.openxmlformats.org/officeDocument/2006/relationships/hyperlink" Target="https://webeoctraining.dps.ohio.gov/TrainingAndExercise/courselist.aspx" TargetMode="External"/><Relationship Id="rId48" Type="http://schemas.openxmlformats.org/officeDocument/2006/relationships/hyperlink" Target="http://www.arrl.org/arrl-sanctioned-events" TargetMode="External"/><Relationship Id="rId64" Type="http://schemas.openxmlformats.org/officeDocument/2006/relationships/hyperlink" Target="http://tiny.cc/beaham" TargetMode="External"/><Relationship Id="rId69" Type="http://schemas.openxmlformats.org/officeDocument/2006/relationships/hyperlink" Target="http://n2re.org/m-o-r-e-project" TargetMode="External"/><Relationship Id="rId113" Type="http://schemas.openxmlformats.org/officeDocument/2006/relationships/hyperlink" Target="http://www.nyqp.org/" TargetMode="External"/><Relationship Id="rId118" Type="http://schemas.openxmlformats.org/officeDocument/2006/relationships/hyperlink" Target="https://w9awe.org/ilqp/" TargetMode="External"/><Relationship Id="rId134" Type="http://schemas.openxmlformats.org/officeDocument/2006/relationships/hyperlink" Target="http://www.arrl.org/hamfests/portsmouth-radio-club-hamfest-7" TargetMode="External"/><Relationship Id="rId139" Type="http://schemas.openxmlformats.org/officeDocument/2006/relationships/hyperlink" Target="https://k8bxq.org/hamfest" TargetMode="External"/><Relationship Id="rId80" Type="http://schemas.openxmlformats.org/officeDocument/2006/relationships/hyperlink" Target="mailto:WB8LCD@ARRL.ORG" TargetMode="External"/><Relationship Id="rId85" Type="http://schemas.openxmlformats.org/officeDocument/2006/relationships/image" Target="media/image24.jpeg"/><Relationship Id="rId150" Type="http://schemas.openxmlformats.org/officeDocument/2006/relationships/image" Target="media/image32.jpeg"/><Relationship Id="rId155" Type="http://schemas.openxmlformats.org/officeDocument/2006/relationships/hyperlink" Target="mailto:Club@w8np.net" TargetMode="External"/><Relationship Id="rId171" Type="http://schemas.openxmlformats.org/officeDocument/2006/relationships/hyperlink" Target="mailto:Opt-In" TargetMode="External"/><Relationship Id="rId176"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image" Target="media/image8.jpeg"/><Relationship Id="rId33" Type="http://schemas.openxmlformats.org/officeDocument/2006/relationships/hyperlink" Target="https://voipwx.net/" TargetMode="External"/><Relationship Id="rId38" Type="http://schemas.openxmlformats.org/officeDocument/2006/relationships/hyperlink" Target="mailto:webmaster@arrl-ohio.org" TargetMode="External"/><Relationship Id="rId59" Type="http://schemas.openxmlformats.org/officeDocument/2006/relationships/hyperlink" Target="http://arrl.informz.net/z/cjUucD9taT0yNTA5NjcxJnA9MSZ1PTUyMDM5NjkwOCZsaT0yNTQyOTEyOQ/index.html" TargetMode="External"/><Relationship Id="rId103" Type="http://schemas.openxmlformats.org/officeDocument/2006/relationships/hyperlink" Target="http://paqso.org/" TargetMode="External"/><Relationship Id="rId108" Type="http://schemas.openxmlformats.org/officeDocument/2006/relationships/hyperlink" Target="http://bit.ly/1FrFeBc" TargetMode="External"/><Relationship Id="rId124" Type="http://schemas.openxmlformats.org/officeDocument/2006/relationships/hyperlink" Target="https://ssbsprint.com/rules/" TargetMode="External"/><Relationship Id="rId129" Type="http://schemas.openxmlformats.org/officeDocument/2006/relationships/hyperlink" Target="http://arrl-ohio.org/hamfests.html" TargetMode="External"/><Relationship Id="rId54" Type="http://schemas.openxmlformats.org/officeDocument/2006/relationships/hyperlink" Target="http://www.arrl.org/become-an-arrl-ve" TargetMode="External"/><Relationship Id="rId70" Type="http://schemas.openxmlformats.org/officeDocument/2006/relationships/hyperlink" Target="https://atara-w8atr.fun" TargetMode="External"/><Relationship Id="rId75" Type="http://schemas.openxmlformats.org/officeDocument/2006/relationships/hyperlink" Target="http://www.k8qik.org" TargetMode="External"/><Relationship Id="rId91" Type="http://schemas.openxmlformats.org/officeDocument/2006/relationships/hyperlink" Target="http://www.aj8b.com/files" TargetMode="External"/><Relationship Id="rId96" Type="http://schemas.openxmlformats.org/officeDocument/2006/relationships/hyperlink" Target="http://www.ft8activity.eu/index.php/en/" TargetMode="External"/><Relationship Id="rId140" Type="http://schemas.openxmlformats.org/officeDocument/2006/relationships/hyperlink" Target="http://www.arrl.org/hamfests/fcarc-winterfest-3" TargetMode="External"/><Relationship Id="rId145" Type="http://schemas.openxmlformats.org/officeDocument/2006/relationships/hyperlink" Target="http://www.arrl.org/hamfests/van-wert-hamfest-7" TargetMode="External"/><Relationship Id="rId161" Type="http://schemas.openxmlformats.org/officeDocument/2006/relationships/hyperlink" Target="http://arrl-ohio.org" TargetMode="External"/><Relationship Id="rId166" Type="http://schemas.openxmlformats.org/officeDocument/2006/relationships/hyperlink" Target="http://arrl-ohio.org/news/index.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jane.j.lee@jpl.nasa.gov" TargetMode="External"/><Relationship Id="rId28" Type="http://schemas.openxmlformats.org/officeDocument/2006/relationships/hyperlink" Target="http://www.arrl.org/ares" TargetMode="External"/><Relationship Id="rId49" Type="http://schemas.openxmlformats.org/officeDocument/2006/relationships/hyperlink" Target="http://www.arrl.org/hamfest-convention-application" TargetMode="External"/><Relationship Id="rId114" Type="http://schemas.openxmlformats.org/officeDocument/2006/relationships/hyperlink" Target="http://jarts.jp/rules2022.html" TargetMode="External"/><Relationship Id="rId119" Type="http://schemas.openxmlformats.org/officeDocument/2006/relationships/hyperlink" Target="https://bit.ly/31qpcJl" TargetMode="External"/><Relationship Id="rId10" Type="http://schemas.openxmlformats.org/officeDocument/2006/relationships/image" Target="media/image2.jpeg"/><Relationship Id="rId31" Type="http://schemas.openxmlformats.org/officeDocument/2006/relationships/hyperlink" Target="https://www.arrl.org/news/hurricane-watch-net-update-for-ian" TargetMode="External"/><Relationship Id="rId44" Type="http://schemas.openxmlformats.org/officeDocument/2006/relationships/hyperlink" Target="https://learning.dps.ohio.gov/PSTC/" TargetMode="External"/><Relationship Id="rId52" Type="http://schemas.openxmlformats.org/officeDocument/2006/relationships/hyperlink" Target="https://exam.tools/" TargetMode="External"/><Relationship Id="rId60" Type="http://schemas.openxmlformats.org/officeDocument/2006/relationships/hyperlink" Target="http://arrl.informz.net/z/cjUucD9taT0yNTA5NjcxJnA9MSZ1PTUyMDM5NjkwOCZsaT0yNTQyOTEyNw/index.html" TargetMode="External"/><Relationship Id="rId65" Type="http://schemas.openxmlformats.org/officeDocument/2006/relationships/hyperlink" Target="http://tiny.cc/wiar" TargetMode="External"/><Relationship Id="rId73" Type="http://schemas.openxmlformats.org/officeDocument/2006/relationships/hyperlink" Target="mailto:exams.w8bi@gmail.com" TargetMode="External"/><Relationship Id="rId78" Type="http://schemas.openxmlformats.org/officeDocument/2006/relationships/hyperlink" Target="mailto:ewilkinson1951@gmail.com" TargetMode="External"/><Relationship Id="rId81" Type="http://schemas.openxmlformats.org/officeDocument/2006/relationships/image" Target="media/image20.jpeg"/><Relationship Id="rId86" Type="http://schemas.openxmlformats.org/officeDocument/2006/relationships/image" Target="media/image25.png"/><Relationship Id="rId94" Type="http://schemas.openxmlformats.org/officeDocument/2006/relationships/hyperlink" Target="https://svhfs.org/2022VHFSprintRules.pdf" TargetMode="External"/><Relationship Id="rId99" Type="http://schemas.openxmlformats.org/officeDocument/2006/relationships/hyperlink" Target="http://www.qrparci.org/contests" TargetMode="External"/><Relationship Id="rId101" Type="http://schemas.openxmlformats.org/officeDocument/2006/relationships/hyperlink" Target="https://www.azqp.org/" TargetMode="External"/><Relationship Id="rId122" Type="http://schemas.openxmlformats.org/officeDocument/2006/relationships/hyperlink" Target="https://www.ukeicc.com/dx-contest-rules.php" TargetMode="External"/><Relationship Id="rId130" Type="http://schemas.openxmlformats.org/officeDocument/2006/relationships/image" Target="media/image28.gif"/><Relationship Id="rId135" Type="http://schemas.openxmlformats.org/officeDocument/2006/relationships/hyperlink" Target="http://www.arrl.org/hamfests/massillon-hamfest-oh" TargetMode="External"/><Relationship Id="rId143" Type="http://schemas.openxmlformats.org/officeDocument/2006/relationships/hyperlink" Target="http://www.arrl.org/hamfests/rv-radio-network-1" TargetMode="External"/><Relationship Id="rId148" Type="http://schemas.openxmlformats.org/officeDocument/2006/relationships/image" Target="media/image30.png"/><Relationship Id="rId151" Type="http://schemas.openxmlformats.org/officeDocument/2006/relationships/hyperlink" Target="http://www.portsmouthradioclub.com" TargetMode="External"/><Relationship Id="rId156" Type="http://schemas.openxmlformats.org/officeDocument/2006/relationships/image" Target="media/image33.jpeg"/><Relationship Id="rId164" Type="http://schemas.openxmlformats.org/officeDocument/2006/relationships/hyperlink" Target="mailto:swap@arrlohio.org" TargetMode="External"/><Relationship Id="rId169" Type="http://schemas.openxmlformats.org/officeDocument/2006/relationships/hyperlink" Target="mailto:webmaster@arrl-ohio.org"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72" Type="http://schemas.openxmlformats.org/officeDocument/2006/relationships/hyperlink" Target="mailto:webmaster@arrl-ohio.org" TargetMode="External"/><Relationship Id="rId180" Type="http://schemas.openxmlformats.org/officeDocument/2006/relationships/theme" Target="theme/theme1.xml"/><Relationship Id="rId13" Type="http://schemas.openxmlformats.org/officeDocument/2006/relationships/image" Target="media/image5.jpeg"/><Relationship Id="rId18" Type="http://schemas.openxmlformats.org/officeDocument/2006/relationships/hyperlink" Target="mailto:wb8lcd@arrl.org" TargetMode="External"/><Relationship Id="rId39" Type="http://schemas.openxmlformats.org/officeDocument/2006/relationships/image" Target="media/image14.jpg"/><Relationship Id="rId109" Type="http://schemas.openxmlformats.org/officeDocument/2006/relationships/hyperlink" Target="https://bit.ly/31qpcJl" TargetMode="External"/><Relationship Id="rId34" Type="http://schemas.openxmlformats.org/officeDocument/2006/relationships/image" Target="media/image13.jpeg"/><Relationship Id="rId50" Type="http://schemas.openxmlformats.org/officeDocument/2006/relationships/hyperlink" Target="http://www.arrl.org/hamfests" TargetMode="External"/><Relationship Id="rId55" Type="http://schemas.openxmlformats.org/officeDocument/2006/relationships/hyperlink" Target="mailto:VEC@arrl.org" TargetMode="External"/><Relationship Id="rId76" Type="http://schemas.openxmlformats.org/officeDocument/2006/relationships/hyperlink" Target="mailto:ve_testing@k8qik.org" TargetMode="External"/><Relationship Id="rId97" Type="http://schemas.openxmlformats.org/officeDocument/2006/relationships/hyperlink" Target="http://bit.ly/H0IqQf" TargetMode="External"/><Relationship Id="rId104" Type="http://schemas.openxmlformats.org/officeDocument/2006/relationships/hyperlink" Target="http://bit.ly/2RUkcE6" TargetMode="External"/><Relationship Id="rId120" Type="http://schemas.openxmlformats.org/officeDocument/2006/relationships/hyperlink" Target="http://www.ft8activity.eu/index.php/en/" TargetMode="External"/><Relationship Id="rId125" Type="http://schemas.openxmlformats.org/officeDocument/2006/relationships/hyperlink" Target="https://bit.ly/31qpcJl" TargetMode="External"/><Relationship Id="rId141" Type="http://schemas.openxmlformats.org/officeDocument/2006/relationships/hyperlink" Target="http://www.arrl.org/hamfests/movarc-hamfest-8" TargetMode="External"/><Relationship Id="rId146" Type="http://schemas.openxmlformats.org/officeDocument/2006/relationships/hyperlink" Target="http://w8fy.org/" TargetMode="External"/><Relationship Id="rId167" Type="http://schemas.openxmlformats.org/officeDocument/2006/relationships/image" Target="media/image38.emf"/><Relationship Id="rId7" Type="http://schemas.openxmlformats.org/officeDocument/2006/relationships/endnotes" Target="endnotes.xml"/><Relationship Id="rId71" Type="http://schemas.openxmlformats.org/officeDocument/2006/relationships/hyperlink" Target="mailto:hamexams@atara-w8atr.fun" TargetMode="External"/><Relationship Id="rId92" Type="http://schemas.openxmlformats.org/officeDocument/2006/relationships/hyperlink" Target="https://bit.ly/3xzuPjw" TargetMode="External"/><Relationship Id="rId162" Type="http://schemas.openxmlformats.org/officeDocument/2006/relationships/image" Target="media/image36.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hyperlink" Target="https://www.mcmham.org/" TargetMode="External"/><Relationship Id="rId40" Type="http://schemas.openxmlformats.org/officeDocument/2006/relationships/hyperlink" Target="http://www.arrl.org/club-grant-program" TargetMode="External"/><Relationship Id="rId45" Type="http://schemas.openxmlformats.org/officeDocument/2006/relationships/hyperlink" Target="https://learning.dps.ohio.gov/PSTC/" TargetMode="External"/><Relationship Id="rId66" Type="http://schemas.openxmlformats.org/officeDocument/2006/relationships/image" Target="media/image19.png"/><Relationship Id="rId87" Type="http://schemas.openxmlformats.org/officeDocument/2006/relationships/hyperlink" Target="http://www.dailydx.com/" TargetMode="External"/><Relationship Id="rId110" Type="http://schemas.openxmlformats.org/officeDocument/2006/relationships/hyperlink" Target="http://www.ft8activity.eu/index.php/en/" TargetMode="External"/><Relationship Id="rId115" Type="http://schemas.openxmlformats.org/officeDocument/2006/relationships/hyperlink" Target="http://bit.ly/2uDQRSV" TargetMode="External"/><Relationship Id="rId131" Type="http://schemas.openxmlformats.org/officeDocument/2006/relationships/image" Target="media/image29.jpeg"/><Relationship Id="rId136" Type="http://schemas.openxmlformats.org/officeDocument/2006/relationships/hyperlink" Target="http://w8np.org/" TargetMode="External"/><Relationship Id="rId157" Type="http://schemas.openxmlformats.org/officeDocument/2006/relationships/hyperlink" Target="mailto:wa8efk@arrl.org" TargetMode="External"/><Relationship Id="rId178" Type="http://schemas.openxmlformats.org/officeDocument/2006/relationships/footer" Target="footer2.xml"/><Relationship Id="rId61" Type="http://schemas.openxmlformats.org/officeDocument/2006/relationships/hyperlink" Target="mailto:clubs@arrl.org" TargetMode="External"/><Relationship Id="rId82" Type="http://schemas.openxmlformats.org/officeDocument/2006/relationships/image" Target="media/image21.jpeg"/><Relationship Id="rId152" Type="http://schemas.openxmlformats.org/officeDocument/2006/relationships/hyperlink" Target="http://www.milfordhamradio.org" TargetMode="External"/><Relationship Id="rId173" Type="http://schemas.openxmlformats.org/officeDocument/2006/relationships/image" Target="media/image40.png"/><Relationship Id="rId19" Type="http://schemas.openxmlformats.org/officeDocument/2006/relationships/hyperlink" Target="https://www.jpl.nasa.gov/news/5-things-to-know-about-a-pair-of-small-but-mighty-weather-instruments" TargetMode="External"/><Relationship Id="rId14" Type="http://schemas.openxmlformats.org/officeDocument/2006/relationships/image" Target="media/image6.jpeg"/><Relationship Id="rId30" Type="http://schemas.openxmlformats.org/officeDocument/2006/relationships/hyperlink" Target="https://www.hwn.org/" TargetMode="External"/><Relationship Id="rId35" Type="http://schemas.openxmlformats.org/officeDocument/2006/relationships/hyperlink" Target="http://www.arrl.org/" TargetMode="External"/><Relationship Id="rId56" Type="http://schemas.openxmlformats.org/officeDocument/2006/relationships/hyperlink" Target="http://www.arrl.org/resources-for-ves" TargetMode="External"/><Relationship Id="rId77" Type="http://schemas.openxmlformats.org/officeDocument/2006/relationships/hyperlink" Target="http://www.milfordhamradio.org/" TargetMode="External"/><Relationship Id="rId100" Type="http://schemas.openxmlformats.org/officeDocument/2006/relationships/hyperlink" Target="https://svhfs.org/2022VHFSprintRules.pdf" TargetMode="External"/><Relationship Id="rId105" Type="http://schemas.openxmlformats.org/officeDocument/2006/relationships/hyperlink" Target="https://www.sactest.net/blog/" TargetMode="External"/><Relationship Id="rId126" Type="http://schemas.openxmlformats.org/officeDocument/2006/relationships/hyperlink" Target="http://www.cqww.com/index.htm" TargetMode="External"/><Relationship Id="rId147" Type="http://schemas.openxmlformats.org/officeDocument/2006/relationships/hyperlink" Target="http://www.arrl.org/hamfests/van-wert-hamfest-7" TargetMode="External"/><Relationship Id="rId168" Type="http://schemas.openxmlformats.org/officeDocument/2006/relationships/hyperlink" Target="http://arrl-ohio.org/club_news/index.html" TargetMode="External"/><Relationship Id="rId8" Type="http://schemas.openxmlformats.org/officeDocument/2006/relationships/hyperlink" Target="http://arrl-ohio.org/news/" TargetMode="External"/><Relationship Id="rId51" Type="http://schemas.openxmlformats.org/officeDocument/2006/relationships/image" Target="media/image17.png"/><Relationship Id="rId72" Type="http://schemas.openxmlformats.org/officeDocument/2006/relationships/hyperlink" Target="http://www.2cars.org/" TargetMode="External"/><Relationship Id="rId93" Type="http://schemas.openxmlformats.org/officeDocument/2006/relationships/hyperlink" Target="https://bit.ly/31qpcJl" TargetMode="External"/><Relationship Id="rId98" Type="http://schemas.openxmlformats.org/officeDocument/2006/relationships/hyperlink" Target="http://nvqso.com/contest-rules/" TargetMode="External"/><Relationship Id="rId121" Type="http://schemas.openxmlformats.org/officeDocument/2006/relationships/hyperlink" Target="https://www.kkn.net/stew/stew_rules.html" TargetMode="External"/><Relationship Id="rId142" Type="http://schemas.openxmlformats.org/officeDocument/2006/relationships/hyperlink" Target="http://www.arrl.org/hamfests/movarc-hamfest-8" TargetMode="External"/><Relationship Id="rId163" Type="http://schemas.openxmlformats.org/officeDocument/2006/relationships/hyperlink" Target="http://arrl-ohio.org/sm/s-s.html" TargetMode="External"/><Relationship Id="rId3" Type="http://schemas.openxmlformats.org/officeDocument/2006/relationships/styles" Target="styles.xml"/><Relationship Id="rId25" Type="http://schemas.openxmlformats.org/officeDocument/2006/relationships/hyperlink" Target="http://www.marinemarathon.com/events/marathon" TargetMode="External"/><Relationship Id="rId46" Type="http://schemas.openxmlformats.org/officeDocument/2006/relationships/hyperlink" Target="https://ema.ohio.gov/documents/training/ema0201.pdf" TargetMode="External"/><Relationship Id="rId67" Type="http://schemas.openxmlformats.org/officeDocument/2006/relationships/hyperlink" Target="https://docs.google.com/document/d/1kwmRNEBYHhdL6gBY0tKj3P-Xm2NCFn6TuQCeqlvS-Ds/edit?usp=sharing" TargetMode="External"/><Relationship Id="rId116" Type="http://schemas.openxmlformats.org/officeDocument/2006/relationships/hyperlink" Target="http://jsfc.org/apsprint/" TargetMode="External"/><Relationship Id="rId137" Type="http://schemas.openxmlformats.org/officeDocument/2006/relationships/hyperlink" Target="http://www.arrl.org/hamfests/massillon-hamfest-oh" TargetMode="External"/><Relationship Id="rId158" Type="http://schemas.openxmlformats.org/officeDocument/2006/relationships/image" Target="media/image34.png"/><Relationship Id="rId20" Type="http://schemas.openxmlformats.org/officeDocument/2006/relationships/hyperlink" Target="https://www.jpl.nasa.gov/news/5-things-to-know-about-a-pair-of-small-but-mighty-weather-instruments" TargetMode="External"/><Relationship Id="rId41" Type="http://schemas.openxmlformats.org/officeDocument/2006/relationships/hyperlink" Target="https://youtu.be/ZNvc_eeIIwU" TargetMode="External"/><Relationship Id="rId62" Type="http://schemas.openxmlformats.org/officeDocument/2006/relationships/hyperlink" Target="http://tiny.cc/beaham" TargetMode="External"/><Relationship Id="rId83" Type="http://schemas.openxmlformats.org/officeDocument/2006/relationships/image" Target="media/image22.jpeg"/><Relationship Id="rId88" Type="http://schemas.openxmlformats.org/officeDocument/2006/relationships/hyperlink" Target="https://clublog.org/livestream/tn8k" TargetMode="External"/><Relationship Id="rId111" Type="http://schemas.openxmlformats.org/officeDocument/2006/relationships/hyperlink" Target="https://bit.ly/3g8gpxD" TargetMode="External"/><Relationship Id="rId132" Type="http://schemas.openxmlformats.org/officeDocument/2006/relationships/hyperlink" Target="http://www.arrl.org/hamfests/portsmouth-radio-club-hamfest-7" TargetMode="External"/><Relationship Id="rId153" Type="http://schemas.openxmlformats.org/officeDocument/2006/relationships/hyperlink" Target="mailto:breathOair@hotmail.com" TargetMode="External"/><Relationship Id="rId174" Type="http://schemas.openxmlformats.org/officeDocument/2006/relationships/hyperlink" Target="http://arrl-ohio.org/news/" TargetMode="External"/><Relationship Id="rId179" Type="http://schemas.openxmlformats.org/officeDocument/2006/relationships/fontTable" Target="fontTable.xml"/><Relationship Id="rId15" Type="http://schemas.openxmlformats.org/officeDocument/2006/relationships/image" Target="media/image7.jpeg"/><Relationship Id="rId36" Type="http://schemas.openxmlformats.org/officeDocument/2006/relationships/hyperlink" Target="https://www.fcc.gov/document/wtb-grants-arrls-temporary-waiver-hurricane-relief" TargetMode="External"/><Relationship Id="rId57" Type="http://schemas.openxmlformats.org/officeDocument/2006/relationships/hyperlink" Target="https://reflector.arrl.org/mailman/listinfo/ve-list" TargetMode="External"/><Relationship Id="rId106" Type="http://schemas.openxmlformats.org/officeDocument/2006/relationships/hyperlink" Target="https://sdqsoparty.com/" TargetMode="External"/><Relationship Id="rId127" Type="http://schemas.openxmlformats.org/officeDocument/2006/relationships/hyperlink" Target="http://www.cqww.com/index.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2888</TotalTime>
  <Pages>42</Pages>
  <Words>12344</Words>
  <Characters>70362</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2022-02-06T15:16:00Z</cp:lastPrinted>
  <dcterms:created xsi:type="dcterms:W3CDTF">2022-09-30T20:22:00Z</dcterms:created>
  <dcterms:modified xsi:type="dcterms:W3CDTF">2022-10-02T23:21:00Z</dcterms:modified>
</cp:coreProperties>
</file>