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bookmarkStart w:id="15" w:name="hamfests"/>
      <w:bookmarkEnd w:id="15"/>
      <w:r w:rsidRPr="000310D6">
        <w:rPr>
          <w:rFonts w:eastAsia="Calibri"/>
          <w:noProof/>
          <w:color w:val="538135" w:themeColor="accent6" w:themeShade="BF"/>
          <w:sz w:val="72"/>
          <w:szCs w:val="72"/>
        </w:rPr>
        <w:drawing>
          <wp:anchor distT="0" distB="0" distL="114300" distR="114300" simplePos="0" relativeHeight="251641856"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1FD6BB5E"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FF2530">
        <w:rPr>
          <w:rFonts w:eastAsia="Calibri"/>
          <w:b/>
          <w:i/>
          <w:noProof/>
          <w:color w:val="538135" w:themeColor="accent6" w:themeShade="BF"/>
          <w:sz w:val="56"/>
          <w:szCs w:val="56"/>
        </w:rPr>
        <w:t xml:space="preserve">May </w:t>
      </w:r>
      <w:r w:rsidR="00AF4786">
        <w:rPr>
          <w:rFonts w:eastAsia="Calibri"/>
          <w:b/>
          <w:i/>
          <w:noProof/>
          <w:color w:val="538135" w:themeColor="accent6" w:themeShade="BF"/>
          <w:sz w:val="56"/>
          <w:szCs w:val="56"/>
        </w:rPr>
        <w:t>16</w:t>
      </w:r>
      <w:r w:rsidR="00FF2530">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750ABFB1" w:rsidR="00562842" w:rsidRDefault="00562842" w:rsidP="005A5621">
      <w:pPr>
        <w:contextualSpacing/>
        <w:jc w:val="center"/>
        <w:rPr>
          <w:rFonts w:eastAsia="Calibri"/>
          <w:b/>
          <w:i/>
          <w:color w:val="FF0000"/>
        </w:rPr>
      </w:pPr>
    </w:p>
    <w:p w14:paraId="6039D3EA" w14:textId="2583AABA" w:rsidR="00562842" w:rsidRDefault="00562842" w:rsidP="005A5621">
      <w:pPr>
        <w:contextualSpacing/>
        <w:jc w:val="center"/>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AB07999" w14:textId="4FACD5D9" w:rsidR="006D3773" w:rsidRPr="0018671D" w:rsidRDefault="00AF4786" w:rsidP="00215122">
      <w:pPr>
        <w:contextualSpacing/>
        <w:rPr>
          <w:b/>
          <w:bCs/>
          <w:sz w:val="36"/>
          <w:szCs w:val="36"/>
          <w:u w:val="single"/>
        </w:rPr>
      </w:pPr>
      <w:r>
        <w:rPr>
          <w:rStyle w:val="Hyperlink"/>
          <w:b/>
          <w:bCs/>
          <w:noProof/>
          <w:sz w:val="32"/>
          <w:szCs w:val="32"/>
        </w:rPr>
        <w:drawing>
          <wp:anchor distT="0" distB="0" distL="114300" distR="114300" simplePos="0" relativeHeight="251658752" behindDoc="0" locked="0" layoutInCell="1" allowOverlap="1" wp14:anchorId="2EA02508" wp14:editId="531F9384">
            <wp:simplePos x="0" y="0"/>
            <wp:positionH relativeFrom="column">
              <wp:posOffset>1561465</wp:posOffset>
            </wp:positionH>
            <wp:positionV relativeFrom="paragraph">
              <wp:posOffset>191135</wp:posOffset>
            </wp:positionV>
            <wp:extent cx="2814320" cy="281432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320" cy="2814320"/>
                    </a:xfrm>
                    <a:prstGeom prst="rect">
                      <a:avLst/>
                    </a:prstGeom>
                    <a:noFill/>
                    <a:ln>
                      <a:noFill/>
                    </a:ln>
                  </pic:spPr>
                </pic:pic>
              </a:graphicData>
            </a:graphic>
          </wp:anchor>
        </w:drawing>
      </w:r>
      <w:r w:rsidR="007A19F8">
        <w:rPr>
          <w:rStyle w:val="Hyperlink"/>
          <w:b/>
          <w:bCs/>
          <w:color w:val="auto"/>
          <w:sz w:val="32"/>
          <w:szCs w:val="32"/>
          <w:u w:val="none"/>
        </w:rPr>
        <w:t xml:space="preserve">                    </w:t>
      </w:r>
      <w:r>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0F87B68C" w14:textId="77777777" w:rsidR="00AF4786" w:rsidRDefault="00AF4786" w:rsidP="00215122">
      <w:pPr>
        <w:rPr>
          <w:b/>
          <w:bCs/>
          <w:sz w:val="32"/>
          <w:szCs w:val="32"/>
          <w:u w:val="single"/>
        </w:rPr>
      </w:pPr>
    </w:p>
    <w:p w14:paraId="26BEE6C1" w14:textId="77777777" w:rsidR="00AF4786" w:rsidRDefault="00AF4786" w:rsidP="00215122">
      <w:pPr>
        <w:rPr>
          <w:b/>
          <w:bCs/>
          <w:sz w:val="32"/>
          <w:szCs w:val="32"/>
          <w:u w:val="single"/>
        </w:rPr>
      </w:pPr>
    </w:p>
    <w:p w14:paraId="221E8B62" w14:textId="77777777" w:rsidR="00AF4786" w:rsidRDefault="00AF4786" w:rsidP="00215122">
      <w:pPr>
        <w:rPr>
          <w:b/>
          <w:bCs/>
          <w:sz w:val="32"/>
          <w:szCs w:val="32"/>
          <w:u w:val="single"/>
        </w:rPr>
      </w:pPr>
    </w:p>
    <w:p w14:paraId="145F7C20" w14:textId="77777777" w:rsidR="00AF4786" w:rsidRDefault="00AF4786" w:rsidP="00215122">
      <w:pPr>
        <w:rPr>
          <w:b/>
          <w:bCs/>
          <w:sz w:val="32"/>
          <w:szCs w:val="32"/>
          <w:u w:val="single"/>
        </w:rPr>
      </w:pPr>
    </w:p>
    <w:p w14:paraId="0B5FAF65" w14:textId="77777777" w:rsidR="00AF4786" w:rsidRDefault="00AF4786" w:rsidP="00215122">
      <w:pPr>
        <w:rPr>
          <w:b/>
          <w:bCs/>
          <w:sz w:val="32"/>
          <w:szCs w:val="32"/>
          <w:u w:val="single"/>
        </w:rPr>
      </w:pPr>
    </w:p>
    <w:p w14:paraId="3B978DA7" w14:textId="77777777" w:rsidR="00AF4786" w:rsidRDefault="00AF4786" w:rsidP="00215122">
      <w:pPr>
        <w:rPr>
          <w:b/>
          <w:bCs/>
          <w:sz w:val="32"/>
          <w:szCs w:val="32"/>
          <w:u w:val="single"/>
        </w:rPr>
      </w:pPr>
    </w:p>
    <w:p w14:paraId="766A6B35" w14:textId="77777777" w:rsidR="00AF4786" w:rsidRDefault="00AF4786" w:rsidP="00215122">
      <w:pPr>
        <w:rPr>
          <w:b/>
          <w:bCs/>
          <w:sz w:val="32"/>
          <w:szCs w:val="32"/>
          <w:u w:val="single"/>
        </w:rPr>
      </w:pPr>
    </w:p>
    <w:p w14:paraId="6B74BC9D" w14:textId="77777777" w:rsidR="00AF4786" w:rsidRDefault="00AF4786" w:rsidP="00215122">
      <w:pPr>
        <w:rPr>
          <w:b/>
          <w:bCs/>
          <w:sz w:val="32"/>
          <w:szCs w:val="32"/>
          <w:u w:val="single"/>
        </w:rPr>
      </w:pPr>
    </w:p>
    <w:p w14:paraId="318B82EE" w14:textId="77777777" w:rsidR="00AF4786" w:rsidRDefault="00AF4786" w:rsidP="00215122">
      <w:pPr>
        <w:rPr>
          <w:b/>
          <w:bCs/>
          <w:sz w:val="32"/>
          <w:szCs w:val="32"/>
          <w:u w:val="single"/>
        </w:rPr>
      </w:pPr>
    </w:p>
    <w:p w14:paraId="116931F1" w14:textId="77777777" w:rsidR="00AF4786" w:rsidRDefault="00AF4786" w:rsidP="00215122">
      <w:pPr>
        <w:rPr>
          <w:b/>
          <w:bCs/>
          <w:sz w:val="32"/>
          <w:szCs w:val="32"/>
          <w:u w:val="single"/>
        </w:rPr>
      </w:pPr>
    </w:p>
    <w:p w14:paraId="2196A18F" w14:textId="77777777" w:rsidR="00AF4786" w:rsidRDefault="00AF4786" w:rsidP="00215122">
      <w:pPr>
        <w:rPr>
          <w:b/>
          <w:bCs/>
          <w:sz w:val="32"/>
          <w:szCs w:val="32"/>
          <w:u w:val="single"/>
        </w:rPr>
      </w:pPr>
    </w:p>
    <w:p w14:paraId="3BAFC014" w14:textId="77777777" w:rsidR="00AF4786" w:rsidRDefault="00AF4786" w:rsidP="00215122">
      <w:pPr>
        <w:rPr>
          <w:b/>
          <w:bCs/>
          <w:sz w:val="32"/>
          <w:szCs w:val="32"/>
          <w:u w:val="single"/>
        </w:rPr>
      </w:pPr>
    </w:p>
    <w:p w14:paraId="3CACD445" w14:textId="2AC0A612" w:rsidR="005F5172" w:rsidRPr="00DC2A11" w:rsidRDefault="006F6925" w:rsidP="00215122">
      <w:pPr>
        <w:rPr>
          <w:b/>
          <w:bCs/>
          <w:sz w:val="32"/>
          <w:szCs w:val="32"/>
          <w:u w:val="single"/>
        </w:rPr>
      </w:pPr>
      <w:r w:rsidRPr="00DC2A11">
        <w:rPr>
          <w:b/>
          <w:bCs/>
          <w:sz w:val="32"/>
          <w:szCs w:val="32"/>
          <w:u w:val="single"/>
        </w:rPr>
        <w:t xml:space="preserve">CQ CQ </w:t>
      </w:r>
      <w:r w:rsidR="005F5172" w:rsidRPr="00DC2A11">
        <w:rPr>
          <w:b/>
          <w:bCs/>
          <w:sz w:val="32"/>
          <w:szCs w:val="32"/>
          <w:u w:val="single"/>
        </w:rPr>
        <w:t>CQ de WB8LCD</w:t>
      </w:r>
    </w:p>
    <w:p w14:paraId="69039FC4" w14:textId="530AC72D" w:rsidR="00771E8C" w:rsidRDefault="00771E8C" w:rsidP="00215122">
      <w:pPr>
        <w:rPr>
          <w:b/>
          <w:bCs/>
          <w:sz w:val="32"/>
          <w:szCs w:val="32"/>
        </w:rPr>
      </w:pPr>
    </w:p>
    <w:p w14:paraId="1861E6AC" w14:textId="77777777" w:rsidR="00151A87" w:rsidRPr="00151A87" w:rsidRDefault="00151A87" w:rsidP="00151A87">
      <w:pPr>
        <w:textAlignment w:val="baseline"/>
        <w:rPr>
          <w:rFonts w:ascii="Segoe UI" w:hAnsi="Segoe UI" w:cs="Segoe UI"/>
          <w:sz w:val="18"/>
          <w:szCs w:val="18"/>
        </w:rPr>
      </w:pPr>
    </w:p>
    <w:p w14:paraId="06A95044" w14:textId="067E0B12" w:rsidR="00151A87" w:rsidRDefault="00AF4786" w:rsidP="00555A15">
      <w:pPr>
        <w:rPr>
          <w:noProof/>
        </w:rPr>
      </w:pPr>
      <w:r>
        <w:rPr>
          <w:noProof/>
        </w:rPr>
        <w:t>Well guys</w:t>
      </w:r>
      <w:r w:rsidR="00E56E33">
        <w:rPr>
          <w:noProof/>
        </w:rPr>
        <w:t xml:space="preserve">, it’s finally here!  Hamvention week!  Get yourselves packed up and out there.  Go for the week, go for a day, just go.  In advance, I would like to thank DARA and the Hamvention Committee for all the hard work that I know has gone into putting this years event on.  I also </w:t>
      </w:r>
      <w:r w:rsidR="00E56E33">
        <w:rPr>
          <w:noProof/>
        </w:rPr>
        <w:lastRenderedPageBreak/>
        <w:t xml:space="preserve">know that they have had to make some tough decisions these past two years.  </w:t>
      </w:r>
      <w:r w:rsidR="0076496A">
        <w:rPr>
          <w:noProof/>
        </w:rPr>
        <w:t xml:space="preserve">I know that even for this year, tough decisions needed to be made, especially by those who would be coming from outside of the US.  For many of our friends and business’s in other contries, travel plans and logistics could be a nightmare, especially for as far in advance as some would have been needed to be made.  If you couldn’t make it this year, you will be missed and we’ll look forward to seeing you again next year.  </w:t>
      </w:r>
      <w:r w:rsidR="009D02F5">
        <w:rPr>
          <w:noProof/>
        </w:rPr>
        <w:t>Finally, I especially want to thank all of you who will be at Hamvention again this year!  What could be better than spending a weekend with 30,000+ of your best friends?  It wouldn’t be Hamvention without you, and your support this year will certainly help make sure that Hamvention will continue to be the great event that it always has been.  One last thought, even if you can’t be there, buy a ticket, fill it out and give it to someone you know who is going to drop it in the prize drum for you</w:t>
      </w:r>
      <w:r w:rsidR="006F5509">
        <w:rPr>
          <w:noProof/>
        </w:rPr>
        <w:t xml:space="preserve"> – or give them the cash, have them buy you a ticket there and put it in the drum for you.  Your financial support of Hamvention will be appreciated and make next years event all that much better.  AND, if lady luck decides to smile down on you, and your ticket is drawn for the Grand Prize – YOU will be the owner of the Ham Radio Station that will be the envy of just about every other Ham in the country!</w:t>
      </w:r>
    </w:p>
    <w:p w14:paraId="2C7B5A60" w14:textId="1346EE7E" w:rsidR="006F5509" w:rsidRDefault="006F5509" w:rsidP="00555A15">
      <w:pPr>
        <w:rPr>
          <w:noProof/>
        </w:rPr>
      </w:pPr>
    </w:p>
    <w:p w14:paraId="2338148B" w14:textId="1E4D5D98" w:rsidR="006F5509" w:rsidRDefault="00891BBC" w:rsidP="00555A15">
      <w:pPr>
        <w:rPr>
          <w:noProof/>
        </w:rPr>
      </w:pPr>
      <w:r>
        <w:rPr>
          <w:noProof/>
        </w:rPr>
        <w:t xml:space="preserve">Last week was our second Ohio Section Youth Net.  Bernadette – KE8LWO – was the net control station (NCS), and for the first time as an NCS </w:t>
      </w:r>
      <w:r>
        <w:rPr>
          <w:i/>
          <w:iCs/>
          <w:noProof/>
        </w:rPr>
        <w:t>on any net</w:t>
      </w:r>
      <w:r>
        <w:rPr>
          <w:noProof/>
        </w:rPr>
        <w:t>, she did an outstanding job.  We again had 14 check-ins, not the exact same 14 as last month.  Our next OH Section Youth Net will be held on Sunday</w:t>
      </w:r>
      <w:r w:rsidR="00905905">
        <w:rPr>
          <w:noProof/>
        </w:rPr>
        <w:t>,</w:t>
      </w:r>
      <w:r>
        <w:rPr>
          <w:noProof/>
        </w:rPr>
        <w:t xml:space="preserve"> </w:t>
      </w:r>
      <w:r w:rsidR="00905905">
        <w:rPr>
          <w:noProof/>
        </w:rPr>
        <w:t>June 12</w:t>
      </w:r>
      <w:r w:rsidR="00905905" w:rsidRPr="00905905">
        <w:rPr>
          <w:noProof/>
          <w:vertAlign w:val="superscript"/>
        </w:rPr>
        <w:t>th</w:t>
      </w:r>
      <w:r w:rsidR="00905905">
        <w:rPr>
          <w:noProof/>
          <w:vertAlign w:val="superscript"/>
        </w:rPr>
        <w:t xml:space="preserve"> </w:t>
      </w:r>
      <w:r w:rsidR="00905905">
        <w:rPr>
          <w:noProof/>
        </w:rPr>
        <w:t>at 7:30PM on the K8IV repeater in Kent, OH (146.895 Mhz with PL of 118.8)  For those not within range of the repeater, you can check in via Echolink by using the K8BF-L Echolink node.  If you know of a young ham, or a young person wanting to be a ham, help them get on the air and check into our net!  If they don’t have a license (yet) you can have them check in as a 3</w:t>
      </w:r>
      <w:r w:rsidR="00905905" w:rsidRPr="00905905">
        <w:rPr>
          <w:noProof/>
          <w:vertAlign w:val="superscript"/>
        </w:rPr>
        <w:t>rd</w:t>
      </w:r>
      <w:r w:rsidR="00905905">
        <w:rPr>
          <w:noProof/>
        </w:rPr>
        <w:t xml:space="preserve"> party as long as you are there as control operator.  </w:t>
      </w:r>
    </w:p>
    <w:p w14:paraId="190C4ABE" w14:textId="079C092F" w:rsidR="00ED3C7C" w:rsidRDefault="00ED3C7C" w:rsidP="00555A15">
      <w:pPr>
        <w:rPr>
          <w:noProof/>
        </w:rPr>
      </w:pPr>
    </w:p>
    <w:p w14:paraId="4A2C2803" w14:textId="4A8D547F" w:rsidR="00357522" w:rsidRDefault="00ED3C7C" w:rsidP="00555A15">
      <w:pPr>
        <w:rPr>
          <w:noProof/>
        </w:rPr>
      </w:pPr>
      <w:r>
        <w:rPr>
          <w:noProof/>
        </w:rPr>
        <w:t xml:space="preserve">A few days ago I was re-reading a CQ editorial </w:t>
      </w:r>
      <w:r w:rsidR="006840A2">
        <w:rPr>
          <w:noProof/>
        </w:rPr>
        <w:t xml:space="preserve">(CQ Magazine – September 2007) </w:t>
      </w:r>
      <w:r>
        <w:rPr>
          <w:noProof/>
        </w:rPr>
        <w:t>by Rich Moseson – W2VU (be sure to look for him at Hamvention)</w:t>
      </w:r>
      <w:r w:rsidR="009D794D">
        <w:rPr>
          <w:noProof/>
        </w:rPr>
        <w:t xml:space="preserve"> called “A Very Loud Group”</w:t>
      </w:r>
      <w:r>
        <w:rPr>
          <w:noProof/>
        </w:rPr>
        <w:t xml:space="preserve">.  In it he talks about the very important function of the ARRL </w:t>
      </w:r>
      <w:r w:rsidR="009D794D">
        <w:rPr>
          <w:noProof/>
        </w:rPr>
        <w:t>in representing our interests to the FCC and to the Congress.  He quotes a Reuters interview where it is said that “Ha</w:t>
      </w:r>
      <w:r w:rsidR="00786622">
        <w:rPr>
          <w:noProof/>
        </w:rPr>
        <w:t>ms are a great example of a group of people who know how to get what they want from govenrment.”  He went on to say that hams “are very, very effective in Washington D.C. at making sure that their use of the radio frequesncy spectrum is protected.”</w:t>
      </w:r>
      <w:r w:rsidR="002F7E7F">
        <w:rPr>
          <w:noProof/>
        </w:rPr>
        <w:t xml:space="preserve">  “The large-scale “experts” in grassroots political action are the National Rifle Association (NRA) and the American Association of Retired Persons (AARP), but our experience as shown that much smaller groups can also be suc</w:t>
      </w:r>
      <w:r w:rsidR="006840A2">
        <w:rPr>
          <w:noProof/>
        </w:rPr>
        <w:t>c</w:t>
      </w:r>
      <w:r w:rsidR="002F7E7F">
        <w:rPr>
          <w:noProof/>
        </w:rPr>
        <w:t>essful in influencing policy o</w:t>
      </w:r>
      <w:r w:rsidR="006840A2">
        <w:rPr>
          <w:noProof/>
        </w:rPr>
        <w:t>n</w:t>
      </w:r>
      <w:r w:rsidR="002F7E7F">
        <w:rPr>
          <w:noProof/>
        </w:rPr>
        <w:t xml:space="preserve"> federal, state, and local levels.  Much of the credit for this must go to the ARRL, which provides the necessary organization for hams to present a united front to government officials on matters of common concern…”  </w:t>
      </w:r>
      <w:r w:rsidR="000702C0">
        <w:rPr>
          <w:noProof/>
        </w:rPr>
        <w:t>Finally he says that “Hams are successful at influencing policy because we are “passionate” about amateur radio.  We are not just users.  Our radios are not just tools for accompli</w:t>
      </w:r>
      <w:r w:rsidR="001F0EC2">
        <w:rPr>
          <w:noProof/>
        </w:rPr>
        <w:t>s</w:t>
      </w:r>
      <w:r w:rsidR="000702C0">
        <w:rPr>
          <w:noProof/>
        </w:rPr>
        <w:t xml:space="preserve">hing another goal.  There are millions and millions of computer users, internet useres, cellphone users and video game users in this country who collectively have very little political clout because they are just that – users.  They are not passionate.  How many cellphone clubs are there?  Yahoofests? </w:t>
      </w:r>
      <w:r w:rsidR="006840A2">
        <w:rPr>
          <w:noProof/>
        </w:rPr>
        <w:t xml:space="preserve"> Refrigerator user grouops?”  </w:t>
      </w:r>
    </w:p>
    <w:p w14:paraId="1715F969" w14:textId="77777777" w:rsidR="00357522" w:rsidRDefault="00357522" w:rsidP="00555A15">
      <w:pPr>
        <w:rPr>
          <w:noProof/>
        </w:rPr>
      </w:pPr>
    </w:p>
    <w:p w14:paraId="23D22CA7" w14:textId="6631DEE6" w:rsidR="00954D01" w:rsidRDefault="006840A2" w:rsidP="00555A15">
      <w:pPr>
        <w:rPr>
          <w:noProof/>
        </w:rPr>
      </w:pPr>
      <w:r>
        <w:rPr>
          <w:noProof/>
        </w:rPr>
        <w:t>Personally, I find this to be a very interesting characterization of Amat</w:t>
      </w:r>
      <w:r w:rsidR="00357522">
        <w:rPr>
          <w:noProof/>
        </w:rPr>
        <w:t xml:space="preserve">ure Radio Operators, and one that I believe is true.  I also think this is an accurate characterization of the ARRL.  I have been saying for years that one of their most important functions is that they are our Lobby in </w:t>
      </w:r>
      <w:r w:rsidR="00357522">
        <w:rPr>
          <w:noProof/>
        </w:rPr>
        <w:lastRenderedPageBreak/>
        <w:t xml:space="preserve">Washington to protect our frequency allocations.  Sometimes I don’t think they are recognized for that important function.  </w:t>
      </w:r>
      <w:r w:rsidR="00954D01">
        <w:rPr>
          <w:noProof/>
        </w:rPr>
        <w:t xml:space="preserve">I hope that while you’re at Hamvention you’ll stop in at the ARRL booth and learn about all the different things that ARRL does for us as hams.  If you are able,  I know that donations will be accepted and perhaps you might want to consider the “Spectrum Defence Fund”.  </w:t>
      </w:r>
      <w:r w:rsidR="0070769B">
        <w:rPr>
          <w:noProof/>
        </w:rPr>
        <w:t>At the very least, if you are not a member of ARRL, please consider it.</w:t>
      </w:r>
    </w:p>
    <w:p w14:paraId="2240FA3E" w14:textId="31CCEA73" w:rsidR="0070769B" w:rsidRDefault="0070769B" w:rsidP="00555A15">
      <w:pPr>
        <w:rPr>
          <w:noProof/>
        </w:rPr>
      </w:pPr>
    </w:p>
    <w:p w14:paraId="1D4B1406" w14:textId="16B735C5" w:rsidR="0070769B" w:rsidRDefault="0070769B" w:rsidP="00555A15">
      <w:pPr>
        <w:rPr>
          <w:noProof/>
        </w:rPr>
      </w:pPr>
      <w:r>
        <w:rPr>
          <w:noProof/>
        </w:rPr>
        <w:t xml:space="preserve">As I’ve said before, I will not be putting out a PostScript next weekend.  I’ll get home late Sunday afternoon and if I have the ambtion to do anything, it’ll probably be mowing my grass.  </w:t>
      </w:r>
      <w:r w:rsidR="00791066">
        <w:rPr>
          <w:noProof/>
        </w:rPr>
        <w:t>The next you’ll hear from me will be the June Ohio Section Journal.  I know that’ll be a “jam packed” issue, so keep your information coming and we’ll get it out.  And if you get some good photos at Hamvention – be sure to send them to me.  I’ll be spending a lot of my time among the ARRL booths, so help me out here!</w:t>
      </w:r>
    </w:p>
    <w:p w14:paraId="0D96740D" w14:textId="5FEED403" w:rsidR="00791066" w:rsidRDefault="00791066" w:rsidP="00555A15">
      <w:pPr>
        <w:rPr>
          <w:noProof/>
        </w:rPr>
      </w:pPr>
    </w:p>
    <w:p w14:paraId="68486741" w14:textId="46794556" w:rsidR="00791066" w:rsidRDefault="00791066" w:rsidP="00555A15">
      <w:pPr>
        <w:rPr>
          <w:noProof/>
        </w:rPr>
      </w:pPr>
      <w:r>
        <w:rPr>
          <w:noProof/>
        </w:rPr>
        <w:t>Next up on the Agenda is Field Day.  I havent planned my itenerary as of yet, but last year I went around the outer perimeter of the state, this year I will try to fill in some of the central Ohio areas</w:t>
      </w:r>
      <w:r w:rsidR="00030B12">
        <w:rPr>
          <w:noProof/>
        </w:rPr>
        <w:t>.  Between Field Day, Hamfests and club meetings I’ve had the opportunity to meet and talk with quite a few of you, either in person or on Zoom.   I’m very proud to be affiliated with such a fantastic group of people!  That “Passion for the Hobby” that I quoted in Rich Moseson’s editorial is certainly evident in the hams of the Ohio Section!</w:t>
      </w:r>
    </w:p>
    <w:p w14:paraId="3565C8C3" w14:textId="5944CAA7" w:rsidR="00030B12" w:rsidRDefault="00030B12" w:rsidP="00555A15">
      <w:pPr>
        <w:rPr>
          <w:noProof/>
        </w:rPr>
      </w:pPr>
    </w:p>
    <w:p w14:paraId="3F1F3BD7" w14:textId="3C18A20E" w:rsidR="00C659E0" w:rsidRDefault="00C659E0" w:rsidP="00555A15">
      <w:pPr>
        <w:rPr>
          <w:noProof/>
        </w:rPr>
      </w:pPr>
      <w:r>
        <w:rPr>
          <w:noProof/>
        </w:rPr>
        <w:t>Last Friday night I had the opportunity to spend some time with the West</w:t>
      </w:r>
      <w:r w:rsidR="003F6A84">
        <w:rPr>
          <w:noProof/>
        </w:rPr>
        <w:t xml:space="preserve"> P</w:t>
      </w:r>
      <w:r>
        <w:rPr>
          <w:noProof/>
        </w:rPr>
        <w:t>ark Radiops</w:t>
      </w:r>
      <w:r w:rsidR="003F6A84">
        <w:rPr>
          <w:noProof/>
        </w:rPr>
        <w:t xml:space="preserve"> ARC.  Had my parents not moved to Aurora when I entered my first year of HS in 1966, this is probabl</w:t>
      </w:r>
      <w:r w:rsidR="00EE2F24">
        <w:rPr>
          <w:noProof/>
        </w:rPr>
        <w:t>y the club I would have belonged to.  My Ham Radio mentors, Stan Hillman – W8FZS and Len Soros – K8AET belonged there.  Some of the members remembered them after all these years and it was like meeting a long lost relative!  For me, it was a great evening.  Thank you.</w:t>
      </w:r>
    </w:p>
    <w:p w14:paraId="789CEB56" w14:textId="77777777" w:rsidR="00EE2F24" w:rsidRDefault="00EE2F24" w:rsidP="00555A15">
      <w:pPr>
        <w:rPr>
          <w:noProof/>
        </w:rPr>
      </w:pPr>
    </w:p>
    <w:p w14:paraId="010C7E21" w14:textId="2C83D9BC" w:rsidR="00030B12" w:rsidRPr="00891BBC" w:rsidRDefault="00030B12" w:rsidP="00555A15">
      <w:pPr>
        <w:rPr>
          <w:noProof/>
        </w:rPr>
      </w:pPr>
      <w:r>
        <w:rPr>
          <w:noProof/>
        </w:rPr>
        <w:t>I hope to hear you on the air soon</w:t>
      </w:r>
      <w:r w:rsidR="00C659E0">
        <w:rPr>
          <w:noProof/>
        </w:rPr>
        <w:t>,</w:t>
      </w:r>
    </w:p>
    <w:p w14:paraId="45A65E94" w14:textId="5B952E75" w:rsidR="00151A87" w:rsidRPr="000A24AF" w:rsidRDefault="00151A87" w:rsidP="00555A15"/>
    <w:p w14:paraId="77A16B01" w14:textId="48433F7A"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4A083122" w:rsidR="002B47A6" w:rsidRDefault="00493281" w:rsidP="009C42BF">
      <w:pPr>
        <w:contextualSpacing/>
      </w:pPr>
      <w:r>
        <w:t>330-554-4650</w:t>
      </w:r>
      <w:r w:rsidR="00506D4F">
        <w:t xml:space="preserve">  cell pho</w:t>
      </w:r>
      <w:r w:rsidR="001C2310">
        <w:t>ne</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66CED69"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p w14:paraId="3FAF742E" w14:textId="3331C2E6" w:rsidR="00084F78" w:rsidRDefault="00084F78" w:rsidP="00084F78">
      <w:pPr>
        <w:rPr>
          <w:rFonts w:ascii="Roboto" w:hAnsi="Roboto"/>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5CCD4976" w14:textId="77777777" w:rsidTr="002533D9">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37FC09BF" w14:textId="77777777" w:rsidTr="002533D9">
              <w:tc>
                <w:tcPr>
                  <w:tcW w:w="0" w:type="auto"/>
                  <w:tcMar>
                    <w:top w:w="150" w:type="dxa"/>
                    <w:left w:w="0" w:type="dxa"/>
                    <w:bottom w:w="150" w:type="dxa"/>
                    <w:right w:w="0" w:type="dxa"/>
                  </w:tcMar>
                  <w:hideMark/>
                </w:tcPr>
                <w:p w14:paraId="38949A9B" w14:textId="77777777" w:rsidR="002533D9" w:rsidRPr="002533D9" w:rsidRDefault="002533D9" w:rsidP="002533D9">
                  <w:pPr>
                    <w:jc w:val="center"/>
                    <w:rPr>
                      <w:rFonts w:ascii="Roboto" w:hAnsi="Roboto"/>
                    </w:rPr>
                  </w:pPr>
                  <w:r w:rsidRPr="002533D9">
                    <w:rPr>
                      <w:rFonts w:ascii="Roboto" w:hAnsi="Roboto"/>
                      <w:noProof/>
                    </w:rPr>
                    <w:lastRenderedPageBreak/>
                    <w:drawing>
                      <wp:inline distT="0" distB="0" distL="0" distR="0" wp14:anchorId="01E6221C" wp14:editId="74B745F0">
                        <wp:extent cx="6477000" cy="428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286250"/>
                                </a:xfrm>
                                <a:prstGeom prst="rect">
                                  <a:avLst/>
                                </a:prstGeom>
                                <a:noFill/>
                                <a:ln>
                                  <a:noFill/>
                                </a:ln>
                              </pic:spPr>
                            </pic:pic>
                          </a:graphicData>
                        </a:graphic>
                      </wp:inline>
                    </w:drawing>
                  </w:r>
                </w:p>
              </w:tc>
            </w:tr>
          </w:tbl>
          <w:p w14:paraId="5B0EAB44" w14:textId="77777777" w:rsidR="002533D9" w:rsidRPr="002533D9" w:rsidRDefault="002533D9" w:rsidP="002533D9">
            <w:pPr>
              <w:rPr>
                <w:rFonts w:ascii="Roboto" w:hAnsi="Roboto"/>
                <w:color w:val="222222"/>
              </w:rPr>
            </w:pPr>
          </w:p>
        </w:tc>
      </w:tr>
    </w:tbl>
    <w:p w14:paraId="4A881413"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7372D4D4" w14:textId="77777777" w:rsidTr="002533D9">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2D3219B2" w14:textId="77777777" w:rsidTr="002533D9">
              <w:tc>
                <w:tcPr>
                  <w:tcW w:w="0" w:type="auto"/>
                  <w:tcMar>
                    <w:top w:w="150" w:type="dxa"/>
                    <w:left w:w="600" w:type="dxa"/>
                    <w:bottom w:w="150" w:type="dxa"/>
                    <w:right w:w="600" w:type="dxa"/>
                  </w:tcMar>
                  <w:hideMark/>
                </w:tcPr>
                <w:p w14:paraId="6176FF6E" w14:textId="77777777" w:rsidR="002533D9" w:rsidRPr="002533D9" w:rsidRDefault="00B449E2" w:rsidP="002533D9">
                  <w:pPr>
                    <w:jc w:val="center"/>
                    <w:divId w:val="1488746819"/>
                    <w:rPr>
                      <w:rFonts w:ascii="Arial" w:hAnsi="Arial" w:cs="Arial"/>
                      <w:color w:val="2E2F2F"/>
                      <w:sz w:val="21"/>
                      <w:szCs w:val="21"/>
                    </w:rPr>
                  </w:pPr>
                  <w:hyperlink r:id="rId12" w:tgtFrame="_blank" w:history="1">
                    <w:r w:rsidR="002533D9" w:rsidRPr="002533D9">
                      <w:rPr>
                        <w:rFonts w:ascii="Arial" w:hAnsi="Arial" w:cs="Arial"/>
                        <w:b/>
                        <w:bCs/>
                        <w:color w:val="000000"/>
                        <w:sz w:val="54"/>
                        <w:szCs w:val="54"/>
                        <w:u w:val="single"/>
                      </w:rPr>
                      <w:t>Join NASA for the Launch of Starliner’s Uncrewed Flight Test</w:t>
                    </w:r>
                  </w:hyperlink>
                </w:p>
              </w:tc>
            </w:tr>
          </w:tbl>
          <w:p w14:paraId="7610895E" w14:textId="77777777" w:rsidR="002533D9" w:rsidRPr="002533D9" w:rsidRDefault="002533D9" w:rsidP="002533D9">
            <w:pPr>
              <w:rPr>
                <w:rFonts w:ascii="Roboto" w:hAnsi="Roboto"/>
                <w:color w:val="222222"/>
              </w:rPr>
            </w:pPr>
          </w:p>
        </w:tc>
      </w:tr>
    </w:tbl>
    <w:p w14:paraId="175BC89F"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43727913" w14:textId="77777777" w:rsidTr="002533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211F7076" w14:textId="77777777" w:rsidTr="002533D9">
              <w:tc>
                <w:tcPr>
                  <w:tcW w:w="0" w:type="auto"/>
                  <w:tcMar>
                    <w:top w:w="150" w:type="dxa"/>
                    <w:left w:w="600" w:type="dxa"/>
                    <w:bottom w:w="150" w:type="dxa"/>
                    <w:right w:w="600" w:type="dxa"/>
                  </w:tcMar>
                  <w:hideMark/>
                </w:tcPr>
                <w:p w14:paraId="372C3C20" w14:textId="77777777" w:rsidR="002533D9" w:rsidRPr="002533D9" w:rsidRDefault="002533D9" w:rsidP="002533D9">
                  <w:pPr>
                    <w:rPr>
                      <w:rFonts w:ascii="Arial" w:hAnsi="Arial" w:cs="Arial"/>
                      <w:color w:val="2E2F2F"/>
                      <w:sz w:val="21"/>
                      <w:szCs w:val="21"/>
                    </w:rPr>
                  </w:pPr>
                  <w:r w:rsidRPr="002533D9">
                    <w:rPr>
                      <w:rFonts w:ascii="Arial" w:hAnsi="Arial" w:cs="Arial"/>
                      <w:color w:val="2E2F2F"/>
                      <w:sz w:val="21"/>
                      <w:szCs w:val="21"/>
                    </w:rPr>
                    <w:t>Take part in a global virtual event for NASA’s Boeing Orbital Flight Test-2 to the International Space Station!</w:t>
                  </w:r>
                </w:p>
                <w:p w14:paraId="370B7297" w14:textId="77777777" w:rsidR="002533D9" w:rsidRPr="002533D9" w:rsidRDefault="002533D9" w:rsidP="002533D9">
                  <w:pPr>
                    <w:rPr>
                      <w:rFonts w:ascii="Arial" w:hAnsi="Arial" w:cs="Arial"/>
                      <w:color w:val="2E2F2F"/>
                      <w:sz w:val="21"/>
                      <w:szCs w:val="21"/>
                    </w:rPr>
                  </w:pPr>
                </w:p>
                <w:p w14:paraId="4D37D1F6" w14:textId="77777777" w:rsidR="002533D9" w:rsidRPr="002533D9" w:rsidRDefault="002533D9" w:rsidP="002533D9">
                  <w:pPr>
                    <w:rPr>
                      <w:rFonts w:ascii="Arial" w:hAnsi="Arial" w:cs="Arial"/>
                      <w:color w:val="2E2F2F"/>
                      <w:sz w:val="21"/>
                      <w:szCs w:val="21"/>
                    </w:rPr>
                  </w:pPr>
                  <w:r w:rsidRPr="002533D9">
                    <w:rPr>
                      <w:rFonts w:ascii="Arial" w:hAnsi="Arial" w:cs="Arial"/>
                      <w:color w:val="2E2F2F"/>
                      <w:sz w:val="21"/>
                      <w:szCs w:val="21"/>
                    </w:rPr>
                    <w:t>NASA and Boeing are targeting launch of the company’s CST-100 Starliner spacecraft on a United Launch Alliance Atlas V rocket at 6:54 p.m. EDT on Thursday, May 19, from Space Launch Complex-41 on Cape Canaveral Space Force Station in Florida. This is the second uncrewed flight test of the Starliner spacecraft for NASA’s Commercial Crew Program.</w:t>
                  </w:r>
                </w:p>
                <w:p w14:paraId="717EB2AA" w14:textId="77777777" w:rsidR="002533D9" w:rsidRPr="002533D9" w:rsidRDefault="002533D9" w:rsidP="002533D9">
                  <w:pPr>
                    <w:rPr>
                      <w:rFonts w:ascii="Arial" w:hAnsi="Arial" w:cs="Arial"/>
                      <w:color w:val="2E2F2F"/>
                      <w:sz w:val="21"/>
                      <w:szCs w:val="21"/>
                    </w:rPr>
                  </w:pPr>
                </w:p>
                <w:p w14:paraId="24991DF8" w14:textId="77777777" w:rsidR="002533D9" w:rsidRPr="002533D9" w:rsidRDefault="002533D9" w:rsidP="002533D9">
                  <w:pPr>
                    <w:rPr>
                      <w:rFonts w:ascii="Arial" w:hAnsi="Arial" w:cs="Arial"/>
                      <w:color w:val="2E2F2F"/>
                      <w:sz w:val="21"/>
                      <w:szCs w:val="21"/>
                    </w:rPr>
                  </w:pPr>
                  <w:r w:rsidRPr="002533D9">
                    <w:rPr>
                      <w:rFonts w:ascii="Arial" w:hAnsi="Arial" w:cs="Arial"/>
                      <w:color w:val="2E2F2F"/>
                      <w:sz w:val="21"/>
                      <w:szCs w:val="21"/>
                    </w:rPr>
                    <w:t>Countdown commentary will begin at 6 p.m. EDT on NASA Television and the agency’s </w:t>
                  </w:r>
                  <w:hyperlink r:id="rId13" w:tgtFrame="_blank" w:history="1">
                    <w:r w:rsidRPr="002533D9">
                      <w:rPr>
                        <w:rFonts w:ascii="Arial" w:hAnsi="Arial" w:cs="Arial"/>
                        <w:color w:val="428BCA"/>
                        <w:sz w:val="21"/>
                        <w:szCs w:val="21"/>
                        <w:u w:val="single"/>
                      </w:rPr>
                      <w:t>website</w:t>
                    </w:r>
                  </w:hyperlink>
                  <w:r w:rsidRPr="002533D9">
                    <w:rPr>
                      <w:rFonts w:ascii="Arial" w:hAnsi="Arial" w:cs="Arial"/>
                      <w:color w:val="2E2F2F"/>
                      <w:sz w:val="21"/>
                      <w:szCs w:val="21"/>
                    </w:rPr>
                    <w:t> and </w:t>
                  </w:r>
                  <w:hyperlink r:id="rId14" w:tgtFrame="_blank" w:history="1">
                    <w:r w:rsidRPr="002533D9">
                      <w:rPr>
                        <w:rFonts w:ascii="Arial" w:hAnsi="Arial" w:cs="Arial"/>
                        <w:color w:val="428BCA"/>
                        <w:sz w:val="21"/>
                        <w:szCs w:val="21"/>
                        <w:u w:val="single"/>
                      </w:rPr>
                      <w:t>app</w:t>
                    </w:r>
                  </w:hyperlink>
                  <w:r w:rsidRPr="002533D9">
                    <w:rPr>
                      <w:rFonts w:ascii="Arial" w:hAnsi="Arial" w:cs="Arial"/>
                      <w:color w:val="2E2F2F"/>
                      <w:sz w:val="21"/>
                      <w:szCs w:val="21"/>
                    </w:rPr>
                    <w:t>, as well as </w:t>
                  </w:r>
                  <w:hyperlink r:id="rId15" w:tgtFrame="_blank" w:history="1">
                    <w:r w:rsidRPr="002533D9">
                      <w:rPr>
                        <w:rFonts w:ascii="Arial" w:hAnsi="Arial" w:cs="Arial"/>
                        <w:color w:val="428BCA"/>
                        <w:sz w:val="21"/>
                        <w:szCs w:val="21"/>
                        <w:u w:val="single"/>
                      </w:rPr>
                      <w:t>YouTube</w:t>
                    </w:r>
                  </w:hyperlink>
                  <w:r w:rsidRPr="002533D9">
                    <w:rPr>
                      <w:rFonts w:ascii="Arial" w:hAnsi="Arial" w:cs="Arial"/>
                      <w:color w:val="2E2F2F"/>
                      <w:sz w:val="21"/>
                      <w:szCs w:val="21"/>
                    </w:rPr>
                    <w:t>,</w:t>
                  </w:r>
                  <w:hyperlink r:id="rId16" w:tgtFrame="_blank" w:history="1">
                    <w:r w:rsidRPr="002533D9">
                      <w:rPr>
                        <w:rFonts w:ascii="Arial" w:hAnsi="Arial" w:cs="Arial"/>
                        <w:color w:val="428BCA"/>
                        <w:sz w:val="21"/>
                        <w:szCs w:val="21"/>
                        <w:u w:val="single"/>
                      </w:rPr>
                      <w:t> Twitter</w:t>
                    </w:r>
                  </w:hyperlink>
                  <w:r w:rsidRPr="002533D9">
                    <w:rPr>
                      <w:rFonts w:ascii="Arial" w:hAnsi="Arial" w:cs="Arial"/>
                      <w:color w:val="2E2F2F"/>
                      <w:sz w:val="21"/>
                      <w:szCs w:val="21"/>
                    </w:rPr>
                    <w:t>,</w:t>
                  </w:r>
                  <w:hyperlink r:id="rId17" w:tgtFrame="_blank" w:history="1">
                    <w:r w:rsidRPr="002533D9">
                      <w:rPr>
                        <w:rFonts w:ascii="Arial" w:hAnsi="Arial" w:cs="Arial"/>
                        <w:color w:val="428BCA"/>
                        <w:sz w:val="21"/>
                        <w:szCs w:val="21"/>
                        <w:u w:val="single"/>
                      </w:rPr>
                      <w:t> Facebook</w:t>
                    </w:r>
                  </w:hyperlink>
                  <w:r w:rsidRPr="002533D9">
                    <w:rPr>
                      <w:rFonts w:ascii="Arial" w:hAnsi="Arial" w:cs="Arial"/>
                      <w:color w:val="2E2F2F"/>
                      <w:sz w:val="21"/>
                      <w:szCs w:val="21"/>
                    </w:rPr>
                    <w:t>,</w:t>
                  </w:r>
                  <w:hyperlink r:id="rId18" w:tgtFrame="_blank" w:history="1">
                    <w:r w:rsidRPr="002533D9">
                      <w:rPr>
                        <w:rFonts w:ascii="Arial" w:hAnsi="Arial" w:cs="Arial"/>
                        <w:color w:val="428BCA"/>
                        <w:sz w:val="21"/>
                        <w:szCs w:val="21"/>
                        <w:u w:val="single"/>
                      </w:rPr>
                      <w:t> LinkedIn</w:t>
                    </w:r>
                  </w:hyperlink>
                  <w:r w:rsidRPr="002533D9">
                    <w:rPr>
                      <w:rFonts w:ascii="Arial" w:hAnsi="Arial" w:cs="Arial"/>
                      <w:color w:val="2E2F2F"/>
                      <w:sz w:val="21"/>
                      <w:szCs w:val="21"/>
                    </w:rPr>
                    <w:t>,</w:t>
                  </w:r>
                  <w:hyperlink r:id="rId19" w:tgtFrame="_blank" w:history="1">
                    <w:r w:rsidRPr="002533D9">
                      <w:rPr>
                        <w:rFonts w:ascii="Arial" w:hAnsi="Arial" w:cs="Arial"/>
                        <w:color w:val="428BCA"/>
                        <w:sz w:val="21"/>
                        <w:szCs w:val="21"/>
                        <w:u w:val="single"/>
                      </w:rPr>
                      <w:t> Twitch</w:t>
                    </w:r>
                  </w:hyperlink>
                  <w:r w:rsidRPr="002533D9">
                    <w:rPr>
                      <w:rFonts w:ascii="Arial" w:hAnsi="Arial" w:cs="Arial"/>
                      <w:color w:val="2E2F2F"/>
                      <w:sz w:val="21"/>
                      <w:szCs w:val="21"/>
                    </w:rPr>
                    <w:t>, </w:t>
                  </w:r>
                  <w:hyperlink r:id="rId20" w:tgtFrame="_blank" w:history="1">
                    <w:r w:rsidRPr="002533D9">
                      <w:rPr>
                        <w:rFonts w:ascii="Arial" w:hAnsi="Arial" w:cs="Arial"/>
                        <w:color w:val="428BCA"/>
                        <w:sz w:val="21"/>
                        <w:szCs w:val="21"/>
                        <w:u w:val="single"/>
                      </w:rPr>
                      <w:t>Daily Motion</w:t>
                    </w:r>
                  </w:hyperlink>
                  <w:r w:rsidRPr="002533D9">
                    <w:rPr>
                      <w:rFonts w:ascii="Arial" w:hAnsi="Arial" w:cs="Arial"/>
                      <w:color w:val="2E2F2F"/>
                      <w:sz w:val="21"/>
                      <w:szCs w:val="21"/>
                    </w:rPr>
                    <w:t>, and </w:t>
                  </w:r>
                  <w:hyperlink r:id="rId21" w:tgtFrame="_blank" w:history="1">
                    <w:r w:rsidRPr="002533D9">
                      <w:rPr>
                        <w:rFonts w:ascii="Arial" w:hAnsi="Arial" w:cs="Arial"/>
                        <w:color w:val="428BCA"/>
                        <w:sz w:val="21"/>
                        <w:szCs w:val="21"/>
                        <w:u w:val="single"/>
                      </w:rPr>
                      <w:t>Theta.TV</w:t>
                    </w:r>
                  </w:hyperlink>
                  <w:r w:rsidRPr="002533D9">
                    <w:rPr>
                      <w:rFonts w:ascii="Arial" w:hAnsi="Arial" w:cs="Arial"/>
                      <w:color w:val="2E2F2F"/>
                      <w:sz w:val="21"/>
                      <w:szCs w:val="21"/>
                    </w:rPr>
                    <w:t>.</w:t>
                  </w:r>
                </w:p>
              </w:tc>
            </w:tr>
          </w:tbl>
          <w:p w14:paraId="4E2A2FA4" w14:textId="77777777" w:rsidR="002533D9" w:rsidRPr="002533D9" w:rsidRDefault="002533D9" w:rsidP="002533D9">
            <w:pPr>
              <w:rPr>
                <w:rFonts w:ascii="Roboto" w:hAnsi="Roboto"/>
                <w:color w:val="222222"/>
              </w:rPr>
            </w:pPr>
          </w:p>
        </w:tc>
      </w:tr>
    </w:tbl>
    <w:p w14:paraId="199BA738"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213FCF3C" w14:textId="77777777" w:rsidTr="002533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34B7A1D2" w14:textId="77777777" w:rsidTr="002533D9">
              <w:tc>
                <w:tcPr>
                  <w:tcW w:w="0" w:type="auto"/>
                  <w:tcMar>
                    <w:top w:w="150" w:type="dxa"/>
                    <w:left w:w="0" w:type="dxa"/>
                    <w:bottom w:w="150" w:type="dxa"/>
                    <w:right w:w="0" w:type="dxa"/>
                  </w:tcMar>
                  <w:hideMark/>
                </w:tcPr>
                <w:p w14:paraId="036AD69B" w14:textId="77777777" w:rsidR="002533D9" w:rsidRPr="002533D9" w:rsidRDefault="002533D9" w:rsidP="002533D9">
                  <w:pPr>
                    <w:jc w:val="center"/>
                    <w:divId w:val="2010061837"/>
                    <w:rPr>
                      <w:rFonts w:ascii="Roboto" w:hAnsi="Roboto"/>
                    </w:rPr>
                  </w:pPr>
                  <w:r w:rsidRPr="002533D9">
                    <w:rPr>
                      <w:rFonts w:ascii="Roboto" w:hAnsi="Roboto"/>
                      <w:noProof/>
                      <w:color w:val="1155CC"/>
                    </w:rPr>
                    <w:lastRenderedPageBreak/>
                    <w:drawing>
                      <wp:inline distT="0" distB="0" distL="0" distR="0" wp14:anchorId="36030A1E" wp14:editId="2DA7EA1B">
                        <wp:extent cx="2619375" cy="1962150"/>
                        <wp:effectExtent l="0" t="0" r="9525" b="0"/>
                        <wp:docPr id="21" name="Picture 21" descr="Boeing Starliner OFT-2 Launch (Official NASA Broadcas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eing Starliner OFT-2 Launch (Official NASA Broadcas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03C7C0E5" w14:textId="77777777" w:rsidR="002533D9" w:rsidRPr="002533D9" w:rsidRDefault="002533D9" w:rsidP="002533D9">
            <w:pPr>
              <w:rPr>
                <w:rFonts w:ascii="Roboto" w:hAnsi="Roboto"/>
                <w:color w:val="222222"/>
              </w:rPr>
            </w:pPr>
          </w:p>
        </w:tc>
      </w:tr>
    </w:tbl>
    <w:p w14:paraId="27FDF38F"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51FE52BD" w14:textId="77777777" w:rsidTr="002533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715F751E" w14:textId="77777777" w:rsidTr="002533D9">
              <w:tc>
                <w:tcPr>
                  <w:tcW w:w="0" w:type="auto"/>
                  <w:tcMar>
                    <w:top w:w="150" w:type="dxa"/>
                    <w:left w:w="600" w:type="dxa"/>
                    <w:bottom w:w="150" w:type="dxa"/>
                    <w:right w:w="600" w:type="dxa"/>
                  </w:tcMar>
                  <w:hideMark/>
                </w:tcPr>
                <w:p w14:paraId="547588B8" w14:textId="77777777" w:rsidR="002533D9" w:rsidRPr="002533D9" w:rsidRDefault="00B449E2" w:rsidP="002533D9">
                  <w:pPr>
                    <w:rPr>
                      <w:rFonts w:ascii="Arial" w:hAnsi="Arial" w:cs="Arial"/>
                      <w:color w:val="2E2F2F"/>
                      <w:sz w:val="21"/>
                      <w:szCs w:val="21"/>
                    </w:rPr>
                  </w:pPr>
                  <w:hyperlink r:id="rId24" w:tgtFrame="_blank" w:history="1">
                    <w:r w:rsidR="002533D9" w:rsidRPr="002533D9">
                      <w:rPr>
                        <w:rFonts w:ascii="Arial" w:hAnsi="Arial" w:cs="Arial"/>
                        <w:color w:val="428BCA"/>
                        <w:sz w:val="21"/>
                        <w:szCs w:val="21"/>
                        <w:u w:val="single"/>
                      </w:rPr>
                      <w:t>You can register now for the launch</w:t>
                    </w:r>
                  </w:hyperlink>
                  <w:r w:rsidR="002533D9" w:rsidRPr="002533D9">
                    <w:rPr>
                      <w:rFonts w:ascii="Arial" w:hAnsi="Arial" w:cs="Arial"/>
                      <w:color w:val="2E2F2F"/>
                      <w:sz w:val="21"/>
                      <w:szCs w:val="21"/>
                    </w:rPr>
                    <w:t> and receive curated resources, interactive opportunities, schedule changes, and mission-specific information straight to your inbox. You also can join the </w:t>
                  </w:r>
                  <w:hyperlink r:id="rId25" w:tgtFrame="_blank" w:history="1">
                    <w:r w:rsidR="002533D9" w:rsidRPr="002533D9">
                      <w:rPr>
                        <w:rFonts w:ascii="Arial" w:hAnsi="Arial" w:cs="Arial"/>
                        <w:color w:val="428BCA"/>
                        <w:sz w:val="21"/>
                        <w:szCs w:val="21"/>
                        <w:u w:val="single"/>
                      </w:rPr>
                      <w:t>Facebook event</w:t>
                    </w:r>
                  </w:hyperlink>
                  <w:r w:rsidR="002533D9" w:rsidRPr="002533D9">
                    <w:rPr>
                      <w:rFonts w:ascii="Arial" w:hAnsi="Arial" w:cs="Arial"/>
                      <w:color w:val="2E2F2F"/>
                      <w:sz w:val="21"/>
                      <w:szCs w:val="21"/>
                    </w:rPr>
                    <w:t>. Following the launch, you’ll receive a stamp for your virtual guest passport.</w:t>
                  </w:r>
                </w:p>
                <w:p w14:paraId="3C0AD788" w14:textId="77777777" w:rsidR="002533D9" w:rsidRPr="002533D9" w:rsidRDefault="002533D9" w:rsidP="002533D9">
                  <w:pPr>
                    <w:rPr>
                      <w:rFonts w:ascii="Arial" w:hAnsi="Arial" w:cs="Arial"/>
                      <w:color w:val="2E2F2F"/>
                      <w:sz w:val="21"/>
                      <w:szCs w:val="21"/>
                    </w:rPr>
                  </w:pPr>
                </w:p>
                <w:p w14:paraId="06FB4A56" w14:textId="77777777" w:rsidR="002533D9" w:rsidRPr="002533D9" w:rsidRDefault="002533D9" w:rsidP="002533D9">
                  <w:pPr>
                    <w:rPr>
                      <w:rFonts w:ascii="Arial" w:hAnsi="Arial" w:cs="Arial"/>
                      <w:color w:val="2E2F2F"/>
                      <w:sz w:val="21"/>
                      <w:szCs w:val="21"/>
                    </w:rPr>
                  </w:pPr>
                  <w:r w:rsidRPr="002533D9">
                    <w:rPr>
                      <w:rFonts w:ascii="Arial" w:hAnsi="Arial" w:cs="Arial"/>
                      <w:color w:val="2E2F2F"/>
                      <w:sz w:val="21"/>
                      <w:szCs w:val="21"/>
                    </w:rPr>
                    <w:t>Starliner is expected to arrive at the space station for docking about 24 hours after launch with more than 500 pounds of NASA cargo and crew supplies. After a successful docking, Starliner will spend five to 10 days linked to the orbiting laboratory before returning to Earth in the desert of the western United States.</w:t>
                  </w:r>
                </w:p>
              </w:tc>
            </w:tr>
          </w:tbl>
          <w:p w14:paraId="761D02B8" w14:textId="77777777" w:rsidR="002533D9" w:rsidRPr="002533D9" w:rsidRDefault="002533D9" w:rsidP="002533D9">
            <w:pPr>
              <w:rPr>
                <w:rFonts w:ascii="Roboto" w:hAnsi="Roboto"/>
                <w:color w:val="222222"/>
              </w:rPr>
            </w:pPr>
          </w:p>
        </w:tc>
      </w:tr>
    </w:tbl>
    <w:p w14:paraId="24B90D48"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13B78140" w14:textId="77777777" w:rsidTr="002533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434F49DA" w14:textId="77777777" w:rsidTr="002533D9">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2533D9" w:rsidRPr="002533D9" w14:paraId="7582CD5F"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608"/>
                        </w:tblGrid>
                        <w:tr w:rsidR="002533D9" w:rsidRPr="002533D9" w14:paraId="16285623" w14:textId="77777777">
                          <w:trPr>
                            <w:jc w:val="center"/>
                          </w:trPr>
                          <w:tc>
                            <w:tcPr>
                              <w:tcW w:w="0" w:type="auto"/>
                              <w:shd w:val="clear" w:color="auto" w:fill="294B93"/>
                              <w:tcMar>
                                <w:top w:w="225" w:type="dxa"/>
                                <w:left w:w="450" w:type="dxa"/>
                                <w:bottom w:w="225" w:type="dxa"/>
                                <w:right w:w="450" w:type="dxa"/>
                              </w:tcMar>
                              <w:hideMark/>
                            </w:tcPr>
                            <w:p w14:paraId="6A3F36DB" w14:textId="77777777" w:rsidR="002533D9" w:rsidRPr="002533D9" w:rsidRDefault="00B449E2" w:rsidP="002533D9">
                              <w:pPr>
                                <w:jc w:val="center"/>
                                <w:divId w:val="2078166000"/>
                                <w:rPr>
                                  <w:rFonts w:ascii="Arial" w:hAnsi="Arial" w:cs="Arial"/>
                                  <w:color w:val="FFFFFF"/>
                                  <w:sz w:val="21"/>
                                  <w:szCs w:val="21"/>
                                </w:rPr>
                              </w:pPr>
                              <w:hyperlink r:id="rId26" w:tgtFrame="_blank" w:history="1">
                                <w:r w:rsidR="002533D9" w:rsidRPr="002533D9">
                                  <w:rPr>
                                    <w:rFonts w:ascii="Arial" w:hAnsi="Arial" w:cs="Arial"/>
                                    <w:color w:val="FFFFFF"/>
                                    <w:sz w:val="21"/>
                                    <w:szCs w:val="21"/>
                                    <w:u w:val="single"/>
                                  </w:rPr>
                                  <w:t>Join Our Virtual NASA Social</w:t>
                                </w:r>
                              </w:hyperlink>
                            </w:p>
                          </w:tc>
                        </w:tr>
                      </w:tbl>
                      <w:p w14:paraId="247D49BE" w14:textId="77777777" w:rsidR="002533D9" w:rsidRPr="002533D9" w:rsidRDefault="002533D9" w:rsidP="002533D9">
                        <w:pPr>
                          <w:jc w:val="center"/>
                          <w:rPr>
                            <w:rFonts w:ascii="Arial" w:hAnsi="Arial" w:cs="Arial"/>
                            <w:color w:val="FFFFFF"/>
                            <w:sz w:val="21"/>
                            <w:szCs w:val="21"/>
                          </w:rPr>
                        </w:pPr>
                      </w:p>
                    </w:tc>
                  </w:tr>
                </w:tbl>
                <w:p w14:paraId="360D9D10" w14:textId="77777777" w:rsidR="002533D9" w:rsidRPr="002533D9" w:rsidRDefault="002533D9" w:rsidP="002533D9">
                  <w:pPr>
                    <w:rPr>
                      <w:rFonts w:ascii="Arial" w:hAnsi="Arial" w:cs="Arial"/>
                      <w:color w:val="FFFFFF"/>
                      <w:sz w:val="21"/>
                      <w:szCs w:val="21"/>
                    </w:rPr>
                  </w:pPr>
                </w:p>
              </w:tc>
            </w:tr>
          </w:tbl>
          <w:p w14:paraId="53D0FE45" w14:textId="77777777" w:rsidR="002533D9" w:rsidRPr="002533D9" w:rsidRDefault="002533D9" w:rsidP="002533D9">
            <w:pPr>
              <w:rPr>
                <w:rFonts w:ascii="Roboto" w:hAnsi="Roboto"/>
                <w:color w:val="222222"/>
              </w:rPr>
            </w:pPr>
          </w:p>
        </w:tc>
      </w:tr>
    </w:tbl>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57673D77" w14:textId="286EADF4" w:rsidR="00943438" w:rsidRPr="000A7297" w:rsidRDefault="00E20FE1" w:rsidP="000A7297">
      <w:pPr>
        <w:pStyle w:val="NoSpacing"/>
        <w:rPr>
          <w:i/>
          <w:iCs/>
          <w:color w:val="222222"/>
        </w:rPr>
      </w:pPr>
      <w:r w:rsidRPr="00E20FE1">
        <w:rPr>
          <w:color w:val="222222"/>
        </w:rPr>
        <w:br/>
      </w:r>
      <w:r w:rsidR="000A7297" w:rsidRPr="000A7297">
        <w:rPr>
          <w:b/>
          <w:bCs/>
          <w:color w:val="222222"/>
          <w:sz w:val="32"/>
          <w:szCs w:val="32"/>
        </w:rPr>
        <w:t>The National Voice of America Museum of Broadcasting</w:t>
      </w:r>
      <w:r w:rsidR="000A7297" w:rsidRPr="000A7297">
        <w:rPr>
          <w:color w:val="222222"/>
        </w:rPr>
        <w:t> will have extended hours for this year's Dayton Hamvention</w:t>
      </w:r>
      <w:r w:rsidR="000A7297" w:rsidRPr="000A7297">
        <w:rPr>
          <w:color w:val="222222"/>
          <w:vertAlign w:val="superscript"/>
        </w:rPr>
        <w:t>®</w:t>
      </w:r>
      <w:r w:rsidR="000A7297" w:rsidRPr="000A7297">
        <w:rPr>
          <w:color w:val="222222"/>
        </w:rPr>
        <w:t>. West Chester Amateur Radio Association, WC8VOA, will also be open during the extra hours. The Museum will be open Thursday, May 19, from 1 PM to 9 PM; Friday, May 20, from 1 PM to 9 PM; Saturday, May 21, from 1 PM to 9 PM, and Sunday, May 22, from 1 PM to 5 PM. Admission is $10 at the door. The Museum is a short drive from Hamvention down either Interstate 75 or Route 42 from Xenia. For GPS directions use, Crosley Blvd.</w:t>
      </w:r>
    </w:p>
    <w:p w14:paraId="5E441C57" w14:textId="77777777" w:rsidR="00943438" w:rsidRDefault="00943438" w:rsidP="00D22467">
      <w:pPr>
        <w:pBdr>
          <w:bottom w:val="single" w:sz="12" w:space="1" w:color="auto"/>
        </w:pBdr>
        <w:rPr>
          <w:color w:val="222222"/>
        </w:rPr>
      </w:pPr>
    </w:p>
    <w:p w14:paraId="6B75B8F5" w14:textId="77777777" w:rsidR="0067382E" w:rsidRDefault="0067382E" w:rsidP="0067382E">
      <w:pPr>
        <w:rPr>
          <w:sz w:val="36"/>
          <w:szCs w:val="36"/>
        </w:rPr>
      </w:pPr>
    </w:p>
    <w:p w14:paraId="6CA240DD" w14:textId="77777777" w:rsidR="0067382E" w:rsidRDefault="0067382E" w:rsidP="0067382E">
      <w:pPr>
        <w:rPr>
          <w:sz w:val="36"/>
          <w:szCs w:val="36"/>
        </w:rPr>
      </w:pPr>
    </w:p>
    <w:p w14:paraId="6483AF71" w14:textId="1E4588EA" w:rsidR="0067382E" w:rsidRPr="0067382E" w:rsidRDefault="0067382E" w:rsidP="0067382E">
      <w:pPr>
        <w:rPr>
          <w:sz w:val="36"/>
          <w:szCs w:val="36"/>
        </w:rPr>
      </w:pPr>
      <w:r w:rsidRPr="0067382E">
        <w:rPr>
          <w:sz w:val="36"/>
          <w:szCs w:val="36"/>
        </w:rPr>
        <w:t>Mobile App Available to Navigate 2022 Dayton Hamvention</w:t>
      </w:r>
      <w:r w:rsidRPr="0067382E">
        <w:rPr>
          <w:sz w:val="36"/>
          <w:szCs w:val="36"/>
          <w:vertAlign w:val="superscript"/>
        </w:rPr>
        <w:t>®</w:t>
      </w:r>
    </w:p>
    <w:p w14:paraId="2AEE6662" w14:textId="77777777" w:rsidR="0067382E" w:rsidRPr="0067382E" w:rsidRDefault="0067382E" w:rsidP="0067382E">
      <w:pPr>
        <w:spacing w:before="120" w:after="150"/>
        <w:rPr>
          <w:color w:val="222222"/>
        </w:rPr>
      </w:pPr>
      <w:r w:rsidRPr="0067382E">
        <w:rPr>
          <w:noProof/>
          <w:color w:val="C00000"/>
        </w:rPr>
        <w:drawing>
          <wp:anchor distT="57150" distB="57150" distL="57150" distR="57150" simplePos="0" relativeHeight="251653120" behindDoc="0" locked="0" layoutInCell="1" allowOverlap="0" wp14:anchorId="44905723" wp14:editId="706BBB58">
            <wp:simplePos x="0" y="0"/>
            <wp:positionH relativeFrom="column">
              <wp:align>right</wp:align>
            </wp:positionH>
            <wp:positionV relativeFrom="line">
              <wp:posOffset>0</wp:posOffset>
            </wp:positionV>
            <wp:extent cx="1447800" cy="2857500"/>
            <wp:effectExtent l="0" t="0" r="0" b="0"/>
            <wp:wrapSquare wrapText="bothSides"/>
            <wp:docPr id="35"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82E">
        <w:rPr>
          <w:color w:val="222222"/>
        </w:rPr>
        <w:t>Dayton </w:t>
      </w:r>
      <w:hyperlink r:id="rId28" w:tgtFrame="_blank" w:history="1">
        <w:r w:rsidRPr="0067382E">
          <w:rPr>
            <w:color w:val="1155CC"/>
            <w:u w:val="single"/>
          </w:rPr>
          <w:t>Hamvention</w:t>
        </w:r>
      </w:hyperlink>
      <w:r w:rsidRPr="0067382E">
        <w:rPr>
          <w:color w:val="222222"/>
          <w:vertAlign w:val="superscript"/>
        </w:rPr>
        <w:t>®</w:t>
      </w:r>
      <w:r w:rsidRPr="0067382E">
        <w:rPr>
          <w:color w:val="222222"/>
        </w:rPr>
        <w:t xml:space="preserve"> is offering a free mobile app for smartphones and tablets to help attendees navigate the large-scale event, which runs May 20 - 22 at the Greene County Fairgrounds and Expo Center in Xenia, Ohio. The app, which was introduced in 2019, is offered in a </w:t>
      </w:r>
      <w:r w:rsidRPr="0067382E">
        <w:rPr>
          <w:color w:val="222222"/>
        </w:rPr>
        <w:lastRenderedPageBreak/>
        <w:t>collaborative effort with </w:t>
      </w:r>
      <w:hyperlink r:id="rId29" w:tgtFrame="_blank" w:history="1">
        <w:r w:rsidRPr="0067382E">
          <w:rPr>
            <w:color w:val="1155CC"/>
            <w:u w:val="single"/>
          </w:rPr>
          <w:t>ARRL The National Association for Amateur Radio</w:t>
        </w:r>
      </w:hyperlink>
      <w:r w:rsidRPr="0067382E">
        <w:rPr>
          <w:color w:val="222222"/>
          <w:vertAlign w:val="superscript"/>
        </w:rPr>
        <w:t>®</w:t>
      </w:r>
      <w:r w:rsidRPr="0067382E">
        <w:rPr>
          <w:color w:val="222222"/>
        </w:rPr>
        <w:t>.</w:t>
      </w:r>
    </w:p>
    <w:p w14:paraId="16DA7966" w14:textId="77777777" w:rsidR="0067382E" w:rsidRPr="0067382E" w:rsidRDefault="0067382E" w:rsidP="0067382E">
      <w:pPr>
        <w:spacing w:before="120" w:after="150"/>
        <w:rPr>
          <w:color w:val="222222"/>
        </w:rPr>
      </w:pPr>
      <w:r w:rsidRPr="0067382E">
        <w:rPr>
          <w:color w:val="222222"/>
        </w:rPr>
        <w:t>The ARRL Events app is now available and already includes Hamvention's full program, so attendees can browse and schedule forums, find affiliated events, and preview the extensive list of exhibitors. During the event, attendees can use other app features to follow the hourly prize drawings populated by the Dayton Hamvention Prize Committee, and browse building and site maps.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4393"/>
      </w:tblGrid>
      <w:tr w:rsidR="0067382E" w:rsidRPr="0067382E" w14:paraId="025BD780" w14:textId="77777777" w:rsidTr="00B44049">
        <w:trPr>
          <w:tblCellSpacing w:w="0" w:type="dxa"/>
        </w:trPr>
        <w:tc>
          <w:tcPr>
            <w:tcW w:w="0" w:type="auto"/>
            <w:shd w:val="clear" w:color="auto" w:fill="auto"/>
            <w:vAlign w:val="center"/>
            <w:hideMark/>
          </w:tcPr>
          <w:p w14:paraId="566FEF95" w14:textId="77777777" w:rsidR="0067382E" w:rsidRPr="0067382E" w:rsidRDefault="0067382E" w:rsidP="0067382E">
            <w:pPr>
              <w:rPr>
                <w:color w:val="222222"/>
              </w:rPr>
            </w:pPr>
            <w:r w:rsidRPr="0067382E">
              <w:rPr>
                <w:noProof/>
                <w:color w:val="222222"/>
              </w:rPr>
              <w:drawing>
                <wp:inline distT="0" distB="0" distL="0" distR="0" wp14:anchorId="6FFF12CE" wp14:editId="27816226">
                  <wp:extent cx="2381250" cy="2381250"/>
                  <wp:effectExtent l="0" t="0" r="0" b="0"/>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F470371" w14:textId="77777777" w:rsidR="0067382E" w:rsidRPr="0067382E" w:rsidRDefault="0067382E" w:rsidP="0067382E">
            <w:pPr>
              <w:spacing w:before="45" w:after="150"/>
              <w:rPr>
                <w:color w:val="666666"/>
              </w:rPr>
            </w:pPr>
            <w:r w:rsidRPr="0067382E">
              <w:rPr>
                <w:color w:val="666666"/>
              </w:rPr>
              <w:t>Use this QR code to get the ARRL Events app. You will be redirected to the appropriate app store, or redirected to the web browser version: </w:t>
            </w:r>
            <w:hyperlink r:id="rId31" w:tgtFrame="_blank" w:history="1">
              <w:r w:rsidRPr="0067382E">
                <w:rPr>
                  <w:color w:val="1155CC"/>
                  <w:u w:val="single"/>
                </w:rPr>
                <w:t>www.tripbuildermedia.com/apps/arrl</w:t>
              </w:r>
            </w:hyperlink>
          </w:p>
        </w:tc>
      </w:tr>
    </w:tbl>
    <w:p w14:paraId="18670DFD" w14:textId="77777777" w:rsidR="0067382E" w:rsidRPr="0067382E" w:rsidRDefault="0067382E" w:rsidP="0067382E">
      <w:pPr>
        <w:spacing w:before="120" w:after="150"/>
        <w:rPr>
          <w:color w:val="222222"/>
        </w:rPr>
      </w:pPr>
      <w:r w:rsidRPr="0067382E">
        <w:rPr>
          <w:color w:val="222222"/>
        </w:rPr>
        <w:t>The app is available for Apple and Android smart devices, or access the web browser version which is optimized for nearly any browser or other type of mobile device. Visit your app store to download the app (search "ARRL Events") or access the </w:t>
      </w:r>
      <w:hyperlink r:id="rId32" w:tgtFrame="_blank" w:history="1">
        <w:r w:rsidRPr="0067382E">
          <w:rPr>
            <w:color w:val="1155CC"/>
            <w:u w:val="single"/>
          </w:rPr>
          <w:t>links</w:t>
        </w:r>
      </w:hyperlink>
      <w:r w:rsidRPr="0067382E">
        <w:rPr>
          <w:color w:val="222222"/>
        </w:rPr>
        <w:t> available on the ARRL EXPO web page. If you're reading this article on a mobile device, click </w:t>
      </w:r>
      <w:hyperlink r:id="rId33" w:tgtFrame="_blank" w:history="1">
        <w:r w:rsidRPr="0067382E">
          <w:rPr>
            <w:color w:val="1155CC"/>
            <w:u w:val="single"/>
          </w:rPr>
          <w:t>here</w:t>
        </w:r>
      </w:hyperlink>
      <w:r w:rsidRPr="0067382E">
        <w:rPr>
          <w:color w:val="222222"/>
        </w:rPr>
        <w:t> to be redirected to the appropriate app store, or redirected to the web browser version.</w:t>
      </w:r>
      <w:r w:rsidRPr="0067382E">
        <w:rPr>
          <w:color w:val="222222"/>
        </w:rPr>
        <w:br/>
      </w:r>
      <w:r w:rsidRPr="0067382E">
        <w:rPr>
          <w:color w:val="222222"/>
        </w:rPr>
        <w:br/>
      </w:r>
      <w:hyperlink r:id="rId34" w:tgtFrame="_blank" w:history="1">
        <w:r w:rsidRPr="0067382E">
          <w:rPr>
            <w:color w:val="1155CC"/>
            <w:u w:val="single"/>
          </w:rPr>
          <w:t>Read</w:t>
        </w:r>
      </w:hyperlink>
      <w:r w:rsidRPr="0067382E">
        <w:rPr>
          <w:color w:val="222222"/>
        </w:rPr>
        <w:t> the complete story.</w:t>
      </w:r>
    </w:p>
    <w:p w14:paraId="24BB2AD2" w14:textId="77777777" w:rsidR="00642B1B" w:rsidRDefault="00642B1B" w:rsidP="0067382E">
      <w:pPr>
        <w:spacing w:after="100" w:afterAutospacing="1"/>
        <w:jc w:val="both"/>
        <w:outlineLvl w:val="2"/>
        <w:rPr>
          <w:rFonts w:ascii="Segoe UI" w:hAnsi="Segoe UI" w:cs="Segoe UI"/>
          <w:color w:val="212529"/>
          <w:sz w:val="27"/>
          <w:szCs w:val="27"/>
        </w:rPr>
      </w:pPr>
    </w:p>
    <w:p w14:paraId="5522F68D" w14:textId="77777777" w:rsidR="009A5AF3" w:rsidRDefault="009A5AF3" w:rsidP="00D22467">
      <w:pPr>
        <w:pBdr>
          <w:bottom w:val="single" w:sz="12" w:space="1" w:color="auto"/>
        </w:pBdr>
        <w:rPr>
          <w:color w:val="222222"/>
        </w:rPr>
      </w:pPr>
    </w:p>
    <w:p w14:paraId="79909BA6" w14:textId="279F3F8B" w:rsidR="00604A18" w:rsidRDefault="00604A18" w:rsidP="00D22467">
      <w:pPr>
        <w:pBdr>
          <w:bottom w:val="single" w:sz="12" w:space="1" w:color="auto"/>
        </w:pBdr>
        <w:rPr>
          <w:color w:val="222222"/>
        </w:rPr>
      </w:pPr>
    </w:p>
    <w:p w14:paraId="235588A5" w14:textId="3525BD51" w:rsidR="0067382E" w:rsidRDefault="0067382E" w:rsidP="00D22467">
      <w:pPr>
        <w:pBdr>
          <w:bottom w:val="single" w:sz="12" w:space="1" w:color="auto"/>
        </w:pBdr>
        <w:rPr>
          <w:color w:val="222222"/>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77777777" w:rsidR="00604A18" w:rsidRDefault="00604A18" w:rsidP="00604A18">
      <w:pPr>
        <w:shd w:val="clear" w:color="auto" w:fill="FFFFFF"/>
        <w:rPr>
          <w:sz w:val="32"/>
          <w:szCs w:val="32"/>
        </w:rPr>
      </w:pPr>
    </w:p>
    <w:p w14:paraId="078F3093" w14:textId="31BB5C5E" w:rsidR="00604A18" w:rsidRPr="00604A18" w:rsidRDefault="00604A18" w:rsidP="00604A18">
      <w:pPr>
        <w:rPr>
          <w:sz w:val="32"/>
          <w:szCs w:val="32"/>
        </w:rPr>
      </w:pPr>
      <w:r w:rsidRPr="00604A18">
        <w:rPr>
          <w:sz w:val="32"/>
          <w:szCs w:val="32"/>
        </w:rPr>
        <w:t>ARRL EXPO at Dayton Hamvention</w:t>
      </w:r>
      <w:r w:rsidRPr="00604A18">
        <w:rPr>
          <w:sz w:val="32"/>
          <w:szCs w:val="32"/>
        </w:rPr>
        <w:br/>
        <w:t>May 20 - 22, 2022</w:t>
      </w:r>
    </w:p>
    <w:p w14:paraId="1B472230" w14:textId="77777777" w:rsidR="00604A18" w:rsidRPr="00604A18" w:rsidRDefault="00604A18" w:rsidP="00604A18">
      <w:pPr>
        <w:pStyle w:val="NormalWeb"/>
        <w:spacing w:before="120" w:beforeAutospacing="0" w:after="150" w:afterAutospacing="0"/>
        <w:rPr>
          <w:color w:val="222222"/>
        </w:rPr>
      </w:pPr>
      <w:r w:rsidRPr="00604A18">
        <w:rPr>
          <w:color w:val="222222"/>
        </w:rPr>
        <w:t>The ARRL, in partnership with the Dayton Hamvention</w:t>
      </w:r>
      <w:r w:rsidRPr="00604A18">
        <w:rPr>
          <w:rStyle w:val="Strong"/>
          <w:color w:val="222222"/>
          <w:vertAlign w:val="superscript"/>
        </w:rPr>
        <w:t>®</w:t>
      </w:r>
      <w:r w:rsidRPr="00604A18">
        <w:rPr>
          <w:color w:val="222222"/>
        </w:rPr>
        <w:t>, will offer FREE EVENTS and forums every day at 2022's' Hamvention beginning on Friday, May 20.</w:t>
      </w:r>
    </w:p>
    <w:p w14:paraId="12F75A6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Booths</w:t>
      </w:r>
    </w:p>
    <w:p w14:paraId="3654593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 Clubs.</w:t>
      </w:r>
      <w:r w:rsidRPr="00604A18">
        <w:rPr>
          <w:color w:val="222222"/>
        </w:rPr>
        <w:t> Take the Radio Club Health Check!</w:t>
      </w:r>
    </w:p>
    <w:p w14:paraId="5CEF827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Development and ARRL Foundation.</w:t>
      </w:r>
      <w:r w:rsidRPr="00604A18">
        <w:rPr>
          <w:color w:val="222222"/>
        </w:rPr>
        <w:t> Raising resources to extend the reach of ARRL programs and services beyond membership dues.</w:t>
      </w:r>
    </w:p>
    <w:p w14:paraId="6B6D4095"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ARES</w:t>
      </w:r>
      <w:r w:rsidRPr="00604A18">
        <w:rPr>
          <w:rStyle w:val="Strong"/>
          <w:color w:val="222222"/>
          <w:vertAlign w:val="superscript"/>
        </w:rPr>
        <w:t>® </w:t>
      </w:r>
      <w:r w:rsidRPr="00604A18">
        <w:rPr>
          <w:color w:val="222222"/>
        </w:rPr>
        <w:t>-</w:t>
      </w:r>
      <w:r w:rsidRPr="00604A18">
        <w:rPr>
          <w:rStyle w:val="Strong"/>
          <w:color w:val="222222"/>
        </w:rPr>
        <w:t> The ARRL Amateur Radio Emergency Service</w:t>
      </w:r>
      <w:r w:rsidRPr="00604A18">
        <w:rPr>
          <w:rStyle w:val="Strong"/>
          <w:color w:val="222222"/>
          <w:vertAlign w:val="superscript"/>
        </w:rPr>
        <w:t>® </w:t>
      </w:r>
      <w:r w:rsidRPr="00604A18">
        <w:rPr>
          <w:color w:val="222222"/>
        </w:rPr>
        <w:t>- and featuring ARRL Ham Aid.</w:t>
      </w:r>
    </w:p>
    <w:p w14:paraId="5953922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Meet the Authors.</w:t>
      </w:r>
      <w:r w:rsidRPr="00604A18">
        <w:rPr>
          <w:color w:val="222222"/>
        </w:rPr>
        <w:t> Meet ARRL authors and editors who are inspiring today's radio experimenters, operators and innovators. (see schedule in the ARRL exhibit area)</w:t>
      </w:r>
    </w:p>
    <w:p w14:paraId="761AF673"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lastRenderedPageBreak/>
        <w:t>ARRL Collegiate Amateur Radio Initiative.</w:t>
      </w:r>
      <w:r w:rsidRPr="00604A18">
        <w:rPr>
          <w:color w:val="222222"/>
        </w:rPr>
        <w:t> We Want U to help advance ham radio among college and university students: </w:t>
      </w:r>
      <w:hyperlink r:id="rId35" w:tgtFrame="_blank" w:history="1">
        <w:r w:rsidRPr="00604A18">
          <w:rPr>
            <w:rStyle w:val="Strong"/>
            <w:color w:val="1155CC"/>
            <w:u w:val="single"/>
          </w:rPr>
          <w:t>www.arrl.org/WeWantU</w:t>
        </w:r>
      </w:hyperlink>
    </w:p>
    <w:p w14:paraId="036D858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Laboratory: Get Your Handheld Radio Tested!</w:t>
      </w:r>
    </w:p>
    <w:p w14:paraId="1BA84750"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Learning Center.</w:t>
      </w:r>
    </w:p>
    <w:p w14:paraId="21C4958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Teachers Institute.</w:t>
      </w:r>
      <w:r w:rsidRPr="00604A18">
        <w:rPr>
          <w:color w:val="222222"/>
        </w:rPr>
        <w:t> Meet ARRL Education and Technology Program Instructors and explore the resources available for introducing radio science and wireless technology to everyone! Find ways to make, discover, experiment, explore, and build.</w:t>
      </w:r>
    </w:p>
    <w:p w14:paraId="0DA9A1EF"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Great Lakes Division</w:t>
      </w:r>
      <w:r w:rsidRPr="00604A18">
        <w:rPr>
          <w:color w:val="222222"/>
        </w:rPr>
        <w:t> - Visit this gathering area for ARRL Field Organization networking, hosted by the ARRL Great Lakes Division and feature these </w:t>
      </w:r>
      <w:r w:rsidRPr="00604A18">
        <w:rPr>
          <w:color w:val="222222"/>
          <w:u w:val="single"/>
        </w:rPr>
        <w:t>ARRL</w:t>
      </w:r>
      <w:r w:rsidRPr="00604A18">
        <w:rPr>
          <w:color w:val="222222"/>
        </w:rPr>
        <w:t> Sections: Ohio, Kentucky, and Michigan.</w:t>
      </w:r>
    </w:p>
    <w:p w14:paraId="3FB5F64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Radiosport and DXCC.</w:t>
      </w:r>
      <w:r w:rsidRPr="00604A18">
        <w:rPr>
          <w:color w:val="222222"/>
        </w:rPr>
        <w:t> DXCC Card Checking, ARRL Contests and Awards, ARRL's Logbook of The World (LoTW), and QSL Bureau.</w:t>
      </w:r>
    </w:p>
    <w:p w14:paraId="42B62BA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VEC and ARRL Volunteer Monitor Program</w:t>
      </w:r>
      <w:r w:rsidRPr="00604A18">
        <w:rPr>
          <w:color w:val="222222"/>
        </w:rPr>
        <w:t>.</w:t>
      </w:r>
    </w:p>
    <w:p w14:paraId="61B59D6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The International Amateur Radio Union (IARU) - </w:t>
      </w:r>
      <w:r w:rsidRPr="00604A18">
        <w:rPr>
          <w:color w:val="222222"/>
        </w:rPr>
        <w:t>Meet representatives from the IARU.</w:t>
      </w:r>
    </w:p>
    <w:p w14:paraId="0F645C4D" w14:textId="77777777" w:rsidR="00604A18" w:rsidRPr="00604A18" w:rsidRDefault="00604A18" w:rsidP="00604A18">
      <w:pPr>
        <w:pStyle w:val="NormalWeb"/>
        <w:spacing w:before="120" w:beforeAutospacing="0" w:after="150" w:afterAutospacing="0"/>
        <w:rPr>
          <w:color w:val="222222"/>
        </w:rPr>
      </w:pPr>
      <w:r w:rsidRPr="00604A18">
        <w:rPr>
          <w:color w:val="222222"/>
        </w:rPr>
        <w:t>ARRL-sponsored forums will begin on Friday May 20 including the 2022 ARRL Field Day and the ARRL Amateur Radio Emergency Service -- ARES Forums</w:t>
      </w:r>
    </w:p>
    <w:p w14:paraId="1835AE52" w14:textId="7340EFD3" w:rsidR="00604A18" w:rsidRDefault="00604A18" w:rsidP="00604A18">
      <w:pPr>
        <w:pStyle w:val="NormalWeb"/>
        <w:spacing w:before="120" w:beforeAutospacing="0" w:after="150" w:afterAutospacing="0"/>
        <w:rPr>
          <w:color w:val="222222"/>
        </w:rPr>
      </w:pPr>
      <w:r w:rsidRPr="00604A18">
        <w:rPr>
          <w:b/>
          <w:bCs/>
          <w:color w:val="222222"/>
        </w:rPr>
        <w:t>Friday May 20, 2022</w:t>
      </w:r>
      <w:r w:rsidRPr="00604A18">
        <w:rPr>
          <w:b/>
          <w:bCs/>
          <w:color w:val="222222"/>
        </w:rPr>
        <w:br/>
      </w:r>
      <w:r w:rsidRPr="00604A18">
        <w:rPr>
          <w:color w:val="222222"/>
        </w:rPr>
        <w:br/>
        <w:t>Friday, 9:15 AM to 10:20 AM (Room 3)</w:t>
      </w:r>
    </w:p>
    <w:p w14:paraId="66920F0B" w14:textId="77777777" w:rsidR="00D818CA" w:rsidRPr="00D818CA" w:rsidRDefault="00D818CA" w:rsidP="00D818CA">
      <w:pPr>
        <w:rPr>
          <w:sz w:val="38"/>
          <w:szCs w:val="38"/>
        </w:rPr>
      </w:pPr>
      <w:r w:rsidRPr="00D818CA">
        <w:rPr>
          <w:b/>
          <w:bCs/>
          <w:sz w:val="38"/>
          <w:szCs w:val="38"/>
        </w:rPr>
        <w:t>2022 ARRL Field Day </w:t>
      </w:r>
      <w:r w:rsidRPr="00D818CA">
        <w:rPr>
          <w:sz w:val="38"/>
          <w:szCs w:val="38"/>
        </w:rPr>
        <w:t>-- </w:t>
      </w:r>
      <w:r w:rsidRPr="00D818CA">
        <w:rPr>
          <w:b/>
          <w:bCs/>
          <w:sz w:val="38"/>
          <w:szCs w:val="38"/>
        </w:rPr>
        <w:t>Ready, Set, GO!</w:t>
      </w:r>
    </w:p>
    <w:p w14:paraId="0C581814" w14:textId="77777777" w:rsidR="00D818CA" w:rsidRPr="00D818CA" w:rsidRDefault="00D818CA" w:rsidP="00D818CA">
      <w:pPr>
        <w:spacing w:before="120" w:after="150"/>
        <w:rPr>
          <w:color w:val="222222"/>
        </w:rPr>
      </w:pPr>
      <w:r w:rsidRPr="00D818CA">
        <w:rPr>
          <w:color w:val="222222"/>
        </w:rPr>
        <w:t>ARRL Field Day, ham radio's most popular on-the-air event, is June 25 - 26, 2022. Field Day is fun whether you're participating from the great outdoors with your radio club, or from your home or backyard. It's also a terrific opportunity to practice your personal radio communications readiness, and to demonstrate amateur radio to the public. Hear from a panel of Field Day 'experts' who will cover the educational, operating, and public relations objectives of a successful and fun Field Day. The panel includes:</w:t>
      </w:r>
    </w:p>
    <w:p w14:paraId="2AA06D24"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Bart Jahnke, W9JJ, ARRL Radiosport and Regulatory Information Manager, who will cover rules recap and what's new.</w:t>
      </w:r>
    </w:p>
    <w:p w14:paraId="6787C8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Bob Naumann, W5OV, ARRL Director of Operations, who will discuss Operating tips.</w:t>
      </w:r>
    </w:p>
    <w:p w14:paraId="5F25DE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Scott Roberts, KK4ECR, ARRL Public Relations Committee Member, who will explain how to get a boost by promoting your Field Day activation.</w:t>
      </w:r>
    </w:p>
    <w:p w14:paraId="4AD7C7CD" w14:textId="77777777" w:rsidR="00D818CA" w:rsidRPr="00D818CA" w:rsidRDefault="00D818CA" w:rsidP="00D818CA">
      <w:pPr>
        <w:spacing w:before="120" w:after="150"/>
        <w:rPr>
          <w:color w:val="222222"/>
        </w:rPr>
      </w:pPr>
      <w:r w:rsidRPr="00D818CA">
        <w:rPr>
          <w:color w:val="222222"/>
        </w:rPr>
        <w:t>Friday, 1:15 PM to 2:25 PM (Room 3)</w:t>
      </w:r>
    </w:p>
    <w:p w14:paraId="5318D19F" w14:textId="77777777" w:rsidR="00D818CA" w:rsidRPr="00D818CA" w:rsidRDefault="00D818CA" w:rsidP="00D818CA">
      <w:pPr>
        <w:spacing w:before="120" w:after="150"/>
        <w:rPr>
          <w:color w:val="222222"/>
        </w:rPr>
      </w:pPr>
      <w:r w:rsidRPr="00D818CA">
        <w:rPr>
          <w:b/>
          <w:bCs/>
          <w:color w:val="222222"/>
        </w:rPr>
        <w:t>ARRL Amateur Radio Emergency Service -- ARES Forum</w:t>
      </w:r>
      <w:r w:rsidRPr="00D818CA">
        <w:rPr>
          <w:b/>
          <w:bCs/>
          <w:color w:val="222222"/>
        </w:rPr>
        <w:br/>
      </w:r>
      <w:r w:rsidRPr="00D818CA">
        <w:rPr>
          <w:color w:val="222222"/>
        </w:rPr>
        <w:t>Presenter: Josh Johnston, KE5MHV, ARRL Director of Emergency Management</w:t>
      </w:r>
      <w:r w:rsidRPr="00D818CA">
        <w:rPr>
          <w:color w:val="222222"/>
        </w:rPr>
        <w:br/>
        <w:t>The Amateur Radio Emergency Service</w:t>
      </w:r>
      <w:r w:rsidRPr="00D818CA">
        <w:rPr>
          <w:color w:val="222222"/>
          <w:vertAlign w:val="superscript"/>
        </w:rPr>
        <w:t>®</w:t>
      </w:r>
      <w:r w:rsidRPr="00D818CA">
        <w:rPr>
          <w:color w:val="222222"/>
        </w:rPr>
        <w:t> (ARES</w:t>
      </w:r>
      <w:r w:rsidRPr="00D818CA">
        <w:rPr>
          <w:color w:val="222222"/>
          <w:vertAlign w:val="superscript"/>
        </w:rPr>
        <w:t>®</w:t>
      </w:r>
      <w:r w:rsidRPr="00D818CA">
        <w:rPr>
          <w:color w:val="222222"/>
        </w:rPr>
        <w:t xml:space="preserve">) consists of licensed amateurs who have volunteered their qualifications and equipment, with their local ARES leadership, for communications duty in the public service when disaster strikes. Come learn about opportunities </w:t>
      </w:r>
      <w:r w:rsidRPr="00D818CA">
        <w:rPr>
          <w:color w:val="222222"/>
        </w:rPr>
        <w:lastRenderedPageBreak/>
        <w:t>to volunteer and train, and to hear stories about best-practices, the importance of building mutually beneficial relationships with local emergency management services, and the importance of our partnerships with served agencies. Sponsored by ARRL The National Association for Amateur Radio</w:t>
      </w:r>
      <w:r w:rsidRPr="00D818CA">
        <w:rPr>
          <w:color w:val="222222"/>
          <w:vertAlign w:val="superscript"/>
        </w:rPr>
        <w:t>®</w:t>
      </w:r>
      <w:r w:rsidRPr="00D818CA">
        <w:rPr>
          <w:color w:val="222222"/>
        </w:rPr>
        <w:t>.</w:t>
      </w:r>
    </w:p>
    <w:p w14:paraId="2AAA17A4" w14:textId="42B55272" w:rsidR="00817058" w:rsidRPr="002533D9" w:rsidRDefault="00D818CA" w:rsidP="002533D9">
      <w:pPr>
        <w:spacing w:before="120" w:after="150"/>
        <w:rPr>
          <w:rFonts w:ascii="Arial" w:hAnsi="Arial" w:cs="Arial"/>
          <w:color w:val="222222"/>
        </w:rPr>
      </w:pPr>
      <w:r w:rsidRPr="00D818CA">
        <w:rPr>
          <w:color w:val="222222"/>
        </w:rPr>
        <w:t>A complete list of Hamvention forums can be found at </w:t>
      </w:r>
      <w:r>
        <w:rPr>
          <w:rFonts w:ascii="Arial" w:hAnsi="Arial" w:cs="Arial"/>
          <w:b/>
          <w:bCs/>
          <w:color w:val="4472C4" w:themeColor="accent1"/>
          <w:u w:val="single"/>
        </w:rPr>
        <w:t>www.</w:t>
      </w:r>
      <w:hyperlink r:id="rId36" w:tgtFrame="_blank" w:history="1">
        <w:r w:rsidRPr="00D818CA">
          <w:rPr>
            <w:rFonts w:ascii="Arial" w:hAnsi="Arial" w:cs="Arial"/>
            <w:b/>
            <w:bCs/>
            <w:color w:val="4472C4" w:themeColor="accent1"/>
            <w:u w:val="single"/>
          </w:rPr>
          <w:t>hamvention</w:t>
        </w:r>
        <w:r w:rsidRPr="00D818CA">
          <w:rPr>
            <w:rFonts w:ascii="Arial" w:hAnsi="Arial" w:cs="Arial"/>
            <w:b/>
            <w:bCs/>
            <w:color w:val="1155CC"/>
            <w:u w:val="single"/>
          </w:rPr>
          <w:t>.org</w:t>
        </w:r>
      </w:hyperlink>
      <w:r w:rsidRPr="00D818CA">
        <w:rPr>
          <w:rFonts w:ascii="Arial" w:hAnsi="Arial" w:cs="Arial"/>
          <w:b/>
          <w:bCs/>
          <w:color w:val="222222"/>
        </w:rPr>
        <w:t>.</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24E8F548" w14:textId="77777777" w:rsidR="00B44049" w:rsidRDefault="00B44049" w:rsidP="00B44049">
      <w:pPr>
        <w:widowControl w:val="0"/>
        <w:contextualSpacing/>
        <w:rPr>
          <w:color w:val="222222"/>
          <w:shd w:val="clear" w:color="auto" w:fill="FFFFF8"/>
        </w:rPr>
      </w:pPr>
      <w:r w:rsidRPr="00B44049">
        <w:rPr>
          <w:b/>
          <w:bCs/>
          <w:color w:val="222222"/>
          <w:sz w:val="32"/>
          <w:szCs w:val="32"/>
          <w:shd w:val="clear" w:color="auto" w:fill="FFFFF8"/>
        </w:rPr>
        <w:t>Two videos introducing the ARRL Foundation Club Grant Program are now available.</w:t>
      </w:r>
      <w:r w:rsidRPr="00B44049">
        <w:rPr>
          <w:b/>
          <w:bCs/>
          <w:color w:val="222222"/>
          <w:shd w:val="clear" w:color="auto" w:fill="FFFFF8"/>
        </w:rPr>
        <w:t> </w:t>
      </w:r>
    </w:p>
    <w:p w14:paraId="7D064040" w14:textId="1A14A41F" w:rsidR="00B44049" w:rsidRPr="00B44049" w:rsidRDefault="00B44049" w:rsidP="00B44049">
      <w:pPr>
        <w:widowControl w:val="0"/>
        <w:contextualSpacing/>
        <w:rPr>
          <w:b/>
          <w:i/>
          <w:sz w:val="40"/>
          <w:szCs w:val="40"/>
        </w:rPr>
      </w:pPr>
      <w:r w:rsidRPr="00B44049">
        <w:rPr>
          <w:color w:val="222222"/>
          <w:shd w:val="clear" w:color="auto" w:fill="FFFFF8"/>
        </w:rPr>
        <w:t>The ARRL Foundation Club Grant Program, funded by a grant from Amateur Radio Digital Communications (ARDC), will make $500,000 available to clubs, enabling them to more easily provide and expand club projects, including those that will have a transformative impact on amateur radio, create public awareness and support for amateur radio, and have an educational and training impact. The program will provide up to $25,000 for worthy club projects. A </w:t>
      </w:r>
      <w:hyperlink r:id="rId37" w:tgtFrame="_blank" w:history="1">
        <w:r w:rsidRPr="00B44049">
          <w:rPr>
            <w:color w:val="1155CC"/>
            <w:u w:val="single"/>
            <w:shd w:val="clear" w:color="auto" w:fill="FFFFF8"/>
          </w:rPr>
          <w:t>recording</w:t>
        </w:r>
      </w:hyperlink>
      <w:r w:rsidRPr="00B44049">
        <w:rPr>
          <w:color w:val="222222"/>
          <w:shd w:val="clear" w:color="auto" w:fill="FFFFF8"/>
        </w:rPr>
        <w:t> from an ARRL webinar introducing the program, which aired on May 4, 2022, is available on ARRL's YouTube channel. A second video, presented by Jason Johnston, KC5HWB, provides a step-by-step overview of online ARRL Foundation Club Application Process. Johnston's </w:t>
      </w:r>
      <w:hyperlink r:id="rId38" w:tgtFrame="_blank" w:history="1">
        <w:r w:rsidRPr="00B44049">
          <w:rPr>
            <w:color w:val="1155CC"/>
            <w:u w:val="single"/>
            <w:shd w:val="clear" w:color="auto" w:fill="FFFFF8"/>
          </w:rPr>
          <w:t>video</w:t>
        </w:r>
      </w:hyperlink>
      <w:r w:rsidRPr="00B44049">
        <w:rPr>
          <w:color w:val="222222"/>
          <w:shd w:val="clear" w:color="auto" w:fill="FFFFF8"/>
        </w:rPr>
        <w:t>, published on May 5, can be viewed on his YouTube channel, Ham Radio 2.0. More information about the Club Grant Program is available at </w:t>
      </w:r>
      <w:hyperlink r:id="rId39" w:tgtFrame="_blank" w:history="1">
        <w:r w:rsidRPr="00B44049">
          <w:rPr>
            <w:color w:val="1155CC"/>
            <w:u w:val="single"/>
            <w:shd w:val="clear" w:color="auto" w:fill="FFFFF8"/>
          </w:rPr>
          <w:t>www.arrl.org/club-grant-program</w:t>
        </w:r>
      </w:hyperlink>
      <w:r w:rsidRPr="00B44049">
        <w:rPr>
          <w:color w:val="222222"/>
          <w:shd w:val="clear" w:color="auto" w:fill="FFFFF8"/>
        </w:rPr>
        <w:t>.</w:t>
      </w:r>
    </w:p>
    <w:p w14:paraId="5294FE18" w14:textId="77777777" w:rsidR="00B44049" w:rsidRDefault="00B44049" w:rsidP="009C42BF">
      <w:pPr>
        <w:widowControl w:val="0"/>
        <w:pBdr>
          <w:bottom w:val="single" w:sz="12" w:space="1" w:color="auto"/>
        </w:pBdr>
        <w:contextualSpacing/>
        <w:rPr>
          <w:b/>
          <w:i/>
          <w:sz w:val="40"/>
          <w:szCs w:val="40"/>
        </w:rPr>
      </w:pPr>
    </w:p>
    <w:p w14:paraId="31492A1C" w14:textId="77777777" w:rsidR="00006A2D" w:rsidRPr="00006A2D" w:rsidRDefault="00006A2D" w:rsidP="009C42BF">
      <w:pPr>
        <w:widowControl w:val="0"/>
        <w:contextualSpacing/>
        <w:rPr>
          <w:b/>
          <w:iCs/>
          <w:sz w:val="40"/>
          <w:szCs w:val="40"/>
        </w:rPr>
      </w:pPr>
    </w:p>
    <w:p w14:paraId="2B361CB2" w14:textId="77777777" w:rsidR="00006A2D" w:rsidRPr="00006A2D" w:rsidRDefault="00006A2D" w:rsidP="00006A2D">
      <w:pPr>
        <w:rPr>
          <w:sz w:val="32"/>
          <w:szCs w:val="32"/>
        </w:rPr>
      </w:pPr>
      <w:r w:rsidRPr="00006A2D">
        <w:rPr>
          <w:sz w:val="32"/>
          <w:szCs w:val="32"/>
        </w:rPr>
        <w:t>Enforcement Bureau's Lark Hadley, KA4A</w:t>
      </w:r>
    </w:p>
    <w:p w14:paraId="55F79C06" w14:textId="1932B4BB" w:rsidR="00006A2D" w:rsidRDefault="00006A2D" w:rsidP="00006A2D">
      <w:pPr>
        <w:pStyle w:val="NormalWeb"/>
        <w:spacing w:before="120" w:beforeAutospacing="0" w:after="150" w:afterAutospacing="0"/>
        <w:rPr>
          <w:color w:val="222222"/>
        </w:rPr>
      </w:pPr>
      <w:r w:rsidRPr="00006A2D">
        <w:rPr>
          <w:noProof/>
          <w:color w:val="C00000"/>
        </w:rPr>
        <w:drawing>
          <wp:anchor distT="57150" distB="57150" distL="57150" distR="57150" simplePos="0" relativeHeight="251656192" behindDoc="0" locked="0" layoutInCell="1" allowOverlap="0" wp14:anchorId="17297756" wp14:editId="2CD3D9F6">
            <wp:simplePos x="0" y="0"/>
            <wp:positionH relativeFrom="column">
              <wp:align>right</wp:align>
            </wp:positionH>
            <wp:positionV relativeFrom="line">
              <wp:posOffset>0</wp:posOffset>
            </wp:positionV>
            <wp:extent cx="2381250" cy="2143125"/>
            <wp:effectExtent l="0" t="0" r="0" b="9525"/>
            <wp:wrapSquare wrapText="bothSides"/>
            <wp:docPr id="37"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Ic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A2D">
        <w:rPr>
          <w:color w:val="222222"/>
        </w:rPr>
        <w:t>Federal Communications Commission (FCC) Enforcement Bureau Regional Director Lark Hadley, KA4A, will participate in an ARRL-sponsored forum at Dayton Hamvention® on Saturday, May 21, 2022. The forum, "Good Operators and the ARRL Volunteer Monitor (VM) Program" will be led by Riley Hollingsworth, K4ZDH, who heads the VM Program - a joint initiative between ARRL and the FCC to enhance compliance on radio spectrum allocated to the Amateur Radio Service.</w:t>
      </w:r>
      <w:r w:rsidRPr="00006A2D">
        <w:rPr>
          <w:color w:val="222222"/>
        </w:rPr>
        <w:br/>
      </w:r>
      <w:r w:rsidRPr="00006A2D">
        <w:rPr>
          <w:color w:val="222222"/>
        </w:rPr>
        <w:br/>
        <w:t>Hadley is responsible for the FCC Field Offices in Region Three, which responds to enforcement issues involving wireless and broadcast interference in the western states of Arizona, California, Colorado, Idaho, Kansas, Montana, North Dakota, Nebraska, New Mexico, Nevada, Oregon, South Dakota, Utah, Washington, and Wyoming, and including Alaska, Hawaii, and the Pacific island territories.</w:t>
      </w:r>
      <w:r w:rsidRPr="00006A2D">
        <w:rPr>
          <w:color w:val="222222"/>
        </w:rPr>
        <w:br/>
      </w:r>
      <w:r w:rsidRPr="00006A2D">
        <w:rPr>
          <w:color w:val="222222"/>
        </w:rPr>
        <w:lastRenderedPageBreak/>
        <w:br/>
        <w:t>Hollingsworth, who retired from FCC in 2008 as the Special Counsel for the Spectrum Enforcement Division, works with ARRL's core of volunteer VMs to recognize exemplary "good operator" behavior on the air, while also deterring poor operating practices. The VM Program will also refer well-documented instances of repeated violations to FCC, such as unlicensed use of amateur radio spectrum and deliberate interference, and follow-up on FCC requests to the program.</w:t>
      </w:r>
    </w:p>
    <w:p w14:paraId="494C1D8F" w14:textId="19B3DBAD" w:rsidR="0017248C" w:rsidRDefault="0017248C" w:rsidP="00006A2D">
      <w:pPr>
        <w:pStyle w:val="NormalWeb"/>
        <w:spacing w:before="120" w:beforeAutospacing="0" w:after="150" w:afterAutospacing="0"/>
        <w:rPr>
          <w:color w:val="222222"/>
        </w:rPr>
      </w:pPr>
      <w:r>
        <w:rPr>
          <w:color w:val="222222"/>
        </w:rPr>
        <w:t>______________________________________________________________________________</w:t>
      </w:r>
    </w:p>
    <w:p w14:paraId="6F31FD18" w14:textId="77777777" w:rsidR="0017248C" w:rsidRDefault="0017248C" w:rsidP="00006A2D">
      <w:pPr>
        <w:pStyle w:val="NormalWeb"/>
        <w:spacing w:before="120" w:beforeAutospacing="0" w:after="150" w:afterAutospacing="0"/>
        <w:rPr>
          <w:color w:val="222222"/>
        </w:rPr>
      </w:pPr>
    </w:p>
    <w:p w14:paraId="39A886D3" w14:textId="77777777" w:rsidR="0017248C" w:rsidRPr="0017248C" w:rsidRDefault="0017248C" w:rsidP="0017248C">
      <w:pPr>
        <w:rPr>
          <w:sz w:val="32"/>
          <w:szCs w:val="32"/>
        </w:rPr>
      </w:pPr>
      <w:r w:rsidRPr="0017248C">
        <w:rPr>
          <w:sz w:val="32"/>
          <w:szCs w:val="32"/>
        </w:rPr>
        <w:t>National Hurricane Center Annual Communications Test to be Held on May 28</w:t>
      </w:r>
    </w:p>
    <w:p w14:paraId="11492093" w14:textId="77777777" w:rsidR="0017248C" w:rsidRPr="0017248C" w:rsidRDefault="0017248C" w:rsidP="0017248C">
      <w:pPr>
        <w:spacing w:before="120" w:after="150"/>
      </w:pPr>
      <w:r w:rsidRPr="0017248C">
        <w:t>WX4NHC, the amateur radio station at the National Hurricane Center (NHC) in Miami, Florida, will hold its annual communications test on Saturday, May 28, 2022, from 9 AM to 5 PM EDT (1300 - 2100 UTC).</w:t>
      </w:r>
      <w:r w:rsidRPr="0017248C">
        <w:br/>
      </w:r>
      <w:r w:rsidRPr="0017248C">
        <w:br/>
        <w:t>The event is designed to evaluate WX4NHC's amateur radio equipment and antennas at the headquarters in Florida, and to give operators an opportunity to evaluate their home equipment prior to this year's Atlantic hurricane season, which starts on June 1 and runs through November 30. This event allows ham radio operators worldwide to hone their amateur radio communications skills for times of severe weather.</w:t>
      </w:r>
      <w:r w:rsidRPr="0017248C">
        <w:br/>
      </w:r>
      <w:r w:rsidRPr="0017248C">
        <w:br/>
        <w:t>Brief contacts will be available on many frequencies and modes, as well as the exchange of signal reports and basic weather data with any station in any location.</w:t>
      </w:r>
      <w:r w:rsidRPr="0017248C">
        <w:br/>
      </w:r>
      <w:r w:rsidRPr="0017248C">
        <w:br/>
        <w:t>WX4NHC will be on the air on HF, VHF, UHF, 2- and 30-meter APRS, and Winlink at </w:t>
      </w:r>
      <w:hyperlink r:id="rId41" w:tgtFrame="_blank" w:history="1">
        <w:r w:rsidRPr="0017248C">
          <w:rPr>
            <w:u w:val="single"/>
          </w:rPr>
          <w:t>wx4nhc@winlink.org</w:t>
        </w:r>
      </w:hyperlink>
      <w:r w:rsidRPr="0017248C">
        <w:t> (subject must contain "//WL2K").</w:t>
      </w:r>
    </w:p>
    <w:p w14:paraId="3D736BAA" w14:textId="77777777" w:rsidR="0017248C" w:rsidRPr="0017248C" w:rsidRDefault="0017248C" w:rsidP="0017248C">
      <w:pPr>
        <w:spacing w:before="120" w:after="150"/>
      </w:pPr>
      <w:r w:rsidRPr="0017248C">
        <w:t>The Hurricane Watch Net 14.325 MHz frequency will be active for most of the test, as will 7.268 MHz, depending on propagation. Depending on man-made noise, the net may move to different frequencies, and participants can locate the net using one of the DX spotting networks, such as the DX Summit website at </w:t>
      </w:r>
      <w:hyperlink r:id="rId42" w:tgtFrame="_blank" w:history="1">
        <w:r w:rsidRPr="0017248C">
          <w:rPr>
            <w:u w:val="single"/>
          </w:rPr>
          <w:t>www.dxsummit.fi</w:t>
        </w:r>
      </w:hyperlink>
      <w:r w:rsidRPr="0017248C">
        <w:t>.</w:t>
      </w:r>
    </w:p>
    <w:p w14:paraId="0FF61E72" w14:textId="77777777" w:rsidR="0017248C" w:rsidRPr="0017248C" w:rsidRDefault="0017248C" w:rsidP="0017248C">
      <w:pPr>
        <w:spacing w:before="120" w:after="150"/>
      </w:pPr>
      <w:r w:rsidRPr="0017248C">
        <w:t>There will also be a </w:t>
      </w:r>
      <w:hyperlink r:id="rId43" w:tgtFrame="_blank" w:history="1">
        <w:r w:rsidRPr="0017248C">
          <w:rPr>
            <w:u w:val="single"/>
          </w:rPr>
          <w:t>Voice over Internet Protocol (VoIP) Hurricane Net</w:t>
        </w:r>
      </w:hyperlink>
      <w:r w:rsidRPr="0017248C">
        <w:t> from 4 - 5 PM EDT, or 2000 - 2100 UTC (</w:t>
      </w:r>
      <w:r w:rsidRPr="0017248C">
        <w:rPr>
          <w:i/>
          <w:iCs/>
        </w:rPr>
        <w:t>IRLP</w:t>
      </w:r>
      <w:r w:rsidRPr="0017248C">
        <w:t> Node 9219/</w:t>
      </w:r>
      <w:r w:rsidRPr="0017248C">
        <w:rPr>
          <w:i/>
          <w:iCs/>
        </w:rPr>
        <w:t>EchoLink</w:t>
      </w:r>
      <w:r w:rsidRPr="0017248C">
        <w:t> WX-TALK Conference Node 7203).</w:t>
      </w:r>
    </w:p>
    <w:p w14:paraId="6FFAAC0A" w14:textId="77777777" w:rsidR="0017248C" w:rsidRPr="0017248C" w:rsidRDefault="0017248C" w:rsidP="0017248C">
      <w:pPr>
        <w:spacing w:before="120" w:after="150"/>
      </w:pPr>
      <w:r w:rsidRPr="0017248C">
        <w:t>WX4NHC will make a few contacts on local VHF and UHF repeaters, as well as on Florida's Statewide Amateur Radio Network (SARnet).</w:t>
      </w:r>
    </w:p>
    <w:p w14:paraId="7EA6F769" w14:textId="77777777" w:rsidR="0017248C" w:rsidRPr="0017248C" w:rsidRDefault="0017248C" w:rsidP="0017248C">
      <w:pPr>
        <w:spacing w:before="120" w:after="150"/>
      </w:pPr>
      <w:r w:rsidRPr="0017248C">
        <w:t>QSL cards will be available via Julio Ripoll, WD4R.</w:t>
      </w:r>
      <w:r w:rsidRPr="0017248C">
        <w:br/>
      </w:r>
      <w:r w:rsidRPr="0017248C">
        <w:br/>
        <w:t>For more information about WX4NHC, visit their website at </w:t>
      </w:r>
      <w:hyperlink r:id="rId44" w:tgtFrame="_blank" w:history="1">
        <w:r w:rsidRPr="0017248C">
          <w:rPr>
            <w:u w:val="single"/>
          </w:rPr>
          <w:t>www.wx4nhc.org</w:t>
        </w:r>
      </w:hyperlink>
      <w:r w:rsidRPr="0017248C">
        <w:t>.</w:t>
      </w:r>
    </w:p>
    <w:p w14:paraId="7EC75935" w14:textId="3ED95490" w:rsidR="00A24E77" w:rsidRPr="00C540A4" w:rsidRDefault="00C540A4" w:rsidP="009C42BF">
      <w:pPr>
        <w:widowControl w:val="0"/>
        <w:contextualSpacing/>
        <w:rPr>
          <w:b/>
          <w:iCs/>
          <w:sz w:val="40"/>
          <w:szCs w:val="40"/>
        </w:rPr>
      </w:pPr>
      <w:r>
        <w:rPr>
          <w:b/>
          <w:iCs/>
          <w:sz w:val="40"/>
          <w:szCs w:val="40"/>
        </w:rPr>
        <w:t>______________________________________________</w:t>
      </w:r>
    </w:p>
    <w:p w14:paraId="2AAB9469" w14:textId="13693DE3" w:rsidR="00A24E77" w:rsidRDefault="00A24E77" w:rsidP="009C42BF">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0A314A0A" w14:textId="52E6E00B"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048"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5C13291A"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r>
      <w:r w:rsidR="00786C62">
        <w:rPr>
          <w:color w:val="222222"/>
        </w:rPr>
        <w:t>I</w:t>
      </w:r>
      <w:r w:rsidRPr="00C66F70">
        <w:rPr>
          <w:color w:val="222222"/>
        </w:rPr>
        <w:t>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For the Grand Parade, we will need about 35 operators along the parade route, and in the staging &amp; de-marshaling areas. If you haven't worked it before, the parade route is Cleveland Ave, starting at 6th St S and running to about 25th St N. A radio operator, and usually 2 marshals are located in each of the blocks along the route. All you will need is a pair of khaki pants/shorts/capris, and a 2 meter HT. Training will be provided at one of 2 training sessions that will be held at the Sippo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lastRenderedPageBreak/>
        <w:t>I have made it to a few of the local radio club meetings in the past 2 weeks, and plan on attending more in coming weeks. Last year, I setup a new website, as well as a </w:t>
      </w:r>
      <w:hyperlink r:id="rId47"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You can find the new website, including all of the information (including sign-up forms and contact information) for both parades at </w:t>
      </w:r>
      <w:hyperlink r:id="rId48"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(non ham radio), you can see the schedule at </w:t>
      </w:r>
      <w:hyperlink r:id="rId49" w:tgtFrame="_blank" w:history="1">
        <w:r w:rsidRPr="00C66F70">
          <w:rPr>
            <w:color w:val="1155CC"/>
            <w:u w:val="single"/>
          </w:rPr>
          <w:t>https://www.profootballhoffestival.com/schedule</w:t>
        </w:r>
      </w:hyperlink>
      <w:r w:rsidRPr="00C66F70">
        <w:rPr>
          <w:color w:val="222222"/>
        </w:rPr>
        <w:t> or sign-up at </w:t>
      </w:r>
      <w:hyperlink r:id="rId50"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By volunteering, you will become one of over 5,000 volunteers that assist through 28 different committees needed to run the 2 week long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1BBD68B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Thanks &amp; 73,</w:t>
      </w:r>
    </w:p>
    <w:p w14:paraId="4C66E688" w14:textId="77777777" w:rsidR="00C66F70" w:rsidRPr="00C66F70" w:rsidRDefault="00C66F70" w:rsidP="00C66F70">
      <w:pPr>
        <w:shd w:val="clear" w:color="auto" w:fill="FFFFFF" w:themeFill="background1"/>
        <w:rPr>
          <w:color w:val="222222"/>
        </w:rPr>
      </w:pPr>
      <w:r w:rsidRPr="00C66F70">
        <w:rPr>
          <w:color w:val="888888"/>
        </w:rPr>
        <w:t>--</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62CB98D5" w14:textId="77777777" w:rsidR="00EB0173" w:rsidRDefault="00EB0173" w:rsidP="00A036B1">
      <w:pPr>
        <w:rPr>
          <w:sz w:val="32"/>
          <w:szCs w:val="32"/>
          <w:u w:val="single"/>
        </w:rPr>
      </w:pPr>
    </w:p>
    <w:p w14:paraId="782CE445" w14:textId="77777777" w:rsidR="00786C62" w:rsidRDefault="00BE3375" w:rsidP="00BE3375">
      <w:pPr>
        <w:shd w:val="clear" w:color="auto" w:fill="FFFFFF"/>
        <w:rPr>
          <w:rFonts w:ascii="Arial" w:hAnsi="Arial" w:cs="Arial"/>
          <w:color w:val="000000"/>
        </w:rPr>
      </w:pPr>
      <w:r>
        <w:rPr>
          <w:rFonts w:ascii="Arial" w:hAnsi="Arial" w:cs="Arial"/>
          <w:color w:val="000000"/>
        </w:rPr>
        <w:t>​</w:t>
      </w:r>
    </w:p>
    <w:p w14:paraId="7340FAE0" w14:textId="661CC134" w:rsidR="00BE3375" w:rsidRPr="00DD37C9" w:rsidRDefault="00DD37C9" w:rsidP="00BE3375">
      <w:pPr>
        <w:shd w:val="clear" w:color="auto" w:fill="FFFFFF"/>
        <w:rPr>
          <w:rFonts w:ascii="Arial" w:hAnsi="Arial" w:cs="Arial"/>
          <w:b/>
          <w:bCs/>
          <w:color w:val="000000"/>
        </w:rPr>
      </w:pPr>
      <w:r>
        <w:rPr>
          <w:rFonts w:ascii="Arial" w:hAnsi="Arial" w:cs="Arial"/>
          <w:b/>
          <w:bCs/>
          <w:color w:val="000000"/>
        </w:rPr>
        <w:t>______________________________________________________________________</w:t>
      </w:r>
    </w:p>
    <w:p w14:paraId="68C01DFB" w14:textId="643FE6F9" w:rsidR="00EB0173" w:rsidRDefault="00EB0173" w:rsidP="00A036B1">
      <w:pPr>
        <w:rPr>
          <w:sz w:val="32"/>
          <w:szCs w:val="32"/>
          <w:u w:val="single"/>
        </w:rPr>
      </w:pPr>
    </w:p>
    <w:p w14:paraId="0EE937EB"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From our local government RECCWG partners at Cuyahoga County, Ohio Emergency Management Agency.  Please find the attached announcement (Brochure) information to register for their upcoming COML Course:</w:t>
      </w:r>
    </w:p>
    <w:p w14:paraId="2412E626"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041406FE"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Course Title:  Communications Unit Leader Training</w:t>
      </w:r>
    </w:p>
    <w:p w14:paraId="0F5CE0D2"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Dates:  June 6-9, 2022 (8:00am-5:00pm)</w:t>
      </w:r>
    </w:p>
    <w:p w14:paraId="792981A5"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lastRenderedPageBreak/>
        <w:t>Location:  Northeast Ohio Regional Sewer District (NEORSD) 4747 E. 49th Street Cuyahoga Heights, OH 44125</w:t>
      </w:r>
    </w:p>
    <w:p w14:paraId="485FA155"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 </w:t>
      </w:r>
    </w:p>
    <w:p w14:paraId="17BD269A"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Course Overview/Description:</w:t>
      </w:r>
    </w:p>
    <w:p w14:paraId="4E7EAAED"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The All-Hazards Communications Unit Leader (COML) course trains emergency responders to serve as radio communications unit leaders during all-hazards emergency operations. COML responsibilities include developing plans to effectively use incident communications equipment and facilities, managing distribution of communications equipment to incident personnel, and coordinating the installation and testing of communications equipment. Since 2008 the Department of Homeland Security’s Cybersecurity and Infrastructure Security Agency (CISA) has conducted COML courses across the nation and trained more than 3,900 public safety responders in this course.  This course is designed for all Federal, State/Territory, tribal, regional, and local emergency response professionals and support personnel who have an emergency communications background. It is designed to familiarize them with the role and responsibilities of a COML under the National Incident Management System Incident Command System (NIMS ICS). CISA and the Federal Emergency Management Agency (FEMA) Emergency Management Institute have integrated the COML curriculum to jointly offer a standardized All-Hazards COML course.</w:t>
      </w:r>
    </w:p>
    <w:p w14:paraId="6C701CCA"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240D514B"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We appreciate your support,</w:t>
      </w:r>
    </w:p>
    <w:p w14:paraId="2DF470E8"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Karl</w:t>
      </w:r>
    </w:p>
    <w:p w14:paraId="159C32C6"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24549C24"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5CF6CC1F"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Karl E. Arriola,</w:t>
      </w:r>
      <w:r w:rsidRPr="00C540A4">
        <w:rPr>
          <w:rFonts w:ascii="Arial" w:hAnsi="Arial" w:cs="Arial"/>
          <w:b/>
          <w:bCs/>
          <w:color w:val="222222"/>
        </w:rPr>
        <w:t> </w:t>
      </w:r>
      <w:r w:rsidRPr="00C540A4">
        <w:rPr>
          <w:rFonts w:ascii="Arial" w:hAnsi="Arial" w:cs="Arial"/>
          <w:color w:val="222222"/>
        </w:rPr>
        <w:t>PhD MS</w:t>
      </w:r>
    </w:p>
    <w:p w14:paraId="0301A033"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Coordinator, Disaster Emergency Communications (ESF-2) | Response Division | Region 5</w:t>
      </w:r>
    </w:p>
    <w:p w14:paraId="706B7D52"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Office: </w:t>
      </w:r>
      <w:r w:rsidRPr="00C540A4">
        <w:rPr>
          <w:rFonts w:ascii="Arial" w:hAnsi="Arial" w:cs="Arial"/>
          <w:color w:val="0070C0"/>
        </w:rPr>
        <w:t>(312) 408-4418 </w:t>
      </w:r>
      <w:r w:rsidRPr="00C540A4">
        <w:rPr>
          <w:rFonts w:ascii="Arial" w:hAnsi="Arial" w:cs="Arial"/>
          <w:color w:val="222222"/>
        </w:rPr>
        <w:t>| Cell: </w:t>
      </w:r>
      <w:r w:rsidRPr="00C540A4">
        <w:rPr>
          <w:rFonts w:ascii="Arial" w:hAnsi="Arial" w:cs="Arial"/>
          <w:color w:val="0070C0"/>
        </w:rPr>
        <w:t>(202) 679-2772</w:t>
      </w:r>
    </w:p>
    <w:p w14:paraId="66B3A6DA" w14:textId="77777777" w:rsidR="00C540A4" w:rsidRPr="00C540A4" w:rsidRDefault="00B449E2" w:rsidP="00C540A4">
      <w:pPr>
        <w:shd w:val="clear" w:color="auto" w:fill="FFFFFF"/>
        <w:rPr>
          <w:rFonts w:ascii="Arial" w:hAnsi="Arial" w:cs="Arial"/>
          <w:color w:val="222222"/>
        </w:rPr>
      </w:pPr>
      <w:hyperlink r:id="rId51" w:tgtFrame="_blank" w:history="1">
        <w:r w:rsidR="00C540A4" w:rsidRPr="00C540A4">
          <w:rPr>
            <w:rFonts w:ascii="Arial" w:hAnsi="Arial" w:cs="Arial"/>
            <w:color w:val="0563C1"/>
            <w:u w:val="single"/>
          </w:rPr>
          <w:t>karl.arriola@fema.dhs.gov</w:t>
        </w:r>
      </w:hyperlink>
    </w:p>
    <w:p w14:paraId="1514F7E7"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60771250"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Federal Emergency Management Agency</w:t>
      </w:r>
    </w:p>
    <w:p w14:paraId="53066625" w14:textId="77777777" w:rsidR="00C540A4" w:rsidRPr="00C540A4" w:rsidRDefault="00B449E2" w:rsidP="00C540A4">
      <w:pPr>
        <w:shd w:val="clear" w:color="auto" w:fill="FFFFFF"/>
        <w:rPr>
          <w:rFonts w:ascii="Arial" w:hAnsi="Arial" w:cs="Arial"/>
          <w:color w:val="222222"/>
        </w:rPr>
      </w:pPr>
      <w:hyperlink r:id="rId52" w:tgtFrame="_blank" w:history="1">
        <w:r w:rsidR="00C540A4" w:rsidRPr="00C540A4">
          <w:rPr>
            <w:rFonts w:ascii="Arial" w:hAnsi="Arial" w:cs="Arial"/>
            <w:b/>
            <w:bCs/>
            <w:color w:val="005288"/>
            <w:spacing w:val="10"/>
            <w:u w:val="single"/>
          </w:rPr>
          <w:t>fema.gov</w:t>
        </w:r>
      </w:hyperlink>
    </w:p>
    <w:p w14:paraId="7D69123E" w14:textId="5A172A54" w:rsidR="004D46EA" w:rsidRPr="00786C62" w:rsidRDefault="00C540A4" w:rsidP="00786C62">
      <w:pPr>
        <w:shd w:val="clear" w:color="auto" w:fill="FFFFFF"/>
        <w:rPr>
          <w:rFonts w:ascii="Arial" w:hAnsi="Arial" w:cs="Arial"/>
          <w:color w:val="222222"/>
        </w:rPr>
      </w:pPr>
      <w:r w:rsidRPr="00C540A4">
        <w:rPr>
          <w:rFonts w:ascii="Arial" w:hAnsi="Arial" w:cs="Arial"/>
          <w:color w:val="222222"/>
        </w:rPr>
        <w:t> </w:t>
      </w:r>
      <w:r w:rsidR="00D802D7">
        <w:rPr>
          <w:b/>
          <w:bCs/>
          <w:sz w:val="32"/>
          <w:szCs w:val="32"/>
        </w:rPr>
        <w:t>__________________________________________________________</w:t>
      </w:r>
    </w:p>
    <w:p w14:paraId="3C61735D" w14:textId="6FF5ECCA" w:rsidR="0084359A" w:rsidRDefault="0084359A" w:rsidP="00A036B1">
      <w:pPr>
        <w:rPr>
          <w:b/>
          <w:bCs/>
          <w:sz w:val="32"/>
          <w:szCs w:val="32"/>
        </w:rPr>
      </w:pPr>
    </w:p>
    <w:p w14:paraId="4889F1ED" w14:textId="77777777" w:rsidR="0010007D" w:rsidRDefault="0010007D" w:rsidP="00A036B1">
      <w:pPr>
        <w:rPr>
          <w:b/>
          <w:bCs/>
          <w:sz w:val="32"/>
          <w:szCs w:val="32"/>
        </w:rPr>
      </w:pPr>
    </w:p>
    <w:p w14:paraId="733C414E" w14:textId="579FF35C" w:rsidR="00C540A4" w:rsidRDefault="00786C62" w:rsidP="00A036B1">
      <w:pPr>
        <w:rPr>
          <w:b/>
          <w:bCs/>
          <w:sz w:val="32"/>
          <w:szCs w:val="32"/>
        </w:rPr>
      </w:pPr>
      <w:r>
        <w:rPr>
          <w:noProof/>
        </w:rPr>
        <w:lastRenderedPageBreak/>
        <w:drawing>
          <wp:inline distT="0" distB="0" distL="0" distR="0" wp14:anchorId="34EE0953" wp14:editId="6A7312FD">
            <wp:extent cx="5943600" cy="7691755"/>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1158970" w14:textId="77777777" w:rsidR="00C540A4" w:rsidRDefault="00C540A4" w:rsidP="00A036B1">
      <w:pPr>
        <w:rPr>
          <w:b/>
          <w:bCs/>
          <w:sz w:val="32"/>
          <w:szCs w:val="32"/>
        </w:rPr>
      </w:pPr>
    </w:p>
    <w:p w14:paraId="69977B71" w14:textId="77777777" w:rsidR="00FE67BA" w:rsidRDefault="0017248C" w:rsidP="00A036B1">
      <w:pPr>
        <w:rPr>
          <w:b/>
          <w:bCs/>
          <w:sz w:val="32"/>
          <w:szCs w:val="32"/>
        </w:rPr>
      </w:pPr>
      <w:r>
        <w:rPr>
          <w:noProof/>
        </w:rPr>
        <w:lastRenderedPageBreak/>
        <w:drawing>
          <wp:inline distT="0" distB="0" distL="0" distR="0" wp14:anchorId="1280C74A" wp14:editId="26776BA6">
            <wp:extent cx="5943600" cy="7691755"/>
            <wp:effectExtent l="0" t="0" r="0"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666155B" w14:textId="77777777" w:rsidR="00FE67BA" w:rsidRDefault="00FE67BA" w:rsidP="00A036B1">
      <w:pPr>
        <w:rPr>
          <w:b/>
          <w:bCs/>
          <w:sz w:val="32"/>
          <w:szCs w:val="32"/>
        </w:rPr>
      </w:pPr>
    </w:p>
    <w:p w14:paraId="6DF47C33" w14:textId="73678BAB" w:rsidR="00DD37C9" w:rsidRPr="00F967A5" w:rsidRDefault="00F967A5" w:rsidP="00A036B1">
      <w:pPr>
        <w:rPr>
          <w:b/>
          <w:bCs/>
          <w:sz w:val="32"/>
          <w:szCs w:val="32"/>
        </w:rPr>
      </w:pPr>
      <w:r>
        <w:rPr>
          <w:b/>
          <w:bCs/>
          <w:sz w:val="32"/>
          <w:szCs w:val="32"/>
        </w:rPr>
        <w:lastRenderedPageBreak/>
        <w:t>_______________________________________________________</w:t>
      </w:r>
    </w:p>
    <w:p w14:paraId="54812853" w14:textId="77777777" w:rsidR="00FE67BA" w:rsidRDefault="00FE67BA" w:rsidP="0010007D">
      <w:pPr>
        <w:rPr>
          <w:rFonts w:ascii="Arial" w:hAnsi="Arial" w:cs="Arial"/>
          <w:color w:val="222222"/>
          <w:shd w:val="clear" w:color="auto" w:fill="FFFFFF"/>
        </w:rPr>
      </w:pPr>
    </w:p>
    <w:p w14:paraId="30B85120" w14:textId="52FFA8F5" w:rsidR="0010007D" w:rsidRDefault="0010007D" w:rsidP="0010007D">
      <w:pPr>
        <w:rPr>
          <w:rFonts w:ascii="Calibri" w:hAnsi="Calibri" w:cs="Calibri"/>
          <w:b/>
          <w:bCs/>
          <w:color w:val="222222"/>
          <w:sz w:val="22"/>
          <w:szCs w:val="22"/>
          <w:shd w:val="clear" w:color="auto" w:fill="FFFFFF"/>
        </w:rPr>
      </w:pPr>
      <w:r w:rsidRPr="0010007D">
        <w:rPr>
          <w:rFonts w:ascii="Arial" w:hAnsi="Arial" w:cs="Arial"/>
          <w:color w:val="222222"/>
          <w:shd w:val="clear" w:color="auto" w:fill="FFFFFF"/>
        </w:rPr>
        <w:t>Hello All,</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 am looking for volunteers to work the Pan Ohio Hope Ride. This is a 4-day 328-mile bicycle ride from Cleveland to Cincinnati on July 21-24. I'm looking for people willing to drive along with the ride as SAG (support and gear) drivers. Ideally volunteers should have either a pickup truck or a vehicle with a bike rack and space to transport riders. Volunteers are strongly encouraged to sign up for all 4 days. All meals and lodging will be covered. Fuel can be reimbursed after the event. If you are unable to sign up for all 4 days, you are still welcome to come and help as much as you can. Net control each day will be run out of the Dayton Amateur Radio Association truck which will travel along with the event. We will primarily use UHF simplex and 700/800 MHz MARCS radios that will be signed out to volunteers each day. We strongly suggest each SAG vehicle have a driver and a co-pilot to help with navigation.</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If this sounds like something you are interested in, please click the link below. If you have any questions or difficulties with signing up, please contact me at </w:t>
      </w:r>
      <w:hyperlink r:id="rId55" w:tgtFrame="_blank" w:history="1">
        <w:r w:rsidRPr="0010007D">
          <w:rPr>
            <w:rFonts w:ascii="Arial" w:hAnsi="Arial" w:cs="Arial"/>
            <w:color w:val="1155CC"/>
            <w:u w:val="single"/>
            <w:shd w:val="clear" w:color="auto" w:fill="FFFFFF"/>
          </w:rPr>
          <w:t>info@n8esg.org</w:t>
        </w:r>
      </w:hyperlink>
      <w:r w:rsidRPr="0010007D">
        <w:rPr>
          <w:rFonts w:ascii="Arial" w:hAnsi="Arial" w:cs="Arial"/>
          <w:color w:val="222222"/>
          <w:shd w:val="clear" w:color="auto" w:fill="FFFFFF"/>
        </w:rPr>
        <w:t> Please pass this notice along to all your various ARES and other amateur radio groups.</w:t>
      </w:r>
      <w:r w:rsidRPr="0010007D">
        <w:rPr>
          <w:rFonts w:ascii="Arial" w:hAnsi="Arial" w:cs="Arial"/>
          <w:color w:val="222222"/>
        </w:rPr>
        <w:br/>
      </w:r>
      <w:r w:rsidRPr="0010007D">
        <w:rPr>
          <w:rFonts w:ascii="Arial" w:hAnsi="Arial" w:cs="Arial"/>
          <w:color w:val="222222"/>
        </w:rPr>
        <w:br/>
      </w:r>
      <w:r w:rsidRPr="0010007D">
        <w:rPr>
          <w:rFonts w:ascii="Arial" w:hAnsi="Arial" w:cs="Arial"/>
          <w:b/>
          <w:bCs/>
          <w:color w:val="222222"/>
          <w:shd w:val="clear" w:color="auto" w:fill="FFFFFF"/>
        </w:rPr>
        <w:t>TO SIGN UP PLEASE VISIT THIS LINK </w:t>
      </w:r>
      <w:hyperlink r:id="rId56" w:tgtFrame="_blank" w:history="1">
        <w:r w:rsidRPr="0010007D">
          <w:rPr>
            <w:rFonts w:ascii="Calibri" w:hAnsi="Calibri" w:cs="Calibri"/>
            <w:b/>
            <w:bCs/>
            <w:color w:val="0563C1"/>
            <w:sz w:val="22"/>
            <w:szCs w:val="22"/>
            <w:u w:val="single"/>
            <w:shd w:val="clear" w:color="auto" w:fill="FFFFFF"/>
          </w:rPr>
          <w:t>POHR SAG REGISTRATION</w:t>
        </w:r>
      </w:hyperlink>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57"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8"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74CE9C93" w14:textId="77777777" w:rsidR="00FE67BA" w:rsidRDefault="00FE67BA" w:rsidP="00754E70">
      <w:pPr>
        <w:rPr>
          <w:sz w:val="32"/>
          <w:szCs w:val="32"/>
          <w:u w:val="single"/>
        </w:rPr>
      </w:pPr>
    </w:p>
    <w:p w14:paraId="4B8027BF" w14:textId="77777777" w:rsidR="00FE67BA" w:rsidRDefault="00FE67BA"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lastRenderedPageBreak/>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2880"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61"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2"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3"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64"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lastRenderedPageBreak/>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5"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6"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11BEFD21" w14:textId="77777777" w:rsidR="00FE67BA" w:rsidRDefault="00FE67BA" w:rsidP="0039410B">
      <w:pPr>
        <w:rPr>
          <w:rFonts w:eastAsiaTheme="minorHAnsi"/>
          <w:b/>
          <w:bCs/>
          <w:sz w:val="32"/>
          <w:szCs w:val="32"/>
          <w:u w:val="single"/>
        </w:rPr>
      </w:pPr>
    </w:p>
    <w:p w14:paraId="21691A01" w14:textId="555750AE"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Annual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67"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68"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24B288CB" w:rsidR="0039410B" w:rsidRPr="0039410B" w:rsidRDefault="006E6101" w:rsidP="0039410B">
      <w:pPr>
        <w:rPr>
          <w:bCs/>
        </w:rPr>
      </w:pPr>
      <w:r w:rsidRPr="0039410B">
        <w:rPr>
          <w:rFonts w:eastAsiaTheme="minorHAnsi"/>
          <w:noProof/>
        </w:rPr>
        <w:drawing>
          <wp:anchor distT="0" distB="0" distL="114300" distR="114300" simplePos="0" relativeHeight="251651072" behindDoc="0" locked="0" layoutInCell="1" allowOverlap="1" wp14:anchorId="0B3C0A1E" wp14:editId="37D4F615">
            <wp:simplePos x="0" y="0"/>
            <wp:positionH relativeFrom="column">
              <wp:posOffset>1414145</wp:posOffset>
            </wp:positionH>
            <wp:positionV relativeFrom="paragraph">
              <wp:posOffset>170815</wp:posOffset>
            </wp:positionV>
            <wp:extent cx="2731770" cy="1232535"/>
            <wp:effectExtent l="0" t="0" r="0" b="0"/>
            <wp:wrapSquare wrapText="bothSides"/>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1770" cy="1232535"/>
                    </a:xfrm>
                    <a:prstGeom prst="rect">
                      <a:avLst/>
                    </a:prstGeom>
                    <a:noFill/>
                    <a:ln>
                      <a:noFill/>
                    </a:ln>
                  </pic:spPr>
                </pic:pic>
              </a:graphicData>
            </a:graphic>
          </wp:anchor>
        </w:drawing>
      </w:r>
    </w:p>
    <w:p w14:paraId="1AA215D3" w14:textId="257F6E2D" w:rsidR="0039410B" w:rsidRPr="0039410B" w:rsidRDefault="0039410B" w:rsidP="0039410B">
      <w:pPr>
        <w:widowControl w:val="0"/>
        <w:contextualSpacing/>
        <w:rPr>
          <w:rFonts w:ascii="Arial" w:hAnsi="Arial" w:cs="Arial"/>
          <w:color w:val="222222"/>
          <w:sz w:val="32"/>
          <w:szCs w:val="32"/>
          <w:shd w:val="clear" w:color="auto" w:fill="FFFFFF"/>
        </w:rPr>
      </w:pP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0FB8782A" w14:textId="77777777" w:rsidR="00FE67BA" w:rsidRDefault="00FE67BA" w:rsidP="00A036B1">
      <w:pPr>
        <w:widowControl w:val="0"/>
        <w:contextualSpacing/>
        <w:rPr>
          <w:rFonts w:ascii="Arial" w:hAnsi="Arial" w:cs="Arial"/>
          <w:color w:val="222222"/>
          <w:sz w:val="32"/>
          <w:szCs w:val="32"/>
          <w:shd w:val="clear" w:color="auto" w:fill="FFFFFF"/>
        </w:rPr>
      </w:pPr>
    </w:p>
    <w:p w14:paraId="55D7DD72" w14:textId="77777777" w:rsidR="00FE67BA" w:rsidRDefault="00FE67BA" w:rsidP="00A036B1">
      <w:pPr>
        <w:widowControl w:val="0"/>
        <w:contextualSpacing/>
        <w:rPr>
          <w:rFonts w:ascii="Arial" w:hAnsi="Arial" w:cs="Arial"/>
          <w:color w:val="222222"/>
          <w:sz w:val="32"/>
          <w:szCs w:val="32"/>
          <w:shd w:val="clear" w:color="auto" w:fill="FFFFFF"/>
        </w:rPr>
      </w:pPr>
    </w:p>
    <w:p w14:paraId="5913CE62" w14:textId="32E6A86B"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w:t>
      </w:r>
    </w:p>
    <w:p w14:paraId="4B3CCD8D" w14:textId="752642A9" w:rsidR="005E2389" w:rsidRDefault="005E2389" w:rsidP="00A036B1">
      <w:pPr>
        <w:widowControl w:val="0"/>
        <w:contextualSpacing/>
        <w:rPr>
          <w:rFonts w:ascii="Arial" w:hAnsi="Arial" w:cs="Arial"/>
          <w:color w:val="222222"/>
          <w:sz w:val="32"/>
          <w:szCs w:val="32"/>
          <w:shd w:val="clear" w:color="auto" w:fill="FFFFFF"/>
        </w:rPr>
      </w:pPr>
    </w:p>
    <w:p w14:paraId="20941F14" w14:textId="77777777" w:rsidR="00FE67BA" w:rsidRDefault="00FE67BA" w:rsidP="00A551AE">
      <w:pPr>
        <w:spacing w:after="160" w:line="259" w:lineRule="auto"/>
        <w:rPr>
          <w:rFonts w:eastAsiaTheme="minorHAnsi"/>
          <w:sz w:val="32"/>
          <w:szCs w:val="32"/>
        </w:rPr>
      </w:pPr>
    </w:p>
    <w:p w14:paraId="565E15D7" w14:textId="77777777" w:rsidR="00FE67BA" w:rsidRDefault="00FE67BA" w:rsidP="00A551AE">
      <w:pPr>
        <w:spacing w:after="160" w:line="259" w:lineRule="auto"/>
        <w:rPr>
          <w:rFonts w:eastAsiaTheme="minorHAnsi"/>
          <w:sz w:val="32"/>
          <w:szCs w:val="32"/>
        </w:rPr>
      </w:pPr>
    </w:p>
    <w:p w14:paraId="5BC34140" w14:textId="6D790267" w:rsidR="00A551AE" w:rsidRPr="00A551AE" w:rsidRDefault="00A551AE" w:rsidP="00A551AE">
      <w:pPr>
        <w:spacing w:after="160" w:line="259" w:lineRule="auto"/>
        <w:rPr>
          <w:rFonts w:eastAsiaTheme="minorHAnsi"/>
          <w:sz w:val="32"/>
          <w:szCs w:val="32"/>
        </w:rPr>
      </w:pPr>
      <w:r w:rsidRPr="00A551AE">
        <w:rPr>
          <w:rFonts w:eastAsiaTheme="minorHAnsi"/>
          <w:sz w:val="32"/>
          <w:szCs w:val="32"/>
        </w:rPr>
        <w:lastRenderedPageBreak/>
        <w:t>Ohio ARES NVIS Antenna Day – 2022</w:t>
      </w:r>
    </w:p>
    <w:p w14:paraId="6CAB1940" w14:textId="77777777" w:rsidR="00A551AE" w:rsidRPr="00A551AE" w:rsidRDefault="00A551AE" w:rsidP="00A551AE">
      <w:pPr>
        <w:spacing w:after="160" w:line="259" w:lineRule="auto"/>
        <w:rPr>
          <w:rFonts w:eastAsiaTheme="minorHAnsi"/>
        </w:rPr>
      </w:pPr>
    </w:p>
    <w:p w14:paraId="7AF4A6C1" w14:textId="77777777" w:rsidR="00A551AE" w:rsidRPr="00A551AE" w:rsidRDefault="00A551AE" w:rsidP="00A551AE">
      <w:pPr>
        <w:spacing w:after="160" w:line="259" w:lineRule="auto"/>
        <w:rPr>
          <w:rFonts w:eastAsiaTheme="minorHAnsi"/>
        </w:rPr>
      </w:pPr>
      <w:r w:rsidRPr="00A551AE">
        <w:rPr>
          <w:rFonts w:eastAsiaTheme="minorHAnsi"/>
        </w:rPr>
        <w:t xml:space="preserve">An NVIS antenna (Near Vertical Incident Skywave) is an HF antenna that is used to make contacts near to the originating station – in our case, approximately 400 miles. These antennas would be used in the case of no other alternatives to make contact within the state of Ohio specifically to the Ohio EMA. </w:t>
      </w:r>
    </w:p>
    <w:p w14:paraId="16AE39B8" w14:textId="77777777" w:rsidR="00A551AE" w:rsidRPr="00A551AE" w:rsidRDefault="00A551AE" w:rsidP="00A551AE">
      <w:pPr>
        <w:spacing w:after="160" w:line="259" w:lineRule="auto"/>
        <w:rPr>
          <w:rFonts w:eastAsiaTheme="minorHAnsi"/>
        </w:rPr>
      </w:pPr>
    </w:p>
    <w:p w14:paraId="34E90835" w14:textId="77777777" w:rsidR="00A551AE" w:rsidRPr="00A551AE" w:rsidRDefault="00A551AE" w:rsidP="00A551AE">
      <w:pPr>
        <w:spacing w:after="160" w:line="259" w:lineRule="auto"/>
        <w:rPr>
          <w:rFonts w:eastAsiaTheme="minorHAnsi"/>
        </w:rPr>
      </w:pPr>
      <w:r w:rsidRPr="00A551AE">
        <w:rPr>
          <w:rFonts w:eastAsiaTheme="minorHAnsi"/>
        </w:rPr>
        <w:t xml:space="preserve">ARES (Amateur Radio Emergency Service) has been sponsoring an “NVIS Antenna Day” since 2016 offering our amateur radio operators a chance to construct, test, and analyze their antenna systems selecting the best performing to be used in a real emergency situation.  While by now many operators already have their antenna of choice, we have given different challenges to continue interest in the day. In prior years, we have operated without commercial power, send formal messages through the systems, and send the “grid square” locater for their station location (that was this year’s project.) These additional activities stress not only local HF communication but accurate messaging as well. </w:t>
      </w:r>
    </w:p>
    <w:p w14:paraId="6AECB437" w14:textId="77777777" w:rsidR="00A551AE" w:rsidRPr="00A551AE" w:rsidRDefault="00A551AE" w:rsidP="00A551AE">
      <w:pPr>
        <w:spacing w:after="160" w:line="259" w:lineRule="auto"/>
        <w:rPr>
          <w:rFonts w:eastAsiaTheme="minorHAnsi"/>
        </w:rPr>
      </w:pPr>
    </w:p>
    <w:p w14:paraId="15CA8F74" w14:textId="77777777" w:rsidR="00A551AE" w:rsidRPr="00A551AE" w:rsidRDefault="00A551AE" w:rsidP="00A551AE">
      <w:pPr>
        <w:spacing w:after="160" w:line="259" w:lineRule="auto"/>
        <w:rPr>
          <w:rFonts w:eastAsiaTheme="minorHAnsi"/>
        </w:rPr>
      </w:pPr>
      <w:r w:rsidRPr="00A551AE">
        <w:rPr>
          <w:rFonts w:eastAsiaTheme="minorHAnsi"/>
        </w:rPr>
        <w:t xml:space="preserve">In addition to communicating with nearby counties, stations also try to contact the Ohio EOC’s amateur station W8SGT. This simulates the flow of communication to be expected in a real emergency.  Our activity is not a contest, we stress being able to make a contact, then switch antennas to determine the best performing antenna. </w:t>
      </w:r>
    </w:p>
    <w:p w14:paraId="16EE1728" w14:textId="77777777" w:rsidR="00A551AE" w:rsidRPr="00A551AE" w:rsidRDefault="00A551AE" w:rsidP="00A551AE">
      <w:pPr>
        <w:spacing w:after="160" w:line="259" w:lineRule="auto"/>
        <w:rPr>
          <w:rFonts w:eastAsiaTheme="minorHAnsi"/>
        </w:rPr>
      </w:pPr>
    </w:p>
    <w:p w14:paraId="46FB0DFB" w14:textId="77777777" w:rsidR="00A551AE" w:rsidRPr="00A551AE" w:rsidRDefault="00A551AE" w:rsidP="00A551AE">
      <w:pPr>
        <w:spacing w:after="160" w:line="259" w:lineRule="auto"/>
        <w:rPr>
          <w:rFonts w:eastAsiaTheme="minorHAnsi"/>
        </w:rPr>
      </w:pPr>
      <w:r w:rsidRPr="00A551AE">
        <w:rPr>
          <w:rFonts w:eastAsiaTheme="minorHAnsi"/>
        </w:rPr>
        <w:t xml:space="preserve">This year the day was a success especially since it was the first day in recent memory that did not offer thunderstorms or inclement weather! </w:t>
      </w:r>
    </w:p>
    <w:p w14:paraId="285435B8" w14:textId="77777777" w:rsidR="00A551AE" w:rsidRPr="00A551AE" w:rsidRDefault="00A551AE" w:rsidP="00A551AE">
      <w:pPr>
        <w:spacing w:after="160" w:line="259" w:lineRule="auto"/>
        <w:rPr>
          <w:rFonts w:eastAsiaTheme="minorHAnsi"/>
        </w:rPr>
      </w:pPr>
    </w:p>
    <w:p w14:paraId="419D9E06" w14:textId="77777777" w:rsidR="00A551AE" w:rsidRPr="00A551AE" w:rsidRDefault="00A551AE" w:rsidP="00A551AE">
      <w:pPr>
        <w:spacing w:after="160" w:line="259" w:lineRule="auto"/>
        <w:rPr>
          <w:rFonts w:eastAsiaTheme="minorHAnsi"/>
        </w:rPr>
      </w:pPr>
      <w:r w:rsidRPr="00A551AE">
        <w:rPr>
          <w:rFonts w:eastAsiaTheme="minorHAnsi"/>
        </w:rPr>
        <w:t xml:space="preserve">The EOC station (called “The Sarge” based on our FCC callsign) had a successful run. For the first half of the day, 75 meters (3.902 MHz) was open and productive. We made 15 contacts with 12 counties. As 75 meters faded (typical for daytime use) 40 meters (7.250 MHz) opened up locally. The Sarge logged 35 contacts with 26 counties, including neighboring counties in Michigan and West Virginia.  We operated for the duration of the 6-hour event. </w:t>
      </w:r>
    </w:p>
    <w:p w14:paraId="56C41F46" w14:textId="77777777" w:rsidR="00A551AE" w:rsidRPr="00A551AE" w:rsidRDefault="00A551AE" w:rsidP="00A551AE">
      <w:pPr>
        <w:spacing w:after="160" w:line="259" w:lineRule="auto"/>
        <w:rPr>
          <w:rFonts w:eastAsiaTheme="minorHAnsi"/>
        </w:rPr>
      </w:pPr>
    </w:p>
    <w:p w14:paraId="3CF0AB21" w14:textId="77777777" w:rsidR="00A551AE" w:rsidRPr="00A551AE" w:rsidRDefault="00A551AE" w:rsidP="00A551AE">
      <w:pPr>
        <w:spacing w:after="160" w:line="259" w:lineRule="auto"/>
        <w:rPr>
          <w:rFonts w:eastAsiaTheme="minorHAnsi"/>
        </w:rPr>
      </w:pPr>
      <w:r w:rsidRPr="00A551AE">
        <w:rPr>
          <w:rFonts w:eastAsiaTheme="minorHAnsi"/>
        </w:rPr>
        <w:t xml:space="preserve">Log submissions were down from prior years, but the number of stations in various logs indicated operating at our usual successful levels. </w:t>
      </w:r>
    </w:p>
    <w:p w14:paraId="77E1DDA3" w14:textId="77777777" w:rsidR="00A551AE" w:rsidRPr="00A551AE" w:rsidRDefault="00A551AE" w:rsidP="00A551AE">
      <w:pPr>
        <w:spacing w:after="160" w:line="259" w:lineRule="auto"/>
        <w:rPr>
          <w:rFonts w:eastAsiaTheme="minorHAnsi"/>
        </w:rPr>
      </w:pPr>
    </w:p>
    <w:tbl>
      <w:tblPr>
        <w:tblW w:w="11640" w:type="dxa"/>
        <w:tblLook w:val="04A0" w:firstRow="1" w:lastRow="0" w:firstColumn="1" w:lastColumn="0" w:noHBand="0" w:noVBand="1"/>
      </w:tblPr>
      <w:tblGrid>
        <w:gridCol w:w="1176"/>
        <w:gridCol w:w="1401"/>
        <w:gridCol w:w="960"/>
        <w:gridCol w:w="960"/>
        <w:gridCol w:w="960"/>
        <w:gridCol w:w="6183"/>
      </w:tblGrid>
      <w:tr w:rsidR="00A551AE" w:rsidRPr="00A551AE" w14:paraId="4ED0CA80" w14:textId="77777777" w:rsidTr="00D371F0">
        <w:trPr>
          <w:trHeight w:val="300"/>
        </w:trPr>
        <w:tc>
          <w:tcPr>
            <w:tcW w:w="2380" w:type="dxa"/>
            <w:gridSpan w:val="2"/>
            <w:tcBorders>
              <w:top w:val="nil"/>
              <w:left w:val="nil"/>
              <w:bottom w:val="nil"/>
              <w:right w:val="nil"/>
            </w:tcBorders>
            <w:shd w:val="clear" w:color="auto" w:fill="auto"/>
            <w:noWrap/>
            <w:vAlign w:val="bottom"/>
            <w:hideMark/>
          </w:tcPr>
          <w:p w14:paraId="71F3AD26" w14:textId="77777777" w:rsidR="00FE67BA" w:rsidRDefault="00FE67BA" w:rsidP="00A551AE">
            <w:pPr>
              <w:rPr>
                <w:color w:val="000000"/>
              </w:rPr>
            </w:pPr>
          </w:p>
          <w:p w14:paraId="2F00AF73" w14:textId="4E3F6ADE" w:rsidR="00A551AE" w:rsidRPr="00A551AE" w:rsidRDefault="00A551AE" w:rsidP="00A551AE">
            <w:pPr>
              <w:rPr>
                <w:color w:val="000000"/>
              </w:rPr>
            </w:pPr>
            <w:r w:rsidRPr="00A551AE">
              <w:rPr>
                <w:color w:val="000000"/>
              </w:rPr>
              <w:lastRenderedPageBreak/>
              <w:t>NVIS 2022  Results</w:t>
            </w:r>
          </w:p>
        </w:tc>
        <w:tc>
          <w:tcPr>
            <w:tcW w:w="960" w:type="dxa"/>
            <w:tcBorders>
              <w:top w:val="nil"/>
              <w:left w:val="nil"/>
              <w:bottom w:val="nil"/>
              <w:right w:val="nil"/>
            </w:tcBorders>
            <w:shd w:val="clear" w:color="auto" w:fill="auto"/>
            <w:noWrap/>
            <w:vAlign w:val="bottom"/>
            <w:hideMark/>
          </w:tcPr>
          <w:p w14:paraId="4857A4B8" w14:textId="77777777" w:rsidR="00A551AE" w:rsidRPr="00A551AE" w:rsidRDefault="00A551AE" w:rsidP="00A551AE">
            <w:pPr>
              <w:rPr>
                <w:color w:val="000000"/>
              </w:rPr>
            </w:pPr>
          </w:p>
        </w:tc>
        <w:tc>
          <w:tcPr>
            <w:tcW w:w="960" w:type="dxa"/>
            <w:tcBorders>
              <w:top w:val="nil"/>
              <w:left w:val="nil"/>
              <w:bottom w:val="nil"/>
              <w:right w:val="nil"/>
            </w:tcBorders>
            <w:shd w:val="clear" w:color="auto" w:fill="auto"/>
            <w:noWrap/>
            <w:vAlign w:val="bottom"/>
            <w:hideMark/>
          </w:tcPr>
          <w:p w14:paraId="65570DCB" w14:textId="77777777" w:rsidR="00A551AE" w:rsidRPr="00A551AE" w:rsidRDefault="00A551AE" w:rsidP="00A551AE"/>
        </w:tc>
        <w:tc>
          <w:tcPr>
            <w:tcW w:w="960" w:type="dxa"/>
            <w:tcBorders>
              <w:top w:val="nil"/>
              <w:left w:val="nil"/>
              <w:bottom w:val="nil"/>
              <w:right w:val="nil"/>
            </w:tcBorders>
            <w:shd w:val="clear" w:color="auto" w:fill="auto"/>
            <w:noWrap/>
            <w:vAlign w:val="bottom"/>
            <w:hideMark/>
          </w:tcPr>
          <w:p w14:paraId="57B9149D" w14:textId="77777777" w:rsidR="00A551AE" w:rsidRPr="00A551AE" w:rsidRDefault="00A551AE" w:rsidP="00A551AE"/>
        </w:tc>
        <w:tc>
          <w:tcPr>
            <w:tcW w:w="6380" w:type="dxa"/>
            <w:tcBorders>
              <w:top w:val="nil"/>
              <w:left w:val="nil"/>
              <w:bottom w:val="nil"/>
              <w:right w:val="nil"/>
            </w:tcBorders>
            <w:shd w:val="clear" w:color="auto" w:fill="auto"/>
            <w:vAlign w:val="bottom"/>
            <w:hideMark/>
          </w:tcPr>
          <w:p w14:paraId="7258AC24" w14:textId="77777777" w:rsidR="00A551AE" w:rsidRPr="00A551AE" w:rsidRDefault="00A551AE" w:rsidP="00A551AE"/>
        </w:tc>
      </w:tr>
      <w:tr w:rsidR="00A551AE" w:rsidRPr="00A551AE" w14:paraId="4E5B980C" w14:textId="77777777" w:rsidTr="00D371F0">
        <w:trPr>
          <w:trHeight w:val="300"/>
        </w:trPr>
        <w:tc>
          <w:tcPr>
            <w:tcW w:w="979" w:type="dxa"/>
            <w:tcBorders>
              <w:top w:val="nil"/>
              <w:left w:val="nil"/>
              <w:bottom w:val="nil"/>
              <w:right w:val="nil"/>
            </w:tcBorders>
            <w:shd w:val="clear" w:color="auto" w:fill="auto"/>
            <w:noWrap/>
            <w:vAlign w:val="bottom"/>
            <w:hideMark/>
          </w:tcPr>
          <w:p w14:paraId="3AF58038" w14:textId="77777777" w:rsidR="00A551AE" w:rsidRPr="00A551AE" w:rsidRDefault="00A551AE" w:rsidP="00A551AE">
            <w:pPr>
              <w:rPr>
                <w:color w:val="000000"/>
              </w:rPr>
            </w:pPr>
            <w:r w:rsidRPr="00A551AE">
              <w:rPr>
                <w:color w:val="000000"/>
              </w:rPr>
              <w:t>Call</w:t>
            </w:r>
          </w:p>
        </w:tc>
        <w:tc>
          <w:tcPr>
            <w:tcW w:w="1401" w:type="dxa"/>
            <w:tcBorders>
              <w:top w:val="nil"/>
              <w:left w:val="nil"/>
              <w:bottom w:val="nil"/>
              <w:right w:val="nil"/>
            </w:tcBorders>
            <w:shd w:val="clear" w:color="auto" w:fill="auto"/>
            <w:noWrap/>
            <w:vAlign w:val="bottom"/>
            <w:hideMark/>
          </w:tcPr>
          <w:p w14:paraId="7744B783" w14:textId="77777777" w:rsidR="00A551AE" w:rsidRPr="00A551AE" w:rsidRDefault="00A551AE" w:rsidP="00A551AE">
            <w:pPr>
              <w:rPr>
                <w:color w:val="000000"/>
              </w:rPr>
            </w:pPr>
            <w:r w:rsidRPr="00A551AE">
              <w:rPr>
                <w:color w:val="000000"/>
              </w:rPr>
              <w:t>County</w:t>
            </w:r>
          </w:p>
        </w:tc>
        <w:tc>
          <w:tcPr>
            <w:tcW w:w="960" w:type="dxa"/>
            <w:tcBorders>
              <w:top w:val="nil"/>
              <w:left w:val="nil"/>
              <w:bottom w:val="nil"/>
              <w:right w:val="nil"/>
            </w:tcBorders>
            <w:shd w:val="clear" w:color="auto" w:fill="auto"/>
            <w:noWrap/>
            <w:vAlign w:val="bottom"/>
            <w:hideMark/>
          </w:tcPr>
          <w:p w14:paraId="22410E42" w14:textId="77777777" w:rsidR="00A551AE" w:rsidRPr="00A551AE" w:rsidRDefault="00A551AE" w:rsidP="00A551AE">
            <w:pPr>
              <w:rPr>
                <w:color w:val="000000"/>
              </w:rPr>
            </w:pPr>
            <w:r w:rsidRPr="00A551AE">
              <w:rPr>
                <w:color w:val="000000"/>
              </w:rPr>
              <w:t>QSO</w:t>
            </w:r>
          </w:p>
        </w:tc>
        <w:tc>
          <w:tcPr>
            <w:tcW w:w="960" w:type="dxa"/>
            <w:tcBorders>
              <w:top w:val="nil"/>
              <w:left w:val="nil"/>
              <w:bottom w:val="nil"/>
              <w:right w:val="nil"/>
            </w:tcBorders>
            <w:shd w:val="clear" w:color="auto" w:fill="auto"/>
            <w:noWrap/>
            <w:vAlign w:val="bottom"/>
            <w:hideMark/>
          </w:tcPr>
          <w:p w14:paraId="34CCC295" w14:textId="77777777" w:rsidR="00A551AE" w:rsidRPr="00A551AE" w:rsidRDefault="00A551AE" w:rsidP="00A551AE">
            <w:pPr>
              <w:rPr>
                <w:color w:val="000000"/>
              </w:rPr>
            </w:pPr>
            <w:r w:rsidRPr="00A551AE">
              <w:rPr>
                <w:color w:val="000000"/>
              </w:rPr>
              <w:t>Q County</w:t>
            </w:r>
          </w:p>
        </w:tc>
        <w:tc>
          <w:tcPr>
            <w:tcW w:w="960" w:type="dxa"/>
            <w:tcBorders>
              <w:top w:val="nil"/>
              <w:left w:val="nil"/>
              <w:bottom w:val="nil"/>
              <w:right w:val="nil"/>
            </w:tcBorders>
            <w:shd w:val="clear" w:color="auto" w:fill="auto"/>
            <w:noWrap/>
            <w:vAlign w:val="bottom"/>
            <w:hideMark/>
          </w:tcPr>
          <w:p w14:paraId="2E51A858" w14:textId="77777777" w:rsidR="00A551AE" w:rsidRPr="00A551AE" w:rsidRDefault="00A551AE" w:rsidP="00A551AE">
            <w:pPr>
              <w:rPr>
                <w:color w:val="000000"/>
              </w:rPr>
            </w:pPr>
            <w:r w:rsidRPr="00A551AE">
              <w:rPr>
                <w:color w:val="000000"/>
              </w:rPr>
              <w:t>Msg sent</w:t>
            </w:r>
          </w:p>
        </w:tc>
        <w:tc>
          <w:tcPr>
            <w:tcW w:w="6380" w:type="dxa"/>
            <w:tcBorders>
              <w:top w:val="nil"/>
              <w:left w:val="nil"/>
              <w:bottom w:val="nil"/>
              <w:right w:val="nil"/>
            </w:tcBorders>
            <w:shd w:val="clear" w:color="auto" w:fill="auto"/>
            <w:vAlign w:val="bottom"/>
            <w:hideMark/>
          </w:tcPr>
          <w:p w14:paraId="0DB4061F" w14:textId="77777777" w:rsidR="00A551AE" w:rsidRPr="00A551AE" w:rsidRDefault="00A551AE" w:rsidP="00A551AE">
            <w:pPr>
              <w:rPr>
                <w:color w:val="000000"/>
              </w:rPr>
            </w:pPr>
            <w:r w:rsidRPr="00A551AE">
              <w:rPr>
                <w:color w:val="000000"/>
              </w:rPr>
              <w:t>Antennas</w:t>
            </w:r>
          </w:p>
        </w:tc>
      </w:tr>
      <w:tr w:rsidR="00A551AE" w:rsidRPr="00A551AE" w14:paraId="64AB9725" w14:textId="77777777" w:rsidTr="00D371F0">
        <w:trPr>
          <w:trHeight w:val="300"/>
        </w:trPr>
        <w:tc>
          <w:tcPr>
            <w:tcW w:w="979" w:type="dxa"/>
            <w:tcBorders>
              <w:top w:val="nil"/>
              <w:left w:val="nil"/>
              <w:bottom w:val="nil"/>
              <w:right w:val="nil"/>
            </w:tcBorders>
            <w:shd w:val="clear" w:color="auto" w:fill="auto"/>
            <w:noWrap/>
            <w:vAlign w:val="bottom"/>
            <w:hideMark/>
          </w:tcPr>
          <w:p w14:paraId="2AE4D476" w14:textId="77777777" w:rsidR="00A551AE" w:rsidRPr="00A551AE" w:rsidRDefault="00A551AE" w:rsidP="00A551AE">
            <w:pPr>
              <w:rPr>
                <w:color w:val="000000"/>
              </w:rPr>
            </w:pPr>
            <w:r w:rsidRPr="00A551AE">
              <w:rPr>
                <w:color w:val="000000"/>
              </w:rPr>
              <w:t>KD8JQE</w:t>
            </w:r>
          </w:p>
        </w:tc>
        <w:tc>
          <w:tcPr>
            <w:tcW w:w="1401" w:type="dxa"/>
            <w:tcBorders>
              <w:top w:val="nil"/>
              <w:left w:val="nil"/>
              <w:bottom w:val="nil"/>
              <w:right w:val="nil"/>
            </w:tcBorders>
            <w:shd w:val="clear" w:color="auto" w:fill="auto"/>
            <w:noWrap/>
            <w:vAlign w:val="bottom"/>
            <w:hideMark/>
          </w:tcPr>
          <w:p w14:paraId="27B76D03" w14:textId="77777777" w:rsidR="00A551AE" w:rsidRPr="00A551AE" w:rsidRDefault="00A551AE" w:rsidP="00A551AE">
            <w:pPr>
              <w:rPr>
                <w:color w:val="000000"/>
              </w:rPr>
            </w:pPr>
            <w:r w:rsidRPr="00A551AE">
              <w:rPr>
                <w:color w:val="000000"/>
              </w:rPr>
              <w:t>Greene</w:t>
            </w:r>
          </w:p>
        </w:tc>
        <w:tc>
          <w:tcPr>
            <w:tcW w:w="960" w:type="dxa"/>
            <w:tcBorders>
              <w:top w:val="nil"/>
              <w:left w:val="nil"/>
              <w:bottom w:val="nil"/>
              <w:right w:val="nil"/>
            </w:tcBorders>
            <w:shd w:val="clear" w:color="auto" w:fill="auto"/>
            <w:noWrap/>
            <w:vAlign w:val="bottom"/>
            <w:hideMark/>
          </w:tcPr>
          <w:p w14:paraId="42DDE421" w14:textId="77777777" w:rsidR="00A551AE" w:rsidRPr="00A551AE" w:rsidRDefault="00A551AE" w:rsidP="00A551AE">
            <w:pPr>
              <w:jc w:val="right"/>
              <w:rPr>
                <w:color w:val="000000"/>
              </w:rPr>
            </w:pPr>
            <w:r w:rsidRPr="00A551AE">
              <w:rPr>
                <w:color w:val="000000"/>
              </w:rPr>
              <w:t>1</w:t>
            </w:r>
          </w:p>
        </w:tc>
        <w:tc>
          <w:tcPr>
            <w:tcW w:w="960" w:type="dxa"/>
            <w:tcBorders>
              <w:top w:val="nil"/>
              <w:left w:val="nil"/>
              <w:bottom w:val="nil"/>
              <w:right w:val="nil"/>
            </w:tcBorders>
            <w:shd w:val="clear" w:color="auto" w:fill="auto"/>
            <w:noWrap/>
            <w:vAlign w:val="bottom"/>
            <w:hideMark/>
          </w:tcPr>
          <w:p w14:paraId="5585B03C" w14:textId="77777777" w:rsidR="00A551AE" w:rsidRPr="00A551AE" w:rsidRDefault="00A551AE" w:rsidP="00A551AE">
            <w:pPr>
              <w:jc w:val="right"/>
              <w:rPr>
                <w:color w:val="000000"/>
              </w:rPr>
            </w:pPr>
            <w:r w:rsidRPr="00A551AE">
              <w:rPr>
                <w:color w:val="000000"/>
              </w:rPr>
              <w:t>1</w:t>
            </w:r>
          </w:p>
        </w:tc>
        <w:tc>
          <w:tcPr>
            <w:tcW w:w="960" w:type="dxa"/>
            <w:tcBorders>
              <w:top w:val="nil"/>
              <w:left w:val="nil"/>
              <w:bottom w:val="nil"/>
              <w:right w:val="nil"/>
            </w:tcBorders>
            <w:shd w:val="clear" w:color="auto" w:fill="auto"/>
            <w:noWrap/>
            <w:vAlign w:val="bottom"/>
            <w:hideMark/>
          </w:tcPr>
          <w:p w14:paraId="04C6DD5E" w14:textId="77777777" w:rsidR="00A551AE" w:rsidRPr="00A551AE" w:rsidRDefault="00A551AE" w:rsidP="00A551AE">
            <w:pPr>
              <w:jc w:val="right"/>
              <w:rPr>
                <w:color w:val="000000"/>
              </w:rPr>
            </w:pPr>
            <w:r w:rsidRPr="00A551AE">
              <w:rPr>
                <w:color w:val="000000"/>
              </w:rPr>
              <w:t>1</w:t>
            </w:r>
          </w:p>
        </w:tc>
        <w:tc>
          <w:tcPr>
            <w:tcW w:w="6380" w:type="dxa"/>
            <w:tcBorders>
              <w:top w:val="nil"/>
              <w:left w:val="nil"/>
              <w:bottom w:val="nil"/>
              <w:right w:val="nil"/>
            </w:tcBorders>
            <w:shd w:val="clear" w:color="auto" w:fill="auto"/>
            <w:vAlign w:val="bottom"/>
            <w:hideMark/>
          </w:tcPr>
          <w:p w14:paraId="5C272461" w14:textId="77777777" w:rsidR="00A551AE" w:rsidRPr="00A551AE" w:rsidRDefault="00A551AE" w:rsidP="00A551AE">
            <w:pPr>
              <w:rPr>
                <w:color w:val="000000"/>
              </w:rPr>
            </w:pPr>
            <w:r w:rsidRPr="00A551AE">
              <w:rPr>
                <w:color w:val="000000"/>
              </w:rPr>
              <w:t>Buddipole Inv V</w:t>
            </w:r>
          </w:p>
        </w:tc>
      </w:tr>
      <w:tr w:rsidR="00A551AE" w:rsidRPr="00A551AE" w14:paraId="41F53923" w14:textId="77777777" w:rsidTr="00D371F0">
        <w:trPr>
          <w:trHeight w:val="300"/>
        </w:trPr>
        <w:tc>
          <w:tcPr>
            <w:tcW w:w="979" w:type="dxa"/>
            <w:tcBorders>
              <w:top w:val="nil"/>
              <w:left w:val="nil"/>
              <w:bottom w:val="nil"/>
              <w:right w:val="nil"/>
            </w:tcBorders>
            <w:shd w:val="clear" w:color="auto" w:fill="auto"/>
            <w:noWrap/>
            <w:vAlign w:val="bottom"/>
            <w:hideMark/>
          </w:tcPr>
          <w:p w14:paraId="25D25497" w14:textId="77777777" w:rsidR="00A551AE" w:rsidRPr="00A551AE" w:rsidRDefault="00A551AE" w:rsidP="00A551AE">
            <w:pPr>
              <w:rPr>
                <w:color w:val="000000"/>
              </w:rPr>
            </w:pPr>
            <w:r w:rsidRPr="00A551AE">
              <w:rPr>
                <w:color w:val="000000"/>
              </w:rPr>
              <w:t>KA0AZS</w:t>
            </w:r>
          </w:p>
        </w:tc>
        <w:tc>
          <w:tcPr>
            <w:tcW w:w="1401" w:type="dxa"/>
            <w:tcBorders>
              <w:top w:val="nil"/>
              <w:left w:val="nil"/>
              <w:bottom w:val="nil"/>
              <w:right w:val="nil"/>
            </w:tcBorders>
            <w:shd w:val="clear" w:color="auto" w:fill="auto"/>
            <w:noWrap/>
            <w:vAlign w:val="bottom"/>
            <w:hideMark/>
          </w:tcPr>
          <w:p w14:paraId="1103D8C9" w14:textId="77777777" w:rsidR="00A551AE" w:rsidRPr="00A551AE" w:rsidRDefault="00A551AE" w:rsidP="00A551AE">
            <w:pPr>
              <w:rPr>
                <w:color w:val="000000"/>
              </w:rPr>
            </w:pPr>
            <w:r w:rsidRPr="00A551AE">
              <w:rPr>
                <w:color w:val="000000"/>
              </w:rPr>
              <w:t>Greene</w:t>
            </w:r>
          </w:p>
        </w:tc>
        <w:tc>
          <w:tcPr>
            <w:tcW w:w="960" w:type="dxa"/>
            <w:tcBorders>
              <w:top w:val="nil"/>
              <w:left w:val="nil"/>
              <w:bottom w:val="nil"/>
              <w:right w:val="nil"/>
            </w:tcBorders>
            <w:shd w:val="clear" w:color="auto" w:fill="auto"/>
            <w:noWrap/>
            <w:vAlign w:val="bottom"/>
            <w:hideMark/>
          </w:tcPr>
          <w:p w14:paraId="5BA045C6" w14:textId="77777777" w:rsidR="00A551AE" w:rsidRPr="00A551AE" w:rsidRDefault="00A551AE" w:rsidP="00A551AE">
            <w:pPr>
              <w:jc w:val="right"/>
              <w:rPr>
                <w:color w:val="000000"/>
              </w:rPr>
            </w:pPr>
            <w:r w:rsidRPr="00A551AE">
              <w:rPr>
                <w:color w:val="000000"/>
              </w:rPr>
              <w:t>1</w:t>
            </w:r>
          </w:p>
        </w:tc>
        <w:tc>
          <w:tcPr>
            <w:tcW w:w="960" w:type="dxa"/>
            <w:tcBorders>
              <w:top w:val="nil"/>
              <w:left w:val="nil"/>
              <w:bottom w:val="nil"/>
              <w:right w:val="nil"/>
            </w:tcBorders>
            <w:shd w:val="clear" w:color="auto" w:fill="auto"/>
            <w:noWrap/>
            <w:vAlign w:val="bottom"/>
            <w:hideMark/>
          </w:tcPr>
          <w:p w14:paraId="2EA1A3F5" w14:textId="77777777" w:rsidR="00A551AE" w:rsidRPr="00A551AE" w:rsidRDefault="00A551AE" w:rsidP="00A551AE">
            <w:pPr>
              <w:jc w:val="right"/>
              <w:rPr>
                <w:color w:val="000000"/>
              </w:rPr>
            </w:pPr>
            <w:r w:rsidRPr="00A551AE">
              <w:rPr>
                <w:color w:val="000000"/>
              </w:rPr>
              <w:t>1</w:t>
            </w:r>
          </w:p>
        </w:tc>
        <w:tc>
          <w:tcPr>
            <w:tcW w:w="960" w:type="dxa"/>
            <w:tcBorders>
              <w:top w:val="nil"/>
              <w:left w:val="nil"/>
              <w:bottom w:val="nil"/>
              <w:right w:val="nil"/>
            </w:tcBorders>
            <w:shd w:val="clear" w:color="auto" w:fill="auto"/>
            <w:noWrap/>
            <w:vAlign w:val="bottom"/>
            <w:hideMark/>
          </w:tcPr>
          <w:p w14:paraId="0A1BBE7B" w14:textId="77777777" w:rsidR="00A551AE" w:rsidRPr="00A551AE" w:rsidRDefault="00A551AE" w:rsidP="00A551AE">
            <w:pPr>
              <w:jc w:val="right"/>
              <w:rPr>
                <w:color w:val="000000"/>
              </w:rPr>
            </w:pPr>
            <w:r w:rsidRPr="00A551AE">
              <w:rPr>
                <w:color w:val="000000"/>
              </w:rPr>
              <w:t>1</w:t>
            </w:r>
          </w:p>
        </w:tc>
        <w:tc>
          <w:tcPr>
            <w:tcW w:w="6380" w:type="dxa"/>
            <w:tcBorders>
              <w:top w:val="nil"/>
              <w:left w:val="nil"/>
              <w:bottom w:val="nil"/>
              <w:right w:val="nil"/>
            </w:tcBorders>
            <w:shd w:val="clear" w:color="auto" w:fill="auto"/>
            <w:vAlign w:val="bottom"/>
            <w:hideMark/>
          </w:tcPr>
          <w:p w14:paraId="65672B4E" w14:textId="77777777" w:rsidR="00A551AE" w:rsidRPr="00A551AE" w:rsidRDefault="00A551AE" w:rsidP="00A551AE">
            <w:pPr>
              <w:rPr>
                <w:color w:val="000000"/>
              </w:rPr>
            </w:pPr>
            <w:r w:rsidRPr="00A551AE">
              <w:rPr>
                <w:color w:val="000000"/>
              </w:rPr>
              <w:t>Little Tarheel w/ 30' coax as whip</w:t>
            </w:r>
          </w:p>
        </w:tc>
      </w:tr>
      <w:tr w:rsidR="00A551AE" w:rsidRPr="00A551AE" w14:paraId="2920BAB4" w14:textId="77777777" w:rsidTr="00D371F0">
        <w:trPr>
          <w:trHeight w:val="300"/>
        </w:trPr>
        <w:tc>
          <w:tcPr>
            <w:tcW w:w="979" w:type="dxa"/>
            <w:tcBorders>
              <w:top w:val="nil"/>
              <w:left w:val="nil"/>
              <w:bottom w:val="nil"/>
              <w:right w:val="nil"/>
            </w:tcBorders>
            <w:shd w:val="clear" w:color="auto" w:fill="auto"/>
            <w:noWrap/>
            <w:vAlign w:val="bottom"/>
            <w:hideMark/>
          </w:tcPr>
          <w:p w14:paraId="779DB978" w14:textId="77777777" w:rsidR="00A551AE" w:rsidRPr="00A551AE" w:rsidRDefault="00A551AE" w:rsidP="00A551AE">
            <w:pPr>
              <w:rPr>
                <w:color w:val="000000"/>
              </w:rPr>
            </w:pPr>
            <w:r w:rsidRPr="00A551AE">
              <w:rPr>
                <w:color w:val="000000"/>
              </w:rPr>
              <w:t>N8GD</w:t>
            </w:r>
          </w:p>
        </w:tc>
        <w:tc>
          <w:tcPr>
            <w:tcW w:w="1401" w:type="dxa"/>
            <w:tcBorders>
              <w:top w:val="nil"/>
              <w:left w:val="nil"/>
              <w:bottom w:val="nil"/>
              <w:right w:val="nil"/>
            </w:tcBorders>
            <w:shd w:val="clear" w:color="auto" w:fill="auto"/>
            <w:noWrap/>
            <w:vAlign w:val="bottom"/>
            <w:hideMark/>
          </w:tcPr>
          <w:p w14:paraId="78E134EA" w14:textId="77777777" w:rsidR="00A551AE" w:rsidRPr="00A551AE" w:rsidRDefault="00A551AE" w:rsidP="00A551AE">
            <w:pPr>
              <w:rPr>
                <w:color w:val="000000"/>
              </w:rPr>
            </w:pPr>
            <w:r w:rsidRPr="00A551AE">
              <w:rPr>
                <w:color w:val="000000"/>
              </w:rPr>
              <w:t>Jefferson</w:t>
            </w:r>
          </w:p>
        </w:tc>
        <w:tc>
          <w:tcPr>
            <w:tcW w:w="960" w:type="dxa"/>
            <w:tcBorders>
              <w:top w:val="nil"/>
              <w:left w:val="nil"/>
              <w:bottom w:val="nil"/>
              <w:right w:val="nil"/>
            </w:tcBorders>
            <w:shd w:val="clear" w:color="auto" w:fill="auto"/>
            <w:noWrap/>
            <w:vAlign w:val="bottom"/>
            <w:hideMark/>
          </w:tcPr>
          <w:p w14:paraId="72B7ECD1" w14:textId="77777777" w:rsidR="00A551AE" w:rsidRPr="00A551AE" w:rsidRDefault="00A551AE" w:rsidP="00A551AE">
            <w:pPr>
              <w:jc w:val="right"/>
              <w:rPr>
                <w:color w:val="000000"/>
              </w:rPr>
            </w:pPr>
            <w:r w:rsidRPr="00A551AE">
              <w:rPr>
                <w:color w:val="000000"/>
              </w:rPr>
              <w:t>3</w:t>
            </w:r>
          </w:p>
        </w:tc>
        <w:tc>
          <w:tcPr>
            <w:tcW w:w="960" w:type="dxa"/>
            <w:tcBorders>
              <w:top w:val="nil"/>
              <w:left w:val="nil"/>
              <w:bottom w:val="nil"/>
              <w:right w:val="nil"/>
            </w:tcBorders>
            <w:shd w:val="clear" w:color="auto" w:fill="auto"/>
            <w:noWrap/>
            <w:vAlign w:val="bottom"/>
            <w:hideMark/>
          </w:tcPr>
          <w:p w14:paraId="1504F8DA" w14:textId="77777777" w:rsidR="00A551AE" w:rsidRPr="00A551AE" w:rsidRDefault="00A551AE" w:rsidP="00A551AE">
            <w:pPr>
              <w:jc w:val="right"/>
              <w:rPr>
                <w:color w:val="000000"/>
              </w:rPr>
            </w:pPr>
            <w:r w:rsidRPr="00A551AE">
              <w:rPr>
                <w:color w:val="000000"/>
              </w:rPr>
              <w:t>3</w:t>
            </w:r>
          </w:p>
        </w:tc>
        <w:tc>
          <w:tcPr>
            <w:tcW w:w="960" w:type="dxa"/>
            <w:tcBorders>
              <w:top w:val="nil"/>
              <w:left w:val="nil"/>
              <w:bottom w:val="nil"/>
              <w:right w:val="nil"/>
            </w:tcBorders>
            <w:shd w:val="clear" w:color="auto" w:fill="auto"/>
            <w:noWrap/>
            <w:vAlign w:val="bottom"/>
            <w:hideMark/>
          </w:tcPr>
          <w:p w14:paraId="7ACB7E76"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6BBF68B4" w14:textId="77777777" w:rsidR="00A551AE" w:rsidRPr="00A551AE" w:rsidRDefault="00A551AE" w:rsidP="00A551AE">
            <w:pPr>
              <w:rPr>
                <w:color w:val="000000"/>
              </w:rPr>
            </w:pPr>
            <w:r w:rsidRPr="00A551AE">
              <w:rPr>
                <w:color w:val="000000"/>
              </w:rPr>
              <w:t>Chameleon Emcom II at 6'  w 2 60' legs</w:t>
            </w:r>
          </w:p>
        </w:tc>
      </w:tr>
      <w:tr w:rsidR="00A551AE" w:rsidRPr="00A551AE" w14:paraId="7AD0921A" w14:textId="77777777" w:rsidTr="00D371F0">
        <w:trPr>
          <w:trHeight w:val="300"/>
        </w:trPr>
        <w:tc>
          <w:tcPr>
            <w:tcW w:w="979" w:type="dxa"/>
            <w:tcBorders>
              <w:top w:val="nil"/>
              <w:left w:val="nil"/>
              <w:bottom w:val="nil"/>
              <w:right w:val="nil"/>
            </w:tcBorders>
            <w:shd w:val="clear" w:color="auto" w:fill="auto"/>
            <w:noWrap/>
            <w:vAlign w:val="bottom"/>
            <w:hideMark/>
          </w:tcPr>
          <w:p w14:paraId="67A741DD" w14:textId="77777777" w:rsidR="00A551AE" w:rsidRPr="00A551AE" w:rsidRDefault="00A551AE" w:rsidP="00A551AE">
            <w:pPr>
              <w:rPr>
                <w:color w:val="000000"/>
              </w:rPr>
            </w:pPr>
            <w:r w:rsidRPr="00A551AE">
              <w:rPr>
                <w:color w:val="000000"/>
              </w:rPr>
              <w:t>WF8B</w:t>
            </w:r>
          </w:p>
        </w:tc>
        <w:tc>
          <w:tcPr>
            <w:tcW w:w="1401" w:type="dxa"/>
            <w:tcBorders>
              <w:top w:val="nil"/>
              <w:left w:val="nil"/>
              <w:bottom w:val="nil"/>
              <w:right w:val="nil"/>
            </w:tcBorders>
            <w:shd w:val="clear" w:color="auto" w:fill="auto"/>
            <w:noWrap/>
            <w:vAlign w:val="bottom"/>
            <w:hideMark/>
          </w:tcPr>
          <w:p w14:paraId="16969726" w14:textId="77777777" w:rsidR="00A551AE" w:rsidRPr="00A551AE" w:rsidRDefault="00A551AE" w:rsidP="00A551AE">
            <w:pPr>
              <w:rPr>
                <w:color w:val="000000"/>
              </w:rPr>
            </w:pPr>
            <w:r w:rsidRPr="00A551AE">
              <w:rPr>
                <w:color w:val="000000"/>
              </w:rPr>
              <w:t>Clinton</w:t>
            </w:r>
          </w:p>
        </w:tc>
        <w:tc>
          <w:tcPr>
            <w:tcW w:w="960" w:type="dxa"/>
            <w:tcBorders>
              <w:top w:val="nil"/>
              <w:left w:val="nil"/>
              <w:bottom w:val="nil"/>
              <w:right w:val="nil"/>
            </w:tcBorders>
            <w:shd w:val="clear" w:color="auto" w:fill="auto"/>
            <w:noWrap/>
            <w:vAlign w:val="bottom"/>
            <w:hideMark/>
          </w:tcPr>
          <w:p w14:paraId="2A315ACF" w14:textId="77777777" w:rsidR="00A551AE" w:rsidRPr="00A551AE" w:rsidRDefault="00A551AE" w:rsidP="00A551AE">
            <w:pPr>
              <w:jc w:val="right"/>
              <w:rPr>
                <w:color w:val="000000"/>
              </w:rPr>
            </w:pPr>
            <w:r w:rsidRPr="00A551AE">
              <w:rPr>
                <w:color w:val="000000"/>
              </w:rPr>
              <w:t>6</w:t>
            </w:r>
          </w:p>
        </w:tc>
        <w:tc>
          <w:tcPr>
            <w:tcW w:w="960" w:type="dxa"/>
            <w:tcBorders>
              <w:top w:val="nil"/>
              <w:left w:val="nil"/>
              <w:bottom w:val="nil"/>
              <w:right w:val="nil"/>
            </w:tcBorders>
            <w:shd w:val="clear" w:color="auto" w:fill="auto"/>
            <w:noWrap/>
            <w:vAlign w:val="bottom"/>
            <w:hideMark/>
          </w:tcPr>
          <w:p w14:paraId="42756E0C" w14:textId="77777777" w:rsidR="00A551AE" w:rsidRPr="00A551AE" w:rsidRDefault="00A551AE" w:rsidP="00A551AE">
            <w:pPr>
              <w:jc w:val="right"/>
              <w:rPr>
                <w:color w:val="000000"/>
              </w:rPr>
            </w:pPr>
            <w:r w:rsidRPr="00A551AE">
              <w:rPr>
                <w:color w:val="000000"/>
              </w:rPr>
              <w:t>5</w:t>
            </w:r>
          </w:p>
        </w:tc>
        <w:tc>
          <w:tcPr>
            <w:tcW w:w="960" w:type="dxa"/>
            <w:tcBorders>
              <w:top w:val="nil"/>
              <w:left w:val="nil"/>
              <w:bottom w:val="nil"/>
              <w:right w:val="nil"/>
            </w:tcBorders>
            <w:shd w:val="clear" w:color="auto" w:fill="auto"/>
            <w:noWrap/>
            <w:vAlign w:val="bottom"/>
            <w:hideMark/>
          </w:tcPr>
          <w:p w14:paraId="2E0B9AB4"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0E3AA4CA" w14:textId="77777777" w:rsidR="00A551AE" w:rsidRPr="00A551AE" w:rsidRDefault="00A551AE" w:rsidP="00A551AE"/>
        </w:tc>
      </w:tr>
      <w:tr w:rsidR="00A551AE" w:rsidRPr="00A551AE" w14:paraId="671351F5" w14:textId="77777777" w:rsidTr="00D371F0">
        <w:trPr>
          <w:trHeight w:val="300"/>
        </w:trPr>
        <w:tc>
          <w:tcPr>
            <w:tcW w:w="979" w:type="dxa"/>
            <w:tcBorders>
              <w:top w:val="nil"/>
              <w:left w:val="nil"/>
              <w:bottom w:val="nil"/>
              <w:right w:val="nil"/>
            </w:tcBorders>
            <w:shd w:val="clear" w:color="auto" w:fill="auto"/>
            <w:noWrap/>
            <w:vAlign w:val="bottom"/>
            <w:hideMark/>
          </w:tcPr>
          <w:p w14:paraId="2E81DC8B" w14:textId="77777777" w:rsidR="00A551AE" w:rsidRPr="00A551AE" w:rsidRDefault="00A551AE" w:rsidP="00A551AE">
            <w:pPr>
              <w:rPr>
                <w:color w:val="000000"/>
              </w:rPr>
            </w:pPr>
            <w:r w:rsidRPr="00A551AE">
              <w:rPr>
                <w:color w:val="000000"/>
              </w:rPr>
              <w:t>KA8BJA</w:t>
            </w:r>
          </w:p>
        </w:tc>
        <w:tc>
          <w:tcPr>
            <w:tcW w:w="1401" w:type="dxa"/>
            <w:tcBorders>
              <w:top w:val="nil"/>
              <w:left w:val="nil"/>
              <w:bottom w:val="nil"/>
              <w:right w:val="nil"/>
            </w:tcBorders>
            <w:shd w:val="clear" w:color="auto" w:fill="auto"/>
            <w:noWrap/>
            <w:vAlign w:val="bottom"/>
            <w:hideMark/>
          </w:tcPr>
          <w:p w14:paraId="46F685F4" w14:textId="77777777" w:rsidR="00A551AE" w:rsidRPr="00A551AE" w:rsidRDefault="00A551AE" w:rsidP="00A551AE">
            <w:pPr>
              <w:rPr>
                <w:color w:val="000000"/>
              </w:rPr>
            </w:pPr>
            <w:r w:rsidRPr="00A551AE">
              <w:rPr>
                <w:color w:val="000000"/>
              </w:rPr>
              <w:t>Coshocton</w:t>
            </w:r>
          </w:p>
        </w:tc>
        <w:tc>
          <w:tcPr>
            <w:tcW w:w="960" w:type="dxa"/>
            <w:tcBorders>
              <w:top w:val="nil"/>
              <w:left w:val="nil"/>
              <w:bottom w:val="nil"/>
              <w:right w:val="nil"/>
            </w:tcBorders>
            <w:shd w:val="clear" w:color="auto" w:fill="auto"/>
            <w:noWrap/>
            <w:vAlign w:val="bottom"/>
            <w:hideMark/>
          </w:tcPr>
          <w:p w14:paraId="7A7DCA16" w14:textId="77777777" w:rsidR="00A551AE" w:rsidRPr="00A551AE" w:rsidRDefault="00A551AE" w:rsidP="00A551AE">
            <w:pPr>
              <w:jc w:val="right"/>
              <w:rPr>
                <w:color w:val="000000"/>
              </w:rPr>
            </w:pPr>
            <w:r w:rsidRPr="00A551AE">
              <w:rPr>
                <w:color w:val="000000"/>
              </w:rPr>
              <w:t>6</w:t>
            </w:r>
          </w:p>
        </w:tc>
        <w:tc>
          <w:tcPr>
            <w:tcW w:w="960" w:type="dxa"/>
            <w:tcBorders>
              <w:top w:val="nil"/>
              <w:left w:val="nil"/>
              <w:bottom w:val="nil"/>
              <w:right w:val="nil"/>
            </w:tcBorders>
            <w:shd w:val="clear" w:color="auto" w:fill="auto"/>
            <w:noWrap/>
            <w:vAlign w:val="bottom"/>
            <w:hideMark/>
          </w:tcPr>
          <w:p w14:paraId="46BEB623" w14:textId="77777777" w:rsidR="00A551AE" w:rsidRPr="00A551AE" w:rsidRDefault="00A551AE" w:rsidP="00A551AE">
            <w:pPr>
              <w:jc w:val="right"/>
              <w:rPr>
                <w:color w:val="000000"/>
              </w:rPr>
            </w:pPr>
            <w:r w:rsidRPr="00A551AE">
              <w:rPr>
                <w:color w:val="000000"/>
              </w:rPr>
              <w:t>5</w:t>
            </w:r>
          </w:p>
        </w:tc>
        <w:tc>
          <w:tcPr>
            <w:tcW w:w="960" w:type="dxa"/>
            <w:tcBorders>
              <w:top w:val="nil"/>
              <w:left w:val="nil"/>
              <w:bottom w:val="nil"/>
              <w:right w:val="nil"/>
            </w:tcBorders>
            <w:shd w:val="clear" w:color="auto" w:fill="auto"/>
            <w:noWrap/>
            <w:vAlign w:val="bottom"/>
            <w:hideMark/>
          </w:tcPr>
          <w:p w14:paraId="1D5E3834"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429EF46A" w14:textId="77777777" w:rsidR="00A551AE" w:rsidRPr="00A551AE" w:rsidRDefault="00A551AE" w:rsidP="00A551AE">
            <w:pPr>
              <w:rPr>
                <w:color w:val="000000"/>
              </w:rPr>
            </w:pPr>
            <w:r w:rsidRPr="00A551AE">
              <w:rPr>
                <w:color w:val="000000"/>
              </w:rPr>
              <w:t>OCF Dipole;  6BTC  vertical</w:t>
            </w:r>
          </w:p>
        </w:tc>
      </w:tr>
      <w:tr w:rsidR="00A551AE" w:rsidRPr="00A551AE" w14:paraId="74EE020A" w14:textId="77777777" w:rsidTr="00D371F0">
        <w:trPr>
          <w:trHeight w:val="300"/>
        </w:trPr>
        <w:tc>
          <w:tcPr>
            <w:tcW w:w="979" w:type="dxa"/>
            <w:tcBorders>
              <w:top w:val="nil"/>
              <w:left w:val="nil"/>
              <w:bottom w:val="nil"/>
              <w:right w:val="nil"/>
            </w:tcBorders>
            <w:shd w:val="clear" w:color="auto" w:fill="auto"/>
            <w:noWrap/>
            <w:vAlign w:val="bottom"/>
            <w:hideMark/>
          </w:tcPr>
          <w:p w14:paraId="6B3C20D5" w14:textId="77777777" w:rsidR="00A551AE" w:rsidRPr="00A551AE" w:rsidRDefault="00A551AE" w:rsidP="00A551AE">
            <w:pPr>
              <w:rPr>
                <w:color w:val="000000"/>
              </w:rPr>
            </w:pPr>
            <w:r w:rsidRPr="00A551AE">
              <w:rPr>
                <w:color w:val="000000"/>
              </w:rPr>
              <w:t>N8ADX</w:t>
            </w:r>
          </w:p>
        </w:tc>
        <w:tc>
          <w:tcPr>
            <w:tcW w:w="1401" w:type="dxa"/>
            <w:tcBorders>
              <w:top w:val="nil"/>
              <w:left w:val="nil"/>
              <w:bottom w:val="nil"/>
              <w:right w:val="nil"/>
            </w:tcBorders>
            <w:shd w:val="clear" w:color="auto" w:fill="auto"/>
            <w:noWrap/>
            <w:vAlign w:val="bottom"/>
            <w:hideMark/>
          </w:tcPr>
          <w:p w14:paraId="7CC47CBE" w14:textId="77777777" w:rsidR="00A551AE" w:rsidRPr="00A551AE" w:rsidRDefault="00A551AE" w:rsidP="00A551AE">
            <w:pPr>
              <w:rPr>
                <w:color w:val="000000"/>
              </w:rPr>
            </w:pPr>
            <w:r w:rsidRPr="00A551AE">
              <w:rPr>
                <w:color w:val="000000"/>
              </w:rPr>
              <w:t>Licking</w:t>
            </w:r>
          </w:p>
        </w:tc>
        <w:tc>
          <w:tcPr>
            <w:tcW w:w="960" w:type="dxa"/>
            <w:tcBorders>
              <w:top w:val="nil"/>
              <w:left w:val="nil"/>
              <w:bottom w:val="nil"/>
              <w:right w:val="nil"/>
            </w:tcBorders>
            <w:shd w:val="clear" w:color="auto" w:fill="auto"/>
            <w:noWrap/>
            <w:vAlign w:val="bottom"/>
            <w:hideMark/>
          </w:tcPr>
          <w:p w14:paraId="18F27E7C" w14:textId="77777777" w:rsidR="00A551AE" w:rsidRPr="00A551AE" w:rsidRDefault="00A551AE" w:rsidP="00A551AE">
            <w:pPr>
              <w:jc w:val="right"/>
              <w:rPr>
                <w:color w:val="000000"/>
              </w:rPr>
            </w:pPr>
            <w:r w:rsidRPr="00A551AE">
              <w:rPr>
                <w:color w:val="000000"/>
              </w:rPr>
              <w:t>6</w:t>
            </w:r>
          </w:p>
        </w:tc>
        <w:tc>
          <w:tcPr>
            <w:tcW w:w="960" w:type="dxa"/>
            <w:tcBorders>
              <w:top w:val="nil"/>
              <w:left w:val="nil"/>
              <w:bottom w:val="nil"/>
              <w:right w:val="nil"/>
            </w:tcBorders>
            <w:shd w:val="clear" w:color="auto" w:fill="auto"/>
            <w:noWrap/>
            <w:vAlign w:val="bottom"/>
            <w:hideMark/>
          </w:tcPr>
          <w:p w14:paraId="29EB1F75" w14:textId="77777777" w:rsidR="00A551AE" w:rsidRPr="00A551AE" w:rsidRDefault="00A551AE" w:rsidP="00A551AE">
            <w:pPr>
              <w:jc w:val="right"/>
              <w:rPr>
                <w:color w:val="000000"/>
              </w:rPr>
            </w:pPr>
            <w:r w:rsidRPr="00A551AE">
              <w:rPr>
                <w:color w:val="000000"/>
              </w:rPr>
              <w:t>6</w:t>
            </w:r>
          </w:p>
        </w:tc>
        <w:tc>
          <w:tcPr>
            <w:tcW w:w="960" w:type="dxa"/>
            <w:tcBorders>
              <w:top w:val="nil"/>
              <w:left w:val="nil"/>
              <w:bottom w:val="nil"/>
              <w:right w:val="nil"/>
            </w:tcBorders>
            <w:shd w:val="clear" w:color="auto" w:fill="auto"/>
            <w:noWrap/>
            <w:vAlign w:val="bottom"/>
            <w:hideMark/>
          </w:tcPr>
          <w:p w14:paraId="3C229F20"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173F5D61" w14:textId="77777777" w:rsidR="00A551AE" w:rsidRPr="00A551AE" w:rsidRDefault="00A551AE" w:rsidP="00A551AE">
            <w:pPr>
              <w:rPr>
                <w:color w:val="000000"/>
              </w:rPr>
            </w:pPr>
            <w:r w:rsidRPr="00A551AE">
              <w:rPr>
                <w:color w:val="000000"/>
              </w:rPr>
              <w:t xml:space="preserve">2259, </w:t>
            </w:r>
          </w:p>
        </w:tc>
      </w:tr>
      <w:tr w:rsidR="00A551AE" w:rsidRPr="00A551AE" w14:paraId="7A20482A" w14:textId="77777777" w:rsidTr="00D371F0">
        <w:trPr>
          <w:trHeight w:val="300"/>
        </w:trPr>
        <w:tc>
          <w:tcPr>
            <w:tcW w:w="979" w:type="dxa"/>
            <w:tcBorders>
              <w:top w:val="nil"/>
              <w:left w:val="nil"/>
              <w:bottom w:val="nil"/>
              <w:right w:val="nil"/>
            </w:tcBorders>
            <w:shd w:val="clear" w:color="auto" w:fill="auto"/>
            <w:noWrap/>
            <w:vAlign w:val="bottom"/>
            <w:hideMark/>
          </w:tcPr>
          <w:p w14:paraId="69D1357D" w14:textId="77777777" w:rsidR="00A551AE" w:rsidRPr="00A551AE" w:rsidRDefault="00A551AE" w:rsidP="00A551AE">
            <w:pPr>
              <w:rPr>
                <w:color w:val="000000"/>
              </w:rPr>
            </w:pPr>
            <w:r w:rsidRPr="00A551AE">
              <w:rPr>
                <w:color w:val="000000"/>
              </w:rPr>
              <w:t>NN8B</w:t>
            </w:r>
          </w:p>
        </w:tc>
        <w:tc>
          <w:tcPr>
            <w:tcW w:w="1401" w:type="dxa"/>
            <w:tcBorders>
              <w:top w:val="nil"/>
              <w:left w:val="nil"/>
              <w:bottom w:val="nil"/>
              <w:right w:val="nil"/>
            </w:tcBorders>
            <w:shd w:val="clear" w:color="auto" w:fill="auto"/>
            <w:noWrap/>
            <w:vAlign w:val="bottom"/>
            <w:hideMark/>
          </w:tcPr>
          <w:p w14:paraId="19FDDFFE" w14:textId="77777777" w:rsidR="00A551AE" w:rsidRPr="00A551AE" w:rsidRDefault="00A551AE" w:rsidP="00A551AE">
            <w:pPr>
              <w:rPr>
                <w:color w:val="000000"/>
              </w:rPr>
            </w:pPr>
            <w:r w:rsidRPr="00A551AE">
              <w:rPr>
                <w:color w:val="000000"/>
              </w:rPr>
              <w:t>Columbiana</w:t>
            </w:r>
          </w:p>
        </w:tc>
        <w:tc>
          <w:tcPr>
            <w:tcW w:w="960" w:type="dxa"/>
            <w:tcBorders>
              <w:top w:val="nil"/>
              <w:left w:val="nil"/>
              <w:bottom w:val="nil"/>
              <w:right w:val="nil"/>
            </w:tcBorders>
            <w:shd w:val="clear" w:color="auto" w:fill="auto"/>
            <w:noWrap/>
            <w:vAlign w:val="bottom"/>
            <w:hideMark/>
          </w:tcPr>
          <w:p w14:paraId="3B86D61C" w14:textId="77777777" w:rsidR="00A551AE" w:rsidRPr="00A551AE" w:rsidRDefault="00A551AE" w:rsidP="00A551AE">
            <w:pPr>
              <w:jc w:val="right"/>
              <w:rPr>
                <w:color w:val="000000"/>
              </w:rPr>
            </w:pPr>
            <w:r w:rsidRPr="00A551AE">
              <w:rPr>
                <w:color w:val="000000"/>
              </w:rPr>
              <w:t>7</w:t>
            </w:r>
          </w:p>
        </w:tc>
        <w:tc>
          <w:tcPr>
            <w:tcW w:w="960" w:type="dxa"/>
            <w:tcBorders>
              <w:top w:val="nil"/>
              <w:left w:val="nil"/>
              <w:bottom w:val="nil"/>
              <w:right w:val="nil"/>
            </w:tcBorders>
            <w:shd w:val="clear" w:color="auto" w:fill="auto"/>
            <w:noWrap/>
            <w:vAlign w:val="bottom"/>
            <w:hideMark/>
          </w:tcPr>
          <w:p w14:paraId="3ED0CAE9" w14:textId="77777777" w:rsidR="00A551AE" w:rsidRPr="00A551AE" w:rsidRDefault="00A551AE" w:rsidP="00A551AE">
            <w:pPr>
              <w:jc w:val="right"/>
              <w:rPr>
                <w:color w:val="000000"/>
              </w:rPr>
            </w:pPr>
            <w:r w:rsidRPr="00A551AE">
              <w:rPr>
                <w:color w:val="000000"/>
              </w:rPr>
              <w:t>7</w:t>
            </w:r>
          </w:p>
        </w:tc>
        <w:tc>
          <w:tcPr>
            <w:tcW w:w="960" w:type="dxa"/>
            <w:tcBorders>
              <w:top w:val="nil"/>
              <w:left w:val="nil"/>
              <w:bottom w:val="nil"/>
              <w:right w:val="nil"/>
            </w:tcBorders>
            <w:shd w:val="clear" w:color="auto" w:fill="auto"/>
            <w:noWrap/>
            <w:vAlign w:val="bottom"/>
            <w:hideMark/>
          </w:tcPr>
          <w:p w14:paraId="6B052535"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3F7156EB" w14:textId="77777777" w:rsidR="00A551AE" w:rsidRPr="00A551AE" w:rsidRDefault="00A551AE" w:rsidP="00A551AE">
            <w:pPr>
              <w:rPr>
                <w:color w:val="000000"/>
              </w:rPr>
            </w:pPr>
            <w:r w:rsidRPr="00A551AE">
              <w:rPr>
                <w:color w:val="000000"/>
              </w:rPr>
              <w:t>Dipole</w:t>
            </w:r>
          </w:p>
        </w:tc>
      </w:tr>
      <w:tr w:rsidR="00A551AE" w:rsidRPr="00A551AE" w14:paraId="0846D811" w14:textId="77777777" w:rsidTr="00D371F0">
        <w:trPr>
          <w:trHeight w:val="300"/>
        </w:trPr>
        <w:tc>
          <w:tcPr>
            <w:tcW w:w="979" w:type="dxa"/>
            <w:tcBorders>
              <w:top w:val="nil"/>
              <w:left w:val="nil"/>
              <w:bottom w:val="nil"/>
              <w:right w:val="nil"/>
            </w:tcBorders>
            <w:shd w:val="clear" w:color="auto" w:fill="auto"/>
            <w:noWrap/>
            <w:vAlign w:val="bottom"/>
            <w:hideMark/>
          </w:tcPr>
          <w:p w14:paraId="437D6872" w14:textId="77777777" w:rsidR="00A551AE" w:rsidRPr="00A551AE" w:rsidRDefault="00A551AE" w:rsidP="00A551AE">
            <w:pPr>
              <w:rPr>
                <w:color w:val="000000"/>
              </w:rPr>
            </w:pPr>
            <w:r w:rsidRPr="00A551AE">
              <w:rPr>
                <w:color w:val="000000"/>
              </w:rPr>
              <w:t>KE8JNN</w:t>
            </w:r>
          </w:p>
        </w:tc>
        <w:tc>
          <w:tcPr>
            <w:tcW w:w="1401" w:type="dxa"/>
            <w:tcBorders>
              <w:top w:val="nil"/>
              <w:left w:val="nil"/>
              <w:bottom w:val="nil"/>
              <w:right w:val="nil"/>
            </w:tcBorders>
            <w:shd w:val="clear" w:color="auto" w:fill="auto"/>
            <w:noWrap/>
            <w:vAlign w:val="bottom"/>
            <w:hideMark/>
          </w:tcPr>
          <w:p w14:paraId="3D1CBA8D" w14:textId="77777777" w:rsidR="00A551AE" w:rsidRPr="00A551AE" w:rsidRDefault="00A551AE" w:rsidP="00A551AE">
            <w:pPr>
              <w:rPr>
                <w:color w:val="000000"/>
              </w:rPr>
            </w:pPr>
            <w:r w:rsidRPr="00A551AE">
              <w:rPr>
                <w:color w:val="000000"/>
              </w:rPr>
              <w:t>Tuscarawas</w:t>
            </w:r>
          </w:p>
        </w:tc>
        <w:tc>
          <w:tcPr>
            <w:tcW w:w="960" w:type="dxa"/>
            <w:tcBorders>
              <w:top w:val="nil"/>
              <w:left w:val="nil"/>
              <w:bottom w:val="nil"/>
              <w:right w:val="nil"/>
            </w:tcBorders>
            <w:shd w:val="clear" w:color="auto" w:fill="auto"/>
            <w:noWrap/>
            <w:vAlign w:val="bottom"/>
            <w:hideMark/>
          </w:tcPr>
          <w:p w14:paraId="122D8499" w14:textId="77777777" w:rsidR="00A551AE" w:rsidRPr="00A551AE" w:rsidRDefault="00A551AE" w:rsidP="00A551AE">
            <w:pPr>
              <w:jc w:val="right"/>
              <w:rPr>
                <w:color w:val="000000"/>
              </w:rPr>
            </w:pPr>
            <w:r w:rsidRPr="00A551AE">
              <w:rPr>
                <w:color w:val="000000"/>
              </w:rPr>
              <w:t>12</w:t>
            </w:r>
          </w:p>
        </w:tc>
        <w:tc>
          <w:tcPr>
            <w:tcW w:w="960" w:type="dxa"/>
            <w:tcBorders>
              <w:top w:val="nil"/>
              <w:left w:val="nil"/>
              <w:bottom w:val="nil"/>
              <w:right w:val="nil"/>
            </w:tcBorders>
            <w:shd w:val="clear" w:color="auto" w:fill="auto"/>
            <w:noWrap/>
            <w:vAlign w:val="bottom"/>
            <w:hideMark/>
          </w:tcPr>
          <w:p w14:paraId="77449F18" w14:textId="77777777" w:rsidR="00A551AE" w:rsidRPr="00A551AE" w:rsidRDefault="00A551AE" w:rsidP="00A551AE">
            <w:pPr>
              <w:jc w:val="right"/>
              <w:rPr>
                <w:color w:val="000000"/>
              </w:rPr>
            </w:pPr>
            <w:r w:rsidRPr="00A551AE">
              <w:rPr>
                <w:color w:val="000000"/>
              </w:rPr>
              <w:t>10</w:t>
            </w:r>
          </w:p>
        </w:tc>
        <w:tc>
          <w:tcPr>
            <w:tcW w:w="960" w:type="dxa"/>
            <w:tcBorders>
              <w:top w:val="nil"/>
              <w:left w:val="nil"/>
              <w:bottom w:val="nil"/>
              <w:right w:val="nil"/>
            </w:tcBorders>
            <w:shd w:val="clear" w:color="auto" w:fill="auto"/>
            <w:noWrap/>
            <w:vAlign w:val="bottom"/>
            <w:hideMark/>
          </w:tcPr>
          <w:p w14:paraId="1E9860CB"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56C61600" w14:textId="77777777" w:rsidR="00A551AE" w:rsidRPr="00A551AE" w:rsidRDefault="00A551AE" w:rsidP="00A551AE">
            <w:pPr>
              <w:rPr>
                <w:color w:val="000000"/>
              </w:rPr>
            </w:pPr>
            <w:r w:rsidRPr="00A551AE">
              <w:rPr>
                <w:color w:val="000000"/>
              </w:rPr>
              <w:t>80 4'  30M 3'</w:t>
            </w:r>
          </w:p>
        </w:tc>
      </w:tr>
      <w:tr w:rsidR="00A551AE" w:rsidRPr="00A551AE" w14:paraId="200A41D0" w14:textId="77777777" w:rsidTr="00D371F0">
        <w:trPr>
          <w:trHeight w:val="300"/>
        </w:trPr>
        <w:tc>
          <w:tcPr>
            <w:tcW w:w="979" w:type="dxa"/>
            <w:tcBorders>
              <w:top w:val="nil"/>
              <w:left w:val="nil"/>
              <w:bottom w:val="nil"/>
              <w:right w:val="nil"/>
            </w:tcBorders>
            <w:shd w:val="clear" w:color="auto" w:fill="auto"/>
            <w:noWrap/>
            <w:vAlign w:val="bottom"/>
            <w:hideMark/>
          </w:tcPr>
          <w:p w14:paraId="20DBC464" w14:textId="77777777" w:rsidR="00A551AE" w:rsidRPr="00A551AE" w:rsidRDefault="00A551AE" w:rsidP="00A551AE">
            <w:pPr>
              <w:rPr>
                <w:color w:val="000000"/>
              </w:rPr>
            </w:pPr>
            <w:r w:rsidRPr="00A551AE">
              <w:rPr>
                <w:color w:val="000000"/>
              </w:rPr>
              <w:t>KE8ANU</w:t>
            </w:r>
          </w:p>
        </w:tc>
        <w:tc>
          <w:tcPr>
            <w:tcW w:w="1401" w:type="dxa"/>
            <w:tcBorders>
              <w:top w:val="nil"/>
              <w:left w:val="nil"/>
              <w:bottom w:val="nil"/>
              <w:right w:val="nil"/>
            </w:tcBorders>
            <w:shd w:val="clear" w:color="auto" w:fill="auto"/>
            <w:noWrap/>
            <w:vAlign w:val="bottom"/>
            <w:hideMark/>
          </w:tcPr>
          <w:p w14:paraId="2A09FD5B" w14:textId="77777777" w:rsidR="00A551AE" w:rsidRPr="00A551AE" w:rsidRDefault="00A551AE" w:rsidP="00A551AE">
            <w:pPr>
              <w:rPr>
                <w:color w:val="000000"/>
              </w:rPr>
            </w:pPr>
            <w:r w:rsidRPr="00A551AE">
              <w:rPr>
                <w:color w:val="000000"/>
              </w:rPr>
              <w:t>Licking</w:t>
            </w:r>
          </w:p>
        </w:tc>
        <w:tc>
          <w:tcPr>
            <w:tcW w:w="960" w:type="dxa"/>
            <w:tcBorders>
              <w:top w:val="nil"/>
              <w:left w:val="nil"/>
              <w:bottom w:val="nil"/>
              <w:right w:val="nil"/>
            </w:tcBorders>
            <w:shd w:val="clear" w:color="auto" w:fill="auto"/>
            <w:noWrap/>
            <w:vAlign w:val="bottom"/>
            <w:hideMark/>
          </w:tcPr>
          <w:p w14:paraId="5C495B68" w14:textId="77777777" w:rsidR="00A551AE" w:rsidRPr="00A551AE" w:rsidRDefault="00A551AE" w:rsidP="00A551AE">
            <w:pPr>
              <w:jc w:val="right"/>
              <w:rPr>
                <w:color w:val="000000"/>
              </w:rPr>
            </w:pPr>
            <w:r w:rsidRPr="00A551AE">
              <w:rPr>
                <w:color w:val="000000"/>
              </w:rPr>
              <w:t>13</w:t>
            </w:r>
          </w:p>
        </w:tc>
        <w:tc>
          <w:tcPr>
            <w:tcW w:w="960" w:type="dxa"/>
            <w:tcBorders>
              <w:top w:val="nil"/>
              <w:left w:val="nil"/>
              <w:bottom w:val="nil"/>
              <w:right w:val="nil"/>
            </w:tcBorders>
            <w:shd w:val="clear" w:color="auto" w:fill="auto"/>
            <w:noWrap/>
            <w:vAlign w:val="bottom"/>
            <w:hideMark/>
          </w:tcPr>
          <w:p w14:paraId="05448C56" w14:textId="77777777" w:rsidR="00A551AE" w:rsidRPr="00A551AE" w:rsidRDefault="00A551AE" w:rsidP="00A551AE">
            <w:pPr>
              <w:jc w:val="right"/>
              <w:rPr>
                <w:color w:val="000000"/>
              </w:rPr>
            </w:pPr>
            <w:r w:rsidRPr="00A551AE">
              <w:rPr>
                <w:color w:val="000000"/>
              </w:rPr>
              <w:t>11</w:t>
            </w:r>
          </w:p>
        </w:tc>
        <w:tc>
          <w:tcPr>
            <w:tcW w:w="960" w:type="dxa"/>
            <w:tcBorders>
              <w:top w:val="nil"/>
              <w:left w:val="nil"/>
              <w:bottom w:val="nil"/>
              <w:right w:val="nil"/>
            </w:tcBorders>
            <w:shd w:val="clear" w:color="auto" w:fill="auto"/>
            <w:noWrap/>
            <w:vAlign w:val="bottom"/>
            <w:hideMark/>
          </w:tcPr>
          <w:p w14:paraId="31C873C5" w14:textId="77777777" w:rsidR="00A551AE" w:rsidRPr="00A551AE" w:rsidRDefault="00A551AE" w:rsidP="00A551AE">
            <w:pPr>
              <w:jc w:val="right"/>
              <w:rPr>
                <w:color w:val="000000"/>
              </w:rPr>
            </w:pPr>
          </w:p>
        </w:tc>
        <w:tc>
          <w:tcPr>
            <w:tcW w:w="6380" w:type="dxa"/>
            <w:tcBorders>
              <w:top w:val="nil"/>
              <w:left w:val="nil"/>
              <w:bottom w:val="nil"/>
              <w:right w:val="nil"/>
            </w:tcBorders>
            <w:shd w:val="clear" w:color="auto" w:fill="auto"/>
            <w:vAlign w:val="bottom"/>
            <w:hideMark/>
          </w:tcPr>
          <w:p w14:paraId="720E0CB4" w14:textId="77777777" w:rsidR="00A551AE" w:rsidRPr="00A551AE" w:rsidRDefault="00A551AE" w:rsidP="00A551AE">
            <w:pPr>
              <w:rPr>
                <w:color w:val="000000"/>
              </w:rPr>
            </w:pPr>
            <w:r w:rsidRPr="00A551AE">
              <w:rPr>
                <w:color w:val="000000"/>
              </w:rPr>
              <w:t>EF 52' at 4'; Emcomm II end fed 4'; 80 doublet a 40'</w:t>
            </w:r>
          </w:p>
        </w:tc>
      </w:tr>
      <w:tr w:rsidR="00A551AE" w:rsidRPr="00A551AE" w14:paraId="621D8754" w14:textId="77777777" w:rsidTr="00D371F0">
        <w:trPr>
          <w:trHeight w:val="300"/>
        </w:trPr>
        <w:tc>
          <w:tcPr>
            <w:tcW w:w="979" w:type="dxa"/>
            <w:tcBorders>
              <w:top w:val="nil"/>
              <w:left w:val="nil"/>
              <w:bottom w:val="nil"/>
              <w:right w:val="nil"/>
            </w:tcBorders>
            <w:shd w:val="clear" w:color="auto" w:fill="auto"/>
            <w:noWrap/>
            <w:vAlign w:val="bottom"/>
            <w:hideMark/>
          </w:tcPr>
          <w:p w14:paraId="448B9C1C" w14:textId="77777777" w:rsidR="00A551AE" w:rsidRPr="00A551AE" w:rsidRDefault="00A551AE" w:rsidP="00A551AE">
            <w:pPr>
              <w:rPr>
                <w:color w:val="000000"/>
              </w:rPr>
            </w:pPr>
            <w:r w:rsidRPr="00A551AE">
              <w:rPr>
                <w:color w:val="000000"/>
              </w:rPr>
              <w:t>N8ESG</w:t>
            </w:r>
          </w:p>
        </w:tc>
        <w:tc>
          <w:tcPr>
            <w:tcW w:w="1401" w:type="dxa"/>
            <w:tcBorders>
              <w:top w:val="nil"/>
              <w:left w:val="nil"/>
              <w:bottom w:val="nil"/>
              <w:right w:val="nil"/>
            </w:tcBorders>
            <w:shd w:val="clear" w:color="auto" w:fill="auto"/>
            <w:noWrap/>
            <w:vAlign w:val="bottom"/>
            <w:hideMark/>
          </w:tcPr>
          <w:p w14:paraId="3AF0A5F4" w14:textId="77777777" w:rsidR="00A551AE" w:rsidRPr="00A551AE" w:rsidRDefault="00A551AE" w:rsidP="00A551AE">
            <w:pPr>
              <w:rPr>
                <w:color w:val="000000"/>
              </w:rPr>
            </w:pPr>
            <w:r w:rsidRPr="00A551AE">
              <w:rPr>
                <w:color w:val="000000"/>
              </w:rPr>
              <w:t>Cuyuahoga</w:t>
            </w:r>
          </w:p>
        </w:tc>
        <w:tc>
          <w:tcPr>
            <w:tcW w:w="960" w:type="dxa"/>
            <w:tcBorders>
              <w:top w:val="nil"/>
              <w:left w:val="nil"/>
              <w:bottom w:val="nil"/>
              <w:right w:val="nil"/>
            </w:tcBorders>
            <w:shd w:val="clear" w:color="auto" w:fill="auto"/>
            <w:noWrap/>
            <w:vAlign w:val="bottom"/>
            <w:hideMark/>
          </w:tcPr>
          <w:p w14:paraId="3D1B5BEE" w14:textId="77777777" w:rsidR="00A551AE" w:rsidRPr="00A551AE" w:rsidRDefault="00A551AE" w:rsidP="00A551AE">
            <w:pPr>
              <w:jc w:val="right"/>
              <w:rPr>
                <w:color w:val="000000"/>
              </w:rPr>
            </w:pPr>
            <w:r w:rsidRPr="00A551AE">
              <w:rPr>
                <w:color w:val="000000"/>
              </w:rPr>
              <w:t>15</w:t>
            </w:r>
          </w:p>
        </w:tc>
        <w:tc>
          <w:tcPr>
            <w:tcW w:w="960" w:type="dxa"/>
            <w:tcBorders>
              <w:top w:val="nil"/>
              <w:left w:val="nil"/>
              <w:bottom w:val="nil"/>
              <w:right w:val="nil"/>
            </w:tcBorders>
            <w:shd w:val="clear" w:color="auto" w:fill="auto"/>
            <w:noWrap/>
            <w:vAlign w:val="bottom"/>
            <w:hideMark/>
          </w:tcPr>
          <w:p w14:paraId="5DA28E94" w14:textId="77777777" w:rsidR="00A551AE" w:rsidRPr="00A551AE" w:rsidRDefault="00A551AE" w:rsidP="00A551AE">
            <w:pPr>
              <w:jc w:val="right"/>
              <w:rPr>
                <w:color w:val="000000"/>
              </w:rPr>
            </w:pPr>
            <w:r w:rsidRPr="00A551AE">
              <w:rPr>
                <w:color w:val="000000"/>
              </w:rPr>
              <w:t>12</w:t>
            </w:r>
          </w:p>
        </w:tc>
        <w:tc>
          <w:tcPr>
            <w:tcW w:w="960" w:type="dxa"/>
            <w:tcBorders>
              <w:top w:val="nil"/>
              <w:left w:val="nil"/>
              <w:bottom w:val="nil"/>
              <w:right w:val="nil"/>
            </w:tcBorders>
            <w:shd w:val="clear" w:color="auto" w:fill="auto"/>
            <w:noWrap/>
            <w:vAlign w:val="bottom"/>
            <w:hideMark/>
          </w:tcPr>
          <w:p w14:paraId="4044AACB" w14:textId="77777777" w:rsidR="00A551AE" w:rsidRPr="00A551AE" w:rsidRDefault="00A551AE" w:rsidP="00A551AE">
            <w:pPr>
              <w:jc w:val="right"/>
              <w:rPr>
                <w:color w:val="000000"/>
              </w:rPr>
            </w:pPr>
            <w:r w:rsidRPr="00A551AE">
              <w:rPr>
                <w:color w:val="000000"/>
              </w:rPr>
              <w:t>1</w:t>
            </w:r>
          </w:p>
        </w:tc>
        <w:tc>
          <w:tcPr>
            <w:tcW w:w="6380" w:type="dxa"/>
            <w:tcBorders>
              <w:top w:val="nil"/>
              <w:left w:val="nil"/>
              <w:bottom w:val="nil"/>
              <w:right w:val="nil"/>
            </w:tcBorders>
            <w:shd w:val="clear" w:color="auto" w:fill="auto"/>
            <w:vAlign w:val="bottom"/>
            <w:hideMark/>
          </w:tcPr>
          <w:p w14:paraId="2558FE39" w14:textId="77777777" w:rsidR="00A551AE" w:rsidRPr="00A551AE" w:rsidRDefault="00A551AE" w:rsidP="00A551AE">
            <w:pPr>
              <w:rPr>
                <w:color w:val="000000"/>
              </w:rPr>
            </w:pPr>
            <w:r w:rsidRPr="00A551AE">
              <w:rPr>
                <w:color w:val="000000"/>
              </w:rPr>
              <w:t>2 end fed</w:t>
            </w:r>
          </w:p>
        </w:tc>
      </w:tr>
      <w:tr w:rsidR="00A551AE" w:rsidRPr="00A551AE" w14:paraId="72F0B13E" w14:textId="77777777" w:rsidTr="00D371F0">
        <w:trPr>
          <w:trHeight w:val="300"/>
        </w:trPr>
        <w:tc>
          <w:tcPr>
            <w:tcW w:w="979" w:type="dxa"/>
            <w:tcBorders>
              <w:top w:val="nil"/>
              <w:left w:val="nil"/>
              <w:bottom w:val="nil"/>
              <w:right w:val="nil"/>
            </w:tcBorders>
            <w:shd w:val="clear" w:color="auto" w:fill="auto"/>
            <w:noWrap/>
            <w:vAlign w:val="bottom"/>
            <w:hideMark/>
          </w:tcPr>
          <w:p w14:paraId="21DD8B51" w14:textId="77777777" w:rsidR="00A551AE" w:rsidRPr="00A551AE" w:rsidRDefault="00A551AE" w:rsidP="00A551AE">
            <w:pPr>
              <w:rPr>
                <w:color w:val="000000"/>
              </w:rPr>
            </w:pPr>
            <w:r w:rsidRPr="00A551AE">
              <w:rPr>
                <w:color w:val="000000"/>
              </w:rPr>
              <w:t>N8ESG</w:t>
            </w:r>
          </w:p>
        </w:tc>
        <w:tc>
          <w:tcPr>
            <w:tcW w:w="1401" w:type="dxa"/>
            <w:tcBorders>
              <w:top w:val="nil"/>
              <w:left w:val="nil"/>
              <w:bottom w:val="nil"/>
              <w:right w:val="nil"/>
            </w:tcBorders>
            <w:shd w:val="clear" w:color="auto" w:fill="auto"/>
            <w:noWrap/>
            <w:vAlign w:val="bottom"/>
            <w:hideMark/>
          </w:tcPr>
          <w:p w14:paraId="4B36682F" w14:textId="77777777" w:rsidR="00A551AE" w:rsidRPr="00A551AE" w:rsidRDefault="00A551AE" w:rsidP="00A551AE">
            <w:pPr>
              <w:rPr>
                <w:color w:val="000000"/>
              </w:rPr>
            </w:pPr>
            <w:r w:rsidRPr="00A551AE">
              <w:rPr>
                <w:color w:val="000000"/>
              </w:rPr>
              <w:t>Cuyahoga</w:t>
            </w:r>
          </w:p>
        </w:tc>
        <w:tc>
          <w:tcPr>
            <w:tcW w:w="960" w:type="dxa"/>
            <w:tcBorders>
              <w:top w:val="nil"/>
              <w:left w:val="nil"/>
              <w:bottom w:val="nil"/>
              <w:right w:val="nil"/>
            </w:tcBorders>
            <w:shd w:val="clear" w:color="auto" w:fill="auto"/>
            <w:noWrap/>
            <w:vAlign w:val="bottom"/>
            <w:hideMark/>
          </w:tcPr>
          <w:p w14:paraId="0147B10A" w14:textId="77777777" w:rsidR="00A551AE" w:rsidRPr="00A551AE" w:rsidRDefault="00A551AE" w:rsidP="00A551AE">
            <w:pPr>
              <w:jc w:val="right"/>
              <w:rPr>
                <w:color w:val="000000"/>
              </w:rPr>
            </w:pPr>
            <w:r w:rsidRPr="00A551AE">
              <w:rPr>
                <w:color w:val="000000"/>
              </w:rPr>
              <w:t>15</w:t>
            </w:r>
          </w:p>
        </w:tc>
        <w:tc>
          <w:tcPr>
            <w:tcW w:w="960" w:type="dxa"/>
            <w:tcBorders>
              <w:top w:val="nil"/>
              <w:left w:val="nil"/>
              <w:bottom w:val="nil"/>
              <w:right w:val="nil"/>
            </w:tcBorders>
            <w:shd w:val="clear" w:color="auto" w:fill="auto"/>
            <w:noWrap/>
            <w:vAlign w:val="bottom"/>
            <w:hideMark/>
          </w:tcPr>
          <w:p w14:paraId="365F7791" w14:textId="77777777" w:rsidR="00A551AE" w:rsidRPr="00A551AE" w:rsidRDefault="00A551AE" w:rsidP="00A551AE">
            <w:pPr>
              <w:jc w:val="right"/>
              <w:rPr>
                <w:color w:val="000000"/>
              </w:rPr>
            </w:pPr>
            <w:r w:rsidRPr="00A551AE">
              <w:rPr>
                <w:color w:val="000000"/>
              </w:rPr>
              <w:t>12</w:t>
            </w:r>
          </w:p>
        </w:tc>
        <w:tc>
          <w:tcPr>
            <w:tcW w:w="960" w:type="dxa"/>
            <w:tcBorders>
              <w:top w:val="nil"/>
              <w:left w:val="nil"/>
              <w:bottom w:val="nil"/>
              <w:right w:val="nil"/>
            </w:tcBorders>
            <w:shd w:val="clear" w:color="auto" w:fill="auto"/>
            <w:noWrap/>
            <w:vAlign w:val="bottom"/>
            <w:hideMark/>
          </w:tcPr>
          <w:p w14:paraId="077AD298" w14:textId="77777777" w:rsidR="00A551AE" w:rsidRPr="00A551AE" w:rsidRDefault="00A551AE" w:rsidP="00A551AE">
            <w:pPr>
              <w:jc w:val="right"/>
              <w:rPr>
                <w:color w:val="000000"/>
              </w:rPr>
            </w:pPr>
            <w:r w:rsidRPr="00A551AE">
              <w:rPr>
                <w:color w:val="000000"/>
              </w:rPr>
              <w:t>1</w:t>
            </w:r>
          </w:p>
        </w:tc>
        <w:tc>
          <w:tcPr>
            <w:tcW w:w="6380" w:type="dxa"/>
            <w:tcBorders>
              <w:top w:val="nil"/>
              <w:left w:val="nil"/>
              <w:bottom w:val="nil"/>
              <w:right w:val="nil"/>
            </w:tcBorders>
            <w:shd w:val="clear" w:color="auto" w:fill="auto"/>
            <w:vAlign w:val="bottom"/>
            <w:hideMark/>
          </w:tcPr>
          <w:p w14:paraId="0DEDB2CA" w14:textId="77777777" w:rsidR="00A551AE" w:rsidRPr="00A551AE" w:rsidRDefault="00A551AE" w:rsidP="00A551AE">
            <w:pPr>
              <w:jc w:val="right"/>
              <w:rPr>
                <w:color w:val="000000"/>
              </w:rPr>
            </w:pPr>
          </w:p>
        </w:tc>
      </w:tr>
      <w:tr w:rsidR="00A551AE" w:rsidRPr="00A551AE" w14:paraId="107DA481" w14:textId="77777777" w:rsidTr="00D371F0">
        <w:trPr>
          <w:trHeight w:val="300"/>
        </w:trPr>
        <w:tc>
          <w:tcPr>
            <w:tcW w:w="979" w:type="dxa"/>
            <w:tcBorders>
              <w:top w:val="nil"/>
              <w:left w:val="nil"/>
              <w:bottom w:val="nil"/>
              <w:right w:val="nil"/>
            </w:tcBorders>
            <w:shd w:val="clear" w:color="auto" w:fill="auto"/>
            <w:noWrap/>
            <w:vAlign w:val="bottom"/>
            <w:hideMark/>
          </w:tcPr>
          <w:p w14:paraId="16CC8AC4" w14:textId="77777777" w:rsidR="00A551AE" w:rsidRPr="00A551AE" w:rsidRDefault="00A551AE" w:rsidP="00A551AE">
            <w:pPr>
              <w:rPr>
                <w:color w:val="000000"/>
              </w:rPr>
            </w:pPr>
            <w:r w:rsidRPr="00A551AE">
              <w:rPr>
                <w:color w:val="000000"/>
              </w:rPr>
              <w:t>W1ALW</w:t>
            </w:r>
          </w:p>
        </w:tc>
        <w:tc>
          <w:tcPr>
            <w:tcW w:w="1401" w:type="dxa"/>
            <w:tcBorders>
              <w:top w:val="nil"/>
              <w:left w:val="nil"/>
              <w:bottom w:val="nil"/>
              <w:right w:val="nil"/>
            </w:tcBorders>
            <w:shd w:val="clear" w:color="auto" w:fill="auto"/>
            <w:noWrap/>
            <w:vAlign w:val="bottom"/>
            <w:hideMark/>
          </w:tcPr>
          <w:p w14:paraId="3FF442C4" w14:textId="77777777" w:rsidR="00A551AE" w:rsidRPr="00A551AE" w:rsidRDefault="00A551AE" w:rsidP="00A551AE">
            <w:pPr>
              <w:rPr>
                <w:color w:val="000000"/>
              </w:rPr>
            </w:pPr>
            <w:r w:rsidRPr="00A551AE">
              <w:rPr>
                <w:color w:val="000000"/>
              </w:rPr>
              <w:t>Hancock</w:t>
            </w:r>
          </w:p>
        </w:tc>
        <w:tc>
          <w:tcPr>
            <w:tcW w:w="960" w:type="dxa"/>
            <w:tcBorders>
              <w:top w:val="nil"/>
              <w:left w:val="nil"/>
              <w:bottom w:val="nil"/>
              <w:right w:val="nil"/>
            </w:tcBorders>
            <w:shd w:val="clear" w:color="auto" w:fill="auto"/>
            <w:noWrap/>
            <w:vAlign w:val="bottom"/>
            <w:hideMark/>
          </w:tcPr>
          <w:p w14:paraId="18B23092" w14:textId="77777777" w:rsidR="00A551AE" w:rsidRPr="00A551AE" w:rsidRDefault="00A551AE" w:rsidP="00A551AE">
            <w:pPr>
              <w:jc w:val="right"/>
              <w:rPr>
                <w:color w:val="000000"/>
              </w:rPr>
            </w:pPr>
            <w:r w:rsidRPr="00A551AE">
              <w:rPr>
                <w:color w:val="000000"/>
              </w:rPr>
              <w:t>38</w:t>
            </w:r>
          </w:p>
        </w:tc>
        <w:tc>
          <w:tcPr>
            <w:tcW w:w="960" w:type="dxa"/>
            <w:tcBorders>
              <w:top w:val="nil"/>
              <w:left w:val="nil"/>
              <w:bottom w:val="nil"/>
              <w:right w:val="nil"/>
            </w:tcBorders>
            <w:shd w:val="clear" w:color="auto" w:fill="auto"/>
            <w:noWrap/>
            <w:vAlign w:val="bottom"/>
            <w:hideMark/>
          </w:tcPr>
          <w:p w14:paraId="06FE22F1" w14:textId="77777777" w:rsidR="00A551AE" w:rsidRPr="00A551AE" w:rsidRDefault="00A551AE" w:rsidP="00A551AE">
            <w:pPr>
              <w:jc w:val="right"/>
              <w:rPr>
                <w:color w:val="000000"/>
              </w:rPr>
            </w:pPr>
            <w:r w:rsidRPr="00A551AE">
              <w:rPr>
                <w:color w:val="000000"/>
              </w:rPr>
              <w:t>30</w:t>
            </w:r>
          </w:p>
        </w:tc>
        <w:tc>
          <w:tcPr>
            <w:tcW w:w="960" w:type="dxa"/>
            <w:tcBorders>
              <w:top w:val="nil"/>
              <w:left w:val="nil"/>
              <w:bottom w:val="nil"/>
              <w:right w:val="nil"/>
            </w:tcBorders>
            <w:shd w:val="clear" w:color="auto" w:fill="auto"/>
            <w:noWrap/>
            <w:vAlign w:val="bottom"/>
            <w:hideMark/>
          </w:tcPr>
          <w:p w14:paraId="5E8F191E" w14:textId="77777777" w:rsidR="00A551AE" w:rsidRPr="00A551AE" w:rsidRDefault="00A551AE" w:rsidP="00A551AE">
            <w:pPr>
              <w:jc w:val="right"/>
              <w:rPr>
                <w:color w:val="000000"/>
              </w:rPr>
            </w:pPr>
            <w:r w:rsidRPr="00A551AE">
              <w:rPr>
                <w:color w:val="000000"/>
              </w:rPr>
              <w:t>0</w:t>
            </w:r>
          </w:p>
        </w:tc>
        <w:tc>
          <w:tcPr>
            <w:tcW w:w="6380" w:type="dxa"/>
            <w:tcBorders>
              <w:top w:val="nil"/>
              <w:left w:val="nil"/>
              <w:bottom w:val="nil"/>
              <w:right w:val="nil"/>
            </w:tcBorders>
            <w:shd w:val="clear" w:color="auto" w:fill="auto"/>
            <w:vAlign w:val="bottom"/>
            <w:hideMark/>
          </w:tcPr>
          <w:p w14:paraId="32C37C20" w14:textId="77777777" w:rsidR="00A551AE" w:rsidRPr="00A551AE" w:rsidRDefault="00A551AE" w:rsidP="00A551AE">
            <w:pPr>
              <w:rPr>
                <w:color w:val="000000"/>
              </w:rPr>
            </w:pPr>
            <w:r w:rsidRPr="00A551AE">
              <w:rPr>
                <w:color w:val="000000"/>
              </w:rPr>
              <w:t>SOTA Beams BandHopper dipole 15'</w:t>
            </w:r>
          </w:p>
        </w:tc>
      </w:tr>
      <w:tr w:rsidR="00A551AE" w:rsidRPr="00A551AE" w14:paraId="6B786D40" w14:textId="77777777" w:rsidTr="00D371F0">
        <w:trPr>
          <w:trHeight w:val="300"/>
        </w:trPr>
        <w:tc>
          <w:tcPr>
            <w:tcW w:w="979" w:type="dxa"/>
            <w:tcBorders>
              <w:top w:val="nil"/>
              <w:left w:val="nil"/>
              <w:bottom w:val="nil"/>
              <w:right w:val="nil"/>
            </w:tcBorders>
            <w:shd w:val="clear" w:color="auto" w:fill="auto"/>
            <w:noWrap/>
            <w:vAlign w:val="bottom"/>
            <w:hideMark/>
          </w:tcPr>
          <w:p w14:paraId="3F1CAA47" w14:textId="77777777" w:rsidR="00A551AE" w:rsidRPr="00A551AE" w:rsidRDefault="00A551AE" w:rsidP="00A551AE">
            <w:pPr>
              <w:rPr>
                <w:color w:val="000000"/>
              </w:rPr>
            </w:pPr>
            <w:r w:rsidRPr="00A551AE">
              <w:rPr>
                <w:color w:val="000000"/>
              </w:rPr>
              <w:t>W8HH</w:t>
            </w:r>
          </w:p>
        </w:tc>
        <w:tc>
          <w:tcPr>
            <w:tcW w:w="1401" w:type="dxa"/>
            <w:tcBorders>
              <w:top w:val="nil"/>
              <w:left w:val="nil"/>
              <w:bottom w:val="nil"/>
              <w:right w:val="nil"/>
            </w:tcBorders>
            <w:shd w:val="clear" w:color="auto" w:fill="auto"/>
            <w:noWrap/>
            <w:vAlign w:val="bottom"/>
            <w:hideMark/>
          </w:tcPr>
          <w:p w14:paraId="49BD2F39" w14:textId="77777777" w:rsidR="00A551AE" w:rsidRPr="00A551AE" w:rsidRDefault="00A551AE" w:rsidP="00A551AE">
            <w:pPr>
              <w:rPr>
                <w:color w:val="000000"/>
              </w:rPr>
            </w:pPr>
            <w:r w:rsidRPr="00A551AE">
              <w:rPr>
                <w:color w:val="000000"/>
              </w:rPr>
              <w:t>Washington</w:t>
            </w:r>
          </w:p>
        </w:tc>
        <w:tc>
          <w:tcPr>
            <w:tcW w:w="960" w:type="dxa"/>
            <w:tcBorders>
              <w:top w:val="nil"/>
              <w:left w:val="nil"/>
              <w:bottom w:val="nil"/>
              <w:right w:val="nil"/>
            </w:tcBorders>
            <w:shd w:val="clear" w:color="auto" w:fill="auto"/>
            <w:noWrap/>
            <w:vAlign w:val="bottom"/>
            <w:hideMark/>
          </w:tcPr>
          <w:p w14:paraId="79C977D8" w14:textId="77777777" w:rsidR="00A551AE" w:rsidRPr="00A551AE" w:rsidRDefault="00A551AE" w:rsidP="00A551AE">
            <w:pPr>
              <w:jc w:val="right"/>
              <w:rPr>
                <w:color w:val="000000"/>
              </w:rPr>
            </w:pPr>
            <w:r w:rsidRPr="00A551AE">
              <w:rPr>
                <w:color w:val="000000"/>
              </w:rPr>
              <w:t>40</w:t>
            </w:r>
          </w:p>
        </w:tc>
        <w:tc>
          <w:tcPr>
            <w:tcW w:w="960" w:type="dxa"/>
            <w:tcBorders>
              <w:top w:val="nil"/>
              <w:left w:val="nil"/>
              <w:bottom w:val="nil"/>
              <w:right w:val="nil"/>
            </w:tcBorders>
            <w:shd w:val="clear" w:color="auto" w:fill="auto"/>
            <w:noWrap/>
            <w:vAlign w:val="bottom"/>
            <w:hideMark/>
          </w:tcPr>
          <w:p w14:paraId="41078704" w14:textId="77777777" w:rsidR="00A551AE" w:rsidRPr="00A551AE" w:rsidRDefault="00A551AE" w:rsidP="00A551AE">
            <w:pPr>
              <w:rPr>
                <w:color w:val="000000"/>
              </w:rPr>
            </w:pPr>
            <w:r w:rsidRPr="00A551AE">
              <w:rPr>
                <w:color w:val="000000"/>
              </w:rPr>
              <w:t>?</w:t>
            </w:r>
          </w:p>
        </w:tc>
        <w:tc>
          <w:tcPr>
            <w:tcW w:w="960" w:type="dxa"/>
            <w:tcBorders>
              <w:top w:val="nil"/>
              <w:left w:val="nil"/>
              <w:bottom w:val="nil"/>
              <w:right w:val="nil"/>
            </w:tcBorders>
            <w:shd w:val="clear" w:color="auto" w:fill="auto"/>
            <w:noWrap/>
            <w:vAlign w:val="bottom"/>
            <w:hideMark/>
          </w:tcPr>
          <w:p w14:paraId="58D36D82" w14:textId="77777777" w:rsidR="00A551AE" w:rsidRPr="00A551AE" w:rsidRDefault="00A551AE" w:rsidP="00A551AE">
            <w:pPr>
              <w:rPr>
                <w:color w:val="000000"/>
              </w:rPr>
            </w:pPr>
          </w:p>
        </w:tc>
        <w:tc>
          <w:tcPr>
            <w:tcW w:w="6380" w:type="dxa"/>
            <w:tcBorders>
              <w:top w:val="nil"/>
              <w:left w:val="nil"/>
              <w:bottom w:val="nil"/>
              <w:right w:val="nil"/>
            </w:tcBorders>
            <w:shd w:val="clear" w:color="auto" w:fill="auto"/>
            <w:vAlign w:val="bottom"/>
            <w:hideMark/>
          </w:tcPr>
          <w:p w14:paraId="421CF1E3" w14:textId="77777777" w:rsidR="00A551AE" w:rsidRPr="00A551AE" w:rsidRDefault="00A551AE" w:rsidP="00A551AE"/>
        </w:tc>
      </w:tr>
      <w:tr w:rsidR="00A551AE" w:rsidRPr="00A551AE" w14:paraId="06CC06B3" w14:textId="77777777" w:rsidTr="00D371F0">
        <w:trPr>
          <w:trHeight w:val="300"/>
        </w:trPr>
        <w:tc>
          <w:tcPr>
            <w:tcW w:w="979" w:type="dxa"/>
            <w:tcBorders>
              <w:top w:val="nil"/>
              <w:left w:val="nil"/>
              <w:bottom w:val="nil"/>
              <w:right w:val="nil"/>
            </w:tcBorders>
            <w:shd w:val="clear" w:color="auto" w:fill="auto"/>
            <w:noWrap/>
            <w:vAlign w:val="bottom"/>
            <w:hideMark/>
          </w:tcPr>
          <w:p w14:paraId="06041DA6" w14:textId="77777777" w:rsidR="00A551AE" w:rsidRPr="00A551AE" w:rsidRDefault="00A551AE" w:rsidP="00A551AE">
            <w:pPr>
              <w:rPr>
                <w:color w:val="000000"/>
              </w:rPr>
            </w:pPr>
            <w:r w:rsidRPr="00A551AE">
              <w:rPr>
                <w:color w:val="000000"/>
              </w:rPr>
              <w:t>KE8UFS</w:t>
            </w:r>
          </w:p>
        </w:tc>
        <w:tc>
          <w:tcPr>
            <w:tcW w:w="1401" w:type="dxa"/>
            <w:tcBorders>
              <w:top w:val="nil"/>
              <w:left w:val="nil"/>
              <w:bottom w:val="nil"/>
              <w:right w:val="nil"/>
            </w:tcBorders>
            <w:shd w:val="clear" w:color="auto" w:fill="auto"/>
            <w:noWrap/>
            <w:vAlign w:val="bottom"/>
            <w:hideMark/>
          </w:tcPr>
          <w:p w14:paraId="66F22445" w14:textId="77777777" w:rsidR="00A551AE" w:rsidRPr="00A551AE" w:rsidRDefault="00A551AE" w:rsidP="00A551AE">
            <w:pPr>
              <w:rPr>
                <w:color w:val="000000"/>
              </w:rPr>
            </w:pPr>
            <w:r w:rsidRPr="00A551AE">
              <w:rPr>
                <w:color w:val="000000"/>
              </w:rPr>
              <w:t>Ashtabula</w:t>
            </w:r>
          </w:p>
        </w:tc>
        <w:tc>
          <w:tcPr>
            <w:tcW w:w="960" w:type="dxa"/>
            <w:tcBorders>
              <w:top w:val="nil"/>
              <w:left w:val="nil"/>
              <w:bottom w:val="nil"/>
              <w:right w:val="nil"/>
            </w:tcBorders>
            <w:shd w:val="clear" w:color="auto" w:fill="auto"/>
            <w:noWrap/>
            <w:vAlign w:val="bottom"/>
            <w:hideMark/>
          </w:tcPr>
          <w:p w14:paraId="72666965" w14:textId="77777777" w:rsidR="00A551AE" w:rsidRPr="00A551AE" w:rsidRDefault="00A551AE" w:rsidP="00A551AE">
            <w:pPr>
              <w:jc w:val="right"/>
              <w:rPr>
                <w:color w:val="000000"/>
              </w:rPr>
            </w:pPr>
            <w:r w:rsidRPr="00A551AE">
              <w:rPr>
                <w:color w:val="000000"/>
              </w:rPr>
              <w:t>37</w:t>
            </w:r>
          </w:p>
        </w:tc>
        <w:tc>
          <w:tcPr>
            <w:tcW w:w="960" w:type="dxa"/>
            <w:tcBorders>
              <w:top w:val="nil"/>
              <w:left w:val="nil"/>
              <w:bottom w:val="nil"/>
              <w:right w:val="nil"/>
            </w:tcBorders>
            <w:shd w:val="clear" w:color="auto" w:fill="auto"/>
            <w:noWrap/>
            <w:vAlign w:val="bottom"/>
            <w:hideMark/>
          </w:tcPr>
          <w:p w14:paraId="5DE62AF8" w14:textId="77777777" w:rsidR="00A551AE" w:rsidRPr="00A551AE" w:rsidRDefault="00A551AE" w:rsidP="00A551AE">
            <w:pPr>
              <w:jc w:val="right"/>
              <w:rPr>
                <w:color w:val="000000"/>
              </w:rPr>
            </w:pPr>
          </w:p>
        </w:tc>
        <w:tc>
          <w:tcPr>
            <w:tcW w:w="960" w:type="dxa"/>
            <w:tcBorders>
              <w:top w:val="nil"/>
              <w:left w:val="nil"/>
              <w:bottom w:val="nil"/>
              <w:right w:val="nil"/>
            </w:tcBorders>
            <w:shd w:val="clear" w:color="auto" w:fill="auto"/>
            <w:noWrap/>
            <w:vAlign w:val="bottom"/>
            <w:hideMark/>
          </w:tcPr>
          <w:p w14:paraId="620B5FDB" w14:textId="77777777" w:rsidR="00A551AE" w:rsidRPr="00A551AE" w:rsidRDefault="00A551AE" w:rsidP="00A551AE"/>
        </w:tc>
        <w:tc>
          <w:tcPr>
            <w:tcW w:w="6380" w:type="dxa"/>
            <w:tcBorders>
              <w:top w:val="nil"/>
              <w:left w:val="nil"/>
              <w:bottom w:val="nil"/>
              <w:right w:val="nil"/>
            </w:tcBorders>
            <w:shd w:val="clear" w:color="auto" w:fill="auto"/>
            <w:vAlign w:val="bottom"/>
            <w:hideMark/>
          </w:tcPr>
          <w:p w14:paraId="696946BF" w14:textId="77777777" w:rsidR="00A551AE" w:rsidRPr="00A551AE" w:rsidRDefault="00A551AE" w:rsidP="00A551AE"/>
        </w:tc>
      </w:tr>
    </w:tbl>
    <w:p w14:paraId="5C29B76D" w14:textId="77777777" w:rsidR="00A551AE" w:rsidRPr="00A551AE" w:rsidRDefault="00A551AE" w:rsidP="00A551AE">
      <w:pPr>
        <w:spacing w:after="160" w:line="259" w:lineRule="auto"/>
        <w:rPr>
          <w:rFonts w:asciiTheme="minorHAnsi" w:eastAsiaTheme="minorHAnsi" w:hAnsiTheme="minorHAnsi" w:cstheme="minorBidi"/>
          <w:sz w:val="22"/>
          <w:szCs w:val="22"/>
        </w:rPr>
      </w:pPr>
    </w:p>
    <w:p w14:paraId="476EA57E" w14:textId="77777777" w:rsidR="00A551AE" w:rsidRPr="00A551AE" w:rsidRDefault="00A551AE" w:rsidP="00A551AE">
      <w:pPr>
        <w:spacing w:after="160" w:line="259" w:lineRule="auto"/>
        <w:rPr>
          <w:rFonts w:asciiTheme="minorHAnsi" w:eastAsiaTheme="minorHAnsi" w:hAnsiTheme="minorHAnsi" w:cstheme="minorBidi"/>
          <w:sz w:val="22"/>
          <w:szCs w:val="22"/>
        </w:rPr>
      </w:pPr>
      <w:r w:rsidRPr="00A551AE">
        <w:rPr>
          <w:rFonts w:asciiTheme="minorHAnsi" w:eastAsiaTheme="minorHAnsi" w:hAnsiTheme="minorHAnsi" w:cstheme="minorBidi"/>
          <w:noProof/>
          <w:sz w:val="22"/>
          <w:szCs w:val="22"/>
        </w:rPr>
        <w:drawing>
          <wp:inline distT="0" distB="0" distL="0" distR="0" wp14:anchorId="0BD5791D" wp14:editId="17941625">
            <wp:extent cx="4131734" cy="2324100"/>
            <wp:effectExtent l="0" t="0" r="2540" b="0"/>
            <wp:docPr id="46" name="Picture 46" descr="A red car parked next to a building and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red car parked next to a building and a body of water&#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40381" cy="2328964"/>
                    </a:xfrm>
                    <a:prstGeom prst="rect">
                      <a:avLst/>
                    </a:prstGeom>
                    <a:noFill/>
                    <a:ln>
                      <a:noFill/>
                    </a:ln>
                  </pic:spPr>
                </pic:pic>
              </a:graphicData>
            </a:graphic>
          </wp:inline>
        </w:drawing>
      </w:r>
    </w:p>
    <w:p w14:paraId="7ACFA4E4" w14:textId="77777777" w:rsidR="00A551AE" w:rsidRPr="00A551AE" w:rsidRDefault="00A551AE" w:rsidP="00A551AE">
      <w:pPr>
        <w:spacing w:after="160" w:line="259" w:lineRule="auto"/>
        <w:rPr>
          <w:rFonts w:asciiTheme="minorHAnsi" w:eastAsiaTheme="minorHAnsi" w:hAnsiTheme="minorHAnsi" w:cstheme="minorBidi"/>
          <w:sz w:val="22"/>
          <w:szCs w:val="22"/>
        </w:rPr>
      </w:pPr>
    </w:p>
    <w:p w14:paraId="0AF5C208" w14:textId="77777777" w:rsidR="00A551AE" w:rsidRPr="00A551AE" w:rsidRDefault="00A551AE" w:rsidP="00A551AE">
      <w:pPr>
        <w:spacing w:after="160" w:line="259" w:lineRule="auto"/>
        <w:rPr>
          <w:rFonts w:asciiTheme="minorHAnsi" w:eastAsiaTheme="minorHAnsi" w:hAnsiTheme="minorHAnsi" w:cstheme="minorBidi"/>
          <w:noProof/>
          <w:sz w:val="22"/>
          <w:szCs w:val="22"/>
        </w:rPr>
      </w:pPr>
      <w:r w:rsidRPr="00A551AE">
        <w:rPr>
          <w:rFonts w:asciiTheme="minorHAnsi" w:eastAsiaTheme="minorHAnsi" w:hAnsiTheme="minorHAnsi" w:cstheme="minorBidi"/>
          <w:noProof/>
          <w:sz w:val="22"/>
          <w:szCs w:val="22"/>
        </w:rPr>
        <w:lastRenderedPageBreak/>
        <w:drawing>
          <wp:inline distT="0" distB="0" distL="0" distR="0" wp14:anchorId="27223D4B" wp14:editId="67963465">
            <wp:extent cx="4171950" cy="2346722"/>
            <wp:effectExtent l="0" t="0" r="0" b="0"/>
            <wp:docPr id="47" name="Picture 47" descr="A picture containing grass, sky,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ss, sky, outdoor, wate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74596" cy="2348210"/>
                    </a:xfrm>
                    <a:prstGeom prst="rect">
                      <a:avLst/>
                    </a:prstGeom>
                    <a:noFill/>
                    <a:ln>
                      <a:noFill/>
                    </a:ln>
                  </pic:spPr>
                </pic:pic>
              </a:graphicData>
            </a:graphic>
          </wp:inline>
        </w:drawing>
      </w:r>
    </w:p>
    <w:p w14:paraId="1121627C" w14:textId="77777777" w:rsidR="00A551AE" w:rsidRPr="00A551AE" w:rsidRDefault="00A551AE" w:rsidP="00A551AE">
      <w:pPr>
        <w:spacing w:after="160" w:line="259" w:lineRule="auto"/>
        <w:rPr>
          <w:rFonts w:asciiTheme="minorHAnsi" w:eastAsiaTheme="minorHAnsi" w:hAnsiTheme="minorHAnsi" w:cstheme="minorBidi"/>
          <w:noProof/>
          <w:sz w:val="22"/>
          <w:szCs w:val="22"/>
        </w:rPr>
      </w:pPr>
    </w:p>
    <w:p w14:paraId="48CBDDA7" w14:textId="77777777" w:rsidR="00A551AE" w:rsidRPr="00A551AE" w:rsidRDefault="00A551AE" w:rsidP="00A551AE">
      <w:pPr>
        <w:spacing w:after="160" w:line="259" w:lineRule="auto"/>
        <w:rPr>
          <w:rFonts w:asciiTheme="minorHAnsi" w:eastAsiaTheme="minorHAnsi" w:hAnsiTheme="minorHAnsi" w:cstheme="minorBidi"/>
          <w:sz w:val="22"/>
          <w:szCs w:val="22"/>
        </w:rPr>
      </w:pPr>
      <w:r w:rsidRPr="00A551AE">
        <w:rPr>
          <w:rFonts w:asciiTheme="minorHAnsi" w:eastAsiaTheme="minorHAnsi" w:hAnsiTheme="minorHAnsi" w:cstheme="minorBidi"/>
          <w:noProof/>
          <w:sz w:val="22"/>
          <w:szCs w:val="22"/>
        </w:rPr>
        <w:drawing>
          <wp:inline distT="0" distB="0" distL="0" distR="0" wp14:anchorId="0864F1D8" wp14:editId="239E9535">
            <wp:extent cx="4362450" cy="3278829"/>
            <wp:effectExtent l="0" t="0" r="0" b="0"/>
            <wp:docPr id="48" name="Picture 4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grass,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66063" cy="3281544"/>
                    </a:xfrm>
                    <a:prstGeom prst="rect">
                      <a:avLst/>
                    </a:prstGeom>
                    <a:noFill/>
                    <a:ln>
                      <a:noFill/>
                    </a:ln>
                  </pic:spPr>
                </pic:pic>
              </a:graphicData>
            </a:graphic>
          </wp:inline>
        </w:drawing>
      </w:r>
    </w:p>
    <w:p w14:paraId="500328C2" w14:textId="77777777" w:rsidR="00A551AE" w:rsidRPr="00A551AE" w:rsidRDefault="00A551AE" w:rsidP="00A551AE">
      <w:pPr>
        <w:spacing w:after="160" w:line="259" w:lineRule="auto"/>
        <w:rPr>
          <w:rFonts w:asciiTheme="minorHAnsi" w:eastAsiaTheme="minorHAnsi" w:hAnsiTheme="minorHAnsi" w:cstheme="minorBidi"/>
          <w:sz w:val="22"/>
          <w:szCs w:val="22"/>
        </w:rPr>
      </w:pPr>
    </w:p>
    <w:p w14:paraId="243F7332" w14:textId="77777777" w:rsidR="00A551AE" w:rsidRPr="00A551AE" w:rsidRDefault="00A551AE" w:rsidP="00A551AE">
      <w:pPr>
        <w:spacing w:after="160" w:line="259" w:lineRule="auto"/>
        <w:rPr>
          <w:rFonts w:asciiTheme="minorHAnsi" w:eastAsiaTheme="minorHAnsi" w:hAnsiTheme="minorHAnsi" w:cstheme="minorBidi"/>
          <w:sz w:val="22"/>
          <w:szCs w:val="22"/>
        </w:rPr>
      </w:pPr>
      <w:r w:rsidRPr="00A551AE">
        <w:rPr>
          <w:rFonts w:asciiTheme="minorHAnsi" w:eastAsiaTheme="minorHAnsi" w:hAnsiTheme="minorHAnsi" w:cstheme="minorBidi"/>
          <w:noProof/>
          <w:sz w:val="22"/>
          <w:szCs w:val="22"/>
        </w:rPr>
        <w:lastRenderedPageBreak/>
        <w:drawing>
          <wp:inline distT="0" distB="0" distL="0" distR="0" wp14:anchorId="15CECC67" wp14:editId="39843D19">
            <wp:extent cx="4419600" cy="3314700"/>
            <wp:effectExtent l="0" t="0" r="0" b="0"/>
            <wp:docPr id="49" name="Picture 49" descr="A picture containing sky,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grass, road&#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20425" cy="3315319"/>
                    </a:xfrm>
                    <a:prstGeom prst="rect">
                      <a:avLst/>
                    </a:prstGeom>
                    <a:noFill/>
                    <a:ln>
                      <a:noFill/>
                    </a:ln>
                  </pic:spPr>
                </pic:pic>
              </a:graphicData>
            </a:graphic>
          </wp:inline>
        </w:drawing>
      </w:r>
    </w:p>
    <w:p w14:paraId="3132FB0A" w14:textId="77777777" w:rsidR="00A551AE" w:rsidRPr="00A551AE" w:rsidRDefault="00A551AE" w:rsidP="00A551AE">
      <w:pPr>
        <w:spacing w:after="160" w:line="259" w:lineRule="auto"/>
        <w:rPr>
          <w:rFonts w:asciiTheme="minorHAnsi" w:eastAsiaTheme="minorHAnsi" w:hAnsiTheme="minorHAnsi" w:cstheme="minorBidi"/>
          <w:sz w:val="22"/>
          <w:szCs w:val="22"/>
        </w:rPr>
      </w:pPr>
    </w:p>
    <w:p w14:paraId="57D84C66" w14:textId="77777777" w:rsidR="00A551AE" w:rsidRDefault="00A551AE" w:rsidP="00A036B1">
      <w:pPr>
        <w:widowControl w:val="0"/>
        <w:contextualSpacing/>
        <w:rPr>
          <w:rFonts w:ascii="Arial" w:hAnsi="Arial" w:cs="Arial"/>
          <w:color w:val="222222"/>
          <w:sz w:val="32"/>
          <w:szCs w:val="32"/>
          <w:shd w:val="clear" w:color="auto" w:fill="FFFFFF"/>
        </w:rPr>
      </w:pPr>
    </w:p>
    <w:p w14:paraId="5308A65D" w14:textId="0DE3263D" w:rsidR="008F6267" w:rsidRDefault="008F6267" w:rsidP="00A036B1">
      <w:pPr>
        <w:widowControl w:val="0"/>
        <w:contextualSpacing/>
        <w:rPr>
          <w:rFonts w:ascii="Arial" w:hAnsi="Arial" w:cs="Arial"/>
          <w:b/>
          <w:bCs/>
          <w:color w:val="222222"/>
          <w:sz w:val="32"/>
          <w:szCs w:val="32"/>
          <w:u w:val="single"/>
          <w:shd w:val="clear" w:color="auto" w:fill="FFFFFF"/>
        </w:rPr>
      </w:pPr>
    </w:p>
    <w:p w14:paraId="797452DF" w14:textId="368E1C8F" w:rsidR="00C46551" w:rsidRDefault="00A551AE" w:rsidP="00A036B1">
      <w:pPr>
        <w:widowControl w:val="0"/>
        <w:contextualSpacing/>
        <w:rPr>
          <w:rFonts w:ascii="Arial" w:hAnsi="Arial" w:cs="Arial"/>
          <w:color w:val="222222"/>
          <w:sz w:val="32"/>
          <w:szCs w:val="32"/>
          <w:shd w:val="clear" w:color="auto" w:fill="FFFFFF"/>
        </w:rPr>
      </w:pPr>
      <w:r>
        <w:rPr>
          <w:noProof/>
        </w:rPr>
        <w:drawing>
          <wp:inline distT="0" distB="0" distL="0" distR="0" wp14:anchorId="04EA63AF" wp14:editId="2EFED9DC">
            <wp:extent cx="4467225" cy="2678898"/>
            <wp:effectExtent l="0" t="0" r="0" b="7620"/>
            <wp:docPr id="50" name="Picture 50" descr="A picture containing grass, outdoor,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outdoor, grill&#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85855" cy="2690070"/>
                    </a:xfrm>
                    <a:prstGeom prst="rect">
                      <a:avLst/>
                    </a:prstGeom>
                    <a:noFill/>
                    <a:ln>
                      <a:noFill/>
                    </a:ln>
                  </pic:spPr>
                </pic:pic>
              </a:graphicData>
            </a:graphic>
          </wp:inline>
        </w:drawing>
      </w:r>
    </w:p>
    <w:p w14:paraId="2658BF9E" w14:textId="77777777" w:rsidR="00FE67BA" w:rsidRDefault="00FE67BA" w:rsidP="00A036B1">
      <w:pPr>
        <w:widowControl w:val="0"/>
        <w:contextualSpacing/>
        <w:rPr>
          <w:rFonts w:ascii="Arial" w:hAnsi="Arial" w:cs="Arial"/>
          <w:b/>
          <w:bCs/>
          <w:color w:val="222222"/>
          <w:sz w:val="32"/>
          <w:szCs w:val="32"/>
          <w:u w:val="single"/>
          <w:shd w:val="clear" w:color="auto" w:fill="FFFFFF"/>
        </w:rPr>
      </w:pPr>
    </w:p>
    <w:p w14:paraId="5953D279" w14:textId="2C46773A"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02613701" w14:textId="77777777" w:rsidR="00FE67BA" w:rsidRDefault="00FE67BA" w:rsidP="00A036B1">
      <w:pPr>
        <w:widowControl w:val="0"/>
        <w:contextualSpacing/>
        <w:rPr>
          <w:rFonts w:ascii="Arial" w:hAnsi="Arial" w:cs="Arial"/>
          <w:color w:val="222222"/>
          <w:sz w:val="32"/>
          <w:szCs w:val="32"/>
          <w:shd w:val="clear" w:color="auto" w:fill="FFFFFF"/>
        </w:rPr>
      </w:pPr>
    </w:p>
    <w:p w14:paraId="0347F5EE" w14:textId="77777777" w:rsidR="00FE67BA" w:rsidRDefault="00FE67BA" w:rsidP="00A036B1">
      <w:pPr>
        <w:widowControl w:val="0"/>
        <w:contextualSpacing/>
        <w:rPr>
          <w:rFonts w:ascii="Arial" w:hAnsi="Arial" w:cs="Arial"/>
          <w:color w:val="222222"/>
          <w:sz w:val="32"/>
          <w:szCs w:val="32"/>
          <w:shd w:val="clear" w:color="auto" w:fill="FFFFFF"/>
        </w:rPr>
      </w:pP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lastRenderedPageBreak/>
        <w:t>VE Sessions</w:t>
      </w:r>
    </w:p>
    <w:p w14:paraId="635D44BB" w14:textId="77777777" w:rsidR="00C76D46" w:rsidRDefault="00C76D46" w:rsidP="00C750B4">
      <w:pPr>
        <w:widowControl w:val="0"/>
        <w:contextualSpacing/>
        <w:rPr>
          <w:b/>
          <w:bCs/>
          <w:color w:val="222222"/>
          <w:u w:val="single"/>
          <w:shd w:val="clear" w:color="auto" w:fill="FFFFFF"/>
        </w:rPr>
      </w:pPr>
    </w:p>
    <w:p w14:paraId="743AD4F1" w14:textId="77777777" w:rsidR="00370499" w:rsidRDefault="00370499" w:rsidP="00370499">
      <w:r w:rsidRPr="000D0BC7">
        <w:rPr>
          <w:b/>
          <w:u w:val="single"/>
        </w:rPr>
        <w:t>All Things Amateur Radio Association (ATARA)</w:t>
      </w:r>
      <w:r>
        <w:t xml:space="preserve"> We host testing sessions every second Tuesday of the month in Lancaster. To sign up please visit our website </w:t>
      </w:r>
      <w:hyperlink r:id="rId75" w:history="1">
        <w:r w:rsidRPr="00EB6C5B">
          <w:rPr>
            <w:rStyle w:val="Hyperlink"/>
          </w:rPr>
          <w:t>https://atara-w8atr.fun</w:t>
        </w:r>
      </w:hyperlink>
      <w:r>
        <w:t xml:space="preserve"> and contact us at </w:t>
      </w:r>
      <w:hyperlink r:id="rId76" w:history="1">
        <w:r w:rsidRPr="00EB6C5B">
          <w:rPr>
            <w:rStyle w:val="Hyperlink"/>
          </w:rPr>
          <w:t>hamexams@atara-w8atr.fun</w:t>
        </w:r>
      </w:hyperlink>
      <w:r>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Wisnieski Parkway in Independence, Ohio 44131  Time: 9:15 AM (Walk-ins allowed) Always the 2nd Sunday of the odd month. Go to CARS  </w:t>
      </w:r>
      <w:hyperlink r:id="rId77"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8"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2B0B8067" w14:textId="77777777" w:rsidR="00903B62" w:rsidRDefault="00903B62" w:rsidP="009C42BF">
      <w:pPr>
        <w:widowControl w:val="0"/>
        <w:contextualSpacing/>
        <w:rPr>
          <w:b/>
          <w:bCs/>
          <w:noProof/>
          <w:sz w:val="32"/>
          <w:szCs w:val="32"/>
        </w:rPr>
      </w:pPr>
    </w:p>
    <w:p w14:paraId="29FC1753" w14:textId="77777777" w:rsidR="00FE67BA" w:rsidRDefault="00FE67BA" w:rsidP="009C42BF">
      <w:pPr>
        <w:widowControl w:val="0"/>
        <w:contextualSpacing/>
        <w:rPr>
          <w:b/>
          <w:bCs/>
          <w:noProof/>
          <w:sz w:val="32"/>
          <w:szCs w:val="32"/>
        </w:rPr>
      </w:pPr>
    </w:p>
    <w:p w14:paraId="542E59D6" w14:textId="7AB26C92" w:rsidR="00AB66AE" w:rsidRDefault="002165CB" w:rsidP="009C42BF">
      <w:pPr>
        <w:widowControl w:val="0"/>
        <w:contextualSpacing/>
        <w:rPr>
          <w:b/>
          <w:bCs/>
          <w:noProof/>
          <w:sz w:val="32"/>
          <w:szCs w:val="32"/>
        </w:rPr>
      </w:pPr>
      <w:r>
        <w:rPr>
          <w:b/>
          <w:bCs/>
          <w:noProof/>
          <w:sz w:val="32"/>
          <w:szCs w:val="32"/>
        </w:rPr>
        <w:lastRenderedPageBreak/>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03801BEF" w14:textId="77777777" w:rsidR="00A04794" w:rsidRDefault="00A04794" w:rsidP="00A04794">
      <w:bookmarkStart w:id="26" w:name="dx"/>
      <w:bookmarkEnd w:id="26"/>
      <w:r>
        <w:t>DX This Week – Collins Restore 4</w:t>
      </w:r>
    </w:p>
    <w:p w14:paraId="64BC60C9" w14:textId="77777777" w:rsidR="00A04794" w:rsidRDefault="00A04794" w:rsidP="00A04794">
      <w:r>
        <w:t xml:space="preserve">Bill AJ8B (aj8b@arrl.net, @AJ8B, or www.aj8b.com) </w:t>
      </w:r>
    </w:p>
    <w:p w14:paraId="29D9EB5E" w14:textId="222E971A" w:rsidR="00A04794" w:rsidRDefault="00A04794" w:rsidP="00A04794">
      <w:r>
        <w:rPr>
          <w:noProof/>
        </w:rPr>
        <w:drawing>
          <wp:anchor distT="0" distB="0" distL="114300" distR="114300" simplePos="0" relativeHeight="251685888" behindDoc="0" locked="0" layoutInCell="1" allowOverlap="1" wp14:anchorId="1750258E" wp14:editId="23A8EA3B">
            <wp:simplePos x="0" y="0"/>
            <wp:positionH relativeFrom="column">
              <wp:posOffset>4343400</wp:posOffset>
            </wp:positionH>
            <wp:positionV relativeFrom="paragraph">
              <wp:posOffset>11430</wp:posOffset>
            </wp:positionV>
            <wp:extent cx="1554480" cy="1828800"/>
            <wp:effectExtent l="0" t="0" r="0" b="0"/>
            <wp:wrapSquare wrapText="bothSides"/>
            <wp:docPr id="39" name="Picture 3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earing glasses&#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pic:spPr>
                </pic:pic>
              </a:graphicData>
            </a:graphic>
            <wp14:sizeRelH relativeFrom="page">
              <wp14:pctWidth>0</wp14:pctWidth>
            </wp14:sizeRelH>
            <wp14:sizeRelV relativeFrom="page">
              <wp14:pctHeight>0</wp14:pctHeight>
            </wp14:sizeRelV>
          </wp:anchor>
        </w:drawing>
      </w:r>
      <w:r>
        <w:tab/>
        <w:t>CWOPs Member #1567</w:t>
      </w:r>
    </w:p>
    <w:p w14:paraId="282741A7" w14:textId="77777777" w:rsidR="00A04794" w:rsidRDefault="00A04794" w:rsidP="00A04794"/>
    <w:p w14:paraId="050E689B" w14:textId="77777777" w:rsidR="00A04794" w:rsidRDefault="00A04794" w:rsidP="00A04794">
      <w:pPr>
        <w:rPr>
          <w:color w:val="222222"/>
          <w:shd w:val="clear" w:color="auto" w:fill="FFFFFF"/>
        </w:rPr>
      </w:pPr>
    </w:p>
    <w:p w14:paraId="14CFB9FC" w14:textId="77777777" w:rsidR="00A04794" w:rsidRDefault="00A04794" w:rsidP="00A04794">
      <w:pPr>
        <w:rPr>
          <w:color w:val="222222"/>
          <w:shd w:val="clear" w:color="auto" w:fill="FFFFFF"/>
        </w:rPr>
      </w:pPr>
      <w:r>
        <w:rPr>
          <w:color w:val="222222"/>
          <w:shd w:val="clear" w:color="auto" w:fill="FFFFFF"/>
        </w:rPr>
        <w:t>The bands have been hopping with several nice DX stations workable. Tuning around a bit, I heard a conversation on 20 Meters between a KN3 and a G2. The KN3 was explaining that he had only been a ham for about 2 years and could not believe how easy it was to work into Europe. He had not tried SSB until last month and had really been a digital operator until then. Made me think that SSB may be the way to get new operators interested in DX. Hearing the voice from across the pond has a special magic to it. Let’s share it whenever we can.</w:t>
      </w:r>
    </w:p>
    <w:p w14:paraId="001EAA74" w14:textId="77777777" w:rsidR="00A04794" w:rsidRDefault="00A04794" w:rsidP="00A04794">
      <w:pPr>
        <w:rPr>
          <w:color w:val="222222"/>
          <w:shd w:val="clear" w:color="auto" w:fill="FFFFFF"/>
        </w:rPr>
      </w:pPr>
      <w:r>
        <w:rPr>
          <w:color w:val="222222"/>
          <w:shd w:val="clear" w:color="auto" w:fill="FFFFFF"/>
        </w:rPr>
        <w:t>At last nights SouthWest Ohio DX Association meeting, elections were held, and awards bestowed. Here are the results:</w:t>
      </w:r>
    </w:p>
    <w:p w14:paraId="337DD692" w14:textId="77777777" w:rsidR="00A04794" w:rsidRDefault="00A04794" w:rsidP="00A04794">
      <w:pPr>
        <w:rPr>
          <w:color w:val="222222"/>
          <w:shd w:val="clear" w:color="auto" w:fill="FFFFFF"/>
        </w:rPr>
      </w:pPr>
    </w:p>
    <w:p w14:paraId="7D9D5BE1" w14:textId="77777777" w:rsidR="00A04794" w:rsidRDefault="00A04794" w:rsidP="00A04794">
      <w:pPr>
        <w:rPr>
          <w:color w:val="222222"/>
        </w:rPr>
      </w:pPr>
      <w:r>
        <w:rPr>
          <w:color w:val="222222"/>
        </w:rPr>
        <w:t>President:    AJ8B - Bill Salyers</w:t>
      </w:r>
    </w:p>
    <w:p w14:paraId="18DAC1D9" w14:textId="77777777" w:rsidR="00A04794" w:rsidRDefault="00A04794" w:rsidP="00A04794">
      <w:pPr>
        <w:rPr>
          <w:color w:val="222222"/>
        </w:rPr>
      </w:pPr>
      <w:r>
        <w:rPr>
          <w:color w:val="222222"/>
        </w:rPr>
        <w:t>Vice-President:  W8KJ - Kevin Jones</w:t>
      </w:r>
    </w:p>
    <w:p w14:paraId="1B4B6618" w14:textId="77777777" w:rsidR="00A04794" w:rsidRDefault="00A04794" w:rsidP="00A04794">
      <w:pPr>
        <w:rPr>
          <w:color w:val="222222"/>
        </w:rPr>
      </w:pPr>
      <w:r>
        <w:rPr>
          <w:color w:val="222222"/>
        </w:rPr>
        <w:t>Treasurer - W8RKO - Mike Suhar</w:t>
      </w:r>
    </w:p>
    <w:p w14:paraId="36986C67" w14:textId="77777777" w:rsidR="00A04794" w:rsidRDefault="00A04794" w:rsidP="00A04794">
      <w:pPr>
        <w:rPr>
          <w:color w:val="222222"/>
        </w:rPr>
      </w:pPr>
      <w:r>
        <w:rPr>
          <w:color w:val="222222"/>
        </w:rPr>
        <w:t>Secretary - KC8CKW - Mindi Jones</w:t>
      </w:r>
    </w:p>
    <w:p w14:paraId="1083826A" w14:textId="77777777" w:rsidR="00A04794" w:rsidRDefault="00A04794" w:rsidP="00A04794">
      <w:pPr>
        <w:rPr>
          <w:color w:val="222222"/>
        </w:rPr>
      </w:pPr>
    </w:p>
    <w:p w14:paraId="202ECB91" w14:textId="77777777" w:rsidR="00A04794" w:rsidRDefault="00A04794" w:rsidP="00A04794">
      <w:pPr>
        <w:rPr>
          <w:color w:val="222222"/>
        </w:rPr>
      </w:pPr>
      <w:r>
        <w:rPr>
          <w:b/>
          <w:bCs/>
          <w:color w:val="222222"/>
        </w:rPr>
        <w:t>Dave Vest, K8DV</w:t>
      </w:r>
      <w:r>
        <w:rPr>
          <w:color w:val="222222"/>
        </w:rPr>
        <w:t>, was given the prestigious W8OK award.  The W8OK award is presented to a SWODXA member who demonstrates DX activity, operating skills, ethics and giving back to our hobby as exemplified by Frank Schwab, W8OK(SK).  The fourth part of Dave’s article is presented in this edition. Thanks, Dave, for all you do for the hobby!</w:t>
      </w:r>
    </w:p>
    <w:p w14:paraId="3E442FD9" w14:textId="77777777" w:rsidR="00A04794" w:rsidRDefault="00A04794" w:rsidP="00A04794">
      <w:pPr>
        <w:rPr>
          <w:color w:val="222222"/>
        </w:rPr>
      </w:pPr>
    </w:p>
    <w:p w14:paraId="58EC7E2F" w14:textId="77777777" w:rsidR="00A04794" w:rsidRDefault="00A04794" w:rsidP="00A04794">
      <w:pPr>
        <w:rPr>
          <w:color w:val="222222"/>
          <w:shd w:val="clear" w:color="auto" w:fill="FFFFFF"/>
        </w:rPr>
      </w:pPr>
      <w:r>
        <w:rPr>
          <w:color w:val="222222"/>
          <w:shd w:val="clear" w:color="auto" w:fill="FFFFFF"/>
        </w:rPr>
        <w:t xml:space="preserve">We have part 4 of the excellent Collins S-Line series by the afore mentioned Dave, K8DV. There is a link to videos showing Dave operating the newly restored rig. </w:t>
      </w:r>
    </w:p>
    <w:p w14:paraId="03B1AF90" w14:textId="77777777" w:rsidR="00A04794" w:rsidRDefault="00A04794" w:rsidP="00A04794">
      <w:pPr>
        <w:rPr>
          <w:color w:val="222222"/>
          <w:shd w:val="clear" w:color="auto" w:fill="FFFFFF"/>
        </w:rPr>
      </w:pPr>
    </w:p>
    <w:p w14:paraId="52A8DCA9" w14:textId="77777777" w:rsidR="00A04794" w:rsidRDefault="00A04794" w:rsidP="00A04794">
      <w:pPr>
        <w:rPr>
          <w:color w:val="222222"/>
          <w:shd w:val="clear" w:color="auto" w:fill="FFFFFF"/>
        </w:rPr>
      </w:pPr>
      <w:r>
        <w:rPr>
          <w:color w:val="222222"/>
          <w:shd w:val="clear" w:color="auto" w:fill="FFFFFF"/>
        </w:rPr>
        <w:t xml:space="preserve">The past several weeks I have highlighted four groups that I joined that provide excellent awards for working stations that meet certain criteria. They were the Natal Digital Group (NDG) from Brazil and the European Radio Club (ERC), FT8 Digital Modes Club, 30 Meter Digital Group, </w:t>
      </w:r>
      <w:r>
        <w:rPr>
          <w:color w:val="222222"/>
          <w:shd w:val="clear" w:color="auto" w:fill="FFFFFF"/>
        </w:rPr>
        <w:lastRenderedPageBreak/>
        <w:t>and the European PSK Club. This week I will introduce you to the Croatian Digital Group. The details are below.</w:t>
      </w:r>
    </w:p>
    <w:p w14:paraId="332625D3" w14:textId="77777777" w:rsidR="00A04794" w:rsidRDefault="00A04794" w:rsidP="00A04794">
      <w:pPr>
        <w:rPr>
          <w:color w:val="000000"/>
        </w:rPr>
      </w:pPr>
    </w:p>
    <w:p w14:paraId="5985CEBE" w14:textId="77777777" w:rsidR="00A04794" w:rsidRDefault="00A04794" w:rsidP="00A04794">
      <w:pPr>
        <w:rPr>
          <w:color w:val="222222"/>
        </w:rPr>
      </w:pPr>
      <w:r>
        <w:rPr>
          <w:color w:val="222222"/>
        </w:rPr>
        <w:tab/>
        <w:t>Believe it or not, this is the final pre-Hamvention edition. I will be at the DX Dinner on Friday night and the DX forum on Saturday. If you see me, stop me, and say “Hello” I am 6’9” so I am a bit hard to miss! Looking forward to it and hoping for dry conditions.</w:t>
      </w:r>
    </w:p>
    <w:p w14:paraId="7D59269C" w14:textId="77777777" w:rsidR="00A04794" w:rsidRDefault="00A04794" w:rsidP="00A04794">
      <w:pPr>
        <w:rPr>
          <w:color w:val="222222"/>
          <w:shd w:val="clear" w:color="auto" w:fill="FFFFFF"/>
        </w:rPr>
      </w:pPr>
    </w:p>
    <w:p w14:paraId="602B3BD6" w14:textId="77777777" w:rsidR="00A04794" w:rsidRDefault="00A04794" w:rsidP="00A04794">
      <w:pPr>
        <w:pStyle w:val="Heading1"/>
        <w:jc w:val="center"/>
      </w:pPr>
      <w:r>
        <w:t>DAH DIT DIT DIT DAH   DAH DIT DIT DIT DAH</w:t>
      </w:r>
    </w:p>
    <w:p w14:paraId="75A362AC" w14:textId="77777777" w:rsidR="00A04794" w:rsidRDefault="00A04794" w:rsidP="00A04794"/>
    <w:p w14:paraId="180D49D6" w14:textId="77777777" w:rsidR="00A04794" w:rsidRDefault="00A04794" w:rsidP="00A04794">
      <w:r>
        <w:t>I received several nice cards this week including 3DA0RU from the Kingdom of Estwatini, 7P8RU from the Kingdom of Lesotho, and ZS4JAN – Jan from Bloamfontain, South Africa. . Let me know what you received!</w:t>
      </w:r>
    </w:p>
    <w:p w14:paraId="50D65934" w14:textId="77777777" w:rsidR="00A04794" w:rsidRDefault="00A04794" w:rsidP="00A04794"/>
    <w:p w14:paraId="4A28FE26" w14:textId="77777777" w:rsidR="00A04794" w:rsidRDefault="00A04794" w:rsidP="00A047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724"/>
      </w:tblGrid>
      <w:tr w:rsidR="00A04794" w14:paraId="27CBB038" w14:textId="77777777" w:rsidTr="00A04794">
        <w:trPr>
          <w:trHeight w:val="3167"/>
        </w:trPr>
        <w:tc>
          <w:tcPr>
            <w:tcW w:w="4694" w:type="dxa"/>
            <w:hideMark/>
          </w:tcPr>
          <w:p w14:paraId="21AAE4FA" w14:textId="768C20C7" w:rsidR="00A04794" w:rsidRDefault="00A04794">
            <w:pPr>
              <w:jc w:val="center"/>
            </w:pPr>
            <w:r>
              <w:rPr>
                <w:noProof/>
              </w:rPr>
              <w:drawing>
                <wp:inline distT="0" distB="0" distL="0" distR="0" wp14:anchorId="6AC138B7" wp14:editId="685A9828">
                  <wp:extent cx="2843530" cy="1828800"/>
                  <wp:effectExtent l="0" t="0" r="0" b="0"/>
                  <wp:docPr id="25" name="Picture 25" descr="A picture containing text, grass,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grass, outdoor, mountai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3530" cy="1828800"/>
                          </a:xfrm>
                          <a:prstGeom prst="rect">
                            <a:avLst/>
                          </a:prstGeom>
                          <a:noFill/>
                          <a:ln>
                            <a:noFill/>
                          </a:ln>
                        </pic:spPr>
                      </pic:pic>
                    </a:graphicData>
                  </a:graphic>
                </wp:inline>
              </w:drawing>
            </w:r>
          </w:p>
        </w:tc>
        <w:tc>
          <w:tcPr>
            <w:tcW w:w="4656" w:type="dxa"/>
            <w:hideMark/>
          </w:tcPr>
          <w:p w14:paraId="341F1740" w14:textId="54AF9193" w:rsidR="00A04794" w:rsidRDefault="00A04794">
            <w:pPr>
              <w:jc w:val="center"/>
            </w:pPr>
            <w:r>
              <w:rPr>
                <w:noProof/>
              </w:rPr>
              <w:drawing>
                <wp:inline distT="0" distB="0" distL="0" distR="0" wp14:anchorId="11A9A358" wp14:editId="79874002">
                  <wp:extent cx="2862580" cy="1828800"/>
                  <wp:effectExtent l="0" t="0" r="0" b="0"/>
                  <wp:docPr id="24" name="Picture 24" descr="A picture containing text,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grass, outdoor, field&#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2580" cy="1828800"/>
                          </a:xfrm>
                          <a:prstGeom prst="rect">
                            <a:avLst/>
                          </a:prstGeom>
                          <a:noFill/>
                          <a:ln>
                            <a:noFill/>
                          </a:ln>
                        </pic:spPr>
                      </pic:pic>
                    </a:graphicData>
                  </a:graphic>
                </wp:inline>
              </w:drawing>
            </w:r>
          </w:p>
        </w:tc>
      </w:tr>
      <w:tr w:rsidR="00A04794" w14:paraId="045BE69C" w14:textId="77777777" w:rsidTr="00A04794">
        <w:trPr>
          <w:trHeight w:val="3167"/>
        </w:trPr>
        <w:tc>
          <w:tcPr>
            <w:tcW w:w="9350" w:type="dxa"/>
            <w:gridSpan w:val="2"/>
            <w:hideMark/>
          </w:tcPr>
          <w:p w14:paraId="4C341023" w14:textId="6CA40C84" w:rsidR="00A04794" w:rsidRDefault="00A04794">
            <w:pPr>
              <w:jc w:val="center"/>
              <w:rPr>
                <w:noProof/>
              </w:rPr>
            </w:pPr>
            <w:r>
              <w:rPr>
                <w:noProof/>
              </w:rPr>
              <w:drawing>
                <wp:inline distT="0" distB="0" distL="0" distR="0" wp14:anchorId="33EC18CC" wp14:editId="60606232">
                  <wp:extent cx="2905125" cy="182880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5125" cy="1828800"/>
                          </a:xfrm>
                          <a:prstGeom prst="rect">
                            <a:avLst/>
                          </a:prstGeom>
                          <a:noFill/>
                          <a:ln>
                            <a:noFill/>
                          </a:ln>
                        </pic:spPr>
                      </pic:pic>
                    </a:graphicData>
                  </a:graphic>
                </wp:inline>
              </w:drawing>
            </w:r>
          </w:p>
        </w:tc>
      </w:tr>
    </w:tbl>
    <w:p w14:paraId="54AAA49F" w14:textId="77777777" w:rsidR="00A04794" w:rsidRDefault="00A04794" w:rsidP="00A04794">
      <w:pPr>
        <w:pStyle w:val="Heading1"/>
        <w:jc w:val="center"/>
      </w:pPr>
      <w:r>
        <w:t>DAH DIT DIT DIT DAH   DAH DIT DIT DIT DAH</w:t>
      </w:r>
    </w:p>
    <w:p w14:paraId="317A3936" w14:textId="77777777" w:rsidR="00A04794" w:rsidRDefault="00A04794" w:rsidP="00A04794"/>
    <w:p w14:paraId="38F1911A" w14:textId="77777777" w:rsidR="00A04794" w:rsidRDefault="00A04794" w:rsidP="00A04794"/>
    <w:p w14:paraId="26586D09" w14:textId="77777777" w:rsidR="00A04794" w:rsidRDefault="00A04794" w:rsidP="00A04794"/>
    <w:p w14:paraId="295BBCE6" w14:textId="77777777" w:rsidR="00A04794" w:rsidRDefault="00A04794" w:rsidP="00A04794">
      <w:pPr>
        <w:rPr>
          <w:color w:val="222222"/>
          <w:shd w:val="clear" w:color="auto" w:fill="FFFFFF"/>
        </w:rPr>
      </w:pPr>
    </w:p>
    <w:p w14:paraId="715AF35B" w14:textId="77777777" w:rsidR="00FE67BA" w:rsidRDefault="00FE67BA" w:rsidP="00A04794">
      <w:pPr>
        <w:rPr>
          <w:b/>
          <w:bCs/>
        </w:rPr>
      </w:pPr>
    </w:p>
    <w:p w14:paraId="3F6A9A19" w14:textId="4717A67D" w:rsidR="00A04794" w:rsidRDefault="00A04794" w:rsidP="00A04794">
      <w:pPr>
        <w:rPr>
          <w:b/>
          <w:bCs/>
          <w:color w:val="000000"/>
        </w:rPr>
      </w:pPr>
      <w:r>
        <w:rPr>
          <w:b/>
          <w:bCs/>
        </w:rPr>
        <w:lastRenderedPageBreak/>
        <w:t>Croatian Digital Group (CDG)</w:t>
      </w:r>
    </w:p>
    <w:p w14:paraId="77A6830D" w14:textId="77777777" w:rsidR="00A04794" w:rsidRDefault="00B449E2" w:rsidP="00A04794">
      <w:hyperlink r:id="rId88" w:history="1">
        <w:r w:rsidR="00A04794">
          <w:rPr>
            <w:rStyle w:val="Hyperlink"/>
          </w:rPr>
          <w:t>https://web.hamradio.hr/9a1epc/</w:t>
        </w:r>
      </w:hyperlink>
      <w:r w:rsidR="00A04794">
        <w:t xml:space="preserve">  Download the application </w:t>
      </w:r>
    </w:p>
    <w:p w14:paraId="49FE7EFC" w14:textId="77777777" w:rsidR="00A04794" w:rsidRDefault="00A04794" w:rsidP="00A04794">
      <w:r>
        <w:rPr>
          <w:b/>
          <w:bCs/>
        </w:rPr>
        <w:t>Description:</w:t>
      </w:r>
      <w:r>
        <w:t xml:space="preserve"> The EPC Croatian Award Series was devised by the Croatian Section of the European PSK Club (EPC-CRO) in the Radio Club of Zagreb on 25th November 2007 ( idea and awards design by 9A3ZC). This was to sponsor a series of PSK awards on the EPC-CRO membership and administrative geography of Croatia. Any EPC-CRO award may be claimed by any licensed radio amateur, club station or SWL/DMS eligible under these rules who can produce evidence of having contacted/monitored Croatian EPC members by using PSK modes. All awards can be claimed as Activated as well as Worked. PSK contacts are valid with any stations from Croatia on or after 10th June 2006.</w:t>
      </w:r>
    </w:p>
    <w:p w14:paraId="435A6DBA" w14:textId="77777777" w:rsidR="00A04794" w:rsidRDefault="00A04794" w:rsidP="00A04794">
      <w:r>
        <w:t>There are eight EPC-CRO Awards now: the EPC-CRO series in five classes BRONZE, SILVER, GOLD, PLATINUM and DIAMOND; and three Regional awards EPC-CRO EAST, EPC-CRO NORTH and EPC-CRO SOUTH. QSL-cards are not required. Awards are issued to the person or club. The person or club can use any legal call sign. Contacts made from club stations or special event stations count to the credit of both the club and the operator. All stations must be operated in accordance with their licensing conditions. Contacts may be made from any location in the same DXCC country. Credit will be given for contacts made on any of the amateur bands below 30 MHz Confirmations from the EPC-CRO SWL or DMS stations are accepted as confirmed contacts.</w:t>
      </w:r>
    </w:p>
    <w:p w14:paraId="7F304CC9" w14:textId="64B06DB3" w:rsidR="00A04794" w:rsidRDefault="00A04794" w:rsidP="00A04794">
      <w:r>
        <w:rPr>
          <w:noProof/>
        </w:rPr>
        <w:drawing>
          <wp:anchor distT="0" distB="0" distL="114300" distR="114300" simplePos="0" relativeHeight="251691008" behindDoc="0" locked="0" layoutInCell="1" allowOverlap="1" wp14:anchorId="78BD7CFE" wp14:editId="4464A8E7">
            <wp:simplePos x="0" y="0"/>
            <wp:positionH relativeFrom="column">
              <wp:posOffset>168275</wp:posOffset>
            </wp:positionH>
            <wp:positionV relativeFrom="paragraph">
              <wp:posOffset>919480</wp:posOffset>
            </wp:positionV>
            <wp:extent cx="5447665" cy="3552825"/>
            <wp:effectExtent l="0" t="0" r="0" b="0"/>
            <wp:wrapSquare wrapText="bothSides"/>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7665" cy="3552825"/>
                    </a:xfrm>
                    <a:prstGeom prst="rect">
                      <a:avLst/>
                    </a:prstGeom>
                    <a:noFill/>
                  </pic:spPr>
                </pic:pic>
              </a:graphicData>
            </a:graphic>
            <wp14:sizeRelH relativeFrom="margin">
              <wp14:pctWidth>0</wp14:pctWidth>
            </wp14:sizeRelH>
            <wp14:sizeRelV relativeFrom="margin">
              <wp14:pctHeight>0</wp14:pctHeight>
            </wp14:sizeRelV>
          </wp:anchor>
        </w:drawing>
      </w:r>
      <w:r>
        <w:t>All awards are issued FREE of charge in a high-quality PDF format and sent via email to the applicants. Awards could be printed with the highest quality and with optimal performance by applicants themselves. EPC-CRO awards are issued to the EPC members only. If you have any questions, please do not hesitate to contact us.</w:t>
      </w:r>
    </w:p>
    <w:p w14:paraId="7AFEC183" w14:textId="77777777" w:rsidR="00A04794" w:rsidRDefault="00A04794" w:rsidP="00A04794"/>
    <w:p w14:paraId="1A52C098" w14:textId="77777777" w:rsidR="00A04794" w:rsidRDefault="00A04794" w:rsidP="00A04794"/>
    <w:p w14:paraId="73B34063" w14:textId="77777777" w:rsidR="00A04794" w:rsidRDefault="00A04794" w:rsidP="00A04794">
      <w:pPr>
        <w:pStyle w:val="Heading1"/>
        <w:jc w:val="center"/>
      </w:pPr>
      <w:r>
        <w:lastRenderedPageBreak/>
        <w:t>DAH DIT DIT DIT DAH   DAH DIT DIT DIT DAH</w:t>
      </w:r>
    </w:p>
    <w:p w14:paraId="3EBA0682" w14:textId="77777777" w:rsidR="00A04794" w:rsidRDefault="00A04794" w:rsidP="00A04794"/>
    <w:p w14:paraId="01987C7A" w14:textId="77777777" w:rsidR="00A04794" w:rsidRDefault="00A04794" w:rsidP="00A04794"/>
    <w:p w14:paraId="51EC003A" w14:textId="77777777" w:rsidR="00A04794" w:rsidRDefault="00A04794" w:rsidP="00A04794">
      <w:pPr>
        <w:rPr>
          <w:b/>
          <w:sz w:val="28"/>
          <w:szCs w:val="28"/>
        </w:rPr>
      </w:pPr>
      <w:r>
        <w:rPr>
          <w:b/>
          <w:sz w:val="28"/>
          <w:szCs w:val="28"/>
        </w:rPr>
        <w:t xml:space="preserve">Collins S-Line Restoring, On Air Operations and 100 DXCC Entities – Part 4 </w:t>
      </w:r>
    </w:p>
    <w:p w14:paraId="65D19BD8" w14:textId="77777777" w:rsidR="00A04794" w:rsidRDefault="00A04794" w:rsidP="00A04794">
      <w:pPr>
        <w:rPr>
          <w:b/>
          <w:bCs/>
        </w:rPr>
      </w:pPr>
      <w:r>
        <w:rPr>
          <w:b/>
          <w:bCs/>
        </w:rPr>
        <w:t>Dave Vest, K8DV</w:t>
      </w:r>
    </w:p>
    <w:p w14:paraId="35548C8E" w14:textId="77777777" w:rsidR="00A04794" w:rsidRDefault="00A04794" w:rsidP="00A04794">
      <w:r>
        <w:t xml:space="preserve">In the first 3 parts I wrote about the journey of getting the Collins S-Line back up and going and the challenges we encountered along the way.  Well after wrestling with the transmitter for an exhausting amount of time, it is finally working as it should.  All three pieces the 75S-1 receiver, 32S-1 transmitter and the 516F-2 power supply have all been completely rebuilt, cleaned and aligned as needed. </w:t>
      </w:r>
    </w:p>
    <w:p w14:paraId="07A0EA52" w14:textId="77777777" w:rsidR="00A04794" w:rsidRDefault="00A04794" w:rsidP="00A04794"/>
    <w:p w14:paraId="434A113F" w14:textId="6EDF6C7B" w:rsidR="00A04794" w:rsidRDefault="00A04794" w:rsidP="00A04794">
      <w:r>
        <w:rPr>
          <w:noProof/>
        </w:rPr>
        <w:drawing>
          <wp:anchor distT="0" distB="0" distL="114300" distR="114300" simplePos="0" relativeHeight="251686912" behindDoc="1" locked="0" layoutInCell="1" allowOverlap="1" wp14:anchorId="18711642" wp14:editId="01F6A9DE">
            <wp:simplePos x="0" y="0"/>
            <wp:positionH relativeFrom="column">
              <wp:posOffset>4590415</wp:posOffset>
            </wp:positionH>
            <wp:positionV relativeFrom="paragraph">
              <wp:posOffset>14605</wp:posOffset>
            </wp:positionV>
            <wp:extent cx="1400175" cy="1049655"/>
            <wp:effectExtent l="0" t="0" r="0" b="0"/>
            <wp:wrapTight wrapText="bothSides">
              <wp:wrapPolygon edited="0">
                <wp:start x="0" y="0"/>
                <wp:lineTo x="0" y="21561"/>
                <wp:lineTo x="21453" y="21561"/>
                <wp:lineTo x="21453" y="0"/>
                <wp:lineTo x="0" y="0"/>
              </wp:wrapPolygon>
            </wp:wrapTight>
            <wp:docPr id="32" name="Picture 32"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wall&#10;&#10;Description automatically generated"/>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400175" cy="1049655"/>
                    </a:xfrm>
                    <a:prstGeom prst="rect">
                      <a:avLst/>
                    </a:prstGeom>
                    <a:noFill/>
                  </pic:spPr>
                </pic:pic>
              </a:graphicData>
            </a:graphic>
            <wp14:sizeRelH relativeFrom="margin">
              <wp14:pctWidth>0</wp14:pctWidth>
            </wp14:sizeRelH>
            <wp14:sizeRelV relativeFrom="margin">
              <wp14:pctHeight>0</wp14:pctHeight>
            </wp14:sizeRelV>
          </wp:anchor>
        </w:drawing>
      </w:r>
      <w:r>
        <w:t xml:space="preserve">To review, started with the 75S-1 receiver and replaced all the paper capacitors, selenium diode and the power cord.   Also did a alignment cleaned switches and contacts, cleaned cabinet and knobs and after putting it back it the cabinet put on 4 band new rubber feet.   </w:t>
      </w:r>
    </w:p>
    <w:p w14:paraId="0B848657" w14:textId="77777777" w:rsidR="00A04794" w:rsidRDefault="00A04794" w:rsidP="00A04794"/>
    <w:p w14:paraId="76227305" w14:textId="730552F2" w:rsidR="00A04794" w:rsidRDefault="00A04794" w:rsidP="00A04794">
      <w:r>
        <w:rPr>
          <w:noProof/>
        </w:rPr>
        <w:drawing>
          <wp:anchor distT="0" distB="0" distL="114300" distR="114300" simplePos="0" relativeHeight="251687936" behindDoc="1" locked="0" layoutInCell="1" allowOverlap="1" wp14:anchorId="456FB0BA" wp14:editId="06F4A908">
            <wp:simplePos x="0" y="0"/>
            <wp:positionH relativeFrom="margin">
              <wp:align>left</wp:align>
            </wp:positionH>
            <wp:positionV relativeFrom="paragraph">
              <wp:posOffset>40640</wp:posOffset>
            </wp:positionV>
            <wp:extent cx="1257300" cy="942975"/>
            <wp:effectExtent l="0" t="0" r="0" b="0"/>
            <wp:wrapTight wrapText="bothSides">
              <wp:wrapPolygon edited="0">
                <wp:start x="0" y="0"/>
                <wp:lineTo x="0" y="21382"/>
                <wp:lineTo x="21273" y="21382"/>
                <wp:lineTo x="21273" y="0"/>
                <wp:lineTo x="0" y="0"/>
              </wp:wrapPolygon>
            </wp:wrapTight>
            <wp:docPr id="31" name="Picture 31" descr="A close-up of a stethoscope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stethoscope on a white surface&#10;&#10;Description automatically generated with low confidence"/>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14:sizeRelH relativeFrom="margin">
              <wp14:pctWidth>0</wp14:pctWidth>
            </wp14:sizeRelH>
            <wp14:sizeRelV relativeFrom="margin">
              <wp14:pctHeight>0</wp14:pctHeight>
            </wp14:sizeRelV>
          </wp:anchor>
        </w:drawing>
      </w:r>
      <w:r>
        <w:t xml:space="preserve">With the 75S-1 receiver completed it was time to rebuild the 516F-2 power supply unlike the 75S-1 receiver I decided to replace everything except the transformers and chokes in it.  I also decide to use a circuit board in the base of it that also provided a relay to switch on and off the power so the high current spike would not go through the switch in the 32S-1 transmitter, this also replaced the tube rectifiers freeing up the filament winding to allow it to be used for bucking the input to bring down the input voltage to what it was in the day that the S-Line was built.  Also replaced the power cord here too as well as 4 new rubber feet.  </w:t>
      </w:r>
    </w:p>
    <w:p w14:paraId="22A38898" w14:textId="7BD2B86D" w:rsidR="00A04794" w:rsidRDefault="00A04794" w:rsidP="00A04794">
      <w:r>
        <w:rPr>
          <w:noProof/>
        </w:rPr>
        <w:drawing>
          <wp:anchor distT="0" distB="0" distL="114300" distR="114300" simplePos="0" relativeHeight="251688960" behindDoc="1" locked="0" layoutInCell="1" allowOverlap="1" wp14:anchorId="68DBA5BC" wp14:editId="1F5E32E2">
            <wp:simplePos x="0" y="0"/>
            <wp:positionH relativeFrom="margin">
              <wp:posOffset>4561205</wp:posOffset>
            </wp:positionH>
            <wp:positionV relativeFrom="paragraph">
              <wp:posOffset>55880</wp:posOffset>
            </wp:positionV>
            <wp:extent cx="1372235" cy="1028700"/>
            <wp:effectExtent l="0" t="0" r="0" b="0"/>
            <wp:wrapTight wrapText="bothSides">
              <wp:wrapPolygon edited="0">
                <wp:start x="0" y="0"/>
                <wp:lineTo x="0" y="21200"/>
                <wp:lineTo x="21590" y="21200"/>
                <wp:lineTo x="21590" y="0"/>
                <wp:lineTo x="0" y="0"/>
              </wp:wrapPolygon>
            </wp:wrapTight>
            <wp:docPr id="30" name="Picture 30" descr="A picture containing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osmetic&#10;&#10;Description automatically generated"/>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flipH="1">
                      <a:off x="0" y="0"/>
                      <a:ext cx="1372235" cy="1028700"/>
                    </a:xfrm>
                    <a:prstGeom prst="rect">
                      <a:avLst/>
                    </a:prstGeom>
                    <a:noFill/>
                  </pic:spPr>
                </pic:pic>
              </a:graphicData>
            </a:graphic>
            <wp14:sizeRelH relativeFrom="margin">
              <wp14:pctWidth>0</wp14:pctWidth>
            </wp14:sizeRelH>
            <wp14:sizeRelV relativeFrom="margin">
              <wp14:pctHeight>0</wp14:pctHeight>
            </wp14:sizeRelV>
          </wp:anchor>
        </w:drawing>
      </w:r>
      <w:r>
        <w:t>The last piece of the S-Line was the 32S-1 transmitter which I wrote about in part 3 so won’t go into all the detail but did the basically the same as we did with the 75S-1 receiver, replaced all the paper capacitors and the electrolytic 2 section capacitor.  Cleaned switches, chassis, cabinet, aligned after got it going as mentioned in part 3.  Put it back in the cabinet four new rubber feet.</w:t>
      </w:r>
    </w:p>
    <w:p w14:paraId="76BBF9C5" w14:textId="37A28D0F" w:rsidR="00A04794" w:rsidRDefault="00A04794" w:rsidP="00A04794">
      <w:r>
        <w:rPr>
          <w:noProof/>
        </w:rPr>
        <w:drawing>
          <wp:anchor distT="0" distB="0" distL="114300" distR="114300" simplePos="0" relativeHeight="251689984" behindDoc="1" locked="0" layoutInCell="1" allowOverlap="1" wp14:anchorId="4D721927" wp14:editId="6EF4926F">
            <wp:simplePos x="0" y="0"/>
            <wp:positionH relativeFrom="margin">
              <wp:posOffset>-635</wp:posOffset>
            </wp:positionH>
            <wp:positionV relativeFrom="paragraph">
              <wp:posOffset>647065</wp:posOffset>
            </wp:positionV>
            <wp:extent cx="2828925" cy="1684655"/>
            <wp:effectExtent l="0" t="0" r="0" b="0"/>
            <wp:wrapTight wrapText="bothSides">
              <wp:wrapPolygon edited="0">
                <wp:start x="0" y="0"/>
                <wp:lineTo x="0" y="21494"/>
                <wp:lineTo x="21527" y="21494"/>
                <wp:lineTo x="21527" y="0"/>
                <wp:lineTo x="0" y="0"/>
              </wp:wrapPolygon>
            </wp:wrapTight>
            <wp:docPr id="29" name="Picture 29" descr="A picture containing appliance, stove, kitchen applianc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ppliance, stove, kitchen appliance, control panel&#10;&#10;Description automatically generated"/>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828925" cy="1684655"/>
                    </a:xfrm>
                    <a:prstGeom prst="rect">
                      <a:avLst/>
                    </a:prstGeom>
                    <a:noFill/>
                  </pic:spPr>
                </pic:pic>
              </a:graphicData>
            </a:graphic>
            <wp14:sizeRelH relativeFrom="margin">
              <wp14:pctWidth>0</wp14:pctWidth>
            </wp14:sizeRelH>
            <wp14:sizeRelV relativeFrom="margin">
              <wp14:pctHeight>0</wp14:pctHeight>
            </wp14:sizeRelV>
          </wp:anchor>
        </w:drawing>
      </w:r>
      <w:r>
        <w:t>The next thing finally after I got some time was to make a place for them on my operating desk and get them hooked up and see how they did on-air.  Since the last place I had the transmitter tuned was 20 when working on it, I decided that is where I would do my initial test.  The MS an LA QSO parties were going on, so my first contact was with a station operating in the LA QSO Party, made a few more and decided everything appeared to be working correctly.</w:t>
      </w:r>
      <w:r>
        <w:rPr>
          <w:noProof/>
        </w:rPr>
        <w:t xml:space="preserve"> </w:t>
      </w:r>
      <w:r>
        <w:t xml:space="preserve">  I figured it was time to start my journey on seeing how long it would take me to work 100 countries with the S-Line, so the first country that was not the USA as I guess technically was my first country was Italy.  Got a 5-9 plus and worked a station in Ireland so 3 towards my march of 100 in first 20 minutes.  By </w:t>
      </w:r>
      <w:r>
        <w:lastRenderedPageBreak/>
        <w:t xml:space="preserve">this time it was dinner time so more operating time and more QSOs was going to have to wait.  </w:t>
      </w:r>
    </w:p>
    <w:p w14:paraId="2469F081" w14:textId="77777777" w:rsidR="00A04794" w:rsidRDefault="00A04794" w:rsidP="00A04794">
      <w:r>
        <w:t xml:space="preserve">The next day was able to add Slovenia, Malta, England, Wales, Spain, Suriname and Oman to the list of countries worked with the S-Line.  Have had it on the air for the last 5 days and the current total is 18 countries and 5 states.  So far I have gotten good reports on signal and audio.  I am more than please how they turned out and on-air operations so far have been fantastic.  </w:t>
      </w:r>
    </w:p>
    <w:p w14:paraId="0F3C5B1C" w14:textId="77777777" w:rsidR="00A04794" w:rsidRDefault="00A04794" w:rsidP="00A04794">
      <w:r>
        <w:t xml:space="preserve">I know this is not anything near what my Elecraft K3 and the K line is but it awesome to think you can take a radio that is older than I am and put it on the air today and the technology from over 60 years of time span can easily communicate with each other.  It does take some effort, it is not as easy as dial up the frequency, press the tune button and start talking but it does have a cool factor that is hard to measure.  This journey has taken over a year and it had me pulling my hair out at times but at the end of the day it was totally worth it to me, so far in the first several days it has been loads of fun and enjoyment and I know it will continue to be.  </w:t>
      </w:r>
    </w:p>
    <w:p w14:paraId="197FF746" w14:textId="77777777" w:rsidR="00A04794" w:rsidRDefault="00A04794" w:rsidP="00A04794">
      <w:r>
        <w:t>If interested, you can check the S-Line out in operation on YouTube at this link:</w:t>
      </w:r>
    </w:p>
    <w:p w14:paraId="5D3DF173" w14:textId="77777777" w:rsidR="00A04794" w:rsidRDefault="00A04794" w:rsidP="00A04794">
      <w:r>
        <w:t xml:space="preserve"> </w:t>
      </w:r>
      <w:hyperlink r:id="rId98" w:history="1">
        <w:r>
          <w:rPr>
            <w:rStyle w:val="Hyperlink"/>
            <w:rFonts w:eastAsiaTheme="majorEastAsia"/>
          </w:rPr>
          <w:t>Collins S Line In Action</w:t>
        </w:r>
      </w:hyperlink>
    </w:p>
    <w:p w14:paraId="2C64AB62" w14:textId="77777777" w:rsidR="00A04794" w:rsidRDefault="00A04794" w:rsidP="00A04794">
      <w:r>
        <w:t>Stay tune as we continue our march to 100 countries.</w:t>
      </w:r>
      <w:r>
        <w:rPr>
          <w:noProof/>
        </w:rPr>
        <w:t xml:space="preserve"> </w:t>
      </w:r>
    </w:p>
    <w:p w14:paraId="2D0FA9F1" w14:textId="77777777" w:rsidR="00A04794" w:rsidRDefault="00A04794" w:rsidP="00A04794">
      <w:r>
        <w:t>73,</w:t>
      </w:r>
    </w:p>
    <w:p w14:paraId="4CF74623" w14:textId="77777777" w:rsidR="00A04794" w:rsidRDefault="00A04794" w:rsidP="00A04794">
      <w:r>
        <w:t>Dave</w:t>
      </w:r>
    </w:p>
    <w:p w14:paraId="454A8069" w14:textId="77777777" w:rsidR="00A04794" w:rsidRDefault="00A04794" w:rsidP="00A04794"/>
    <w:p w14:paraId="562D11DD" w14:textId="77777777" w:rsidR="00A04794" w:rsidRDefault="00A04794" w:rsidP="00A04794">
      <w:r>
        <w:tab/>
      </w:r>
    </w:p>
    <w:p w14:paraId="1A131D56" w14:textId="77777777" w:rsidR="00A04794" w:rsidRDefault="00A04794" w:rsidP="00A04794">
      <w:pPr>
        <w:pStyle w:val="Heading1"/>
        <w:jc w:val="center"/>
      </w:pPr>
      <w:r>
        <w:t>DAH DIT DIT DIT DAH   DAH DIT DIT DIT DAH</w:t>
      </w:r>
    </w:p>
    <w:p w14:paraId="6A591BBF" w14:textId="77777777" w:rsidR="00A04794" w:rsidRDefault="00A04794" w:rsidP="00A04794"/>
    <w:p w14:paraId="778A4E5E" w14:textId="77777777" w:rsidR="00A04794" w:rsidRDefault="00A04794" w:rsidP="00A04794"/>
    <w:p w14:paraId="0FED6024" w14:textId="77777777" w:rsidR="00A04794" w:rsidRDefault="00A04794" w:rsidP="00A04794">
      <w:r>
        <w:t xml:space="preserve">Here is an update from Bernie, W3UR, of the DailyDX and the WeeklyDX, the best source for DX information. </w:t>
      </w:r>
      <w:hyperlink r:id="rId99" w:history="1">
        <w:r>
          <w:rPr>
            <w:rStyle w:val="Hyperlink"/>
          </w:rPr>
          <w:t>http://www.dailydx.com/</w:t>
        </w:r>
      </w:hyperlink>
      <w:r>
        <w:t xml:space="preserve"> . Bernie has this to report:</w:t>
      </w:r>
    </w:p>
    <w:p w14:paraId="208DFF73" w14:textId="77777777" w:rsidR="00A04794" w:rsidRDefault="00A04794" w:rsidP="00A04794">
      <w:pPr>
        <w:rPr>
          <w:rFonts w:ascii="Arial" w:hAnsi="Arial" w:cs="Arial"/>
          <w:color w:val="222222"/>
          <w:shd w:val="clear" w:color="auto" w:fill="FFFFFF"/>
        </w:rPr>
      </w:pPr>
    </w:p>
    <w:p w14:paraId="028DA55D" w14:textId="77777777" w:rsidR="00A04794" w:rsidRDefault="00A04794" w:rsidP="00A04794">
      <w:pPr>
        <w:rPr>
          <w:color w:val="222222"/>
          <w:shd w:val="clear" w:color="auto" w:fill="FFFFFF"/>
        </w:rPr>
      </w:pPr>
      <w:r>
        <w:rPr>
          <w:b/>
          <w:bCs/>
          <w:color w:val="222222"/>
          <w:shd w:val="clear" w:color="auto" w:fill="FFFFFF"/>
        </w:rPr>
        <w:t>C5 - The Gambia</w:t>
      </w:r>
      <w:r>
        <w:rPr>
          <w:b/>
          <w:bCs/>
          <w:color w:val="222222"/>
        </w:rPr>
        <w:t xml:space="preserve"> - </w:t>
      </w:r>
      <w:r>
        <w:rPr>
          <w:color w:val="222222"/>
          <w:shd w:val="clear" w:color="auto" w:fill="FFFFFF"/>
        </w:rPr>
        <w:t>The C5C team, who will be in The Gambia May 22nd through June 8th have</w:t>
      </w:r>
      <w:r>
        <w:rPr>
          <w:color w:val="222222"/>
        </w:rPr>
        <w:t xml:space="preserve"> </w:t>
      </w:r>
      <w:r>
        <w:rPr>
          <w:color w:val="222222"/>
          <w:shd w:val="clear" w:color="auto" w:fill="FFFFFF"/>
        </w:rPr>
        <w:t>received their 6-meter MonoBeam for the Magic Band.</w:t>
      </w:r>
    </w:p>
    <w:p w14:paraId="0F0D984F" w14:textId="77777777" w:rsidR="00A04794" w:rsidRDefault="00A04794" w:rsidP="00A04794">
      <w:pPr>
        <w:rPr>
          <w:color w:val="222222"/>
          <w:shd w:val="clear" w:color="auto" w:fill="FFFFFF"/>
        </w:rPr>
      </w:pPr>
    </w:p>
    <w:p w14:paraId="1798D909" w14:textId="77777777" w:rsidR="00A04794" w:rsidRDefault="00A04794" w:rsidP="00A04794">
      <w:pPr>
        <w:rPr>
          <w:color w:val="222222"/>
          <w:shd w:val="clear" w:color="auto" w:fill="FFFFFF"/>
        </w:rPr>
      </w:pPr>
      <w:r>
        <w:rPr>
          <w:b/>
          <w:bCs/>
          <w:color w:val="222222"/>
          <w:shd w:val="clear" w:color="auto" w:fill="FFFFFF"/>
        </w:rPr>
        <w:t>3A – Monaco</w:t>
      </w:r>
      <w:r>
        <w:rPr>
          <w:b/>
          <w:bCs/>
          <w:color w:val="222222"/>
        </w:rPr>
        <w:t xml:space="preserve"> - </w:t>
      </w:r>
      <w:r>
        <w:rPr>
          <w:color w:val="222222"/>
          <w:shd w:val="clear" w:color="auto" w:fill="FFFFFF"/>
        </w:rPr>
        <w:t>During "the first half of July 2022" F6EXV, Paul, and PB8DX, Flo, will</w:t>
      </w:r>
      <w:r>
        <w:rPr>
          <w:color w:val="222222"/>
        </w:rPr>
        <w:t xml:space="preserve"> </w:t>
      </w:r>
      <w:r>
        <w:rPr>
          <w:color w:val="222222"/>
          <w:shd w:val="clear" w:color="auto" w:fill="FFFFFF"/>
        </w:rPr>
        <w:t>be taking part in "a special activity on 6m as 3A6M with the help from</w:t>
      </w:r>
      <w:r>
        <w:rPr>
          <w:color w:val="222222"/>
        </w:rPr>
        <w:t xml:space="preserve"> </w:t>
      </w:r>
      <w:r>
        <w:rPr>
          <w:color w:val="222222"/>
          <w:shd w:val="clear" w:color="auto" w:fill="FFFFFF"/>
        </w:rPr>
        <w:t>the local ARM association". They will also be operating on HF as</w:t>
      </w:r>
      <w:r>
        <w:rPr>
          <w:color w:val="222222"/>
        </w:rPr>
        <w:t xml:space="preserve"> </w:t>
      </w:r>
      <w:r>
        <w:rPr>
          <w:color w:val="222222"/>
          <w:shd w:val="clear" w:color="auto" w:fill="FFFFFF"/>
        </w:rPr>
        <w:t>3A/F6EXV and 3A/PB8DX. QSL 3A/F6EXV, 3A/PB8DX and 3A6M via F6EXV using</w:t>
      </w:r>
      <w:r>
        <w:rPr>
          <w:color w:val="222222"/>
        </w:rPr>
        <w:t xml:space="preserve"> </w:t>
      </w:r>
      <w:r>
        <w:rPr>
          <w:color w:val="222222"/>
          <w:shd w:val="clear" w:color="auto" w:fill="FFFFFF"/>
        </w:rPr>
        <w:t>Club Log for direct or bureau requests. After the operation all QSOs</w:t>
      </w:r>
      <w:r>
        <w:rPr>
          <w:color w:val="222222"/>
        </w:rPr>
        <w:t xml:space="preserve"> </w:t>
      </w:r>
      <w:r>
        <w:rPr>
          <w:color w:val="222222"/>
          <w:shd w:val="clear" w:color="auto" w:fill="FFFFFF"/>
        </w:rPr>
        <w:t>will be uploaded to LoTW 6 months after the operation.</w:t>
      </w:r>
    </w:p>
    <w:p w14:paraId="5DCAD994" w14:textId="77777777" w:rsidR="00A04794" w:rsidRDefault="00A04794" w:rsidP="00A04794">
      <w:pPr>
        <w:rPr>
          <w:color w:val="222222"/>
          <w:shd w:val="clear" w:color="auto" w:fill="FFFFFF"/>
        </w:rPr>
      </w:pPr>
    </w:p>
    <w:p w14:paraId="4A09DC28" w14:textId="77777777" w:rsidR="00A04794" w:rsidRDefault="00A04794" w:rsidP="00A04794">
      <w:pPr>
        <w:rPr>
          <w:color w:val="222222"/>
          <w:shd w:val="clear" w:color="auto" w:fill="FFFFFF"/>
        </w:rPr>
      </w:pPr>
      <w:r>
        <w:rPr>
          <w:b/>
          <w:bCs/>
          <w:color w:val="222222"/>
          <w:shd w:val="clear" w:color="auto" w:fill="FFFFFF"/>
        </w:rPr>
        <w:t>3B9 - Rodrigues Island</w:t>
      </w:r>
      <w:r>
        <w:rPr>
          <w:b/>
          <w:bCs/>
          <w:color w:val="222222"/>
        </w:rPr>
        <w:t xml:space="preserve"> - </w:t>
      </w:r>
      <w:r>
        <w:rPr>
          <w:color w:val="222222"/>
          <w:shd w:val="clear" w:color="auto" w:fill="FFFFFF"/>
        </w:rPr>
        <w:t>3B9FR, Robert, hopes to get a six-meter beam and also get on 80.  He</w:t>
      </w:r>
      <w:r>
        <w:rPr>
          <w:color w:val="222222"/>
        </w:rPr>
        <w:t xml:space="preserve"> </w:t>
      </w:r>
      <w:r>
        <w:rPr>
          <w:color w:val="222222"/>
          <w:shd w:val="clear" w:color="auto" w:fill="FFFFFF"/>
        </w:rPr>
        <w:t>is waiting for some friends in Japan to help out.  The 6M antenna is a</w:t>
      </w:r>
      <w:r>
        <w:rPr>
          <w:color w:val="222222"/>
        </w:rPr>
        <w:t xml:space="preserve"> </w:t>
      </w:r>
      <w:r>
        <w:rPr>
          <w:color w:val="222222"/>
          <w:shd w:val="clear" w:color="auto" w:fill="FFFFFF"/>
        </w:rPr>
        <w:t>6-element quad on 24-foot boom, 33-36 feet high.  Robert says he's</w:t>
      </w:r>
      <w:r>
        <w:rPr>
          <w:color w:val="222222"/>
        </w:rPr>
        <w:t xml:space="preserve"> </w:t>
      </w:r>
      <w:r>
        <w:rPr>
          <w:color w:val="222222"/>
          <w:shd w:val="clear" w:color="auto" w:fill="FFFFFF"/>
        </w:rPr>
        <w:t>eager to be able to work North America and is confident he will be</w:t>
      </w:r>
      <w:r>
        <w:rPr>
          <w:color w:val="222222"/>
        </w:rPr>
        <w:t xml:space="preserve"> </w:t>
      </w:r>
      <w:r>
        <w:rPr>
          <w:color w:val="222222"/>
          <w:shd w:val="clear" w:color="auto" w:fill="FFFFFF"/>
        </w:rPr>
        <w:t>able to.  On 80 meters, he hopes to be on that band after his winter. </w:t>
      </w:r>
      <w:r>
        <w:rPr>
          <w:color w:val="222222"/>
        </w:rPr>
        <w:t xml:space="preserve"> </w:t>
      </w:r>
      <w:r>
        <w:rPr>
          <w:color w:val="222222"/>
          <w:shd w:val="clear" w:color="auto" w:fill="FFFFFF"/>
        </w:rPr>
        <w:t>And he plans to buy a vertical in the UK, and use it to stay</w:t>
      </w:r>
      <w:r>
        <w:rPr>
          <w:color w:val="222222"/>
        </w:rPr>
        <w:t xml:space="preserve"> </w:t>
      </w:r>
      <w:r>
        <w:rPr>
          <w:color w:val="222222"/>
          <w:shd w:val="clear" w:color="auto" w:fill="FFFFFF"/>
        </w:rPr>
        <w:t>compatible with his XYL's flower garden.</w:t>
      </w:r>
      <w:r>
        <w:rPr>
          <w:color w:val="222222"/>
        </w:rPr>
        <w:br/>
      </w:r>
      <w:r>
        <w:rPr>
          <w:color w:val="222222"/>
        </w:rPr>
        <w:br/>
      </w:r>
      <w:r>
        <w:rPr>
          <w:b/>
          <w:bCs/>
          <w:color w:val="222222"/>
          <w:shd w:val="clear" w:color="auto" w:fill="FFFFFF"/>
        </w:rPr>
        <w:t>9X – Rwanda</w:t>
      </w:r>
      <w:r>
        <w:rPr>
          <w:b/>
          <w:bCs/>
          <w:color w:val="222222"/>
        </w:rPr>
        <w:t xml:space="preserve"> - </w:t>
      </w:r>
      <w:r>
        <w:rPr>
          <w:color w:val="222222"/>
          <w:shd w:val="clear" w:color="auto" w:fill="FFFFFF"/>
        </w:rPr>
        <w:t>DF2WO, Harald, will be on the air with his 9X2AW callsign June 1-22</w:t>
      </w:r>
      <w:r>
        <w:rPr>
          <w:color w:val="222222"/>
        </w:rPr>
        <w:t xml:space="preserve"> </w:t>
      </w:r>
      <w:r>
        <w:rPr>
          <w:color w:val="222222"/>
          <w:shd w:val="clear" w:color="auto" w:fill="FFFFFF"/>
        </w:rPr>
        <w:t>from new grid KI48xe, a different QTH than his past operations.  He is</w:t>
      </w:r>
      <w:r>
        <w:rPr>
          <w:color w:val="222222"/>
        </w:rPr>
        <w:t xml:space="preserve"> </w:t>
      </w:r>
      <w:r>
        <w:rPr>
          <w:color w:val="222222"/>
          <w:shd w:val="clear" w:color="auto" w:fill="FFFFFF"/>
        </w:rPr>
        <w:t>preparing a 160M antenna and dipoles and plans to build a hexbeam from</w:t>
      </w:r>
      <w:r>
        <w:rPr>
          <w:color w:val="222222"/>
        </w:rPr>
        <w:t xml:space="preserve"> </w:t>
      </w:r>
      <w:r>
        <w:rPr>
          <w:color w:val="222222"/>
          <w:shd w:val="clear" w:color="auto" w:fill="FFFFFF"/>
        </w:rPr>
        <w:t>bamboo, to cover 20, 17, 15 and 10.  Harald will be on CW, SSB, RTTY</w:t>
      </w:r>
      <w:r>
        <w:rPr>
          <w:color w:val="222222"/>
        </w:rPr>
        <w:t xml:space="preserve"> </w:t>
      </w:r>
      <w:r>
        <w:rPr>
          <w:color w:val="222222"/>
          <w:shd w:val="clear" w:color="auto" w:fill="FFFFFF"/>
        </w:rPr>
        <w:t>and FT8.  QSL direct to M0OXO or use M0OXO OQRS.</w:t>
      </w:r>
    </w:p>
    <w:p w14:paraId="774FB8C1" w14:textId="77777777" w:rsidR="00A04794" w:rsidRDefault="00A04794" w:rsidP="00A04794">
      <w:pPr>
        <w:rPr>
          <w:color w:val="222222"/>
          <w:shd w:val="clear" w:color="auto" w:fill="FFFFFF"/>
        </w:rPr>
      </w:pPr>
    </w:p>
    <w:p w14:paraId="486FB63B" w14:textId="77777777" w:rsidR="00A04794" w:rsidRDefault="00A04794" w:rsidP="00A04794">
      <w:pPr>
        <w:rPr>
          <w:color w:val="222222"/>
          <w:shd w:val="clear" w:color="auto" w:fill="FFFFFF"/>
        </w:rPr>
      </w:pPr>
      <w:r>
        <w:rPr>
          <w:rFonts w:ascii="Arial" w:hAnsi="Arial" w:cs="Arial"/>
          <w:b/>
          <w:bCs/>
          <w:color w:val="222222"/>
          <w:shd w:val="clear" w:color="auto" w:fill="FFFFFF"/>
        </w:rPr>
        <w:t>JD1/O – Ogasawara</w:t>
      </w:r>
      <w:r>
        <w:rPr>
          <w:rFonts w:ascii="Arial" w:hAnsi="Arial" w:cs="Arial"/>
          <w:b/>
          <w:bCs/>
          <w:color w:val="222222"/>
        </w:rPr>
        <w:t xml:space="preserve"> - </w:t>
      </w:r>
      <w:r>
        <w:rPr>
          <w:rFonts w:ascii="Arial" w:hAnsi="Arial" w:cs="Arial"/>
          <w:color w:val="222222"/>
          <w:shd w:val="clear" w:color="auto" w:fill="FFFFFF"/>
        </w:rPr>
        <w:t>From Chichijima are JD1BQI and JR3DVL, a "small 6M DXPedition." </w:t>
      </w:r>
      <w:r>
        <w:rPr>
          <w:rFonts w:ascii="Arial" w:hAnsi="Arial" w:cs="Arial"/>
          <w:color w:val="222222"/>
        </w:rPr>
        <w:t xml:space="preserve"> </w:t>
      </w:r>
      <w:r>
        <w:rPr>
          <w:rFonts w:ascii="Arial" w:hAnsi="Arial" w:cs="Arial"/>
          <w:color w:val="222222"/>
          <w:shd w:val="clear" w:color="auto" w:fill="FFFFFF"/>
        </w:rPr>
        <w:t>JD1BQI and JD1/JR3DVL say they will look for multi-hop e-skip to NA,</w:t>
      </w:r>
      <w:r>
        <w:rPr>
          <w:rFonts w:ascii="Arial" w:hAnsi="Arial" w:cs="Arial"/>
          <w:color w:val="222222"/>
        </w:rPr>
        <w:t xml:space="preserve"> </w:t>
      </w:r>
      <w:r>
        <w:rPr>
          <w:rFonts w:ascii="Arial" w:hAnsi="Arial" w:cs="Arial"/>
          <w:color w:val="222222"/>
          <w:shd w:val="clear" w:color="auto" w:fill="FFFFFF"/>
        </w:rPr>
        <w:t>EU and others needing it for a new one.  From grid QL17cb, it will be</w:t>
      </w:r>
      <w:r>
        <w:rPr>
          <w:rFonts w:ascii="Arial" w:hAnsi="Arial" w:cs="Arial"/>
          <w:color w:val="222222"/>
        </w:rPr>
        <w:t xml:space="preserve"> </w:t>
      </w:r>
      <w:r>
        <w:rPr>
          <w:rFonts w:ascii="Arial" w:hAnsi="Arial" w:cs="Arial"/>
          <w:color w:val="222222"/>
          <w:shd w:val="clear" w:color="auto" w:fill="FFFFFF"/>
        </w:rPr>
        <w:t>June 30 to July 8, on 50323 FT8 and Q65-60A EME "around" 50200.  They</w:t>
      </w:r>
      <w:r>
        <w:rPr>
          <w:rFonts w:ascii="Arial" w:hAnsi="Arial" w:cs="Arial"/>
          <w:color w:val="222222"/>
        </w:rPr>
        <w:t xml:space="preserve"> </w:t>
      </w:r>
      <w:r>
        <w:rPr>
          <w:rFonts w:ascii="Arial" w:hAnsi="Arial" w:cs="Arial"/>
          <w:color w:val="222222"/>
          <w:shd w:val="clear" w:color="auto" w:fill="FFFFFF"/>
        </w:rPr>
        <w:t>will be equipped with a 6M8GJ 8-element Yagi "with elevation," and 200</w:t>
      </w:r>
      <w:r>
        <w:rPr>
          <w:rFonts w:ascii="Arial" w:hAnsi="Arial" w:cs="Arial"/>
          <w:color w:val="222222"/>
        </w:rPr>
        <w:t xml:space="preserve"> </w:t>
      </w:r>
      <w:r>
        <w:rPr>
          <w:rFonts w:ascii="Arial" w:hAnsi="Arial" w:cs="Arial"/>
          <w:color w:val="222222"/>
          <w:shd w:val="clear" w:color="auto" w:fill="FFFFFF"/>
        </w:rPr>
        <w:t>watts.</w:t>
      </w:r>
    </w:p>
    <w:p w14:paraId="00AEC17D" w14:textId="77777777" w:rsidR="00A04794" w:rsidRDefault="00A04794" w:rsidP="00A04794">
      <w:pPr>
        <w:rPr>
          <w:rFonts w:ascii="Arial" w:hAnsi="Arial" w:cs="Arial"/>
          <w:color w:val="222222"/>
          <w:shd w:val="clear" w:color="auto" w:fill="FFFFFF"/>
        </w:rPr>
      </w:pPr>
    </w:p>
    <w:p w14:paraId="4B4199E6" w14:textId="77777777" w:rsidR="00A04794" w:rsidRDefault="00A04794" w:rsidP="00A04794">
      <w:pPr>
        <w:rPr>
          <w:rFonts w:ascii="Arial" w:hAnsi="Arial" w:cs="Arial"/>
          <w:color w:val="222222"/>
          <w:shd w:val="clear" w:color="auto" w:fill="FFFFFF"/>
        </w:rPr>
      </w:pPr>
    </w:p>
    <w:p w14:paraId="2EB9DCF5" w14:textId="77777777" w:rsidR="00A04794" w:rsidRDefault="00A04794" w:rsidP="00A04794">
      <w:pPr>
        <w:pStyle w:val="Heading1"/>
        <w:jc w:val="center"/>
      </w:pPr>
      <w:r>
        <w:t>DAH DIT DIT DIT DAH   DAH DIT DIT DIT DAH</w:t>
      </w:r>
    </w:p>
    <w:p w14:paraId="2B5E5E20" w14:textId="77777777" w:rsidR="00A04794" w:rsidRDefault="00A04794" w:rsidP="00A04794"/>
    <w:p w14:paraId="5E4DB12A" w14:textId="77777777" w:rsidR="00A04794" w:rsidRDefault="00A04794" w:rsidP="00A04794"/>
    <w:p w14:paraId="6592734B" w14:textId="19ACD78F" w:rsidR="00A04794" w:rsidRDefault="00A04794" w:rsidP="00A04794">
      <w:bookmarkStart w:id="27" w:name="contest"/>
      <w:r>
        <w:rPr>
          <w:noProof/>
        </w:rPr>
        <w:drawing>
          <wp:anchor distT="0" distB="0" distL="114300" distR="114300" simplePos="0" relativeHeight="251684864" behindDoc="0" locked="0" layoutInCell="1" allowOverlap="1" wp14:anchorId="2D3BD0AD" wp14:editId="00856CD5">
            <wp:simplePos x="0" y="0"/>
            <wp:positionH relativeFrom="column">
              <wp:posOffset>0</wp:posOffset>
            </wp:positionH>
            <wp:positionV relativeFrom="paragraph">
              <wp:posOffset>-3175</wp:posOffset>
            </wp:positionV>
            <wp:extent cx="1647825" cy="1695450"/>
            <wp:effectExtent l="0" t="0" r="0" b="0"/>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bookmarkEnd w:id="27"/>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01" w:history="1">
        <w:r>
          <w:rPr>
            <w:rStyle w:val="Hyperlink"/>
          </w:rPr>
          <w:t>https://www.contestcalendar.com/</w:t>
        </w:r>
      </w:hyperlink>
      <w:r>
        <w:t xml:space="preserve">) and CQ Magazine for more contests or more details. I also have a comprehensive list that can be imported to your calendar at </w:t>
      </w:r>
      <w:hyperlink r:id="rId102" w:history="1">
        <w:r>
          <w:rPr>
            <w:rStyle w:val="Hyperlink"/>
          </w:rPr>
          <w:t>www.aj8b.com/files</w:t>
        </w:r>
      </w:hyperlink>
      <w:r>
        <w:t xml:space="preserve"> </w:t>
      </w:r>
    </w:p>
    <w:p w14:paraId="3E5DF8AF" w14:textId="77777777" w:rsidR="00A04794" w:rsidRDefault="00A04794" w:rsidP="00A04794">
      <w:r>
        <w:tab/>
        <w:t xml:space="preserve">The contests in </w:t>
      </w:r>
      <w:r>
        <w:rPr>
          <w:color w:val="FF0000"/>
        </w:rPr>
        <w:t xml:space="preserve">red </w:t>
      </w:r>
      <w:r>
        <w:t>are those that I plan to spend some significant participation time on. PLEASE let me know if you are working contests and how you fared.</w:t>
      </w:r>
    </w:p>
    <w:p w14:paraId="361A35C1" w14:textId="77777777" w:rsidR="00A04794" w:rsidRDefault="00A04794" w:rsidP="00A04794">
      <w:r>
        <w:tab/>
        <w:t>Thanks!</w:t>
      </w:r>
    </w:p>
    <w:p w14:paraId="268D0156" w14:textId="77777777" w:rsidR="00A04794" w:rsidRDefault="00A04794" w:rsidP="00A04794"/>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3580"/>
        <w:gridCol w:w="4569"/>
      </w:tblGrid>
      <w:tr w:rsidR="00A04794" w14:paraId="1EA40F3B"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A78FA04"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position w:val="1"/>
              </w:rPr>
              <w:t>May 21</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5E1C20A7"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position w:val="1"/>
              </w:rPr>
              <w:t>Arkansas QSO Party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781D7F28" w14:textId="77777777" w:rsidR="00A04794" w:rsidRDefault="00B449E2">
            <w:pPr>
              <w:spacing w:line="256" w:lineRule="auto"/>
              <w:rPr>
                <w:rFonts w:asciiTheme="minorHAnsi" w:hAnsiTheme="minorHAnsi" w:cstheme="minorHAnsi"/>
                <w:b/>
                <w:bCs/>
                <w:color w:val="FF0000"/>
                <w:sz w:val="22"/>
                <w:szCs w:val="22"/>
              </w:rPr>
            </w:pPr>
            <w:hyperlink r:id="rId103" w:history="1">
              <w:r w:rsidR="00A04794">
                <w:rPr>
                  <w:rStyle w:val="Hyperlink"/>
                  <w:rFonts w:ascii="Garamond" w:eastAsia="Garamond" w:hAnsi="Garamond" w:cs="Garamond"/>
                  <w:position w:val="1"/>
                </w:rPr>
                <w:t>https://arkqp.com/arkansas-qso-party-rules/</w:t>
              </w:r>
            </w:hyperlink>
            <w:r w:rsidR="00A04794">
              <w:rPr>
                <w:rFonts w:ascii="Garamond" w:eastAsia="Garamond" w:hAnsi="Garamond" w:cs="Garamond"/>
                <w:position w:val="1"/>
              </w:rPr>
              <w:t xml:space="preserve"> </w:t>
            </w:r>
          </w:p>
        </w:tc>
      </w:tr>
      <w:tr w:rsidR="00A04794" w14:paraId="7E36B10A"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6E8FAEA"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May 21-22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02EEAA7E"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Baltic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90F6231" w14:textId="77777777" w:rsidR="00A04794" w:rsidRDefault="00B449E2">
            <w:pPr>
              <w:spacing w:line="256" w:lineRule="auto"/>
              <w:rPr>
                <w:rFonts w:asciiTheme="minorHAnsi" w:hAnsiTheme="minorHAnsi" w:cstheme="minorHAnsi"/>
                <w:b/>
                <w:bCs/>
                <w:color w:val="FF0000"/>
                <w:sz w:val="22"/>
                <w:szCs w:val="22"/>
              </w:rPr>
            </w:pPr>
            <w:hyperlink r:id="rId104" w:history="1">
              <w:r w:rsidR="00A04794">
                <w:rPr>
                  <w:rStyle w:val="Hyperlink"/>
                  <w:rFonts w:ascii="Garamond" w:eastAsia="Garamond" w:hAnsi="Garamond" w:cs="Garamond"/>
                </w:rPr>
                <w:t>http://www.lrsf.lt/en/</w:t>
              </w:r>
            </w:hyperlink>
            <w:r w:rsidR="00A04794">
              <w:rPr>
                <w:rFonts w:ascii="Garamond" w:eastAsia="Garamond" w:hAnsi="Garamond" w:cs="Garamond"/>
              </w:rPr>
              <w:t xml:space="preserve"> </w:t>
            </w:r>
          </w:p>
        </w:tc>
      </w:tr>
      <w:tr w:rsidR="00A04794" w14:paraId="7D85E59F"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332C92B"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May 21-22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E5C25E7"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position w:val="1"/>
              </w:rPr>
              <w:t>His Majesty King of Spain CW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5026D9FF" w14:textId="77777777" w:rsidR="00A04794" w:rsidRDefault="00B449E2">
            <w:pPr>
              <w:spacing w:line="260" w:lineRule="exact"/>
              <w:jc w:val="both"/>
              <w:rPr>
                <w:rFonts w:ascii="Garamond" w:eastAsia="Garamond" w:hAnsi="Garamond" w:cs="Garamond"/>
                <w:color w:val="000000"/>
              </w:rPr>
            </w:pPr>
            <w:hyperlink r:id="rId105" w:history="1">
              <w:r w:rsidR="00A04794">
                <w:rPr>
                  <w:rStyle w:val="Hyperlink"/>
                  <w:rFonts w:ascii="Garamond" w:eastAsia="Garamond" w:hAnsi="Garamond" w:cs="Garamond"/>
                  <w:position w:val="1"/>
                </w:rPr>
                <w:t>http://concursos.ure.es/en/</w:t>
              </w:r>
            </w:hyperlink>
            <w:r w:rsidR="00A04794">
              <w:rPr>
                <w:rFonts w:ascii="Garamond" w:eastAsia="Garamond" w:hAnsi="Garamond" w:cs="Garamond"/>
                <w:position w:val="1"/>
              </w:rPr>
              <w:t xml:space="preserve"> </w:t>
            </w:r>
          </w:p>
        </w:tc>
      </w:tr>
      <w:tr w:rsidR="00A04794" w14:paraId="637A6C09"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4C70ABD"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May 21-22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2F39F72"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position w:val="1"/>
              </w:rPr>
              <w:t>SARL VHF/UHF Digital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4738A763" w14:textId="77777777" w:rsidR="00A04794" w:rsidRDefault="00B449E2">
            <w:pPr>
              <w:spacing w:line="256" w:lineRule="auto"/>
              <w:rPr>
                <w:rFonts w:asciiTheme="minorHAnsi" w:hAnsiTheme="minorHAnsi" w:cstheme="minorHAnsi"/>
                <w:b/>
                <w:bCs/>
                <w:color w:val="FF0000"/>
                <w:sz w:val="22"/>
                <w:szCs w:val="22"/>
              </w:rPr>
            </w:pPr>
            <w:hyperlink r:id="rId106" w:history="1">
              <w:r w:rsidR="00A04794">
                <w:rPr>
                  <w:rStyle w:val="Hyperlink"/>
                  <w:rFonts w:ascii="Garamond" w:eastAsia="Garamond" w:hAnsi="Garamond" w:cs="Garamond"/>
                  <w:position w:val="1"/>
                </w:rPr>
                <w:t>http://bit.ly/H0IqQf</w:t>
              </w:r>
            </w:hyperlink>
            <w:r w:rsidR="00A04794">
              <w:rPr>
                <w:rFonts w:ascii="Garamond" w:eastAsia="Garamond" w:hAnsi="Garamond" w:cs="Garamond"/>
                <w:position w:val="1"/>
              </w:rPr>
              <w:t xml:space="preserve"> </w:t>
            </w:r>
          </w:p>
        </w:tc>
      </w:tr>
      <w:tr w:rsidR="00A04794" w14:paraId="1702D1C0"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A8F84C3"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May 23</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EE51179" w14:textId="77777777" w:rsidR="00A04794" w:rsidRDefault="00A04794">
            <w:pPr>
              <w:spacing w:line="256" w:lineRule="auto"/>
              <w:rPr>
                <w:rFonts w:asciiTheme="minorHAnsi" w:hAnsiTheme="minorHAnsi" w:cstheme="minorHAnsi"/>
                <w:b/>
                <w:bCs/>
                <w:color w:val="FF0000"/>
                <w:sz w:val="22"/>
                <w:szCs w:val="22"/>
              </w:rPr>
            </w:pPr>
            <w:r>
              <w:rPr>
                <w:rFonts w:ascii="Garamond" w:eastAsia="Garamond" w:hAnsi="Garamond" w:cs="Garamond"/>
              </w:rPr>
              <w:t>QRP ARCI Hoot Owl Sprint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54DC0042" w14:textId="77777777" w:rsidR="00A04794" w:rsidRDefault="00B449E2">
            <w:pPr>
              <w:spacing w:line="256" w:lineRule="auto"/>
              <w:rPr>
                <w:rFonts w:asciiTheme="minorHAnsi" w:hAnsiTheme="minorHAnsi" w:cstheme="minorHAnsi"/>
                <w:b/>
                <w:bCs/>
                <w:color w:val="FF0000"/>
                <w:sz w:val="22"/>
                <w:szCs w:val="22"/>
              </w:rPr>
            </w:pPr>
            <w:hyperlink r:id="rId107" w:history="1">
              <w:r w:rsidR="00A04794">
                <w:rPr>
                  <w:rStyle w:val="Hyperlink"/>
                  <w:rFonts w:ascii="Garamond" w:eastAsia="Garamond" w:hAnsi="Garamond" w:cs="Garamond"/>
                </w:rPr>
                <w:t>http://www.qrparci.org/contests</w:t>
              </w:r>
            </w:hyperlink>
          </w:p>
        </w:tc>
      </w:tr>
      <w:tr w:rsidR="00A04794" w14:paraId="21B0257B"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2356A32" w14:textId="77777777" w:rsidR="00A04794" w:rsidRDefault="00A04794">
            <w:pPr>
              <w:spacing w:line="256" w:lineRule="auto"/>
              <w:rPr>
                <w:sz w:val="22"/>
                <w:szCs w:val="22"/>
              </w:rPr>
            </w:pPr>
            <w:r>
              <w:rPr>
                <w:sz w:val="22"/>
                <w:szCs w:val="22"/>
              </w:rPr>
              <w:t>May 26</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637E9E4" w14:textId="77777777" w:rsidR="00A04794" w:rsidRDefault="00A04794">
            <w:pPr>
              <w:spacing w:line="256" w:lineRule="auto"/>
              <w:rPr>
                <w:sz w:val="22"/>
                <w:szCs w:val="22"/>
              </w:rPr>
            </w:pPr>
            <w:r>
              <w:rPr>
                <w:rFonts w:ascii="Garamond" w:eastAsia="Garamond" w:hAnsi="Garamond" w:cs="Garamond"/>
                <w:position w:val="1"/>
              </w:rPr>
              <w:t>RSGB 80m Club Championship, CW</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A148E9F" w14:textId="77777777" w:rsidR="00A04794" w:rsidRDefault="00B449E2">
            <w:pPr>
              <w:spacing w:line="256" w:lineRule="auto"/>
              <w:rPr>
                <w:sz w:val="22"/>
                <w:szCs w:val="22"/>
              </w:rPr>
            </w:pPr>
            <w:hyperlink r:id="rId108" w:history="1">
              <w:r w:rsidR="00A04794">
                <w:rPr>
                  <w:rStyle w:val="Hyperlink"/>
                  <w:rFonts w:ascii="Garamond" w:eastAsia="Garamond" w:hAnsi="Garamond" w:cs="Garamond"/>
                  <w:position w:val="1"/>
                </w:rPr>
                <w:t>https://bit.ly/31qpcJl</w:t>
              </w:r>
            </w:hyperlink>
            <w:r w:rsidR="00A04794">
              <w:rPr>
                <w:rFonts w:ascii="Garamond" w:eastAsia="Garamond" w:hAnsi="Garamond" w:cs="Garamond"/>
                <w:position w:val="1"/>
              </w:rPr>
              <w:t xml:space="preserve"> </w:t>
            </w:r>
          </w:p>
        </w:tc>
      </w:tr>
      <w:tr w:rsidR="00A04794" w14:paraId="541F22F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7D9AB09A" w14:textId="77777777" w:rsidR="00A04794" w:rsidRDefault="00A04794">
            <w:pPr>
              <w:spacing w:line="256" w:lineRule="auto"/>
              <w:rPr>
                <w:sz w:val="22"/>
                <w:szCs w:val="22"/>
              </w:rPr>
            </w:pPr>
            <w:r>
              <w:rPr>
                <w:sz w:val="22"/>
                <w:szCs w:val="22"/>
              </w:rPr>
              <w:t>May 26</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2760ABE" w14:textId="77777777" w:rsidR="00A04794" w:rsidRDefault="00A04794">
            <w:pPr>
              <w:spacing w:line="256" w:lineRule="auto"/>
              <w:rPr>
                <w:sz w:val="22"/>
                <w:szCs w:val="22"/>
              </w:rPr>
            </w:pPr>
            <w:r>
              <w:rPr>
                <w:rFonts w:ascii="Garamond" w:eastAsia="Garamond" w:hAnsi="Garamond" w:cs="Garamond"/>
                <w:position w:val="1"/>
              </w:rPr>
              <w:t>QRP Minimal Art Session</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7586EC2B" w14:textId="77777777" w:rsidR="00A04794" w:rsidRDefault="00B449E2">
            <w:pPr>
              <w:spacing w:line="256" w:lineRule="auto"/>
              <w:rPr>
                <w:sz w:val="22"/>
                <w:szCs w:val="22"/>
              </w:rPr>
            </w:pPr>
            <w:hyperlink r:id="rId109" w:history="1">
              <w:r w:rsidR="00A04794">
                <w:rPr>
                  <w:rStyle w:val="Hyperlink"/>
                  <w:rFonts w:ascii="Garamond" w:eastAsia="Garamond" w:hAnsi="Garamond" w:cs="Garamond"/>
                  <w:position w:val="1"/>
                </w:rPr>
                <w:t>http://qrpcc.de/contestrules/mas/index.html</w:t>
              </w:r>
            </w:hyperlink>
            <w:r w:rsidR="00A04794">
              <w:rPr>
                <w:rFonts w:ascii="Garamond" w:eastAsia="Garamond" w:hAnsi="Garamond" w:cs="Garamond"/>
                <w:position w:val="1"/>
              </w:rPr>
              <w:t xml:space="preserve"> </w:t>
            </w:r>
          </w:p>
        </w:tc>
      </w:tr>
      <w:tr w:rsidR="00A04794" w14:paraId="0A9740DD"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98CFC3A" w14:textId="77777777" w:rsidR="00A04794" w:rsidRDefault="00A04794">
            <w:pPr>
              <w:spacing w:line="256" w:lineRule="auto"/>
              <w:rPr>
                <w:sz w:val="22"/>
                <w:szCs w:val="22"/>
              </w:rPr>
            </w:pPr>
            <w:r>
              <w:rPr>
                <w:rFonts w:asciiTheme="minorHAnsi" w:hAnsiTheme="minorHAnsi" w:cstheme="minorHAnsi"/>
                <w:b/>
                <w:bCs/>
                <w:color w:val="FF0000"/>
                <w:sz w:val="22"/>
                <w:szCs w:val="22"/>
              </w:rPr>
              <w:t>May 28-29</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0B51423" w14:textId="77777777" w:rsidR="00A04794" w:rsidRDefault="00A04794">
            <w:pPr>
              <w:spacing w:line="256" w:lineRule="auto"/>
              <w:rPr>
                <w:sz w:val="22"/>
                <w:szCs w:val="22"/>
              </w:rPr>
            </w:pPr>
            <w:r>
              <w:rPr>
                <w:rFonts w:asciiTheme="minorHAnsi" w:hAnsiTheme="minorHAnsi" w:cstheme="minorHAnsi"/>
                <w:b/>
                <w:bCs/>
                <w:color w:val="FF0000"/>
                <w:sz w:val="22"/>
                <w:szCs w:val="22"/>
              </w:rPr>
              <w:t>CQWW WPX CW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7DD25F19" w14:textId="77777777" w:rsidR="00A04794" w:rsidRDefault="00B449E2">
            <w:pPr>
              <w:spacing w:line="256" w:lineRule="auto"/>
              <w:rPr>
                <w:sz w:val="22"/>
                <w:szCs w:val="22"/>
              </w:rPr>
            </w:pPr>
            <w:hyperlink r:id="rId110" w:history="1">
              <w:r w:rsidR="00A04794">
                <w:rPr>
                  <w:rStyle w:val="Hyperlink"/>
                  <w:rFonts w:asciiTheme="minorHAnsi" w:hAnsiTheme="minorHAnsi" w:cstheme="minorHAnsi"/>
                  <w:b/>
                  <w:bCs/>
                  <w:sz w:val="22"/>
                  <w:szCs w:val="22"/>
                </w:rPr>
                <w:t>www.cqwpx.com</w:t>
              </w:r>
            </w:hyperlink>
          </w:p>
        </w:tc>
      </w:tr>
      <w:tr w:rsidR="00A04794" w14:paraId="692CCF48"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7A01EA5" w14:textId="77777777" w:rsidR="00A04794" w:rsidRDefault="00A04794">
            <w:pPr>
              <w:spacing w:line="256" w:lineRule="auto"/>
              <w:rPr>
                <w:sz w:val="22"/>
                <w:szCs w:val="22"/>
              </w:rPr>
            </w:pPr>
            <w:r>
              <w:rPr>
                <w:sz w:val="22"/>
                <w:szCs w:val="22"/>
              </w:rPr>
              <w:t>May 30</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04C4A146" w14:textId="77777777" w:rsidR="00A04794" w:rsidRDefault="00A04794">
            <w:pPr>
              <w:spacing w:line="256" w:lineRule="auto"/>
              <w:rPr>
                <w:sz w:val="22"/>
                <w:szCs w:val="22"/>
              </w:rPr>
            </w:pPr>
            <w:r>
              <w:rPr>
                <w:rFonts w:ascii="Garamond" w:eastAsia="Garamond" w:hAnsi="Garamond" w:cs="Garamond"/>
              </w:rPr>
              <w:t>RSGB FT4 Contest Series</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66B9B2D" w14:textId="77777777" w:rsidR="00A04794" w:rsidRDefault="00B449E2">
            <w:pPr>
              <w:spacing w:before="3" w:line="256" w:lineRule="auto"/>
              <w:rPr>
                <w:rFonts w:ascii="Garamond" w:eastAsia="Garamond" w:hAnsi="Garamond" w:cs="Garamond"/>
                <w:color w:val="000000"/>
              </w:rPr>
            </w:pPr>
            <w:hyperlink r:id="rId111" w:history="1">
              <w:r w:rsidR="00A04794">
                <w:rPr>
                  <w:rStyle w:val="Hyperlink"/>
                  <w:rFonts w:ascii="Garamond" w:eastAsia="Garamond" w:hAnsi="Garamond" w:cs="Garamond"/>
                </w:rPr>
                <w:t>https://bit.ly/31qpcJl</w:t>
              </w:r>
            </w:hyperlink>
            <w:r w:rsidR="00A04794">
              <w:rPr>
                <w:rFonts w:ascii="Garamond" w:eastAsia="Garamond" w:hAnsi="Garamond" w:cs="Garamond"/>
              </w:rPr>
              <w:t xml:space="preserve"> </w:t>
            </w:r>
          </w:p>
        </w:tc>
      </w:tr>
      <w:tr w:rsidR="00A04794" w14:paraId="4A9ABDEB"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7718F75C" w14:textId="77777777" w:rsidR="00A04794" w:rsidRDefault="00A04794">
            <w:pPr>
              <w:spacing w:line="256" w:lineRule="auto"/>
              <w:rPr>
                <w:sz w:val="22"/>
                <w:szCs w:val="22"/>
              </w:rPr>
            </w:pPr>
            <w:r>
              <w:rPr>
                <w:sz w:val="22"/>
                <w:szCs w:val="22"/>
              </w:rPr>
              <w:t>June 1</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3D68E71"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VHF-UHF FT8 Activity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9234F02" w14:textId="77777777" w:rsidR="00A04794" w:rsidRDefault="00A04794">
            <w:pPr>
              <w:spacing w:before="3" w:line="256" w:lineRule="auto"/>
            </w:pPr>
            <w:r>
              <w:t>www.ft8activity.eu/index.php/en</w:t>
            </w:r>
          </w:p>
        </w:tc>
      </w:tr>
      <w:tr w:rsidR="00A04794" w14:paraId="5B12D5FE"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D74B112" w14:textId="77777777" w:rsidR="00A04794" w:rsidRDefault="00A04794">
            <w:pPr>
              <w:spacing w:line="256" w:lineRule="auto"/>
              <w:rPr>
                <w:sz w:val="22"/>
                <w:szCs w:val="22"/>
              </w:rPr>
            </w:pPr>
            <w:r>
              <w:rPr>
                <w:sz w:val="22"/>
                <w:szCs w:val="22"/>
              </w:rPr>
              <w:t>June 3-5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0B9CB10" w14:textId="77777777" w:rsidR="00A04794" w:rsidRDefault="00A04794">
            <w:pPr>
              <w:spacing w:line="256" w:lineRule="auto"/>
              <w:rPr>
                <w:rFonts w:ascii="Garamond" w:eastAsia="Garamond" w:hAnsi="Garamond" w:cs="Garamond"/>
                <w:color w:val="000000"/>
              </w:rPr>
            </w:pPr>
            <w:r>
              <w:rPr>
                <w:rFonts w:ascii="Garamond" w:eastAsia="Garamond" w:hAnsi="Garamond" w:cs="Garamond"/>
              </w:rPr>
              <w:t>PODXS 070 Club Three Day Weekend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2B0289D" w14:textId="77777777" w:rsidR="00A04794" w:rsidRDefault="00A04794">
            <w:pPr>
              <w:spacing w:before="3" w:line="256" w:lineRule="auto"/>
            </w:pPr>
            <w:r>
              <w:t xml:space="preserve"> http://bit.ly/2Srdp8A</w:t>
            </w:r>
          </w:p>
        </w:tc>
      </w:tr>
      <w:tr w:rsidR="00A04794" w14:paraId="1C256C76"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7CA84BA2" w14:textId="77777777" w:rsidR="00A04794" w:rsidRDefault="00A04794">
            <w:pPr>
              <w:spacing w:line="256" w:lineRule="auto"/>
              <w:rPr>
                <w:sz w:val="22"/>
                <w:szCs w:val="22"/>
              </w:rPr>
            </w:pPr>
            <w:r>
              <w:rPr>
                <w:sz w:val="22"/>
                <w:szCs w:val="22"/>
              </w:rPr>
              <w:t>June 4-5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5F6A884D" w14:textId="77777777" w:rsidR="00A04794" w:rsidRDefault="00A04794">
            <w:pPr>
              <w:spacing w:line="256" w:lineRule="auto"/>
              <w:rPr>
                <w:rFonts w:ascii="Garamond" w:eastAsia="Garamond" w:hAnsi="Garamond" w:cs="Garamond"/>
                <w:color w:val="000000"/>
              </w:rPr>
            </w:pPr>
            <w:r>
              <w:rPr>
                <w:rFonts w:ascii="Garamond" w:eastAsia="Garamond" w:hAnsi="Garamond" w:cs="Garamond"/>
              </w:rPr>
              <w:t>10-10 Open Season PSK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4FBD4F5" w14:textId="77777777" w:rsidR="00A04794" w:rsidRDefault="00A04794">
            <w:pPr>
              <w:spacing w:before="3" w:line="256" w:lineRule="auto"/>
            </w:pPr>
            <w:r>
              <w:t xml:space="preserve"> http://bit.ly/1FrFeBc</w:t>
            </w:r>
          </w:p>
        </w:tc>
      </w:tr>
      <w:tr w:rsidR="00A04794" w14:paraId="0C404728"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2BE99D8" w14:textId="77777777" w:rsidR="00A04794" w:rsidRDefault="00A04794">
            <w:pPr>
              <w:spacing w:line="256" w:lineRule="auto"/>
              <w:rPr>
                <w:sz w:val="22"/>
                <w:szCs w:val="22"/>
              </w:rPr>
            </w:pPr>
            <w:r>
              <w:rPr>
                <w:sz w:val="22"/>
                <w:szCs w:val="22"/>
              </w:rPr>
              <w:t>June 4-5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520EF66" w14:textId="77777777" w:rsidR="00A04794" w:rsidRDefault="00A04794">
            <w:pPr>
              <w:spacing w:line="256" w:lineRule="auto"/>
              <w:rPr>
                <w:rFonts w:ascii="Garamond" w:eastAsia="Garamond" w:hAnsi="Garamond" w:cs="Garamond"/>
                <w:color w:val="000000"/>
              </w:rPr>
            </w:pPr>
            <w:r>
              <w:rPr>
                <w:rFonts w:ascii="Garamond" w:eastAsia="Garamond" w:hAnsi="Garamond" w:cs="Garamond"/>
              </w:rPr>
              <w:t>ARRL International Digital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B8D0688" w14:textId="77777777" w:rsidR="00A04794" w:rsidRDefault="00A04794">
            <w:pPr>
              <w:spacing w:before="3" w:line="256" w:lineRule="auto"/>
            </w:pPr>
            <w:r>
              <w:t xml:space="preserve"> https://contests.arrl.org/dig</w:t>
            </w:r>
          </w:p>
        </w:tc>
      </w:tr>
      <w:tr w:rsidR="00A04794" w14:paraId="72C3CB3C"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8F68268" w14:textId="77777777" w:rsidR="00A04794" w:rsidRDefault="00A04794">
            <w:pPr>
              <w:spacing w:line="256" w:lineRule="auto"/>
              <w:rPr>
                <w:sz w:val="22"/>
                <w:szCs w:val="22"/>
              </w:rPr>
            </w:pPr>
            <w:r>
              <w:rPr>
                <w:sz w:val="22"/>
                <w:szCs w:val="22"/>
              </w:rPr>
              <w:lastRenderedPageBreak/>
              <w:t>June 4-5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3F57E16" w14:textId="77777777" w:rsidR="00A04794" w:rsidRDefault="00A04794">
            <w:pPr>
              <w:spacing w:line="256" w:lineRule="auto"/>
              <w:rPr>
                <w:rFonts w:ascii="Garamond" w:eastAsia="Garamond" w:hAnsi="Garamond" w:cs="Garamond"/>
                <w:color w:val="000000"/>
              </w:rPr>
            </w:pPr>
            <w:r>
              <w:rPr>
                <w:rFonts w:ascii="Garamond" w:eastAsia="Garamond" w:hAnsi="Garamond" w:cs="Garamond"/>
              </w:rPr>
              <w:t>IARC Region 1 Field Day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3BF2F593" w14:textId="77777777" w:rsidR="00A04794" w:rsidRDefault="00A04794">
            <w:pPr>
              <w:spacing w:before="3" w:line="256" w:lineRule="auto"/>
            </w:pPr>
            <w:r>
              <w:t xml:space="preserve"> http://bit.ly/3cC0HKf</w:t>
            </w:r>
          </w:p>
        </w:tc>
      </w:tr>
      <w:tr w:rsidR="00A04794" w14:paraId="546B18EC"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5C58BDE6" w14:textId="77777777" w:rsidR="00A04794" w:rsidRDefault="00A04794">
            <w:pPr>
              <w:spacing w:line="256" w:lineRule="auto"/>
              <w:rPr>
                <w:sz w:val="22"/>
                <w:szCs w:val="22"/>
              </w:rPr>
            </w:pPr>
            <w:r>
              <w:rPr>
                <w:sz w:val="22"/>
                <w:szCs w:val="22"/>
              </w:rPr>
              <w:t>June 4-5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5379F932" w14:textId="77777777" w:rsidR="00A04794" w:rsidRDefault="00A04794">
            <w:pPr>
              <w:spacing w:line="256" w:lineRule="auto"/>
              <w:rPr>
                <w:rFonts w:ascii="Garamond" w:eastAsia="Garamond" w:hAnsi="Garamond" w:cs="Garamond"/>
                <w:color w:val="000000"/>
              </w:rPr>
            </w:pPr>
            <w:r>
              <w:rPr>
                <w:rFonts w:ascii="Garamond" w:eastAsia="Garamond" w:hAnsi="Garamond" w:cs="Garamond"/>
              </w:rPr>
              <w:t>Kentucky QSO Party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959C870" w14:textId="77777777" w:rsidR="00A04794" w:rsidRDefault="00A04794">
            <w:pPr>
              <w:spacing w:before="3" w:line="256" w:lineRule="auto"/>
            </w:pPr>
            <w:r>
              <w:t xml:space="preserve"> www.kyqsoparty.org</w:t>
            </w:r>
          </w:p>
        </w:tc>
      </w:tr>
      <w:tr w:rsidR="00A04794" w14:paraId="4F5B89A3"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BA80455" w14:textId="77777777" w:rsidR="00A04794" w:rsidRDefault="00A04794">
            <w:pPr>
              <w:spacing w:line="256" w:lineRule="auto"/>
              <w:rPr>
                <w:sz w:val="22"/>
                <w:szCs w:val="22"/>
              </w:rPr>
            </w:pPr>
            <w:r>
              <w:rPr>
                <w:sz w:val="22"/>
                <w:szCs w:val="22"/>
              </w:rPr>
              <w:t xml:space="preserve">June 4-5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67BAE840" w14:textId="77777777" w:rsidR="00A04794" w:rsidRDefault="00A04794">
            <w:pPr>
              <w:spacing w:line="256" w:lineRule="auto"/>
              <w:rPr>
                <w:rFonts w:ascii="Garamond" w:eastAsia="Garamond" w:hAnsi="Garamond" w:cs="Garamond"/>
                <w:color w:val="000000"/>
              </w:rPr>
            </w:pPr>
            <w:r>
              <w:rPr>
                <w:rFonts w:ascii="Garamond" w:eastAsia="Garamond" w:hAnsi="Garamond" w:cs="Garamond"/>
              </w:rPr>
              <w:t>RSGB CW Field Day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86CC202" w14:textId="77777777" w:rsidR="00A04794" w:rsidRDefault="00A04794">
            <w:pPr>
              <w:spacing w:before="3" w:line="256" w:lineRule="auto"/>
            </w:pPr>
            <w:r>
              <w:t xml:space="preserve"> https://bit.ly/31qpcJl</w:t>
            </w:r>
          </w:p>
        </w:tc>
      </w:tr>
      <w:tr w:rsidR="00A04794" w14:paraId="4E1B4D2A"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5BC13ED" w14:textId="77777777" w:rsidR="00A04794" w:rsidRDefault="00A04794">
            <w:pPr>
              <w:spacing w:line="256" w:lineRule="auto"/>
              <w:rPr>
                <w:sz w:val="22"/>
                <w:szCs w:val="22"/>
              </w:rPr>
            </w:pPr>
            <w:r>
              <w:rPr>
                <w:sz w:val="22"/>
                <w:szCs w:val="22"/>
              </w:rPr>
              <w:t xml:space="preserve">June 4-5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B55192E" w14:textId="77777777" w:rsidR="00A04794" w:rsidRDefault="00A04794">
            <w:pPr>
              <w:spacing w:line="256" w:lineRule="auto"/>
              <w:rPr>
                <w:rFonts w:ascii="Garamond" w:eastAsia="Garamond" w:hAnsi="Garamond" w:cs="Garamond"/>
                <w:color w:val="000000"/>
              </w:rPr>
            </w:pPr>
            <w:r>
              <w:rPr>
                <w:rFonts w:ascii="Garamond" w:eastAsia="Garamond" w:hAnsi="Garamond" w:cs="Garamond"/>
              </w:rPr>
              <w:t>Tisza Cup CW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AB3C863" w14:textId="77777777" w:rsidR="00A04794" w:rsidRDefault="00A04794">
            <w:pPr>
              <w:spacing w:before="3" w:line="256" w:lineRule="auto"/>
            </w:pPr>
            <w:r>
              <w:t xml:space="preserve"> https://tinyurl.com/55jbff22</w:t>
            </w:r>
          </w:p>
        </w:tc>
      </w:tr>
      <w:tr w:rsidR="00A04794" w14:paraId="6883697A"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86C1DE0" w14:textId="77777777" w:rsidR="00A04794" w:rsidRDefault="00A04794">
            <w:pPr>
              <w:spacing w:line="256" w:lineRule="auto"/>
              <w:rPr>
                <w:sz w:val="22"/>
                <w:szCs w:val="22"/>
              </w:rPr>
            </w:pPr>
            <w:r>
              <w:rPr>
                <w:sz w:val="22"/>
                <w:szCs w:val="22"/>
              </w:rPr>
              <w:t xml:space="preserve">June 4-5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6C2D725" w14:textId="77777777" w:rsidR="00A04794" w:rsidRDefault="00A04794">
            <w:pPr>
              <w:spacing w:line="256" w:lineRule="auto"/>
              <w:rPr>
                <w:rFonts w:ascii="Garamond" w:eastAsia="Garamond" w:hAnsi="Garamond" w:cs="Garamond"/>
                <w:color w:val="000000"/>
              </w:rPr>
            </w:pPr>
            <w:r>
              <w:rPr>
                <w:rFonts w:ascii="Garamond" w:eastAsia="Garamond" w:hAnsi="Garamond" w:cs="Garamond"/>
              </w:rPr>
              <w:t>UKSMG Summer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BC465D4" w14:textId="77777777" w:rsidR="00A04794" w:rsidRDefault="00A04794">
            <w:pPr>
              <w:spacing w:before="3" w:line="256" w:lineRule="auto"/>
            </w:pPr>
            <w:r>
              <w:t xml:space="preserve"> https://tinyurl.com/mwh56dys</w:t>
            </w:r>
          </w:p>
        </w:tc>
      </w:tr>
      <w:tr w:rsidR="00A04794" w14:paraId="17B5A5E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4726A14" w14:textId="77777777" w:rsidR="00A04794" w:rsidRDefault="00A04794">
            <w:pPr>
              <w:spacing w:line="256" w:lineRule="auto"/>
              <w:rPr>
                <w:sz w:val="22"/>
                <w:szCs w:val="22"/>
              </w:rPr>
            </w:pPr>
            <w:r>
              <w:rPr>
                <w:sz w:val="22"/>
                <w:szCs w:val="22"/>
              </w:rPr>
              <w:t>June 8</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045C454E"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VHF-UHF FT8 Activity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2DB721D" w14:textId="77777777" w:rsidR="00A04794" w:rsidRDefault="00A04794">
            <w:pPr>
              <w:spacing w:before="3" w:line="256" w:lineRule="auto"/>
            </w:pPr>
            <w:r>
              <w:t>www.ft8activity.eu/index.php/en</w:t>
            </w:r>
          </w:p>
        </w:tc>
      </w:tr>
      <w:tr w:rsidR="00A04794" w14:paraId="134E70F0"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EA9F020" w14:textId="77777777" w:rsidR="00A04794" w:rsidRDefault="00A04794">
            <w:pPr>
              <w:spacing w:line="256" w:lineRule="auto"/>
              <w:rPr>
                <w:sz w:val="22"/>
                <w:szCs w:val="22"/>
              </w:rPr>
            </w:pPr>
            <w:r>
              <w:rPr>
                <w:sz w:val="22"/>
                <w:szCs w:val="22"/>
              </w:rPr>
              <w:t>June 11</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86DBC5D" w14:textId="77777777" w:rsidR="00A04794" w:rsidRDefault="00A04794">
            <w:pPr>
              <w:spacing w:line="256" w:lineRule="auto"/>
              <w:rPr>
                <w:rFonts w:ascii="Garamond" w:eastAsia="Garamond" w:hAnsi="Garamond" w:cs="Garamond"/>
                <w:color w:val="000000"/>
              </w:rPr>
            </w:pPr>
            <w:r>
              <w:rPr>
                <w:rFonts w:ascii="Garamond" w:eastAsia="Garamond" w:hAnsi="Garamond" w:cs="Garamond"/>
              </w:rPr>
              <w:t>Asia-Pacific SSB Sprint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34E0133A" w14:textId="77777777" w:rsidR="00A04794" w:rsidRDefault="00A04794">
            <w:pPr>
              <w:spacing w:before="3" w:line="256" w:lineRule="auto"/>
            </w:pPr>
            <w:r>
              <w:t xml:space="preserve"> http://jsfc.org/apsprint</w:t>
            </w:r>
          </w:p>
        </w:tc>
      </w:tr>
      <w:tr w:rsidR="00A04794" w14:paraId="26A91D20"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34F6AFF" w14:textId="77777777" w:rsidR="00A04794" w:rsidRDefault="00A04794">
            <w:pPr>
              <w:spacing w:line="256" w:lineRule="auto"/>
              <w:rPr>
                <w:sz w:val="22"/>
                <w:szCs w:val="22"/>
              </w:rPr>
            </w:pPr>
            <w:r>
              <w:rPr>
                <w:sz w:val="22"/>
                <w:szCs w:val="22"/>
              </w:rPr>
              <w:t>June 11-12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58C8A13C" w14:textId="77777777" w:rsidR="00A04794" w:rsidRDefault="00A04794">
            <w:pPr>
              <w:spacing w:line="256" w:lineRule="auto"/>
              <w:rPr>
                <w:rFonts w:ascii="Garamond" w:eastAsia="Garamond" w:hAnsi="Garamond" w:cs="Garamond"/>
                <w:color w:val="000000"/>
              </w:rPr>
            </w:pPr>
            <w:r>
              <w:rPr>
                <w:rFonts w:ascii="Garamond" w:eastAsia="Garamond" w:hAnsi="Garamond" w:cs="Garamond"/>
              </w:rPr>
              <w:t>Portugal Day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3DE6A84" w14:textId="77777777" w:rsidR="00A04794" w:rsidRDefault="00A04794">
            <w:pPr>
              <w:spacing w:before="3" w:line="256" w:lineRule="auto"/>
            </w:pPr>
            <w:r>
              <w:t xml:space="preserve"> https://portugaldaycontest.rep.pt/rules.php</w:t>
            </w:r>
          </w:p>
        </w:tc>
      </w:tr>
      <w:tr w:rsidR="00A04794" w14:paraId="56C65496"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0CF1FEE" w14:textId="77777777" w:rsidR="00A04794" w:rsidRDefault="00A04794">
            <w:pPr>
              <w:spacing w:line="256" w:lineRule="auto"/>
              <w:rPr>
                <w:sz w:val="22"/>
                <w:szCs w:val="22"/>
              </w:rPr>
            </w:pPr>
            <w:r>
              <w:rPr>
                <w:sz w:val="22"/>
                <w:szCs w:val="22"/>
              </w:rPr>
              <w:t>June 11-12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6508B5FD"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 REF DDFM 6M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A3AA485" w14:textId="77777777" w:rsidR="00A04794" w:rsidRDefault="00A04794">
            <w:pPr>
              <w:spacing w:before="3" w:line="256" w:lineRule="auto"/>
            </w:pPr>
            <w:r>
              <w:t xml:space="preserve"> http://concours.r-e-f.org/index.php</w:t>
            </w:r>
          </w:p>
        </w:tc>
      </w:tr>
      <w:tr w:rsidR="00A04794" w14:paraId="02E4AB2A"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1A7E945" w14:textId="77777777" w:rsidR="00A04794" w:rsidRDefault="00A04794">
            <w:pPr>
              <w:spacing w:line="256" w:lineRule="auto"/>
              <w:rPr>
                <w:sz w:val="22"/>
                <w:szCs w:val="22"/>
              </w:rPr>
            </w:pPr>
            <w:r>
              <w:rPr>
                <w:sz w:val="22"/>
                <w:szCs w:val="22"/>
              </w:rPr>
              <w:t xml:space="preserve">June 11-12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1ACA952"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 GACW WWSA CW DX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7E8A3E8" w14:textId="77777777" w:rsidR="00A04794" w:rsidRDefault="00B449E2">
            <w:pPr>
              <w:spacing w:before="3" w:line="256" w:lineRule="auto"/>
            </w:pPr>
            <w:hyperlink r:id="rId112" w:history="1">
              <w:r w:rsidR="00A04794">
                <w:rPr>
                  <w:rStyle w:val="Hyperlink"/>
                </w:rPr>
                <w:t>https://bit.ly/3MGsrzr</w:t>
              </w:r>
            </w:hyperlink>
          </w:p>
        </w:tc>
      </w:tr>
      <w:tr w:rsidR="00A04794" w14:paraId="2DE11FBE"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987205C" w14:textId="77777777" w:rsidR="00A04794" w:rsidRDefault="00A04794">
            <w:pPr>
              <w:spacing w:line="256" w:lineRule="auto"/>
              <w:rPr>
                <w:sz w:val="22"/>
                <w:szCs w:val="22"/>
              </w:rPr>
            </w:pPr>
            <w:r>
              <w:rPr>
                <w:sz w:val="22"/>
                <w:szCs w:val="22"/>
              </w:rPr>
              <w:t>June 11-12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6FF12271"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DRCG WW (RTTY)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0C342AA" w14:textId="77777777" w:rsidR="00A04794" w:rsidRDefault="00A04794">
            <w:pPr>
              <w:spacing w:before="3" w:line="256" w:lineRule="auto"/>
            </w:pPr>
            <w:r>
              <w:t>www.drcg.de</w:t>
            </w:r>
          </w:p>
        </w:tc>
      </w:tr>
      <w:tr w:rsidR="00A04794" w14:paraId="3A9A59C9"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308B8767" w14:textId="77777777" w:rsidR="00A04794" w:rsidRDefault="00A04794">
            <w:pPr>
              <w:spacing w:line="256" w:lineRule="auto"/>
              <w:rPr>
                <w:sz w:val="22"/>
                <w:szCs w:val="22"/>
              </w:rPr>
            </w:pPr>
            <w:r>
              <w:rPr>
                <w:sz w:val="22"/>
                <w:szCs w:val="22"/>
              </w:rPr>
              <w:t>June 11-12</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3D649EA" w14:textId="77777777" w:rsidR="00A04794" w:rsidRDefault="00A04794">
            <w:pPr>
              <w:spacing w:line="256" w:lineRule="auto"/>
              <w:rPr>
                <w:rFonts w:ascii="Garamond" w:eastAsia="Garamond" w:hAnsi="Garamond" w:cs="Garamond"/>
                <w:color w:val="000000"/>
              </w:rPr>
            </w:pPr>
            <w:r>
              <w:rPr>
                <w:rFonts w:ascii="Garamond" w:eastAsia="Garamond" w:hAnsi="Garamond" w:cs="Garamond"/>
              </w:rPr>
              <w:t>VK Shires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7EDE8B7E" w14:textId="77777777" w:rsidR="00A04794" w:rsidRDefault="00A04794">
            <w:pPr>
              <w:spacing w:before="3" w:line="256" w:lineRule="auto"/>
            </w:pPr>
            <w:r>
              <w:t xml:space="preserve"> https://tinyurl.com/2p8h4wen</w:t>
            </w:r>
          </w:p>
        </w:tc>
      </w:tr>
      <w:tr w:rsidR="00A04794" w14:paraId="289D9D9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E7334FB" w14:textId="77777777" w:rsidR="00A04794" w:rsidRDefault="00A04794">
            <w:pPr>
              <w:spacing w:line="256" w:lineRule="auto"/>
              <w:rPr>
                <w:sz w:val="22"/>
                <w:szCs w:val="22"/>
              </w:rPr>
            </w:pPr>
            <w:r>
              <w:rPr>
                <w:sz w:val="22"/>
                <w:szCs w:val="22"/>
              </w:rPr>
              <w:t>June 11-13</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4C46D88" w14:textId="77777777" w:rsidR="00A04794" w:rsidRDefault="00A04794">
            <w:pPr>
              <w:spacing w:line="256" w:lineRule="auto"/>
              <w:rPr>
                <w:rFonts w:ascii="Garamond" w:eastAsia="Garamond" w:hAnsi="Garamond" w:cs="Garamond"/>
                <w:color w:val="000000"/>
              </w:rPr>
            </w:pPr>
            <w:r>
              <w:rPr>
                <w:rFonts w:ascii="Garamond" w:eastAsia="Garamond" w:hAnsi="Garamond" w:cs="Garamond"/>
              </w:rPr>
              <w:t>ARRL June VHF QSO Party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EAAC6E8" w14:textId="77777777" w:rsidR="00A04794" w:rsidRDefault="00A04794">
            <w:pPr>
              <w:spacing w:before="3" w:line="256" w:lineRule="auto"/>
            </w:pPr>
            <w:r>
              <w:t xml:space="preserve"> www.arrl.org/june-vhf</w:t>
            </w:r>
          </w:p>
        </w:tc>
      </w:tr>
      <w:tr w:rsidR="00A04794" w14:paraId="301831FC"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1B314CD" w14:textId="77777777" w:rsidR="00A04794" w:rsidRDefault="00A04794">
            <w:pPr>
              <w:spacing w:line="256" w:lineRule="auto"/>
              <w:rPr>
                <w:sz w:val="22"/>
                <w:szCs w:val="22"/>
              </w:rPr>
            </w:pPr>
            <w:r>
              <w:rPr>
                <w:sz w:val="22"/>
                <w:szCs w:val="22"/>
              </w:rPr>
              <w:t>June 15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0E31D4BE" w14:textId="77777777" w:rsidR="00A04794" w:rsidRDefault="00A04794">
            <w:pPr>
              <w:spacing w:line="256" w:lineRule="auto"/>
              <w:rPr>
                <w:rFonts w:ascii="Garamond" w:eastAsia="Garamond" w:hAnsi="Garamond" w:cs="Garamond"/>
                <w:color w:val="000000"/>
              </w:rPr>
            </w:pPr>
            <w:r>
              <w:rPr>
                <w:rFonts w:ascii="Garamond" w:eastAsia="Garamond" w:hAnsi="Garamond" w:cs="Garamond"/>
              </w:rPr>
              <w:t>RSGB 80m Club Championship, CW</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8BB2F74" w14:textId="77777777" w:rsidR="00A04794" w:rsidRDefault="00A04794">
            <w:pPr>
              <w:spacing w:before="3" w:line="256" w:lineRule="auto"/>
            </w:pPr>
            <w:r>
              <w:t xml:space="preserve"> https://bit.ly/31qpcJl</w:t>
            </w:r>
          </w:p>
        </w:tc>
      </w:tr>
      <w:tr w:rsidR="00A04794" w14:paraId="0BAE32D1"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B4256E8" w14:textId="77777777" w:rsidR="00A04794" w:rsidRDefault="00A04794">
            <w:pPr>
              <w:spacing w:line="256" w:lineRule="auto"/>
              <w:rPr>
                <w:sz w:val="22"/>
                <w:szCs w:val="22"/>
              </w:rPr>
            </w:pPr>
            <w:r>
              <w:rPr>
                <w:sz w:val="22"/>
                <w:szCs w:val="22"/>
              </w:rPr>
              <w:t>June 15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2B0CCB43"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VHF-UHF FT8 Activity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4DEA009" w14:textId="77777777" w:rsidR="00A04794" w:rsidRDefault="00A04794">
            <w:pPr>
              <w:spacing w:before="3" w:line="256" w:lineRule="auto"/>
            </w:pPr>
            <w:r>
              <w:t>www.ft8activity.eu/index.php/en</w:t>
            </w:r>
          </w:p>
        </w:tc>
      </w:tr>
      <w:tr w:rsidR="00A04794" w14:paraId="35CBD48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34E04296" w14:textId="77777777" w:rsidR="00A04794" w:rsidRDefault="00A04794">
            <w:pPr>
              <w:spacing w:line="256" w:lineRule="auto"/>
              <w:rPr>
                <w:sz w:val="22"/>
                <w:szCs w:val="22"/>
              </w:rPr>
            </w:pPr>
            <w:r>
              <w:rPr>
                <w:sz w:val="22"/>
                <w:szCs w:val="22"/>
              </w:rPr>
              <w:t>June 16</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A6732FC" w14:textId="77777777" w:rsidR="00A04794" w:rsidRDefault="00A04794">
            <w:pPr>
              <w:spacing w:line="256" w:lineRule="auto"/>
              <w:rPr>
                <w:rFonts w:ascii="Garamond" w:eastAsia="Garamond" w:hAnsi="Garamond" w:cs="Garamond"/>
                <w:color w:val="000000"/>
              </w:rPr>
            </w:pPr>
            <w:r>
              <w:rPr>
                <w:rFonts w:ascii="Garamond" w:eastAsia="Garamond" w:hAnsi="Garamond" w:cs="Garamond"/>
              </w:rPr>
              <w:t>SARL Youth Sprint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41BB3C2" w14:textId="77777777" w:rsidR="00A04794" w:rsidRDefault="00A04794">
            <w:pPr>
              <w:spacing w:before="3" w:line="256" w:lineRule="auto"/>
            </w:pPr>
            <w:r>
              <w:t xml:space="preserve"> http://bit.ly/H0IqQf</w:t>
            </w:r>
          </w:p>
        </w:tc>
      </w:tr>
      <w:tr w:rsidR="00A04794" w14:paraId="2121C62C"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7A4D140" w14:textId="77777777" w:rsidR="00A04794" w:rsidRDefault="00A04794">
            <w:pPr>
              <w:spacing w:line="256" w:lineRule="auto"/>
              <w:rPr>
                <w:sz w:val="22"/>
                <w:szCs w:val="22"/>
              </w:rPr>
            </w:pPr>
            <w:r>
              <w:rPr>
                <w:sz w:val="22"/>
                <w:szCs w:val="22"/>
              </w:rPr>
              <w:t>June 18</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8FC6369" w14:textId="77777777" w:rsidR="00A04794" w:rsidRDefault="00A04794">
            <w:pPr>
              <w:spacing w:line="256" w:lineRule="auto"/>
              <w:rPr>
                <w:rFonts w:ascii="Garamond" w:eastAsia="Garamond" w:hAnsi="Garamond" w:cs="Garamond"/>
                <w:color w:val="000000"/>
              </w:rPr>
            </w:pPr>
            <w:r>
              <w:rPr>
                <w:rFonts w:ascii="Garamond" w:eastAsia="Garamond" w:hAnsi="Garamond" w:cs="Garamond"/>
              </w:rPr>
              <w:t>AGCW VHF-UHF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457E80D8" w14:textId="77777777" w:rsidR="00A04794" w:rsidRDefault="00A04794">
            <w:pPr>
              <w:spacing w:before="3" w:line="256" w:lineRule="auto"/>
            </w:pPr>
            <w:r>
              <w:t xml:space="preserve"> https://bit.ly/3lw91PK</w:t>
            </w:r>
          </w:p>
        </w:tc>
      </w:tr>
      <w:tr w:rsidR="00A04794" w14:paraId="219F3389"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7BC4873" w14:textId="77777777" w:rsidR="00A04794" w:rsidRDefault="00A04794">
            <w:pPr>
              <w:spacing w:line="256" w:lineRule="auto"/>
              <w:rPr>
                <w:sz w:val="22"/>
                <w:szCs w:val="22"/>
              </w:rPr>
            </w:pPr>
            <w:r>
              <w:rPr>
                <w:sz w:val="22"/>
                <w:szCs w:val="22"/>
              </w:rPr>
              <w:t>June 18</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D341BAC"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ARRL Kids Day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531682A7" w14:textId="77777777" w:rsidR="00A04794" w:rsidRDefault="00A04794">
            <w:pPr>
              <w:spacing w:before="3" w:line="256" w:lineRule="auto"/>
            </w:pPr>
            <w:r>
              <w:t>www.arrl.org/kids-day</w:t>
            </w:r>
          </w:p>
        </w:tc>
      </w:tr>
      <w:tr w:rsidR="00A04794" w14:paraId="7DFF1DF1"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7388D3B3" w14:textId="77777777" w:rsidR="00A04794" w:rsidRDefault="00A04794">
            <w:pPr>
              <w:spacing w:line="256" w:lineRule="auto"/>
              <w:rPr>
                <w:sz w:val="22"/>
                <w:szCs w:val="22"/>
              </w:rPr>
            </w:pPr>
            <w:r>
              <w:rPr>
                <w:sz w:val="22"/>
                <w:szCs w:val="22"/>
              </w:rPr>
              <w:t>June 18</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632E7E6C"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FIRAC VHF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9B4F3F1" w14:textId="77777777" w:rsidR="00A04794" w:rsidRDefault="00A04794">
            <w:pPr>
              <w:spacing w:before="3" w:line="256" w:lineRule="auto"/>
            </w:pPr>
            <w:r>
              <w:t>www.firac.de/index.html</w:t>
            </w:r>
          </w:p>
        </w:tc>
      </w:tr>
      <w:tr w:rsidR="00A04794" w14:paraId="468A9D74"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3F2CAC00" w14:textId="77777777" w:rsidR="00A04794" w:rsidRDefault="00A04794">
            <w:pPr>
              <w:spacing w:line="256" w:lineRule="auto"/>
              <w:rPr>
                <w:sz w:val="22"/>
                <w:szCs w:val="22"/>
              </w:rPr>
            </w:pPr>
            <w:r>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2FCF42CF" w14:textId="77777777" w:rsidR="00A04794" w:rsidRDefault="00A04794">
            <w:pPr>
              <w:spacing w:line="256" w:lineRule="auto"/>
              <w:rPr>
                <w:rFonts w:ascii="Garamond" w:eastAsia="Garamond" w:hAnsi="Garamond" w:cs="Garamond"/>
                <w:color w:val="000000"/>
              </w:rPr>
            </w:pPr>
            <w:r>
              <w:rPr>
                <w:rFonts w:ascii="Garamond" w:eastAsia="Garamond" w:hAnsi="Garamond" w:cs="Garamond"/>
              </w:rPr>
              <w:t>All Asian CW DX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3D42CBA0" w14:textId="77777777" w:rsidR="00A04794" w:rsidRDefault="00A04794">
            <w:pPr>
              <w:spacing w:before="3" w:line="256" w:lineRule="auto"/>
            </w:pPr>
            <w:r>
              <w:t xml:space="preserve"> https://bit.ly/3HVjkra</w:t>
            </w:r>
          </w:p>
        </w:tc>
      </w:tr>
      <w:tr w:rsidR="00A04794" w14:paraId="1AED7303"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4EC74D4C" w14:textId="77777777" w:rsidR="00A04794" w:rsidRDefault="00A04794">
            <w:pPr>
              <w:spacing w:line="256" w:lineRule="auto"/>
              <w:rPr>
                <w:sz w:val="22"/>
                <w:szCs w:val="22"/>
              </w:rPr>
            </w:pPr>
            <w:r>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EED3480" w14:textId="77777777" w:rsidR="00A04794" w:rsidRDefault="00A04794">
            <w:pPr>
              <w:spacing w:line="256" w:lineRule="auto"/>
              <w:rPr>
                <w:rFonts w:ascii="Garamond" w:eastAsia="Garamond" w:hAnsi="Garamond" w:cs="Garamond"/>
                <w:color w:val="000000"/>
              </w:rPr>
            </w:pPr>
            <w:r>
              <w:rPr>
                <w:rFonts w:ascii="Garamond" w:eastAsia="Garamond" w:hAnsi="Garamond" w:cs="Garamond"/>
              </w:rPr>
              <w:t>IARU Region 1 50 MHz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7D03EECF" w14:textId="77777777" w:rsidR="00A04794" w:rsidRDefault="00A04794">
            <w:pPr>
              <w:spacing w:before="3" w:line="256" w:lineRule="auto"/>
            </w:pPr>
            <w:r>
              <w:t xml:space="preserve"> https://bit.ly/3r1kqvT</w:t>
            </w:r>
          </w:p>
        </w:tc>
      </w:tr>
      <w:tr w:rsidR="00A04794" w14:paraId="0E2A95AB"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261FEA7" w14:textId="77777777" w:rsidR="00A04794" w:rsidRDefault="00A04794">
            <w:pPr>
              <w:spacing w:line="256" w:lineRule="auto"/>
              <w:rPr>
                <w:sz w:val="22"/>
                <w:szCs w:val="22"/>
              </w:rPr>
            </w:pPr>
            <w:r>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247307DD" w14:textId="77777777" w:rsidR="00A04794" w:rsidRDefault="00A04794">
            <w:pPr>
              <w:spacing w:line="256" w:lineRule="auto"/>
              <w:rPr>
                <w:rFonts w:ascii="Garamond" w:eastAsia="Garamond" w:hAnsi="Garamond" w:cs="Garamond"/>
                <w:color w:val="000000"/>
              </w:rPr>
            </w:pPr>
            <w:r>
              <w:rPr>
                <w:rFonts w:ascii="Garamond" w:eastAsia="Garamond" w:hAnsi="Garamond" w:cs="Garamond"/>
              </w:rPr>
              <w:t>SMIRK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C016FCA" w14:textId="77777777" w:rsidR="00A04794" w:rsidRDefault="00A04794">
            <w:pPr>
              <w:spacing w:before="3" w:line="256" w:lineRule="auto"/>
            </w:pPr>
            <w:r>
              <w:t xml:space="preserve"> www.smirk.org/contest.html</w:t>
            </w:r>
          </w:p>
        </w:tc>
      </w:tr>
      <w:tr w:rsidR="00A04794" w14:paraId="3FBE6BC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2BC6936" w14:textId="77777777" w:rsidR="00A04794" w:rsidRDefault="00A04794">
            <w:pPr>
              <w:spacing w:line="256" w:lineRule="auto"/>
              <w:rPr>
                <w:sz w:val="22"/>
                <w:szCs w:val="22"/>
              </w:rPr>
            </w:pPr>
            <w:r>
              <w:rPr>
                <w:sz w:val="22"/>
                <w:szCs w:val="22"/>
              </w:rPr>
              <w:t>June 18-19</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611CF6E9"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Stew Perry Topband Challenge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F392EA0" w14:textId="77777777" w:rsidR="00A04794" w:rsidRDefault="00A04794">
            <w:pPr>
              <w:spacing w:before="3" w:line="256" w:lineRule="auto"/>
            </w:pPr>
            <w:r>
              <w:t>www.kkn.net/stew/stew_rules.html</w:t>
            </w:r>
          </w:p>
        </w:tc>
      </w:tr>
      <w:tr w:rsidR="00A04794" w14:paraId="479248A5"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7392E86" w14:textId="77777777" w:rsidR="00A04794" w:rsidRDefault="00A04794">
            <w:pPr>
              <w:spacing w:line="256" w:lineRule="auto"/>
              <w:rPr>
                <w:sz w:val="22"/>
                <w:szCs w:val="22"/>
              </w:rPr>
            </w:pPr>
            <w:r>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7BA88DF"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Ukrainian DX Classic RTTY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A21A3B7" w14:textId="77777777" w:rsidR="00A04794" w:rsidRDefault="00B449E2">
            <w:pPr>
              <w:spacing w:before="3" w:line="256" w:lineRule="auto"/>
            </w:pPr>
            <w:hyperlink r:id="rId113" w:history="1">
              <w:r w:rsidR="00A04794">
                <w:rPr>
                  <w:rStyle w:val="Hyperlink"/>
                </w:rPr>
                <w:t>http://urdxc.org/rtty/</w:t>
              </w:r>
            </w:hyperlink>
            <w:r w:rsidR="00A04794">
              <w:t xml:space="preserve"> (If Ukrainian stations are back on the air)</w:t>
            </w:r>
          </w:p>
        </w:tc>
      </w:tr>
      <w:tr w:rsidR="00A04794" w14:paraId="4EE93050"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51F9BF60" w14:textId="77777777" w:rsidR="00A04794" w:rsidRDefault="00A04794">
            <w:pPr>
              <w:spacing w:line="256" w:lineRule="auto"/>
              <w:rPr>
                <w:sz w:val="22"/>
                <w:szCs w:val="22"/>
              </w:rPr>
            </w:pPr>
            <w:r>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52FB31E" w14:textId="77777777" w:rsidR="00A04794" w:rsidRDefault="00A04794">
            <w:pPr>
              <w:spacing w:line="256" w:lineRule="auto"/>
              <w:rPr>
                <w:rFonts w:ascii="Garamond" w:eastAsia="Garamond" w:hAnsi="Garamond" w:cs="Garamond"/>
                <w:color w:val="000000"/>
              </w:rPr>
            </w:pPr>
            <w:r>
              <w:rPr>
                <w:rFonts w:ascii="Garamond" w:eastAsia="Garamond" w:hAnsi="Garamond" w:cs="Garamond"/>
              </w:rPr>
              <w:t>West Virginia QSO Party</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41F77FA8" w14:textId="77777777" w:rsidR="00A04794" w:rsidRDefault="00A04794">
            <w:pPr>
              <w:spacing w:before="3" w:line="256" w:lineRule="auto"/>
            </w:pPr>
            <w:r>
              <w:t xml:space="preserve"> https://tinyurl.com/3dz7awsx</w:t>
            </w:r>
          </w:p>
        </w:tc>
      </w:tr>
      <w:tr w:rsidR="00A04794" w14:paraId="29F0907E"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62EF568F" w14:textId="77777777" w:rsidR="00A04794" w:rsidRDefault="00A04794">
            <w:pPr>
              <w:spacing w:line="256" w:lineRule="auto"/>
              <w:rPr>
                <w:sz w:val="22"/>
                <w:szCs w:val="22"/>
              </w:rPr>
            </w:pPr>
            <w:r>
              <w:rPr>
                <w:sz w:val="22"/>
                <w:szCs w:val="22"/>
              </w:rPr>
              <w:t>June 19</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12D8A290" w14:textId="77777777" w:rsidR="00A04794" w:rsidRDefault="00A04794">
            <w:pPr>
              <w:spacing w:line="256" w:lineRule="auto"/>
              <w:rPr>
                <w:rFonts w:ascii="Garamond" w:eastAsia="Garamond" w:hAnsi="Garamond" w:cs="Garamond"/>
                <w:color w:val="000000"/>
              </w:rPr>
            </w:pPr>
            <w:r>
              <w:rPr>
                <w:rFonts w:ascii="Garamond" w:eastAsia="Garamond" w:hAnsi="Garamond" w:cs="Garamond"/>
              </w:rPr>
              <w:t>WAB 50 MHz Phone</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1BE13665" w14:textId="77777777" w:rsidR="00A04794" w:rsidRDefault="00A04794">
            <w:pPr>
              <w:spacing w:before="3" w:line="256" w:lineRule="auto"/>
            </w:pPr>
            <w:r>
              <w:t xml:space="preserve"> http://bit.ly/31yE4kT</w:t>
            </w:r>
          </w:p>
        </w:tc>
      </w:tr>
      <w:tr w:rsidR="00A04794" w14:paraId="08BE744A"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CE3F669" w14:textId="77777777" w:rsidR="00A04794" w:rsidRDefault="00A04794">
            <w:pPr>
              <w:spacing w:line="256" w:lineRule="auto"/>
              <w:rPr>
                <w:sz w:val="22"/>
                <w:szCs w:val="22"/>
              </w:rPr>
            </w:pPr>
            <w:r>
              <w:rPr>
                <w:sz w:val="22"/>
                <w:szCs w:val="22"/>
              </w:rPr>
              <w:t>June 23</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2070DC4F" w14:textId="77777777" w:rsidR="00A04794" w:rsidRDefault="00A04794">
            <w:pPr>
              <w:spacing w:line="256" w:lineRule="auto"/>
              <w:rPr>
                <w:rFonts w:ascii="Garamond" w:eastAsia="Garamond" w:hAnsi="Garamond" w:cs="Garamond"/>
                <w:color w:val="000000"/>
              </w:rPr>
            </w:pPr>
            <w:r>
              <w:rPr>
                <w:rFonts w:ascii="Garamond" w:eastAsia="Garamond" w:hAnsi="Garamond" w:cs="Garamond"/>
              </w:rPr>
              <w:t>RSGB 80m Club Championship, SSB</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4C08516" w14:textId="77777777" w:rsidR="00A04794" w:rsidRDefault="00A04794">
            <w:pPr>
              <w:spacing w:before="3" w:line="256" w:lineRule="auto"/>
            </w:pPr>
            <w:r>
              <w:t xml:space="preserve"> https://bit.ly/31qpcJl</w:t>
            </w:r>
          </w:p>
        </w:tc>
      </w:tr>
      <w:tr w:rsidR="00A04794" w14:paraId="41666B32"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0D7FDF74" w14:textId="77777777" w:rsidR="00A04794" w:rsidRDefault="00A04794">
            <w:pPr>
              <w:spacing w:line="256" w:lineRule="auto"/>
              <w:rPr>
                <w:sz w:val="22"/>
                <w:szCs w:val="22"/>
              </w:rPr>
            </w:pPr>
            <w:r>
              <w:rPr>
                <w:sz w:val="22"/>
                <w:szCs w:val="22"/>
              </w:rPr>
              <w:t>June 25</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7DAC0AD3"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UFT QRP Contest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4C284EDE" w14:textId="77777777" w:rsidR="00A04794" w:rsidRDefault="00A04794">
            <w:pPr>
              <w:spacing w:before="3" w:line="256" w:lineRule="auto"/>
            </w:pPr>
            <w:r>
              <w:t>www.uft.net/concours-qrp-uft</w:t>
            </w:r>
          </w:p>
        </w:tc>
      </w:tr>
      <w:tr w:rsidR="00A04794" w14:paraId="0E0F61FF"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12B411F" w14:textId="77777777" w:rsidR="00A04794" w:rsidRDefault="00A04794">
            <w:pPr>
              <w:spacing w:line="256" w:lineRule="auto"/>
              <w:rPr>
                <w:sz w:val="22"/>
                <w:szCs w:val="22"/>
              </w:rPr>
            </w:pPr>
            <w:r>
              <w:rPr>
                <w:sz w:val="22"/>
                <w:szCs w:val="22"/>
              </w:rPr>
              <w:t xml:space="preserve">June 25-26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36E0194" w14:textId="77777777" w:rsidR="00A04794" w:rsidRDefault="00A04794">
            <w:pPr>
              <w:spacing w:line="256" w:lineRule="auto"/>
              <w:rPr>
                <w:rFonts w:ascii="Garamond" w:eastAsia="Garamond" w:hAnsi="Garamond" w:cs="Garamond"/>
                <w:color w:val="000000"/>
              </w:rPr>
            </w:pPr>
            <w:r>
              <w:rPr>
                <w:rFonts w:ascii="Garamond" w:eastAsia="Garamond" w:hAnsi="Garamond" w:cs="Garamond"/>
              </w:rPr>
              <w:t xml:space="preserve">ARRL Field Day </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E3F50E5" w14:textId="77777777" w:rsidR="00A04794" w:rsidRDefault="00A04794">
            <w:pPr>
              <w:spacing w:before="3" w:line="256" w:lineRule="auto"/>
            </w:pPr>
            <w:r>
              <w:t>www.arrl.org/field-day</w:t>
            </w:r>
          </w:p>
        </w:tc>
      </w:tr>
      <w:tr w:rsidR="00A04794" w14:paraId="5A8B400D"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7F2F3066" w14:textId="77777777" w:rsidR="00A04794" w:rsidRDefault="00A04794">
            <w:pPr>
              <w:spacing w:line="256" w:lineRule="auto"/>
              <w:rPr>
                <w:sz w:val="22"/>
                <w:szCs w:val="22"/>
              </w:rPr>
            </w:pPr>
            <w:r>
              <w:rPr>
                <w:sz w:val="22"/>
                <w:szCs w:val="22"/>
              </w:rPr>
              <w:t xml:space="preserve">June 25-26 </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5060C52C" w14:textId="77777777" w:rsidR="00A04794" w:rsidRDefault="00A04794">
            <w:pPr>
              <w:spacing w:line="256" w:lineRule="auto"/>
              <w:rPr>
                <w:rFonts w:ascii="Garamond" w:eastAsia="Garamond" w:hAnsi="Garamond" w:cs="Garamond"/>
                <w:color w:val="000000"/>
              </w:rPr>
            </w:pPr>
            <w:r>
              <w:rPr>
                <w:rFonts w:ascii="Garamond" w:eastAsia="Garamond" w:hAnsi="Garamond" w:cs="Garamond"/>
              </w:rPr>
              <w:t>His Maj. King of Spain SSB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2B78F63D" w14:textId="77777777" w:rsidR="00A04794" w:rsidRDefault="00A04794">
            <w:pPr>
              <w:spacing w:before="3" w:line="256" w:lineRule="auto"/>
            </w:pPr>
            <w:r>
              <w:t xml:space="preserve"> http://bit.ly/1cKAR5V</w:t>
            </w:r>
          </w:p>
        </w:tc>
      </w:tr>
      <w:tr w:rsidR="00A04794" w14:paraId="75C49E0F"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2B250DE9" w14:textId="77777777" w:rsidR="00A04794" w:rsidRDefault="00A04794">
            <w:pPr>
              <w:spacing w:line="256" w:lineRule="auto"/>
              <w:rPr>
                <w:sz w:val="22"/>
                <w:szCs w:val="22"/>
              </w:rPr>
            </w:pPr>
            <w:r>
              <w:rPr>
                <w:sz w:val="22"/>
                <w:szCs w:val="22"/>
              </w:rPr>
              <w:t>June 25-26</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47937FA8" w14:textId="77777777" w:rsidR="00A04794" w:rsidRDefault="00A04794">
            <w:pPr>
              <w:spacing w:line="256" w:lineRule="auto"/>
              <w:rPr>
                <w:rFonts w:ascii="Garamond" w:eastAsia="Garamond" w:hAnsi="Garamond" w:cs="Garamond"/>
                <w:color w:val="000000"/>
              </w:rPr>
            </w:pPr>
            <w:r>
              <w:rPr>
                <w:rFonts w:ascii="Garamond" w:eastAsia="Garamond" w:hAnsi="Garamond" w:cs="Garamond"/>
              </w:rPr>
              <w:t>Ukrainian DX DIGI Contest</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00952BF9" w14:textId="77777777" w:rsidR="00A04794" w:rsidRDefault="00A04794">
            <w:pPr>
              <w:spacing w:before="3" w:line="256" w:lineRule="auto"/>
            </w:pPr>
            <w:r>
              <w:t xml:space="preserve"> http://urdxc.org/ (If Ukrainian stations are back on the air)</w:t>
            </w:r>
          </w:p>
        </w:tc>
      </w:tr>
      <w:tr w:rsidR="00A04794" w14:paraId="3696EAE3" w14:textId="77777777" w:rsidTr="00A04794">
        <w:trPr>
          <w:trHeight w:val="300"/>
        </w:trPr>
        <w:tc>
          <w:tcPr>
            <w:tcW w:w="1201" w:type="dxa"/>
            <w:tcBorders>
              <w:top w:val="single" w:sz="4" w:space="0" w:color="auto"/>
              <w:left w:val="single" w:sz="4" w:space="0" w:color="auto"/>
              <w:bottom w:val="single" w:sz="4" w:space="0" w:color="auto"/>
              <w:right w:val="single" w:sz="4" w:space="0" w:color="auto"/>
            </w:tcBorders>
            <w:noWrap/>
            <w:vAlign w:val="bottom"/>
            <w:hideMark/>
          </w:tcPr>
          <w:p w14:paraId="12F0A4E8" w14:textId="77777777" w:rsidR="00A04794" w:rsidRDefault="00A04794">
            <w:pPr>
              <w:spacing w:line="256" w:lineRule="auto"/>
              <w:rPr>
                <w:sz w:val="22"/>
                <w:szCs w:val="22"/>
              </w:rPr>
            </w:pPr>
            <w:r>
              <w:rPr>
                <w:sz w:val="22"/>
                <w:szCs w:val="22"/>
              </w:rPr>
              <w:t>June 27</w:t>
            </w:r>
          </w:p>
        </w:tc>
        <w:tc>
          <w:tcPr>
            <w:tcW w:w="3580" w:type="dxa"/>
            <w:tcBorders>
              <w:top w:val="single" w:sz="4" w:space="0" w:color="auto"/>
              <w:left w:val="single" w:sz="4" w:space="0" w:color="auto"/>
              <w:bottom w:val="single" w:sz="4" w:space="0" w:color="auto"/>
              <w:right w:val="single" w:sz="4" w:space="0" w:color="auto"/>
            </w:tcBorders>
            <w:noWrap/>
            <w:vAlign w:val="bottom"/>
            <w:hideMark/>
          </w:tcPr>
          <w:p w14:paraId="34F3163F" w14:textId="77777777" w:rsidR="00A04794" w:rsidRDefault="00A04794">
            <w:pPr>
              <w:spacing w:line="256" w:lineRule="auto"/>
              <w:rPr>
                <w:rFonts w:ascii="Garamond" w:eastAsia="Garamond" w:hAnsi="Garamond" w:cs="Garamond"/>
                <w:color w:val="000000"/>
              </w:rPr>
            </w:pPr>
            <w:r>
              <w:rPr>
                <w:rFonts w:ascii="Garamond" w:eastAsia="Garamond" w:hAnsi="Garamond" w:cs="Garamond"/>
              </w:rPr>
              <w:t>RSGB FT4 Contest Series</w:t>
            </w:r>
          </w:p>
        </w:tc>
        <w:tc>
          <w:tcPr>
            <w:tcW w:w="4569" w:type="dxa"/>
            <w:tcBorders>
              <w:top w:val="single" w:sz="4" w:space="0" w:color="auto"/>
              <w:left w:val="single" w:sz="4" w:space="0" w:color="auto"/>
              <w:bottom w:val="single" w:sz="4" w:space="0" w:color="auto"/>
              <w:right w:val="single" w:sz="4" w:space="0" w:color="auto"/>
            </w:tcBorders>
            <w:noWrap/>
            <w:vAlign w:val="bottom"/>
            <w:hideMark/>
          </w:tcPr>
          <w:p w14:paraId="6CA9510A" w14:textId="77777777" w:rsidR="00A04794" w:rsidRDefault="00A04794">
            <w:pPr>
              <w:spacing w:before="3" w:line="256" w:lineRule="auto"/>
            </w:pPr>
            <w:r>
              <w:t xml:space="preserve"> https://bit.ly/31qpcJ</w:t>
            </w:r>
          </w:p>
        </w:tc>
      </w:tr>
    </w:tbl>
    <w:p w14:paraId="56BDE2DA" w14:textId="77777777" w:rsidR="00A04794" w:rsidRDefault="00A04794" w:rsidP="00A04794">
      <w:pPr>
        <w:rPr>
          <w:color w:val="000000"/>
        </w:rPr>
      </w:pPr>
    </w:p>
    <w:p w14:paraId="20B76F67" w14:textId="77777777" w:rsidR="00A41EB8" w:rsidRPr="00114476" w:rsidRDefault="00A41EB8" w:rsidP="00114476">
      <w:pPr>
        <w:shd w:val="clear" w:color="auto" w:fill="FFFFFF"/>
        <w:rPr>
          <w:b/>
          <w:bCs/>
          <w:color w:val="000000"/>
          <w:sz w:val="32"/>
          <w:szCs w:val="32"/>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lastRenderedPageBreak/>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8" w:name="_Hlk50106919"/>
    </w:p>
    <w:p w14:paraId="2C849B69" w14:textId="0A0321A6" w:rsidR="00D802D7" w:rsidRDefault="00EB3344" w:rsidP="00D802D7">
      <w:pPr>
        <w:contextualSpacing/>
        <w:rPr>
          <w:b/>
          <w:bCs/>
          <w:color w:val="222222"/>
          <w:sz w:val="32"/>
          <w:szCs w:val="32"/>
          <w:shd w:val="clear" w:color="auto" w:fill="FFFFFF"/>
        </w:rPr>
      </w:pPr>
      <w:r>
        <w:rPr>
          <w:rFonts w:ascii="Arial" w:hAnsi="Arial" w:cs="Arial"/>
          <w:color w:val="222222"/>
          <w:shd w:val="clear" w:color="auto" w:fill="FFFFFF"/>
        </w:rPr>
        <w:t>ARLD019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RODRIGUES ISLAND, 3B9.  Robert, 3B9FR has been active using CW on 17</w:t>
      </w:r>
      <w:r>
        <w:rPr>
          <w:rFonts w:ascii="Arial" w:hAnsi="Arial" w:cs="Arial"/>
          <w:color w:val="222222"/>
        </w:rPr>
        <w:t xml:space="preserve"> </w:t>
      </w:r>
      <w:r>
        <w:rPr>
          <w:rFonts w:ascii="Arial" w:hAnsi="Arial" w:cs="Arial"/>
          <w:color w:val="222222"/>
          <w:shd w:val="clear" w:color="auto" w:fill="FFFFFF"/>
        </w:rPr>
        <w:t>meters around 1500z.  QSL via M0OXO.</w:t>
      </w:r>
      <w:r>
        <w:rPr>
          <w:rFonts w:ascii="Arial" w:hAnsi="Arial" w:cs="Arial"/>
          <w:color w:val="222222"/>
        </w:rPr>
        <w:br/>
      </w:r>
      <w:r>
        <w:rPr>
          <w:rFonts w:ascii="Arial" w:hAnsi="Arial" w:cs="Arial"/>
          <w:color w:val="222222"/>
        </w:rPr>
        <w:br/>
      </w:r>
      <w:r>
        <w:rPr>
          <w:rFonts w:ascii="Arial" w:hAnsi="Arial" w:cs="Arial"/>
          <w:color w:val="222222"/>
          <w:shd w:val="clear" w:color="auto" w:fill="FFFFFF"/>
        </w:rPr>
        <w:t>MONTENEGRO, 4O.  Special event call 4O2IPA is QRV from Podgorica</w:t>
      </w:r>
      <w:r>
        <w:rPr>
          <w:rFonts w:ascii="Arial" w:hAnsi="Arial" w:cs="Arial"/>
          <w:color w:val="222222"/>
        </w:rPr>
        <w:t xml:space="preserve"> </w:t>
      </w:r>
      <w:r>
        <w:rPr>
          <w:rFonts w:ascii="Arial" w:hAnsi="Arial" w:cs="Arial"/>
          <w:color w:val="222222"/>
          <w:shd w:val="clear" w:color="auto" w:fill="FFFFFF"/>
        </w:rPr>
        <w:t>during all of May to commemorate the Second IPA Games 2022.  QSL via</w:t>
      </w:r>
      <w:r>
        <w:rPr>
          <w:rFonts w:ascii="Arial" w:hAnsi="Arial" w:cs="Arial"/>
          <w:color w:val="222222"/>
        </w:rPr>
        <w:t xml:space="preserve"> </w:t>
      </w:r>
      <w:r>
        <w:rPr>
          <w:rFonts w:ascii="Arial" w:hAnsi="Arial" w:cs="Arial"/>
          <w:color w:val="222222"/>
          <w:shd w:val="clear" w:color="auto" w:fill="FFFFFF"/>
        </w:rPr>
        <w:t>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UGANDA, 5X.  Anders, SM0HPL is QRV as 5X7W from Kampala.  Activity</w:t>
      </w:r>
      <w:r>
        <w:rPr>
          <w:rFonts w:ascii="Arial" w:hAnsi="Arial" w:cs="Arial"/>
          <w:color w:val="222222"/>
        </w:rPr>
        <w:t xml:space="preserve"> </w:t>
      </w:r>
      <w:r>
        <w:rPr>
          <w:rFonts w:ascii="Arial" w:hAnsi="Arial" w:cs="Arial"/>
          <w:color w:val="222222"/>
          <w:shd w:val="clear" w:color="auto" w:fill="FFFFFF"/>
        </w:rPr>
        <w:t>is in his spare time on 20 to 10 meters using CW, JT65, FT8, and</w:t>
      </w:r>
      <w:r>
        <w:rPr>
          <w:rFonts w:ascii="Arial" w:hAnsi="Arial" w:cs="Arial"/>
          <w:color w:val="222222"/>
        </w:rPr>
        <w:t xml:space="preserve"> </w:t>
      </w:r>
      <w:r>
        <w:rPr>
          <w:rFonts w:ascii="Arial" w:hAnsi="Arial" w:cs="Arial"/>
          <w:color w:val="222222"/>
          <w:shd w:val="clear" w:color="auto" w:fill="FFFFFF"/>
        </w:rPr>
        <w:t>FT4.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OMAN, A4.  Mohammad, A41NN is QRV using SSB and FT8 from Grid Square</w:t>
      </w:r>
      <w:r>
        <w:rPr>
          <w:rFonts w:ascii="Arial" w:hAnsi="Arial" w:cs="Arial"/>
          <w:color w:val="222222"/>
        </w:rPr>
        <w:br/>
      </w:r>
      <w:r>
        <w:rPr>
          <w:rFonts w:ascii="Arial" w:hAnsi="Arial" w:cs="Arial"/>
          <w:color w:val="222222"/>
          <w:shd w:val="clear" w:color="auto" w:fill="FFFFFF"/>
        </w:rPr>
        <w:t>LL93fl.  QSL direct to A61BK.</w:t>
      </w:r>
      <w:r>
        <w:rPr>
          <w:rFonts w:ascii="Arial" w:hAnsi="Arial" w:cs="Arial"/>
          <w:color w:val="222222"/>
        </w:rPr>
        <w:br/>
      </w:r>
      <w:r>
        <w:rPr>
          <w:rFonts w:ascii="Arial" w:hAnsi="Arial" w:cs="Arial"/>
          <w:color w:val="222222"/>
        </w:rPr>
        <w:br/>
      </w:r>
      <w:r>
        <w:rPr>
          <w:rFonts w:ascii="Arial" w:hAnsi="Arial" w:cs="Arial"/>
          <w:color w:val="222222"/>
          <w:shd w:val="clear" w:color="auto" w:fill="FFFFFF"/>
        </w:rPr>
        <w:t>MOZAMBIQUE, C9.  Kiyo, JA7NQQ is QRV as C83YT from Macuti.  Activity</w:t>
      </w:r>
      <w:r>
        <w:rPr>
          <w:rFonts w:ascii="Arial" w:hAnsi="Arial" w:cs="Arial"/>
          <w:color w:val="222222"/>
        </w:rPr>
        <w:br/>
      </w:r>
      <w:r>
        <w:rPr>
          <w:rFonts w:ascii="Arial" w:hAnsi="Arial" w:cs="Arial"/>
          <w:color w:val="222222"/>
          <w:shd w:val="clear" w:color="auto" w:fill="FFFFFF"/>
        </w:rPr>
        <w:t>of late has been on 17 to 10 meters using FT8.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CUBA, CO.  Several members of the Federacion de Radioaficionados de</w:t>
      </w:r>
      <w:r>
        <w:rPr>
          <w:rFonts w:ascii="Arial" w:hAnsi="Arial" w:cs="Arial"/>
          <w:color w:val="222222"/>
        </w:rPr>
        <w:t xml:space="preserve"> </w:t>
      </w:r>
      <w:r>
        <w:rPr>
          <w:rFonts w:ascii="Arial" w:hAnsi="Arial" w:cs="Arial"/>
          <w:color w:val="222222"/>
          <w:shd w:val="clear" w:color="auto" w:fill="FFFFFF"/>
        </w:rPr>
        <w:t>Cuba's La Habana branch will be QRV as T42ITU from May 14 to 17.</w:t>
      </w:r>
      <w:r>
        <w:rPr>
          <w:rFonts w:ascii="Arial" w:hAnsi="Arial" w:cs="Arial"/>
          <w:color w:val="222222"/>
        </w:rPr>
        <w:t xml:space="preserve"> </w:t>
      </w:r>
      <w:r>
        <w:rPr>
          <w:rFonts w:ascii="Arial" w:hAnsi="Arial" w:cs="Arial"/>
          <w:color w:val="222222"/>
          <w:shd w:val="clear" w:color="auto" w:fill="FFFFFF"/>
        </w:rPr>
        <w:t>Their activity is to commemorate the 157th anniversary of the</w:t>
      </w:r>
      <w:r>
        <w:rPr>
          <w:rFonts w:ascii="Arial" w:hAnsi="Arial" w:cs="Arial"/>
          <w:color w:val="222222"/>
        </w:rPr>
        <w:t xml:space="preserve"> </w:t>
      </w:r>
      <w:r>
        <w:rPr>
          <w:rFonts w:ascii="Arial" w:hAnsi="Arial" w:cs="Arial"/>
          <w:color w:val="222222"/>
          <w:shd w:val="clear" w:color="auto" w:fill="FFFFFF"/>
        </w:rPr>
        <w:t>signing of the first International Telegraph Convention and the</w:t>
      </w:r>
      <w:r>
        <w:rPr>
          <w:rFonts w:ascii="Arial" w:hAnsi="Arial" w:cs="Arial"/>
          <w:color w:val="222222"/>
        </w:rPr>
        <w:t xml:space="preserve"> </w:t>
      </w:r>
      <w:r>
        <w:rPr>
          <w:rFonts w:ascii="Arial" w:hAnsi="Arial" w:cs="Arial"/>
          <w:color w:val="222222"/>
          <w:shd w:val="clear" w:color="auto" w:fill="FFFFFF"/>
        </w:rPr>
        <w:t>creation of the  International Telecommunication Union.  Activity is</w:t>
      </w:r>
      <w:r>
        <w:rPr>
          <w:rFonts w:ascii="Arial" w:hAnsi="Arial" w:cs="Arial"/>
          <w:color w:val="222222"/>
        </w:rPr>
        <w:br/>
      </w:r>
      <w:r>
        <w:rPr>
          <w:rFonts w:ascii="Arial" w:hAnsi="Arial" w:cs="Arial"/>
          <w:color w:val="222222"/>
          <w:shd w:val="clear" w:color="auto" w:fill="FFFFFF"/>
        </w:rPr>
        <w:t>on all bands and modes.  QSL via LoTW.</w:t>
      </w:r>
      <w:r>
        <w:rPr>
          <w:rFonts w:ascii="Arial" w:hAnsi="Arial" w:cs="Arial"/>
          <w:color w:val="222222"/>
        </w:rPr>
        <w:br/>
      </w:r>
      <w:r>
        <w:rPr>
          <w:rFonts w:ascii="Arial" w:hAnsi="Arial" w:cs="Arial"/>
          <w:color w:val="222222"/>
        </w:rPr>
        <w:br/>
      </w:r>
      <w:r>
        <w:rPr>
          <w:rFonts w:ascii="Arial" w:hAnsi="Arial" w:cs="Arial"/>
          <w:color w:val="222222"/>
          <w:shd w:val="clear" w:color="auto" w:fill="FFFFFF"/>
        </w:rPr>
        <w:t>CAPE VERDE, D4.  Freddy, F5IRO is QRV as D44RO from Praia, Santiago</w:t>
      </w:r>
      <w:r>
        <w:rPr>
          <w:rFonts w:ascii="Arial" w:hAnsi="Arial" w:cs="Arial"/>
          <w:color w:val="222222"/>
        </w:rPr>
        <w:t xml:space="preserve"> </w:t>
      </w:r>
      <w:r>
        <w:rPr>
          <w:rFonts w:ascii="Arial" w:hAnsi="Arial" w:cs="Arial"/>
          <w:color w:val="222222"/>
          <w:shd w:val="clear" w:color="auto" w:fill="FFFFFF"/>
        </w:rPr>
        <w:t>Island, IOTA AF-005, until May 19.  Activity is in his spare time</w:t>
      </w:r>
      <w:r>
        <w:rPr>
          <w:rFonts w:ascii="Arial" w:hAnsi="Arial" w:cs="Arial"/>
          <w:color w:val="222222"/>
        </w:rPr>
        <w:t xml:space="preserve"> </w:t>
      </w:r>
      <w:r>
        <w:rPr>
          <w:rFonts w:ascii="Arial" w:hAnsi="Arial" w:cs="Arial"/>
          <w:color w:val="222222"/>
          <w:shd w:val="clear" w:color="auto" w:fill="FFFFFF"/>
        </w:rPr>
        <w:t>and his evenings on 40, 30, and 20 meters using CW, FT8, and FT4</w:t>
      </w:r>
      <w:r>
        <w:rPr>
          <w:rFonts w:ascii="Arial" w:hAnsi="Arial" w:cs="Arial"/>
          <w:color w:val="222222"/>
        </w:rPr>
        <w:t xml:space="preserve"> </w:t>
      </w:r>
      <w:r>
        <w:rPr>
          <w:rFonts w:ascii="Arial" w:hAnsi="Arial" w:cs="Arial"/>
          <w:color w:val="222222"/>
          <w:shd w:val="clear" w:color="auto" w:fill="FFFFFF"/>
        </w:rPr>
        <w:t>with QRP power.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PHILIPPINES, DU.  Irek, SP3SUX will be QRV as DV8/KH7EA from</w:t>
      </w:r>
      <w:r>
        <w:rPr>
          <w:rFonts w:ascii="Arial" w:hAnsi="Arial" w:cs="Arial"/>
          <w:color w:val="222222"/>
        </w:rPr>
        <w:t xml:space="preserve"> </w:t>
      </w:r>
      <w:r>
        <w:rPr>
          <w:rFonts w:ascii="Arial" w:hAnsi="Arial" w:cs="Arial"/>
          <w:color w:val="222222"/>
          <w:shd w:val="clear" w:color="auto" w:fill="FFFFFF"/>
        </w:rPr>
        <w:t>Mindanao Island, IOTA OC-130, from May 14 to 27.  Activity will be</w:t>
      </w:r>
      <w:r>
        <w:rPr>
          <w:rFonts w:ascii="Arial" w:hAnsi="Arial" w:cs="Arial"/>
          <w:color w:val="222222"/>
        </w:rPr>
        <w:t xml:space="preserve"> </w:t>
      </w:r>
      <w:r>
        <w:rPr>
          <w:rFonts w:ascii="Arial" w:hAnsi="Arial" w:cs="Arial"/>
          <w:color w:val="222222"/>
          <w:shd w:val="clear" w:color="auto" w:fill="FFFFFF"/>
        </w:rPr>
        <w:t>during his daytime hours on 80 to 6 meters using CW and SSB.  QSL to</w:t>
      </w:r>
      <w:r>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IRAN, EP. Members of the Alborz DX Club will be QRV as EP2C on May</w:t>
      </w:r>
      <w:r>
        <w:rPr>
          <w:rFonts w:ascii="Arial" w:hAnsi="Arial" w:cs="Arial"/>
          <w:color w:val="222222"/>
        </w:rPr>
        <w:t xml:space="preserve"> </w:t>
      </w:r>
      <w:r>
        <w:rPr>
          <w:rFonts w:ascii="Arial" w:hAnsi="Arial" w:cs="Arial"/>
          <w:color w:val="222222"/>
          <w:shd w:val="clear" w:color="auto" w:fill="FFFFFF"/>
        </w:rPr>
        <w:t>17 to celebrate World Telecommunication Day.  Activity will be on</w:t>
      </w:r>
      <w:r>
        <w:rPr>
          <w:rFonts w:ascii="Arial" w:hAnsi="Arial" w:cs="Arial"/>
          <w:color w:val="222222"/>
        </w:rPr>
        <w:t xml:space="preserve"> </w:t>
      </w:r>
      <w:r>
        <w:rPr>
          <w:rFonts w:ascii="Arial" w:hAnsi="Arial" w:cs="Arial"/>
          <w:color w:val="222222"/>
          <w:shd w:val="clear" w:color="auto" w:fill="FFFFFF"/>
        </w:rPr>
        <w:t>various HF bands using CW, SSB and various digital modes.  QSL via</w:t>
      </w:r>
      <w:r>
        <w:rPr>
          <w:rFonts w:ascii="Arial" w:hAnsi="Arial" w:cs="Arial"/>
          <w:color w:val="222222"/>
        </w:rPr>
        <w:t xml:space="preserve"> </w:t>
      </w:r>
      <w:r>
        <w:rPr>
          <w:rFonts w:ascii="Arial" w:hAnsi="Arial" w:cs="Arial"/>
          <w:color w:val="222222"/>
          <w:shd w:val="clear" w:color="auto" w:fill="FFFFFF"/>
        </w:rPr>
        <w:t>EA5GL.</w:t>
      </w:r>
      <w:r>
        <w:rPr>
          <w:rFonts w:ascii="Arial" w:hAnsi="Arial" w:cs="Arial"/>
          <w:color w:val="222222"/>
        </w:rPr>
        <w:br/>
      </w:r>
      <w:r>
        <w:rPr>
          <w:rFonts w:ascii="Arial" w:hAnsi="Arial" w:cs="Arial"/>
          <w:color w:val="222222"/>
        </w:rPr>
        <w:br/>
      </w:r>
      <w:r>
        <w:rPr>
          <w:rFonts w:ascii="Arial" w:hAnsi="Arial" w:cs="Arial"/>
          <w:color w:val="222222"/>
          <w:shd w:val="clear" w:color="auto" w:fill="FFFFFF"/>
        </w:rPr>
        <w:t>HAITI, HH.  Members of the Radio Club D'Haiti will be QRV with</w:t>
      </w:r>
      <w:r>
        <w:rPr>
          <w:rFonts w:ascii="Arial" w:hAnsi="Arial" w:cs="Arial"/>
          <w:color w:val="222222"/>
        </w:rPr>
        <w:t xml:space="preserve"> </w:t>
      </w:r>
      <w:r>
        <w:rPr>
          <w:rFonts w:ascii="Arial" w:hAnsi="Arial" w:cs="Arial"/>
          <w:color w:val="222222"/>
          <w:shd w:val="clear" w:color="auto" w:fill="FFFFFF"/>
        </w:rPr>
        <w:t>special call sign HH18MAI from Port-au-Prince from May 18 to 23.</w:t>
      </w:r>
      <w:r>
        <w:rPr>
          <w:rFonts w:ascii="Arial" w:hAnsi="Arial" w:cs="Arial"/>
          <w:color w:val="222222"/>
        </w:rPr>
        <w:t xml:space="preserve"> </w:t>
      </w:r>
      <w:r>
        <w:rPr>
          <w:rFonts w:ascii="Arial" w:hAnsi="Arial" w:cs="Arial"/>
          <w:color w:val="222222"/>
          <w:shd w:val="clear" w:color="auto" w:fill="FFFFFF"/>
        </w:rPr>
        <w:t>Their activity is to commemorate Haiti's Flag Day, and Catherine</w:t>
      </w:r>
      <w:r>
        <w:rPr>
          <w:rFonts w:ascii="Arial" w:hAnsi="Arial" w:cs="Arial"/>
          <w:color w:val="222222"/>
        </w:rPr>
        <w:t xml:space="preserve"> </w:t>
      </w:r>
      <w:r>
        <w:rPr>
          <w:rFonts w:ascii="Arial" w:hAnsi="Arial" w:cs="Arial"/>
          <w:color w:val="222222"/>
          <w:shd w:val="clear" w:color="auto" w:fill="FFFFFF"/>
        </w:rPr>
        <w:t>Flon, who was a Haitian seamstress, patriot, and national heroine</w:t>
      </w:r>
      <w:r>
        <w:rPr>
          <w:rFonts w:ascii="Arial" w:hAnsi="Arial" w:cs="Arial"/>
          <w:color w:val="222222"/>
        </w:rPr>
        <w:t xml:space="preserve"> </w:t>
      </w:r>
      <w:r>
        <w:rPr>
          <w:rFonts w:ascii="Arial" w:hAnsi="Arial" w:cs="Arial"/>
          <w:color w:val="222222"/>
          <w:shd w:val="clear" w:color="auto" w:fill="FFFFFF"/>
        </w:rPr>
        <w:t>who sewed Haiti's first flag of the independence as a republic.  QSL</w:t>
      </w:r>
      <w:r>
        <w:rPr>
          <w:rFonts w:ascii="Arial" w:hAnsi="Arial" w:cs="Arial"/>
          <w:color w:val="222222"/>
        </w:rPr>
        <w:br/>
      </w:r>
      <w:r>
        <w:rPr>
          <w:rFonts w:ascii="Arial" w:hAnsi="Arial" w:cs="Arial"/>
          <w:color w:val="222222"/>
          <w:shd w:val="clear" w:color="auto" w:fill="FFFFFF"/>
        </w:rPr>
        <w:lastRenderedPageBreak/>
        <w:t>via W3HNK.</w:t>
      </w:r>
      <w:r>
        <w:rPr>
          <w:rFonts w:ascii="Arial" w:hAnsi="Arial" w:cs="Arial"/>
          <w:color w:val="222222"/>
        </w:rPr>
        <w:br/>
      </w:r>
      <w:r>
        <w:rPr>
          <w:rFonts w:ascii="Arial" w:hAnsi="Arial" w:cs="Arial"/>
          <w:color w:val="222222"/>
        </w:rPr>
        <w:br/>
      </w:r>
      <w:r>
        <w:rPr>
          <w:rFonts w:ascii="Arial" w:hAnsi="Arial" w:cs="Arial"/>
          <w:color w:val="222222"/>
          <w:shd w:val="clear" w:color="auto" w:fill="FFFFFF"/>
        </w:rPr>
        <w:t>THAILAND, HS.  Werner, DH7OT is QRV as HS0ZMO from Phuket Island.</w:t>
      </w:r>
      <w:r>
        <w:rPr>
          <w:rFonts w:ascii="Arial" w:hAnsi="Arial" w:cs="Arial"/>
          <w:color w:val="222222"/>
        </w:rPr>
        <w:br/>
      </w:r>
      <w:r>
        <w:rPr>
          <w:rFonts w:ascii="Arial" w:hAnsi="Arial" w:cs="Arial"/>
          <w:color w:val="222222"/>
          <w:shd w:val="clear" w:color="auto" w:fill="FFFFFF"/>
        </w:rPr>
        <w:t>Activity is on 40 to 10 meters.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ITALY, I.  Members of the 4U1GSC group from the UN Global Service</w:t>
      </w:r>
      <w:r>
        <w:rPr>
          <w:rFonts w:ascii="Arial" w:hAnsi="Arial" w:cs="Arial"/>
          <w:color w:val="222222"/>
        </w:rPr>
        <w:t xml:space="preserve"> </w:t>
      </w:r>
      <w:r>
        <w:rPr>
          <w:rFonts w:ascii="Arial" w:hAnsi="Arial" w:cs="Arial"/>
          <w:color w:val="222222"/>
          <w:shd w:val="clear" w:color="auto" w:fill="FFFFFF"/>
        </w:rPr>
        <w:t>Center in Brindisi are QRV with special call 4U9MAY and 4U1GSC until</w:t>
      </w:r>
      <w:r>
        <w:rPr>
          <w:rFonts w:ascii="Arial" w:hAnsi="Arial" w:cs="Arial"/>
          <w:color w:val="222222"/>
        </w:rPr>
        <w:t xml:space="preserve"> </w:t>
      </w:r>
      <w:r>
        <w:rPr>
          <w:rFonts w:ascii="Arial" w:hAnsi="Arial" w:cs="Arial"/>
          <w:color w:val="222222"/>
          <w:shd w:val="clear" w:color="auto" w:fill="FFFFFF"/>
        </w:rPr>
        <w:t>May 31 to commemorate International Day of UN Peacekeepers.</w:t>
      </w:r>
      <w:r>
        <w:rPr>
          <w:rFonts w:ascii="Arial" w:hAnsi="Arial" w:cs="Arial"/>
          <w:color w:val="222222"/>
        </w:rPr>
        <w:t xml:space="preserve"> </w:t>
      </w:r>
      <w:r>
        <w:rPr>
          <w:rFonts w:ascii="Arial" w:hAnsi="Arial" w:cs="Arial"/>
          <w:color w:val="222222"/>
          <w:shd w:val="clear" w:color="auto" w:fill="FFFFFF"/>
        </w:rPr>
        <w:t>Activity is on 160 to 10 meters.  QSL via 9A2AA.</w:t>
      </w:r>
      <w:r>
        <w:rPr>
          <w:rFonts w:ascii="Arial" w:hAnsi="Arial" w:cs="Arial"/>
          <w:color w:val="222222"/>
        </w:rPr>
        <w:br/>
      </w:r>
      <w:r>
        <w:rPr>
          <w:rFonts w:ascii="Arial" w:hAnsi="Arial" w:cs="Arial"/>
          <w:color w:val="222222"/>
        </w:rPr>
        <w:br/>
      </w:r>
      <w:r>
        <w:rPr>
          <w:rFonts w:ascii="Arial" w:hAnsi="Arial" w:cs="Arial"/>
          <w:color w:val="222222"/>
          <w:shd w:val="clear" w:color="auto" w:fill="FFFFFF"/>
        </w:rPr>
        <w:t>JAPAN, JA.  Members of the Voice of Toyoake Amateur Radio Club are</w:t>
      </w:r>
      <w:r>
        <w:rPr>
          <w:rFonts w:ascii="Arial" w:hAnsi="Arial" w:cs="Arial"/>
          <w:color w:val="222222"/>
        </w:rPr>
        <w:t xml:space="preserve"> </w:t>
      </w:r>
      <w:r>
        <w:rPr>
          <w:rFonts w:ascii="Arial" w:hAnsi="Arial" w:cs="Arial"/>
          <w:color w:val="222222"/>
          <w:shd w:val="clear" w:color="auto" w:fill="FFFFFF"/>
        </w:rPr>
        <w:t>QRV with special callsign 8N2TY from Toyoake City, Aichi, Honshu</w:t>
      </w:r>
      <w:r>
        <w:rPr>
          <w:rFonts w:ascii="Arial" w:hAnsi="Arial" w:cs="Arial"/>
          <w:color w:val="222222"/>
        </w:rPr>
        <w:t xml:space="preserve"> </w:t>
      </w:r>
      <w:r>
        <w:rPr>
          <w:rFonts w:ascii="Arial" w:hAnsi="Arial" w:cs="Arial"/>
          <w:color w:val="222222"/>
          <w:shd w:val="clear" w:color="auto" w:fill="FFFFFF"/>
        </w:rPr>
        <w:t>Island, IOTA AS-007, until November 30 to commemorate the 50</w:t>
      </w:r>
      <w:r w:rsidRPr="00EB3344">
        <w:rPr>
          <w:rFonts w:ascii="Arial" w:hAnsi="Arial" w:cs="Arial"/>
          <w:color w:val="222222"/>
          <w:shd w:val="clear" w:color="auto" w:fill="FFFFFF"/>
          <w:vertAlign w:val="superscript"/>
        </w:rPr>
        <w:t>th</w:t>
      </w:r>
      <w:r>
        <w:rPr>
          <w:rFonts w:ascii="Arial" w:hAnsi="Arial" w:cs="Arial"/>
          <w:color w:val="222222"/>
        </w:rPr>
        <w:t xml:space="preserve"> </w:t>
      </w:r>
      <w:r>
        <w:rPr>
          <w:rFonts w:ascii="Arial" w:hAnsi="Arial" w:cs="Arial"/>
          <w:color w:val="222222"/>
          <w:shd w:val="clear" w:color="auto" w:fill="FFFFFF"/>
        </w:rPr>
        <w:t>anniversary of the Toyoake City.  Activity is on 160 meters to 1.2</w:t>
      </w:r>
      <w:r>
        <w:rPr>
          <w:rFonts w:ascii="Arial" w:hAnsi="Arial" w:cs="Arial"/>
          <w:color w:val="222222"/>
        </w:rPr>
        <w:t xml:space="preserve"> </w:t>
      </w:r>
      <w:r>
        <w:rPr>
          <w:rFonts w:ascii="Arial" w:hAnsi="Arial" w:cs="Arial"/>
          <w:color w:val="222222"/>
          <w:shd w:val="clear" w:color="auto" w:fill="FFFFFF"/>
        </w:rPr>
        <w:t>GHz using various modes.  QSL via LoTW.</w:t>
      </w:r>
      <w:r>
        <w:rPr>
          <w:rFonts w:ascii="Arial" w:hAnsi="Arial" w:cs="Arial"/>
          <w:color w:val="222222"/>
        </w:rPr>
        <w:br/>
      </w:r>
      <w:r>
        <w:rPr>
          <w:rFonts w:ascii="Arial" w:hAnsi="Arial" w:cs="Arial"/>
          <w:color w:val="222222"/>
        </w:rPr>
        <w:br/>
      </w:r>
      <w:r>
        <w:rPr>
          <w:rFonts w:ascii="Arial" w:hAnsi="Arial" w:cs="Arial"/>
          <w:color w:val="222222"/>
          <w:shd w:val="clear" w:color="auto" w:fill="FFFFFF"/>
        </w:rPr>
        <w:t>MONGOLIA, JT.  Andrey, R9YU and Gennady, R5QA are QRV as JV0YU from</w:t>
      </w:r>
      <w:r>
        <w:rPr>
          <w:rFonts w:ascii="Arial" w:hAnsi="Arial" w:cs="Arial"/>
          <w:color w:val="222222"/>
        </w:rPr>
        <w:t xml:space="preserve"> </w:t>
      </w:r>
      <w:r>
        <w:rPr>
          <w:rFonts w:ascii="Arial" w:hAnsi="Arial" w:cs="Arial"/>
          <w:color w:val="222222"/>
          <w:shd w:val="clear" w:color="auto" w:fill="FFFFFF"/>
        </w:rPr>
        <w:t>the Bayan-Olgii Province until June 10.  Activity is on 160 to 2</w:t>
      </w:r>
      <w:r>
        <w:rPr>
          <w:rFonts w:ascii="Arial" w:hAnsi="Arial" w:cs="Arial"/>
          <w:color w:val="222222"/>
        </w:rPr>
        <w:t xml:space="preserve"> </w:t>
      </w:r>
      <w:r>
        <w:rPr>
          <w:rFonts w:ascii="Arial" w:hAnsi="Arial" w:cs="Arial"/>
          <w:color w:val="222222"/>
          <w:shd w:val="clear" w:color="auto" w:fill="FFFFFF"/>
        </w:rPr>
        <w:t>meters, and on 70 centimeters, using CW, SSB, and FT8 in DX-pedition mode.  QSL via RW6HS.</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The ICWC Medium Speed CW Test, OK1WC Memorial, ICWC Medium Speed CW Test, Worldwide Sideband Activity Contest, RTTYOPS Weeksprint, Phone Weekly Test, A1Club AWT, CWops Test, VHF-UHF FT8 Activity Contest, Mini-Test CW 40, Mini-Test CW 80 and the RSGB 80-Meter Club Data Championship are all on tap from May 16 to 18.</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May QST, page 71, and the ARRL and WA7BNM Contest web sites for details.</w:t>
      </w:r>
    </w:p>
    <w:p w14:paraId="1E7E1BFB" w14:textId="1DC6662E" w:rsidR="00845CA7" w:rsidRPr="00370499" w:rsidRDefault="000D78AE" w:rsidP="00296D3F">
      <w:pPr>
        <w:contextualSpacing/>
        <w:rPr>
          <w:color w:val="222222"/>
        </w:rPr>
      </w:pPr>
      <w:r w:rsidRPr="00370499">
        <w:rPr>
          <w:color w:val="222222"/>
        </w:rPr>
        <w:br/>
      </w:r>
      <w:r w:rsidRPr="00370499">
        <w:rPr>
          <w:color w:val="222222"/>
        </w:rPr>
        <w:br/>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2336"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1312"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441" w:type="pct"/>
        <w:tblCellSpacing w:w="15" w:type="dxa"/>
        <w:tblCellMar>
          <w:top w:w="15" w:type="dxa"/>
          <w:left w:w="15" w:type="dxa"/>
          <w:bottom w:w="15" w:type="dxa"/>
          <w:right w:w="15" w:type="dxa"/>
        </w:tblCellMar>
        <w:tblLook w:val="04A0" w:firstRow="1" w:lastRow="0" w:firstColumn="1" w:lastColumn="0" w:noHBand="0" w:noVBand="1"/>
      </w:tblPr>
      <w:tblGrid>
        <w:gridCol w:w="48"/>
        <w:gridCol w:w="368"/>
        <w:gridCol w:w="3747"/>
        <w:gridCol w:w="30"/>
        <w:gridCol w:w="4166"/>
        <w:gridCol w:w="1924"/>
      </w:tblGrid>
      <w:tr w:rsidR="00E0010B" w:rsidRPr="00E0010B" w14:paraId="6F7C0AA4" w14:textId="77777777" w:rsidTr="00B94FED">
        <w:trPr>
          <w:gridAfter w:val="3"/>
          <w:wAfter w:w="10060" w:type="dxa"/>
          <w:tblCellSpacing w:w="15" w:type="dxa"/>
        </w:trPr>
        <w:tc>
          <w:tcPr>
            <w:tcW w:w="0" w:type="auto"/>
            <w:gridSpan w:val="2"/>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235A3A" w:rsidRPr="00E0010B" w14:paraId="6E4B99F0" w14:textId="77777777" w:rsidTr="00B94FED">
        <w:trPr>
          <w:gridAfter w:val="3"/>
          <w:wAfter w:w="10060" w:type="dxa"/>
          <w:tblCellSpacing w:w="15" w:type="dxa"/>
        </w:trPr>
        <w:tc>
          <w:tcPr>
            <w:tcW w:w="0" w:type="auto"/>
            <w:gridSpan w:val="2"/>
            <w:vAlign w:val="center"/>
          </w:tcPr>
          <w:p w14:paraId="4EE5C0D6" w14:textId="77777777" w:rsidR="00235A3A" w:rsidRDefault="00235A3A" w:rsidP="00E0010B">
            <w:pPr>
              <w:spacing w:before="100" w:beforeAutospacing="1" w:after="100" w:afterAutospacing="1"/>
              <w:jc w:val="center"/>
            </w:pPr>
          </w:p>
          <w:p w14:paraId="76EA5FC1" w14:textId="77777777" w:rsidR="00235A3A" w:rsidRDefault="00235A3A" w:rsidP="00E0010B">
            <w:pPr>
              <w:spacing w:before="100" w:beforeAutospacing="1" w:after="100" w:afterAutospacing="1"/>
              <w:jc w:val="center"/>
            </w:pPr>
          </w:p>
          <w:p w14:paraId="5AE03E55" w14:textId="5F23AE80" w:rsidR="00235A3A" w:rsidRPr="00E0010B" w:rsidRDefault="00235A3A" w:rsidP="00E0010B">
            <w:pPr>
              <w:spacing w:before="100" w:beforeAutospacing="1" w:after="100" w:afterAutospacing="1"/>
              <w:jc w:val="center"/>
            </w:pPr>
          </w:p>
        </w:tc>
        <w:tc>
          <w:tcPr>
            <w:tcW w:w="0" w:type="auto"/>
            <w:vAlign w:val="center"/>
          </w:tcPr>
          <w:p w14:paraId="67C43C56" w14:textId="77777777" w:rsidR="00235A3A" w:rsidRPr="00E0010B" w:rsidRDefault="00235A3A" w:rsidP="00E0010B"/>
        </w:tc>
      </w:tr>
      <w:tr w:rsidR="00235A3A" w:rsidRPr="00235A3A" w14:paraId="04B77CC7"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349"/>
          <w:tblCellSpacing w:w="15" w:type="dxa"/>
        </w:trPr>
        <w:tc>
          <w:tcPr>
            <w:tcW w:w="10190" w:type="dxa"/>
            <w:gridSpan w:val="5"/>
            <w:tcBorders>
              <w:top w:val="outset" w:sz="6" w:space="0" w:color="auto"/>
              <w:left w:val="outset" w:sz="6" w:space="0" w:color="auto"/>
              <w:bottom w:val="outset" w:sz="6" w:space="0" w:color="auto"/>
              <w:right w:val="outset" w:sz="6" w:space="0" w:color="auto"/>
            </w:tcBorders>
            <w:vAlign w:val="center"/>
            <w:hideMark/>
          </w:tcPr>
          <w:p w14:paraId="6345B82D" w14:textId="77777777" w:rsidR="00235A3A" w:rsidRPr="00235A3A" w:rsidRDefault="00235A3A" w:rsidP="00235A3A">
            <w:pPr>
              <w:widowControl w:val="0"/>
              <w:contextualSpacing/>
              <w:rPr>
                <w:b/>
                <w:bCs/>
                <w:i/>
                <w:iCs/>
              </w:rPr>
            </w:pPr>
            <w:r w:rsidRPr="00235A3A">
              <w:rPr>
                <w:b/>
                <w:bCs/>
                <w:i/>
                <w:iCs/>
              </w:rPr>
              <w:t>Ohio Hamfests</w:t>
            </w:r>
          </w:p>
        </w:tc>
      </w:tr>
      <w:tr w:rsidR="00235A3A" w:rsidRPr="00235A3A" w14:paraId="79B49031"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335"/>
          <w:tblCellSpacing w:w="15" w:type="dxa"/>
        </w:trPr>
        <w:tc>
          <w:tcPr>
            <w:tcW w:w="10190" w:type="dxa"/>
            <w:gridSpan w:val="5"/>
            <w:tcBorders>
              <w:top w:val="outset" w:sz="6" w:space="0" w:color="auto"/>
              <w:left w:val="outset" w:sz="6" w:space="0" w:color="auto"/>
              <w:bottom w:val="outset" w:sz="6" w:space="0" w:color="auto"/>
              <w:right w:val="outset" w:sz="6" w:space="0" w:color="auto"/>
            </w:tcBorders>
            <w:shd w:val="clear" w:color="auto" w:fill="008080"/>
            <w:vAlign w:val="center"/>
            <w:hideMark/>
          </w:tcPr>
          <w:p w14:paraId="0E3A9D63" w14:textId="77777777" w:rsidR="00235A3A" w:rsidRPr="00235A3A" w:rsidRDefault="00235A3A" w:rsidP="00235A3A">
            <w:pPr>
              <w:widowControl w:val="0"/>
              <w:contextualSpacing/>
              <w:rPr>
                <w:b/>
              </w:rPr>
            </w:pPr>
            <w:r w:rsidRPr="00235A3A">
              <w:rPr>
                <w:b/>
              </w:rPr>
              <w:t> </w:t>
            </w:r>
          </w:p>
        </w:tc>
      </w:tr>
      <w:tr w:rsidR="00235A3A" w:rsidRPr="00235A3A" w14:paraId="654DF9B9"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684"/>
          <w:tblCellSpacing w:w="15" w:type="dxa"/>
        </w:trPr>
        <w:tc>
          <w:tcPr>
            <w:tcW w:w="10190" w:type="dxa"/>
            <w:gridSpan w:val="5"/>
            <w:tcBorders>
              <w:top w:val="outset" w:sz="6" w:space="0" w:color="auto"/>
              <w:left w:val="outset" w:sz="6" w:space="0" w:color="auto"/>
              <w:bottom w:val="outset" w:sz="6" w:space="0" w:color="auto"/>
              <w:right w:val="outset" w:sz="6" w:space="0" w:color="auto"/>
            </w:tcBorders>
            <w:hideMark/>
          </w:tcPr>
          <w:p w14:paraId="1F0C8E9B" w14:textId="77777777" w:rsidR="00235A3A" w:rsidRPr="00235A3A" w:rsidRDefault="00235A3A" w:rsidP="00235A3A">
            <w:pPr>
              <w:widowControl w:val="0"/>
              <w:contextualSpacing/>
              <w:rPr>
                <w:b/>
              </w:rPr>
            </w:pPr>
            <w:r w:rsidRPr="00235A3A">
              <w:rPr>
                <w:b/>
                <w:bCs/>
                <w:i/>
                <w:iCs/>
              </w:rPr>
              <w:t>2022</w:t>
            </w:r>
          </w:p>
          <w:p w14:paraId="3FC78BE0" w14:textId="77777777" w:rsidR="00235A3A" w:rsidRPr="00235A3A" w:rsidRDefault="00235A3A" w:rsidP="00235A3A">
            <w:pPr>
              <w:widowControl w:val="0"/>
              <w:contextualSpacing/>
              <w:rPr>
                <w:b/>
              </w:rPr>
            </w:pPr>
            <w:r w:rsidRPr="00235A3A">
              <w:rPr>
                <w:b/>
              </w:rPr>
              <w:t> </w:t>
            </w:r>
          </w:p>
        </w:tc>
      </w:tr>
      <w:tr w:rsidR="00B94FED" w:rsidRPr="00B94FED" w14:paraId="6412A0AF"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579"/>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149915C8" w14:textId="77777777" w:rsidR="00B94FED" w:rsidRPr="00B94FED" w:rsidRDefault="00B94FED" w:rsidP="00B94FED">
            <w:pPr>
              <w:widowControl w:val="0"/>
              <w:contextualSpacing/>
              <w:rPr>
                <w:b/>
              </w:rPr>
            </w:pPr>
            <w:r w:rsidRPr="00B94FED">
              <w:rPr>
                <w:b/>
                <w:bCs/>
              </w:rPr>
              <w:t>05/20-22/2022 -</w:t>
            </w:r>
            <w:r w:rsidRPr="00B94FED">
              <w:rPr>
                <w:b/>
              </w:rPr>
              <w:t> </w:t>
            </w:r>
            <w:hyperlink r:id="rId118" w:history="1">
              <w:r w:rsidRPr="00B94FED">
                <w:rPr>
                  <w:b/>
                  <w:bCs/>
                  <w:color w:val="0563C1" w:themeColor="hyperlink"/>
                  <w:u w:val="single"/>
                </w:rPr>
                <w:t>Dayton Hamvention</w:t>
              </w:r>
            </w:hyperlink>
          </w:p>
          <w:p w14:paraId="4FE54A5C" w14:textId="77777777" w:rsidR="00B94FED" w:rsidRPr="00B94FED" w:rsidRDefault="00B94FED" w:rsidP="00B94FED">
            <w:pPr>
              <w:widowControl w:val="0"/>
              <w:contextualSpacing/>
              <w:rPr>
                <w:b/>
              </w:rPr>
            </w:pPr>
            <w:r w:rsidRPr="00B94FED">
              <w:rPr>
                <w:b/>
                <w:bCs/>
              </w:rPr>
              <w:t>Location: </w:t>
            </w:r>
            <w:r w:rsidRPr="00B94FED">
              <w:rPr>
                <w:b/>
              </w:rPr>
              <w:t>Greene County Fairgrounds, OH</w:t>
            </w:r>
          </w:p>
          <w:p w14:paraId="2A6287CF" w14:textId="77777777" w:rsidR="00B94FED" w:rsidRPr="00B94FED" w:rsidRDefault="00B94FED" w:rsidP="00B94FED">
            <w:pPr>
              <w:widowControl w:val="0"/>
              <w:contextualSpacing/>
              <w:rPr>
                <w:b/>
              </w:rPr>
            </w:pPr>
            <w:r w:rsidRPr="00B94FED">
              <w:rPr>
                <w:b/>
                <w:bCs/>
              </w:rPr>
              <w:t>Sponsor: </w:t>
            </w:r>
            <w:r w:rsidRPr="00B94FED">
              <w:rPr>
                <w:b/>
              </w:rPr>
              <w:t>Dayton Amateur Radio Association</w:t>
            </w:r>
          </w:p>
          <w:p w14:paraId="2100E89E" w14:textId="77777777" w:rsidR="00B94FED" w:rsidRPr="00B94FED" w:rsidRDefault="00B94FED" w:rsidP="00B94FED">
            <w:pPr>
              <w:widowControl w:val="0"/>
              <w:contextualSpacing/>
              <w:rPr>
                <w:b/>
              </w:rPr>
            </w:pPr>
            <w:r w:rsidRPr="00B94FED">
              <w:rPr>
                <w:b/>
                <w:bCs/>
              </w:rPr>
              <w:t>Website:</w:t>
            </w:r>
            <w:r w:rsidRPr="00B94FED">
              <w:rPr>
                <w:b/>
              </w:rPr>
              <w:t> </w:t>
            </w:r>
            <w:hyperlink r:id="rId119" w:history="1">
              <w:r w:rsidRPr="00B94FED">
                <w:rPr>
                  <w:b/>
                  <w:color w:val="0563C1" w:themeColor="hyperlink"/>
                  <w:u w:val="single"/>
                </w:rPr>
                <w:t>https://hamvention.org</w:t>
              </w:r>
            </w:hyperlink>
          </w:p>
          <w:p w14:paraId="3AE8B5C3" w14:textId="77777777" w:rsidR="00B94FED" w:rsidRPr="00B94FED" w:rsidRDefault="00B449E2" w:rsidP="00B94FED">
            <w:pPr>
              <w:widowControl w:val="0"/>
              <w:contextualSpacing/>
              <w:rPr>
                <w:b/>
              </w:rPr>
            </w:pPr>
            <w:hyperlink r:id="rId120" w:tooltip="Learn More" w:history="1">
              <w:r w:rsidR="00B94FED" w:rsidRPr="00B94FED">
                <w:rPr>
                  <w:b/>
                  <w:bCs/>
                  <w:color w:val="0563C1" w:themeColor="hyperlink"/>
                  <w:u w:val="single"/>
                </w:rPr>
                <w:t>Learn More</w:t>
              </w:r>
            </w:hyperlink>
          </w:p>
          <w:p w14:paraId="0C91D4CE"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519DA9F1" w14:textId="77777777" w:rsidR="00B94FED" w:rsidRPr="00B94FED" w:rsidRDefault="00B94FED" w:rsidP="00B94FED">
            <w:pPr>
              <w:widowControl w:val="0"/>
              <w:contextualSpacing/>
              <w:rPr>
                <w:b/>
                <w:bCs/>
              </w:rPr>
            </w:pPr>
            <w:r w:rsidRPr="00B94FED">
              <w:rPr>
                <w:b/>
                <w:bCs/>
              </w:rPr>
              <w:t>05/28/2022 - </w:t>
            </w:r>
            <w:hyperlink r:id="rId121" w:tooltip="Scioto Valley Amateur Radio Club Hamfest " w:history="1">
              <w:r w:rsidRPr="00B94FED">
                <w:rPr>
                  <w:b/>
                  <w:bCs/>
                  <w:color w:val="0563C1" w:themeColor="hyperlink"/>
                  <w:u w:val="single"/>
                </w:rPr>
                <w:t>Scioto Valley Amateur Radio Club Hamfest</w:t>
              </w:r>
            </w:hyperlink>
          </w:p>
          <w:p w14:paraId="288D6ADA" w14:textId="77777777" w:rsidR="00B94FED" w:rsidRPr="00B94FED" w:rsidRDefault="00B94FED" w:rsidP="00B94FED">
            <w:pPr>
              <w:widowControl w:val="0"/>
              <w:contextualSpacing/>
              <w:rPr>
                <w:b/>
              </w:rPr>
            </w:pPr>
            <w:r w:rsidRPr="00B94FED">
              <w:rPr>
                <w:b/>
                <w:bCs/>
              </w:rPr>
              <w:t>Location: </w:t>
            </w:r>
            <w:r w:rsidRPr="00B94FED">
              <w:rPr>
                <w:b/>
              </w:rPr>
              <w:t>Piketon, OH</w:t>
            </w:r>
            <w:r w:rsidRPr="00B94FED">
              <w:rPr>
                <w:b/>
              </w:rPr>
              <w:br/>
            </w:r>
            <w:r w:rsidRPr="00B94FED">
              <w:rPr>
                <w:b/>
                <w:bCs/>
              </w:rPr>
              <w:t>Sponsor:</w:t>
            </w:r>
            <w:r w:rsidRPr="00B94FED">
              <w:rPr>
                <w:b/>
              </w:rPr>
              <w:t> Scioto Valley Amateur Radio Club</w:t>
            </w:r>
            <w:r w:rsidRPr="00B94FED">
              <w:rPr>
                <w:b/>
              </w:rPr>
              <w:br/>
            </w:r>
            <w:hyperlink r:id="rId122" w:tooltip="Learn More" w:history="1">
              <w:r w:rsidRPr="00B94FED">
                <w:rPr>
                  <w:b/>
                  <w:bCs/>
                  <w:color w:val="0563C1" w:themeColor="hyperlink"/>
                  <w:u w:val="single"/>
                </w:rPr>
                <w:t>Learn More</w:t>
              </w:r>
            </w:hyperlink>
          </w:p>
          <w:p w14:paraId="5449010A" w14:textId="77777777" w:rsidR="00B94FED" w:rsidRPr="00B94FED" w:rsidRDefault="00B94FED" w:rsidP="00B94FED">
            <w:pPr>
              <w:widowControl w:val="0"/>
              <w:contextualSpacing/>
              <w:rPr>
                <w:b/>
              </w:rPr>
            </w:pPr>
            <w:r w:rsidRPr="00B94FED">
              <w:rPr>
                <w:b/>
              </w:rPr>
              <w:t> </w:t>
            </w:r>
          </w:p>
          <w:p w14:paraId="0FB9C04A" w14:textId="77777777" w:rsidR="00B94FED" w:rsidRPr="00B94FED" w:rsidRDefault="00B94FED" w:rsidP="00B94FED">
            <w:pPr>
              <w:widowControl w:val="0"/>
              <w:contextualSpacing/>
              <w:rPr>
                <w:b/>
              </w:rPr>
            </w:pPr>
            <w:r w:rsidRPr="00B94FED">
              <w:rPr>
                <w:b/>
              </w:rPr>
              <w:t> </w:t>
            </w:r>
          </w:p>
        </w:tc>
      </w:tr>
      <w:tr w:rsidR="00B94FED" w:rsidRPr="00B94FED" w14:paraId="774B2BD2"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5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39AB568E"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7D245E86" w14:textId="77777777" w:rsidR="00B94FED" w:rsidRPr="00B94FED" w:rsidRDefault="00B94FED" w:rsidP="00B94FED">
            <w:pPr>
              <w:widowControl w:val="0"/>
              <w:contextualSpacing/>
              <w:rPr>
                <w:b/>
              </w:rPr>
            </w:pPr>
            <w:r w:rsidRPr="00B94FED">
              <w:rPr>
                <w:b/>
              </w:rPr>
              <w:t> </w:t>
            </w:r>
          </w:p>
        </w:tc>
      </w:tr>
      <w:tr w:rsidR="00B94FED" w:rsidRPr="00B94FED" w14:paraId="703C31FC"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837"/>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19DCFBEC" w14:textId="77777777" w:rsidR="00B94FED" w:rsidRPr="00B94FED" w:rsidRDefault="00B94FED" w:rsidP="00B94FED">
            <w:pPr>
              <w:widowControl w:val="0"/>
              <w:contextualSpacing/>
              <w:rPr>
                <w:b/>
                <w:bCs/>
              </w:rPr>
            </w:pPr>
            <w:r w:rsidRPr="00B94FED">
              <w:rPr>
                <w:b/>
                <w:bCs/>
              </w:rPr>
              <w:lastRenderedPageBreak/>
              <w:t>06/04/2022 - </w:t>
            </w:r>
            <w:hyperlink r:id="rId123" w:tooltip="FCARC Summer Hamfest" w:history="1">
              <w:r w:rsidRPr="00B94FED">
                <w:rPr>
                  <w:b/>
                  <w:bCs/>
                  <w:color w:val="0563C1" w:themeColor="hyperlink"/>
                  <w:u w:val="single"/>
                </w:rPr>
                <w:t>FCARC Summer Hamfest</w:t>
              </w:r>
            </w:hyperlink>
          </w:p>
          <w:p w14:paraId="4DB93E1D" w14:textId="77777777" w:rsidR="00B94FED" w:rsidRPr="00B94FED" w:rsidRDefault="00B94FED" w:rsidP="00B94FED">
            <w:pPr>
              <w:widowControl w:val="0"/>
              <w:contextualSpacing/>
              <w:rPr>
                <w:b/>
              </w:rPr>
            </w:pPr>
            <w:r w:rsidRPr="00B94FED">
              <w:rPr>
                <w:b/>
                <w:bCs/>
              </w:rPr>
              <w:t>Location: </w:t>
            </w:r>
            <w:r w:rsidRPr="00B94FED">
              <w:rPr>
                <w:b/>
              </w:rPr>
              <w:t>Wauseon, OH</w:t>
            </w:r>
            <w:r w:rsidRPr="00B94FED">
              <w:rPr>
                <w:b/>
              </w:rPr>
              <w:br/>
            </w:r>
            <w:r w:rsidRPr="00B94FED">
              <w:rPr>
                <w:b/>
                <w:bCs/>
              </w:rPr>
              <w:t>Sponsor:</w:t>
            </w:r>
            <w:r w:rsidRPr="00B94FED">
              <w:rPr>
                <w:b/>
              </w:rPr>
              <w:t> Fulton County Amateur Radio Club</w:t>
            </w:r>
            <w:r w:rsidRPr="00B94FED">
              <w:rPr>
                <w:b/>
              </w:rPr>
              <w:br/>
            </w:r>
            <w:r w:rsidRPr="00B94FED">
              <w:rPr>
                <w:b/>
                <w:bCs/>
              </w:rPr>
              <w:t>Website:</w:t>
            </w:r>
            <w:r w:rsidRPr="00B94FED">
              <w:rPr>
                <w:b/>
              </w:rPr>
              <w:t> </w:t>
            </w:r>
            <w:hyperlink r:id="rId124" w:history="1">
              <w:r w:rsidRPr="00B94FED">
                <w:rPr>
                  <w:b/>
                  <w:color w:val="0563C1" w:themeColor="hyperlink"/>
                  <w:u w:val="single"/>
                </w:rPr>
                <w:t>https://k8bxq.org/hamfest</w:t>
              </w:r>
            </w:hyperlink>
            <w:r w:rsidRPr="00B94FED">
              <w:rPr>
                <w:b/>
              </w:rPr>
              <w:br/>
            </w:r>
            <w:hyperlink r:id="rId125" w:tooltip="Learn More" w:history="1">
              <w:r w:rsidRPr="00B94FED">
                <w:rPr>
                  <w:b/>
                  <w:bCs/>
                  <w:color w:val="0563C1" w:themeColor="hyperlink"/>
                  <w:u w:val="single"/>
                </w:rPr>
                <w:t>Learn More</w:t>
              </w:r>
            </w:hyperlink>
          </w:p>
          <w:p w14:paraId="5690ACE9" w14:textId="77777777" w:rsidR="00B94FED" w:rsidRPr="00B94FED" w:rsidRDefault="00B94FED" w:rsidP="00B94FED">
            <w:pPr>
              <w:widowControl w:val="0"/>
              <w:contextualSpacing/>
              <w:rPr>
                <w:b/>
              </w:rPr>
            </w:pPr>
            <w:r w:rsidRPr="00B94FED">
              <w:rPr>
                <w:b/>
              </w:rPr>
              <w:t> </w:t>
            </w:r>
          </w:p>
          <w:p w14:paraId="07464056"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2D1EE6FB" w14:textId="77777777" w:rsidR="00B94FED" w:rsidRPr="00B94FED" w:rsidRDefault="00B94FED" w:rsidP="00B94FED">
            <w:pPr>
              <w:widowControl w:val="0"/>
              <w:contextualSpacing/>
              <w:rPr>
                <w:b/>
                <w:bCs/>
              </w:rPr>
            </w:pPr>
            <w:r w:rsidRPr="00B94FED">
              <w:rPr>
                <w:b/>
                <w:bCs/>
              </w:rPr>
              <w:t>07/09/2022 - </w:t>
            </w:r>
            <w:hyperlink r:id="rId126" w:tooltip="Mansfield Mid Summer Trunkfest" w:history="1">
              <w:r w:rsidRPr="00B94FED">
                <w:rPr>
                  <w:b/>
                  <w:bCs/>
                  <w:color w:val="0563C1" w:themeColor="hyperlink"/>
                  <w:u w:val="single"/>
                </w:rPr>
                <w:t>Mansfield Mid Summer Trunkfest</w:t>
              </w:r>
            </w:hyperlink>
          </w:p>
          <w:p w14:paraId="158FE674" w14:textId="77777777" w:rsidR="00B94FED" w:rsidRPr="00B94FED" w:rsidRDefault="00B94FED" w:rsidP="00B94FED">
            <w:pPr>
              <w:widowControl w:val="0"/>
              <w:contextualSpacing/>
              <w:rPr>
                <w:b/>
              </w:rPr>
            </w:pPr>
            <w:r w:rsidRPr="00B94FED">
              <w:rPr>
                <w:b/>
                <w:bCs/>
              </w:rPr>
              <w:t>Location: </w:t>
            </w:r>
            <w:r w:rsidRPr="00B94FED">
              <w:rPr>
                <w:b/>
              </w:rPr>
              <w:t>Mansfield, OH</w:t>
            </w:r>
            <w:r w:rsidRPr="00B94FED">
              <w:rPr>
                <w:b/>
              </w:rPr>
              <w:br/>
            </w:r>
            <w:r w:rsidRPr="00B94FED">
              <w:rPr>
                <w:b/>
                <w:bCs/>
              </w:rPr>
              <w:t>Sponsor:</w:t>
            </w:r>
            <w:r w:rsidRPr="00B94FED">
              <w:rPr>
                <w:b/>
              </w:rPr>
              <w:t> Intercity Amateur Radio Club</w:t>
            </w:r>
            <w:r w:rsidRPr="00B94FED">
              <w:rPr>
                <w:b/>
              </w:rPr>
              <w:br/>
            </w:r>
            <w:r w:rsidRPr="00B94FED">
              <w:rPr>
                <w:b/>
                <w:bCs/>
              </w:rPr>
              <w:t>Website:</w:t>
            </w:r>
            <w:r w:rsidRPr="00B94FED">
              <w:rPr>
                <w:b/>
              </w:rPr>
              <w:t> </w:t>
            </w:r>
            <w:hyperlink r:id="rId127" w:history="1">
              <w:r w:rsidRPr="00B94FED">
                <w:rPr>
                  <w:b/>
                  <w:color w:val="0563C1" w:themeColor="hyperlink"/>
                  <w:u w:val="single"/>
                </w:rPr>
                <w:t>http://www.w8we.org</w:t>
              </w:r>
            </w:hyperlink>
            <w:r w:rsidRPr="00B94FED">
              <w:rPr>
                <w:b/>
              </w:rPr>
              <w:br/>
            </w:r>
            <w:hyperlink r:id="rId128" w:tooltip="Learn More" w:history="1">
              <w:r w:rsidRPr="00B94FED">
                <w:rPr>
                  <w:b/>
                  <w:bCs/>
                  <w:color w:val="0563C1" w:themeColor="hyperlink"/>
                  <w:u w:val="single"/>
                </w:rPr>
                <w:t>Learn More</w:t>
              </w:r>
            </w:hyperlink>
          </w:p>
          <w:p w14:paraId="4C88BD9E" w14:textId="77777777" w:rsidR="00B94FED" w:rsidRPr="00B94FED" w:rsidRDefault="00B94FED" w:rsidP="00B94FED">
            <w:pPr>
              <w:widowControl w:val="0"/>
              <w:contextualSpacing/>
              <w:rPr>
                <w:b/>
              </w:rPr>
            </w:pPr>
            <w:r w:rsidRPr="00B94FED">
              <w:rPr>
                <w:b/>
              </w:rPr>
              <w:t> </w:t>
            </w:r>
          </w:p>
          <w:p w14:paraId="34DF2932" w14:textId="77777777" w:rsidR="00B94FED" w:rsidRPr="00B94FED" w:rsidRDefault="00B94FED" w:rsidP="00B94FED">
            <w:pPr>
              <w:widowControl w:val="0"/>
              <w:contextualSpacing/>
              <w:rPr>
                <w:b/>
              </w:rPr>
            </w:pPr>
            <w:r w:rsidRPr="00B94FED">
              <w:rPr>
                <w:b/>
              </w:rPr>
              <w:t> </w:t>
            </w:r>
          </w:p>
        </w:tc>
      </w:tr>
      <w:tr w:rsidR="00B94FED" w:rsidRPr="00B94FED" w14:paraId="297BC5EE"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837"/>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5056940C" w14:textId="77777777" w:rsidR="00B94FED" w:rsidRPr="00B94FED" w:rsidRDefault="00B94FED" w:rsidP="00B94FED">
            <w:pPr>
              <w:widowControl w:val="0"/>
              <w:contextualSpacing/>
              <w:rPr>
                <w:b/>
                <w:bCs/>
              </w:rPr>
            </w:pPr>
            <w:r w:rsidRPr="00B94FED">
              <w:rPr>
                <w:b/>
                <w:bCs/>
              </w:rPr>
              <w:t>07/17/2022 - </w:t>
            </w:r>
            <w:hyperlink r:id="rId129" w:tooltip="Van Wert Hamfest" w:history="1">
              <w:r w:rsidRPr="00B94FED">
                <w:rPr>
                  <w:b/>
                  <w:bCs/>
                  <w:color w:val="0563C1" w:themeColor="hyperlink"/>
                  <w:u w:val="single"/>
                </w:rPr>
                <w:t>Van Wert Hamfest</w:t>
              </w:r>
            </w:hyperlink>
          </w:p>
          <w:p w14:paraId="247A61CF" w14:textId="77777777" w:rsidR="00B94FED" w:rsidRPr="00B94FED" w:rsidRDefault="00B94FED" w:rsidP="00B94FED">
            <w:pPr>
              <w:widowControl w:val="0"/>
              <w:contextualSpacing/>
              <w:rPr>
                <w:b/>
              </w:rPr>
            </w:pPr>
            <w:r w:rsidRPr="00B94FED">
              <w:rPr>
                <w:b/>
                <w:bCs/>
              </w:rPr>
              <w:t>Location: </w:t>
            </w:r>
            <w:r w:rsidRPr="00B94FED">
              <w:rPr>
                <w:b/>
              </w:rPr>
              <w:t>Van Wert, OH</w:t>
            </w:r>
            <w:r w:rsidRPr="00B94FED">
              <w:rPr>
                <w:b/>
              </w:rPr>
              <w:br/>
            </w:r>
            <w:r w:rsidRPr="00B94FED">
              <w:rPr>
                <w:b/>
                <w:bCs/>
              </w:rPr>
              <w:t>Sponsor:</w:t>
            </w:r>
            <w:r w:rsidRPr="00B94FED">
              <w:rPr>
                <w:b/>
              </w:rPr>
              <w:t> Van Wert Amateur Radio Club</w:t>
            </w:r>
            <w:r w:rsidRPr="00B94FED">
              <w:rPr>
                <w:b/>
              </w:rPr>
              <w:br/>
            </w:r>
            <w:r w:rsidRPr="00B94FED">
              <w:rPr>
                <w:b/>
                <w:bCs/>
              </w:rPr>
              <w:t>Website:</w:t>
            </w:r>
            <w:r w:rsidRPr="00B94FED">
              <w:rPr>
                <w:b/>
              </w:rPr>
              <w:t> </w:t>
            </w:r>
            <w:hyperlink r:id="rId130" w:history="1">
              <w:r w:rsidRPr="00B94FED">
                <w:rPr>
                  <w:b/>
                  <w:color w:val="0563C1" w:themeColor="hyperlink"/>
                  <w:u w:val="single"/>
                </w:rPr>
                <w:t>http://W8FY.ORG</w:t>
              </w:r>
            </w:hyperlink>
            <w:r w:rsidRPr="00B94FED">
              <w:rPr>
                <w:b/>
              </w:rPr>
              <w:br/>
            </w:r>
            <w:hyperlink r:id="rId131" w:tooltip="Learn More" w:history="1">
              <w:r w:rsidRPr="00B94FED">
                <w:rPr>
                  <w:b/>
                  <w:bCs/>
                  <w:color w:val="0563C1" w:themeColor="hyperlink"/>
                  <w:u w:val="single"/>
                </w:rPr>
                <w:t>Learn More</w:t>
              </w:r>
            </w:hyperlink>
          </w:p>
          <w:p w14:paraId="060706B0"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56984229" w14:textId="77777777" w:rsidR="00B94FED" w:rsidRPr="00B94FED" w:rsidRDefault="00B94FED" w:rsidP="00B94FED">
            <w:pPr>
              <w:widowControl w:val="0"/>
              <w:contextualSpacing/>
              <w:rPr>
                <w:b/>
                <w:bCs/>
              </w:rPr>
            </w:pPr>
            <w:r w:rsidRPr="00B94FED">
              <w:rPr>
                <w:b/>
                <w:bCs/>
              </w:rPr>
              <w:t> </w:t>
            </w:r>
          </w:p>
          <w:p w14:paraId="2A2F0FE3" w14:textId="77777777" w:rsidR="00B94FED" w:rsidRPr="00B94FED" w:rsidRDefault="00B94FED" w:rsidP="00B94FED">
            <w:pPr>
              <w:widowControl w:val="0"/>
              <w:contextualSpacing/>
              <w:rPr>
                <w:b/>
                <w:bCs/>
              </w:rPr>
            </w:pPr>
            <w:r w:rsidRPr="00B94FED">
              <w:rPr>
                <w:b/>
                <w:bCs/>
              </w:rPr>
              <w:t>08/06/2022 - </w:t>
            </w:r>
            <w:hyperlink r:id="rId132" w:tooltip="Columbus Hamfest" w:history="1">
              <w:r w:rsidRPr="00B94FED">
                <w:rPr>
                  <w:b/>
                  <w:bCs/>
                  <w:color w:val="0563C1" w:themeColor="hyperlink"/>
                  <w:u w:val="single"/>
                </w:rPr>
                <w:t>Columbus Hamfest</w:t>
              </w:r>
            </w:hyperlink>
          </w:p>
          <w:p w14:paraId="6A814E01" w14:textId="77777777" w:rsidR="00B94FED" w:rsidRPr="00B94FED" w:rsidRDefault="00B94FED" w:rsidP="00B94FED">
            <w:pPr>
              <w:widowControl w:val="0"/>
              <w:contextualSpacing/>
              <w:rPr>
                <w:b/>
              </w:rPr>
            </w:pPr>
            <w:r w:rsidRPr="00B94FED">
              <w:rPr>
                <w:b/>
                <w:bCs/>
              </w:rPr>
              <w:t>Location: </w:t>
            </w:r>
            <w:r w:rsidRPr="00B94FED">
              <w:rPr>
                <w:b/>
              </w:rPr>
              <w:t>Grove City, OH</w:t>
            </w:r>
            <w:r w:rsidRPr="00B94FED">
              <w:rPr>
                <w:b/>
              </w:rPr>
              <w:br/>
            </w:r>
            <w:r w:rsidRPr="00B94FED">
              <w:rPr>
                <w:b/>
                <w:bCs/>
              </w:rPr>
              <w:t>Sponsor:</w:t>
            </w:r>
            <w:r w:rsidRPr="00B94FED">
              <w:rPr>
                <w:b/>
              </w:rPr>
              <w:t> Aladdin Shrine Audio Unit</w:t>
            </w:r>
            <w:r w:rsidRPr="00B94FED">
              <w:rPr>
                <w:b/>
              </w:rPr>
              <w:br/>
            </w:r>
            <w:r w:rsidRPr="00B94FED">
              <w:rPr>
                <w:b/>
                <w:bCs/>
              </w:rPr>
              <w:t>Website:</w:t>
            </w:r>
            <w:r w:rsidRPr="00B94FED">
              <w:rPr>
                <w:b/>
              </w:rPr>
              <w:t> </w:t>
            </w:r>
            <w:hyperlink r:id="rId133" w:history="1">
              <w:r w:rsidRPr="00B94FED">
                <w:rPr>
                  <w:b/>
                  <w:color w:val="0563C1" w:themeColor="hyperlink"/>
                  <w:u w:val="single"/>
                </w:rPr>
                <w:t>http://columbushamfest.com</w:t>
              </w:r>
            </w:hyperlink>
            <w:r w:rsidRPr="00B94FED">
              <w:rPr>
                <w:b/>
              </w:rPr>
              <w:br/>
            </w:r>
            <w:hyperlink r:id="rId134" w:tooltip="Learn More" w:history="1">
              <w:r w:rsidRPr="00B94FED">
                <w:rPr>
                  <w:b/>
                  <w:bCs/>
                  <w:color w:val="0563C1" w:themeColor="hyperlink"/>
                  <w:u w:val="single"/>
                </w:rPr>
                <w:t>Learn More</w:t>
              </w:r>
            </w:hyperlink>
          </w:p>
          <w:p w14:paraId="7D9A74B2" w14:textId="77777777" w:rsidR="00B94FED" w:rsidRPr="00B94FED" w:rsidRDefault="00B94FED" w:rsidP="00B94FED">
            <w:pPr>
              <w:widowControl w:val="0"/>
              <w:contextualSpacing/>
              <w:rPr>
                <w:b/>
              </w:rPr>
            </w:pPr>
            <w:r w:rsidRPr="00B94FED">
              <w:rPr>
                <w:b/>
              </w:rPr>
              <w:t> </w:t>
            </w:r>
          </w:p>
        </w:tc>
      </w:tr>
      <w:tr w:rsidR="00B94FED" w:rsidRPr="00B94FED" w14:paraId="7C806C38"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5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0C64F948"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18BBED04" w14:textId="77777777" w:rsidR="00B94FED" w:rsidRPr="00B94FED" w:rsidRDefault="00B94FED" w:rsidP="00B94FED">
            <w:pPr>
              <w:widowControl w:val="0"/>
              <w:contextualSpacing/>
              <w:rPr>
                <w:b/>
              </w:rPr>
            </w:pPr>
            <w:r w:rsidRPr="00B94FED">
              <w:rPr>
                <w:b/>
              </w:rPr>
              <w:t> </w:t>
            </w:r>
          </w:p>
        </w:tc>
      </w:tr>
      <w:tr w:rsidR="00B94FED" w:rsidRPr="00B94FED" w14:paraId="614DDBBE"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033"/>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65C4A244" w14:textId="77777777" w:rsidR="00B94FED" w:rsidRPr="00B94FED" w:rsidRDefault="00B94FED" w:rsidP="00B94FED">
            <w:pPr>
              <w:widowControl w:val="0"/>
              <w:contextualSpacing/>
              <w:rPr>
                <w:b/>
                <w:bCs/>
              </w:rPr>
            </w:pPr>
            <w:r w:rsidRPr="00B94FED">
              <w:rPr>
                <w:b/>
                <w:bCs/>
              </w:rPr>
              <w:t>08/13/2022 - </w:t>
            </w:r>
            <w:hyperlink r:id="rId135" w:tooltip="Cincinnati Hamfest℠" w:history="1">
              <w:r w:rsidRPr="00B94FED">
                <w:rPr>
                  <w:b/>
                  <w:bCs/>
                  <w:color w:val="0563C1" w:themeColor="hyperlink"/>
                  <w:u w:val="single"/>
                </w:rPr>
                <w:t>Cincinnati Hamfest</w:t>
              </w:r>
            </w:hyperlink>
          </w:p>
          <w:p w14:paraId="439209B5" w14:textId="77777777" w:rsidR="00B94FED" w:rsidRPr="00B94FED" w:rsidRDefault="00B94FED" w:rsidP="00B94FED">
            <w:pPr>
              <w:widowControl w:val="0"/>
              <w:contextualSpacing/>
              <w:rPr>
                <w:b/>
              </w:rPr>
            </w:pPr>
            <w:r w:rsidRPr="00B94FED">
              <w:rPr>
                <w:b/>
                <w:bCs/>
              </w:rPr>
              <w:t>Location: </w:t>
            </w:r>
            <w:r w:rsidRPr="00B94FED">
              <w:rPr>
                <w:b/>
              </w:rPr>
              <w:t>Owensville, OH</w:t>
            </w:r>
            <w:r w:rsidRPr="00B94FED">
              <w:rPr>
                <w:b/>
              </w:rPr>
              <w:br/>
            </w:r>
            <w:r w:rsidRPr="00B94FED">
              <w:rPr>
                <w:b/>
                <w:bCs/>
              </w:rPr>
              <w:t>Sponsor:</w:t>
            </w:r>
            <w:r w:rsidRPr="00B94FED">
              <w:rPr>
                <w:b/>
              </w:rPr>
              <w:t> Milford ARC</w:t>
            </w:r>
            <w:r w:rsidRPr="00B94FED">
              <w:rPr>
                <w:b/>
              </w:rPr>
              <w:br/>
            </w:r>
            <w:r w:rsidRPr="00B94FED">
              <w:rPr>
                <w:b/>
                <w:bCs/>
              </w:rPr>
              <w:t>Website:</w:t>
            </w:r>
            <w:r w:rsidRPr="00B94FED">
              <w:rPr>
                <w:b/>
              </w:rPr>
              <w:t> </w:t>
            </w:r>
            <w:hyperlink r:id="rId136" w:history="1">
              <w:r w:rsidRPr="00B94FED">
                <w:rPr>
                  <w:b/>
                  <w:color w:val="0563C1" w:themeColor="hyperlink"/>
                  <w:u w:val="single"/>
                </w:rPr>
                <w:t>https://CincinnatiHamfest.org</w:t>
              </w:r>
            </w:hyperlink>
            <w:r w:rsidRPr="00B94FED">
              <w:rPr>
                <w:b/>
              </w:rPr>
              <w:br/>
            </w:r>
            <w:hyperlink r:id="rId137" w:tooltip="Learn More" w:history="1">
              <w:r w:rsidRPr="00B94FED">
                <w:rPr>
                  <w:b/>
                  <w:bCs/>
                  <w:color w:val="0563C1" w:themeColor="hyperlink"/>
                  <w:u w:val="single"/>
                </w:rPr>
                <w:t>Learn More</w:t>
              </w:r>
            </w:hyperlink>
          </w:p>
          <w:p w14:paraId="548B3A05" w14:textId="77777777" w:rsidR="00B94FED" w:rsidRPr="00B94FED" w:rsidRDefault="00B94FED" w:rsidP="00B94FED">
            <w:pPr>
              <w:widowControl w:val="0"/>
              <w:contextualSpacing/>
              <w:rPr>
                <w:b/>
              </w:rPr>
            </w:pPr>
            <w:r w:rsidRPr="00B94FED">
              <w:rPr>
                <w:b/>
              </w:rPr>
              <w:t> </w:t>
            </w:r>
          </w:p>
          <w:p w14:paraId="7C3DC6C7"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68FFAEE3" w14:textId="77777777" w:rsidR="00B94FED" w:rsidRPr="00B94FED" w:rsidRDefault="00B94FED" w:rsidP="00B94FED">
            <w:pPr>
              <w:widowControl w:val="0"/>
              <w:contextualSpacing/>
              <w:rPr>
                <w:b/>
                <w:bCs/>
              </w:rPr>
            </w:pPr>
            <w:r w:rsidRPr="00B94FED">
              <w:rPr>
                <w:b/>
                <w:bCs/>
              </w:rPr>
              <w:t>09/17/2022 - </w:t>
            </w:r>
            <w:hyperlink r:id="rId138" w:tooltip="Mound Amateur Radio Assoc. Swap Meet" w:history="1">
              <w:r w:rsidRPr="00B94FED">
                <w:rPr>
                  <w:b/>
                  <w:bCs/>
                  <w:color w:val="0563C1" w:themeColor="hyperlink"/>
                  <w:u w:val="single"/>
                </w:rPr>
                <w:t>Mound Amateur Radio Assoc. Swap Meet</w:t>
              </w:r>
            </w:hyperlink>
          </w:p>
          <w:p w14:paraId="33E51834" w14:textId="77777777" w:rsidR="00B94FED" w:rsidRPr="00B94FED" w:rsidRDefault="00B94FED" w:rsidP="00B94FED">
            <w:pPr>
              <w:widowControl w:val="0"/>
              <w:contextualSpacing/>
              <w:rPr>
                <w:b/>
              </w:rPr>
            </w:pPr>
            <w:r w:rsidRPr="00B94FED">
              <w:rPr>
                <w:b/>
                <w:bCs/>
              </w:rPr>
              <w:t>Location: </w:t>
            </w:r>
            <w:r w:rsidRPr="00B94FED">
              <w:rPr>
                <w:b/>
              </w:rPr>
              <w:t>Miamisburg, OH</w:t>
            </w:r>
            <w:r w:rsidRPr="00B94FED">
              <w:rPr>
                <w:b/>
                <w:bCs/>
              </w:rPr>
              <w:br/>
              <w:t>Sponsor: </w:t>
            </w:r>
            <w:r w:rsidRPr="00B94FED">
              <w:rPr>
                <w:b/>
              </w:rPr>
              <w:t>MARA</w:t>
            </w:r>
            <w:r w:rsidRPr="00B94FED">
              <w:rPr>
                <w:b/>
                <w:bCs/>
              </w:rPr>
              <w:br/>
              <w:t>Website:</w:t>
            </w:r>
            <w:r w:rsidRPr="00B94FED">
              <w:rPr>
                <w:b/>
              </w:rPr>
              <w:t> </w:t>
            </w:r>
            <w:hyperlink r:id="rId139" w:history="1">
              <w:r w:rsidRPr="00B94FED">
                <w:rPr>
                  <w:b/>
                  <w:color w:val="0563C1" w:themeColor="hyperlink"/>
                  <w:u w:val="single"/>
                </w:rPr>
                <w:t>http://W8DYY.ORG</w:t>
              </w:r>
            </w:hyperlink>
            <w:r w:rsidRPr="00B94FED">
              <w:rPr>
                <w:b/>
              </w:rPr>
              <w:br/>
            </w:r>
            <w:hyperlink r:id="rId140" w:tooltip="Learn More" w:history="1">
              <w:r w:rsidRPr="00B94FED">
                <w:rPr>
                  <w:b/>
                  <w:bCs/>
                  <w:color w:val="0563C1" w:themeColor="hyperlink"/>
                  <w:u w:val="single"/>
                </w:rPr>
                <w:t>Learn More</w:t>
              </w:r>
            </w:hyperlink>
          </w:p>
          <w:p w14:paraId="76DE3F48" w14:textId="77777777" w:rsidR="00B94FED" w:rsidRPr="00B94FED" w:rsidRDefault="00B94FED" w:rsidP="00B94FED">
            <w:pPr>
              <w:widowControl w:val="0"/>
              <w:contextualSpacing/>
              <w:rPr>
                <w:b/>
              </w:rPr>
            </w:pPr>
            <w:r w:rsidRPr="00B94FED">
              <w:rPr>
                <w:b/>
              </w:rPr>
              <w:t> </w:t>
            </w:r>
          </w:p>
          <w:p w14:paraId="472E966E" w14:textId="77777777" w:rsidR="00B94FED" w:rsidRPr="00B94FED" w:rsidRDefault="00B94FED" w:rsidP="00B94FED">
            <w:pPr>
              <w:widowControl w:val="0"/>
              <w:contextualSpacing/>
              <w:rPr>
                <w:b/>
              </w:rPr>
            </w:pPr>
            <w:r w:rsidRPr="00B94FED">
              <w:rPr>
                <w:b/>
              </w:rPr>
              <w:t> </w:t>
            </w:r>
          </w:p>
        </w:tc>
      </w:tr>
      <w:tr w:rsidR="00B94FED" w:rsidRPr="00B94FED" w14:paraId="15BABC1A"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4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02F3E371"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61690A3D" w14:textId="77777777" w:rsidR="00B94FED" w:rsidRPr="00B94FED" w:rsidRDefault="00B94FED" w:rsidP="00B94FED">
            <w:pPr>
              <w:widowControl w:val="0"/>
              <w:contextualSpacing/>
              <w:rPr>
                <w:b/>
              </w:rPr>
            </w:pPr>
            <w:r w:rsidRPr="00B94FED">
              <w:rPr>
                <w:b/>
              </w:rPr>
              <w:t> </w:t>
            </w:r>
          </w:p>
        </w:tc>
      </w:tr>
      <w:tr w:rsidR="00B94FED" w:rsidRPr="00B94FED" w14:paraId="4AEA8349"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579"/>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37CEF82E" w14:textId="77777777" w:rsidR="00B94FED" w:rsidRPr="00B94FED" w:rsidRDefault="00B94FED" w:rsidP="00B94FED">
            <w:pPr>
              <w:widowControl w:val="0"/>
              <w:contextualSpacing/>
              <w:rPr>
                <w:b/>
                <w:bCs/>
              </w:rPr>
            </w:pPr>
            <w:r w:rsidRPr="00B94FED">
              <w:rPr>
                <w:b/>
                <w:bCs/>
              </w:rPr>
              <w:t>09/25/2022 - </w:t>
            </w:r>
            <w:hyperlink r:id="rId141" w:tooltip="Cleveland Hamfest" w:history="1">
              <w:r w:rsidRPr="00B94FED">
                <w:rPr>
                  <w:b/>
                  <w:bCs/>
                  <w:color w:val="0563C1" w:themeColor="hyperlink"/>
                  <w:u w:val="single"/>
                </w:rPr>
                <w:t>Cleveland Hamfest</w:t>
              </w:r>
            </w:hyperlink>
          </w:p>
          <w:p w14:paraId="1A13C22C" w14:textId="77777777" w:rsidR="00B94FED" w:rsidRPr="00B94FED" w:rsidRDefault="00B94FED" w:rsidP="00B94FED">
            <w:pPr>
              <w:widowControl w:val="0"/>
              <w:contextualSpacing/>
              <w:rPr>
                <w:b/>
              </w:rPr>
            </w:pPr>
            <w:r w:rsidRPr="00B94FED">
              <w:rPr>
                <w:b/>
                <w:bCs/>
              </w:rPr>
              <w:t>Location:</w:t>
            </w:r>
            <w:r w:rsidRPr="00B94FED">
              <w:rPr>
                <w:b/>
              </w:rPr>
              <w:t> Berea, OH</w:t>
            </w:r>
            <w:r w:rsidRPr="00B94FED">
              <w:rPr>
                <w:b/>
              </w:rPr>
              <w:br/>
            </w:r>
            <w:r w:rsidRPr="00B94FED">
              <w:rPr>
                <w:b/>
                <w:bCs/>
              </w:rPr>
              <w:t>Sponsor: </w:t>
            </w:r>
            <w:r w:rsidRPr="00B94FED">
              <w:rPr>
                <w:b/>
              </w:rPr>
              <w:t>Hamfest Association of Cleveland</w:t>
            </w:r>
            <w:r w:rsidRPr="00B94FED">
              <w:rPr>
                <w:b/>
              </w:rPr>
              <w:br/>
            </w:r>
            <w:r w:rsidRPr="00B94FED">
              <w:rPr>
                <w:b/>
                <w:bCs/>
              </w:rPr>
              <w:t>Website:</w:t>
            </w:r>
            <w:r w:rsidRPr="00B94FED">
              <w:rPr>
                <w:b/>
              </w:rPr>
              <w:t> </w:t>
            </w:r>
            <w:hyperlink r:id="rId142" w:history="1">
              <w:r w:rsidRPr="00B94FED">
                <w:rPr>
                  <w:b/>
                  <w:color w:val="0563C1" w:themeColor="hyperlink"/>
                  <w:u w:val="single"/>
                </w:rPr>
                <w:t>http://www.hac.org</w:t>
              </w:r>
            </w:hyperlink>
            <w:r w:rsidRPr="00B94FED">
              <w:rPr>
                <w:b/>
              </w:rPr>
              <w:br/>
            </w:r>
            <w:hyperlink r:id="rId143" w:tooltip="Learn More" w:history="1">
              <w:r w:rsidRPr="00B94FED">
                <w:rPr>
                  <w:b/>
                  <w:bCs/>
                  <w:color w:val="0563C1" w:themeColor="hyperlink"/>
                  <w:u w:val="single"/>
                </w:rPr>
                <w:t>Learn More</w:t>
              </w:r>
            </w:hyperlink>
          </w:p>
          <w:p w14:paraId="030CD413"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1E309853" w14:textId="77777777" w:rsidR="00B94FED" w:rsidRPr="00B94FED" w:rsidRDefault="00B94FED" w:rsidP="00B94FED">
            <w:pPr>
              <w:widowControl w:val="0"/>
              <w:contextualSpacing/>
              <w:rPr>
                <w:b/>
                <w:bCs/>
              </w:rPr>
            </w:pPr>
            <w:r w:rsidRPr="00B94FED">
              <w:rPr>
                <w:b/>
                <w:bCs/>
              </w:rPr>
              <w:t>10/30/2022 - </w:t>
            </w:r>
            <w:hyperlink r:id="rId144" w:tooltip="Massillon Hamfest  (OH)" w:history="1">
              <w:r w:rsidRPr="00B94FED">
                <w:rPr>
                  <w:b/>
                  <w:bCs/>
                  <w:color w:val="0563C1" w:themeColor="hyperlink"/>
                  <w:u w:val="single"/>
                </w:rPr>
                <w:t>Massillon Hamfest (OH)</w:t>
              </w:r>
            </w:hyperlink>
          </w:p>
          <w:p w14:paraId="49505D34" w14:textId="77777777" w:rsidR="00B94FED" w:rsidRPr="00B94FED" w:rsidRDefault="00B94FED" w:rsidP="00B94FED">
            <w:pPr>
              <w:widowControl w:val="0"/>
              <w:contextualSpacing/>
              <w:rPr>
                <w:b/>
              </w:rPr>
            </w:pPr>
            <w:r w:rsidRPr="00B94FED">
              <w:rPr>
                <w:b/>
                <w:bCs/>
              </w:rPr>
              <w:t>Location: </w:t>
            </w:r>
            <w:r w:rsidRPr="00B94FED">
              <w:rPr>
                <w:b/>
              </w:rPr>
              <w:t>Green, OH</w:t>
            </w:r>
            <w:r w:rsidRPr="00B94FED">
              <w:rPr>
                <w:b/>
              </w:rPr>
              <w:br/>
            </w:r>
            <w:r w:rsidRPr="00B94FED">
              <w:rPr>
                <w:b/>
                <w:bCs/>
              </w:rPr>
              <w:t>Sponsor:</w:t>
            </w:r>
            <w:r w:rsidRPr="00B94FED">
              <w:rPr>
                <w:b/>
              </w:rPr>
              <w:t> Massillon Amateur Radio Club</w:t>
            </w:r>
            <w:r w:rsidRPr="00B94FED">
              <w:rPr>
                <w:b/>
              </w:rPr>
              <w:br/>
            </w:r>
            <w:r w:rsidRPr="00B94FED">
              <w:rPr>
                <w:b/>
                <w:bCs/>
              </w:rPr>
              <w:t>Website:</w:t>
            </w:r>
            <w:r w:rsidRPr="00B94FED">
              <w:rPr>
                <w:b/>
              </w:rPr>
              <w:t> </w:t>
            </w:r>
            <w:hyperlink r:id="rId145" w:history="1">
              <w:r w:rsidRPr="00B94FED">
                <w:rPr>
                  <w:b/>
                  <w:color w:val="0563C1" w:themeColor="hyperlink"/>
                  <w:u w:val="single"/>
                </w:rPr>
                <w:t>http://w8np.org</w:t>
              </w:r>
            </w:hyperlink>
            <w:r w:rsidRPr="00B94FED">
              <w:rPr>
                <w:b/>
              </w:rPr>
              <w:br/>
            </w:r>
            <w:hyperlink r:id="rId146" w:tooltip="Learn More" w:history="1">
              <w:r w:rsidRPr="00B94FED">
                <w:rPr>
                  <w:b/>
                  <w:bCs/>
                  <w:color w:val="0563C1" w:themeColor="hyperlink"/>
                  <w:u w:val="single"/>
                </w:rPr>
                <w:t>Learn More</w:t>
              </w:r>
            </w:hyperlink>
          </w:p>
          <w:p w14:paraId="2B147573" w14:textId="77777777" w:rsidR="00B94FED" w:rsidRPr="00B94FED" w:rsidRDefault="00B94FED" w:rsidP="00B94FED">
            <w:pPr>
              <w:widowControl w:val="0"/>
              <w:contextualSpacing/>
              <w:rPr>
                <w:b/>
              </w:rPr>
            </w:pPr>
            <w:r w:rsidRPr="00B94FED">
              <w:rPr>
                <w:b/>
              </w:rPr>
              <w:t> </w:t>
            </w:r>
          </w:p>
        </w:tc>
      </w:tr>
    </w:tbl>
    <w:p w14:paraId="4451E02C" w14:textId="77777777" w:rsidR="00FE67BA" w:rsidRDefault="00FE67BA" w:rsidP="007033AC">
      <w:pPr>
        <w:widowControl w:val="0"/>
        <w:contextualSpacing/>
        <w:rPr>
          <w:b/>
          <w:sz w:val="32"/>
          <w:szCs w:val="32"/>
          <w:lang w:val="en"/>
        </w:rPr>
      </w:pPr>
    </w:p>
    <w:p w14:paraId="35FA4506" w14:textId="77777777" w:rsidR="00D4531C" w:rsidRDefault="00D4531C" w:rsidP="007033AC">
      <w:pPr>
        <w:widowControl w:val="0"/>
        <w:contextualSpacing/>
        <w:rPr>
          <w:b/>
          <w:sz w:val="32"/>
          <w:szCs w:val="32"/>
          <w:lang w:val="en"/>
        </w:rPr>
      </w:pPr>
    </w:p>
    <w:p w14:paraId="586C36B0" w14:textId="16B8434B"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__________________________________________________________</w:t>
      </w:r>
    </w:p>
    <w:p w14:paraId="36A1DF46" w14:textId="77777777" w:rsidR="004619CC" w:rsidRDefault="004619CC" w:rsidP="004619CC">
      <w:pPr>
        <w:jc w:val="both"/>
      </w:pPr>
    </w:p>
    <w:p w14:paraId="4D20868D" w14:textId="77777777" w:rsidR="00C43B9E" w:rsidRPr="001D0BD3" w:rsidRDefault="00C43B9E" w:rsidP="00C43B9E">
      <w:r>
        <w:rPr>
          <w:b/>
          <w:sz w:val="144"/>
          <w:szCs w:val="144"/>
        </w:rPr>
        <w:lastRenderedPageBreak/>
        <w:t xml:space="preserve"> </w:t>
      </w:r>
      <w:r w:rsidRPr="00C43789">
        <w:rPr>
          <w:b/>
          <w:sz w:val="144"/>
          <w:szCs w:val="144"/>
        </w:rPr>
        <w:t xml:space="preserve"> </w:t>
      </w: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16174938" wp14:editId="1660B0FA">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73D6B0A0" w14:textId="77777777" w:rsidR="00C43B9E" w:rsidRDefault="00C43B9E" w:rsidP="00C43B9E">
      <w:pPr>
        <w:rPr>
          <w:b/>
          <w:sz w:val="32"/>
          <w:szCs w:val="32"/>
        </w:rPr>
      </w:pPr>
      <w:r>
        <w:rPr>
          <w:b/>
          <w:sz w:val="32"/>
          <w:szCs w:val="32"/>
        </w:rPr>
        <w:t>May 16</w:t>
      </w:r>
      <w:r w:rsidRPr="001D0BD3">
        <w:rPr>
          <w:b/>
          <w:sz w:val="32"/>
          <w:szCs w:val="32"/>
        </w:rPr>
        <w:t>, 2022</w:t>
      </w:r>
    </w:p>
    <w:p w14:paraId="0E42EF6D" w14:textId="77777777" w:rsidR="00C43B9E" w:rsidRDefault="00C43B9E" w:rsidP="00C43B9E">
      <w:pPr>
        <w:jc w:val="both"/>
      </w:pPr>
      <w:r>
        <w:rPr>
          <w:noProof/>
        </w:rPr>
        <w:drawing>
          <wp:anchor distT="0" distB="0" distL="114300" distR="114300" simplePos="0" relativeHeight="251675648" behindDoc="1" locked="0" layoutInCell="1" allowOverlap="1" wp14:anchorId="1672332D" wp14:editId="3621FC59">
            <wp:simplePos x="0" y="0"/>
            <wp:positionH relativeFrom="column">
              <wp:posOffset>5269230</wp:posOffset>
            </wp:positionH>
            <wp:positionV relativeFrom="paragraph">
              <wp:posOffset>127635</wp:posOffset>
            </wp:positionV>
            <wp:extent cx="967740" cy="967740"/>
            <wp:effectExtent l="0" t="0" r="3810" b="3810"/>
            <wp:wrapTight wrapText="bothSides">
              <wp:wrapPolygon edited="0">
                <wp:start x="0" y="0"/>
                <wp:lineTo x="0" y="21260"/>
                <wp:lineTo x="21260" y="21260"/>
                <wp:lineTo x="21260" y="0"/>
                <wp:lineTo x="0" y="0"/>
              </wp:wrapPolygon>
            </wp:wrapTight>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48">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page">
              <wp14:pctWidth>0</wp14:pctWidth>
            </wp14:sizeRelH>
            <wp14:sizeRelV relativeFrom="page">
              <wp14:pctHeight>0</wp14:pctHeight>
            </wp14:sizeRelV>
          </wp:anchor>
        </w:drawing>
      </w:r>
    </w:p>
    <w:p w14:paraId="38E7E178" w14:textId="77777777" w:rsidR="00C43B9E" w:rsidRDefault="00C43B9E" w:rsidP="00C43B9E">
      <w:pPr>
        <w:jc w:val="both"/>
      </w:pPr>
      <w:r>
        <w:t xml:space="preserve">The </w:t>
      </w:r>
      <w:r w:rsidRPr="00406D5B">
        <w:rPr>
          <w:b/>
        </w:rPr>
        <w:t>Cambridge ARA</w:t>
      </w:r>
      <w:r>
        <w:t xml:space="preserve"> is in need of volunteers to assist the Club during the triathlon races at Salt Creek State Park on May 21 and 22.  Unfortunately that is the same weekend as Hamvention. But if your plans are to only attend Hamvention on opening day, you can still assist.  If you are able to help on Saturday and/or Sunday, please contact Dick Wayt, WD8SDH, at twayt@roadrunner.com .</w:t>
      </w:r>
    </w:p>
    <w:p w14:paraId="32C18D44" w14:textId="77777777" w:rsidR="00C43B9E" w:rsidRDefault="00C43B9E" w:rsidP="00C43B9E">
      <w:pPr>
        <w:jc w:val="both"/>
      </w:pPr>
      <w:r>
        <w:rPr>
          <w:noProof/>
        </w:rPr>
        <w:drawing>
          <wp:anchor distT="0" distB="0" distL="114300" distR="114300" simplePos="0" relativeHeight="251674624" behindDoc="1" locked="0" layoutInCell="1" allowOverlap="1" wp14:anchorId="50DAA23F" wp14:editId="6E8F2267">
            <wp:simplePos x="0" y="0"/>
            <wp:positionH relativeFrom="column">
              <wp:posOffset>5715</wp:posOffset>
            </wp:positionH>
            <wp:positionV relativeFrom="paragraph">
              <wp:posOffset>90170</wp:posOffset>
            </wp:positionV>
            <wp:extent cx="52070" cy="45085"/>
            <wp:effectExtent l="0" t="0" r="5080" b="0"/>
            <wp:wrapTight wrapText="bothSides">
              <wp:wrapPolygon edited="0">
                <wp:start x="0" y="0"/>
                <wp:lineTo x="0" y="9127"/>
                <wp:lineTo x="15805" y="9127"/>
                <wp:lineTo x="158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2.JPG"/>
                    <pic:cNvPicPr/>
                  </pic:nvPicPr>
                  <pic:blipFill rotWithShape="1">
                    <a:blip r:embed="rId149" cstate="print">
                      <a:extLst>
                        <a:ext uri="{28A0092B-C50C-407E-A947-70E740481C1C}">
                          <a14:useLocalDpi xmlns:a14="http://schemas.microsoft.com/office/drawing/2010/main" val="0"/>
                        </a:ext>
                      </a:extLst>
                    </a:blip>
                    <a:srcRect l="8474" r="7203"/>
                    <a:stretch/>
                  </pic:blipFill>
                  <pic:spPr bwMode="auto">
                    <a:xfrm>
                      <a:off x="0" y="0"/>
                      <a:ext cx="52070"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Hams in the Wellston and Jackson County area interested in learning more about the National Weather Service’s SkyWarn and severe weather spotting program are invited to attend a May 19 in-person presentation by a meteorologist from the Charleston, WV NWS Office.  The program begins at the Wellston Fire Station #2, 110 West Second Street at 6 pm.  There is no charge to attend this program.</w:t>
      </w:r>
      <w:r w:rsidRPr="005006C7">
        <w:t xml:space="preserve"> </w:t>
      </w:r>
    </w:p>
    <w:p w14:paraId="465526EB" w14:textId="77777777" w:rsidR="00C43B9E" w:rsidRDefault="00C43B9E" w:rsidP="00C43B9E">
      <w:pPr>
        <w:jc w:val="both"/>
      </w:pPr>
      <w:r>
        <w:rPr>
          <w:noProof/>
        </w:rPr>
        <w:drawing>
          <wp:anchor distT="0" distB="0" distL="114300" distR="114300" simplePos="0" relativeHeight="251678720" behindDoc="1" locked="0" layoutInCell="1" allowOverlap="1" wp14:anchorId="0427A941" wp14:editId="0094E262">
            <wp:simplePos x="0" y="0"/>
            <wp:positionH relativeFrom="column">
              <wp:posOffset>52070</wp:posOffset>
            </wp:positionH>
            <wp:positionV relativeFrom="paragraph">
              <wp:posOffset>121920</wp:posOffset>
            </wp:positionV>
            <wp:extent cx="660400" cy="660400"/>
            <wp:effectExtent l="0" t="0" r="6350" b="6350"/>
            <wp:wrapTight wrapText="bothSides">
              <wp:wrapPolygon edited="0">
                <wp:start x="4362" y="0"/>
                <wp:lineTo x="0" y="6231"/>
                <wp:lineTo x="0" y="14954"/>
                <wp:lineTo x="3738" y="19938"/>
                <wp:lineTo x="6231" y="21185"/>
                <wp:lineTo x="14954" y="21185"/>
                <wp:lineTo x="17446" y="19938"/>
                <wp:lineTo x="21185" y="15577"/>
                <wp:lineTo x="21185" y="3115"/>
                <wp:lineTo x="14331" y="0"/>
                <wp:lineTo x="4362"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4BC2EE92" w14:textId="77777777" w:rsidR="00C43B9E" w:rsidRDefault="00C43B9E" w:rsidP="00C43B9E">
      <w:pPr>
        <w:jc w:val="both"/>
      </w:pPr>
      <w:r>
        <w:t>Because Hamvention weekend will be quickly upon us, it’s good to remind you there will be no Ohio’s South 40 column next week because there will be no Ohio Section Journal Postscript.  Some other Hamvention related activities during the weekend are:</w:t>
      </w:r>
    </w:p>
    <w:p w14:paraId="104731C8" w14:textId="77777777" w:rsidR="00C43B9E" w:rsidRDefault="00C43B9E" w:rsidP="00C43B9E">
      <w:pPr>
        <w:jc w:val="both"/>
      </w:pPr>
    </w:p>
    <w:p w14:paraId="164D77DC" w14:textId="77777777" w:rsidR="00C43B9E" w:rsidRDefault="00C43B9E" w:rsidP="00C43B9E">
      <w:pPr>
        <w:jc w:val="both"/>
      </w:pPr>
      <w:r>
        <w:t xml:space="preserve">It’s not a far drive from Xenia to the Mason/West Chester area where the Voice of America Museum will be open extended hours during Hamvention weekend. A press release from the </w:t>
      </w:r>
      <w:r w:rsidRPr="005006C7">
        <w:rPr>
          <w:b/>
        </w:rPr>
        <w:t>West Chester ARA</w:t>
      </w:r>
      <w:r>
        <w:t xml:space="preserve"> says the Museum will be open on Thursday, Friday and Saturday from 1 until 9 and on Sunday from 1 until 5. Admission is only $10 for a great look back at America’s broadcasting history. </w:t>
      </w:r>
    </w:p>
    <w:p w14:paraId="34FC0139" w14:textId="77777777" w:rsidR="00C43B9E" w:rsidRDefault="00C43B9E" w:rsidP="00C43B9E">
      <w:pPr>
        <w:jc w:val="both"/>
      </w:pPr>
    </w:p>
    <w:p w14:paraId="42C7BA6E" w14:textId="77777777" w:rsidR="00C43B9E" w:rsidRDefault="00C43B9E" w:rsidP="00C43B9E">
      <w:pPr>
        <w:jc w:val="both"/>
      </w:pPr>
      <w:r>
        <w:t xml:space="preserve">Have you ever wondered about the experience of being on a DXpedition?  If so then you need to be at the Dayton Marriott Hotel on May 20 when Dr. Scot Wright, K0MD, will be the keynote speaker at the annual </w:t>
      </w:r>
      <w:r w:rsidRPr="00134E0E">
        <w:rPr>
          <w:b/>
        </w:rPr>
        <w:t>Southwest Ohio DX Association</w:t>
      </w:r>
      <w:r>
        <w:rPr>
          <w:b/>
        </w:rPr>
        <w:t xml:space="preserve"> </w:t>
      </w:r>
      <w:r w:rsidRPr="00DC13E6">
        <w:t>banquet</w:t>
      </w:r>
      <w:r>
        <w:t xml:space="preserve"> where he will tell of his experiences operating from South America, China and the Caribbean. The event opens with a cash bar at 5:30 pm.  However since the banquet is always one of the highlights of HamVention weekend and tickets go quickly in the days prior to the event. This year the banquet’s grand prize is an Icom IC-7610. Visit the </w:t>
      </w:r>
      <w:hyperlink r:id="rId151" w:history="1">
        <w:r w:rsidRPr="00DE7602">
          <w:rPr>
            <w:rStyle w:val="Hyperlink"/>
          </w:rPr>
          <w:t>www.swodxaevents.org</w:t>
        </w:r>
      </w:hyperlink>
      <w:r>
        <w:t xml:space="preserve"> website to learn more about the evening and to order tickets.  </w:t>
      </w:r>
    </w:p>
    <w:p w14:paraId="0347D5D2" w14:textId="77777777" w:rsidR="00C43B9E" w:rsidRDefault="00C43B9E" w:rsidP="00C43B9E">
      <w:pPr>
        <w:jc w:val="both"/>
      </w:pPr>
      <w:r>
        <w:rPr>
          <w:b/>
          <w:noProof/>
        </w:rPr>
        <w:drawing>
          <wp:anchor distT="0" distB="0" distL="114300" distR="114300" simplePos="0" relativeHeight="251680768" behindDoc="1" locked="0" layoutInCell="1" allowOverlap="1" wp14:anchorId="6ABD6CD1" wp14:editId="00047602">
            <wp:simplePos x="0" y="0"/>
            <wp:positionH relativeFrom="column">
              <wp:posOffset>5715</wp:posOffset>
            </wp:positionH>
            <wp:positionV relativeFrom="paragraph">
              <wp:posOffset>176530</wp:posOffset>
            </wp:positionV>
            <wp:extent cx="1751330" cy="1313815"/>
            <wp:effectExtent l="0" t="0" r="1270" b="635"/>
            <wp:wrapTight wrapText="bothSides">
              <wp:wrapPolygon edited="0">
                <wp:start x="0" y="0"/>
                <wp:lineTo x="0" y="21297"/>
                <wp:lineTo x="21381" y="21297"/>
                <wp:lineTo x="21381" y="0"/>
                <wp:lineTo x="0" y="0"/>
              </wp:wrapPolygon>
            </wp:wrapTight>
            <wp:docPr id="8" name="Picture 8" descr="A couple of men holding a ban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men holding a banner&#10;&#10;Description automatically generated with low confidenc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751330" cy="1313815"/>
                    </a:xfrm>
                    <a:prstGeom prst="rect">
                      <a:avLst/>
                    </a:prstGeom>
                  </pic:spPr>
                </pic:pic>
              </a:graphicData>
            </a:graphic>
            <wp14:sizeRelH relativeFrom="page">
              <wp14:pctWidth>0</wp14:pctWidth>
            </wp14:sizeRelH>
            <wp14:sizeRelV relativeFrom="page">
              <wp14:pctHeight>0</wp14:pctHeight>
            </wp14:sizeRelV>
          </wp:anchor>
        </w:drawing>
      </w:r>
    </w:p>
    <w:p w14:paraId="75E2942E" w14:textId="77777777" w:rsidR="00C43B9E" w:rsidRDefault="00C43B9E" w:rsidP="00C43B9E">
      <w:pPr>
        <w:jc w:val="both"/>
      </w:pPr>
      <w:r>
        <w:t xml:space="preserve">So far we know the South 40 area clubs or individuals with  Hamvention flea market spaces are the </w:t>
      </w:r>
      <w:r w:rsidRPr="00AC28AB">
        <w:rPr>
          <w:b/>
        </w:rPr>
        <w:t>Drake ARC</w:t>
      </w:r>
      <w:r>
        <w:t xml:space="preserve"> at space 9105.  The </w:t>
      </w:r>
      <w:r w:rsidRPr="00AC28AB">
        <w:rPr>
          <w:b/>
        </w:rPr>
        <w:t>Highland ARA</w:t>
      </w:r>
      <w:r>
        <w:t xml:space="preserve"> and </w:t>
      </w:r>
      <w:r w:rsidRPr="00697ECC">
        <w:rPr>
          <w:b/>
        </w:rPr>
        <w:t>Clinton County ARA</w:t>
      </w:r>
      <w:r>
        <w:t xml:space="preserve"> are sharing spaces 9103-9104 and 9203-9204.  W8HOG is in space 9053 and Middletown’s </w:t>
      </w:r>
      <w:r w:rsidRPr="00AC28AB">
        <w:rPr>
          <w:b/>
        </w:rPr>
        <w:t>Dial ARC</w:t>
      </w:r>
      <w:r>
        <w:t xml:space="preserve"> is found at 8301-8304.  The </w:t>
      </w:r>
      <w:r w:rsidRPr="00AC28AB">
        <w:rPr>
          <w:b/>
        </w:rPr>
        <w:t>UC ARC</w:t>
      </w:r>
      <w:r>
        <w:t xml:space="preserve"> </w:t>
      </w:r>
      <w:r>
        <w:lastRenderedPageBreak/>
        <w:t xml:space="preserve">will occupy spaces 8046 and 8047.  The </w:t>
      </w:r>
      <w:r w:rsidRPr="00AC28AB">
        <w:rPr>
          <w:b/>
        </w:rPr>
        <w:t>Butler County ARC</w:t>
      </w:r>
      <w:r>
        <w:t xml:space="preserve"> is in 7871 and the </w:t>
      </w:r>
      <w:r w:rsidRPr="00AC28AB">
        <w:rPr>
          <w:b/>
        </w:rPr>
        <w:t>Bellbrook ARC</w:t>
      </w:r>
      <w:r>
        <w:t xml:space="preserve"> is in spaces 7662 and 7663.  Also watch for the </w:t>
      </w:r>
      <w:r w:rsidRPr="007B2217">
        <w:rPr>
          <w:b/>
        </w:rPr>
        <w:t>Queen City Emergency Net</w:t>
      </w:r>
      <w:r>
        <w:t xml:space="preserve"> and their three spaces-7543 to 7545.</w:t>
      </w:r>
    </w:p>
    <w:p w14:paraId="105BA014" w14:textId="77777777" w:rsidR="00C43B9E" w:rsidRDefault="00C43B9E" w:rsidP="00C43B9E">
      <w:pPr>
        <w:jc w:val="both"/>
      </w:pPr>
    </w:p>
    <w:p w14:paraId="2618D0F2" w14:textId="77777777" w:rsidR="00C43B9E" w:rsidRDefault="00C43B9E" w:rsidP="00C43B9E">
      <w:pPr>
        <w:jc w:val="both"/>
      </w:pPr>
    </w:p>
    <w:p w14:paraId="211497CD" w14:textId="77777777" w:rsidR="00C43B9E" w:rsidRDefault="00C43B9E" w:rsidP="00C43B9E">
      <w:pPr>
        <w:jc w:val="both"/>
      </w:pPr>
    </w:p>
    <w:p w14:paraId="2E105CAE" w14:textId="77777777" w:rsidR="00C43B9E" w:rsidRDefault="00C43B9E" w:rsidP="00C43B9E">
      <w:pPr>
        <w:jc w:val="both"/>
      </w:pPr>
      <w:r>
        <w:t>Those amateurs in the Fairfield County area who are not making the trip to Xenia for Hamvention may like to gather with some fellow hams for breakfast on the 21</w:t>
      </w:r>
      <w:r w:rsidRPr="00762B3B">
        <w:rPr>
          <w:vertAlign w:val="superscript"/>
        </w:rPr>
        <w:t>st</w:t>
      </w:r>
      <w:r>
        <w:t xml:space="preserve">.  About 9 am on that morning members of the </w:t>
      </w:r>
      <w:r w:rsidRPr="00762B3B">
        <w:rPr>
          <w:b/>
        </w:rPr>
        <w:t>Lancaster Fairfield County ARA</w:t>
      </w:r>
      <w:r>
        <w:t xml:space="preserve"> will meet at the Lancaster Frisch’s location for a good time of fellowship.  </w:t>
      </w:r>
    </w:p>
    <w:p w14:paraId="44C04472" w14:textId="77777777" w:rsidR="00C43B9E" w:rsidRDefault="00C43B9E" w:rsidP="00C43B9E">
      <w:pPr>
        <w:jc w:val="both"/>
      </w:pPr>
    </w:p>
    <w:p w14:paraId="1F0E9CF6" w14:textId="77777777" w:rsidR="00C43B9E" w:rsidRDefault="00C43B9E" w:rsidP="00C43B9E">
      <w:pPr>
        <w:jc w:val="both"/>
      </w:pPr>
      <w:r>
        <w:t xml:space="preserve">Many consider the Lawrence County Memorial Day Parade as the oldest annually held Memorial Day Parade in the nation.  During the last 30 some of its 154 years parade organizers have relied on amateur radio and the </w:t>
      </w:r>
      <w:r w:rsidRPr="001D1471">
        <w:rPr>
          <w:b/>
        </w:rPr>
        <w:t>Southern Ohio ARA</w:t>
      </w:r>
      <w:r>
        <w:t xml:space="preserve"> to help line up the parade and provide communications to assist those participating in or watching the event to safely enjoy it.  This year will be no exception.  Anyone interested with assisting this year’s event should contact the club.</w:t>
      </w:r>
    </w:p>
    <w:p w14:paraId="0EA85127" w14:textId="77777777" w:rsidR="00C43B9E" w:rsidRDefault="00C43B9E" w:rsidP="00C43B9E">
      <w:pPr>
        <w:jc w:val="both"/>
      </w:pPr>
    </w:p>
    <w:p w14:paraId="6A3DF917" w14:textId="77777777" w:rsidR="00C43B9E" w:rsidRDefault="00C43B9E" w:rsidP="00C43B9E">
      <w:pPr>
        <w:jc w:val="both"/>
      </w:pPr>
      <w:r>
        <w:t xml:space="preserve">If the combination of fast cars and ham radio catches your fancy, then this event might be up your alley as ham radio volunteers are needed to assist with the Southern Ohio Forest Rally.  It starts on Thursday, June 9 at Chillicothe’s city park and concludes on June 11 at the Zaleski State Forest near McArthur.  The event also has an event on June 10 taking place in the Shawnee State Forest west of Portsmouth.  Check </w:t>
      </w:r>
      <w:hyperlink r:id="rId153" w:history="1">
        <w:r w:rsidRPr="00D4424B">
          <w:rPr>
            <w:rStyle w:val="Hyperlink"/>
          </w:rPr>
          <w:t>www.southernohioforestrally.com</w:t>
        </w:r>
      </w:hyperlink>
      <w:r>
        <w:t xml:space="preserve"> for information about the event and its history plus how you can become involved.  Or contact Bill French, KE8AAL for information.</w:t>
      </w:r>
    </w:p>
    <w:p w14:paraId="6689E2D6" w14:textId="77777777" w:rsidR="00C43B9E" w:rsidRDefault="00C43B9E" w:rsidP="00C43B9E">
      <w:pPr>
        <w:jc w:val="both"/>
      </w:pPr>
    </w:p>
    <w:p w14:paraId="52D012C5" w14:textId="77777777" w:rsidR="00C43B9E" w:rsidRDefault="00C43B9E" w:rsidP="00C43B9E">
      <w:pPr>
        <w:jc w:val="both"/>
      </w:pPr>
      <w:r>
        <w:rPr>
          <w:noProof/>
        </w:rPr>
        <w:drawing>
          <wp:anchor distT="0" distB="0" distL="114300" distR="114300" simplePos="0" relativeHeight="251676672" behindDoc="0" locked="0" layoutInCell="1" allowOverlap="1" wp14:anchorId="462FCEC4" wp14:editId="331C1D35">
            <wp:simplePos x="0" y="0"/>
            <wp:positionH relativeFrom="column">
              <wp:posOffset>13335</wp:posOffset>
            </wp:positionH>
            <wp:positionV relativeFrom="paragraph">
              <wp:posOffset>45085</wp:posOffset>
            </wp:positionV>
            <wp:extent cx="1393190" cy="1267460"/>
            <wp:effectExtent l="0" t="0" r="0" b="8890"/>
            <wp:wrapSquare wrapText="bothSides"/>
            <wp:docPr id="4" name="Picture 4"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front of a building&#10;&#10;Description automatically generated with medium confidence"/>
                    <pic:cNvPicPr/>
                  </pic:nvPicPr>
                  <pic:blipFill rotWithShape="1">
                    <a:blip r:embed="rId154" cstate="print">
                      <a:extLst>
                        <a:ext uri="{28A0092B-C50C-407E-A947-70E740481C1C}">
                          <a14:useLocalDpi xmlns:a14="http://schemas.microsoft.com/office/drawing/2010/main" val="0"/>
                        </a:ext>
                      </a:extLst>
                    </a:blip>
                    <a:srcRect l="6727" r="11585"/>
                    <a:stretch/>
                  </pic:blipFill>
                  <pic:spPr bwMode="auto">
                    <a:xfrm>
                      <a:off x="0" y="0"/>
                      <a:ext cx="1393190"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 June 18 the </w:t>
      </w:r>
      <w:r w:rsidRPr="004617D7">
        <w:rPr>
          <w:b/>
        </w:rPr>
        <w:t>Cambridge ARA</w:t>
      </w:r>
      <w:r>
        <w:t xml:space="preserve"> will journey to Muskingum County and operate a station from Zanesville to observe the 250</w:t>
      </w:r>
      <w:r w:rsidRPr="004617D7">
        <w:rPr>
          <w:vertAlign w:val="superscript"/>
        </w:rPr>
        <w:t>th</w:t>
      </w:r>
      <w:r>
        <w:t xml:space="preserve"> anniversary of the city’s founding.  From 1810 to 1812 Zanesville served as Ohio’s second capital before returning to Chillicothe in 1812.  The </w:t>
      </w:r>
      <w:r w:rsidRPr="00D83CEA">
        <w:rPr>
          <w:b/>
        </w:rPr>
        <w:t>Southern Ohio ARA</w:t>
      </w:r>
      <w:r>
        <w:t xml:space="preserve"> is discussing a special event station operation sometime during the summer from the state’s Southern-most point where Ohio, West Virginia and Kentucky meet.  The </w:t>
      </w:r>
      <w:r w:rsidRPr="00D83CEA">
        <w:rPr>
          <w:b/>
        </w:rPr>
        <w:t>Highland ARA</w:t>
      </w:r>
      <w:r>
        <w:t xml:space="preserve"> has planning underway for a late Summer special event station to operate from Highland County’s Gist Settlement.  </w:t>
      </w:r>
    </w:p>
    <w:p w14:paraId="136CE00B" w14:textId="77777777" w:rsidR="00C43B9E" w:rsidRDefault="00C43B9E" w:rsidP="00C43B9E">
      <w:pPr>
        <w:jc w:val="both"/>
      </w:pPr>
    </w:p>
    <w:p w14:paraId="52DBBC9E" w14:textId="77777777" w:rsidR="00C43B9E" w:rsidRDefault="00C43B9E" w:rsidP="00C43B9E">
      <w:pPr>
        <w:jc w:val="both"/>
      </w:pPr>
      <w:r>
        <w:t xml:space="preserve">As this is written it is only days until Hamvention 2022 is just a fond memory.  For many clubs and individuals once Hamvention is in the rear view mirror, things start focusing on Field Day preparations.  A couple clubs are well along in their planning stages.  The </w:t>
      </w:r>
      <w:r w:rsidRPr="00227582">
        <w:rPr>
          <w:b/>
        </w:rPr>
        <w:t>Cambridge ARA</w:t>
      </w:r>
      <w:r>
        <w:t xml:space="preserve"> will operate W8VP from the Highland Township Grove Park near New Concord and the </w:t>
      </w:r>
      <w:r w:rsidRPr="00227582">
        <w:rPr>
          <w:b/>
        </w:rPr>
        <w:t>Highland ARA</w:t>
      </w:r>
      <w:r>
        <w:t xml:space="preserve"> will take to the airwaves from the Levo Historic Family Farm near New Vienna.  The </w:t>
      </w:r>
      <w:r w:rsidRPr="00227582">
        <w:rPr>
          <w:b/>
        </w:rPr>
        <w:t>Hocking Valley ARA</w:t>
      </w:r>
      <w:r>
        <w:t xml:space="preserve"> returns to the KB8GUN QTH at 19608 Thompson Ridge Road, Laurelville.  Additionally the ARRL’s Field Day Locator shows the </w:t>
      </w:r>
      <w:r w:rsidRPr="001D2B4C">
        <w:rPr>
          <w:b/>
        </w:rPr>
        <w:t>Athens County ARA</w:t>
      </w:r>
      <w:r>
        <w:rPr>
          <w:b/>
        </w:rPr>
        <w:t>, Queen City Emergency Net</w:t>
      </w:r>
      <w:r>
        <w:t xml:space="preserve"> and the </w:t>
      </w:r>
      <w:r>
        <w:rPr>
          <w:b/>
        </w:rPr>
        <w:t>Tri-</w:t>
      </w:r>
      <w:r w:rsidRPr="001D2B4C">
        <w:rPr>
          <w:b/>
        </w:rPr>
        <w:t>State ARA</w:t>
      </w:r>
      <w:r>
        <w:t xml:space="preserve"> will also have operations on the air.  If your local club is not fielding a station, check that site for a location near you.</w:t>
      </w:r>
    </w:p>
    <w:p w14:paraId="52DFE332" w14:textId="77777777" w:rsidR="00C43B9E" w:rsidRDefault="00C43B9E" w:rsidP="00C43B9E">
      <w:pPr>
        <w:jc w:val="both"/>
      </w:pPr>
    </w:p>
    <w:p w14:paraId="721BE148" w14:textId="77777777" w:rsidR="00C43B9E" w:rsidRDefault="00C43B9E" w:rsidP="00C43B9E">
      <w:pPr>
        <w:jc w:val="both"/>
      </w:pPr>
      <w:r>
        <w:rPr>
          <w:noProof/>
        </w:rPr>
        <w:lastRenderedPageBreak/>
        <w:drawing>
          <wp:anchor distT="0" distB="0" distL="114300" distR="114300" simplePos="0" relativeHeight="251677696" behindDoc="1" locked="0" layoutInCell="1" allowOverlap="1" wp14:anchorId="58994016" wp14:editId="0A3C70ED">
            <wp:simplePos x="0" y="0"/>
            <wp:positionH relativeFrom="column">
              <wp:posOffset>5641340</wp:posOffset>
            </wp:positionH>
            <wp:positionV relativeFrom="paragraph">
              <wp:posOffset>57150</wp:posOffset>
            </wp:positionV>
            <wp:extent cx="642620" cy="787400"/>
            <wp:effectExtent l="0" t="0" r="5080" b="0"/>
            <wp:wrapTight wrapText="bothSides">
              <wp:wrapPolygon edited="0">
                <wp:start x="640" y="0"/>
                <wp:lineTo x="0" y="523"/>
                <wp:lineTo x="0" y="20903"/>
                <wp:lineTo x="21130" y="20903"/>
                <wp:lineTo x="21130" y="523"/>
                <wp:lineTo x="20490" y="0"/>
                <wp:lineTo x="640" y="0"/>
              </wp:wrapPolygon>
            </wp:wrapTight>
            <wp:docPr id="16" name="Picture 16" descr="A picture containing text, sig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picture frame&#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42620" cy="787400"/>
                    </a:xfrm>
                    <a:prstGeom prst="rect">
                      <a:avLst/>
                    </a:prstGeom>
                  </pic:spPr>
                </pic:pic>
              </a:graphicData>
            </a:graphic>
            <wp14:sizeRelH relativeFrom="page">
              <wp14:pctWidth>0</wp14:pctWidth>
            </wp14:sizeRelH>
            <wp14:sizeRelV relativeFrom="page">
              <wp14:pctHeight>0</wp14:pctHeight>
            </wp14:sizeRelV>
          </wp:anchor>
        </w:drawing>
      </w:r>
      <w:r>
        <w:t xml:space="preserve">Some Southern Ohio clubs are making plans for operating special event stations during the upcoming months.  Starting on June 4 the </w:t>
      </w:r>
      <w:r w:rsidRPr="00B30136">
        <w:rPr>
          <w:b/>
        </w:rPr>
        <w:t>Portsmouth RC</w:t>
      </w:r>
      <w:r>
        <w:t xml:space="preserve"> will be one of 20 clubs in 16 states participating in the Lewis and Clark Trail on the Air special event operation.  This event sponsored by Indiana’s </w:t>
      </w:r>
      <w:r w:rsidRPr="00B30136">
        <w:rPr>
          <w:b/>
        </w:rPr>
        <w:t>Clark County ARA</w:t>
      </w:r>
      <w:r>
        <w:t xml:space="preserve"> runs through June 19.  Visit </w:t>
      </w:r>
      <w:hyperlink r:id="rId156" w:history="1">
        <w:r w:rsidRPr="00B51F32">
          <w:rPr>
            <w:rStyle w:val="Hyperlink"/>
          </w:rPr>
          <w:t>www.lctota.org</w:t>
        </w:r>
      </w:hyperlink>
      <w:r>
        <w:t xml:space="preserve"> to learn more about the event and how to earn a certificate for contacting the various stations.  </w:t>
      </w:r>
    </w:p>
    <w:p w14:paraId="329E8B7B" w14:textId="77777777" w:rsidR="00C43B9E" w:rsidRDefault="00C43B9E" w:rsidP="00C43B9E">
      <w:pPr>
        <w:jc w:val="both"/>
      </w:pPr>
    </w:p>
    <w:p w14:paraId="0759BF22" w14:textId="77777777" w:rsidR="00C43B9E" w:rsidRDefault="00C43B9E" w:rsidP="00C43B9E">
      <w:pPr>
        <w:jc w:val="both"/>
      </w:pPr>
      <w:r>
        <w:t xml:space="preserve"> </w:t>
      </w:r>
    </w:p>
    <w:p w14:paraId="19063FD7" w14:textId="77777777" w:rsidR="00C43B9E" w:rsidRDefault="00C43B9E" w:rsidP="00C43B9E">
      <w:pPr>
        <w:jc w:val="both"/>
      </w:pPr>
    </w:p>
    <w:p w14:paraId="1FCBCF55" w14:textId="77777777" w:rsidR="00C43B9E" w:rsidRDefault="00C43B9E" w:rsidP="00C43B9E">
      <w:pPr>
        <w:jc w:val="both"/>
      </w:pPr>
      <w:r>
        <w:rPr>
          <w:noProof/>
        </w:rPr>
        <w:drawing>
          <wp:anchor distT="0" distB="0" distL="114300" distR="114300" simplePos="0" relativeHeight="251681792" behindDoc="1" locked="0" layoutInCell="1" allowOverlap="1" wp14:anchorId="4BC4DAE9" wp14:editId="5A0EF9EE">
            <wp:simplePos x="0" y="0"/>
            <wp:positionH relativeFrom="column">
              <wp:posOffset>-1905</wp:posOffset>
            </wp:positionH>
            <wp:positionV relativeFrom="paragraph">
              <wp:posOffset>32385</wp:posOffset>
            </wp:positionV>
            <wp:extent cx="1557020" cy="1167765"/>
            <wp:effectExtent l="0" t="0" r="5080" b="0"/>
            <wp:wrapTight wrapText="bothSides">
              <wp:wrapPolygon edited="0">
                <wp:start x="0" y="0"/>
                <wp:lineTo x="0" y="21142"/>
                <wp:lineTo x="21406" y="21142"/>
                <wp:lineTo x="21406" y="0"/>
                <wp:lineTo x="0" y="0"/>
              </wp:wrapPolygon>
            </wp:wrapTight>
            <wp:docPr id="17" name="Picture 17" descr="A person playing an accord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playing an accordion&#10;&#10;Description automatically generated with low confidenc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57020" cy="1167765"/>
                    </a:xfrm>
                    <a:prstGeom prst="rect">
                      <a:avLst/>
                    </a:prstGeom>
                  </pic:spPr>
                </pic:pic>
              </a:graphicData>
            </a:graphic>
            <wp14:sizeRelH relativeFrom="page">
              <wp14:pctWidth>0</wp14:pctWidth>
            </wp14:sizeRelH>
            <wp14:sizeRelV relativeFrom="page">
              <wp14:pctHeight>0</wp14:pctHeight>
            </wp14:sizeRelV>
          </wp:anchor>
        </w:drawing>
      </w:r>
      <w:r>
        <w:t xml:space="preserve">On Saturday afternoon several members of the </w:t>
      </w:r>
      <w:r w:rsidRPr="00EC109E">
        <w:rPr>
          <w:b/>
        </w:rPr>
        <w:t>Highland ARA</w:t>
      </w:r>
      <w:r>
        <w:t xml:space="preserve"> joined members of the Highland County Historical Society and the Hillsboro Cemetery Association to assist with the annual decorating of the graves of military veterans buried in the cemetery.  Cemetery Association officer and HARA member John Willis, KE8JEM, states “this is the third year HARA has assisted with the project.  With their efforts and manpower what used to take the better part of the day is now done in only a couple of hours.”  HARA Secretary Kathy Levo, N8ZNR, said that helping with this project is just one of several non-radio related ways that HARA and its members give back to Hillsboro and Highland County.</w:t>
      </w:r>
    </w:p>
    <w:p w14:paraId="68DDBA81" w14:textId="77777777" w:rsidR="00C43B9E" w:rsidRDefault="00C43B9E" w:rsidP="00C43B9E">
      <w:pPr>
        <w:jc w:val="both"/>
      </w:pPr>
    </w:p>
    <w:p w14:paraId="1D48E3C5" w14:textId="77777777" w:rsidR="00C43B9E" w:rsidRDefault="00C43B9E" w:rsidP="00C43B9E">
      <w:pPr>
        <w:jc w:val="both"/>
      </w:pPr>
      <w:r>
        <w:t xml:space="preserve">On Thursday evening the </w:t>
      </w:r>
      <w:r w:rsidRPr="00ED1666">
        <w:rPr>
          <w:b/>
        </w:rPr>
        <w:t>Southwest Ohio DX Association</w:t>
      </w:r>
      <w:r>
        <w:t xml:space="preserve"> met in Franklin for their monthly meeting.  On the agenda were the elections of officers for the coming year.  The membership elected Bill Salyers, AJ8B, the new President.  Bill’s fellow officers will be Kevin Jones, W8KJ, Vice President and Mike Suhar, W8RKO, as Treasurer.  Mindi Jones, KC8CKW, will serve as the Club Secretary.  </w:t>
      </w:r>
    </w:p>
    <w:p w14:paraId="1056CE8B" w14:textId="77777777" w:rsidR="00C43B9E" w:rsidRDefault="00C43B9E" w:rsidP="00C43B9E">
      <w:pPr>
        <w:jc w:val="both"/>
      </w:pPr>
    </w:p>
    <w:p w14:paraId="6D3E5308" w14:textId="77777777" w:rsidR="00C43B9E" w:rsidRDefault="00C43B9E" w:rsidP="00C43B9E">
      <w:pPr>
        <w:jc w:val="both"/>
      </w:pPr>
      <w:r>
        <w:rPr>
          <w:noProof/>
        </w:rPr>
        <w:drawing>
          <wp:anchor distT="0" distB="0" distL="114300" distR="114300" simplePos="0" relativeHeight="251682816" behindDoc="1" locked="0" layoutInCell="1" allowOverlap="1" wp14:anchorId="0B96FEC6" wp14:editId="3AB8A734">
            <wp:simplePos x="0" y="0"/>
            <wp:positionH relativeFrom="column">
              <wp:posOffset>2580005</wp:posOffset>
            </wp:positionH>
            <wp:positionV relativeFrom="paragraph">
              <wp:posOffset>9525</wp:posOffset>
            </wp:positionV>
            <wp:extent cx="1475105" cy="1034415"/>
            <wp:effectExtent l="0" t="0" r="0" b="0"/>
            <wp:wrapTight wrapText="bothSides">
              <wp:wrapPolygon edited="0">
                <wp:start x="0" y="0"/>
                <wp:lineTo x="0" y="21083"/>
                <wp:lineTo x="21200" y="21083"/>
                <wp:lineTo x="21200" y="0"/>
                <wp:lineTo x="0" y="0"/>
              </wp:wrapPolygon>
            </wp:wrapTight>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58">
                      <a:extLst>
                        <a:ext uri="{28A0092B-C50C-407E-A947-70E740481C1C}">
                          <a14:useLocalDpi xmlns:a14="http://schemas.microsoft.com/office/drawing/2010/main" val="0"/>
                        </a:ext>
                      </a:extLst>
                    </a:blip>
                    <a:srcRect l="14552" r="5026"/>
                    <a:stretch/>
                  </pic:blipFill>
                  <pic:spPr bwMode="auto">
                    <a:xfrm>
                      <a:off x="0" y="0"/>
                      <a:ext cx="1475105" cy="10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Another highlight of the SWODXA meeting was the announcement of Goshen’s Dave Vest, K8DV, being awarded the Club’s prestigious W8OK Award for his DX abilities and activity, operating skills and ethics plus giving back to the DX community and hobby.  Vest is a former President of the </w:t>
      </w:r>
      <w:r w:rsidRPr="00BC201B">
        <w:rPr>
          <w:b/>
        </w:rPr>
        <w:t>Milford ARA</w:t>
      </w:r>
      <w:r>
        <w:t>, the trustee of a local repeater and well known throughout the DX and contesting world. Congrats Dave!</w:t>
      </w:r>
    </w:p>
    <w:p w14:paraId="0B043E04" w14:textId="77777777" w:rsidR="00C43B9E" w:rsidRDefault="00C43B9E" w:rsidP="00C43B9E">
      <w:pPr>
        <w:jc w:val="both"/>
      </w:pPr>
    </w:p>
    <w:p w14:paraId="3CCBC657" w14:textId="77777777" w:rsidR="00C43B9E" w:rsidRDefault="00C43B9E" w:rsidP="00C43B9E">
      <w:pPr>
        <w:jc w:val="both"/>
      </w:pPr>
      <w:r>
        <w:rPr>
          <w:noProof/>
        </w:rPr>
        <w:drawing>
          <wp:anchor distT="0" distB="0" distL="114300" distR="114300" simplePos="0" relativeHeight="251679744" behindDoc="1" locked="0" layoutInCell="1" allowOverlap="1" wp14:anchorId="58F35559" wp14:editId="0A1E20E9">
            <wp:simplePos x="0" y="0"/>
            <wp:positionH relativeFrom="column">
              <wp:posOffset>5370195</wp:posOffset>
            </wp:positionH>
            <wp:positionV relativeFrom="paragraph">
              <wp:posOffset>64770</wp:posOffset>
            </wp:positionV>
            <wp:extent cx="939800" cy="1160145"/>
            <wp:effectExtent l="0" t="0" r="0" b="1905"/>
            <wp:wrapTight wrapText="bothSides">
              <wp:wrapPolygon edited="0">
                <wp:start x="0" y="0"/>
                <wp:lineTo x="0" y="21281"/>
                <wp:lineTo x="21016" y="21281"/>
                <wp:lineTo x="21016" y="0"/>
                <wp:lineTo x="0" y="0"/>
              </wp:wrapPolygon>
            </wp:wrapTight>
            <wp:docPr id="18" name="Picture 1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con&#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939800" cy="1160145"/>
                    </a:xfrm>
                    <a:prstGeom prst="rect">
                      <a:avLst/>
                    </a:prstGeom>
                  </pic:spPr>
                </pic:pic>
              </a:graphicData>
            </a:graphic>
            <wp14:sizeRelH relativeFrom="page">
              <wp14:pctWidth>0</wp14:pctWidth>
            </wp14:sizeRelH>
            <wp14:sizeRelV relativeFrom="page">
              <wp14:pctHeight>0</wp14:pctHeight>
            </wp14:sizeRelV>
          </wp:anchor>
        </w:drawing>
      </w:r>
      <w:r>
        <w:t xml:space="preserve">Thanks to OH-KY-IN PIO Devin Spielman, KE8PEQ, the latest </w:t>
      </w:r>
      <w:r w:rsidRPr="00B746E8">
        <w:rPr>
          <w:b/>
        </w:rPr>
        <w:t>OH-KY</w:t>
      </w:r>
      <w:r>
        <w:rPr>
          <w:b/>
        </w:rPr>
        <w:t>-IN ARS</w:t>
      </w:r>
      <w:r>
        <w:t xml:space="preserve"> ‘Q Fiver” newsletter has been received.  One article stood out.  Most are aware of the recent contact between ISS astronaut Kayla Barron and students at the Bellefontaine High School.  However what most do not know is the </w:t>
      </w:r>
      <w:r w:rsidRPr="00570751">
        <w:rPr>
          <w:b/>
        </w:rPr>
        <w:t>OH-K</w:t>
      </w:r>
      <w:r>
        <w:rPr>
          <w:b/>
        </w:rPr>
        <w:t>Y-IN ARS</w:t>
      </w:r>
      <w:r>
        <w:t xml:space="preserve"> lent equipment and technical knowledge to the </w:t>
      </w:r>
      <w:r w:rsidRPr="00B746E8">
        <w:rPr>
          <w:b/>
        </w:rPr>
        <w:t>Champaign-Logan ARC</w:t>
      </w:r>
      <w:r>
        <w:t xml:space="preserve"> to make it happen.  Don’t you just love it when clubs and individuals work together to achieve a common goal?  A tip of the South 40 cap to both clubs, their members and the Bellefontaine school for a successful demonstration of ham radio.</w:t>
      </w:r>
    </w:p>
    <w:p w14:paraId="7084DBDB" w14:textId="77777777" w:rsidR="00C43B9E" w:rsidRDefault="00C43B9E" w:rsidP="00C43B9E">
      <w:pPr>
        <w:jc w:val="both"/>
      </w:pPr>
    </w:p>
    <w:p w14:paraId="33F3621C" w14:textId="77777777" w:rsidR="00C43B9E" w:rsidRDefault="00C43B9E" w:rsidP="00C43B9E">
      <w:pPr>
        <w:jc w:val="both"/>
      </w:pPr>
      <w:r>
        <w:t xml:space="preserve">As previously mentioned, there will be no Postscript next week due to Hamvention.  I can’t believe the weekend of one of the largest ham radio events in the world is now not that many hours from its opening and less than an hour driving time from my QTH!  I hope to meet several </w:t>
      </w:r>
      <w:r>
        <w:lastRenderedPageBreak/>
        <w:t>of you in Xenia next weekend.  I’ll be easy to spot.  I’m the one with a call sign on my cap and an HT on my belt.</w:t>
      </w:r>
    </w:p>
    <w:p w14:paraId="1B07A843" w14:textId="77777777" w:rsidR="00C43B9E" w:rsidRDefault="00C43B9E" w:rsidP="00C43B9E">
      <w:pPr>
        <w:jc w:val="both"/>
      </w:pPr>
    </w:p>
    <w:p w14:paraId="0FCECEE3" w14:textId="77777777" w:rsidR="00C43B9E" w:rsidRDefault="00C43B9E" w:rsidP="00C43B9E">
      <w:pPr>
        <w:jc w:val="both"/>
      </w:pPr>
      <w:r>
        <w:t>Until next time, take care.  Be safe.  And remain ham radio active.</w:t>
      </w:r>
    </w:p>
    <w:p w14:paraId="0BE384F4" w14:textId="77777777" w:rsidR="00C43B9E" w:rsidRDefault="00C43B9E" w:rsidP="00C43B9E">
      <w:pPr>
        <w:jc w:val="both"/>
      </w:pPr>
    </w:p>
    <w:p w14:paraId="327037BE" w14:textId="77777777" w:rsidR="00C43B9E" w:rsidRPr="00C21AB6" w:rsidRDefault="00C43B9E" w:rsidP="00C43B9E">
      <w:pPr>
        <w:jc w:val="both"/>
      </w:pPr>
      <w:r>
        <w:t xml:space="preserve">John Levo, W8KIW, </w:t>
      </w:r>
      <w:hyperlink r:id="rId160"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B449E2" w:rsidP="00147416">
      <w:pPr>
        <w:widowControl w:val="0"/>
        <w:contextualSpacing/>
        <w:jc w:val="center"/>
        <w:rPr>
          <w:lang w:val="en"/>
        </w:rPr>
      </w:pPr>
      <w:hyperlink r:id="rId16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B449E2"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21860274" w14:textId="77777777" w:rsidR="00D4531C" w:rsidRDefault="00D4531C" w:rsidP="009C42BF">
      <w:pPr>
        <w:widowControl w:val="0"/>
        <w:contextualSpacing/>
        <w:rPr>
          <w:b/>
          <w:bCs/>
          <w:i/>
          <w:sz w:val="28"/>
          <w:szCs w:val="28"/>
        </w:rPr>
      </w:pPr>
    </w:p>
    <w:p w14:paraId="2BBC53C1" w14:textId="77777777" w:rsidR="00D4531C" w:rsidRDefault="00D4531C" w:rsidP="009C42BF">
      <w:pPr>
        <w:widowControl w:val="0"/>
        <w:contextualSpacing/>
        <w:rPr>
          <w:b/>
          <w:bCs/>
          <w:i/>
          <w:sz w:val="28"/>
          <w:szCs w:val="28"/>
        </w:rPr>
      </w:pPr>
    </w:p>
    <w:p w14:paraId="7636A70C" w14:textId="77777777" w:rsidR="00D4531C" w:rsidRDefault="00D4531C" w:rsidP="009C42BF">
      <w:pPr>
        <w:widowControl w:val="0"/>
        <w:contextualSpacing/>
        <w:rPr>
          <w:b/>
          <w:bCs/>
          <w:i/>
          <w:sz w:val="28"/>
          <w:szCs w:val="28"/>
        </w:rPr>
      </w:pPr>
    </w:p>
    <w:p w14:paraId="6401AC70" w14:textId="77777777" w:rsidR="00D4531C" w:rsidRDefault="00D4531C" w:rsidP="009C42BF">
      <w:pPr>
        <w:widowControl w:val="0"/>
        <w:contextualSpacing/>
        <w:rPr>
          <w:b/>
          <w:bCs/>
          <w:i/>
          <w:sz w:val="28"/>
          <w:szCs w:val="28"/>
        </w:rPr>
      </w:pPr>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78F28FB1" w14:textId="56F622FE" w:rsidR="00795E23" w:rsidRPr="00795E23" w:rsidRDefault="00795E23" w:rsidP="009C42BF">
      <w:pPr>
        <w:widowControl w:val="0"/>
        <w:contextualSpacing/>
        <w:rPr>
          <w:b/>
          <w:bCs/>
          <w:i/>
          <w:sz w:val="28"/>
          <w:szCs w:val="28"/>
        </w:rPr>
      </w:pPr>
      <w:bookmarkStart w:id="31" w:name="one"/>
      <w:bookmarkEnd w:id="31"/>
      <w:r w:rsidRPr="00795E23">
        <w:rPr>
          <w:b/>
          <w:bCs/>
          <w:i/>
          <w:sz w:val="28"/>
          <w:szCs w:val="28"/>
        </w:rPr>
        <w:lastRenderedPageBreak/>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2096"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64"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5ED68770" w14:textId="2FE6BEB2" w:rsidR="00DD3461" w:rsidRDefault="00A04794" w:rsidP="00DC7172">
      <w:pPr>
        <w:widowControl w:val="0"/>
        <w:contextualSpacing/>
        <w:jc w:val="center"/>
        <w:rPr>
          <w:b/>
          <w:bCs/>
          <w:i/>
          <w:iCs/>
          <w:sz w:val="28"/>
          <w:szCs w:val="28"/>
        </w:rPr>
      </w:pPr>
      <w:bookmarkStart w:id="32" w:name="_Hlk103507347"/>
      <w:bookmarkStart w:id="33" w:name="_Hlk101008567"/>
      <w:r>
        <w:rPr>
          <w:b/>
          <w:bCs/>
          <w:i/>
          <w:iCs/>
          <w:sz w:val="28"/>
          <w:szCs w:val="28"/>
        </w:rPr>
        <w:t>Did Hamvention 2022 Meet or Exceed your expectations?</w:t>
      </w:r>
    </w:p>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2"/>
    <w:p w14:paraId="11D6EBD6" w14:textId="77777777" w:rsidR="00927640" w:rsidRPr="009B2C4A" w:rsidRDefault="00927640" w:rsidP="00DC7172">
      <w:pPr>
        <w:widowControl w:val="0"/>
        <w:contextualSpacing/>
        <w:jc w:val="center"/>
        <w:rPr>
          <w:bCs/>
          <w:sz w:val="28"/>
          <w:szCs w:val="28"/>
        </w:rPr>
      </w:pPr>
    </w:p>
    <w:bookmarkEnd w:id="33"/>
    <w:p w14:paraId="12E67642" w14:textId="77777777" w:rsidR="00A04794" w:rsidRDefault="00947372" w:rsidP="00A04794">
      <w:pPr>
        <w:widowControl w:val="0"/>
        <w:contextualSpacing/>
        <w:jc w:val="center"/>
        <w:rPr>
          <w:b/>
          <w:bCs/>
          <w:i/>
          <w:iCs/>
          <w:sz w:val="28"/>
          <w:szCs w:val="28"/>
        </w:rPr>
      </w:pPr>
      <w:r w:rsidRPr="00947372">
        <w:t>From the last Poll:</w:t>
      </w:r>
      <w:r>
        <w:t xml:space="preserve"> </w:t>
      </w:r>
      <w:r w:rsidR="009A1FA2">
        <w:t xml:space="preserve"> </w:t>
      </w:r>
      <w:r w:rsidR="00A04794">
        <w:rPr>
          <w:b/>
          <w:bCs/>
          <w:i/>
          <w:iCs/>
          <w:sz w:val="28"/>
          <w:szCs w:val="28"/>
        </w:rPr>
        <w:t>Do you use FT-8 as one of your main operation modes?</w:t>
      </w:r>
    </w:p>
    <w:p w14:paraId="2E53832B" w14:textId="77777777" w:rsidR="00A04794" w:rsidRDefault="00A04794" w:rsidP="00A04794">
      <w:pPr>
        <w:widowControl w:val="0"/>
        <w:contextualSpacing/>
        <w:jc w:val="center"/>
        <w:rPr>
          <w:b/>
          <w:bCs/>
          <w:i/>
          <w:iCs/>
          <w:sz w:val="28"/>
          <w:szCs w:val="28"/>
        </w:rPr>
      </w:pPr>
      <w:r>
        <w:rPr>
          <w:b/>
          <w:bCs/>
          <w:i/>
          <w:iCs/>
          <w:sz w:val="28"/>
          <w:szCs w:val="28"/>
        </w:rPr>
        <w:t>Yes / No ?</w:t>
      </w:r>
    </w:p>
    <w:p w14:paraId="1338CC1D" w14:textId="54DBD426" w:rsidR="00DD3461" w:rsidRDefault="00DD3461" w:rsidP="00A04794">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47FB9F92"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A04794">
        <w:rPr>
          <w:color w:val="222222"/>
          <w:shd w:val="clear" w:color="auto" w:fill="FFFFFF"/>
        </w:rPr>
        <w:t>70</w:t>
      </w:r>
      <w:r>
        <w:rPr>
          <w:color w:val="222222"/>
          <w:shd w:val="clear" w:color="auto" w:fill="FFFFFF"/>
        </w:rPr>
        <w:t xml:space="preserve"> responses, </w:t>
      </w:r>
      <w:r w:rsidR="00A04794">
        <w:rPr>
          <w:color w:val="222222"/>
          <w:shd w:val="clear" w:color="auto" w:fill="FFFFFF"/>
        </w:rPr>
        <w:t>41</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A04794">
        <w:rPr>
          <w:color w:val="222222"/>
          <w:shd w:val="clear" w:color="auto" w:fill="FFFFFF"/>
        </w:rPr>
        <w:t>59</w:t>
      </w:r>
      <w:r w:rsidR="00D34031">
        <w:rPr>
          <w:color w:val="222222"/>
          <w:shd w:val="clear" w:color="auto" w:fill="FFFFFF"/>
        </w:rPr>
        <w:t xml:space="preserve">% </w:t>
      </w:r>
      <w:r w:rsidR="00927640">
        <w:rPr>
          <w:color w:val="222222"/>
          <w:shd w:val="clear" w:color="auto" w:fill="FFFFFF"/>
        </w:rPr>
        <w:t>no</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B449E2"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B449E2"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1644928"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w:t>
      </w:r>
      <w:r w:rsidRPr="0048461E">
        <w:lastRenderedPageBreak/>
        <w:t xml:space="preserve">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B449E2"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024"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B449E2" w:rsidP="009C42BF">
      <w:pPr>
        <w:widowControl w:val="0"/>
        <w:contextualSpacing/>
      </w:pPr>
      <w:hyperlink r:id="rId16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B449E2"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B449E2"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8240"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0288"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7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B449E2"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9"/>
      <w:headerReference w:type="default" r:id="rId180"/>
      <w:footerReference w:type="even" r:id="rId181"/>
      <w:footerReference w:type="default" r:id="rId182"/>
      <w:headerReference w:type="first" r:id="rId183"/>
      <w:footerReference w:type="first" r:id="rId18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0DB8D" w14:textId="77777777" w:rsidR="00B449E2" w:rsidRDefault="00B449E2" w:rsidP="00F40211">
      <w:r>
        <w:separator/>
      </w:r>
    </w:p>
  </w:endnote>
  <w:endnote w:type="continuationSeparator" w:id="0">
    <w:p w14:paraId="42ACD3BD" w14:textId="77777777" w:rsidR="00B449E2" w:rsidRDefault="00B449E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CD1E0" w14:textId="77777777" w:rsidR="00B449E2" w:rsidRDefault="00B449E2" w:rsidP="00F40211">
      <w:r>
        <w:separator/>
      </w:r>
    </w:p>
  </w:footnote>
  <w:footnote w:type="continuationSeparator" w:id="0">
    <w:p w14:paraId="1650259A" w14:textId="77777777" w:rsidR="00B449E2" w:rsidRDefault="00B449E2"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2"/>
  </w:num>
  <w:num w:numId="3" w16cid:durableId="976452888">
    <w:abstractNumId w:val="8"/>
  </w:num>
  <w:num w:numId="4" w16cid:durableId="909315375">
    <w:abstractNumId w:val="5"/>
  </w:num>
  <w:num w:numId="5" w16cid:durableId="2116633051">
    <w:abstractNumId w:val="13"/>
  </w:num>
  <w:num w:numId="6" w16cid:durableId="690567539">
    <w:abstractNumId w:val="7"/>
  </w:num>
  <w:num w:numId="7" w16cid:durableId="1366637970">
    <w:abstractNumId w:val="15"/>
  </w:num>
  <w:num w:numId="8" w16cid:durableId="1371422408">
    <w:abstractNumId w:val="14"/>
  </w:num>
  <w:num w:numId="9" w16cid:durableId="1386300420">
    <w:abstractNumId w:val="6"/>
  </w:num>
  <w:num w:numId="10" w16cid:durableId="1877965596">
    <w:abstractNumId w:val="11"/>
  </w:num>
  <w:num w:numId="11" w16cid:durableId="6750285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1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0F3"/>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5AF3"/>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94D"/>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9E2"/>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ABF"/>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70754"/>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7">
    <w:name w:val="No List27"/>
    <w:next w:val="NoList"/>
    <w:uiPriority w:val="99"/>
    <w:semiHidden/>
    <w:unhideWhenUsed/>
    <w:rsid w:val="00A04F62"/>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YAi-VuvtAJJBD5k_5PIuDJbHE0m72b0EI8i4WOrcMnjnTunilOgBuUCFXzcc6AXibLQQ4lUYq70KC8D7jmSzezRPZtVUftZVzcfeopnLuOCWdwqC06re5cpvTj-uZ_Oytr9aIJIf6qYhxzA-sArpTm-i0IDAbZD_pZiOWY4nDGCtYdkE-Ns_cE3O5WgFfUUJgU2QEpiHrMxa9zv2u43NcjBPfg0E2Ott-y3DXzdQBMdcbbFG827CBEatoVYKq6M3Y9p8G_K-g002NPK2TcS-rA==&amp;c=0yLpjKhP03mZjDqKdJIiPD8QWLCe1Mv3f3vDPgubgDF06wn6SN-prw==&amp;ch=acggQ47ocETdrQjHu5MURFNR-wHAs47imyAqfyiQUcMXJghftlKt2g==" TargetMode="External"/><Relationship Id="rId117" Type="http://schemas.openxmlformats.org/officeDocument/2006/relationships/image" Target="media/image30.jpeg"/><Relationship Id="rId21" Type="http://schemas.openxmlformats.org/officeDocument/2006/relationships/hyperlink" Target="https://r20.rs6.net/tn.jsp?f=001YAi-VuvtAJJBD5k_5PIuDJbHE0m72b0EI8i4WOrcMnjnTunilOgBuYhGvbsYLHx9Kfq1-gsvxTGcQDWL_neRKpIAH_ldpb4YkZkEmNkJanaGcIFe4T3BneIL-fzIGxI0-kZniAAQ5k6ug1EaEueYyw==&amp;c=0yLpjKhP03mZjDqKdJIiPD8QWLCe1Mv3f3vDPgubgDF06wn6SN-prw==&amp;ch=acggQ47ocETdrQjHu5MURFNR-wHAs47imyAqfyiQUcMXJghftlKt2g==" TargetMode="External"/><Relationship Id="rId42" Type="http://schemas.openxmlformats.org/officeDocument/2006/relationships/hyperlink" Target="http://www.dxsummit.fi/" TargetMode="External"/><Relationship Id="rId47" Type="http://schemas.openxmlformats.org/officeDocument/2006/relationships/hyperlink" Target="http://groups.io/" TargetMode="External"/><Relationship Id="rId63" Type="http://schemas.openxmlformats.org/officeDocument/2006/relationships/hyperlink" Target="http://www.arrl.org/become-an-arrl-ve" TargetMode="External"/><Relationship Id="rId68" Type="http://schemas.openxmlformats.org/officeDocument/2006/relationships/hyperlink" Target="mailto:fundraiser@w8lky.org" TargetMode="External"/><Relationship Id="rId84" Type="http://schemas.openxmlformats.org/officeDocument/2006/relationships/image" Target="media/image18.jpeg"/><Relationship Id="rId89" Type="http://schemas.openxmlformats.org/officeDocument/2006/relationships/image" Target="media/image22.jpeg"/><Relationship Id="rId112" Type="http://schemas.openxmlformats.org/officeDocument/2006/relationships/hyperlink" Target="https://bit.ly/3MGsrzr" TargetMode="External"/><Relationship Id="rId133" Type="http://schemas.openxmlformats.org/officeDocument/2006/relationships/hyperlink" Target="http://columbushamfest.com/" TargetMode="External"/><Relationship Id="rId138" Type="http://schemas.openxmlformats.org/officeDocument/2006/relationships/hyperlink" Target="http://www.arrl.org/hamfests/mound-amateur-radio-assoc-swap-meet-1" TargetMode="External"/><Relationship Id="rId154" Type="http://schemas.openxmlformats.org/officeDocument/2006/relationships/image" Target="media/image36.jpeg"/><Relationship Id="rId159" Type="http://schemas.openxmlformats.org/officeDocument/2006/relationships/image" Target="media/image40.jfif"/><Relationship Id="rId175" Type="http://schemas.openxmlformats.org/officeDocument/2006/relationships/hyperlink" Target="mailto:webmaster@arrl-ohio.org" TargetMode="External"/><Relationship Id="rId170" Type="http://schemas.openxmlformats.org/officeDocument/2006/relationships/image" Target="media/image45.emf"/><Relationship Id="rId16" Type="http://schemas.openxmlformats.org/officeDocument/2006/relationships/hyperlink" Target="https://r20.rs6.net/tn.jsp?f=001YAi-VuvtAJJBD5k_5PIuDJbHE0m72b0EI8i4WOrcMnjnTunilOgBuYhGvbsYLHx9UFBt6ZGocwRM-wKF5OYZMuGR-oT2_7KTwOcdzN_Tpf9VkayrLwfjYlzr6onwmD3Bijt7Skx5UbLQtfOBv_1rdw==&amp;c=0yLpjKhP03mZjDqKdJIiPD8QWLCe1Mv3f3vDPgubgDF06wn6SN-prw==&amp;ch=acggQ47ocETdrQjHu5MURFNR-wHAs47imyAqfyiQUcMXJghftlKt2g==" TargetMode="External"/><Relationship Id="rId107" Type="http://schemas.openxmlformats.org/officeDocument/2006/relationships/hyperlink" Target="http://www.qrparci.org/contests" TargetMode="External"/><Relationship Id="rId11" Type="http://schemas.openxmlformats.org/officeDocument/2006/relationships/image" Target="media/image3.jpeg"/><Relationship Id="rId32" Type="http://schemas.openxmlformats.org/officeDocument/2006/relationships/hyperlink" Target="http://www.arrl.org/expo" TargetMode="External"/><Relationship Id="rId37" Type="http://schemas.openxmlformats.org/officeDocument/2006/relationships/hyperlink" Target="https://youtu.be/lx42qAFknOw" TargetMode="External"/><Relationship Id="rId53" Type="http://schemas.openxmlformats.org/officeDocument/2006/relationships/image" Target="media/image9.jpeg"/><Relationship Id="rId58" Type="http://schemas.openxmlformats.org/officeDocument/2006/relationships/hyperlink" Target="http://www.arrl.org/hamfest-convention-application" TargetMode="External"/><Relationship Id="rId74" Type="http://schemas.openxmlformats.org/officeDocument/2006/relationships/image" Target="media/image17.jpeg"/><Relationship Id="rId79" Type="http://schemas.openxmlformats.org/officeDocument/2006/relationships/hyperlink" Target="http://www.k8qik.org" TargetMode="External"/><Relationship Id="rId102" Type="http://schemas.openxmlformats.org/officeDocument/2006/relationships/hyperlink" Target="http://www.aj8b.com/files" TargetMode="External"/><Relationship Id="rId123" Type="http://schemas.openxmlformats.org/officeDocument/2006/relationships/hyperlink" Target="http://www.arrl.org/hamfests/fcarc-summer-hamfest-1" TargetMode="External"/><Relationship Id="rId128" Type="http://schemas.openxmlformats.org/officeDocument/2006/relationships/hyperlink" Target="http://www.arrl.org/hamfests/mansfield-mid-summer-trunkfest-1" TargetMode="External"/><Relationship Id="rId144" Type="http://schemas.openxmlformats.org/officeDocument/2006/relationships/hyperlink" Target="http://www.arrl.org/hamfests/massillon-hamfest-oh" TargetMode="External"/><Relationship Id="rId14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image" Target="cid:57DAF007-83F1-4E9E-BC7D-5D5DE4CAF627-L0-001" TargetMode="External"/><Relationship Id="rId160" Type="http://schemas.openxmlformats.org/officeDocument/2006/relationships/hyperlink" Target="mailto:jlevo@cinci.rr.com" TargetMode="External"/><Relationship Id="rId165" Type="http://schemas.openxmlformats.org/officeDocument/2006/relationships/image" Target="media/image43.jpe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hyperlink" Target="https://r20.rs6.net/tn.jsp?f=001YAi-VuvtAJJBD5k_5PIuDJbHE0m72b0EI8i4WOrcMnjnTunilOgBuUCFXzcc6AXic91OPvWnfNWD7E26ai_XKh6CUiJXezIjagps60PQluYb-HVbD8I2OekQSGL5t1Bk1M9Qx7-RAvGI7O7qU4cZFFb5hOLDYnrLlzlSkp2DOYs-EHkmHg3Xug==&amp;c=0yLpjKhP03mZjDqKdJIiPD8QWLCe1Mv3f3vDPgubgDF06wn6SN-prw==&amp;ch=acggQ47ocETdrQjHu5MURFNR-wHAs47imyAqfyiQUcMXJghftlKt2g==" TargetMode="External"/><Relationship Id="rId27" Type="http://schemas.openxmlformats.org/officeDocument/2006/relationships/image" Target="media/image5.jpeg"/><Relationship Id="rId43" Type="http://schemas.openxmlformats.org/officeDocument/2006/relationships/hyperlink" Target="http://voipwx.net/" TargetMode="External"/><Relationship Id="rId48" Type="http://schemas.openxmlformats.org/officeDocument/2006/relationships/hyperlink" Target="https://hofhams.info/" TargetMode="External"/><Relationship Id="rId64" Type="http://schemas.openxmlformats.org/officeDocument/2006/relationships/hyperlink" Target="mailto:VEC@arrl.org" TargetMode="External"/><Relationship Id="rId69" Type="http://schemas.openxmlformats.org/officeDocument/2006/relationships/image" Target="media/image12.jpeg"/><Relationship Id="rId113" Type="http://schemas.openxmlformats.org/officeDocument/2006/relationships/hyperlink" Target="http://urdxc.org/rtty/" TargetMode="External"/><Relationship Id="rId118" Type="http://schemas.openxmlformats.org/officeDocument/2006/relationships/hyperlink" Target="https://hamvention.org/" TargetMode="External"/><Relationship Id="rId134" Type="http://schemas.openxmlformats.org/officeDocument/2006/relationships/hyperlink" Target="http://www.arrl.org/hamfests/columbus-hamfest-5" TargetMode="External"/><Relationship Id="rId139" Type="http://schemas.openxmlformats.org/officeDocument/2006/relationships/hyperlink" Target="http://w8dyy.org/" TargetMode="External"/><Relationship Id="rId80" Type="http://schemas.openxmlformats.org/officeDocument/2006/relationships/hyperlink" Target="mailto:ve_testing@k8qik.org" TargetMode="External"/><Relationship Id="rId85" Type="http://schemas.openxmlformats.org/officeDocument/2006/relationships/image" Target="media/image19.jpeg"/><Relationship Id="rId150" Type="http://schemas.openxmlformats.org/officeDocument/2006/relationships/image" Target="media/image34.png"/><Relationship Id="rId155" Type="http://schemas.openxmlformats.org/officeDocument/2006/relationships/image" Target="media/image37.png"/><Relationship Id="rId171" Type="http://schemas.openxmlformats.org/officeDocument/2006/relationships/hyperlink" Target="http://arrl-ohio.org/club_news/index.html" TargetMode="External"/><Relationship Id="rId176" Type="http://schemas.openxmlformats.org/officeDocument/2006/relationships/image" Target="media/image47.png"/><Relationship Id="rId12" Type="http://schemas.openxmlformats.org/officeDocument/2006/relationships/hyperlink" Target="https://r20.rs6.net/tn.jsp?f=001YAi-VuvtAJJBD5k_5PIuDJbHE0m72b0EI8i4WOrcMnjnTunilOgBuUCFXzcc6AXibLQQ4lUYq70KC8D7jmSzezRPZtVUftZVzcfeopnLuOCWdwqC06re5cpvTj-uZ_Oytr9aIJIf6qYhxzA-sArpTm-i0IDAbZD_pZiOWY4nDGCtYdkE-Ns_cE3O5WgFfUUJgU2QEpiHrMxa9zv2u43NcjBPfg0E2Ott-y3DXzdQBMdcbbFG827CBEatoVYKq6M3Y9p8G_K-g002NPK2TcS-rA==&amp;c=0yLpjKhP03mZjDqKdJIiPD8QWLCe1Mv3f3vDPgubgDF06wn6SN-prw==&amp;ch=acggQ47ocETdrQjHu5MURFNR-wHAs47imyAqfyiQUcMXJghftlKt2g==" TargetMode="External"/><Relationship Id="rId17" Type="http://schemas.openxmlformats.org/officeDocument/2006/relationships/hyperlink" Target="https://r20.rs6.net/tn.jsp?f=001YAi-VuvtAJJBD5k_5PIuDJbHE0m72b0EI8i4WOrcMnjnTunilOgBuYhGvbsYLHx9yLguIrgD3hGUMSE3GbGcunP3AVhEetuDhvmWhUXbJSA-pEYfKUHLyC6uLWcjvkHikkWYI7A8lAclfw3sQ29TpqwzRrIHQAA_&amp;c=0yLpjKhP03mZjDqKdJIiPD8QWLCe1Mv3f3vDPgubgDF06wn6SN-prw==&amp;ch=acggQ47ocETdrQjHu5MURFNR-wHAs47imyAqfyiQUcMXJghftlKt2g==" TargetMode="External"/><Relationship Id="rId33" Type="http://schemas.openxmlformats.org/officeDocument/2006/relationships/hyperlink" Target="http://www.tripbuildermedia.com/apps/arrl" TargetMode="External"/><Relationship Id="rId38" Type="http://schemas.openxmlformats.org/officeDocument/2006/relationships/hyperlink" Target="https://youtu.be/ehe6DQiqTGI%20" TargetMode="External"/><Relationship Id="rId59" Type="http://schemas.openxmlformats.org/officeDocument/2006/relationships/hyperlink" Target="http://www.arrl.org/hamfests" TargetMode="External"/><Relationship Id="rId103" Type="http://schemas.openxmlformats.org/officeDocument/2006/relationships/hyperlink" Target="https://arkqp.com/arkansas-qso-party-rules/" TargetMode="External"/><Relationship Id="rId108" Type="http://schemas.openxmlformats.org/officeDocument/2006/relationships/hyperlink" Target="https://bit.ly/31qpcJl" TargetMode="External"/><Relationship Id="rId124" Type="http://schemas.openxmlformats.org/officeDocument/2006/relationships/hyperlink" Target="https://k8bxq.org/hamfest" TargetMode="External"/><Relationship Id="rId129" Type="http://schemas.openxmlformats.org/officeDocument/2006/relationships/hyperlink" Target="http://www.arrl.org/hamfests/van-wert-hamfest-6" TargetMode="External"/><Relationship Id="rId54" Type="http://schemas.openxmlformats.org/officeDocument/2006/relationships/image" Target="media/image10.jpeg"/><Relationship Id="rId70" Type="http://schemas.openxmlformats.org/officeDocument/2006/relationships/image" Target="media/image13.jpeg"/><Relationship Id="rId75" Type="http://schemas.openxmlformats.org/officeDocument/2006/relationships/hyperlink" Target="https://atara-w8atr.fun" TargetMode="External"/><Relationship Id="rId91" Type="http://schemas.openxmlformats.org/officeDocument/2006/relationships/image" Target="cid:4AF2C599-9CBA-4D4A-9711-8631EF8F1B32-L0-001" TargetMode="External"/><Relationship Id="rId96" Type="http://schemas.openxmlformats.org/officeDocument/2006/relationships/image" Target="media/image26.jpeg"/><Relationship Id="rId140" Type="http://schemas.openxmlformats.org/officeDocument/2006/relationships/hyperlink" Target="http://www.arrl.org/hamfests/mound-amateur-radio-assoc-swap-meet-1" TargetMode="External"/><Relationship Id="rId145" Type="http://schemas.openxmlformats.org/officeDocument/2006/relationships/hyperlink" Target="http://w8np.org/" TargetMode="External"/><Relationship Id="rId161" Type="http://schemas.openxmlformats.org/officeDocument/2006/relationships/image" Target="media/image41.png"/><Relationship Id="rId166" Type="http://schemas.openxmlformats.org/officeDocument/2006/relationships/hyperlink" Target="http://arrl-ohio.org/sm/s-s.html"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s://hamvention.org/" TargetMode="External"/><Relationship Id="rId49" Type="http://schemas.openxmlformats.org/officeDocument/2006/relationships/hyperlink" Target="https://www.profootballhoffestival.com/schedule" TargetMode="External"/><Relationship Id="rId114" Type="http://schemas.openxmlformats.org/officeDocument/2006/relationships/image" Target="media/image28.jpeg"/><Relationship Id="rId119" Type="http://schemas.openxmlformats.org/officeDocument/2006/relationships/hyperlink" Target="https://hamvention.org/" TargetMode="External"/><Relationship Id="rId44" Type="http://schemas.openxmlformats.org/officeDocument/2006/relationships/hyperlink" Target="http://www.wx4nhc.org/" TargetMode="External"/><Relationship Id="rId60" Type="http://schemas.openxmlformats.org/officeDocument/2006/relationships/image" Target="media/image11.png"/><Relationship Id="rId65" Type="http://schemas.openxmlformats.org/officeDocument/2006/relationships/hyperlink" Target="http://www.arrl.org/resources-for-ves" TargetMode="External"/><Relationship Id="rId81" Type="http://schemas.openxmlformats.org/officeDocument/2006/relationships/hyperlink" Target="http://www.milfordhamradio.org/" TargetMode="External"/><Relationship Id="rId86" Type="http://schemas.openxmlformats.org/officeDocument/2006/relationships/image" Target="media/image20.jpeg"/><Relationship Id="rId130" Type="http://schemas.openxmlformats.org/officeDocument/2006/relationships/hyperlink" Target="http://w8fy.org/" TargetMode="External"/><Relationship Id="rId135" Type="http://schemas.openxmlformats.org/officeDocument/2006/relationships/hyperlink" Target="http://www.arrl.org/hamfests/cincinnati-hamfest-1" TargetMode="External"/><Relationship Id="rId151" Type="http://schemas.openxmlformats.org/officeDocument/2006/relationships/hyperlink" Target="http://www.swodxaevents.org" TargetMode="External"/><Relationship Id="rId156" Type="http://schemas.openxmlformats.org/officeDocument/2006/relationships/hyperlink" Target="http://www.lctota.org" TargetMode="External"/><Relationship Id="rId177"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80" Type="http://schemas.openxmlformats.org/officeDocument/2006/relationships/header" Target="header2.xml"/><Relationship Id="rId13" Type="http://schemas.openxmlformats.org/officeDocument/2006/relationships/hyperlink" Target="https://r20.rs6.net/tn.jsp?f=001YAi-VuvtAJJBD5k_5PIuDJbHE0m72b0EI8i4WOrcMnjnTunilOgBuTfYM7Fn-CZEk-OASmDMsWkop44yEo0cly-WnY5jjMC3kyd1l5MTHoHJs75eY9tDaCfrr-AXptZqAHY0hlJOPpb_0GPNmYjZ8w==&amp;c=0yLpjKhP03mZjDqKdJIiPD8QWLCe1Mv3f3vDPgubgDF06wn6SN-prw==&amp;ch=acggQ47ocETdrQjHu5MURFNR-wHAs47imyAqfyiQUcMXJghftlKt2g==" TargetMode="External"/><Relationship Id="rId18" Type="http://schemas.openxmlformats.org/officeDocument/2006/relationships/hyperlink" Target="https://r20.rs6.net/tn.jsp?f=001YAi-VuvtAJJBD5k_5PIuDJbHE0m72b0EI8i4WOrcMnjnTunilOgBuaQRovbVjbdBqnfxQIK5svAoSqgz4edKzBA0wkV3GYvztnht7mbUrTbw8stKVdAGOxv1GaA_DoP6j-uchCVfNFYXpwWor7mjFkEbsYXnejcUUkQ7lnqe-do=&amp;c=0yLpjKhP03mZjDqKdJIiPD8QWLCe1Mv3f3vDPgubgDF06wn6SN-prw==&amp;ch=acggQ47ocETdrQjHu5MURFNR-wHAs47imyAqfyiQUcMXJghftlKt2g==" TargetMode="External"/><Relationship Id="rId39" Type="http://schemas.openxmlformats.org/officeDocument/2006/relationships/hyperlink" Target="http://www.arrl.org/club-grant-program" TargetMode="External"/><Relationship Id="rId109" Type="http://schemas.openxmlformats.org/officeDocument/2006/relationships/hyperlink" Target="http://qrpcc.de/contestrules/mas/index.html" TargetMode="External"/><Relationship Id="rId34" Type="http://schemas.openxmlformats.org/officeDocument/2006/relationships/hyperlink" Target="http://www.arrl.org/news/mobile-app-available-to-navigate-2022-dayton-hamvention" TargetMode="External"/><Relationship Id="rId50" Type="http://schemas.openxmlformats.org/officeDocument/2006/relationships/hyperlink" Target="https://www.profootballhoffestival.com/volunteers" TargetMode="External"/><Relationship Id="rId55" Type="http://schemas.openxmlformats.org/officeDocument/2006/relationships/hyperlink" Target="mailto:info@n8esg.org" TargetMode="External"/><Relationship Id="rId76" Type="http://schemas.openxmlformats.org/officeDocument/2006/relationships/hyperlink" Target="mailto:hamexams@atara-w8atr.fun" TargetMode="External"/><Relationship Id="rId97" Type="http://schemas.openxmlformats.org/officeDocument/2006/relationships/image" Target="cid:64FE17FE-1780-4181-A45D-6037808FEB2C-L0-001" TargetMode="External"/><Relationship Id="rId104" Type="http://schemas.openxmlformats.org/officeDocument/2006/relationships/hyperlink" Target="http://www.lrsf.lt/en/" TargetMode="External"/><Relationship Id="rId120" Type="http://schemas.openxmlformats.org/officeDocument/2006/relationships/hyperlink" Target="http://www.arrl.org/hamfests/dayton-hamvention-7" TargetMode="External"/><Relationship Id="rId125" Type="http://schemas.openxmlformats.org/officeDocument/2006/relationships/hyperlink" Target="http://www.arrl.org/hamfests/fcarc-summer-hamfest-1" TargetMode="External"/><Relationship Id="rId141" Type="http://schemas.openxmlformats.org/officeDocument/2006/relationships/hyperlink" Target="http://www.arrl.org/hamfests/cleveland-hamfest-2" TargetMode="External"/><Relationship Id="rId146" Type="http://schemas.openxmlformats.org/officeDocument/2006/relationships/hyperlink" Target="http://www.arrl.org/hamfests/massillon-hamfest-oh" TargetMode="External"/><Relationship Id="rId167"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24.jpeg"/><Relationship Id="rId162" Type="http://schemas.openxmlformats.org/officeDocument/2006/relationships/hyperlink" Target="http://arrl-ohio.org/news/2020/print_your_license.pdf" TargetMode="External"/><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www.arrl.org/" TargetMode="External"/><Relationship Id="rId24" Type="http://schemas.openxmlformats.org/officeDocument/2006/relationships/hyperlink" Target="https://r20.rs6.net/tn.jsp?f=001YAi-VuvtAJJBD5k_5PIuDJbHE0m72b0EI8i4WOrcMnjnTunilOgBuVGtEucOkA8zyRs8E4n1jbB5Wsi1c3k1PHGdyExBtnPi9kK1-BNbesci1mQS1Cy72ZOAtzV_dK9fpQXngiN_zvge81KJf-qH8ixdF6vg2Vy3iDEejJutNneSxnMuXvuFSNiLLdPuYbuSqh0w4L4i7JRUhnQ8MWfXXjjfLsgkkXyHZ5oFvpOyyBfs3TZIX7EBqMtijdY0UETm&amp;c=0yLpjKhP03mZjDqKdJIiPD8QWLCe1Mv3f3vDPgubgDF06wn6SN-prw==&amp;ch=acggQ47ocETdrQjHu5MURFNR-wHAs47imyAqfyiQUcMXJghftlKt2g==" TargetMode="External"/><Relationship Id="rId40" Type="http://schemas.openxmlformats.org/officeDocument/2006/relationships/image" Target="media/image7.jpeg"/><Relationship Id="rId45" Type="http://schemas.openxmlformats.org/officeDocument/2006/relationships/hyperlink" Target="mailto:webmaster@arrl-ohio.org" TargetMode="External"/><Relationship Id="rId66" Type="http://schemas.openxmlformats.org/officeDocument/2006/relationships/hyperlink" Target="https://reflector.arrl.org/mailman/listinfo/ve-list" TargetMode="External"/><Relationship Id="rId87" Type="http://schemas.openxmlformats.org/officeDocument/2006/relationships/image" Target="media/image21.jpeg"/><Relationship Id="rId110" Type="http://schemas.openxmlformats.org/officeDocument/2006/relationships/hyperlink" Target="http://www.cqwpx.com" TargetMode="External"/><Relationship Id="rId115" Type="http://schemas.openxmlformats.org/officeDocument/2006/relationships/hyperlink" Target="http://arrl-ohio.org/hamfests.html" TargetMode="External"/><Relationship Id="rId131" Type="http://schemas.openxmlformats.org/officeDocument/2006/relationships/hyperlink" Target="http://www.arrl.org/hamfests/van-wert-hamfest-6" TargetMode="External"/><Relationship Id="rId136" Type="http://schemas.openxmlformats.org/officeDocument/2006/relationships/hyperlink" Target="https://cincinnatihamfest.org/" TargetMode="External"/><Relationship Id="rId157" Type="http://schemas.openxmlformats.org/officeDocument/2006/relationships/image" Target="media/image38.jpeg"/><Relationship Id="rId178" Type="http://schemas.openxmlformats.org/officeDocument/2006/relationships/hyperlink" Target="http://arrl-ohio.org/news/" TargetMode="External"/><Relationship Id="rId61" Type="http://schemas.openxmlformats.org/officeDocument/2006/relationships/hyperlink" Target="https://exam.tools/" TargetMode="External"/><Relationship Id="rId82" Type="http://schemas.openxmlformats.org/officeDocument/2006/relationships/hyperlink" Target="http://www.portcars.org" TargetMode="External"/><Relationship Id="rId152" Type="http://schemas.openxmlformats.org/officeDocument/2006/relationships/image" Target="media/image35.jpeg"/><Relationship Id="rId173" Type="http://schemas.openxmlformats.org/officeDocument/2006/relationships/image" Target="media/image46.png"/><Relationship Id="rId19" Type="http://schemas.openxmlformats.org/officeDocument/2006/relationships/hyperlink" Target="https://r20.rs6.net/tn.jsp?f=001YAi-VuvtAJJBD5k_5PIuDJbHE0m72b0EI8i4WOrcMnjnTunilOgBuYhGvbsYLHx9p8DABBbmauIrOUn2axsZLhK6ZgcuoZEVjUuQcYXdCldUQNCxok___IqRmGXQghgqGxXMmTqdGWGTXdlvLHFNvw==&amp;c=0yLpjKhP03mZjDqKdJIiPD8QWLCe1Mv3f3vDPgubgDF06wn6SN-prw==&amp;ch=acggQ47ocETdrQjHu5MURFNR-wHAs47imyAqfyiQUcMXJghftlKt2g==" TargetMode="External"/><Relationship Id="rId14" Type="http://schemas.openxmlformats.org/officeDocument/2006/relationships/hyperlink" Target="https://r20.rs6.net/tn.jsp?f=001YAi-VuvtAJJBD5k_5PIuDJbHE0m72b0EI8i4WOrcMnjnTunilOgBuW29urrggSVpowqO8bwIhXZnEz3MvhVi9u8kd4sBAio6yowzg4WYrt7AwQP_7QmD4wZCuS03-y8LiWKFWSEWcvFC4iz1v-JsVw==&amp;c=0yLpjKhP03mZjDqKdJIiPD8QWLCe1Mv3f3vDPgubgDF06wn6SN-prw==&amp;ch=acggQ47ocETdrQjHu5MURFNR-wHAs47imyAqfyiQUcMXJghftlKt2g==" TargetMode="External"/><Relationship Id="rId30" Type="http://schemas.openxmlformats.org/officeDocument/2006/relationships/image" Target="media/image6.png"/><Relationship Id="rId35" Type="http://schemas.openxmlformats.org/officeDocument/2006/relationships/hyperlink" Target="http://www.arrl.org/WeWantU" TargetMode="External"/><Relationship Id="rId56" Type="http://schemas.openxmlformats.org/officeDocument/2006/relationships/hyperlink" Target="https://volunteercommunity.cancer.org/s/acs-community-shift/a238X00000CBUt5QAH/endurance-events-driver-volunteer-cs51177?language=en_US&amp;tabset-ca43c=1" TargetMode="External"/><Relationship Id="rId77" Type="http://schemas.openxmlformats.org/officeDocument/2006/relationships/hyperlink" Target="http://www.2cars.org/" TargetMode="External"/><Relationship Id="rId100" Type="http://schemas.openxmlformats.org/officeDocument/2006/relationships/image" Target="media/image27.png"/><Relationship Id="rId105" Type="http://schemas.openxmlformats.org/officeDocument/2006/relationships/hyperlink" Target="http://concursos.ure.es/en/" TargetMode="External"/><Relationship Id="rId126" Type="http://schemas.openxmlformats.org/officeDocument/2006/relationships/hyperlink" Target="http://www.arrl.org/hamfests/mansfield-mid-summer-trunkfest-1" TargetMode="External"/><Relationship Id="rId147" Type="http://schemas.openxmlformats.org/officeDocument/2006/relationships/image" Target="media/image31.png"/><Relationship Id="rId168" Type="http://schemas.openxmlformats.org/officeDocument/2006/relationships/image" Target="media/image44.png"/><Relationship Id="rId8" Type="http://schemas.openxmlformats.org/officeDocument/2006/relationships/hyperlink" Target="http://arrl-ohio.org/news/" TargetMode="External"/><Relationship Id="rId51" Type="http://schemas.openxmlformats.org/officeDocument/2006/relationships/hyperlink" Target="mailto:karl.arriola@fema.dhs.gov" TargetMode="External"/><Relationship Id="rId72" Type="http://schemas.openxmlformats.org/officeDocument/2006/relationships/image" Target="media/image15.jpeg"/><Relationship Id="rId93" Type="http://schemas.openxmlformats.org/officeDocument/2006/relationships/image" Target="cid:3AA4349C-A2A1-402E-B616-2DCBAE6E5C18-L0-001" TargetMode="External"/><Relationship Id="rId98" Type="http://schemas.openxmlformats.org/officeDocument/2006/relationships/hyperlink" Target="https://www.youtube.com/watch?v=elQ3iLEQz5o" TargetMode="External"/><Relationship Id="rId121" Type="http://schemas.openxmlformats.org/officeDocument/2006/relationships/hyperlink" Target="http://www.arrl.org/hamfests/scioto-valley-amateur-radio-club-hamfest" TargetMode="External"/><Relationship Id="rId142" Type="http://schemas.openxmlformats.org/officeDocument/2006/relationships/hyperlink" Target="http://www.hac.org/" TargetMode="External"/><Relationship Id="rId163" Type="http://schemas.openxmlformats.org/officeDocument/2006/relationships/image" Target="media/image42.pn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r20.rs6.net/tn.jsp?f=001YAi-VuvtAJJBD5k_5PIuDJbHE0m72b0EI8i4WOrcMnjnTunilOgBuUCFXzcc6AXiGdE3OJNo6SsRG5enT7hcMDmAx2JVQbFAwMkibvYElvnGlcIn_9q9u7nnYgreDGmPLn3_vCGwRgU1a3QCnVUBAa6fNr_1kpJFQ8J_y4JBi45DioetBPVRmw==&amp;c=0yLpjKhP03mZjDqKdJIiPD8QWLCe1Mv3f3vDPgubgDF06wn6SN-prw==&amp;ch=acggQ47ocETdrQjHu5MURFNR-wHAs47imyAqfyiQUcMXJghftlKt2g==" TargetMode="External"/><Relationship Id="rId46" Type="http://schemas.openxmlformats.org/officeDocument/2006/relationships/image" Target="media/image8.jpg"/><Relationship Id="rId67" Type="http://schemas.openxmlformats.org/officeDocument/2006/relationships/hyperlink" Target="https://www.w8lky.org/about-us/2022-fundraiser/" TargetMode="External"/><Relationship Id="rId116" Type="http://schemas.openxmlformats.org/officeDocument/2006/relationships/image" Target="media/image29.gif"/><Relationship Id="rId137" Type="http://schemas.openxmlformats.org/officeDocument/2006/relationships/hyperlink" Target="http://www.arrl.org/hamfests/cincinnati-hamfest-1" TargetMode="External"/><Relationship Id="rId158" Type="http://schemas.openxmlformats.org/officeDocument/2006/relationships/image" Target="media/image39.jfif"/><Relationship Id="rId20" Type="http://schemas.openxmlformats.org/officeDocument/2006/relationships/hyperlink" Target="https://r20.rs6.net/tn.jsp?f=001YAi-VuvtAJJBD5k_5PIuDJbHE0m72b0EI8i4WOrcMnjnTunilOgBuYhGvbsYLHx9w5GuOWMfC4BoerrqTsUqU3OGw1nXq0U3TrAnnkko2c-vxVi01H849GhUHM_rEJAlPdhnbQqSYrAcf20AEoYGyfG6vL99vzYI&amp;c=0yLpjKhP03mZjDqKdJIiPD8QWLCe1Mv3f3vDPgubgDF06wn6SN-prw==&amp;ch=acggQ47ocETdrQjHu5MURFNR-wHAs47imyAqfyiQUcMXJghftlKt2g==" TargetMode="External"/><Relationship Id="rId41" Type="http://schemas.openxmlformats.org/officeDocument/2006/relationships/hyperlink" Target="mailto:wx4nhc@winlink.org" TargetMode="External"/><Relationship Id="rId62" Type="http://schemas.openxmlformats.org/officeDocument/2006/relationships/hyperlink" Target="mailto:vec@arrl.org" TargetMode="External"/><Relationship Id="rId83" Type="http://schemas.openxmlformats.org/officeDocument/2006/relationships/hyperlink" Target="mailto:WB8LCD@ARRL.ORG" TargetMode="External"/><Relationship Id="rId88" Type="http://schemas.openxmlformats.org/officeDocument/2006/relationships/hyperlink" Target="https://web.hamradio.hr/9a1epc/" TargetMode="External"/><Relationship Id="rId111" Type="http://schemas.openxmlformats.org/officeDocument/2006/relationships/hyperlink" Target="https://bit.ly/31qpcJl" TargetMode="External"/><Relationship Id="rId132" Type="http://schemas.openxmlformats.org/officeDocument/2006/relationships/hyperlink" Target="http://www.arrl.org/hamfests/columbus-hamfest-5" TargetMode="External"/><Relationship Id="rId153" Type="http://schemas.openxmlformats.org/officeDocument/2006/relationships/hyperlink" Target="http://www.southernohioforestrally.com" TargetMode="External"/><Relationship Id="rId174" Type="http://schemas.openxmlformats.org/officeDocument/2006/relationships/hyperlink" Target="mailto:Opt-In" TargetMode="External"/><Relationship Id="rId179" Type="http://schemas.openxmlformats.org/officeDocument/2006/relationships/header" Target="header1.xml"/><Relationship Id="rId15" Type="http://schemas.openxmlformats.org/officeDocument/2006/relationships/hyperlink" Target="https://r20.rs6.net/tn.jsp?f=001YAi-VuvtAJJBD5k_5PIuDJbHE0m72b0EI8i4WOrcMnjnTunilOgBua5ASEnMwZicb2sP217niL0KYqXcfYTGu24iXmn8ubz8PjMICsA8WiZecuex4wbi9TE6fTIgEt724dmEUfEgWtArk0lRhUCFnQ==&amp;c=0yLpjKhP03mZjDqKdJIiPD8QWLCe1Mv3f3vDPgubgDF06wn6SN-prw==&amp;ch=acggQ47ocETdrQjHu5MURFNR-wHAs47imyAqfyiQUcMXJghftlKt2g==" TargetMode="External"/><Relationship Id="rId36" Type="http://schemas.openxmlformats.org/officeDocument/2006/relationships/hyperlink" Target="http://hamvention.org/" TargetMode="External"/><Relationship Id="rId57" Type="http://schemas.openxmlformats.org/officeDocument/2006/relationships/hyperlink" Target="http://www.arrl.org/arrl-sanctioned-events" TargetMode="External"/><Relationship Id="rId106" Type="http://schemas.openxmlformats.org/officeDocument/2006/relationships/hyperlink" Target="http://bit.ly/H0IqQf" TargetMode="External"/><Relationship Id="rId127" Type="http://schemas.openxmlformats.org/officeDocument/2006/relationships/hyperlink" Target="http://www.w8we.org/" TargetMode="External"/><Relationship Id="rId10" Type="http://schemas.openxmlformats.org/officeDocument/2006/relationships/image" Target="media/image2.png"/><Relationship Id="rId31" Type="http://schemas.openxmlformats.org/officeDocument/2006/relationships/hyperlink" Target="https://www.tripbuildermedia.com/apps/arrl" TargetMode="External"/><Relationship Id="rId52" Type="http://schemas.openxmlformats.org/officeDocument/2006/relationships/hyperlink" Target="http://www.fema.gov/" TargetMode="External"/><Relationship Id="rId73" Type="http://schemas.openxmlformats.org/officeDocument/2006/relationships/image" Target="media/image16.jpeg"/><Relationship Id="rId78" Type="http://schemas.openxmlformats.org/officeDocument/2006/relationships/hyperlink" Target="mailto:exams.w8bi@gmail.com" TargetMode="External"/><Relationship Id="rId94" Type="http://schemas.openxmlformats.org/officeDocument/2006/relationships/image" Target="media/image25.jpeg"/><Relationship Id="rId99" Type="http://schemas.openxmlformats.org/officeDocument/2006/relationships/hyperlink" Target="http://www.dailydx.com/" TargetMode="External"/><Relationship Id="rId101" Type="http://schemas.openxmlformats.org/officeDocument/2006/relationships/hyperlink" Target="https://www.contestcalendar.com/" TargetMode="External"/><Relationship Id="rId122" Type="http://schemas.openxmlformats.org/officeDocument/2006/relationships/hyperlink" Target="http://www.arrl.org/hamfests/scioto-valley-amateur-radio-club-hamfest" TargetMode="External"/><Relationship Id="rId143" Type="http://schemas.openxmlformats.org/officeDocument/2006/relationships/hyperlink" Target="http://www.arrl.org/hamfests/cleveland-hamfest-2" TargetMode="External"/><Relationship Id="rId148" Type="http://schemas.openxmlformats.org/officeDocument/2006/relationships/image" Target="media/image32.png"/><Relationship Id="rId164" Type="http://schemas.openxmlformats.org/officeDocument/2006/relationships/hyperlink" Target="http://arrl-ohio.org" TargetMode="External"/><Relationship Id="rId169" Type="http://schemas.openxmlformats.org/officeDocument/2006/relationships/hyperlink" Target="http://arrl-ohio.org/news/index.html"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40</Pages>
  <Words>11898</Words>
  <Characters>67825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2022-05-15T14:51:00Z</dcterms:created>
  <dcterms:modified xsi:type="dcterms:W3CDTF">2022-05-15T17:28:00Z</dcterms:modified>
</cp:coreProperties>
</file>