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069CFF83"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1CB438B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6E4DE72F"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8E6418">
        <w:rPr>
          <w:rFonts w:eastAsia="Calibri"/>
          <w:b/>
          <w:i/>
          <w:noProof/>
          <w:color w:val="538135" w:themeColor="accent6" w:themeShade="BF"/>
          <w:sz w:val="72"/>
          <w:szCs w:val="72"/>
        </w:rPr>
        <w:t>“</w:t>
      </w:r>
      <w:r w:rsidR="007E4B52">
        <w:rPr>
          <w:rFonts w:eastAsia="Calibri"/>
          <w:b/>
          <w:i/>
          <w:noProof/>
          <w:color w:val="538135" w:themeColor="accent6" w:themeShade="BF"/>
          <w:sz w:val="72"/>
          <w:szCs w:val="72"/>
        </w:rPr>
        <w:t>January 1</w:t>
      </w:r>
      <w:r w:rsidR="0012314C">
        <w:rPr>
          <w:rFonts w:eastAsia="Calibri"/>
          <w:b/>
          <w:i/>
          <w:noProof/>
          <w:color w:val="538135" w:themeColor="accent6" w:themeShade="BF"/>
          <w:sz w:val="72"/>
          <w:szCs w:val="72"/>
        </w:rPr>
        <w:t>7</w:t>
      </w:r>
      <w:r w:rsidR="008E6418" w:rsidRPr="007E4B52">
        <w:rPr>
          <w:rFonts w:eastAsia="Calibri"/>
          <w:b/>
          <w:i/>
          <w:noProof/>
          <w:color w:val="538135" w:themeColor="accent6" w:themeShade="BF"/>
          <w:sz w:val="72"/>
          <w:szCs w:val="72"/>
          <w:vertAlign w:val="superscript"/>
        </w:rPr>
        <w:t>th</w:t>
      </w:r>
      <w:r w:rsidR="007E4B52">
        <w:rPr>
          <w:rFonts w:eastAsia="Calibri"/>
          <w:b/>
          <w:i/>
          <w:noProof/>
          <w:color w:val="538135" w:themeColor="accent6" w:themeShade="BF"/>
          <w:sz w:val="72"/>
          <w:szCs w:val="72"/>
        </w:rPr>
        <w:t xml:space="preserve"> 2022</w:t>
      </w:r>
    </w:p>
    <w:p w14:paraId="392D9AC6" w14:textId="153F93AD"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884448">
        <w:rPr>
          <w:rFonts w:eastAsia="Calibri"/>
          <w:b/>
          <w:i/>
          <w:noProof/>
          <w:color w:val="538135" w:themeColor="accent6" w:themeShade="BF"/>
          <w:sz w:val="72"/>
          <w:szCs w:val="72"/>
        </w:rPr>
        <w:t>Edition</w:t>
      </w:r>
      <w:r>
        <w:rPr>
          <w:rFonts w:eastAsia="Calibri"/>
          <w:b/>
          <w:i/>
          <w:noProof/>
          <w:color w:val="538135" w:themeColor="accent6" w:themeShade="BF"/>
          <w:sz w:val="72"/>
          <w:szCs w:val="72"/>
        </w:rPr>
        <w:t>”</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1E7F496D"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3EE1AC2D"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14D86F93" w:rsidR="004C724A" w:rsidRDefault="004C724A" w:rsidP="009C42BF">
      <w:pPr>
        <w:contextualSpacing/>
      </w:pPr>
    </w:p>
    <w:p w14:paraId="7F78072A" w14:textId="4C2E71C7"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5FE4C4E" w:rsidR="00D01923" w:rsidRDefault="00D01923" w:rsidP="009C42BF">
      <w:pPr>
        <w:contextualSpacing/>
      </w:pPr>
    </w:p>
    <w:p w14:paraId="49348903" w14:textId="4A5E5720"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51D20468" w:rsidR="006745DD" w:rsidRDefault="006745DD" w:rsidP="009C42BF">
      <w:pPr>
        <w:contextualSpacing/>
        <w:rPr>
          <w:rStyle w:val="Hyperlink"/>
        </w:rPr>
      </w:pPr>
    </w:p>
    <w:p w14:paraId="2A751EDC" w14:textId="2302A5BE"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4A8F5179" w:rsidR="002D5E7C" w:rsidRDefault="002D5E7C" w:rsidP="009C42BF">
      <w:pPr>
        <w:contextualSpacing/>
      </w:pPr>
    </w:p>
    <w:p w14:paraId="46D15073" w14:textId="4D00A8AA"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C159DAF" w:rsidR="006745DD" w:rsidRDefault="008E2E33" w:rsidP="00AB2C17">
      <w:pPr>
        <w:tabs>
          <w:tab w:val="left" w:pos="6480"/>
        </w:tabs>
        <w:contextualSpacing/>
      </w:pPr>
      <w:r>
        <w:t xml:space="preserve"> </w:t>
      </w:r>
    </w:p>
    <w:p w14:paraId="3E6CE1D2" w14:textId="345205E4" w:rsidR="00B6438C" w:rsidRDefault="00AC43D2" w:rsidP="005F5015">
      <w:pPr>
        <w:contextualSpacing/>
        <w:rPr>
          <w:rStyle w:val="Hyperlink"/>
          <w:u w:val="none"/>
        </w:rPr>
      </w:pPr>
      <w:r>
        <w:t xml:space="preserve">  </w:t>
      </w:r>
      <w:r w:rsidR="00D32404">
        <w:rPr>
          <w:rStyle w:val="Hyperlink"/>
          <w:u w:val="none"/>
        </w:rPr>
        <w:t xml:space="preserve"> </w:t>
      </w:r>
    </w:p>
    <w:p w14:paraId="542A8890" w14:textId="6077A7CA" w:rsidR="00B6438C" w:rsidRDefault="00B6438C" w:rsidP="005F5015">
      <w:pPr>
        <w:contextualSpacing/>
        <w:rPr>
          <w:rStyle w:val="Hyperlink"/>
          <w:u w:val="none"/>
        </w:rPr>
      </w:pPr>
    </w:p>
    <w:p w14:paraId="0324DB8C" w14:textId="4C7E3E19" w:rsidR="00D046BB" w:rsidRDefault="00D32404" w:rsidP="005F5015">
      <w:pPr>
        <w:contextualSpacing/>
        <w:rPr>
          <w:rStyle w:val="Hyperlink"/>
          <w:u w:val="none"/>
        </w:rPr>
      </w:pPr>
      <w:r>
        <w:rPr>
          <w:rStyle w:val="Hyperlink"/>
          <w:u w:val="none"/>
        </w:rPr>
        <w:t xml:space="preserve">     </w:t>
      </w:r>
    </w:p>
    <w:p w14:paraId="2DC5D9A6" w14:textId="765EF8DA" w:rsidR="006F6925" w:rsidRDefault="00B6438C" w:rsidP="0077333F">
      <w:pPr>
        <w:rPr>
          <w:color w:val="0563C1" w:themeColor="hyperlink"/>
        </w:rPr>
      </w:pPr>
      <w:r>
        <w:rPr>
          <w:noProof/>
        </w:rPr>
        <w:drawing>
          <wp:anchor distT="0" distB="0" distL="114300" distR="114300" simplePos="0" relativeHeight="253052928" behindDoc="0" locked="0" layoutInCell="1" allowOverlap="1" wp14:anchorId="249B656A" wp14:editId="29412462">
            <wp:simplePos x="0" y="0"/>
            <wp:positionH relativeFrom="margin">
              <wp:posOffset>3614420</wp:posOffset>
            </wp:positionH>
            <wp:positionV relativeFrom="paragraph">
              <wp:posOffset>219710</wp:posOffset>
            </wp:positionV>
            <wp:extent cx="3124200" cy="4165600"/>
            <wp:effectExtent l="0" t="0" r="0" b="6350"/>
            <wp:wrapSquare wrapText="bothSides"/>
            <wp:docPr id="4" name="Picture 4" descr="A picture containing indoor, ceil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ceiling, blu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416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B2898" w14:textId="68288ABA" w:rsidR="0077333F" w:rsidRDefault="00B6438C" w:rsidP="0077333F">
      <w:pPr>
        <w:rPr>
          <w:color w:val="0563C1" w:themeColor="hyperlink"/>
        </w:rPr>
      </w:pPr>
      <w:r>
        <w:rPr>
          <w:noProof/>
        </w:rPr>
        <w:drawing>
          <wp:anchor distT="0" distB="0" distL="114300" distR="114300" simplePos="0" relativeHeight="253051904" behindDoc="0" locked="0" layoutInCell="1" allowOverlap="1" wp14:anchorId="443437E8" wp14:editId="1E322D0F">
            <wp:simplePos x="0" y="0"/>
            <wp:positionH relativeFrom="column">
              <wp:posOffset>42545</wp:posOffset>
            </wp:positionH>
            <wp:positionV relativeFrom="paragraph">
              <wp:posOffset>6033</wp:posOffset>
            </wp:positionV>
            <wp:extent cx="3125470" cy="4166870"/>
            <wp:effectExtent l="0" t="0" r="0" b="5080"/>
            <wp:wrapSquare wrapText="bothSides"/>
            <wp:docPr id="46" name="Picture 46" descr="A picture containing text, indoor, ceil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indoor, ceiling, re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5470" cy="416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D5DCE" w14:textId="75BA2420" w:rsidR="0077333F" w:rsidRDefault="0077333F" w:rsidP="0077333F">
      <w:pPr>
        <w:rPr>
          <w:b/>
          <w:bCs/>
          <w:sz w:val="32"/>
          <w:szCs w:val="32"/>
        </w:rPr>
      </w:pPr>
    </w:p>
    <w:p w14:paraId="2B3E37BA" w14:textId="64F5B1A7" w:rsidR="0080428F" w:rsidRDefault="00771E8C" w:rsidP="00215122">
      <w:pPr>
        <w:rPr>
          <w:b/>
          <w:bCs/>
          <w:sz w:val="32"/>
          <w:szCs w:val="32"/>
        </w:rPr>
      </w:pPr>
      <w:r>
        <w:rPr>
          <w:noProof/>
        </w:rPr>
        <w:lastRenderedPageBreak/>
        <w:drawing>
          <wp:anchor distT="0" distB="0" distL="114300" distR="114300" simplePos="0" relativeHeight="253053952" behindDoc="0" locked="0" layoutInCell="1" allowOverlap="1" wp14:anchorId="40AD396C" wp14:editId="2FF83856">
            <wp:simplePos x="0" y="0"/>
            <wp:positionH relativeFrom="column">
              <wp:posOffset>614363</wp:posOffset>
            </wp:positionH>
            <wp:positionV relativeFrom="paragraph">
              <wp:posOffset>0</wp:posOffset>
            </wp:positionV>
            <wp:extent cx="5295900" cy="3971925"/>
            <wp:effectExtent l="0" t="0" r="0" b="9525"/>
            <wp:wrapSquare wrapText="bothSides"/>
            <wp:docPr id="47" name="Picture 47" descr="A group of people standing in 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people standing in a room with tables and chair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anchor>
        </w:drawing>
      </w:r>
    </w:p>
    <w:p w14:paraId="33E994FD" w14:textId="77777777" w:rsidR="00B6438C" w:rsidRDefault="00B6438C" w:rsidP="00215122">
      <w:pPr>
        <w:rPr>
          <w:b/>
          <w:bCs/>
          <w:sz w:val="32"/>
          <w:szCs w:val="32"/>
        </w:rPr>
      </w:pPr>
    </w:p>
    <w:p w14:paraId="25C2A799" w14:textId="77777777" w:rsidR="00B6438C" w:rsidRDefault="00B6438C" w:rsidP="00215122">
      <w:pPr>
        <w:rPr>
          <w:b/>
          <w:bCs/>
          <w:sz w:val="32"/>
          <w:szCs w:val="32"/>
        </w:rPr>
      </w:pPr>
    </w:p>
    <w:p w14:paraId="36AA5A3E" w14:textId="77777777" w:rsidR="00B6438C" w:rsidRDefault="00B6438C" w:rsidP="00215122">
      <w:pPr>
        <w:rPr>
          <w:b/>
          <w:bCs/>
          <w:sz w:val="32"/>
          <w:szCs w:val="32"/>
        </w:rPr>
      </w:pPr>
    </w:p>
    <w:p w14:paraId="0DB12D80" w14:textId="77777777" w:rsidR="00B6438C" w:rsidRDefault="00B6438C" w:rsidP="00215122">
      <w:pPr>
        <w:rPr>
          <w:b/>
          <w:bCs/>
          <w:sz w:val="32"/>
          <w:szCs w:val="32"/>
        </w:rPr>
      </w:pPr>
    </w:p>
    <w:p w14:paraId="53D58B3B" w14:textId="77777777" w:rsidR="00B6438C" w:rsidRDefault="00B6438C" w:rsidP="00215122">
      <w:pPr>
        <w:rPr>
          <w:b/>
          <w:bCs/>
          <w:sz w:val="32"/>
          <w:szCs w:val="32"/>
        </w:rPr>
      </w:pPr>
    </w:p>
    <w:p w14:paraId="5B53AA68" w14:textId="77777777" w:rsidR="00B6438C" w:rsidRDefault="00B6438C" w:rsidP="00215122">
      <w:pPr>
        <w:rPr>
          <w:b/>
          <w:bCs/>
          <w:sz w:val="32"/>
          <w:szCs w:val="32"/>
        </w:rPr>
      </w:pPr>
    </w:p>
    <w:p w14:paraId="00BFFD6A" w14:textId="6F928EC2" w:rsidR="00B6438C" w:rsidRDefault="00B6438C" w:rsidP="00215122">
      <w:pPr>
        <w:rPr>
          <w:b/>
          <w:bCs/>
          <w:sz w:val="32"/>
          <w:szCs w:val="32"/>
        </w:rPr>
      </w:pPr>
    </w:p>
    <w:p w14:paraId="647B8E4D" w14:textId="730F1A7A" w:rsidR="00B6438C" w:rsidRDefault="00B6438C" w:rsidP="00215122">
      <w:pPr>
        <w:rPr>
          <w:b/>
          <w:bCs/>
          <w:sz w:val="32"/>
          <w:szCs w:val="32"/>
        </w:rPr>
      </w:pPr>
    </w:p>
    <w:p w14:paraId="2577B9DA" w14:textId="7D2199A9" w:rsidR="00B6438C" w:rsidRDefault="00B6438C" w:rsidP="00215122">
      <w:pPr>
        <w:rPr>
          <w:b/>
          <w:bCs/>
          <w:sz w:val="32"/>
          <w:szCs w:val="32"/>
        </w:rPr>
      </w:pPr>
    </w:p>
    <w:p w14:paraId="0D10F4D0" w14:textId="5E8C9252" w:rsidR="00B6438C" w:rsidRDefault="00B6438C" w:rsidP="00215122">
      <w:pPr>
        <w:rPr>
          <w:b/>
          <w:bCs/>
          <w:sz w:val="32"/>
          <w:szCs w:val="32"/>
        </w:rPr>
      </w:pPr>
    </w:p>
    <w:p w14:paraId="51D64DEC" w14:textId="60961AED" w:rsidR="00B6438C" w:rsidRDefault="00B6438C" w:rsidP="00215122">
      <w:pPr>
        <w:rPr>
          <w:b/>
          <w:bCs/>
          <w:sz w:val="32"/>
          <w:szCs w:val="32"/>
        </w:rPr>
      </w:pPr>
    </w:p>
    <w:p w14:paraId="7993CE36" w14:textId="365ADED6" w:rsidR="00771E8C" w:rsidRDefault="00771E8C" w:rsidP="00215122">
      <w:pPr>
        <w:rPr>
          <w:b/>
          <w:bCs/>
          <w:sz w:val="32"/>
          <w:szCs w:val="32"/>
        </w:rPr>
      </w:pPr>
    </w:p>
    <w:p w14:paraId="57237CE6" w14:textId="077B7680" w:rsidR="00771E8C" w:rsidRDefault="00771E8C" w:rsidP="00215122">
      <w:pPr>
        <w:rPr>
          <w:b/>
          <w:bCs/>
          <w:sz w:val="32"/>
          <w:szCs w:val="32"/>
        </w:rPr>
      </w:pPr>
    </w:p>
    <w:p w14:paraId="267DB20A" w14:textId="3F24038C" w:rsidR="00771E8C" w:rsidRDefault="00771E8C" w:rsidP="00215122">
      <w:pPr>
        <w:rPr>
          <w:b/>
          <w:bCs/>
          <w:sz w:val="32"/>
          <w:szCs w:val="32"/>
        </w:rPr>
      </w:pPr>
    </w:p>
    <w:p w14:paraId="63A8EA7F" w14:textId="623905C4" w:rsidR="00771E8C" w:rsidRDefault="00771E8C" w:rsidP="00215122">
      <w:pPr>
        <w:rPr>
          <w:b/>
          <w:bCs/>
          <w:sz w:val="32"/>
          <w:szCs w:val="32"/>
        </w:rPr>
      </w:pPr>
    </w:p>
    <w:p w14:paraId="409F252B" w14:textId="3461AADA" w:rsidR="00771E8C" w:rsidRDefault="00771E8C" w:rsidP="00215122">
      <w:pPr>
        <w:rPr>
          <w:b/>
          <w:bCs/>
          <w:sz w:val="32"/>
          <w:szCs w:val="32"/>
        </w:rPr>
      </w:pPr>
    </w:p>
    <w:p w14:paraId="21E44AEF" w14:textId="4E1B6F37" w:rsidR="00771E8C" w:rsidRDefault="00771E8C" w:rsidP="00215122">
      <w:pPr>
        <w:rPr>
          <w:b/>
          <w:bCs/>
          <w:sz w:val="32"/>
          <w:szCs w:val="32"/>
        </w:rPr>
      </w:pPr>
    </w:p>
    <w:p w14:paraId="0D867A42" w14:textId="77777777" w:rsidR="00771E8C" w:rsidRDefault="00771E8C" w:rsidP="00215122">
      <w:pPr>
        <w:rPr>
          <w:b/>
          <w:bCs/>
          <w:sz w:val="32"/>
          <w:szCs w:val="32"/>
        </w:rPr>
      </w:pPr>
    </w:p>
    <w:p w14:paraId="3CACD445" w14:textId="277C5CDF" w:rsidR="005F5172" w:rsidRDefault="006F6925" w:rsidP="00215122">
      <w:pPr>
        <w:rPr>
          <w:b/>
          <w:bCs/>
          <w:sz w:val="32"/>
          <w:szCs w:val="32"/>
        </w:rPr>
      </w:pPr>
      <w:r w:rsidRPr="006F6925">
        <w:rPr>
          <w:b/>
          <w:bCs/>
          <w:sz w:val="32"/>
          <w:szCs w:val="32"/>
        </w:rPr>
        <w:t xml:space="preserve">CQ </w:t>
      </w:r>
      <w:proofErr w:type="spellStart"/>
      <w:r w:rsidRPr="006F6925">
        <w:rPr>
          <w:b/>
          <w:bCs/>
          <w:sz w:val="32"/>
          <w:szCs w:val="32"/>
        </w:rPr>
        <w:t>CQ</w:t>
      </w:r>
      <w:proofErr w:type="spellEnd"/>
      <w:r w:rsidRPr="006F6925">
        <w:rPr>
          <w:b/>
          <w:bCs/>
          <w:sz w:val="32"/>
          <w:szCs w:val="32"/>
        </w:rPr>
        <w:t xml:space="preserve"> </w:t>
      </w:r>
      <w:proofErr w:type="spellStart"/>
      <w:r w:rsidR="005F5172" w:rsidRPr="006F6925">
        <w:rPr>
          <w:b/>
          <w:bCs/>
          <w:sz w:val="32"/>
          <w:szCs w:val="32"/>
        </w:rPr>
        <w:t>CQ</w:t>
      </w:r>
      <w:proofErr w:type="spellEnd"/>
      <w:r w:rsidR="005F5172" w:rsidRPr="006F6925">
        <w:rPr>
          <w:b/>
          <w:bCs/>
          <w:sz w:val="32"/>
          <w:szCs w:val="32"/>
        </w:rPr>
        <w:t xml:space="preserve"> de WB8LCD</w:t>
      </w:r>
    </w:p>
    <w:p w14:paraId="69039FC4" w14:textId="77777777" w:rsidR="00771E8C" w:rsidRDefault="00771E8C" w:rsidP="00215122">
      <w:pPr>
        <w:rPr>
          <w:b/>
          <w:bCs/>
          <w:sz w:val="32"/>
          <w:szCs w:val="32"/>
        </w:rPr>
      </w:pPr>
    </w:p>
    <w:p w14:paraId="19D706C7" w14:textId="4B150A5A" w:rsidR="00771E8C" w:rsidRDefault="00771E8C" w:rsidP="00215122">
      <w:pPr>
        <w:rPr>
          <w:b/>
          <w:bCs/>
          <w:sz w:val="32"/>
          <w:szCs w:val="32"/>
        </w:rPr>
      </w:pPr>
      <w:r>
        <w:rPr>
          <w:b/>
          <w:bCs/>
          <w:sz w:val="32"/>
          <w:szCs w:val="32"/>
        </w:rPr>
        <w:t>Get Thee to a HamFest!</w:t>
      </w:r>
    </w:p>
    <w:p w14:paraId="013B0AF9" w14:textId="512091A0" w:rsidR="00771E8C" w:rsidRDefault="00771E8C" w:rsidP="00215122">
      <w:pPr>
        <w:rPr>
          <w:b/>
          <w:bCs/>
          <w:sz w:val="32"/>
          <w:szCs w:val="32"/>
        </w:rPr>
      </w:pPr>
    </w:p>
    <w:p w14:paraId="697F968B" w14:textId="0B2EFA58" w:rsidR="00771E8C" w:rsidRDefault="00771E8C" w:rsidP="00215122">
      <w:r>
        <w:t xml:space="preserve">Last week I talked about Dayton Hamvention.  Let me repeat myself – you </w:t>
      </w:r>
      <w:proofErr w:type="spellStart"/>
      <w:r>
        <w:t>gotta</w:t>
      </w:r>
      <w:proofErr w:type="spellEnd"/>
      <w:r>
        <w:t xml:space="preserve"> get there.</w:t>
      </w:r>
    </w:p>
    <w:p w14:paraId="2446B512" w14:textId="479D48BB" w:rsidR="00771E8C" w:rsidRDefault="00771E8C" w:rsidP="00215122"/>
    <w:p w14:paraId="77FC1BED" w14:textId="6B4FEBF7" w:rsidR="00771E8C" w:rsidRDefault="00771E8C" w:rsidP="00215122">
      <w:r>
        <w:t>This week (this morning) I attended the Sunday Creek Amateur Radio Federation hamfest in Shade, OH.  I’d say it was just a bit of</w:t>
      </w:r>
      <w:r w:rsidR="008D0B1E">
        <w:t>f</w:t>
      </w:r>
      <w:r>
        <w:t xml:space="preserve"> the beaten track</w:t>
      </w:r>
      <w:r w:rsidR="008D0B1E">
        <w:t>, but well worth the trip.  Would you believe that leaving NE OHIO I had to drive a short way through W Virginia to get to a Fest in SE OHIO?  It’s true.  Including everyone, I’d say that there were about 80 there this morning.  Storm warnings probably cut that down quite a bit from what it could have been</w:t>
      </w:r>
      <w:r w:rsidR="00B61B65">
        <w:t xml:space="preserve">.  My photos above were </w:t>
      </w:r>
      <w:proofErr w:type="gramStart"/>
      <w:r w:rsidR="00B61B65">
        <w:t>take</w:t>
      </w:r>
      <w:proofErr w:type="gramEnd"/>
      <w:r w:rsidR="00B61B65">
        <w:t xml:space="preserve"> just as things were getting set up.</w:t>
      </w:r>
    </w:p>
    <w:p w14:paraId="77C78ED6" w14:textId="3DBFB236" w:rsidR="00B61B65" w:rsidRDefault="00B61B65" w:rsidP="00215122"/>
    <w:p w14:paraId="7E248EDD" w14:textId="39AFF8DA" w:rsidR="00B61B65" w:rsidRDefault="00B61B65" w:rsidP="00215122">
      <w:r>
        <w:t xml:space="preserve">Although not a big fest, there was a lot of </w:t>
      </w:r>
      <w:proofErr w:type="gramStart"/>
      <w:r>
        <w:t>really neat</w:t>
      </w:r>
      <w:proofErr w:type="gramEnd"/>
      <w:r>
        <w:t xml:space="preserve"> equipment for sale there.  A lot of items found new homes.  For the most part, I think both Sellers and Buyers were happy with the results.  Last week I mentioned the “Fraternity” of Ham Radio</w:t>
      </w:r>
      <w:r w:rsidR="00F810C2">
        <w:t xml:space="preserve">.  It’s possible to be a Ham, yet </w:t>
      </w:r>
      <w:r w:rsidR="00F810C2" w:rsidRPr="00F810C2">
        <w:rPr>
          <w:i/>
          <w:iCs/>
        </w:rPr>
        <w:t>not</w:t>
      </w:r>
      <w:r w:rsidR="00F810C2">
        <w:rPr>
          <w:i/>
          <w:iCs/>
        </w:rPr>
        <w:t xml:space="preserve"> </w:t>
      </w:r>
      <w:r w:rsidR="00F810C2">
        <w:t xml:space="preserve">be a member of the fraternity.  The fraternity part comes from relationships.  While a lot of your Ham Radio relationships come from your membership in a local club, you can greatly expand that circle of relationships by joining (or at least visiting with) other clubs, and, by traveling around the state and getting to know the folks at the hamfests.  I know that happened at Shade for me this morning, and I know it happened for others too.  </w:t>
      </w:r>
    </w:p>
    <w:p w14:paraId="2EEA8C40" w14:textId="771350E8" w:rsidR="006B6F83" w:rsidRDefault="006B6F83" w:rsidP="00215122"/>
    <w:p w14:paraId="3B13D66F" w14:textId="1375188C" w:rsidR="006B6F83" w:rsidRDefault="006B6F83" w:rsidP="00215122">
      <w:r>
        <w:t xml:space="preserve">But, just like making a whole bunch of Q’s, you’ve got to put yourself in the right position, or location for it to happen.  For the Q’s, you’ve got to be in the chair, in front of the radio and on the air.  For personal </w:t>
      </w:r>
      <w:r>
        <w:lastRenderedPageBreak/>
        <w:t xml:space="preserve">relationships you’ve got to put yourself where your target market (other hams) is.  That’s club meetings, operating events and hamfests for the most part.  And small / mid-sized fests are particularly good places to be able to get to talk with and get to know other hams.  </w:t>
      </w:r>
      <w:r w:rsidR="006570E0">
        <w:t xml:space="preserve">It doesn’t matter whether it’s big or small club, activity or </w:t>
      </w:r>
      <w:r w:rsidR="00981872">
        <w:rPr>
          <w:noProof/>
        </w:rPr>
        <w:drawing>
          <wp:anchor distT="0" distB="0" distL="114300" distR="114300" simplePos="0" relativeHeight="253054976" behindDoc="0" locked="0" layoutInCell="1" allowOverlap="1" wp14:anchorId="26B72B11" wp14:editId="127D253B">
            <wp:simplePos x="0" y="0"/>
            <wp:positionH relativeFrom="margin">
              <wp:align>left</wp:align>
            </wp:positionH>
            <wp:positionV relativeFrom="paragraph">
              <wp:posOffset>575945</wp:posOffset>
            </wp:positionV>
            <wp:extent cx="4130040" cy="5062220"/>
            <wp:effectExtent l="0" t="0" r="3810" b="5080"/>
            <wp:wrapSquare wrapText="bothSides"/>
            <wp:docPr id="8" name="Picture 8"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2567" cy="5065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0E0">
        <w:t xml:space="preserve">hamfest – Hams are some of the nicest people you’ll meet just about anywhere.  And unlike in the world at large, most are willing and able to help you be successful in your chosen hobby.  Not only are hams generally </w:t>
      </w:r>
      <w:proofErr w:type="gramStart"/>
      <w:r w:rsidR="006570E0">
        <w:t>pretty nice</w:t>
      </w:r>
      <w:proofErr w:type="gramEnd"/>
      <w:r w:rsidR="006570E0">
        <w:t xml:space="preserve"> guys, </w:t>
      </w:r>
      <w:r w:rsidR="009E7AD4">
        <w:t>but most are also</w:t>
      </w:r>
      <w:r w:rsidR="006570E0">
        <w:t xml:space="preserve"> guys with a pretty good knowledge of a wide range of subjects.  (I use the word “guys” for both men and women)  </w:t>
      </w:r>
    </w:p>
    <w:p w14:paraId="621D9311" w14:textId="239FE3DF" w:rsidR="009E7AD4" w:rsidRDefault="009E7AD4" w:rsidP="00215122"/>
    <w:p w14:paraId="47F59CAE" w14:textId="0CC12DE3" w:rsidR="009E7AD4" w:rsidRDefault="009E7AD4" w:rsidP="00215122">
      <w:r>
        <w:t xml:space="preserve">In the past year of travelling around the state I have also been gaining a greater appreciation for all that OHIO has to offer.  It’s a </w:t>
      </w:r>
      <w:proofErr w:type="gramStart"/>
      <w:r>
        <w:t>pretty diverse</w:t>
      </w:r>
      <w:proofErr w:type="gramEnd"/>
      <w:r>
        <w:t xml:space="preserve"> state when it comes to terrain.  It’s got big cities and urban areas, suburban and rural areas.  I enjoy it all.  A lot of times when I travel, I ask the GPS to avoid toll roads and highways.  I like driving 2-lane blacktop.  When I left Shade this morning to head home, I got to see some backroads in Athens County</w:t>
      </w:r>
      <w:r w:rsidR="00981872">
        <w:t xml:space="preserve">.  It took me on about a 15 – </w:t>
      </w:r>
      <w:proofErr w:type="gramStart"/>
      <w:r w:rsidR="00981872">
        <w:t>20 mile</w:t>
      </w:r>
      <w:proofErr w:type="gramEnd"/>
      <w:r w:rsidR="00981872">
        <w:t xml:space="preserve"> backroads trip back to the interstate.  Beautiful country, even this time of year.  I’m talking gravel roads!  My final photo here from my trip home was an all wooden, covered bridge I went through.  You don’t get that experience just anywhere.</w:t>
      </w:r>
    </w:p>
    <w:p w14:paraId="6A0A2385" w14:textId="22019F27" w:rsidR="00981872" w:rsidRDefault="00981872" w:rsidP="00215122"/>
    <w:p w14:paraId="75E33C32" w14:textId="77777777" w:rsidR="00A11ED8" w:rsidRDefault="00A11ED8" w:rsidP="00556BDE">
      <w:pPr>
        <w:shd w:val="clear" w:color="auto" w:fill="FFFFFF"/>
        <w:rPr>
          <w:color w:val="222222"/>
        </w:rPr>
      </w:pPr>
    </w:p>
    <w:p w14:paraId="62D507BD" w14:textId="77777777" w:rsidR="00C32284" w:rsidRDefault="00C32284" w:rsidP="00556BDE">
      <w:pPr>
        <w:shd w:val="clear" w:color="auto" w:fill="FFFFFF"/>
        <w:rPr>
          <w:color w:val="222222"/>
        </w:rPr>
      </w:pPr>
    </w:p>
    <w:p w14:paraId="43509DF7" w14:textId="61390080"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607F7802" w:rsidR="00493281" w:rsidRDefault="00493281" w:rsidP="009C42BF">
      <w:pPr>
        <w:contextualSpacing/>
      </w:pPr>
      <w:r>
        <w:t>330-554-4650</w:t>
      </w:r>
    </w:p>
    <w:p w14:paraId="755EECDD" w14:textId="50A4CF74" w:rsidR="00AB308F" w:rsidRDefault="00AB308F"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4CD49D1"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22DC6C87" w14:textId="7D3C3C20" w:rsidR="00335EC7" w:rsidRDefault="00335EC7" w:rsidP="00335EC7">
      <w:pPr>
        <w:widowControl w:val="0"/>
        <w:contextualSpacing/>
        <w:rPr>
          <w:i/>
          <w:sz w:val="40"/>
          <w:szCs w:val="40"/>
        </w:rPr>
      </w:pPr>
    </w:p>
    <w:p w14:paraId="0ADB839A" w14:textId="263A617F" w:rsidR="00335EC7" w:rsidRPr="00072C80" w:rsidRDefault="00335EC7" w:rsidP="00335EC7">
      <w:pPr>
        <w:widowControl w:val="0"/>
        <w:contextualSpacing/>
        <w:rPr>
          <w:i/>
          <w:sz w:val="40"/>
          <w:szCs w:val="40"/>
        </w:rPr>
      </w:pPr>
      <w:r w:rsidRPr="00335EC7">
        <w:rPr>
          <w:b/>
          <w:bCs/>
          <w:color w:val="222222"/>
          <w:sz w:val="32"/>
          <w:szCs w:val="32"/>
          <w:shd w:val="clear" w:color="auto" w:fill="FFFFFF"/>
        </w:rPr>
        <w:t>ARLB001 W1AW 2022 Winter Operating Schedule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Morning Schedule: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Time                  Mode     Days</w:t>
      </w:r>
      <w:r w:rsidRPr="00335EC7">
        <w:rPr>
          <w:rFonts w:ascii="Arial" w:hAnsi="Arial" w:cs="Arial"/>
          <w:color w:val="222222"/>
        </w:rPr>
        <w:br/>
      </w:r>
      <w:r w:rsidRPr="00335EC7">
        <w:rPr>
          <w:rFonts w:ascii="Arial" w:hAnsi="Arial" w:cs="Arial"/>
          <w:color w:val="222222"/>
          <w:shd w:val="clear" w:color="auto" w:fill="FFFFFF"/>
        </w:rPr>
        <w:t>-------------------   ----     ---------</w:t>
      </w:r>
      <w:r w:rsidRPr="00335EC7">
        <w:rPr>
          <w:rFonts w:ascii="Arial" w:hAnsi="Arial" w:cs="Arial"/>
          <w:color w:val="222222"/>
        </w:rPr>
        <w:br/>
      </w:r>
      <w:r w:rsidRPr="00335EC7">
        <w:rPr>
          <w:rFonts w:ascii="Arial" w:hAnsi="Arial" w:cs="Arial"/>
          <w:color w:val="222222"/>
          <w:shd w:val="clear" w:color="auto" w:fill="FFFFFF"/>
        </w:rPr>
        <w:t>1400 UTC (9 AM EST)   CWs      Wed, Fri</w:t>
      </w:r>
      <w:r w:rsidRPr="00335EC7">
        <w:rPr>
          <w:rFonts w:ascii="Arial" w:hAnsi="Arial" w:cs="Arial"/>
          <w:color w:val="222222"/>
        </w:rPr>
        <w:br/>
      </w:r>
      <w:r w:rsidRPr="00335EC7">
        <w:rPr>
          <w:rFonts w:ascii="Arial" w:hAnsi="Arial" w:cs="Arial"/>
          <w:color w:val="222222"/>
          <w:shd w:val="clear" w:color="auto" w:fill="FFFFFF"/>
        </w:rPr>
        <w:t>1400 UTC (9 AM EST)   </w:t>
      </w:r>
      <w:proofErr w:type="spellStart"/>
      <w:r w:rsidRPr="00335EC7">
        <w:rPr>
          <w:rFonts w:ascii="Arial" w:hAnsi="Arial" w:cs="Arial"/>
          <w:color w:val="222222"/>
          <w:shd w:val="clear" w:color="auto" w:fill="FFFFFF"/>
        </w:rPr>
        <w:t>CWf</w:t>
      </w:r>
      <w:proofErr w:type="spellEnd"/>
      <w:r w:rsidRPr="00335EC7">
        <w:rPr>
          <w:rFonts w:ascii="Arial" w:hAnsi="Arial" w:cs="Arial"/>
          <w:color w:val="222222"/>
          <w:shd w:val="clear" w:color="auto" w:fill="FFFFFF"/>
        </w:rPr>
        <w:t>      Tue, Thu</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Daily Visitor Operating Hours: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1500 UTC to 2045 UTC - (10 AM to 3:45 PM EST)</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Afternoon/Evening Schedule: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 xml:space="preserve">2100 UTC (4 PM EST)    </w:t>
      </w:r>
      <w:proofErr w:type="spellStart"/>
      <w:r w:rsidRPr="00335EC7">
        <w:rPr>
          <w:rFonts w:ascii="Arial" w:hAnsi="Arial" w:cs="Arial"/>
          <w:color w:val="222222"/>
          <w:shd w:val="clear" w:color="auto" w:fill="FFFFFF"/>
        </w:rPr>
        <w:t>CWf</w:t>
      </w:r>
      <w:proofErr w:type="spellEnd"/>
      <w:r w:rsidRPr="00335EC7">
        <w:rPr>
          <w:rFonts w:ascii="Arial" w:hAnsi="Arial" w:cs="Arial"/>
          <w:color w:val="222222"/>
          <w:shd w:val="clear" w:color="auto" w:fill="FFFFFF"/>
        </w:rPr>
        <w:t>      Mon, Wed, Fri</w:t>
      </w:r>
      <w:r w:rsidRPr="00335EC7">
        <w:rPr>
          <w:rFonts w:ascii="Arial" w:hAnsi="Arial" w:cs="Arial"/>
          <w:color w:val="222222"/>
        </w:rPr>
        <w:br/>
      </w:r>
      <w:r w:rsidRPr="00335EC7">
        <w:rPr>
          <w:rFonts w:ascii="Arial" w:hAnsi="Arial" w:cs="Arial"/>
          <w:color w:val="222222"/>
          <w:shd w:val="clear" w:color="auto" w:fill="FFFFFF"/>
        </w:rPr>
        <w:t>2100  "      "         CWs      Tue, Thu</w:t>
      </w:r>
      <w:r w:rsidRPr="00335EC7">
        <w:rPr>
          <w:rFonts w:ascii="Arial" w:hAnsi="Arial" w:cs="Arial"/>
          <w:color w:val="222222"/>
        </w:rPr>
        <w:br/>
      </w:r>
      <w:r w:rsidRPr="00335EC7">
        <w:rPr>
          <w:rFonts w:ascii="Arial" w:hAnsi="Arial" w:cs="Arial"/>
          <w:color w:val="222222"/>
          <w:shd w:val="clear" w:color="auto" w:fill="FFFFFF"/>
        </w:rPr>
        <w:t xml:space="preserve">2200  "  (5 PM EST)    </w:t>
      </w:r>
      <w:proofErr w:type="spellStart"/>
      <w:r w:rsidRPr="00335EC7">
        <w:rPr>
          <w:rFonts w:ascii="Arial" w:hAnsi="Arial" w:cs="Arial"/>
          <w:color w:val="222222"/>
          <w:shd w:val="clear" w:color="auto" w:fill="FFFFFF"/>
        </w:rPr>
        <w:t>CWb</w:t>
      </w:r>
      <w:proofErr w:type="spellEnd"/>
      <w:r w:rsidRPr="00335EC7">
        <w:rPr>
          <w:rFonts w:ascii="Arial" w:hAnsi="Arial" w:cs="Arial"/>
          <w:color w:val="222222"/>
          <w:shd w:val="clear" w:color="auto" w:fill="FFFFFF"/>
        </w:rPr>
        <w:t>      Daily</w:t>
      </w:r>
      <w:r w:rsidRPr="00335EC7">
        <w:rPr>
          <w:rFonts w:ascii="Arial" w:hAnsi="Arial" w:cs="Arial"/>
          <w:color w:val="222222"/>
        </w:rPr>
        <w:br/>
      </w:r>
      <w:r w:rsidRPr="00335EC7">
        <w:rPr>
          <w:rFonts w:ascii="Arial" w:hAnsi="Arial" w:cs="Arial"/>
          <w:color w:val="222222"/>
          <w:shd w:val="clear" w:color="auto" w:fill="FFFFFF"/>
        </w:rPr>
        <w:t>2300  "  (6 PM EST)    DIGITAL  Daily</w:t>
      </w:r>
      <w:r w:rsidRPr="00335EC7">
        <w:rPr>
          <w:rFonts w:ascii="Arial" w:hAnsi="Arial" w:cs="Arial"/>
          <w:color w:val="222222"/>
        </w:rPr>
        <w:br/>
      </w:r>
      <w:r w:rsidRPr="00335EC7">
        <w:rPr>
          <w:rFonts w:ascii="Arial" w:hAnsi="Arial" w:cs="Arial"/>
          <w:color w:val="222222"/>
          <w:shd w:val="clear" w:color="auto" w:fill="FFFFFF"/>
        </w:rPr>
        <w:t>0000  "  (7 PM EST)    CWs      Mon, Wed, Fri</w:t>
      </w:r>
      <w:r w:rsidRPr="00335EC7">
        <w:rPr>
          <w:rFonts w:ascii="Arial" w:hAnsi="Arial" w:cs="Arial"/>
          <w:color w:val="222222"/>
        </w:rPr>
        <w:br/>
      </w:r>
      <w:r w:rsidRPr="00335EC7">
        <w:rPr>
          <w:rFonts w:ascii="Arial" w:hAnsi="Arial" w:cs="Arial"/>
          <w:color w:val="222222"/>
          <w:shd w:val="clear" w:color="auto" w:fill="FFFFFF"/>
        </w:rPr>
        <w:t>0000  "      "         </w:t>
      </w:r>
      <w:proofErr w:type="spellStart"/>
      <w:r w:rsidRPr="00335EC7">
        <w:rPr>
          <w:rFonts w:ascii="Arial" w:hAnsi="Arial" w:cs="Arial"/>
          <w:color w:val="222222"/>
          <w:shd w:val="clear" w:color="auto" w:fill="FFFFFF"/>
        </w:rPr>
        <w:t>CWf</w:t>
      </w:r>
      <w:proofErr w:type="spellEnd"/>
      <w:r w:rsidRPr="00335EC7">
        <w:rPr>
          <w:rFonts w:ascii="Arial" w:hAnsi="Arial" w:cs="Arial"/>
          <w:color w:val="222222"/>
          <w:shd w:val="clear" w:color="auto" w:fill="FFFFFF"/>
        </w:rPr>
        <w:t>      Tue, Thu</w:t>
      </w:r>
      <w:r w:rsidRPr="00335EC7">
        <w:rPr>
          <w:rFonts w:ascii="Arial" w:hAnsi="Arial" w:cs="Arial"/>
          <w:color w:val="222222"/>
        </w:rPr>
        <w:br/>
      </w:r>
      <w:r w:rsidRPr="00335EC7">
        <w:rPr>
          <w:rFonts w:ascii="Arial" w:hAnsi="Arial" w:cs="Arial"/>
          <w:color w:val="222222"/>
          <w:shd w:val="clear" w:color="auto" w:fill="FFFFFF"/>
        </w:rPr>
        <w:t xml:space="preserve">0100  "  (8 PM EST)    </w:t>
      </w:r>
      <w:proofErr w:type="spellStart"/>
      <w:r w:rsidRPr="00335EC7">
        <w:rPr>
          <w:rFonts w:ascii="Arial" w:hAnsi="Arial" w:cs="Arial"/>
          <w:color w:val="222222"/>
          <w:shd w:val="clear" w:color="auto" w:fill="FFFFFF"/>
        </w:rPr>
        <w:t>CWb</w:t>
      </w:r>
      <w:proofErr w:type="spellEnd"/>
      <w:r w:rsidRPr="00335EC7">
        <w:rPr>
          <w:rFonts w:ascii="Arial" w:hAnsi="Arial" w:cs="Arial"/>
          <w:color w:val="222222"/>
          <w:shd w:val="clear" w:color="auto" w:fill="FFFFFF"/>
        </w:rPr>
        <w:t>      Daily</w:t>
      </w:r>
      <w:r w:rsidRPr="00335EC7">
        <w:rPr>
          <w:rFonts w:ascii="Arial" w:hAnsi="Arial" w:cs="Arial"/>
          <w:color w:val="222222"/>
        </w:rPr>
        <w:br/>
      </w:r>
      <w:r w:rsidRPr="00335EC7">
        <w:rPr>
          <w:rFonts w:ascii="Arial" w:hAnsi="Arial" w:cs="Arial"/>
          <w:color w:val="222222"/>
          <w:shd w:val="clear" w:color="auto" w:fill="FFFFFF"/>
        </w:rPr>
        <w:t>0200  "  (9 PM EST)    DIGITAL  Daily</w:t>
      </w:r>
      <w:r w:rsidRPr="00335EC7">
        <w:rPr>
          <w:rFonts w:ascii="Arial" w:hAnsi="Arial" w:cs="Arial"/>
          <w:color w:val="222222"/>
        </w:rPr>
        <w:br/>
      </w:r>
      <w:r w:rsidRPr="00335EC7">
        <w:rPr>
          <w:rFonts w:ascii="Arial" w:hAnsi="Arial" w:cs="Arial"/>
          <w:color w:val="222222"/>
          <w:shd w:val="clear" w:color="auto" w:fill="FFFFFF"/>
        </w:rPr>
        <w:t>0245  "  (9:45 PM EST) VOICE    Daily</w:t>
      </w:r>
      <w:r w:rsidRPr="00335EC7">
        <w:rPr>
          <w:rFonts w:ascii="Arial" w:hAnsi="Arial" w:cs="Arial"/>
          <w:color w:val="222222"/>
        </w:rPr>
        <w:br/>
      </w:r>
      <w:r w:rsidRPr="00335EC7">
        <w:rPr>
          <w:rFonts w:ascii="Arial" w:hAnsi="Arial" w:cs="Arial"/>
          <w:color w:val="222222"/>
          <w:shd w:val="clear" w:color="auto" w:fill="FFFFFF"/>
        </w:rPr>
        <w:t>0300  "  (10 PM EST)   </w:t>
      </w:r>
      <w:proofErr w:type="spellStart"/>
      <w:r w:rsidRPr="00335EC7">
        <w:rPr>
          <w:rFonts w:ascii="Arial" w:hAnsi="Arial" w:cs="Arial"/>
          <w:color w:val="222222"/>
          <w:shd w:val="clear" w:color="auto" w:fill="FFFFFF"/>
        </w:rPr>
        <w:t>CWf</w:t>
      </w:r>
      <w:proofErr w:type="spellEnd"/>
      <w:r w:rsidRPr="00335EC7">
        <w:rPr>
          <w:rFonts w:ascii="Arial" w:hAnsi="Arial" w:cs="Arial"/>
          <w:color w:val="222222"/>
          <w:shd w:val="clear" w:color="auto" w:fill="FFFFFF"/>
        </w:rPr>
        <w:t>      Mon, Wed, Fri</w:t>
      </w:r>
      <w:r w:rsidRPr="00335EC7">
        <w:rPr>
          <w:rFonts w:ascii="Arial" w:hAnsi="Arial" w:cs="Arial"/>
          <w:color w:val="222222"/>
        </w:rPr>
        <w:br/>
      </w:r>
      <w:r w:rsidRPr="00335EC7">
        <w:rPr>
          <w:rFonts w:ascii="Arial" w:hAnsi="Arial" w:cs="Arial"/>
          <w:color w:val="222222"/>
          <w:shd w:val="clear" w:color="auto" w:fill="FFFFFF"/>
        </w:rPr>
        <w:t>0300  "      "         CWs      Tue, Thu</w:t>
      </w:r>
      <w:r w:rsidRPr="00335EC7">
        <w:rPr>
          <w:rFonts w:ascii="Arial" w:hAnsi="Arial" w:cs="Arial"/>
          <w:color w:val="222222"/>
        </w:rPr>
        <w:br/>
      </w:r>
      <w:r w:rsidRPr="00335EC7">
        <w:rPr>
          <w:rFonts w:ascii="Arial" w:hAnsi="Arial" w:cs="Arial"/>
          <w:color w:val="222222"/>
          <w:shd w:val="clear" w:color="auto" w:fill="FFFFFF"/>
        </w:rPr>
        <w:t>0400  "  (11 PM EST)   </w:t>
      </w:r>
      <w:proofErr w:type="spellStart"/>
      <w:r w:rsidRPr="00335EC7">
        <w:rPr>
          <w:rFonts w:ascii="Arial" w:hAnsi="Arial" w:cs="Arial"/>
          <w:color w:val="222222"/>
          <w:shd w:val="clear" w:color="auto" w:fill="FFFFFF"/>
        </w:rPr>
        <w:t>CWb</w:t>
      </w:r>
      <w:proofErr w:type="spellEnd"/>
      <w:r w:rsidRPr="00335EC7">
        <w:rPr>
          <w:rFonts w:ascii="Arial" w:hAnsi="Arial" w:cs="Arial"/>
          <w:color w:val="222222"/>
          <w:shd w:val="clear" w:color="auto" w:fill="FFFFFF"/>
        </w:rPr>
        <w:t>      Daily</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                         Frequencies (MHz)</w:t>
      </w:r>
      <w:r w:rsidRPr="00335EC7">
        <w:rPr>
          <w:rFonts w:ascii="Arial" w:hAnsi="Arial" w:cs="Arial"/>
          <w:color w:val="222222"/>
        </w:rPr>
        <w:br/>
      </w:r>
      <w:r w:rsidRPr="00335EC7">
        <w:rPr>
          <w:rFonts w:ascii="Arial" w:hAnsi="Arial" w:cs="Arial"/>
          <w:color w:val="222222"/>
          <w:shd w:val="clear" w:color="auto" w:fill="FFFFFF"/>
        </w:rPr>
        <w:t>                         -----------------</w:t>
      </w:r>
      <w:r w:rsidRPr="00335EC7">
        <w:rPr>
          <w:rFonts w:ascii="Arial" w:hAnsi="Arial" w:cs="Arial"/>
          <w:color w:val="222222"/>
        </w:rPr>
        <w:br/>
      </w:r>
      <w:r w:rsidRPr="00335EC7">
        <w:rPr>
          <w:rFonts w:ascii="Arial" w:hAnsi="Arial" w:cs="Arial"/>
          <w:color w:val="222222"/>
          <w:shd w:val="clear" w:color="auto" w:fill="FFFFFF"/>
        </w:rPr>
        <w:t>CW: 1.8025 3.5815 7.0475 14.0475 18.0975 21.0675 28.0675 50.350 147.555</w:t>
      </w:r>
      <w:r w:rsidRPr="00335EC7">
        <w:rPr>
          <w:rFonts w:ascii="Arial" w:hAnsi="Arial" w:cs="Arial"/>
          <w:color w:val="222222"/>
        </w:rPr>
        <w:br/>
      </w:r>
      <w:r w:rsidRPr="00335EC7">
        <w:rPr>
          <w:rFonts w:ascii="Arial" w:hAnsi="Arial" w:cs="Arial"/>
          <w:color w:val="222222"/>
          <w:shd w:val="clear" w:color="auto" w:fill="FFFFFF"/>
        </w:rPr>
        <w:t>DIGITAL: - 3.5975 7.095 14.095 18.1025 21.095 28.095 50.350 147.555</w:t>
      </w:r>
      <w:r w:rsidRPr="00335EC7">
        <w:rPr>
          <w:rFonts w:ascii="Arial" w:hAnsi="Arial" w:cs="Arial"/>
          <w:color w:val="222222"/>
        </w:rPr>
        <w:br/>
      </w:r>
      <w:r w:rsidRPr="00335EC7">
        <w:rPr>
          <w:rFonts w:ascii="Arial" w:hAnsi="Arial" w:cs="Arial"/>
          <w:color w:val="222222"/>
          <w:shd w:val="clear" w:color="auto" w:fill="FFFFFF"/>
        </w:rPr>
        <w:t>VOICE: 1.855 3.990 7.290 14.290 18.160 21.390 28.590 50.350 147.555</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Notes: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CWs = Morse Code practice (slow) = 5, 7.5, 10, 13 and 15 WPM</w:t>
      </w:r>
      <w:r w:rsidRPr="00335EC7">
        <w:rPr>
          <w:rFonts w:ascii="Arial" w:hAnsi="Arial" w:cs="Arial"/>
          <w:color w:val="222222"/>
        </w:rPr>
        <w:br/>
      </w:r>
      <w:proofErr w:type="spellStart"/>
      <w:r w:rsidRPr="00335EC7">
        <w:rPr>
          <w:rFonts w:ascii="Arial" w:hAnsi="Arial" w:cs="Arial"/>
          <w:color w:val="222222"/>
          <w:shd w:val="clear" w:color="auto" w:fill="FFFFFF"/>
        </w:rPr>
        <w:t>CWf</w:t>
      </w:r>
      <w:proofErr w:type="spellEnd"/>
      <w:r w:rsidRPr="00335EC7">
        <w:rPr>
          <w:rFonts w:ascii="Arial" w:hAnsi="Arial" w:cs="Arial"/>
          <w:color w:val="222222"/>
          <w:shd w:val="clear" w:color="auto" w:fill="FFFFFF"/>
        </w:rPr>
        <w:t xml:space="preserve"> = Morse Code practice (fast) = 35, 30, 25, 20, 15, 13 and 10 WPM </w:t>
      </w:r>
      <w:r w:rsidRPr="00335EC7">
        <w:rPr>
          <w:rFonts w:ascii="Arial" w:hAnsi="Arial" w:cs="Arial"/>
          <w:color w:val="222222"/>
        </w:rPr>
        <w:br/>
      </w:r>
      <w:proofErr w:type="spellStart"/>
      <w:r w:rsidRPr="00335EC7">
        <w:rPr>
          <w:rFonts w:ascii="Arial" w:hAnsi="Arial" w:cs="Arial"/>
          <w:color w:val="222222"/>
          <w:shd w:val="clear" w:color="auto" w:fill="FFFFFF"/>
        </w:rPr>
        <w:t>CWb</w:t>
      </w:r>
      <w:proofErr w:type="spellEnd"/>
      <w:r w:rsidRPr="00335EC7">
        <w:rPr>
          <w:rFonts w:ascii="Arial" w:hAnsi="Arial" w:cs="Arial"/>
          <w:color w:val="222222"/>
          <w:shd w:val="clear" w:color="auto" w:fill="FFFFFF"/>
        </w:rPr>
        <w:t xml:space="preserve"> = Morse Code Bulletins = 18 WPM</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CW frequencies include code practices, Qualifying Runs and CW</w:t>
      </w:r>
      <w:r>
        <w:rPr>
          <w:rFonts w:ascii="Arial" w:hAnsi="Arial" w:cs="Arial"/>
          <w:color w:val="222222"/>
        </w:rPr>
        <w:t xml:space="preserve"> </w:t>
      </w:r>
      <w:r w:rsidRPr="00335EC7">
        <w:rPr>
          <w:rFonts w:ascii="Arial" w:hAnsi="Arial" w:cs="Arial"/>
          <w:color w:val="222222"/>
          <w:shd w:val="clear" w:color="auto" w:fill="FFFFFF"/>
        </w:rPr>
        <w:t>bulletins.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DIGITAL = BAUDOT (45.45 baud), BPSK31 and MFSK16 in a revolving</w:t>
      </w:r>
      <w:r w:rsidR="004A68E9">
        <w:rPr>
          <w:rFonts w:ascii="Arial" w:hAnsi="Arial" w:cs="Arial"/>
          <w:color w:val="222222"/>
        </w:rPr>
        <w:t xml:space="preserve"> </w:t>
      </w:r>
      <w:r w:rsidRPr="00335EC7">
        <w:rPr>
          <w:rFonts w:ascii="Arial" w:hAnsi="Arial" w:cs="Arial"/>
          <w:color w:val="222222"/>
          <w:shd w:val="clear" w:color="auto" w:fill="FFFFFF"/>
        </w:rPr>
        <w:t>schedule.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Code practice texts are from QST, and the source of each practice is</w:t>
      </w:r>
      <w:r w:rsidR="004A68E9">
        <w:rPr>
          <w:rFonts w:ascii="Arial" w:hAnsi="Arial" w:cs="Arial"/>
          <w:color w:val="222222"/>
        </w:rPr>
        <w:t xml:space="preserve"> </w:t>
      </w:r>
      <w:r w:rsidRPr="00335EC7">
        <w:rPr>
          <w:rFonts w:ascii="Arial" w:hAnsi="Arial" w:cs="Arial"/>
          <w:color w:val="222222"/>
          <w:shd w:val="clear" w:color="auto" w:fill="FFFFFF"/>
        </w:rPr>
        <w:t xml:space="preserve">given at the beginning of each </w:t>
      </w:r>
      <w:r w:rsidRPr="00335EC7">
        <w:rPr>
          <w:rFonts w:ascii="Arial" w:hAnsi="Arial" w:cs="Arial"/>
          <w:color w:val="222222"/>
          <w:shd w:val="clear" w:color="auto" w:fill="FFFFFF"/>
        </w:rPr>
        <w:lastRenderedPageBreak/>
        <w:t>practice and at the beginning of</w:t>
      </w:r>
      <w:r w:rsidR="004A68E9">
        <w:rPr>
          <w:rFonts w:ascii="Arial" w:hAnsi="Arial" w:cs="Arial"/>
          <w:color w:val="222222"/>
        </w:rPr>
        <w:t xml:space="preserve"> </w:t>
      </w:r>
      <w:r w:rsidRPr="00335EC7">
        <w:rPr>
          <w:rFonts w:ascii="Arial" w:hAnsi="Arial" w:cs="Arial"/>
          <w:color w:val="222222"/>
          <w:shd w:val="clear" w:color="auto" w:fill="FFFFFF"/>
        </w:rPr>
        <w:t>alternate speeds.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On Tuesdays and Fridays at 2330 UTC (6:30 PM EST), Keplerian</w:t>
      </w:r>
      <w:r w:rsidR="004A68E9">
        <w:rPr>
          <w:rFonts w:ascii="Arial" w:hAnsi="Arial" w:cs="Arial"/>
          <w:color w:val="222222"/>
        </w:rPr>
        <w:t xml:space="preserve"> </w:t>
      </w:r>
      <w:r w:rsidRPr="00335EC7">
        <w:rPr>
          <w:rFonts w:ascii="Arial" w:hAnsi="Arial" w:cs="Arial"/>
          <w:color w:val="222222"/>
          <w:shd w:val="clear" w:color="auto" w:fill="FFFFFF"/>
        </w:rPr>
        <w:t>Elements for active amateur satellites are sent on the regular</w:t>
      </w:r>
      <w:r w:rsidR="004A68E9">
        <w:rPr>
          <w:rFonts w:ascii="Arial" w:hAnsi="Arial" w:cs="Arial"/>
          <w:color w:val="222222"/>
        </w:rPr>
        <w:t xml:space="preserve"> </w:t>
      </w:r>
      <w:r w:rsidRPr="00335EC7">
        <w:rPr>
          <w:rFonts w:ascii="Arial" w:hAnsi="Arial" w:cs="Arial"/>
          <w:color w:val="222222"/>
          <w:shd w:val="clear" w:color="auto" w:fill="FFFFFF"/>
        </w:rPr>
        <w:t>digital frequencies.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A DX bulletin replaces or is added to the regular bulletins between</w:t>
      </w:r>
      <w:r w:rsidR="004A68E9">
        <w:rPr>
          <w:rFonts w:ascii="Arial" w:hAnsi="Arial" w:cs="Arial"/>
          <w:color w:val="222222"/>
        </w:rPr>
        <w:t xml:space="preserve"> </w:t>
      </w:r>
      <w:r w:rsidRPr="00335EC7">
        <w:rPr>
          <w:rFonts w:ascii="Arial" w:hAnsi="Arial" w:cs="Arial"/>
          <w:color w:val="222222"/>
          <w:shd w:val="clear" w:color="auto" w:fill="FFFFFF"/>
        </w:rPr>
        <w:t>0100 UTC (8 PM EST) Thursdays and 0100 UTC (8 PM EST) Fridays.</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Audio from W1AW's CW code practices, CW/digital bulletins and phone</w:t>
      </w:r>
      <w:r w:rsidR="004A68E9">
        <w:rPr>
          <w:rFonts w:ascii="Arial" w:hAnsi="Arial" w:cs="Arial"/>
          <w:color w:val="222222"/>
        </w:rPr>
        <w:t xml:space="preserve"> </w:t>
      </w:r>
      <w:r w:rsidRPr="00335EC7">
        <w:rPr>
          <w:rFonts w:ascii="Arial" w:hAnsi="Arial" w:cs="Arial"/>
          <w:color w:val="222222"/>
          <w:shd w:val="clear" w:color="auto" w:fill="FFFFFF"/>
        </w:rPr>
        <w:t xml:space="preserve">bulletin is available using </w:t>
      </w:r>
      <w:proofErr w:type="spellStart"/>
      <w:r w:rsidRPr="00335EC7">
        <w:rPr>
          <w:rFonts w:ascii="Arial" w:hAnsi="Arial" w:cs="Arial"/>
          <w:color w:val="222222"/>
          <w:shd w:val="clear" w:color="auto" w:fill="FFFFFF"/>
        </w:rPr>
        <w:t>EchoLink</w:t>
      </w:r>
      <w:proofErr w:type="spellEnd"/>
      <w:r w:rsidRPr="00335EC7">
        <w:rPr>
          <w:rFonts w:ascii="Arial" w:hAnsi="Arial" w:cs="Arial"/>
          <w:color w:val="222222"/>
          <w:shd w:val="clear" w:color="auto" w:fill="FFFFFF"/>
        </w:rPr>
        <w:t xml:space="preserve"> via the W1AW Conference Server</w:t>
      </w:r>
      <w:r w:rsidR="004A68E9">
        <w:rPr>
          <w:rFonts w:ascii="Arial" w:hAnsi="Arial" w:cs="Arial"/>
          <w:color w:val="222222"/>
        </w:rPr>
        <w:t xml:space="preserve"> </w:t>
      </w:r>
      <w:r w:rsidRPr="00335EC7">
        <w:rPr>
          <w:rFonts w:ascii="Arial" w:hAnsi="Arial" w:cs="Arial"/>
          <w:color w:val="222222"/>
          <w:shd w:val="clear" w:color="auto" w:fill="FFFFFF"/>
        </w:rPr>
        <w:t>named "W1AWBDCT."  The monthly W1AW Qualifying Runs are presented</w:t>
      </w:r>
      <w:r w:rsidR="004A68E9">
        <w:rPr>
          <w:rFonts w:ascii="Arial" w:hAnsi="Arial" w:cs="Arial"/>
          <w:color w:val="222222"/>
        </w:rPr>
        <w:t xml:space="preserve"> </w:t>
      </w:r>
      <w:r w:rsidRPr="00335EC7">
        <w:rPr>
          <w:rFonts w:ascii="Arial" w:hAnsi="Arial" w:cs="Arial"/>
          <w:color w:val="222222"/>
          <w:shd w:val="clear" w:color="auto" w:fill="FFFFFF"/>
        </w:rPr>
        <w:t>here as well.  The audio is sent in real-time and runs concurrently</w:t>
      </w:r>
      <w:r w:rsidR="004A68E9">
        <w:rPr>
          <w:rFonts w:ascii="Arial" w:hAnsi="Arial" w:cs="Arial"/>
          <w:color w:val="222222"/>
        </w:rPr>
        <w:t xml:space="preserve"> </w:t>
      </w:r>
      <w:r w:rsidRPr="00335EC7">
        <w:rPr>
          <w:rFonts w:ascii="Arial" w:hAnsi="Arial" w:cs="Arial"/>
          <w:color w:val="222222"/>
          <w:shd w:val="clear" w:color="auto" w:fill="FFFFFF"/>
        </w:rPr>
        <w:t>with W1AW's regular transmission schedule.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All users who connect to the conference server are muted.  Please</w:t>
      </w:r>
      <w:r w:rsidR="004A68E9">
        <w:rPr>
          <w:rFonts w:ascii="Arial" w:hAnsi="Arial" w:cs="Arial"/>
          <w:color w:val="222222"/>
        </w:rPr>
        <w:t xml:space="preserve"> </w:t>
      </w:r>
      <w:r w:rsidRPr="00335EC7">
        <w:rPr>
          <w:rFonts w:ascii="Arial" w:hAnsi="Arial" w:cs="Arial"/>
          <w:color w:val="222222"/>
          <w:shd w:val="clear" w:color="auto" w:fill="FFFFFF"/>
        </w:rPr>
        <w:t>note that any questions or comments about this server should not be</w:t>
      </w:r>
      <w:r w:rsidR="004A68E9">
        <w:rPr>
          <w:rFonts w:ascii="Arial" w:hAnsi="Arial" w:cs="Arial"/>
          <w:color w:val="222222"/>
        </w:rPr>
        <w:t xml:space="preserve"> </w:t>
      </w:r>
      <w:r w:rsidRPr="00335EC7">
        <w:rPr>
          <w:rFonts w:ascii="Arial" w:hAnsi="Arial" w:cs="Arial"/>
          <w:color w:val="222222"/>
          <w:shd w:val="clear" w:color="auto" w:fill="FFFFFF"/>
        </w:rPr>
        <w:t xml:space="preserve">sent via the "Text" window in </w:t>
      </w:r>
      <w:proofErr w:type="spellStart"/>
      <w:r w:rsidRPr="00335EC7">
        <w:rPr>
          <w:rFonts w:ascii="Arial" w:hAnsi="Arial" w:cs="Arial"/>
          <w:color w:val="222222"/>
          <w:shd w:val="clear" w:color="auto" w:fill="FFFFFF"/>
        </w:rPr>
        <w:t>EchoLink</w:t>
      </w:r>
      <w:proofErr w:type="spellEnd"/>
      <w:r w:rsidRPr="00335EC7">
        <w:rPr>
          <w:rFonts w:ascii="Arial" w:hAnsi="Arial" w:cs="Arial"/>
          <w:color w:val="222222"/>
          <w:shd w:val="clear" w:color="auto" w:fill="FFFFFF"/>
        </w:rPr>
        <w:t>. Please direct any questions</w:t>
      </w:r>
      <w:r w:rsidR="004A68E9">
        <w:rPr>
          <w:rFonts w:ascii="Arial" w:hAnsi="Arial" w:cs="Arial"/>
          <w:color w:val="222222"/>
        </w:rPr>
        <w:t xml:space="preserve"> </w:t>
      </w:r>
      <w:r w:rsidRPr="00335EC7">
        <w:rPr>
          <w:rFonts w:ascii="Arial" w:hAnsi="Arial" w:cs="Arial"/>
          <w:color w:val="222222"/>
          <w:shd w:val="clear" w:color="auto" w:fill="FFFFFF"/>
        </w:rPr>
        <w:t>or comments to </w:t>
      </w:r>
      <w:hyperlink r:id="rId14" w:tgtFrame="_blank" w:history="1">
        <w:r w:rsidRPr="00335EC7">
          <w:rPr>
            <w:rFonts w:ascii="Arial" w:hAnsi="Arial" w:cs="Arial"/>
            <w:color w:val="1155CC"/>
            <w:u w:val="single"/>
            <w:shd w:val="clear" w:color="auto" w:fill="FFFFFF"/>
          </w:rPr>
          <w:t>w1aw@arrl.org</w:t>
        </w:r>
      </w:hyperlink>
      <w:r w:rsidRPr="00335EC7">
        <w:rPr>
          <w:rFonts w:ascii="Arial" w:hAnsi="Arial" w:cs="Arial"/>
          <w:color w:val="222222"/>
          <w:shd w:val="clear" w:color="auto" w:fill="FFFFFF"/>
        </w:rPr>
        <w:t> .</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In a communications emergency, monitor W1AW for special bulletins as</w:t>
      </w:r>
      <w:r w:rsidR="004A68E9">
        <w:rPr>
          <w:rFonts w:ascii="Arial" w:hAnsi="Arial" w:cs="Arial"/>
          <w:color w:val="222222"/>
        </w:rPr>
        <w:t xml:space="preserve"> </w:t>
      </w:r>
      <w:r w:rsidRPr="00335EC7">
        <w:rPr>
          <w:rFonts w:ascii="Arial" w:hAnsi="Arial" w:cs="Arial"/>
          <w:color w:val="222222"/>
          <w:shd w:val="clear" w:color="auto" w:fill="FFFFFF"/>
        </w:rPr>
        <w:t>follows: Voice on the hour, Digital at 15 minutes past the hour, and</w:t>
      </w:r>
      <w:r w:rsidR="004A68E9">
        <w:rPr>
          <w:rFonts w:ascii="Arial" w:hAnsi="Arial" w:cs="Arial"/>
          <w:color w:val="222222"/>
        </w:rPr>
        <w:t xml:space="preserve"> </w:t>
      </w:r>
      <w:r w:rsidRPr="00335EC7">
        <w:rPr>
          <w:rFonts w:ascii="Arial" w:hAnsi="Arial" w:cs="Arial"/>
          <w:color w:val="222222"/>
          <w:shd w:val="clear" w:color="auto" w:fill="FFFFFF"/>
        </w:rPr>
        <w:t>CW on the half hour.</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All licensed amateurs may operate the station from 1500 UTC to 2045</w:t>
      </w:r>
      <w:r w:rsidR="004A68E9">
        <w:rPr>
          <w:rFonts w:ascii="Arial" w:hAnsi="Arial" w:cs="Arial"/>
          <w:color w:val="222222"/>
        </w:rPr>
        <w:t xml:space="preserve"> </w:t>
      </w:r>
      <w:r w:rsidRPr="00335EC7">
        <w:rPr>
          <w:rFonts w:ascii="Arial" w:hAnsi="Arial" w:cs="Arial"/>
          <w:color w:val="222222"/>
          <w:shd w:val="clear" w:color="auto" w:fill="FFFFFF"/>
        </w:rPr>
        <w:t>UTC (10 AM to 3:45 PM EST).  Be sure to bring a reference copy of</w:t>
      </w:r>
      <w:r w:rsidR="004A68E9">
        <w:rPr>
          <w:rFonts w:ascii="Arial" w:hAnsi="Arial" w:cs="Arial"/>
          <w:color w:val="222222"/>
        </w:rPr>
        <w:t xml:space="preserve"> </w:t>
      </w:r>
      <w:r w:rsidRPr="00335EC7">
        <w:rPr>
          <w:rFonts w:ascii="Arial" w:hAnsi="Arial" w:cs="Arial"/>
          <w:color w:val="222222"/>
          <w:shd w:val="clear" w:color="auto" w:fill="FFFFFF"/>
        </w:rPr>
        <w:t>your current FCC amateur radio license.</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The weekly W1AW and monthly West Coast Qualifying Runs are sent on</w:t>
      </w:r>
      <w:r w:rsidR="004A68E9">
        <w:rPr>
          <w:rFonts w:ascii="Arial" w:hAnsi="Arial" w:cs="Arial"/>
          <w:color w:val="222222"/>
        </w:rPr>
        <w:t xml:space="preserve"> </w:t>
      </w:r>
      <w:r w:rsidRPr="00335EC7">
        <w:rPr>
          <w:rFonts w:ascii="Arial" w:hAnsi="Arial" w:cs="Arial"/>
          <w:color w:val="222222"/>
          <w:shd w:val="clear" w:color="auto" w:fill="FFFFFF"/>
        </w:rPr>
        <w:t>the normal CW frequencies used for both code practice and bulletin</w:t>
      </w:r>
      <w:r w:rsidR="004A68E9">
        <w:rPr>
          <w:rFonts w:ascii="Arial" w:hAnsi="Arial" w:cs="Arial"/>
          <w:color w:val="222222"/>
        </w:rPr>
        <w:t xml:space="preserve"> </w:t>
      </w:r>
      <w:r w:rsidRPr="00335EC7">
        <w:rPr>
          <w:rFonts w:ascii="Arial" w:hAnsi="Arial" w:cs="Arial"/>
          <w:color w:val="222222"/>
          <w:shd w:val="clear" w:color="auto" w:fill="FFFFFF"/>
        </w:rPr>
        <w:t>transmissions.  West Coast Qualifying Run stations may also use 3590</w:t>
      </w:r>
      <w:r w:rsidR="004A68E9">
        <w:rPr>
          <w:rFonts w:ascii="Arial" w:hAnsi="Arial" w:cs="Arial"/>
          <w:color w:val="222222"/>
        </w:rPr>
        <w:t xml:space="preserve"> </w:t>
      </w:r>
      <w:r w:rsidRPr="00335EC7">
        <w:rPr>
          <w:rFonts w:ascii="Arial" w:hAnsi="Arial" w:cs="Arial"/>
          <w:color w:val="222222"/>
          <w:shd w:val="clear" w:color="auto" w:fill="FFFFFF"/>
        </w:rPr>
        <w:t>kHz.</w:t>
      </w:r>
      <w:r w:rsidRPr="00335EC7">
        <w:rPr>
          <w:rFonts w:ascii="Arial" w:hAnsi="Arial" w:cs="Arial"/>
          <w:color w:val="222222"/>
        </w:rPr>
        <w:br/>
      </w:r>
      <w:r w:rsidRPr="00335EC7">
        <w:rPr>
          <w:rFonts w:ascii="Arial" w:hAnsi="Arial" w:cs="Arial"/>
          <w:color w:val="222222"/>
        </w:rPr>
        <w:br/>
      </w:r>
      <w:r w:rsidRPr="00335EC7">
        <w:rPr>
          <w:rFonts w:ascii="Arial" w:hAnsi="Arial" w:cs="Arial"/>
          <w:color w:val="222222"/>
          <w:shd w:val="clear" w:color="auto" w:fill="FFFFFF"/>
        </w:rPr>
        <w:t>The W1AW Operating Schedule may also be found on page 86 in the</w:t>
      </w:r>
      <w:r w:rsidR="004A68E9">
        <w:rPr>
          <w:rFonts w:ascii="Arial" w:hAnsi="Arial" w:cs="Arial"/>
          <w:color w:val="222222"/>
        </w:rPr>
        <w:t xml:space="preserve"> </w:t>
      </w:r>
      <w:r w:rsidRPr="00335EC7">
        <w:rPr>
          <w:rFonts w:ascii="Arial" w:hAnsi="Arial" w:cs="Arial"/>
          <w:color w:val="222222"/>
          <w:shd w:val="clear" w:color="auto" w:fill="FFFFFF"/>
        </w:rPr>
        <w:t>January 2022 issue of QST or on the web at,</w:t>
      </w:r>
      <w:r w:rsidR="004A68E9">
        <w:rPr>
          <w:rFonts w:ascii="Arial" w:hAnsi="Arial" w:cs="Arial"/>
          <w:color w:val="222222"/>
        </w:rPr>
        <w:t xml:space="preserve"> </w:t>
      </w:r>
      <w:hyperlink r:id="rId15" w:history="1">
        <w:r w:rsidR="004A68E9" w:rsidRPr="00E331F9">
          <w:rPr>
            <w:rStyle w:val="Hyperlink"/>
            <w:rFonts w:ascii="Arial" w:hAnsi="Arial" w:cs="Arial"/>
            <w:shd w:val="clear" w:color="auto" w:fill="FFFFFF"/>
          </w:rPr>
          <w:t>http://www.arrl.org/w1aw-operating-schedule</w:t>
        </w:r>
      </w:hyperlink>
      <w:r w:rsidRPr="00335EC7">
        <w:rPr>
          <w:rFonts w:ascii="Arial" w:hAnsi="Arial" w:cs="Arial"/>
          <w:color w:val="222222"/>
          <w:shd w:val="clear" w:color="auto" w:fill="FFFFFF"/>
        </w:rPr>
        <w:t> .</w:t>
      </w:r>
    </w:p>
    <w:p w14:paraId="334740A3" w14:textId="4F878A93" w:rsidR="0077333F" w:rsidRDefault="0077333F" w:rsidP="004B534A">
      <w:pPr>
        <w:pBdr>
          <w:bottom w:val="single" w:sz="12" w:space="1" w:color="auto"/>
        </w:pBdr>
        <w:shd w:val="clear" w:color="auto" w:fill="FFFFFF"/>
        <w:rPr>
          <w:color w:val="222222"/>
        </w:rPr>
      </w:pPr>
    </w:p>
    <w:p w14:paraId="0FA09A97" w14:textId="1F575AF0" w:rsidR="00335EC7" w:rsidRDefault="00335EC7" w:rsidP="004B534A">
      <w:pPr>
        <w:pBdr>
          <w:bottom w:val="single" w:sz="12" w:space="1" w:color="auto"/>
        </w:pBdr>
        <w:shd w:val="clear" w:color="auto" w:fill="FFFFFF"/>
        <w:rPr>
          <w:color w:val="222222"/>
        </w:rPr>
      </w:pPr>
    </w:p>
    <w:p w14:paraId="19958EBE" w14:textId="77777777" w:rsidR="00335EC7" w:rsidRDefault="00335EC7" w:rsidP="004B534A">
      <w:pPr>
        <w:pBdr>
          <w:bottom w:val="single" w:sz="12" w:space="1" w:color="auto"/>
        </w:pBdr>
        <w:shd w:val="clear" w:color="auto" w:fill="FFFFFF"/>
        <w:rPr>
          <w:color w:val="222222"/>
        </w:rPr>
      </w:pPr>
    </w:p>
    <w:p w14:paraId="1BDA62E7" w14:textId="77777777" w:rsidR="008D2293" w:rsidRPr="008D2293" w:rsidRDefault="008D2293" w:rsidP="008D2293">
      <w:pPr>
        <w:rPr>
          <w:rFonts w:ascii="Arial" w:hAnsi="Arial" w:cs="Arial"/>
          <w:color w:val="132934"/>
          <w:sz w:val="27"/>
          <w:szCs w:val="27"/>
        </w:rPr>
      </w:pPr>
      <w:r w:rsidRPr="008D2293">
        <w:rPr>
          <w:rFonts w:ascii="Arial" w:hAnsi="Arial" w:cs="Arial"/>
          <w:noProof/>
          <w:color w:val="0000FF"/>
          <w:sz w:val="27"/>
          <w:szCs w:val="27"/>
        </w:rPr>
        <mc:AlternateContent>
          <mc:Choice Requires="wps">
            <w:drawing>
              <wp:inline distT="0" distB="0" distL="0" distR="0" wp14:anchorId="2668387D" wp14:editId="074BD041">
                <wp:extent cx="304800" cy="304800"/>
                <wp:effectExtent l="0" t="0" r="0" b="0"/>
                <wp:docPr id="3" name="AutoShap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2ED361" id="AutoShape 2" o:spid="_x0000_s1026" href="https://www.govtech.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6F7F6DFB" w14:textId="77777777" w:rsidR="002F4A8D" w:rsidRPr="002F4A8D" w:rsidRDefault="002F4A8D" w:rsidP="002F4A8D">
      <w:pPr>
        <w:shd w:val="clear" w:color="auto" w:fill="FFFFF8"/>
        <w:rPr>
          <w:b/>
          <w:bCs/>
          <w:sz w:val="32"/>
          <w:szCs w:val="32"/>
        </w:rPr>
      </w:pPr>
      <w:r w:rsidRPr="002F4A8D">
        <w:rPr>
          <w:b/>
          <w:bCs/>
          <w:sz w:val="32"/>
          <w:szCs w:val="32"/>
        </w:rPr>
        <w:t>ARRL Foundation to Create Club Grants Program</w:t>
      </w:r>
    </w:p>
    <w:p w14:paraId="06AB1BDD" w14:textId="77777777" w:rsidR="002F4A8D" w:rsidRPr="002F4A8D" w:rsidRDefault="002F4A8D" w:rsidP="002F4A8D">
      <w:pPr>
        <w:shd w:val="clear" w:color="auto" w:fill="FFFFF8"/>
        <w:spacing w:before="120" w:after="150"/>
        <w:rPr>
          <w:color w:val="222222"/>
        </w:rPr>
      </w:pPr>
      <w:r w:rsidRPr="002F4A8D">
        <w:rPr>
          <w:color w:val="222222"/>
        </w:rPr>
        <w:t>A new </w:t>
      </w:r>
      <w:hyperlink r:id="rId17" w:tgtFrame="_blank" w:history="1">
        <w:r w:rsidRPr="002F4A8D">
          <w:rPr>
            <w:color w:val="1155CC"/>
            <w:u w:val="single"/>
          </w:rPr>
          <w:t>ARRL Foundation</w:t>
        </w:r>
      </w:hyperlink>
      <w:r w:rsidRPr="002F4A8D">
        <w:rPr>
          <w:color w:val="222222"/>
        </w:rPr>
        <w:t> Club Grants program, funded by a grant from Amateur Radio Digital Communications (</w:t>
      </w:r>
      <w:hyperlink r:id="rId18" w:tgtFrame="_blank" w:history="1">
        <w:r w:rsidRPr="002F4A8D">
          <w:rPr>
            <w:color w:val="1155CC"/>
            <w:u w:val="single"/>
          </w:rPr>
          <w:t>ARDC</w:t>
        </w:r>
      </w:hyperlink>
      <w:r w:rsidRPr="002F4A8D">
        <w:rPr>
          <w:color w:val="222222"/>
        </w:rPr>
        <w:t>), will make $500,000 available to radio clubs. The program will provide up to $25,000 for </w:t>
      </w:r>
      <w:r w:rsidRPr="002F4A8D">
        <w:rPr>
          <w:noProof/>
          <w:color w:val="C00000"/>
        </w:rPr>
        <w:drawing>
          <wp:anchor distT="28575" distB="28575" distL="28575" distR="28575" simplePos="0" relativeHeight="253049856" behindDoc="0" locked="0" layoutInCell="1" allowOverlap="0" wp14:anchorId="7AF8221A" wp14:editId="1C41408D">
            <wp:simplePos x="0" y="0"/>
            <wp:positionH relativeFrom="column">
              <wp:align>right</wp:align>
            </wp:positionH>
            <wp:positionV relativeFrom="line">
              <wp:posOffset>0</wp:posOffset>
            </wp:positionV>
            <wp:extent cx="2857500" cy="1143000"/>
            <wp:effectExtent l="0" t="0" r="0" b="0"/>
            <wp:wrapSquare wrapText="bothSides"/>
            <wp:docPr id="44" name="Picture 4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alenda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A8D">
        <w:rPr>
          <w:color w:val="222222"/>
        </w:rPr>
        <w:t xml:space="preserve">worthy club projects. Requests for more than that will be </w:t>
      </w:r>
      <w:proofErr w:type="gramStart"/>
      <w:r w:rsidRPr="002F4A8D">
        <w:rPr>
          <w:color w:val="222222"/>
        </w:rPr>
        <w:t>referred back</w:t>
      </w:r>
      <w:proofErr w:type="gramEnd"/>
      <w:r w:rsidRPr="002F4A8D">
        <w:rPr>
          <w:color w:val="222222"/>
        </w:rPr>
        <w:t xml:space="preserve"> to ARDC.</w:t>
      </w:r>
    </w:p>
    <w:p w14:paraId="6D58B37E" w14:textId="77777777" w:rsidR="002F4A8D" w:rsidRPr="002F4A8D" w:rsidRDefault="0049335B" w:rsidP="002F4A8D">
      <w:pPr>
        <w:shd w:val="clear" w:color="auto" w:fill="FFFFF8"/>
        <w:spacing w:before="120" w:after="150"/>
        <w:rPr>
          <w:color w:val="222222"/>
        </w:rPr>
      </w:pPr>
      <w:hyperlink r:id="rId20" w:tgtFrame="_blank" w:history="1">
        <w:r w:rsidR="002F4A8D" w:rsidRPr="002F4A8D">
          <w:rPr>
            <w:color w:val="1155CC"/>
            <w:u w:val="single"/>
          </w:rPr>
          <w:t>ARRL</w:t>
        </w:r>
      </w:hyperlink>
      <w:r w:rsidR="002F4A8D" w:rsidRPr="002F4A8D">
        <w:rPr>
          <w:color w:val="222222"/>
        </w:rPr>
        <w:t> has long recognized that it is in the best interests of amateur radio to encourage and support amateur radio clubs. Clubs historically have recruited, licensed, and trained new radio amateurs and have provided the community setting for radio amateurs to continue their education and training. The new Club Grants program will help clubs to more easily provide and expand their important services.</w:t>
      </w:r>
    </w:p>
    <w:p w14:paraId="7EEACA2D" w14:textId="77777777" w:rsidR="002F4A8D" w:rsidRPr="002F4A8D" w:rsidRDefault="002F4A8D" w:rsidP="002F4A8D">
      <w:pPr>
        <w:shd w:val="clear" w:color="auto" w:fill="FFFFF8"/>
        <w:spacing w:before="120" w:after="150"/>
        <w:rPr>
          <w:color w:val="222222"/>
        </w:rPr>
      </w:pPr>
      <w:r w:rsidRPr="002F4A8D">
        <w:rPr>
          <w:color w:val="222222"/>
        </w:rPr>
        <w:lastRenderedPageBreak/>
        <w:t>Beginning in April 2022, amateur radio clubs will be able to apply for these grants by filling out a simple form on the ARRL website. The ARRL Foundation will evaluate the grant proposals. The Foundation was established in 1973 to advance the art, science, and societal benefits of the amateur radio service by awarding financial grants and scholarships to individuals and organizations in support of their charitable, educational, and scientific efforts.</w:t>
      </w:r>
    </w:p>
    <w:p w14:paraId="105B25A6" w14:textId="77777777" w:rsidR="002F4A8D" w:rsidRPr="002F4A8D" w:rsidRDefault="002F4A8D" w:rsidP="002F4A8D">
      <w:pPr>
        <w:shd w:val="clear" w:color="auto" w:fill="FFFFF8"/>
        <w:spacing w:before="120" w:after="150"/>
        <w:rPr>
          <w:color w:val="222222"/>
        </w:rPr>
      </w:pPr>
      <w:r w:rsidRPr="002F4A8D">
        <w:rPr>
          <w:color w:val="222222"/>
        </w:rPr>
        <w:t>A key criterion for determining awards will be how the project will advance amateur radio in the grantee's community. In most cases, this process should take no longer than 90 days.</w:t>
      </w:r>
    </w:p>
    <w:p w14:paraId="13C00A2E" w14:textId="77777777" w:rsidR="002F4A8D" w:rsidRPr="002F4A8D" w:rsidRDefault="002F4A8D" w:rsidP="002F4A8D">
      <w:pPr>
        <w:shd w:val="clear" w:color="auto" w:fill="FFFFF8"/>
        <w:spacing w:before="120" w:after="150"/>
        <w:rPr>
          <w:color w:val="222222"/>
        </w:rPr>
      </w:pPr>
      <w:r w:rsidRPr="002F4A8D">
        <w:rPr>
          <w:color w:val="222222"/>
        </w:rPr>
        <w:t>ARRL Foundation President David Woolweaver, K5RAV, shared his enthusiasm about this new program. "This program will substantially contribute to the growth of amateur radio clubs and their efforts to expand and support the amateur radio community," he said.</w:t>
      </w:r>
    </w:p>
    <w:p w14:paraId="49533504" w14:textId="77777777" w:rsidR="002F4A8D" w:rsidRPr="002F4A8D" w:rsidRDefault="002F4A8D" w:rsidP="002F4A8D">
      <w:pPr>
        <w:shd w:val="clear" w:color="auto" w:fill="FFFFF8"/>
        <w:spacing w:before="120" w:after="150"/>
        <w:rPr>
          <w:color w:val="222222"/>
        </w:rPr>
      </w:pPr>
      <w:r w:rsidRPr="002F4A8D">
        <w:rPr>
          <w:noProof/>
          <w:color w:val="222222"/>
        </w:rPr>
        <w:drawing>
          <wp:anchor distT="28575" distB="28575" distL="28575" distR="28575" simplePos="0" relativeHeight="253050880" behindDoc="0" locked="0" layoutInCell="1" allowOverlap="0" wp14:anchorId="0E561381" wp14:editId="1736EAC5">
            <wp:simplePos x="0" y="0"/>
            <wp:positionH relativeFrom="column">
              <wp:align>left</wp:align>
            </wp:positionH>
            <wp:positionV relativeFrom="line">
              <wp:posOffset>0</wp:posOffset>
            </wp:positionV>
            <wp:extent cx="2771775" cy="1076325"/>
            <wp:effectExtent l="0" t="0" r="9525" b="9525"/>
            <wp:wrapSquare wrapText="bothSides"/>
            <wp:docPr id="45" name="Picture 4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oc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A8D">
        <w:rPr>
          <w:color w:val="222222"/>
        </w:rPr>
        <w:t>ARDC is a California-based foundation that awards grants to projects and organizations that follow amateur radio's practice and tradition of technical experimentation in both amateur radio and digital communication science. ARDC Executive Director Rosy Schechter, KJ7RYV, noted that this program will streamline the process for getting club projects funded, so that clubs can get started on these projects more quickly.</w:t>
      </w:r>
    </w:p>
    <w:p w14:paraId="1825BE09" w14:textId="77777777" w:rsidR="002F4A8D" w:rsidRPr="002F4A8D" w:rsidRDefault="002F4A8D" w:rsidP="002F4A8D">
      <w:pPr>
        <w:shd w:val="clear" w:color="auto" w:fill="FFFFF8"/>
        <w:spacing w:before="120" w:after="150"/>
        <w:rPr>
          <w:color w:val="222222"/>
        </w:rPr>
      </w:pPr>
      <w:r w:rsidRPr="002F4A8D">
        <w:rPr>
          <w:color w:val="222222"/>
        </w:rPr>
        <w:t>"We're very excited about working with the ARRL Foundation on this program," said Schechter. "We can't wait to see what kinds of creative things clubs will do with these grants." </w:t>
      </w:r>
      <w:r w:rsidRPr="002F4A8D">
        <w:rPr>
          <w:i/>
          <w:iCs/>
          <w:color w:val="222222"/>
        </w:rPr>
        <w:t>-- Thanks to ARDC</w:t>
      </w:r>
    </w:p>
    <w:p w14:paraId="2506CDFF" w14:textId="7CAA0EA8" w:rsidR="00A52EE2" w:rsidRDefault="00A52EE2" w:rsidP="004B534A">
      <w:pPr>
        <w:pBdr>
          <w:bottom w:val="single" w:sz="12" w:space="1" w:color="auto"/>
        </w:pBdr>
        <w:shd w:val="clear" w:color="auto" w:fill="FFFFFF"/>
        <w:rPr>
          <w:color w:val="222222"/>
        </w:rPr>
      </w:pPr>
    </w:p>
    <w:p w14:paraId="23014B7A" w14:textId="77777777" w:rsidR="007819F6" w:rsidRPr="004B534A" w:rsidRDefault="007819F6" w:rsidP="004B534A">
      <w:pPr>
        <w:pBdr>
          <w:bottom w:val="single" w:sz="12" w:space="1" w:color="auto"/>
        </w:pBdr>
        <w:shd w:val="clear" w:color="auto" w:fill="FFFFFF"/>
        <w:rPr>
          <w:color w:val="222222"/>
        </w:rPr>
      </w:pPr>
    </w:p>
    <w:p w14:paraId="4E709956" w14:textId="35743CD5" w:rsidR="004B534A" w:rsidRDefault="004B534A" w:rsidP="004B534A">
      <w:pPr>
        <w:shd w:val="clear" w:color="auto" w:fill="FFFFFF"/>
        <w:rPr>
          <w:color w:val="222222"/>
        </w:rPr>
      </w:pPr>
    </w:p>
    <w:p w14:paraId="66E6A8F9" w14:textId="5BDF74BC" w:rsidR="00D969E3" w:rsidRPr="00CD7FA7" w:rsidRDefault="0049335B" w:rsidP="00D969E3">
      <w:hyperlink r:id="rId22" w:tgtFrame="_blank" w:history="1">
        <w:r w:rsidR="00CD7FA7" w:rsidRPr="00CD7FA7">
          <w:rPr>
            <w:rStyle w:val="Strong"/>
            <w:sz w:val="36"/>
            <w:szCs w:val="36"/>
            <w:bdr w:val="none" w:sz="0" w:space="0" w:color="auto" w:frame="1"/>
            <w:shd w:val="clear" w:color="auto" w:fill="FFFFFF"/>
          </w:rPr>
          <w:t>ARRL</w:t>
        </w:r>
        <w:r w:rsidR="003E4139">
          <w:rPr>
            <w:rStyle w:val="Strong"/>
            <w:sz w:val="36"/>
            <w:szCs w:val="36"/>
            <w:bdr w:val="none" w:sz="0" w:space="0" w:color="auto" w:frame="1"/>
            <w:shd w:val="clear" w:color="auto" w:fill="FFFFFF"/>
          </w:rPr>
          <w:t xml:space="preserve"> </w:t>
        </w:r>
        <w:r w:rsidR="00CD7FA7" w:rsidRPr="00CD7FA7">
          <w:rPr>
            <w:rStyle w:val="Strong"/>
            <w:sz w:val="36"/>
            <w:szCs w:val="36"/>
            <w:bdr w:val="none" w:sz="0" w:space="0" w:color="auto" w:frame="1"/>
            <w:shd w:val="clear" w:color="auto" w:fill="FFFFFF"/>
          </w:rPr>
          <w:t>The National Association for Amateur Radio</w:t>
        </w:r>
      </w:hyperlink>
      <w:r w:rsidR="00CD7FA7" w:rsidRPr="00CD7FA7">
        <w:rPr>
          <w:sz w:val="36"/>
          <w:szCs w:val="36"/>
          <w:shd w:val="clear" w:color="auto" w:fill="FFFFFF"/>
        </w:rPr>
        <w:t>®</w:t>
      </w:r>
      <w:r w:rsidR="00CD7FA7" w:rsidRPr="00CD7FA7">
        <w:rPr>
          <w:shd w:val="clear" w:color="auto" w:fill="FFFFFF"/>
        </w:rPr>
        <w:t xml:space="preserve"> is pleased to announce the hiring of Josh Johnston, KE5MHV, into the role of Director of Emergency Management. Johnston is from Ozone, Arkansas, and comes to ARRL with 16 years of experience as the Director of Johnson County (Arkansas) Department of Emergency Management. He holds an Extra class Amateur Radio license as well as being an </w:t>
      </w:r>
      <w:hyperlink r:id="rId23" w:tgtFrame="_blank" w:history="1">
        <w:r w:rsidR="00CD7FA7" w:rsidRPr="00CD7FA7">
          <w:rPr>
            <w:rStyle w:val="Strong"/>
            <w:bdr w:val="none" w:sz="0" w:space="0" w:color="auto" w:frame="1"/>
            <w:shd w:val="clear" w:color="auto" w:fill="FFFFFF"/>
          </w:rPr>
          <w:t>ARES</w:t>
        </w:r>
      </w:hyperlink>
      <w:r w:rsidR="00CD7FA7" w:rsidRPr="00CD7FA7">
        <w:rPr>
          <w:shd w:val="clear" w:color="auto" w:fill="FFFFFF"/>
        </w:rPr>
        <w:t>® Emergency Coordinator, Volunteer Examiner, and ARRL-registered Instructor. Johnston is also certified in FEMA NIMS as well as CISA AUXCOMM Communications Unit Leader (COML). He holds a Bachelor of Science in Emergency Administration and Management from Arkansas Tech University.</w:t>
      </w:r>
      <w:r w:rsidR="00CD7FA7" w:rsidRPr="00CD7FA7">
        <w:rPr>
          <w:shd w:val="clear" w:color="auto" w:fill="FFFFFF"/>
        </w:rPr>
        <w:br/>
      </w:r>
      <w:r w:rsidR="00CD7FA7" w:rsidRPr="00CD7FA7">
        <w:rPr>
          <w:shd w:val="clear" w:color="auto" w:fill="FFFFFF"/>
        </w:rPr>
        <w:br/>
        <w:t xml:space="preserve">“I am happy to welcome Josh to the ARRL staff and to add his talent and knowledge to our team,” said ARRL CEO David Minster, NA2AA. “His contribution will help ARRL continue to support our dedicated volunteers of the Amateur Radio Emergency Service, improve opportunities for training, and advance our relationships throughout the </w:t>
      </w:r>
      <w:proofErr w:type="spellStart"/>
      <w:r w:rsidR="00CD7FA7" w:rsidRPr="00CD7FA7">
        <w:rPr>
          <w:shd w:val="clear" w:color="auto" w:fill="FFFFFF"/>
        </w:rPr>
        <w:t>EmComm</w:t>
      </w:r>
      <w:proofErr w:type="spellEnd"/>
      <w:r w:rsidR="00CD7FA7" w:rsidRPr="00CD7FA7">
        <w:rPr>
          <w:shd w:val="clear" w:color="auto" w:fill="FFFFFF"/>
        </w:rPr>
        <w:t xml:space="preserve"> community.” With extensive experience in inter-agency cooperation and planning, Johnston is well versed in the different aspects of emergency management and leading both professional and volunteer operators. He has experience in communications planning and execution in the field and at the local and state level. As an Arkansas Master Certified Emergency Manager and past Board Member of Arkansas Emergency Management Association, where he served as president for 2 years, Johnston has experience working with government and agency representatives as well as being boots-on-the-ground in the field.</w:t>
      </w:r>
      <w:r w:rsidR="00CD7FA7" w:rsidRPr="00CD7FA7">
        <w:rPr>
          <w:shd w:val="clear" w:color="auto" w:fill="FFFFFF"/>
        </w:rPr>
        <w:br/>
      </w:r>
      <w:r w:rsidR="00CD7FA7" w:rsidRPr="00CD7FA7">
        <w:rPr>
          <w:shd w:val="clear" w:color="auto" w:fill="FFFFFF"/>
        </w:rPr>
        <w:br/>
        <w:t>Johnston will be based at ARRL’s headquarters in Newington, Connecticut and will be working with staff and member-volunteers, and coordinating with the ARRL Board’s new Emergency Communications and Field Services Committee (EC-FSC)</w:t>
      </w:r>
    </w:p>
    <w:p w14:paraId="5D16AF1D" w14:textId="77777777" w:rsidR="00D969E3" w:rsidRDefault="00D969E3" w:rsidP="00D969E3">
      <w:pPr>
        <w:rPr>
          <w:sz w:val="38"/>
          <w:szCs w:val="38"/>
        </w:rPr>
      </w:pPr>
    </w:p>
    <w:p w14:paraId="51978F2B" w14:textId="3E5C5218" w:rsidR="00850810" w:rsidRDefault="00850810" w:rsidP="008B7CFA">
      <w:pPr>
        <w:rPr>
          <w:color w:val="222222"/>
          <w:shd w:val="clear" w:color="auto" w:fill="FFFFFF"/>
        </w:rPr>
      </w:pPr>
    </w:p>
    <w:p w14:paraId="76C63BA8" w14:textId="77777777" w:rsidR="00850810" w:rsidRDefault="00850810" w:rsidP="008B7CFA">
      <w:pPr>
        <w:rPr>
          <w:color w:val="222222"/>
          <w:shd w:val="clear" w:color="auto" w:fill="FFFFFF"/>
        </w:rPr>
      </w:pPr>
    </w:p>
    <w:p w14:paraId="70BA2F44" w14:textId="57C560C8" w:rsidR="000139E0" w:rsidRPr="000139E0" w:rsidRDefault="000139E0" w:rsidP="008B7CFA">
      <w:pPr>
        <w:rPr>
          <w:b/>
          <w:bCs/>
          <w:color w:val="222222"/>
          <w:u w:val="single"/>
          <w:shd w:val="clear" w:color="auto" w:fill="FFFFFF"/>
        </w:rPr>
      </w:pPr>
      <w:r>
        <w:rPr>
          <w:b/>
          <w:bCs/>
          <w:color w:val="222222"/>
          <w:u w:val="single"/>
          <w:shd w:val="clear" w:color="auto" w:fill="FFFFFF"/>
        </w:rPr>
        <w:t>__________________________________________________________________________________________</w:t>
      </w: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5471EC">
        <w:tc>
          <w:tcPr>
            <w:tcW w:w="8994"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bl>
    <w:p w14:paraId="6F3F405B" w14:textId="77777777" w:rsidR="00E405BD" w:rsidRDefault="00E405BD" w:rsidP="00E405BD">
      <w:pPr>
        <w:rPr>
          <w:sz w:val="38"/>
          <w:szCs w:val="38"/>
        </w:rPr>
      </w:pPr>
    </w:p>
    <w:p w14:paraId="060677EA" w14:textId="01FD58AB" w:rsidR="00E405BD" w:rsidRPr="00E405BD" w:rsidRDefault="00E405BD" w:rsidP="00E405BD">
      <w:pPr>
        <w:rPr>
          <w:sz w:val="38"/>
          <w:szCs w:val="38"/>
        </w:rPr>
      </w:pPr>
      <w:r w:rsidRPr="00E405BD">
        <w:rPr>
          <w:sz w:val="38"/>
          <w:szCs w:val="38"/>
        </w:rPr>
        <w:t>ARES Resources</w:t>
      </w:r>
    </w:p>
    <w:p w14:paraId="4132F37F" w14:textId="77777777" w:rsidR="00E405BD" w:rsidRPr="00E405BD" w:rsidRDefault="00E405BD" w:rsidP="00E405BD">
      <w:pPr>
        <w:spacing w:before="120" w:after="150"/>
        <w:rPr>
          <w:color w:val="222222"/>
        </w:rPr>
      </w:pPr>
      <w:r w:rsidRPr="00E405BD">
        <w:rPr>
          <w:color w:val="222222"/>
        </w:rPr>
        <w:t>· </w:t>
      </w:r>
      <w:hyperlink r:id="rId24" w:tgtFrame="_blank" w:history="1">
        <w:r w:rsidRPr="00E405BD">
          <w:rPr>
            <w:color w:val="1155CC"/>
            <w:u w:val="single"/>
          </w:rPr>
          <w:t>Download the ARES Manual [PDF]</w:t>
        </w:r>
      </w:hyperlink>
    </w:p>
    <w:p w14:paraId="5AB41E69" w14:textId="77777777" w:rsidR="00E405BD" w:rsidRPr="00E405BD" w:rsidRDefault="00E405BD" w:rsidP="00E405BD">
      <w:pPr>
        <w:spacing w:before="120" w:after="150"/>
        <w:rPr>
          <w:color w:val="222222"/>
        </w:rPr>
      </w:pPr>
      <w:r w:rsidRPr="00E405BD">
        <w:rPr>
          <w:color w:val="222222"/>
        </w:rPr>
        <w:t>· </w:t>
      </w:r>
      <w:hyperlink r:id="rId25" w:tgtFrame="_blank" w:history="1">
        <w:r w:rsidRPr="00E405BD">
          <w:rPr>
            <w:color w:val="1155CC"/>
            <w:u w:val="single"/>
          </w:rPr>
          <w:t>ARES Field Resources Manual [PDF]</w:t>
        </w:r>
      </w:hyperlink>
    </w:p>
    <w:p w14:paraId="4AFF82BA" w14:textId="77777777" w:rsidR="00E405BD" w:rsidRPr="00E405BD" w:rsidRDefault="00E405BD" w:rsidP="00E405BD">
      <w:pPr>
        <w:spacing w:before="120" w:after="150"/>
        <w:rPr>
          <w:color w:val="222222"/>
        </w:rPr>
      </w:pPr>
      <w:r w:rsidRPr="00E405BD">
        <w:rPr>
          <w:color w:val="222222"/>
        </w:rPr>
        <w:t>· </w:t>
      </w:r>
      <w:hyperlink r:id="rId26" w:tgtFrame="_blank" w:history="1">
        <w:r w:rsidRPr="00E405BD">
          <w:rPr>
            <w:color w:val="1155CC"/>
            <w:u w:val="single"/>
          </w:rPr>
          <w:t>ARES Standardized Training Plan Task Book [Fillable PDF]</w:t>
        </w:r>
      </w:hyperlink>
    </w:p>
    <w:p w14:paraId="4746F894" w14:textId="77777777" w:rsidR="00E405BD" w:rsidRPr="00E405BD" w:rsidRDefault="00E405BD" w:rsidP="00E405BD">
      <w:pPr>
        <w:spacing w:before="120" w:after="150"/>
        <w:rPr>
          <w:color w:val="222222"/>
        </w:rPr>
      </w:pPr>
      <w:r w:rsidRPr="00E405BD">
        <w:rPr>
          <w:color w:val="222222"/>
        </w:rPr>
        <w:t>· </w:t>
      </w:r>
      <w:hyperlink r:id="rId27" w:tgtFrame="_blank" w:history="1">
        <w:r w:rsidRPr="00E405BD">
          <w:rPr>
            <w:color w:val="1155CC"/>
            <w:u w:val="single"/>
          </w:rPr>
          <w:t>ARES Standardized Training Plan Task Book [Word]</w:t>
        </w:r>
      </w:hyperlink>
    </w:p>
    <w:p w14:paraId="08BB2BE6" w14:textId="77777777" w:rsidR="00E405BD" w:rsidRPr="00E405BD" w:rsidRDefault="00E405BD" w:rsidP="00E405BD">
      <w:pPr>
        <w:spacing w:before="120" w:after="150"/>
        <w:rPr>
          <w:color w:val="222222"/>
        </w:rPr>
      </w:pPr>
      <w:r w:rsidRPr="00E405BD">
        <w:rPr>
          <w:color w:val="222222"/>
        </w:rPr>
        <w:t>· </w:t>
      </w:r>
      <w:hyperlink r:id="rId28" w:tgtFrame="_blank" w:history="1">
        <w:r w:rsidRPr="00E405BD">
          <w:rPr>
            <w:color w:val="1155CC"/>
            <w:u w:val="single"/>
          </w:rPr>
          <w:t>ARES Plan</w:t>
        </w:r>
      </w:hyperlink>
    </w:p>
    <w:p w14:paraId="0F8FB9C6" w14:textId="77777777" w:rsidR="00E405BD" w:rsidRPr="00E405BD" w:rsidRDefault="00E405BD" w:rsidP="00E405BD">
      <w:pPr>
        <w:spacing w:before="120" w:after="150"/>
        <w:rPr>
          <w:color w:val="222222"/>
        </w:rPr>
      </w:pPr>
      <w:r w:rsidRPr="00E405BD">
        <w:rPr>
          <w:color w:val="222222"/>
        </w:rPr>
        <w:t>· </w:t>
      </w:r>
      <w:hyperlink r:id="rId29" w:tgtFrame="_blank" w:history="1">
        <w:r w:rsidRPr="00E405BD">
          <w:rPr>
            <w:color w:val="1155CC"/>
            <w:u w:val="single"/>
          </w:rPr>
          <w:t>ARES Group Registration</w:t>
        </w:r>
      </w:hyperlink>
    </w:p>
    <w:p w14:paraId="17D6A2A5" w14:textId="77777777" w:rsidR="00E405BD" w:rsidRPr="00E405BD" w:rsidRDefault="00E405BD" w:rsidP="00E405BD">
      <w:pPr>
        <w:spacing w:before="120" w:after="150"/>
        <w:rPr>
          <w:color w:val="222222"/>
        </w:rPr>
      </w:pPr>
      <w:r w:rsidRPr="00E405BD">
        <w:rPr>
          <w:color w:val="222222"/>
        </w:rPr>
        <w:t>· </w:t>
      </w:r>
      <w:hyperlink r:id="rId30" w:tgtFrame="_blank" w:history="1">
        <w:r w:rsidRPr="00E405BD">
          <w:rPr>
            <w:color w:val="1155CC"/>
            <w:u w:val="single"/>
          </w:rPr>
          <w:t>Emergency Communications Training</w:t>
        </w:r>
      </w:hyperlink>
    </w:p>
    <w:p w14:paraId="202A52E2" w14:textId="77777777" w:rsidR="00E405BD" w:rsidRPr="00E405BD" w:rsidRDefault="00E405BD" w:rsidP="00E405BD">
      <w:pPr>
        <w:spacing w:before="120" w:after="150"/>
        <w:rPr>
          <w:color w:val="222222"/>
        </w:rPr>
      </w:pPr>
      <w:r w:rsidRPr="00E405BD">
        <w:rPr>
          <w:color w:val="222222"/>
        </w:rPr>
        <w:t>The Amateur Radio Emergency Service</w:t>
      </w:r>
      <w:r w:rsidRPr="00E405BD">
        <w:rPr>
          <w:color w:val="222222"/>
          <w:vertAlign w:val="superscript"/>
        </w:rPr>
        <w:t>®</w:t>
      </w:r>
      <w:r w:rsidRPr="00E405BD">
        <w:rPr>
          <w:color w:val="222222"/>
        </w:rPr>
        <w:t xml:space="preserve">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w:t>
      </w:r>
      <w:proofErr w:type="gramStart"/>
      <w:r w:rsidRPr="00E405BD">
        <w:rPr>
          <w:color w:val="222222"/>
        </w:rPr>
        <w:t>desirable, but</w:t>
      </w:r>
      <w:proofErr w:type="gramEnd"/>
      <w:r w:rsidRPr="00E405BD">
        <w:rPr>
          <w:color w:val="222222"/>
        </w:rPr>
        <w:t xml:space="preserve"> is not a requirement for membership.</w:t>
      </w:r>
    </w:p>
    <w:p w14:paraId="107E7015" w14:textId="1C3023EC" w:rsidR="00B738A5" w:rsidRPr="00C14AE6" w:rsidRDefault="00E405BD" w:rsidP="00F73BDC">
      <w:pPr>
        <w:spacing w:before="120" w:after="150"/>
        <w:rPr>
          <w:rFonts w:ascii="Arial" w:hAnsi="Arial" w:cs="Arial"/>
          <w:color w:val="222222"/>
        </w:rPr>
      </w:pPr>
      <w:r w:rsidRPr="00E405BD">
        <w:rPr>
          <w:rFonts w:ascii="Arial" w:hAnsi="Arial" w:cs="Arial"/>
          <w:color w:val="222222"/>
        </w:rPr>
        <w:t>How to Get Involved in ARES: Fill out the </w:t>
      </w:r>
      <w:hyperlink r:id="rId31" w:tgtFrame="_blank" w:history="1">
        <w:r w:rsidRPr="00E405BD">
          <w:rPr>
            <w:rFonts w:ascii="Arial" w:hAnsi="Arial" w:cs="Arial"/>
            <w:color w:val="1155CC"/>
            <w:u w:val="single"/>
          </w:rPr>
          <w:t>ARES Registration form</w:t>
        </w:r>
      </w:hyperlink>
      <w:r w:rsidRPr="00E405BD">
        <w:rPr>
          <w:rFonts w:ascii="Arial" w:hAnsi="Arial" w:cs="Arial"/>
          <w:color w:val="222222"/>
        </w:rPr>
        <w:t> and submit it to your local Emergency Coordinator.</w:t>
      </w:r>
      <w:r w:rsidR="00B738A5"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ED4734E" w14:textId="7DDEDC36" w:rsidR="00FB226F" w:rsidRPr="00C14AE6" w:rsidRDefault="00D92F44" w:rsidP="00C14AE6">
      <w:pPr>
        <w:shd w:val="clear" w:color="auto" w:fill="FFFFFF"/>
        <w:rPr>
          <w:rFonts w:ascii="Arial" w:hAnsi="Arial" w:cs="Arial"/>
          <w:b/>
          <w:bCs/>
          <w:color w:val="222222"/>
        </w:rPr>
      </w:pPr>
      <w:r w:rsidRPr="00CE29D9">
        <w:rPr>
          <w:b/>
          <w:bCs/>
          <w:color w:val="222222"/>
        </w:rPr>
        <w:t>__________________________________________________________________________________________</w:t>
      </w:r>
    </w:p>
    <w:p w14:paraId="393A0FC7" w14:textId="77777777" w:rsidR="00AF72EB" w:rsidRDefault="00AF72EB" w:rsidP="00AF72EB">
      <w:pPr>
        <w:rPr>
          <w:rFonts w:eastAsiaTheme="minorHAnsi"/>
          <w:b/>
          <w:bCs/>
        </w:rPr>
      </w:pPr>
    </w:p>
    <w:p w14:paraId="2CAA53BE" w14:textId="0560028E" w:rsidR="00AE38B5" w:rsidRPr="00AE38B5" w:rsidRDefault="00AE38B5" w:rsidP="00AE38B5">
      <w:pPr>
        <w:rPr>
          <w:rFonts w:eastAsiaTheme="minorHAnsi"/>
          <w:b/>
          <w:bCs/>
          <w:sz w:val="32"/>
          <w:szCs w:val="32"/>
        </w:rPr>
      </w:pPr>
      <w:r w:rsidRPr="00AE38B5">
        <w:rPr>
          <w:b/>
          <w:bCs/>
          <w:color w:val="222222"/>
          <w:sz w:val="32"/>
          <w:szCs w:val="32"/>
          <w:shd w:val="clear" w:color="auto" w:fill="FFFFFF"/>
        </w:rPr>
        <w:t>ARLS002 Eight-Satellite TEVEL Mission Launch on January 13</w:t>
      </w:r>
      <w:r w:rsidRPr="00AE38B5">
        <w:rPr>
          <w:color w:val="222222"/>
        </w:rPr>
        <w:br/>
      </w:r>
      <w:r w:rsidRPr="00AE38B5">
        <w:rPr>
          <w:color w:val="222222"/>
        </w:rPr>
        <w:br/>
      </w:r>
      <w:r w:rsidRPr="00AE38B5">
        <w:rPr>
          <w:color w:val="222222"/>
          <w:shd w:val="clear" w:color="auto" w:fill="FFFFFF"/>
        </w:rPr>
        <w:t>The TEVEL mission, which consists of eight satellites carrying</w:t>
      </w:r>
      <w:r>
        <w:rPr>
          <w:color w:val="222222"/>
        </w:rPr>
        <w:t xml:space="preserve"> </w:t>
      </w:r>
      <w:r w:rsidRPr="00AE38B5">
        <w:rPr>
          <w:color w:val="222222"/>
          <w:shd w:val="clear" w:color="auto" w:fill="FFFFFF"/>
        </w:rPr>
        <w:t xml:space="preserve">amateur radio FM transponders, </w:t>
      </w:r>
      <w:r>
        <w:rPr>
          <w:color w:val="222222"/>
          <w:shd w:val="clear" w:color="auto" w:fill="FFFFFF"/>
        </w:rPr>
        <w:t>was</w:t>
      </w:r>
      <w:r w:rsidRPr="00AE38B5">
        <w:rPr>
          <w:color w:val="222222"/>
          <w:shd w:val="clear" w:color="auto" w:fill="FFFFFF"/>
        </w:rPr>
        <w:t xml:space="preserve"> launch</w:t>
      </w:r>
      <w:r>
        <w:rPr>
          <w:color w:val="222222"/>
          <w:shd w:val="clear" w:color="auto" w:fill="FFFFFF"/>
        </w:rPr>
        <w:t>ed</w:t>
      </w:r>
      <w:r w:rsidRPr="00AE38B5">
        <w:rPr>
          <w:color w:val="222222"/>
          <w:shd w:val="clear" w:color="auto" w:fill="FFFFFF"/>
        </w:rPr>
        <w:t xml:space="preserve"> on January 13 at</w:t>
      </w:r>
      <w:r>
        <w:rPr>
          <w:color w:val="222222"/>
        </w:rPr>
        <w:t xml:space="preserve"> </w:t>
      </w:r>
      <w:r w:rsidRPr="00AE38B5">
        <w:rPr>
          <w:color w:val="222222"/>
          <w:shd w:val="clear" w:color="auto" w:fill="FFFFFF"/>
        </w:rPr>
        <w:t>1525 UTC on the SpaceX Falcon 9 Transporter-3 mission, which also</w:t>
      </w:r>
      <w:r>
        <w:rPr>
          <w:color w:val="222222"/>
        </w:rPr>
        <w:t xml:space="preserve"> </w:t>
      </w:r>
      <w:r w:rsidRPr="00AE38B5">
        <w:rPr>
          <w:color w:val="222222"/>
          <w:shd w:val="clear" w:color="auto" w:fill="FFFFFF"/>
        </w:rPr>
        <w:t>carries AMSAT-Spain's (AMSAT-EA) EASAT-2 and HADES satellites.</w:t>
      </w:r>
      <w:r>
        <w:rPr>
          <w:color w:val="222222"/>
        </w:rPr>
        <w:t xml:space="preserve"> </w:t>
      </w:r>
      <w:r w:rsidRPr="00AE38B5">
        <w:rPr>
          <w:color w:val="222222"/>
          <w:shd w:val="clear" w:color="auto" w:fill="FFFFFF"/>
        </w:rPr>
        <w:t>(Please see 2022 Space Bulletin ARLS001 for more information about</w:t>
      </w:r>
      <w:r>
        <w:rPr>
          <w:color w:val="222222"/>
        </w:rPr>
        <w:t xml:space="preserve"> </w:t>
      </w:r>
      <w:r w:rsidRPr="00AE38B5">
        <w:rPr>
          <w:color w:val="222222"/>
          <w:shd w:val="clear" w:color="auto" w:fill="FFFFFF"/>
        </w:rPr>
        <w:t>the AMSAT-EA satellites.)</w:t>
      </w:r>
      <w:r w:rsidRPr="00AE38B5">
        <w:rPr>
          <w:color w:val="222222"/>
        </w:rPr>
        <w:br/>
      </w:r>
      <w:r w:rsidRPr="00AE38B5">
        <w:rPr>
          <w:color w:val="222222"/>
        </w:rPr>
        <w:br/>
      </w:r>
      <w:r w:rsidRPr="00AE38B5">
        <w:rPr>
          <w:color w:val="222222"/>
          <w:shd w:val="clear" w:color="auto" w:fill="FFFFFF"/>
        </w:rPr>
        <w:t>The TEVEL satellites were developed by the Herzliya Science Center</w:t>
      </w:r>
      <w:r>
        <w:rPr>
          <w:color w:val="222222"/>
        </w:rPr>
        <w:t xml:space="preserve"> </w:t>
      </w:r>
      <w:r w:rsidRPr="00AE38B5">
        <w:rPr>
          <w:color w:val="222222"/>
          <w:shd w:val="clear" w:color="auto" w:fill="FFFFFF"/>
        </w:rPr>
        <w:t>in Israel.</w:t>
      </w:r>
      <w:r w:rsidRPr="00AE38B5">
        <w:rPr>
          <w:color w:val="222222"/>
        </w:rPr>
        <w:br/>
      </w:r>
      <w:r w:rsidRPr="00AE38B5">
        <w:rPr>
          <w:color w:val="222222"/>
        </w:rPr>
        <w:br/>
      </w:r>
      <w:r w:rsidRPr="00AE38B5">
        <w:rPr>
          <w:color w:val="222222"/>
          <w:shd w:val="clear" w:color="auto" w:fill="FFFFFF"/>
        </w:rPr>
        <w:t xml:space="preserve">All eight satellites will use the same frequencies, </w:t>
      </w:r>
      <w:proofErr w:type="gramStart"/>
      <w:r w:rsidRPr="00AE38B5">
        <w:rPr>
          <w:color w:val="222222"/>
          <w:shd w:val="clear" w:color="auto" w:fill="FFFFFF"/>
        </w:rPr>
        <w:t>as long as</w:t>
      </w:r>
      <w:proofErr w:type="gramEnd"/>
      <w:r w:rsidRPr="00AE38B5">
        <w:rPr>
          <w:color w:val="222222"/>
          <w:shd w:val="clear" w:color="auto" w:fill="FFFFFF"/>
        </w:rPr>
        <w:t xml:space="preserve"> their</w:t>
      </w:r>
      <w:r>
        <w:rPr>
          <w:color w:val="222222"/>
        </w:rPr>
        <w:t xml:space="preserve"> </w:t>
      </w:r>
      <w:r w:rsidRPr="00AE38B5">
        <w:rPr>
          <w:color w:val="222222"/>
          <w:shd w:val="clear" w:color="auto" w:fill="FFFFFF"/>
        </w:rPr>
        <w:t>footprints overlap, and only one FM transponder will be activated at</w:t>
      </w:r>
      <w:r>
        <w:rPr>
          <w:color w:val="222222"/>
        </w:rPr>
        <w:t xml:space="preserve"> </w:t>
      </w:r>
      <w:r w:rsidRPr="00AE38B5">
        <w:rPr>
          <w:color w:val="222222"/>
          <w:shd w:val="clear" w:color="auto" w:fill="FFFFFF"/>
        </w:rPr>
        <w:t>a time. Beacon transmissions will be on 436.400 MHz (9,600 bps</w:t>
      </w:r>
      <w:r>
        <w:rPr>
          <w:color w:val="222222"/>
        </w:rPr>
        <w:t xml:space="preserve"> </w:t>
      </w:r>
      <w:r w:rsidRPr="00AE38B5">
        <w:rPr>
          <w:color w:val="222222"/>
          <w:shd w:val="clear" w:color="auto" w:fill="FFFFFF"/>
        </w:rPr>
        <w:t>BPSK). The uplink frequency of the FM transponders is 145.970 MHz,</w:t>
      </w:r>
      <w:r>
        <w:rPr>
          <w:color w:val="222222"/>
        </w:rPr>
        <w:t xml:space="preserve"> </w:t>
      </w:r>
      <w:r w:rsidRPr="00AE38B5">
        <w:rPr>
          <w:color w:val="222222"/>
          <w:shd w:val="clear" w:color="auto" w:fill="FFFFFF"/>
        </w:rPr>
        <w:t xml:space="preserve">and the downlink frequency is 436.400 </w:t>
      </w:r>
      <w:proofErr w:type="spellStart"/>
      <w:r w:rsidRPr="00AE38B5">
        <w:rPr>
          <w:color w:val="222222"/>
          <w:shd w:val="clear" w:color="auto" w:fill="FFFFFF"/>
        </w:rPr>
        <w:t>MHz.</w:t>
      </w:r>
      <w:proofErr w:type="spellEnd"/>
      <w:r w:rsidRPr="00AE38B5">
        <w:rPr>
          <w:color w:val="222222"/>
          <w:shd w:val="clear" w:color="auto" w:fill="FFFFFF"/>
        </w:rPr>
        <w:t xml:space="preserve"> The satellites were built</w:t>
      </w:r>
      <w:r>
        <w:rPr>
          <w:color w:val="222222"/>
        </w:rPr>
        <w:t xml:space="preserve"> </w:t>
      </w:r>
      <w:r w:rsidRPr="00AE38B5">
        <w:rPr>
          <w:color w:val="222222"/>
          <w:shd w:val="clear" w:color="auto" w:fill="FFFFFF"/>
        </w:rPr>
        <w:t>by eight schools in different parts of Israel.</w:t>
      </w:r>
    </w:p>
    <w:p w14:paraId="545F6288" w14:textId="77777777" w:rsidR="00AE38B5" w:rsidRDefault="00AE38B5" w:rsidP="009C42BF">
      <w:pPr>
        <w:widowControl w:val="0"/>
        <w:contextualSpacing/>
        <w:rPr>
          <w:b/>
          <w:i/>
          <w:sz w:val="40"/>
          <w:szCs w:val="40"/>
        </w:rPr>
      </w:pPr>
    </w:p>
    <w:p w14:paraId="6DBF0F2B" w14:textId="1D5B5883" w:rsidR="00817058" w:rsidRDefault="003E4139" w:rsidP="009C42BF">
      <w:pPr>
        <w:widowControl w:val="0"/>
        <w:contextualSpacing/>
        <w:rPr>
          <w:b/>
          <w:i/>
          <w:sz w:val="40"/>
          <w:szCs w:val="40"/>
        </w:rPr>
      </w:pPr>
      <w:r>
        <w:rPr>
          <w:b/>
          <w:i/>
          <w:sz w:val="40"/>
          <w:szCs w:val="40"/>
        </w:rPr>
        <w:lastRenderedPageBreak/>
        <w:t>______________________________________________________</w:t>
      </w:r>
    </w:p>
    <w:p w14:paraId="208350B2" w14:textId="47BF4EEA" w:rsidR="006031BD" w:rsidRDefault="006031BD" w:rsidP="009C42BF">
      <w:pPr>
        <w:widowControl w:val="0"/>
        <w:contextualSpacing/>
        <w:rPr>
          <w:b/>
          <w:i/>
          <w:sz w:val="40"/>
          <w:szCs w:val="40"/>
        </w:rPr>
      </w:pPr>
    </w:p>
    <w:tbl>
      <w:tblPr>
        <w:tblW w:w="5000" w:type="pct"/>
        <w:tblCellMar>
          <w:left w:w="0" w:type="dxa"/>
          <w:right w:w="0" w:type="dxa"/>
        </w:tblCellMar>
        <w:tblLook w:val="04A0" w:firstRow="1" w:lastRow="0" w:firstColumn="1" w:lastColumn="0" w:noHBand="0" w:noVBand="1"/>
      </w:tblPr>
      <w:tblGrid>
        <w:gridCol w:w="10800"/>
      </w:tblGrid>
      <w:tr w:rsidR="006031BD" w14:paraId="210A453F" w14:textId="77777777" w:rsidTr="006031BD">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10800"/>
            </w:tblGrid>
            <w:tr w:rsidR="006031BD" w14:paraId="421EAD76"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6031BD" w14:paraId="76329146"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50"/>
                          <w:gridCol w:w="9600"/>
                        </w:tblGrid>
                        <w:tr w:rsidR="006031BD" w14:paraId="5F827EEB" w14:textId="77777777">
                          <w:tc>
                            <w:tcPr>
                              <w:tcW w:w="150" w:type="dxa"/>
                              <w:shd w:val="clear" w:color="auto" w:fill="FAFAFA"/>
                              <w:vAlign w:val="center"/>
                              <w:hideMark/>
                            </w:tcPr>
                            <w:p w14:paraId="68BB8FC2" w14:textId="77777777" w:rsidR="006031BD" w:rsidRDefault="006031BD">
                              <w:pPr>
                                <w:rPr>
                                  <w:rFonts w:ascii="Roboto" w:hAnsi="Roboto"/>
                                </w:rPr>
                              </w:pPr>
                              <w:r>
                                <w:rPr>
                                  <w:rFonts w:ascii="Roboto" w:hAnsi="Roboto"/>
                                  <w:noProof/>
                                </w:rPr>
                                <w:drawing>
                                  <wp:inline distT="0" distB="0" distL="0" distR="0" wp14:anchorId="220F433A" wp14:editId="3E92CA88">
                                    <wp:extent cx="9525" cy="9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55E86CAE"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2ADE268C"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0B734D39"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600"/>
                                                </w:tblGrid>
                                                <w:tr w:rsidR="006031BD" w14:paraId="19B8BB01" w14:textId="77777777">
                                                  <w:tc>
                                                    <w:tcPr>
                                                      <w:tcW w:w="0" w:type="auto"/>
                                                      <w:vAlign w:val="center"/>
                                                      <w:hideMark/>
                                                    </w:tcPr>
                                                    <w:p w14:paraId="7E86F02C" w14:textId="77777777" w:rsidR="006031BD" w:rsidRDefault="006031BD">
                                                      <w:pPr>
                                                        <w:spacing w:line="15" w:lineRule="atLeast"/>
                                                        <w:jc w:val="center"/>
                                                        <w:rPr>
                                                          <w:rFonts w:ascii="Roboto" w:hAnsi="Roboto"/>
                                                        </w:rPr>
                                                      </w:pPr>
                                                      <w:r>
                                                        <w:rPr>
                                                          <w:rFonts w:ascii="Roboto" w:hAnsi="Roboto"/>
                                                          <w:noProof/>
                                                          <w:color w:val="1806CC"/>
                                                        </w:rPr>
                                                        <w:drawing>
                                                          <wp:inline distT="0" distB="0" distL="0" distR="0" wp14:anchorId="2070A1AB" wp14:editId="1BF6E3EE">
                                                            <wp:extent cx="6000750" cy="4276725"/>
                                                            <wp:effectExtent l="0" t="0" r="0" b="9525"/>
                                                            <wp:docPr id="12" name="Picture 12" descr="Diagram&#10;&#10;Description automatically generated with medium confidenc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0750" cy="4276725"/>
                                                                    </a:xfrm>
                                                                    <a:prstGeom prst="rect">
                                                                      <a:avLst/>
                                                                    </a:prstGeom>
                                                                    <a:noFill/>
                                                                    <a:ln>
                                                                      <a:noFill/>
                                                                    </a:ln>
                                                                  </pic:spPr>
                                                                </pic:pic>
                                                              </a:graphicData>
                                                            </a:graphic>
                                                          </wp:inline>
                                                        </w:drawing>
                                                      </w:r>
                                                    </w:p>
                                                  </w:tc>
                                                </w:tr>
                                                <w:tr w:rsidR="006031BD" w14:paraId="6F1F3DAC" w14:textId="77777777">
                                                  <w:tc>
                                                    <w:tcPr>
                                                      <w:tcW w:w="0" w:type="auto"/>
                                                      <w:vAlign w:val="center"/>
                                                      <w:hideMark/>
                                                    </w:tcPr>
                                                    <w:p w14:paraId="5EEAC1F2" w14:textId="77777777" w:rsidR="006031BD" w:rsidRDefault="006031BD">
                                                      <w:pPr>
                                                        <w:spacing w:line="15" w:lineRule="atLeast"/>
                                                        <w:jc w:val="center"/>
                                                        <w:rPr>
                                                          <w:rFonts w:ascii="Roboto" w:hAnsi="Roboto"/>
                                                        </w:rPr>
                                                      </w:pPr>
                                                    </w:p>
                                                  </w:tc>
                                                </w:tr>
                                              </w:tbl>
                                              <w:p w14:paraId="1C8DEABE" w14:textId="77777777" w:rsidR="006031BD" w:rsidRDefault="006031BD">
                                                <w:pPr>
                                                  <w:rPr>
                                                    <w:rFonts w:ascii="Roboto" w:hAnsi="Roboto"/>
                                                  </w:rPr>
                                                </w:pPr>
                                              </w:p>
                                            </w:tc>
                                          </w:tr>
                                        </w:tbl>
                                        <w:p w14:paraId="61664126" w14:textId="77777777" w:rsidR="006031BD" w:rsidRDefault="006031BD">
                                          <w:pPr>
                                            <w:rPr>
                                              <w:rFonts w:ascii="Roboto" w:hAnsi="Roboto"/>
                                            </w:rPr>
                                          </w:pPr>
                                        </w:p>
                                      </w:tc>
                                    </w:tr>
                                  </w:tbl>
                                  <w:p w14:paraId="2779973C" w14:textId="77777777" w:rsidR="006031BD" w:rsidRDefault="006031BD">
                                    <w:pPr>
                                      <w:rPr>
                                        <w:rFonts w:ascii="Roboto" w:hAnsi="Roboto"/>
                                        <w:vanish/>
                                      </w:rPr>
                                    </w:pPr>
                                  </w:p>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3469195E" w14:textId="77777777">
                                      <w:tc>
                                        <w:tcPr>
                                          <w:tcW w:w="0" w:type="auto"/>
                                          <w:shd w:val="clear" w:color="auto" w:fill="FAFAFA"/>
                                          <w:tcMar>
                                            <w:top w:w="0" w:type="dxa"/>
                                            <w:left w:w="150" w:type="dxa"/>
                                            <w:bottom w:w="0" w:type="dxa"/>
                                            <w:right w:w="150" w:type="dxa"/>
                                          </w:tcMar>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300"/>
                                          </w:tblGrid>
                                          <w:tr w:rsidR="006031BD" w14:paraId="6AF9FF5B"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300"/>
                                                </w:tblGrid>
                                                <w:tr w:rsidR="006031BD" w14:paraId="1DB3B937" w14:textId="77777777">
                                                  <w:tc>
                                                    <w:tcPr>
                                                      <w:tcW w:w="0" w:type="auto"/>
                                                      <w:shd w:val="clear" w:color="auto" w:fill="FAFAFA"/>
                                                      <w:vAlign w:val="center"/>
                                                      <w:hideMark/>
                                                    </w:tcPr>
                                                    <w:p w14:paraId="7EABB27C"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1BEB2926"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Style w:val="Strong"/>
                                                          <w:rFonts w:ascii="Calibri" w:hAnsi="Calibri" w:cs="Calibri"/>
                                                          <w:color w:val="333333"/>
                                                          <w:sz w:val="26"/>
                                                          <w:szCs w:val="26"/>
                                                        </w:rPr>
                                                        <w:t>Emergency Communications Academy is Coming to Orlando in February!</w:t>
                                                      </w:r>
                                                    </w:p>
                                                    <w:p w14:paraId="27965213"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4CD77061"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Fonts w:ascii="Calibri" w:hAnsi="Calibri" w:cs="Calibri"/>
                                                          <w:color w:val="333333"/>
                                                          <w:sz w:val="26"/>
                                                          <w:szCs w:val="26"/>
                                                        </w:rPr>
                                                        <w:t>A panel of nationally recognized subject matter experts and trainers are conducting an emergency communications workshop in Orlando, Florida, on February 10, as part of the 2022 ARRL National Convention. This all-day Training Track will be held at the DoubleTree by Hilton Orlando at SeaWorld and includes a seat at the ARRL National Convention Luncheon, featuring a keynote by ARRL CEO David Minster, NA2AA.</w:t>
                                                      </w:r>
                                                    </w:p>
                                                    <w:p w14:paraId="7FFF0C08"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767D8417"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Fonts w:ascii="Calibri" w:hAnsi="Calibri" w:cs="Calibri"/>
                                                          <w:color w:val="333333"/>
                                                          <w:sz w:val="26"/>
                                                          <w:szCs w:val="26"/>
                                                        </w:rPr>
                                                        <w:t>Presentations will feature current protocols, techniques, and responsibilities for the modern volunteer radio operator serving partner public safety entities. Additional topics covered include the Amateur Radio Emergency Service® (ARES), an overview of Amateur Radio response during disasters, the ARRL Emergency Communicator Position Task Books, emergency power, and so much more.</w:t>
                                                      </w:r>
                                                    </w:p>
                                                    <w:p w14:paraId="484169DB"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1086C802"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Fonts w:ascii="Calibri" w:hAnsi="Calibri" w:cs="Calibri"/>
                                                          <w:color w:val="333333"/>
                                                          <w:sz w:val="26"/>
                                                          <w:szCs w:val="26"/>
                                                        </w:rPr>
                                                        <w:t xml:space="preserve">Join Track Leader Rick Palm, K1CE; Lead Instructor Gordon </w:t>
                                                      </w:r>
                                                      <w:proofErr w:type="spellStart"/>
                                                      <w:r>
                                                        <w:rPr>
                                                          <w:rFonts w:ascii="Calibri" w:hAnsi="Calibri" w:cs="Calibri"/>
                                                          <w:color w:val="333333"/>
                                                          <w:sz w:val="26"/>
                                                          <w:szCs w:val="26"/>
                                                        </w:rPr>
                                                        <w:t>Gibby</w:t>
                                                      </w:r>
                                                      <w:proofErr w:type="spellEnd"/>
                                                      <w:r>
                                                        <w:rPr>
                                                          <w:rFonts w:ascii="Calibri" w:hAnsi="Calibri" w:cs="Calibri"/>
                                                          <w:color w:val="333333"/>
                                                          <w:sz w:val="26"/>
                                                          <w:szCs w:val="26"/>
                                                        </w:rPr>
                                                        <w:t xml:space="preserve">, KX4Z, and presenters Mike Walters, W8ZY; C. Matthew Curtain, KD8TTE; Helen Straughn, WC4FSU; Leland </w:t>
                                                      </w:r>
                                                      <w:r>
                                                        <w:rPr>
                                                          <w:rFonts w:ascii="Calibri" w:hAnsi="Calibri" w:cs="Calibri"/>
                                                          <w:color w:val="333333"/>
                                                          <w:sz w:val="26"/>
                                                          <w:szCs w:val="26"/>
                                                        </w:rPr>
                                                        <w:lastRenderedPageBreak/>
                                                        <w:t>Gallup, AA3YB; Arc Thames, W4CPD; Christine Duez, K4KJN; Josh Johnston, KE5MHV; Earl McDow, K4ZSW; Jeff Capehart, W4UFL, and others for this important and informative day of learning. Hurry, register now at </w:t>
                                                      </w:r>
                                                      <w:hyperlink r:id="rId35" w:tgtFrame="_blank" w:history="1">
                                                        <w:r>
                                                          <w:rPr>
                                                            <w:rStyle w:val="Strong"/>
                                                            <w:rFonts w:ascii="Calibri" w:hAnsi="Calibri" w:cs="Calibri"/>
                                                            <w:b w:val="0"/>
                                                            <w:bCs w:val="0"/>
                                                            <w:color w:val="1806CC"/>
                                                            <w:sz w:val="26"/>
                                                            <w:szCs w:val="26"/>
                                                          </w:rPr>
                                                          <w:t>arrl.org/expo</w:t>
                                                        </w:r>
                                                      </w:hyperlink>
                                                      <w:r>
                                                        <w:rPr>
                                                          <w:rFonts w:ascii="Calibri" w:hAnsi="Calibri" w:cs="Calibri"/>
                                                          <w:color w:val="333333"/>
                                                          <w:sz w:val="26"/>
                                                          <w:szCs w:val="26"/>
                                                        </w:rPr>
                                                        <w:t>.</w:t>
                                                      </w:r>
                                                    </w:p>
                                                  </w:tc>
                                                </w:tr>
                                              </w:tbl>
                                              <w:p w14:paraId="12D52735"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459F42A5" w14:textId="77777777">
                                                  <w:tc>
                                                    <w:tcPr>
                                                      <w:tcW w:w="0" w:type="auto"/>
                                                      <w:vAlign w:val="center"/>
                                                      <w:hideMark/>
                                                    </w:tcPr>
                                                    <w:p w14:paraId="164DE6E3" w14:textId="77777777" w:rsidR="006031BD" w:rsidRDefault="006031BD">
                                                      <w:pPr>
                                                        <w:rPr>
                                                          <w:rFonts w:ascii="Roboto" w:hAnsi="Roboto"/>
                                                        </w:rPr>
                                                      </w:pPr>
                                                      <w:r>
                                                        <w:rPr>
                                                          <w:rFonts w:ascii="Roboto" w:hAnsi="Roboto"/>
                                                          <w:noProof/>
                                                        </w:rPr>
                                                        <w:drawing>
                                                          <wp:inline distT="0" distB="0" distL="0" distR="0" wp14:anchorId="6992EDE3" wp14:editId="44BD01CB">
                                                            <wp:extent cx="9525" cy="95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09CC85EB" w14:textId="77777777" w:rsidR="006031BD" w:rsidRDefault="006031BD">
                                                <w:pPr>
                                                  <w:rPr>
                                                    <w:rFonts w:ascii="Roboto" w:hAnsi="Roboto"/>
                                                    <w:vanish/>
                                                  </w:rPr>
                                                </w:pPr>
                                              </w:p>
                                              <w:tbl>
                                                <w:tblPr>
                                                  <w:tblW w:w="5000" w:type="pct"/>
                                                  <w:tblCellMar>
                                                    <w:top w:w="15" w:type="dxa"/>
                                                    <w:left w:w="15" w:type="dxa"/>
                                                    <w:bottom w:w="15" w:type="dxa"/>
                                                    <w:right w:w="15" w:type="dxa"/>
                                                  </w:tblCellMar>
                                                  <w:tblLook w:val="04A0" w:firstRow="1" w:lastRow="0" w:firstColumn="1" w:lastColumn="0" w:noHBand="0" w:noVBand="1"/>
                                                </w:tblPr>
                                                <w:tblGrid>
                                                  <w:gridCol w:w="9300"/>
                                                </w:tblGrid>
                                                <w:tr w:rsidR="006031BD" w14:paraId="63ECC4E8" w14:textId="77777777">
                                                  <w:tc>
                                                    <w:tcPr>
                                                      <w:tcW w:w="0" w:type="auto"/>
                                                      <w:tcMar>
                                                        <w:top w:w="150" w:type="dxa"/>
                                                        <w:left w:w="0" w:type="dxa"/>
                                                        <w:bottom w:w="150" w:type="dxa"/>
                                                        <w:right w:w="0" w:type="dxa"/>
                                                      </w:tcMar>
                                                      <w:vAlign w:val="center"/>
                                                      <w:hideMark/>
                                                    </w:tcPr>
                                                    <w:tbl>
                                                      <w:tblPr>
                                                        <w:tblW w:w="0" w:type="auto"/>
                                                        <w:jc w:val="center"/>
                                                        <w:shd w:val="clear" w:color="auto" w:fill="001943"/>
                                                        <w:tblCellMar>
                                                          <w:left w:w="0" w:type="dxa"/>
                                                          <w:right w:w="0" w:type="dxa"/>
                                                        </w:tblCellMar>
                                                        <w:tblLook w:val="04A0" w:firstRow="1" w:lastRow="0" w:firstColumn="1" w:lastColumn="0" w:noHBand="0" w:noVBand="1"/>
                                                      </w:tblPr>
                                                      <w:tblGrid>
                                                        <w:gridCol w:w="150"/>
                                                        <w:gridCol w:w="1944"/>
                                                        <w:gridCol w:w="150"/>
                                                      </w:tblGrid>
                                                      <w:tr w:rsidR="006031BD" w14:paraId="01731864" w14:textId="77777777">
                                                        <w:trPr>
                                                          <w:jc w:val="center"/>
                                                        </w:trPr>
                                                        <w:tc>
                                                          <w:tcPr>
                                                            <w:tcW w:w="0" w:type="auto"/>
                                                            <w:gridSpan w:val="3"/>
                                                            <w:shd w:val="clear" w:color="auto" w:fill="001943"/>
                                                            <w:vAlign w:val="center"/>
                                                            <w:hideMark/>
                                                          </w:tcPr>
                                                          <w:p w14:paraId="063A30E9" w14:textId="77777777" w:rsidR="006031BD" w:rsidRDefault="006031BD">
                                                            <w:pPr>
                                                              <w:spacing w:line="15" w:lineRule="atLeast"/>
                                                              <w:rPr>
                                                                <w:rFonts w:ascii="Roboto" w:hAnsi="Roboto"/>
                                                              </w:rPr>
                                                            </w:pPr>
                                                            <w:r>
                                                              <w:rPr>
                                                                <w:rFonts w:ascii="Roboto" w:hAnsi="Roboto"/>
                                                                <w:noProof/>
                                                              </w:rPr>
                                                              <w:drawing>
                                                                <wp:inline distT="0" distB="0" distL="0" distR="0" wp14:anchorId="21FAAAE8" wp14:editId="287B37D0">
                                                                  <wp:extent cx="95250" cy="9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6031BD" w14:paraId="631C5CC5" w14:textId="77777777">
                                                        <w:trPr>
                                                          <w:jc w:val="center"/>
                                                        </w:trPr>
                                                        <w:tc>
                                                          <w:tcPr>
                                                            <w:tcW w:w="150" w:type="dxa"/>
                                                            <w:shd w:val="clear" w:color="auto" w:fill="001943"/>
                                                            <w:vAlign w:val="center"/>
                                                            <w:hideMark/>
                                                          </w:tcPr>
                                                          <w:p w14:paraId="377B5B37" w14:textId="77777777" w:rsidR="006031BD" w:rsidRDefault="006031BD">
                                                            <w:pPr>
                                                              <w:rPr>
                                                                <w:rFonts w:ascii="Roboto" w:hAnsi="Roboto"/>
                                                              </w:rPr>
                                                            </w:pPr>
                                                            <w:r>
                                                              <w:rPr>
                                                                <w:rFonts w:ascii="Roboto" w:hAnsi="Roboto"/>
                                                                <w:noProof/>
                                                              </w:rPr>
                                                              <w:drawing>
                                                                <wp:inline distT="0" distB="0" distL="0" distR="0" wp14:anchorId="1A18DC83" wp14:editId="46D05F09">
                                                                  <wp:extent cx="95250" cy="95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tcBorders>
                                                              <w:top w:val="nil"/>
                                                              <w:left w:val="nil"/>
                                                              <w:bottom w:val="nil"/>
                                                              <w:right w:val="nil"/>
                                                            </w:tcBorders>
                                                            <w:shd w:val="clear" w:color="auto" w:fill="001943"/>
                                                            <w:vAlign w:val="center"/>
                                                            <w:hideMark/>
                                                          </w:tcPr>
                                                          <w:p w14:paraId="1267313D" w14:textId="77777777" w:rsidR="006031BD" w:rsidRDefault="0049335B">
                                                            <w:pPr>
                                                              <w:jc w:val="center"/>
                                                              <w:rPr>
                                                                <w:rFonts w:ascii="Calibri" w:hAnsi="Calibri" w:cs="Calibri"/>
                                                                <w:b/>
                                                                <w:bCs/>
                                                                <w:color w:val="FFFFFF"/>
                                                                <w:sz w:val="30"/>
                                                                <w:szCs w:val="30"/>
                                                              </w:rPr>
                                                            </w:pPr>
                                                            <w:hyperlink r:id="rId37" w:tgtFrame="_blank" w:history="1">
                                                              <w:r w:rsidR="006031BD">
                                                                <w:rPr>
                                                                  <w:rStyle w:val="Strong"/>
                                                                  <w:rFonts w:ascii="Calibri" w:hAnsi="Calibri" w:cs="Calibri"/>
                                                                  <w:color w:val="FFFFFF"/>
                                                                  <w:sz w:val="30"/>
                                                                  <w:szCs w:val="30"/>
                                                                </w:rPr>
                                                                <w:t>Register Today!</w:t>
                                                              </w:r>
                                                            </w:hyperlink>
                                                          </w:p>
                                                        </w:tc>
                                                        <w:tc>
                                                          <w:tcPr>
                                                            <w:tcW w:w="150" w:type="dxa"/>
                                                            <w:shd w:val="clear" w:color="auto" w:fill="001943"/>
                                                            <w:vAlign w:val="center"/>
                                                            <w:hideMark/>
                                                          </w:tcPr>
                                                          <w:p w14:paraId="1BD8B173" w14:textId="77777777" w:rsidR="006031BD" w:rsidRDefault="006031BD">
                                                            <w:pPr>
                                                              <w:rPr>
                                                                <w:rFonts w:ascii="Roboto" w:hAnsi="Roboto"/>
                                                              </w:rPr>
                                                            </w:pPr>
                                                            <w:r>
                                                              <w:rPr>
                                                                <w:rFonts w:ascii="Roboto" w:hAnsi="Roboto"/>
                                                                <w:noProof/>
                                                              </w:rPr>
                                                              <w:drawing>
                                                                <wp:inline distT="0" distB="0" distL="0" distR="0" wp14:anchorId="42DAC71E" wp14:editId="5E15A47C">
                                                                  <wp:extent cx="95250" cy="9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6031BD" w14:paraId="2C5A5D75" w14:textId="77777777">
                                                        <w:trPr>
                                                          <w:jc w:val="center"/>
                                                        </w:trPr>
                                                        <w:tc>
                                                          <w:tcPr>
                                                            <w:tcW w:w="0" w:type="auto"/>
                                                            <w:gridSpan w:val="3"/>
                                                            <w:shd w:val="clear" w:color="auto" w:fill="001943"/>
                                                            <w:vAlign w:val="center"/>
                                                            <w:hideMark/>
                                                          </w:tcPr>
                                                          <w:p w14:paraId="521FE328" w14:textId="77777777" w:rsidR="006031BD" w:rsidRDefault="006031BD">
                                                            <w:pPr>
                                                              <w:spacing w:line="15" w:lineRule="atLeast"/>
                                                              <w:rPr>
                                                                <w:rFonts w:ascii="Roboto" w:hAnsi="Roboto"/>
                                                              </w:rPr>
                                                            </w:pPr>
                                                            <w:r>
                                                              <w:rPr>
                                                                <w:rFonts w:ascii="Roboto" w:hAnsi="Roboto"/>
                                                                <w:noProof/>
                                                              </w:rPr>
                                                              <w:drawing>
                                                                <wp:inline distT="0" distB="0" distL="0" distR="0" wp14:anchorId="7F541A09" wp14:editId="5877C82D">
                                                                  <wp:extent cx="95250" cy="9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14:paraId="21C028DF" w14:textId="77777777" w:rsidR="006031BD" w:rsidRDefault="006031BD">
                                                      <w:pPr>
                                                        <w:jc w:val="center"/>
                                                        <w:rPr>
                                                          <w:rFonts w:ascii="Roboto" w:hAnsi="Roboto"/>
                                                        </w:rPr>
                                                      </w:pPr>
                                                    </w:p>
                                                  </w:tc>
                                                </w:tr>
                                              </w:tbl>
                                              <w:p w14:paraId="0D4AE694"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7BEC565D" w14:textId="77777777">
                                                  <w:tc>
                                                    <w:tcPr>
                                                      <w:tcW w:w="0" w:type="auto"/>
                                                      <w:vAlign w:val="center"/>
                                                      <w:hideMark/>
                                                    </w:tcPr>
                                                    <w:p w14:paraId="0D7C7DA2" w14:textId="77777777" w:rsidR="006031BD" w:rsidRDefault="006031BD">
                                                      <w:pPr>
                                                        <w:rPr>
                                                          <w:rFonts w:ascii="Roboto" w:hAnsi="Roboto"/>
                                                        </w:rPr>
                                                      </w:pPr>
                                                      <w:r>
                                                        <w:rPr>
                                                          <w:rFonts w:ascii="Roboto" w:hAnsi="Roboto"/>
                                                          <w:noProof/>
                                                        </w:rPr>
                                                        <w:drawing>
                                                          <wp:inline distT="0" distB="0" distL="0" distR="0" wp14:anchorId="06473866" wp14:editId="754B508E">
                                                            <wp:extent cx="9525" cy="95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34BA1590"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03117909" w14:textId="77777777">
                                                  <w:tc>
                                                    <w:tcPr>
                                                      <w:tcW w:w="0" w:type="auto"/>
                                                      <w:shd w:val="clear" w:color="auto" w:fill="FAFAFA"/>
                                                      <w:vAlign w:val="center"/>
                                                      <w:hideMark/>
                                                    </w:tcPr>
                                                    <w:p w14:paraId="61D9FED1" w14:textId="77777777" w:rsidR="006031BD" w:rsidRDefault="0049335B">
                                                      <w:pPr>
                                                        <w:pStyle w:val="NormalWeb"/>
                                                        <w:spacing w:before="0" w:beforeAutospacing="0" w:after="0" w:afterAutospacing="0" w:line="338" w:lineRule="atLeast"/>
                                                        <w:jc w:val="center"/>
                                                        <w:rPr>
                                                          <w:rFonts w:ascii="Calibri" w:hAnsi="Calibri" w:cs="Calibri"/>
                                                          <w:color w:val="333333"/>
                                                          <w:sz w:val="23"/>
                                                          <w:szCs w:val="23"/>
                                                        </w:rPr>
                                                      </w:pPr>
                                                      <w:hyperlink r:id="rId38" w:tgtFrame="_blank" w:history="1">
                                                        <w:r w:rsidR="006031BD">
                                                          <w:rPr>
                                                            <w:rStyle w:val="Strong"/>
                                                            <w:rFonts w:ascii="Calibri" w:hAnsi="Calibri" w:cs="Calibri"/>
                                                            <w:b w:val="0"/>
                                                            <w:bCs w:val="0"/>
                                                            <w:color w:val="1806CC"/>
                                                            <w:sz w:val="23"/>
                                                            <w:szCs w:val="23"/>
                                                          </w:rPr>
                                                          <w:t>DX Engineering</w:t>
                                                        </w:r>
                                                      </w:hyperlink>
                                                      <w:r w:rsidR="006031BD">
                                                        <w:rPr>
                                                          <w:rFonts w:ascii="Calibri" w:hAnsi="Calibri" w:cs="Calibri"/>
                                                          <w:color w:val="333333"/>
                                                          <w:sz w:val="23"/>
                                                          <w:szCs w:val="23"/>
                                                        </w:rPr>
                                                        <w:t> </w:t>
                                                      </w:r>
                                                      <w:r w:rsidR="006031BD">
                                                        <w:rPr>
                                                          <w:rStyle w:val="Strong"/>
                                                          <w:rFonts w:ascii="Calibri" w:hAnsi="Calibri" w:cs="Calibri"/>
                                                          <w:i/>
                                                          <w:iCs/>
                                                          <w:color w:val="333333"/>
                                                          <w:sz w:val="23"/>
                                                          <w:szCs w:val="23"/>
                                                        </w:rPr>
                                                        <w:t>is the Official Sponsor of the 2022 ARRL National Convention Program.</w:t>
                                                      </w:r>
                                                    </w:p>
                                                  </w:tc>
                                                </w:tr>
                                              </w:tbl>
                                              <w:p w14:paraId="505D1154"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3ADC0F1A" w14:textId="77777777">
                                                  <w:tc>
                                                    <w:tcPr>
                                                      <w:tcW w:w="0" w:type="auto"/>
                                                      <w:vAlign w:val="center"/>
                                                      <w:hideMark/>
                                                    </w:tcPr>
                                                    <w:p w14:paraId="1D6EB32A" w14:textId="77777777" w:rsidR="006031BD" w:rsidRDefault="006031BD">
                                                      <w:pPr>
                                                        <w:rPr>
                                                          <w:rFonts w:ascii="Roboto" w:hAnsi="Roboto"/>
                                                        </w:rPr>
                                                      </w:pPr>
                                                      <w:r>
                                                        <w:rPr>
                                                          <w:rFonts w:ascii="Roboto" w:hAnsi="Roboto"/>
                                                          <w:noProof/>
                                                        </w:rPr>
                                                        <w:drawing>
                                                          <wp:inline distT="0" distB="0" distL="0" distR="0" wp14:anchorId="655E5DEE" wp14:editId="70466786">
                                                            <wp:extent cx="9525" cy="9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273C1ECE"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072B619F" w14:textId="77777777">
                                                  <w:tc>
                                                    <w:tcPr>
                                                      <w:tcW w:w="0" w:type="auto"/>
                                                      <w:vAlign w:val="center"/>
                                                      <w:hideMark/>
                                                    </w:tcPr>
                                                    <w:p w14:paraId="48768DD1" w14:textId="77777777" w:rsidR="006031BD" w:rsidRDefault="006031BD">
                                                      <w:pPr>
                                                        <w:spacing w:line="15" w:lineRule="atLeast"/>
                                                        <w:jc w:val="center"/>
                                                        <w:rPr>
                                                          <w:rFonts w:ascii="Roboto" w:hAnsi="Roboto"/>
                                                        </w:rPr>
                                                      </w:pPr>
                                                      <w:r>
                                                        <w:rPr>
                                                          <w:rFonts w:ascii="Roboto" w:hAnsi="Roboto"/>
                                                          <w:noProof/>
                                                          <w:color w:val="1806CC"/>
                                                        </w:rPr>
                                                        <w:drawing>
                                                          <wp:inline distT="0" distB="0" distL="0" distR="0" wp14:anchorId="57FE6761" wp14:editId="55D0DD10">
                                                            <wp:extent cx="952500" cy="476250"/>
                                                            <wp:effectExtent l="0" t="0" r="0" b="0"/>
                                                            <wp:docPr id="43" name="Picture 43" descr="Logo&#10;&#10;Description automatically generated">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p>
                                                  </w:tc>
                                                </w:tr>
                                              </w:tbl>
                                              <w:p w14:paraId="264CCA4F" w14:textId="77777777" w:rsidR="006031BD" w:rsidRDefault="006031BD">
                                                <w:pPr>
                                                  <w:rPr>
                                                    <w:rFonts w:ascii="Roboto" w:hAnsi="Roboto"/>
                                                  </w:rPr>
                                                </w:pPr>
                                              </w:p>
                                            </w:tc>
                                          </w:tr>
                                        </w:tbl>
                                        <w:p w14:paraId="13C62AEA" w14:textId="77777777" w:rsidR="006031BD" w:rsidRDefault="006031BD">
                                          <w:pPr>
                                            <w:rPr>
                                              <w:rFonts w:ascii="Roboto" w:hAnsi="Roboto"/>
                                            </w:rPr>
                                          </w:pPr>
                                        </w:p>
                                      </w:tc>
                                    </w:tr>
                                  </w:tbl>
                                  <w:p w14:paraId="3EFEF421" w14:textId="77777777" w:rsidR="006031BD" w:rsidRDefault="006031BD">
                                    <w:pPr>
                                      <w:rPr>
                                        <w:rFonts w:ascii="Roboto" w:hAnsi="Roboto"/>
                                      </w:rPr>
                                    </w:pPr>
                                  </w:p>
                                </w:tc>
                              </w:tr>
                            </w:tbl>
                            <w:p w14:paraId="509E2F1E" w14:textId="77777777" w:rsidR="006031BD" w:rsidRDefault="006031BD">
                              <w:pPr>
                                <w:rPr>
                                  <w:rFonts w:ascii="Roboto" w:hAnsi="Roboto"/>
                                </w:rPr>
                              </w:pPr>
                            </w:p>
                          </w:tc>
                        </w:tr>
                      </w:tbl>
                      <w:p w14:paraId="2C4BE23A" w14:textId="77777777" w:rsidR="006031BD" w:rsidRDefault="006031BD">
                        <w:pPr>
                          <w:rPr>
                            <w:rFonts w:ascii="Roboto" w:hAnsi="Roboto" w:cs="Calibri"/>
                            <w:color w:val="333333"/>
                            <w:sz w:val="26"/>
                            <w:szCs w:val="26"/>
                          </w:rPr>
                        </w:pPr>
                      </w:p>
                    </w:tc>
                  </w:tr>
                </w:tbl>
                <w:p w14:paraId="0CFC3234" w14:textId="77777777" w:rsidR="006031BD" w:rsidRDefault="006031BD">
                  <w:pPr>
                    <w:jc w:val="center"/>
                    <w:rPr>
                      <w:rFonts w:ascii="Roboto" w:hAnsi="Roboto"/>
                    </w:rPr>
                  </w:pPr>
                </w:p>
              </w:tc>
            </w:tr>
          </w:tbl>
          <w:p w14:paraId="2DF16707" w14:textId="77777777" w:rsidR="006031BD" w:rsidRDefault="006031BD">
            <w:pPr>
              <w:jc w:val="center"/>
              <w:rPr>
                <w:rFonts w:ascii="Roboto" w:hAnsi="Roboto" w:cs="Arial"/>
                <w:color w:val="222222"/>
              </w:rPr>
            </w:pPr>
          </w:p>
        </w:tc>
      </w:tr>
    </w:tbl>
    <w:p w14:paraId="2AAA17A4" w14:textId="1292B054" w:rsidR="00817058" w:rsidRDefault="00817058" w:rsidP="009C42BF">
      <w:pPr>
        <w:widowControl w:val="0"/>
        <w:contextualSpacing/>
        <w:rPr>
          <w:b/>
          <w:i/>
          <w:sz w:val="40"/>
          <w:szCs w:val="40"/>
        </w:rPr>
      </w:pPr>
    </w:p>
    <w:p w14:paraId="3FD534C7" w14:textId="11A8D345" w:rsidR="00817058" w:rsidRDefault="00817058" w:rsidP="009C42BF">
      <w:pPr>
        <w:widowControl w:val="0"/>
        <w:contextualSpacing/>
        <w:rPr>
          <w:b/>
          <w:i/>
          <w:sz w:val="40"/>
          <w:szCs w:val="40"/>
        </w:rPr>
      </w:pPr>
    </w:p>
    <w:p w14:paraId="21AA911A" w14:textId="251DA43F" w:rsidR="00817058" w:rsidRDefault="00817058" w:rsidP="009C42BF">
      <w:pPr>
        <w:widowControl w:val="0"/>
        <w:contextualSpacing/>
        <w:rPr>
          <w:b/>
          <w:i/>
          <w:sz w:val="40"/>
          <w:szCs w:val="40"/>
        </w:rPr>
      </w:pPr>
    </w:p>
    <w:p w14:paraId="7C50B54D" w14:textId="1A4F535E" w:rsidR="00817058" w:rsidRDefault="00817058" w:rsidP="009C42BF">
      <w:pPr>
        <w:widowControl w:val="0"/>
        <w:contextualSpacing/>
        <w:rPr>
          <w:b/>
          <w:i/>
          <w:sz w:val="40"/>
          <w:szCs w:val="40"/>
        </w:rPr>
      </w:pPr>
    </w:p>
    <w:p w14:paraId="703E0BE5" w14:textId="2B6A7F8F" w:rsidR="006031BD" w:rsidRPr="006031BD" w:rsidRDefault="006031BD" w:rsidP="009C42BF">
      <w:pPr>
        <w:widowControl w:val="0"/>
        <w:contextualSpacing/>
        <w:rPr>
          <w:b/>
          <w:bCs/>
          <w:i/>
          <w:sz w:val="32"/>
          <w:szCs w:val="32"/>
        </w:rPr>
      </w:pPr>
      <w:r w:rsidRPr="006031BD">
        <w:rPr>
          <w:b/>
          <w:bCs/>
          <w:color w:val="202124"/>
          <w:sz w:val="32"/>
          <w:szCs w:val="32"/>
          <w:shd w:val="clear" w:color="auto" w:fill="FFFFFF"/>
        </w:rPr>
        <w:t>Ohio ARES Simplex Contest Summary</w:t>
      </w:r>
    </w:p>
    <w:p w14:paraId="249B2ADA" w14:textId="77777777" w:rsidR="006031BD" w:rsidRPr="006031BD" w:rsidRDefault="006031BD" w:rsidP="009C42BF">
      <w:pPr>
        <w:widowControl w:val="0"/>
        <w:contextualSpacing/>
        <w:rPr>
          <w:b/>
          <w:i/>
        </w:rPr>
      </w:pPr>
    </w:p>
    <w:p w14:paraId="160D6A4A" w14:textId="77777777" w:rsidR="006031BD" w:rsidRPr="006031BD" w:rsidRDefault="006031BD" w:rsidP="006031BD">
      <w:pPr>
        <w:shd w:val="clear" w:color="auto" w:fill="FFFFFF"/>
        <w:rPr>
          <w:color w:val="222222"/>
        </w:rPr>
      </w:pPr>
      <w:r w:rsidRPr="006031BD">
        <w:rPr>
          <w:color w:val="222222"/>
        </w:rPr>
        <w:t>Hi all! Thanks to those who participated in this year’s ARES Simplex-Plus contest!  The universal reaction was that everyone had fun!</w:t>
      </w:r>
    </w:p>
    <w:p w14:paraId="1BB35CD8" w14:textId="77777777" w:rsidR="006031BD" w:rsidRPr="006031BD" w:rsidRDefault="006031BD" w:rsidP="006031BD">
      <w:pPr>
        <w:shd w:val="clear" w:color="auto" w:fill="FFFFFF"/>
        <w:rPr>
          <w:color w:val="222222"/>
        </w:rPr>
      </w:pPr>
      <w:r w:rsidRPr="006031BD">
        <w:rPr>
          <w:color w:val="222222"/>
        </w:rPr>
        <w:t> </w:t>
      </w:r>
    </w:p>
    <w:p w14:paraId="4AFD9AA4" w14:textId="77777777" w:rsidR="006031BD" w:rsidRPr="006031BD" w:rsidRDefault="006031BD" w:rsidP="006031BD">
      <w:pPr>
        <w:shd w:val="clear" w:color="auto" w:fill="FFFFFF"/>
        <w:rPr>
          <w:color w:val="222222"/>
        </w:rPr>
      </w:pPr>
      <w:r w:rsidRPr="006031BD">
        <w:rPr>
          <w:color w:val="222222"/>
        </w:rPr>
        <w:t xml:space="preserve">We received 48 </w:t>
      </w:r>
      <w:proofErr w:type="gramStart"/>
      <w:r w:rsidRPr="006031BD">
        <w:rPr>
          <w:color w:val="222222"/>
        </w:rPr>
        <w:t>logs,  of</w:t>
      </w:r>
      <w:proofErr w:type="gramEnd"/>
      <w:r w:rsidRPr="006031BD">
        <w:rPr>
          <w:color w:val="222222"/>
        </w:rPr>
        <w:t xml:space="preserve"> those 5 were “rover” stations.  On average 8 counties were contacted by each station with two reporting 18 counties, one rover reporting 22, and one fixed station reporting 34!  Thirteen stations were in double-digits!</w:t>
      </w:r>
    </w:p>
    <w:p w14:paraId="7E226D0D" w14:textId="77777777" w:rsidR="006031BD" w:rsidRPr="006031BD" w:rsidRDefault="006031BD" w:rsidP="006031BD">
      <w:pPr>
        <w:shd w:val="clear" w:color="auto" w:fill="FFFFFF"/>
        <w:rPr>
          <w:color w:val="222222"/>
        </w:rPr>
      </w:pPr>
      <w:r w:rsidRPr="006031BD">
        <w:rPr>
          <w:color w:val="222222"/>
        </w:rPr>
        <w:t> </w:t>
      </w:r>
    </w:p>
    <w:p w14:paraId="09BE8602" w14:textId="77777777" w:rsidR="006031BD" w:rsidRPr="006031BD" w:rsidRDefault="006031BD" w:rsidP="006031BD">
      <w:pPr>
        <w:shd w:val="clear" w:color="auto" w:fill="FFFFFF"/>
        <w:rPr>
          <w:color w:val="222222"/>
        </w:rPr>
      </w:pPr>
      <w:r w:rsidRPr="006031BD">
        <w:rPr>
          <w:color w:val="222222"/>
        </w:rPr>
        <w:t>Joe Wigal, W8JTW, was one station heard across the state- here’s why:</w:t>
      </w:r>
      <w:r w:rsidRPr="006031BD">
        <w:rPr>
          <w:color w:val="222222"/>
        </w:rPr>
        <w:br/>
      </w:r>
      <w:r w:rsidRPr="006031BD">
        <w:rPr>
          <w:i/>
          <w:iCs/>
          <w:color w:val="222222"/>
        </w:rPr>
        <w:t xml:space="preserve">Operated </w:t>
      </w:r>
      <w:proofErr w:type="gramStart"/>
      <w:r w:rsidRPr="006031BD">
        <w:rPr>
          <w:i/>
          <w:iCs/>
          <w:color w:val="222222"/>
        </w:rPr>
        <w:t>From</w:t>
      </w:r>
      <w:proofErr w:type="gramEnd"/>
      <w:r w:rsidRPr="006031BD">
        <w:rPr>
          <w:i/>
          <w:iCs/>
          <w:color w:val="222222"/>
        </w:rPr>
        <w:t xml:space="preserve"> N8OJ Tower Site in Washington County 2 meter antenna height 190 foot ran 280 watts. </w:t>
      </w:r>
      <w:proofErr w:type="gramStart"/>
      <w:r w:rsidRPr="006031BD">
        <w:rPr>
          <w:i/>
          <w:iCs/>
          <w:color w:val="222222"/>
        </w:rPr>
        <w:t>6 meter</w:t>
      </w:r>
      <w:proofErr w:type="gramEnd"/>
      <w:r w:rsidRPr="006031BD">
        <w:rPr>
          <w:i/>
          <w:iCs/>
          <w:color w:val="222222"/>
        </w:rPr>
        <w:t xml:space="preserve"> antenna height 150 feet ran 100 watts. Worked 27 Ohio Counties and 7 in West Virginia 34 total.  Worked 8 of the 10 Ohio ARES Districts, Worked 5 of the 10 WV ARES Districts.  Furthest contact air miles Marietta Ohio Washington County to Wapakoneta OH Auglaize County 163 air miles on </w:t>
      </w:r>
      <w:proofErr w:type="gramStart"/>
      <w:r w:rsidRPr="006031BD">
        <w:rPr>
          <w:i/>
          <w:iCs/>
          <w:color w:val="222222"/>
        </w:rPr>
        <w:t>2 meter</w:t>
      </w:r>
      <w:proofErr w:type="gramEnd"/>
      <w:r w:rsidRPr="006031BD">
        <w:rPr>
          <w:i/>
          <w:iCs/>
          <w:color w:val="222222"/>
        </w:rPr>
        <w:t xml:space="preserve"> FM., Was fun Looking forward to next year.</w:t>
      </w:r>
    </w:p>
    <w:p w14:paraId="6D27BEFC" w14:textId="77777777" w:rsidR="006031BD" w:rsidRPr="006031BD" w:rsidRDefault="006031BD" w:rsidP="006031BD">
      <w:pPr>
        <w:shd w:val="clear" w:color="auto" w:fill="FFFFFF"/>
        <w:rPr>
          <w:color w:val="222222"/>
        </w:rPr>
      </w:pPr>
      <w:r w:rsidRPr="006031BD">
        <w:rPr>
          <w:color w:val="222222"/>
        </w:rPr>
        <w:t> </w:t>
      </w:r>
    </w:p>
    <w:p w14:paraId="28D6B598" w14:textId="77777777" w:rsidR="006031BD" w:rsidRPr="006031BD" w:rsidRDefault="006031BD" w:rsidP="006031BD">
      <w:pPr>
        <w:shd w:val="clear" w:color="auto" w:fill="FFFFFF"/>
        <w:rPr>
          <w:color w:val="222222"/>
        </w:rPr>
      </w:pPr>
      <w:r w:rsidRPr="006031BD">
        <w:rPr>
          <w:color w:val="222222"/>
        </w:rPr>
        <w:t>Some other comments:</w:t>
      </w:r>
    </w:p>
    <w:p w14:paraId="50015F5C" w14:textId="77777777" w:rsidR="006031BD" w:rsidRPr="006031BD" w:rsidRDefault="006031BD" w:rsidP="006031BD">
      <w:pPr>
        <w:shd w:val="clear" w:color="auto" w:fill="FFFFFF"/>
        <w:rPr>
          <w:color w:val="222222"/>
        </w:rPr>
      </w:pPr>
      <w:r w:rsidRPr="006031BD">
        <w:rPr>
          <w:color w:val="222222"/>
        </w:rPr>
        <w:t> </w:t>
      </w:r>
    </w:p>
    <w:p w14:paraId="5FB42FC6" w14:textId="77777777" w:rsidR="006031BD" w:rsidRPr="006031BD" w:rsidRDefault="006031BD" w:rsidP="006031BD">
      <w:pPr>
        <w:shd w:val="clear" w:color="auto" w:fill="FFFFFF"/>
        <w:rPr>
          <w:color w:val="222222"/>
        </w:rPr>
      </w:pPr>
      <w:r w:rsidRPr="006031BD">
        <w:rPr>
          <w:i/>
          <w:iCs/>
          <w:color w:val="222222"/>
        </w:rPr>
        <w:t xml:space="preserve">I was operating </w:t>
      </w:r>
      <w:proofErr w:type="gramStart"/>
      <w:r w:rsidRPr="006031BD">
        <w:rPr>
          <w:i/>
          <w:iCs/>
          <w:color w:val="222222"/>
        </w:rPr>
        <w:t>fixed</w:t>
      </w:r>
      <w:proofErr w:type="gramEnd"/>
      <w:r w:rsidRPr="006031BD">
        <w:rPr>
          <w:i/>
          <w:iCs/>
          <w:color w:val="222222"/>
        </w:rPr>
        <w:t xml:space="preserve"> and it was fun to follow the Rovers to various counties. I made contacts with Rovers in 6 counties.</w:t>
      </w:r>
    </w:p>
    <w:p w14:paraId="1E99B997" w14:textId="77777777" w:rsidR="006031BD" w:rsidRPr="006031BD" w:rsidRDefault="006031BD" w:rsidP="006031BD">
      <w:pPr>
        <w:shd w:val="clear" w:color="auto" w:fill="FFFFFF"/>
        <w:rPr>
          <w:color w:val="222222"/>
        </w:rPr>
      </w:pPr>
      <w:r w:rsidRPr="006031BD">
        <w:rPr>
          <w:i/>
          <w:iCs/>
          <w:color w:val="222222"/>
        </w:rPr>
        <w:t> </w:t>
      </w:r>
    </w:p>
    <w:p w14:paraId="0A719699" w14:textId="77777777" w:rsidR="006031BD" w:rsidRPr="006031BD" w:rsidRDefault="006031BD" w:rsidP="006031BD">
      <w:pPr>
        <w:shd w:val="clear" w:color="auto" w:fill="FFFFFF"/>
        <w:rPr>
          <w:color w:val="222222"/>
        </w:rPr>
      </w:pPr>
      <w:r w:rsidRPr="006031BD">
        <w:rPr>
          <w:i/>
          <w:iCs/>
          <w:color w:val="222222"/>
        </w:rPr>
        <w:t>First time participant. Nice way to spend a Saturday afternoon monitoring 2m, 6m, and giving points to the rovers &amp; fixed stations I could hear and get back to. Added to my calendar for 2023 too.</w:t>
      </w:r>
    </w:p>
    <w:p w14:paraId="42AB1CA9" w14:textId="77777777" w:rsidR="006031BD" w:rsidRPr="006031BD" w:rsidRDefault="006031BD" w:rsidP="006031BD">
      <w:pPr>
        <w:shd w:val="clear" w:color="auto" w:fill="FFFFFF"/>
        <w:rPr>
          <w:color w:val="222222"/>
        </w:rPr>
      </w:pPr>
      <w:r w:rsidRPr="006031BD">
        <w:rPr>
          <w:i/>
          <w:iCs/>
          <w:color w:val="222222"/>
        </w:rPr>
        <w:t> </w:t>
      </w:r>
    </w:p>
    <w:p w14:paraId="39775843" w14:textId="77777777" w:rsidR="006031BD" w:rsidRPr="006031BD" w:rsidRDefault="006031BD" w:rsidP="006031BD">
      <w:pPr>
        <w:shd w:val="clear" w:color="auto" w:fill="FFFFFF"/>
        <w:rPr>
          <w:color w:val="222222"/>
        </w:rPr>
      </w:pPr>
      <w:r w:rsidRPr="006031BD">
        <w:rPr>
          <w:i/>
          <w:iCs/>
          <w:color w:val="222222"/>
        </w:rPr>
        <w:t xml:space="preserve">Great participation in NW Ohio. Worked 5 rovers! Furthest contact was 107 miles on </w:t>
      </w:r>
      <w:proofErr w:type="gramStart"/>
      <w:r w:rsidRPr="006031BD">
        <w:rPr>
          <w:i/>
          <w:iCs/>
          <w:color w:val="222222"/>
        </w:rPr>
        <w:t>6 meter</w:t>
      </w:r>
      <w:proofErr w:type="gramEnd"/>
      <w:r w:rsidRPr="006031BD">
        <w:rPr>
          <w:i/>
          <w:iCs/>
          <w:color w:val="222222"/>
        </w:rPr>
        <w:t xml:space="preserve"> FM. Had a great time, lots of </w:t>
      </w:r>
      <w:proofErr w:type="gramStart"/>
      <w:r w:rsidRPr="006031BD">
        <w:rPr>
          <w:i/>
          <w:iCs/>
          <w:color w:val="222222"/>
        </w:rPr>
        <w:t>really good</w:t>
      </w:r>
      <w:proofErr w:type="gramEnd"/>
      <w:r w:rsidRPr="006031BD">
        <w:rPr>
          <w:i/>
          <w:iCs/>
          <w:color w:val="222222"/>
        </w:rPr>
        <w:t xml:space="preserve"> operators in our area!</w:t>
      </w:r>
    </w:p>
    <w:p w14:paraId="3281C627" w14:textId="77777777" w:rsidR="006031BD" w:rsidRPr="006031BD" w:rsidRDefault="006031BD" w:rsidP="006031BD">
      <w:pPr>
        <w:shd w:val="clear" w:color="auto" w:fill="FFFFFF"/>
        <w:rPr>
          <w:color w:val="222222"/>
        </w:rPr>
      </w:pPr>
      <w:r w:rsidRPr="006031BD">
        <w:rPr>
          <w:i/>
          <w:iCs/>
          <w:color w:val="222222"/>
        </w:rPr>
        <w:lastRenderedPageBreak/>
        <w:t> </w:t>
      </w:r>
    </w:p>
    <w:p w14:paraId="379B8868" w14:textId="77777777" w:rsidR="006031BD" w:rsidRPr="006031BD" w:rsidRDefault="006031BD" w:rsidP="006031BD">
      <w:pPr>
        <w:shd w:val="clear" w:color="auto" w:fill="FFFFFF"/>
        <w:rPr>
          <w:color w:val="222222"/>
        </w:rPr>
      </w:pPr>
      <w:r w:rsidRPr="006031BD">
        <w:rPr>
          <w:i/>
          <w:iCs/>
          <w:color w:val="222222"/>
        </w:rPr>
        <w:t xml:space="preserve">It was lots of fun, taught me a lot about my equipment, working through </w:t>
      </w:r>
      <w:proofErr w:type="gramStart"/>
      <w:r w:rsidRPr="006031BD">
        <w:rPr>
          <w:i/>
          <w:iCs/>
          <w:color w:val="222222"/>
        </w:rPr>
        <w:t>pile-ups</w:t>
      </w:r>
      <w:proofErr w:type="gramEnd"/>
      <w:r w:rsidRPr="006031BD">
        <w:rPr>
          <w:i/>
          <w:iCs/>
          <w:color w:val="222222"/>
        </w:rPr>
        <w:t xml:space="preserve"> and propagation challenges, making new friends and connecting with old ones and more.</w:t>
      </w:r>
    </w:p>
    <w:p w14:paraId="64CCC722" w14:textId="77777777" w:rsidR="006031BD" w:rsidRPr="006031BD" w:rsidRDefault="006031BD" w:rsidP="006031BD">
      <w:pPr>
        <w:shd w:val="clear" w:color="auto" w:fill="FFFFFF"/>
        <w:rPr>
          <w:color w:val="222222"/>
        </w:rPr>
      </w:pPr>
      <w:r w:rsidRPr="006031BD">
        <w:rPr>
          <w:i/>
          <w:iCs/>
          <w:color w:val="222222"/>
        </w:rPr>
        <w:t> </w:t>
      </w:r>
    </w:p>
    <w:p w14:paraId="1F005CE3" w14:textId="77777777" w:rsidR="006031BD" w:rsidRPr="006031BD" w:rsidRDefault="006031BD" w:rsidP="006031BD">
      <w:pPr>
        <w:shd w:val="clear" w:color="auto" w:fill="FFFFFF"/>
        <w:rPr>
          <w:color w:val="222222"/>
        </w:rPr>
      </w:pPr>
      <w:r w:rsidRPr="006031BD">
        <w:rPr>
          <w:i/>
          <w:iCs/>
          <w:color w:val="222222"/>
        </w:rPr>
        <w:t>I operated as a rover in Mahoning, Trumbull, Portage, and Summit counties. Another excellent event this year, thanks to all who help organize and participate!</w:t>
      </w:r>
    </w:p>
    <w:p w14:paraId="6BF83BC4" w14:textId="77777777" w:rsidR="006031BD" w:rsidRPr="006031BD" w:rsidRDefault="006031BD" w:rsidP="006031BD">
      <w:pPr>
        <w:shd w:val="clear" w:color="auto" w:fill="FFFFFF"/>
        <w:rPr>
          <w:color w:val="222222"/>
        </w:rPr>
      </w:pPr>
      <w:r w:rsidRPr="006031BD">
        <w:rPr>
          <w:color w:val="222222"/>
        </w:rPr>
        <w:t> </w:t>
      </w:r>
    </w:p>
    <w:p w14:paraId="2D19BD19" w14:textId="77777777" w:rsidR="006031BD" w:rsidRPr="006031BD" w:rsidRDefault="006031BD" w:rsidP="006031BD">
      <w:pPr>
        <w:shd w:val="clear" w:color="auto" w:fill="FFFFFF"/>
        <w:rPr>
          <w:color w:val="222222"/>
        </w:rPr>
      </w:pPr>
      <w:r w:rsidRPr="006031BD">
        <w:rPr>
          <w:color w:val="222222"/>
        </w:rPr>
        <w:t> </w:t>
      </w:r>
    </w:p>
    <w:p w14:paraId="4F783B54" w14:textId="549603B3" w:rsidR="006031BD" w:rsidRDefault="006031BD" w:rsidP="006031BD">
      <w:pPr>
        <w:shd w:val="clear" w:color="auto" w:fill="FFFFFF"/>
        <w:rPr>
          <w:color w:val="222222"/>
        </w:rPr>
      </w:pPr>
      <w:r w:rsidRPr="006031BD">
        <w:rPr>
          <w:color w:val="222222"/>
        </w:rPr>
        <w:t>The simplex bands, especially 52, stayed busy the entire period for the contest! It was great to hear the bands come alive.  Next year, look for a revised scoresheet for your submissions.  It will be available on the </w:t>
      </w:r>
      <w:hyperlink r:id="rId40" w:tgtFrame="_blank" w:history="1">
        <w:r w:rsidRPr="006031BD">
          <w:rPr>
            <w:color w:val="1155CC"/>
            <w:u w:val="single"/>
          </w:rPr>
          <w:t>ohsimplex.org</w:t>
        </w:r>
      </w:hyperlink>
      <w:r w:rsidRPr="006031BD">
        <w:rPr>
          <w:color w:val="222222"/>
        </w:rPr>
        <w:t> website. </w:t>
      </w:r>
    </w:p>
    <w:p w14:paraId="1A18D182" w14:textId="452A15C8" w:rsidR="00C76D46" w:rsidRDefault="00C76D46" w:rsidP="006031BD">
      <w:pPr>
        <w:shd w:val="clear" w:color="auto" w:fill="FFFFFF"/>
        <w:rPr>
          <w:color w:val="222222"/>
        </w:rPr>
      </w:pPr>
    </w:p>
    <w:p w14:paraId="7A928447" w14:textId="366E8158" w:rsidR="00C76D46" w:rsidRPr="006031BD" w:rsidRDefault="00C76D46" w:rsidP="006031BD">
      <w:pPr>
        <w:shd w:val="clear" w:color="auto" w:fill="FFFFFF"/>
        <w:rPr>
          <w:color w:val="222222"/>
        </w:rPr>
      </w:pPr>
      <w:r>
        <w:rPr>
          <w:color w:val="222222"/>
        </w:rPr>
        <w:t>Stan – N8BHL</w:t>
      </w:r>
    </w:p>
    <w:p w14:paraId="1E04BFEF" w14:textId="37440054" w:rsidR="00817058" w:rsidRDefault="00817058" w:rsidP="009C42BF">
      <w:pPr>
        <w:widowControl w:val="0"/>
        <w:contextualSpacing/>
        <w:rPr>
          <w:b/>
          <w:i/>
          <w:sz w:val="40"/>
          <w:szCs w:val="40"/>
        </w:rPr>
      </w:pPr>
    </w:p>
    <w:p w14:paraId="034F282C" w14:textId="5357E3FB" w:rsidR="003D7A17" w:rsidRDefault="003D7A17" w:rsidP="009C42BF">
      <w:pPr>
        <w:widowControl w:val="0"/>
        <w:contextualSpacing/>
        <w:rPr>
          <w:b/>
          <w:i/>
          <w:sz w:val="40"/>
          <w:szCs w:val="40"/>
        </w:rPr>
      </w:pPr>
      <w:r>
        <w:rPr>
          <w:b/>
          <w:i/>
          <w:sz w:val="40"/>
          <w:szCs w:val="40"/>
        </w:rPr>
        <w:t>_____________________________________________________</w:t>
      </w:r>
    </w:p>
    <w:p w14:paraId="40D6860A" w14:textId="00E10454" w:rsidR="00817058" w:rsidRDefault="00817058" w:rsidP="009C42BF">
      <w:pPr>
        <w:widowControl w:val="0"/>
        <w:contextualSpacing/>
        <w:rPr>
          <w:b/>
          <w:i/>
          <w:sz w:val="40"/>
          <w:szCs w:val="40"/>
        </w:rPr>
      </w:pPr>
    </w:p>
    <w:p w14:paraId="536FC40F" w14:textId="77777777" w:rsidR="00817058" w:rsidRDefault="00817058" w:rsidP="009C42BF">
      <w:pPr>
        <w:widowControl w:val="0"/>
        <w:contextualSpacing/>
        <w:rPr>
          <w:b/>
          <w:i/>
          <w:sz w:val="40"/>
          <w:szCs w:val="40"/>
        </w:rPr>
      </w:pPr>
    </w:p>
    <w:p w14:paraId="0A314A0A" w14:textId="7B54C806"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1"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57AD1CB1">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77777777" w:rsidR="00E717F1" w:rsidRDefault="00E717F1" w:rsidP="00717A02">
      <w:pPr>
        <w:widowControl w:val="0"/>
        <w:contextualSpacing/>
        <w:rPr>
          <w:noProof/>
        </w:rPr>
      </w:pPr>
    </w:p>
    <w:p w14:paraId="7B95759F" w14:textId="77777777" w:rsidR="00E717F1" w:rsidRDefault="00E717F1" w:rsidP="00717A02">
      <w:pPr>
        <w:widowControl w:val="0"/>
        <w:contextualSpacing/>
        <w:rPr>
          <w:noProof/>
        </w:rPr>
      </w:pPr>
    </w:p>
    <w:p w14:paraId="42B30C45" w14:textId="1EAA052E" w:rsidR="00717A02" w:rsidRDefault="00717A02" w:rsidP="00717A02">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9EA966B" w14:textId="645726FA" w:rsidR="00717A02" w:rsidRDefault="00717A02" w:rsidP="00717A02">
      <w:pPr>
        <w:widowControl w:val="0"/>
        <w:contextualSpacing/>
        <w:rPr>
          <w:rFonts w:ascii="Arial" w:hAnsi="Arial" w:cs="Arial"/>
          <w:color w:val="222222"/>
          <w:sz w:val="32"/>
          <w:szCs w:val="32"/>
          <w:shd w:val="clear" w:color="auto" w:fill="FFFFFF"/>
        </w:rPr>
      </w:pPr>
    </w:p>
    <w:p w14:paraId="0524BF57" w14:textId="77777777" w:rsidR="00C750B4" w:rsidRDefault="00C750B4" w:rsidP="00C750B4">
      <w:pPr>
        <w:shd w:val="clear" w:color="auto" w:fill="FFFFFF"/>
        <w:rPr>
          <w:b/>
          <w:bCs/>
          <w:u w:val="single"/>
        </w:rPr>
      </w:pPr>
      <w:r>
        <w:rPr>
          <w:b/>
          <w:bCs/>
          <w:u w:val="single"/>
        </w:rPr>
        <w:t>Alliance Amateur Radio Club</w:t>
      </w:r>
    </w:p>
    <w:p w14:paraId="6DCD1A62" w14:textId="77777777" w:rsidR="00C750B4" w:rsidRPr="005C4F00" w:rsidRDefault="00C750B4" w:rsidP="00C750B4">
      <w:pPr>
        <w:shd w:val="clear" w:color="auto" w:fill="FFFFFF"/>
        <w:rPr>
          <w:b/>
          <w:bCs/>
          <w:u w:val="single"/>
        </w:rPr>
      </w:pPr>
      <w:r w:rsidRPr="005C4F00">
        <w:rPr>
          <w:color w:val="222222"/>
          <w:shd w:val="clear" w:color="auto" w:fill="FFFFFF"/>
        </w:rPr>
        <w:t>AARC(W8LKY) will not be operating normal activities in the month of January 2022.</w:t>
      </w:r>
    </w:p>
    <w:p w14:paraId="7E7F3150" w14:textId="37ECBBF6" w:rsidR="00C750B4" w:rsidRDefault="00C750B4" w:rsidP="00C750B4">
      <w:pPr>
        <w:widowControl w:val="0"/>
        <w:pBdr>
          <w:bottom w:val="single" w:sz="12" w:space="1" w:color="auto"/>
        </w:pBdr>
        <w:tabs>
          <w:tab w:val="right" w:pos="10800"/>
        </w:tabs>
        <w:contextualSpacing/>
        <w:rPr>
          <w:color w:val="222222"/>
          <w:shd w:val="clear" w:color="auto" w:fill="FFFFFF"/>
        </w:rPr>
      </w:pPr>
      <w:r w:rsidRPr="005C4F00">
        <w:rPr>
          <w:color w:val="222222"/>
          <w:shd w:val="clear" w:color="auto" w:fill="FFFFFF"/>
        </w:rPr>
        <w:t xml:space="preserve">We have </w:t>
      </w:r>
      <w:r w:rsidRPr="005C4F00">
        <w:rPr>
          <w:color w:val="FF0000"/>
          <w:shd w:val="clear" w:color="auto" w:fill="FFFFFF"/>
        </w:rPr>
        <w:t>canceled</w:t>
      </w:r>
      <w:r w:rsidRPr="005C4F00">
        <w:rPr>
          <w:color w:val="222222"/>
          <w:shd w:val="clear" w:color="auto" w:fill="FFFFFF"/>
        </w:rPr>
        <w:t xml:space="preserve"> our January VE</w:t>
      </w:r>
      <w:r w:rsidR="003D6584">
        <w:rPr>
          <w:color w:val="222222"/>
          <w:shd w:val="clear" w:color="auto" w:fill="FFFFFF"/>
        </w:rPr>
        <w:t xml:space="preserve"> </w:t>
      </w:r>
      <w:r w:rsidRPr="005C4F00">
        <w:rPr>
          <w:color w:val="222222"/>
          <w:shd w:val="clear" w:color="auto" w:fill="FFFFFF"/>
        </w:rPr>
        <w:t xml:space="preserve">Session </w:t>
      </w:r>
      <w:r>
        <w:rPr>
          <w:color w:val="222222"/>
          <w:shd w:val="clear" w:color="auto" w:fill="FFFFFF"/>
        </w:rPr>
        <w:t xml:space="preserve">- </w:t>
      </w:r>
      <w:r w:rsidRPr="005C4F00">
        <w:rPr>
          <w:color w:val="222222"/>
          <w:shd w:val="clear" w:color="auto" w:fill="FFFFFF"/>
        </w:rPr>
        <w:t>January 22, 2022.</w:t>
      </w: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635D44BB" w14:textId="77777777" w:rsidR="00C76D46" w:rsidRDefault="00C76D46" w:rsidP="00C750B4">
      <w:pPr>
        <w:widowControl w:val="0"/>
        <w:contextualSpacing/>
        <w:rPr>
          <w:b/>
          <w:bCs/>
          <w:color w:val="222222"/>
          <w:u w:val="single"/>
          <w:shd w:val="clear" w:color="auto" w:fill="FFFFFF"/>
        </w:rPr>
      </w:pP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lastRenderedPageBreak/>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w:t>
      </w:r>
      <w:proofErr w:type="gramStart"/>
      <w:r w:rsidRPr="00590BE4">
        <w:rPr>
          <w:rFonts w:ascii="Arial" w:hAnsi="Arial" w:cs="Arial"/>
          <w:color w:val="222222"/>
          <w:shd w:val="clear" w:color="auto" w:fill="FFFFFF"/>
        </w:rPr>
        <w:t>44131  Time</w:t>
      </w:r>
      <w:proofErr w:type="gramEnd"/>
      <w:r w:rsidRPr="00590BE4">
        <w:rPr>
          <w:rFonts w:ascii="Arial" w:hAnsi="Arial" w:cs="Arial"/>
          <w:color w:val="222222"/>
          <w:shd w:val="clear" w:color="auto" w:fill="FFFFFF"/>
        </w:rPr>
        <w:t>: 9:15 AM (Walk-ins allowed) Always the 2nd Sunday of the odd month. Go to CARS  </w:t>
      </w:r>
      <w:hyperlink r:id="rId43"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1851D4B1" w14:textId="194AD42F" w:rsidR="00C750B4"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44" w:history="1">
        <w:r w:rsidRPr="00AE7F01">
          <w:rPr>
            <w:rStyle w:val="Hyperlink"/>
            <w:shd w:val="clear" w:color="auto" w:fill="FFFFFF"/>
          </w:rPr>
          <w:t>exams.w8bi@gmail.com</w:t>
        </w:r>
      </w:hyperlink>
    </w:p>
    <w:p w14:paraId="66BABD01" w14:textId="24F1B677" w:rsidR="000F5C9F" w:rsidRDefault="000F5C9F" w:rsidP="00C750B4">
      <w:pPr>
        <w:widowControl w:val="0"/>
        <w:contextualSpacing/>
        <w:rPr>
          <w:rStyle w:val="Hyperlink"/>
          <w:shd w:val="clear" w:color="auto" w:fill="FFFFFF"/>
        </w:rPr>
      </w:pPr>
    </w:p>
    <w:p w14:paraId="67F1CAAB" w14:textId="6353725B" w:rsidR="000F5C9F" w:rsidRDefault="000F5C9F" w:rsidP="00C750B4">
      <w:pPr>
        <w:widowControl w:val="0"/>
        <w:contextualSpacing/>
        <w:rPr>
          <w:rStyle w:val="Hyperlink"/>
          <w:b/>
          <w:bCs/>
          <w:color w:val="auto"/>
          <w:shd w:val="clear" w:color="auto" w:fill="FFFFFF"/>
        </w:rPr>
      </w:pPr>
      <w:r>
        <w:rPr>
          <w:rStyle w:val="Hyperlink"/>
          <w:b/>
          <w:bCs/>
          <w:color w:val="auto"/>
          <w:shd w:val="clear" w:color="auto" w:fill="FFFFFF"/>
        </w:rPr>
        <w:t>Highland Amateur Radio Association</w:t>
      </w:r>
    </w:p>
    <w:p w14:paraId="1356F4C3" w14:textId="642F9782" w:rsidR="000F5C9F" w:rsidRDefault="000F5C9F" w:rsidP="00C750B4">
      <w:pPr>
        <w:widowControl w:val="0"/>
        <w:contextualSpacing/>
        <w:rPr>
          <w:rStyle w:val="Hyperlink"/>
          <w:color w:val="auto"/>
          <w:u w:val="none"/>
          <w:shd w:val="clear" w:color="auto" w:fill="FFFFFF"/>
        </w:rPr>
      </w:pPr>
      <w:r>
        <w:rPr>
          <w:rStyle w:val="Hyperlink"/>
          <w:color w:val="auto"/>
          <w:u w:val="none"/>
          <w:shd w:val="clear" w:color="auto" w:fill="FFFFFF"/>
        </w:rPr>
        <w:t>Next testing session is February 19</w:t>
      </w:r>
      <w:r w:rsidRPr="000F5C9F">
        <w:rPr>
          <w:rStyle w:val="Hyperlink"/>
          <w:color w:val="auto"/>
          <w:u w:val="none"/>
          <w:shd w:val="clear" w:color="auto" w:fill="FFFFFF"/>
          <w:vertAlign w:val="superscript"/>
        </w:rPr>
        <w:t>th</w:t>
      </w:r>
      <w:r>
        <w:rPr>
          <w:rStyle w:val="Hyperlink"/>
          <w:color w:val="auto"/>
          <w:u w:val="none"/>
          <w:shd w:val="clear" w:color="auto" w:fill="FFFFFF"/>
        </w:rPr>
        <w:t xml:space="preserve">.  </w:t>
      </w:r>
      <w:r w:rsidR="00486DD7">
        <w:rPr>
          <w:rStyle w:val="Hyperlink"/>
          <w:color w:val="auto"/>
          <w:u w:val="none"/>
          <w:shd w:val="clear" w:color="auto" w:fill="FFFFFF"/>
        </w:rPr>
        <w:t>9:00 am – 12:00</w:t>
      </w:r>
      <w:r w:rsidR="009F64C6">
        <w:rPr>
          <w:rStyle w:val="Hyperlink"/>
          <w:color w:val="auto"/>
          <w:u w:val="none"/>
          <w:shd w:val="clear" w:color="auto" w:fill="FFFFFF"/>
        </w:rPr>
        <w:t xml:space="preserve"> </w:t>
      </w:r>
      <w:r w:rsidR="00486DD7">
        <w:rPr>
          <w:rStyle w:val="Hyperlink"/>
          <w:color w:val="auto"/>
          <w:u w:val="none"/>
          <w:shd w:val="clear" w:color="auto" w:fill="FFFFFF"/>
        </w:rPr>
        <w:t xml:space="preserve">am at the Highland County EMA  1487 N High St.  Hillsboro, OH  45133.  </w:t>
      </w:r>
      <w:r>
        <w:rPr>
          <w:rStyle w:val="Hyperlink"/>
          <w:color w:val="auto"/>
          <w:u w:val="none"/>
          <w:shd w:val="clear" w:color="auto" w:fill="FFFFFF"/>
        </w:rPr>
        <w:t xml:space="preserve">You can get more information and </w:t>
      </w:r>
      <w:r w:rsidR="00486DD7">
        <w:rPr>
          <w:rStyle w:val="Hyperlink"/>
          <w:color w:val="auto"/>
          <w:u w:val="none"/>
          <w:shd w:val="clear" w:color="auto" w:fill="FFFFFF"/>
        </w:rPr>
        <w:t>register for your exam at</w:t>
      </w:r>
      <w:r w:rsidR="009F64C6">
        <w:rPr>
          <w:rStyle w:val="Hyperlink"/>
          <w:color w:val="auto"/>
          <w:u w:val="none"/>
          <w:shd w:val="clear" w:color="auto" w:fill="FFFFFF"/>
        </w:rPr>
        <w:t>:</w:t>
      </w:r>
    </w:p>
    <w:p w14:paraId="2829516F" w14:textId="77777777" w:rsidR="00486DD7" w:rsidRDefault="00486DD7" w:rsidP="00C750B4">
      <w:pPr>
        <w:widowControl w:val="0"/>
        <w:contextualSpacing/>
        <w:rPr>
          <w:rStyle w:val="Hyperlink"/>
          <w:color w:val="auto"/>
          <w:u w:val="none"/>
          <w:shd w:val="clear" w:color="auto" w:fill="FFFFFF"/>
        </w:rPr>
      </w:pPr>
    </w:p>
    <w:p w14:paraId="3A1694C4" w14:textId="5425D5AE" w:rsidR="00486DD7" w:rsidRDefault="0049335B" w:rsidP="00C750B4">
      <w:pPr>
        <w:widowControl w:val="0"/>
        <w:contextualSpacing/>
      </w:pPr>
      <w:hyperlink r:id="rId45" w:tgtFrame="_blank" w:history="1">
        <w:r w:rsidR="00486DD7" w:rsidRPr="00486DD7">
          <w:rPr>
            <w:rFonts w:ascii="Arial" w:hAnsi="Arial" w:cs="Arial"/>
            <w:color w:val="1155CC"/>
            <w:u w:val="single"/>
            <w:shd w:val="clear" w:color="auto" w:fill="FFFFFF"/>
          </w:rPr>
          <w:t>https://www.signupgenius.com/go/10C0D48ADAC23A7FEC16-hara7</w:t>
        </w:r>
      </w:hyperlink>
    </w:p>
    <w:p w14:paraId="4A83638E" w14:textId="77777777" w:rsidR="00486DD7" w:rsidRDefault="00486DD7" w:rsidP="00C750B4">
      <w:pPr>
        <w:widowControl w:val="0"/>
        <w:contextualSpacing/>
      </w:pPr>
    </w:p>
    <w:p w14:paraId="60310597" w14:textId="04C87CBF" w:rsidR="00486DD7" w:rsidRDefault="00486DD7" w:rsidP="00C750B4">
      <w:pPr>
        <w:widowControl w:val="0"/>
        <w:contextualSpacing/>
      </w:pPr>
      <w:r>
        <w:t>VE’s are also needed for the exam, please contact John Levo</w:t>
      </w:r>
      <w:r w:rsidR="009F64C6">
        <w:t xml:space="preserve">:  </w:t>
      </w:r>
      <w:r>
        <w:t xml:space="preserve"> </w:t>
      </w:r>
      <w:r w:rsidRPr="00486DD7">
        <w:rPr>
          <w:color w:val="555555"/>
          <w:shd w:val="clear" w:color="auto" w:fill="FFFFFF"/>
        </w:rPr>
        <w:t>jlevo@cinci.rr.com</w:t>
      </w:r>
    </w:p>
    <w:p w14:paraId="2DF5B618" w14:textId="77777777" w:rsidR="00486DD7" w:rsidRPr="000F5C9F" w:rsidRDefault="00486DD7" w:rsidP="00C750B4">
      <w:pPr>
        <w:widowControl w:val="0"/>
        <w:contextualSpacing/>
        <w:rPr>
          <w:shd w:val="clear" w:color="auto" w:fill="FFFFFF"/>
        </w:rPr>
      </w:pPr>
    </w:p>
    <w:p w14:paraId="165951C9" w14:textId="77777777" w:rsidR="00C750B4" w:rsidRDefault="00C750B4" w:rsidP="00C750B4">
      <w:pPr>
        <w:widowControl w:val="0"/>
        <w:contextualSpacing/>
        <w:rPr>
          <w:color w:val="222222"/>
          <w:shd w:val="clear" w:color="auto" w:fill="FFFFFF"/>
        </w:rPr>
      </w:pPr>
    </w:p>
    <w:p w14:paraId="7BA34A6E" w14:textId="77777777" w:rsidR="00C750B4" w:rsidRPr="005C4F00" w:rsidRDefault="00C750B4" w:rsidP="00C750B4">
      <w:pPr>
        <w:spacing w:after="160" w:line="259" w:lineRule="auto"/>
        <w:rPr>
          <w:rFonts w:ascii="Arial" w:eastAsiaTheme="minorHAnsi" w:hAnsi="Arial" w:cs="Arial"/>
        </w:rPr>
      </w:pPr>
      <w:r w:rsidRPr="005C4F00">
        <w:rPr>
          <w:rFonts w:eastAsiaTheme="minorHAnsi"/>
          <w:b/>
          <w:bCs/>
          <w:u w:val="single"/>
        </w:rPr>
        <w:t>The Lancaster and Fairfield County Amateur Radio Club (LFCARC)</w:t>
      </w:r>
      <w:r w:rsidRPr="005C4F00">
        <w:rPr>
          <w:rFonts w:ascii="Arial" w:eastAsiaTheme="minorHAnsi" w:hAnsi="Arial" w:cs="Arial"/>
        </w:rPr>
        <w:t xml:space="preserve"> hosts exam sessions at </w:t>
      </w:r>
      <w:r w:rsidRPr="005C4F00">
        <w:rPr>
          <w:rFonts w:eastAsiaTheme="minorHAnsi"/>
        </w:rPr>
        <w:t xml:space="preserve">the FAIRFIELD County EMA, 240 Baldwin Dr in Lancaster Ohio, 43130, on the first Saturday each month at 10:00 am. Please visit our website at </w:t>
      </w:r>
      <w:hyperlink r:id="rId46" w:history="1">
        <w:r w:rsidRPr="005C4F00">
          <w:rPr>
            <w:rFonts w:eastAsiaTheme="minorHAnsi"/>
            <w:color w:val="0563C1" w:themeColor="hyperlink"/>
            <w:u w:val="single"/>
          </w:rPr>
          <w:t>http://www.k8qik.org</w:t>
        </w:r>
      </w:hyperlink>
      <w:r w:rsidRPr="005C4F00">
        <w:rPr>
          <w:rFonts w:eastAsiaTheme="minorHAnsi"/>
        </w:rPr>
        <w:t xml:space="preserve"> for exam dates on our calendar and navigate to our Learning Center/Taking the Exam link for information and requirements. Our VE team looks forward to serving the Amateur Radio community in Central Ohio and across our nation. We have an experienced team that has tested candidates from Alaska, Florida, Texas and points in between! Contact me at </w:t>
      </w:r>
      <w:hyperlink r:id="rId47" w:history="1">
        <w:r w:rsidRPr="005C4F00">
          <w:rPr>
            <w:rFonts w:eastAsiaTheme="minorHAnsi"/>
            <w:color w:val="0563C1" w:themeColor="hyperlink"/>
            <w:u w:val="single"/>
          </w:rPr>
          <w:t>ve_testing@k8qik.org</w:t>
        </w:r>
      </w:hyperlink>
      <w:r w:rsidRPr="005C4F0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48"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49"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5D1C047E" w14:textId="16E53DB4" w:rsidR="00C30023" w:rsidRDefault="00C30023" w:rsidP="00717A02">
      <w:pPr>
        <w:shd w:val="clear" w:color="auto" w:fill="FFFFFF"/>
        <w:rPr>
          <w:color w:val="1155CC"/>
          <w:u w:val="single"/>
        </w:rPr>
      </w:pPr>
    </w:p>
    <w:p w14:paraId="737CD364" w14:textId="6E249F66" w:rsidR="00C30023" w:rsidRDefault="00C30023" w:rsidP="00717A02">
      <w:pPr>
        <w:shd w:val="clear" w:color="auto" w:fill="FFFFFF"/>
      </w:pPr>
      <w:r>
        <w:rPr>
          <w:b/>
          <w:bCs/>
          <w:u w:val="single"/>
        </w:rPr>
        <w:t xml:space="preserve">US Coast Guard </w:t>
      </w:r>
      <w:proofErr w:type="spellStart"/>
      <w:r>
        <w:rPr>
          <w:b/>
          <w:bCs/>
          <w:u w:val="single"/>
        </w:rPr>
        <w:t>Auxillary</w:t>
      </w:r>
      <w:proofErr w:type="spellEnd"/>
      <w:r>
        <w:rPr>
          <w:b/>
          <w:bCs/>
        </w:rPr>
        <w:t xml:space="preserve">   </w:t>
      </w:r>
      <w:r w:rsidRPr="00C30023">
        <w:t>January 22, 2022</w:t>
      </w:r>
      <w:r>
        <w:t xml:space="preserve"> at 0900 (</w:t>
      </w:r>
      <w:proofErr w:type="gramStart"/>
      <w:r>
        <w:t>local)  at</w:t>
      </w:r>
      <w:proofErr w:type="gramEnd"/>
      <w:r>
        <w:t xml:space="preserve"> the Shrine Building, 6401 Fruit St.  Huntsville, OH  43238.  For more information contact Sam Holland – KD8JJJ at 937-592-2412 or Michael Robinsons – KI0DE</w:t>
      </w:r>
      <w:r w:rsidR="00995CC5">
        <w:t xml:space="preserve"> at 614-744-4469  </w:t>
      </w:r>
      <w:hyperlink r:id="rId50" w:history="1">
        <w:r w:rsidR="00995CC5" w:rsidRPr="0061083F">
          <w:rPr>
            <w:rStyle w:val="Hyperlink"/>
          </w:rPr>
          <w:t>msrobin1980@gmail.com</w:t>
        </w:r>
      </w:hyperlink>
      <w:r w:rsidR="00995CC5">
        <w:t xml:space="preserve"> </w:t>
      </w:r>
    </w:p>
    <w:p w14:paraId="59721E6B" w14:textId="0A05C352" w:rsidR="008208F5" w:rsidRDefault="008208F5" w:rsidP="008208F5">
      <w:pPr>
        <w:shd w:val="clear" w:color="auto" w:fill="FFFFFF"/>
        <w:rPr>
          <w:rFonts w:ascii="Arial" w:hAnsi="Arial" w:cs="Arial"/>
          <w:color w:val="222222"/>
        </w:rPr>
      </w:pPr>
    </w:p>
    <w:p w14:paraId="1A22C91A" w14:textId="4389B9A5" w:rsidR="008208F5" w:rsidRDefault="008208F5" w:rsidP="008208F5">
      <w:pPr>
        <w:shd w:val="clear" w:color="auto" w:fill="FFFFFF"/>
        <w:rPr>
          <w:rFonts w:ascii="Arial" w:hAnsi="Arial" w:cs="Arial"/>
          <w:color w:val="222222"/>
        </w:rPr>
      </w:pPr>
    </w:p>
    <w:p w14:paraId="5F0BCCD7" w14:textId="77777777" w:rsidR="008208F5" w:rsidRDefault="008208F5" w:rsidP="008208F5">
      <w:pPr>
        <w:shd w:val="clear" w:color="auto" w:fill="FFFFFF"/>
        <w:outlineLvl w:val="0"/>
        <w:rPr>
          <w:rFonts w:ascii="Segoe UI" w:hAnsi="Segoe UI" w:cs="Segoe UI"/>
          <w:color w:val="444444"/>
          <w:kern w:val="36"/>
          <w:sz w:val="39"/>
          <w:szCs w:val="39"/>
        </w:rPr>
      </w:pPr>
    </w:p>
    <w:p w14:paraId="361A1B08" w14:textId="77777777" w:rsidR="00C76D46" w:rsidRDefault="00C76D46" w:rsidP="00327B49">
      <w:pPr>
        <w:spacing w:after="160" w:line="259" w:lineRule="auto"/>
        <w:rPr>
          <w:rFonts w:eastAsiaTheme="minorHAnsi"/>
          <w:b/>
          <w:bCs/>
          <w:sz w:val="32"/>
          <w:szCs w:val="32"/>
        </w:rPr>
      </w:pPr>
    </w:p>
    <w:p w14:paraId="68D09332" w14:textId="77777777" w:rsidR="00C76D46" w:rsidRDefault="00C76D46" w:rsidP="00327B49">
      <w:pPr>
        <w:spacing w:after="160" w:line="259" w:lineRule="auto"/>
        <w:rPr>
          <w:rFonts w:eastAsiaTheme="minorHAnsi"/>
          <w:b/>
          <w:bCs/>
          <w:sz w:val="32"/>
          <w:szCs w:val="32"/>
        </w:rPr>
      </w:pPr>
    </w:p>
    <w:p w14:paraId="01466B38" w14:textId="228BD0A8" w:rsidR="00327B49" w:rsidRPr="00327B49" w:rsidRDefault="00327B49" w:rsidP="00327B49">
      <w:pPr>
        <w:spacing w:after="160" w:line="259" w:lineRule="auto"/>
        <w:rPr>
          <w:rFonts w:eastAsiaTheme="minorHAnsi"/>
          <w:b/>
          <w:bCs/>
          <w:sz w:val="32"/>
          <w:szCs w:val="32"/>
        </w:rPr>
      </w:pPr>
      <w:r w:rsidRPr="00327B49">
        <w:rPr>
          <w:rFonts w:eastAsiaTheme="minorHAnsi"/>
          <w:b/>
          <w:bCs/>
          <w:sz w:val="32"/>
          <w:szCs w:val="32"/>
        </w:rPr>
        <w:lastRenderedPageBreak/>
        <w:t>Sunday Creek Amateur Radio Association Hamfest</w:t>
      </w:r>
      <w:r w:rsidR="00CE59B2" w:rsidRPr="00CE59B2">
        <w:rPr>
          <w:rFonts w:eastAsiaTheme="minorHAnsi"/>
          <w:b/>
          <w:bCs/>
          <w:sz w:val="32"/>
          <w:szCs w:val="32"/>
        </w:rPr>
        <w:t xml:space="preserve"> </w:t>
      </w:r>
      <w:r w:rsidRPr="00327B49">
        <w:rPr>
          <w:rFonts w:eastAsiaTheme="minorHAnsi"/>
          <w:b/>
          <w:bCs/>
          <w:sz w:val="32"/>
          <w:szCs w:val="32"/>
        </w:rPr>
        <w:t>2022 January 16</w:t>
      </w:r>
    </w:p>
    <w:p w14:paraId="058C0057" w14:textId="77777777" w:rsidR="00327B49" w:rsidRPr="00327B49" w:rsidRDefault="00327B49" w:rsidP="00327B49">
      <w:pPr>
        <w:spacing w:after="160" w:line="259" w:lineRule="auto"/>
        <w:rPr>
          <w:rFonts w:eastAsiaTheme="minorHAnsi"/>
        </w:rPr>
      </w:pPr>
    </w:p>
    <w:p w14:paraId="7B8EF55D" w14:textId="277B1E6D" w:rsidR="00327B49" w:rsidRPr="00327B49" w:rsidRDefault="00327B49" w:rsidP="00327B49">
      <w:pPr>
        <w:spacing w:after="160" w:line="259" w:lineRule="auto"/>
        <w:rPr>
          <w:rFonts w:eastAsiaTheme="minorHAnsi"/>
        </w:rPr>
      </w:pPr>
      <w:r w:rsidRPr="00327B49">
        <w:rPr>
          <w:rFonts w:eastAsiaTheme="minorHAnsi"/>
        </w:rPr>
        <w:t>The Sunday Creek Amateur Radio Association sure had one whale of a great hamfest on 2022 January 16.  Although it was little in comparison to many other hamfests, yet it was in one of the nicest facilities blessed with welcoming volunteers -- persons who made sure you felt welcome, not only with their friendliness but also with their home cooked food -- of any I have attended in a long time.</w:t>
      </w:r>
    </w:p>
    <w:p w14:paraId="4D4723A3" w14:textId="4C81B7F5" w:rsidR="00327B49" w:rsidRPr="00327B49" w:rsidRDefault="00327B49" w:rsidP="00327B49">
      <w:pPr>
        <w:spacing w:after="160" w:line="259" w:lineRule="auto"/>
        <w:rPr>
          <w:rFonts w:eastAsiaTheme="minorHAnsi"/>
        </w:rPr>
      </w:pPr>
      <w:r w:rsidRPr="00327B49">
        <w:rPr>
          <w:rFonts w:eastAsiaTheme="minorHAnsi"/>
        </w:rPr>
        <w:t xml:space="preserve">The vendors seemed motivated to sell, and some excellent bargains were struck.  It was </w:t>
      </w:r>
      <w:proofErr w:type="gramStart"/>
      <w:r w:rsidRPr="00327B49">
        <w:rPr>
          <w:rFonts w:eastAsiaTheme="minorHAnsi"/>
        </w:rPr>
        <w:t>definitely worthwhile</w:t>
      </w:r>
      <w:proofErr w:type="gramEnd"/>
      <w:r w:rsidRPr="00327B49">
        <w:rPr>
          <w:rFonts w:eastAsiaTheme="minorHAnsi"/>
        </w:rPr>
        <w:t xml:space="preserve"> to attend whether you went to sell or to buy.  What else made it so special was the interaction with others of the amateur radio "fraternity", some newly licensed.  One gentleman with whom I conversed was not a spring chicken, yet he recently earned his </w:t>
      </w:r>
      <w:proofErr w:type="gramStart"/>
      <w:r w:rsidRPr="00327B49">
        <w:rPr>
          <w:rFonts w:eastAsiaTheme="minorHAnsi"/>
        </w:rPr>
        <w:t>Technician</w:t>
      </w:r>
      <w:proofErr w:type="gramEnd"/>
      <w:r w:rsidRPr="00327B49">
        <w:rPr>
          <w:rFonts w:eastAsiaTheme="minorHAnsi"/>
        </w:rPr>
        <w:t xml:space="preserve"> class license and upgraded to General class.  Another suggested that until the hamfest grows to occupy the whole basketball court, maybe bringing out a basketball for shooting hoops would increase attendance.  Sunday Creek Amateur Radio Association can ruminate on that idea!</w:t>
      </w:r>
    </w:p>
    <w:p w14:paraId="3D2F119C" w14:textId="77777777" w:rsidR="00327B49" w:rsidRPr="00327B49" w:rsidRDefault="00327B49" w:rsidP="00327B49">
      <w:pPr>
        <w:spacing w:after="160" w:line="259" w:lineRule="auto"/>
        <w:rPr>
          <w:rFonts w:eastAsiaTheme="minorHAnsi"/>
        </w:rPr>
      </w:pPr>
      <w:r w:rsidRPr="00327B49">
        <w:rPr>
          <w:rFonts w:eastAsiaTheme="minorHAnsi"/>
        </w:rPr>
        <w:t xml:space="preserve">As soon as I and my traveling buddy entered the </w:t>
      </w:r>
      <w:proofErr w:type="gramStart"/>
      <w:r w:rsidRPr="00327B49">
        <w:rPr>
          <w:rFonts w:eastAsiaTheme="minorHAnsi"/>
        </w:rPr>
        <w:t>building</w:t>
      </w:r>
      <w:proofErr w:type="gramEnd"/>
      <w:r w:rsidRPr="00327B49">
        <w:rPr>
          <w:rFonts w:eastAsiaTheme="minorHAnsi"/>
        </w:rPr>
        <w:t xml:space="preserve"> we were greeted by Sunday Creek Amateur Radio Association members.  Soon afterward one of the volunteer ladies from the kitchen invited us to partake of sausage gravy and biscuits along with pastries (several </w:t>
      </w:r>
      <w:proofErr w:type="spellStart"/>
      <w:proofErr w:type="gramStart"/>
      <w:r w:rsidRPr="00327B49">
        <w:rPr>
          <w:rFonts w:eastAsiaTheme="minorHAnsi"/>
        </w:rPr>
        <w:t>home made</w:t>
      </w:r>
      <w:proofErr w:type="spellEnd"/>
      <w:proofErr w:type="gramEnd"/>
      <w:r w:rsidRPr="00327B49">
        <w:rPr>
          <w:rFonts w:eastAsiaTheme="minorHAnsi"/>
        </w:rPr>
        <w:t xml:space="preserve"> selections), coffee, and an assortment of other drinks.  For lunch they prepared hot dogs with the traditional fixings:  mustard, catsup, and onions.  One of the non-traditional fixings was a treat from one of the volunteer ladies:  her delicious relish!  </w:t>
      </w:r>
    </w:p>
    <w:p w14:paraId="51865154" w14:textId="347375FA" w:rsidR="00327B49" w:rsidRPr="00327B49" w:rsidRDefault="00327B49" w:rsidP="00327B49">
      <w:pPr>
        <w:spacing w:after="160" w:line="259" w:lineRule="auto"/>
        <w:rPr>
          <w:rFonts w:eastAsiaTheme="minorHAnsi"/>
        </w:rPr>
      </w:pPr>
      <w:r w:rsidRPr="00327B49">
        <w:rPr>
          <w:rFonts w:eastAsiaTheme="minorHAnsi"/>
        </w:rPr>
        <w:t xml:space="preserve">At lunch time, some other </w:t>
      </w:r>
      <w:proofErr w:type="spellStart"/>
      <w:proofErr w:type="gramStart"/>
      <w:r w:rsidRPr="00327B49">
        <w:rPr>
          <w:rFonts w:eastAsiaTheme="minorHAnsi"/>
        </w:rPr>
        <w:t>home made</w:t>
      </w:r>
      <w:proofErr w:type="spellEnd"/>
      <w:proofErr w:type="gramEnd"/>
      <w:r w:rsidRPr="00327B49">
        <w:rPr>
          <w:rFonts w:eastAsiaTheme="minorHAnsi"/>
        </w:rPr>
        <w:t xml:space="preserve"> treats appeared.</w:t>
      </w:r>
    </w:p>
    <w:p w14:paraId="56A4ED6F" w14:textId="536A6A0E" w:rsidR="00327B49" w:rsidRPr="00327B49" w:rsidRDefault="00327B49" w:rsidP="00327B49">
      <w:pPr>
        <w:spacing w:after="160" w:line="259" w:lineRule="auto"/>
        <w:rPr>
          <w:rFonts w:eastAsiaTheme="minorHAnsi"/>
        </w:rPr>
      </w:pPr>
      <w:r w:rsidRPr="00327B49">
        <w:rPr>
          <w:rFonts w:eastAsiaTheme="minorHAnsi"/>
        </w:rPr>
        <w:t xml:space="preserve">The Shade Community Center is marvelous, we were inside in a </w:t>
      </w:r>
      <w:proofErr w:type="spellStart"/>
      <w:r w:rsidRPr="00327B49">
        <w:rPr>
          <w:rFonts w:eastAsiaTheme="minorHAnsi"/>
        </w:rPr>
        <w:t>well lighted</w:t>
      </w:r>
      <w:proofErr w:type="spellEnd"/>
      <w:r w:rsidRPr="00327B49">
        <w:rPr>
          <w:rFonts w:eastAsiaTheme="minorHAnsi"/>
        </w:rPr>
        <w:t xml:space="preserve"> and comfortably heated area.  Sunday Creek Amateur Radio Association is to be commended for supporting such a community center.  In my talk with a trustee and some of the amateur radio association members, I learned a little of how much the Shade community rallied to obtain the building.  There were plenty of tables and chairs for vendors, and the aisles were big.  The room for the Volunteer Examiner test session was, you might say, purposely made for conducting the examinations.</w:t>
      </w:r>
    </w:p>
    <w:p w14:paraId="75431FEC" w14:textId="5E79C2B0" w:rsidR="00327B49" w:rsidRPr="00327B49" w:rsidRDefault="00327B49" w:rsidP="00327B49">
      <w:pPr>
        <w:spacing w:after="160" w:line="259" w:lineRule="auto"/>
        <w:rPr>
          <w:rFonts w:eastAsiaTheme="minorHAnsi"/>
        </w:rPr>
      </w:pPr>
      <w:r w:rsidRPr="00327B49">
        <w:rPr>
          <w:rFonts w:eastAsiaTheme="minorHAnsi"/>
        </w:rPr>
        <w:t xml:space="preserve">The kitchen, staffed by Shade community volunteers, is wholly commercial grade.  Plenty of tables and seating was available for a relaxing meal.  There was no price asked for the food they </w:t>
      </w:r>
      <w:proofErr w:type="gramStart"/>
      <w:r w:rsidRPr="00327B49">
        <w:rPr>
          <w:rFonts w:eastAsiaTheme="minorHAnsi"/>
        </w:rPr>
        <w:t>prepared;  however</w:t>
      </w:r>
      <w:proofErr w:type="gramEnd"/>
      <w:r w:rsidRPr="00327B49">
        <w:rPr>
          <w:rFonts w:eastAsiaTheme="minorHAnsi"/>
        </w:rPr>
        <w:t xml:space="preserve">, there was a donation can.  (All </w:t>
      </w:r>
      <w:r w:rsidR="00CE59B2">
        <w:rPr>
          <w:rFonts w:eastAsiaTheme="minorHAnsi"/>
        </w:rPr>
        <w:t>of</w:t>
      </w:r>
      <w:r w:rsidRPr="00327B49">
        <w:rPr>
          <w:rFonts w:eastAsiaTheme="minorHAnsi"/>
        </w:rPr>
        <w:t xml:space="preserve"> the shotguns must have been in use for weddings, as there was no one standing over the can to make sure you donated an appropriate amount.)  By the way, the whole facility was spick-and-span.</w:t>
      </w:r>
    </w:p>
    <w:p w14:paraId="6A88A489" w14:textId="002EB8CD" w:rsidR="00327B49" w:rsidRPr="00327B49" w:rsidRDefault="00327B49" w:rsidP="00327B49">
      <w:pPr>
        <w:spacing w:after="160" w:line="259" w:lineRule="auto"/>
        <w:rPr>
          <w:rFonts w:eastAsiaTheme="minorHAnsi"/>
        </w:rPr>
      </w:pPr>
      <w:r w:rsidRPr="00327B49">
        <w:rPr>
          <w:rFonts w:eastAsiaTheme="minorHAnsi"/>
        </w:rPr>
        <w:t xml:space="preserve">The second floor has a library managed by a retired library science teacher.  If you have any amateur radio publications, you might consider donating them to this library.  Check with Sunday Creek Amateur Radio Association.  Yoga classes and other activities are held </w:t>
      </w:r>
      <w:proofErr w:type="spellStart"/>
      <w:r w:rsidRPr="00327B49">
        <w:rPr>
          <w:rFonts w:eastAsiaTheme="minorHAnsi"/>
        </w:rPr>
        <w:t>their</w:t>
      </w:r>
      <w:proofErr w:type="spellEnd"/>
      <w:r w:rsidRPr="00327B49">
        <w:rPr>
          <w:rFonts w:eastAsiaTheme="minorHAnsi"/>
        </w:rPr>
        <w:t>, too.</w:t>
      </w:r>
    </w:p>
    <w:p w14:paraId="5000F112" w14:textId="1B74424D" w:rsidR="00327B49" w:rsidRPr="00327B49" w:rsidRDefault="00327B49" w:rsidP="00327B49">
      <w:pPr>
        <w:spacing w:after="160" w:line="259" w:lineRule="auto"/>
        <w:rPr>
          <w:rFonts w:eastAsiaTheme="minorHAnsi"/>
        </w:rPr>
      </w:pPr>
      <w:r w:rsidRPr="00327B49">
        <w:rPr>
          <w:rFonts w:eastAsiaTheme="minorHAnsi"/>
        </w:rPr>
        <w:t>Plenty of parking is available, so that is not an issue there.</w:t>
      </w:r>
    </w:p>
    <w:p w14:paraId="1332ED62" w14:textId="562055CB" w:rsidR="00327B49" w:rsidRPr="00327B49" w:rsidRDefault="00327B49" w:rsidP="00327B49">
      <w:pPr>
        <w:spacing w:after="160" w:line="259" w:lineRule="auto"/>
        <w:rPr>
          <w:rFonts w:eastAsiaTheme="minorHAnsi"/>
        </w:rPr>
      </w:pPr>
      <w:r w:rsidRPr="00327B49">
        <w:rPr>
          <w:rFonts w:eastAsiaTheme="minorHAnsi"/>
        </w:rPr>
        <w:t>This is a hamfest I would like to see grow.  In conclusion, I strongly urge you to consider attending Sunday Creek Amateur Radio Association's hamfest next year, especially if it is held in the Shade Community Center.  (Vendors, you missed a jim-dandy opportunity!)</w:t>
      </w:r>
    </w:p>
    <w:p w14:paraId="056D28A3" w14:textId="31884276" w:rsidR="00327B49" w:rsidRPr="00327B49" w:rsidRDefault="00327B49" w:rsidP="00327B49">
      <w:pPr>
        <w:spacing w:after="160" w:line="259" w:lineRule="auto"/>
        <w:rPr>
          <w:rFonts w:eastAsiaTheme="minorHAnsi"/>
        </w:rPr>
      </w:pPr>
      <w:r w:rsidRPr="00327B49">
        <w:rPr>
          <w:rFonts w:eastAsiaTheme="minorHAnsi"/>
        </w:rPr>
        <w:t xml:space="preserve">Kudos also go to your American Radio Relay League Section Manager, Tom Sly, WB8LCD, for the three </w:t>
      </w:r>
      <w:proofErr w:type="gramStart"/>
      <w:r w:rsidRPr="00327B49">
        <w:rPr>
          <w:rFonts w:eastAsiaTheme="minorHAnsi"/>
        </w:rPr>
        <w:t>hour</w:t>
      </w:r>
      <w:proofErr w:type="gramEnd"/>
      <w:r w:rsidRPr="00327B49">
        <w:rPr>
          <w:rFonts w:eastAsiaTheme="minorHAnsi"/>
        </w:rPr>
        <w:t xml:space="preserve"> plus drive he made to represent you and the American Radio Relay League.  As usual, he had a nice display of material, much of which was freebies.  If you have questions about what the league is doing to support amateur </w:t>
      </w:r>
      <w:r w:rsidRPr="00327B49">
        <w:rPr>
          <w:rFonts w:eastAsiaTheme="minorHAnsi"/>
        </w:rPr>
        <w:lastRenderedPageBreak/>
        <w:t xml:space="preserve">radio and attract newcomers to ham radio, find these leaders at your hamfest, they are a treasure trove of information.  They are usually easy to spot.  Most of us will probably never know the extent of the energy and personal expense they endure to contribute to this hobby. </w:t>
      </w:r>
    </w:p>
    <w:p w14:paraId="47BCAD69" w14:textId="77777777" w:rsidR="00327B49" w:rsidRPr="00327B49" w:rsidRDefault="00327B49" w:rsidP="00327B49">
      <w:pPr>
        <w:spacing w:after="160" w:line="259" w:lineRule="auto"/>
        <w:rPr>
          <w:rFonts w:eastAsiaTheme="minorHAnsi"/>
        </w:rPr>
      </w:pPr>
      <w:r w:rsidRPr="00327B49">
        <w:rPr>
          <w:rFonts w:eastAsiaTheme="minorHAnsi"/>
        </w:rPr>
        <w:t>Grant Powell</w:t>
      </w:r>
    </w:p>
    <w:p w14:paraId="2C5577D4" w14:textId="77777777" w:rsidR="00327B49" w:rsidRPr="00327B49" w:rsidRDefault="00327B49" w:rsidP="00327B49">
      <w:pPr>
        <w:spacing w:after="160" w:line="259" w:lineRule="auto"/>
        <w:rPr>
          <w:rFonts w:eastAsiaTheme="minorHAnsi"/>
        </w:rPr>
      </w:pPr>
      <w:r w:rsidRPr="00327B49">
        <w:rPr>
          <w:rFonts w:eastAsiaTheme="minorHAnsi"/>
        </w:rPr>
        <w:t>K8BCI</w:t>
      </w:r>
    </w:p>
    <w:p w14:paraId="65E2BBF5" w14:textId="77777777" w:rsidR="00327B49" w:rsidRPr="00327B49" w:rsidRDefault="00327B49" w:rsidP="00327B49">
      <w:pPr>
        <w:spacing w:after="160" w:line="259" w:lineRule="auto"/>
        <w:rPr>
          <w:rFonts w:eastAsiaTheme="minorHAnsi"/>
        </w:rPr>
      </w:pPr>
      <w:r w:rsidRPr="00327B49">
        <w:rPr>
          <w:rFonts w:eastAsiaTheme="minorHAnsi"/>
        </w:rPr>
        <w:t>k8bci@arrl.net</w:t>
      </w:r>
    </w:p>
    <w:p w14:paraId="15A3C88F" w14:textId="77777777" w:rsidR="008208F5" w:rsidRPr="008208F5" w:rsidRDefault="008208F5" w:rsidP="008208F5">
      <w:pPr>
        <w:shd w:val="clear" w:color="auto" w:fill="FFFFFF"/>
        <w:rPr>
          <w:rFonts w:ascii="Arial" w:hAnsi="Arial" w:cs="Arial"/>
          <w:color w:val="222222"/>
        </w:rPr>
      </w:pPr>
    </w:p>
    <w:p w14:paraId="60E20E66" w14:textId="77777777" w:rsidR="008208F5" w:rsidRDefault="008208F5">
      <w:pPr>
        <w:rPr>
          <w:rFonts w:ascii="Arial" w:hAnsi="Arial" w:cs="Arial"/>
          <w:color w:val="222222"/>
          <w:sz w:val="36"/>
          <w:szCs w:val="36"/>
          <w:shd w:val="clear" w:color="auto" w:fill="FFFFFF"/>
        </w:rPr>
      </w:pPr>
    </w:p>
    <w:p w14:paraId="2A7E43D8" w14:textId="737A842B" w:rsidR="002040F5" w:rsidRPr="009C34A3" w:rsidRDefault="002040F5" w:rsidP="00522FDA">
      <w:pPr>
        <w:shd w:val="clear" w:color="auto" w:fill="FFFFFF"/>
        <w:rPr>
          <w:rFonts w:ascii="Arial" w:hAnsi="Arial" w:cs="Arial"/>
          <w:color w:val="222222"/>
        </w:rPr>
      </w:pPr>
      <w:bookmarkStart w:id="24" w:name="_6kxzgxllf7yc" w:colFirst="0" w:colLast="0"/>
      <w:bookmarkEnd w:id="24"/>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63563B9C"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51"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068F1BA5" w14:textId="77777777" w:rsidR="002E674F" w:rsidRDefault="002E674F" w:rsidP="009C42BF">
      <w:pPr>
        <w:widowControl w:val="0"/>
        <w:contextualSpacing/>
        <w:rPr>
          <w:b/>
          <w:bCs/>
          <w:u w:val="single"/>
        </w:rPr>
      </w:pPr>
    </w:p>
    <w:p w14:paraId="19F59554" w14:textId="22A3F232"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_______________________________________________________________________________</w:t>
      </w:r>
      <w:r w:rsidR="00B711A3" w:rsidRPr="00D52612">
        <w:rPr>
          <w:b/>
          <w:bCs/>
          <w:u w:val="single"/>
        </w:rPr>
        <w:t>___________</w:t>
      </w:r>
    </w:p>
    <w:p w14:paraId="153B6C7E" w14:textId="4B5416E2" w:rsidR="00627E36" w:rsidRDefault="00627E36" w:rsidP="00C630C7">
      <w:pPr>
        <w:shd w:val="clear" w:color="auto" w:fill="FFFFFF"/>
        <w:rPr>
          <w:b/>
          <w:bCs/>
          <w:i/>
          <w:iCs/>
          <w:sz w:val="28"/>
          <w:szCs w:val="28"/>
        </w:rPr>
      </w:pPr>
      <w:bookmarkStart w:id="25" w:name="_Hlk72047102"/>
      <w:bookmarkEnd w:id="25"/>
    </w:p>
    <w:p w14:paraId="23B13C74" w14:textId="73FEAF7E" w:rsidR="00114476" w:rsidRPr="00114476" w:rsidRDefault="00114476" w:rsidP="00114476">
      <w:pPr>
        <w:shd w:val="clear" w:color="auto" w:fill="FFFFFF"/>
        <w:rPr>
          <w:b/>
          <w:bCs/>
          <w:color w:val="000000"/>
          <w:sz w:val="32"/>
          <w:szCs w:val="32"/>
        </w:rPr>
      </w:pPr>
      <w:bookmarkStart w:id="26" w:name="dx"/>
      <w:bookmarkEnd w:id="26"/>
      <w:r w:rsidRPr="00114476">
        <w:rPr>
          <w:b/>
          <w:bCs/>
          <w:noProof/>
          <w:color w:val="000000"/>
          <w:sz w:val="32"/>
          <w:szCs w:val="32"/>
        </w:rPr>
        <w:drawing>
          <wp:anchor distT="0" distB="0" distL="114300" distR="114300" simplePos="0" relativeHeight="253037568" behindDoc="0" locked="0" layoutInCell="1" allowOverlap="1" wp14:anchorId="652C97A5" wp14:editId="759211F3">
            <wp:simplePos x="0" y="0"/>
            <wp:positionH relativeFrom="column">
              <wp:posOffset>5109845</wp:posOffset>
            </wp:positionH>
            <wp:positionV relativeFrom="paragraph">
              <wp:posOffset>137795</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114476">
        <w:rPr>
          <w:b/>
          <w:bCs/>
          <w:color w:val="000000"/>
          <w:sz w:val="32"/>
          <w:szCs w:val="32"/>
        </w:rPr>
        <w:t>DX This Week – Solar Number 1</w:t>
      </w:r>
    </w:p>
    <w:p w14:paraId="61690368" w14:textId="77777777" w:rsidR="00114476" w:rsidRPr="00114476" w:rsidRDefault="00114476" w:rsidP="00114476">
      <w:pPr>
        <w:shd w:val="clear" w:color="auto" w:fill="FFFFFF"/>
        <w:rPr>
          <w:color w:val="000000"/>
        </w:rPr>
      </w:pPr>
      <w:r w:rsidRPr="00114476">
        <w:rPr>
          <w:color w:val="000000"/>
        </w:rPr>
        <w:t xml:space="preserve">Bill AJ8B (aj8b@arrl.net, @AJ8B, or www.aj8b.com) </w:t>
      </w:r>
    </w:p>
    <w:p w14:paraId="14B4A1BF" w14:textId="77777777" w:rsidR="00114476" w:rsidRPr="00114476" w:rsidRDefault="00114476" w:rsidP="00114476">
      <w:pPr>
        <w:shd w:val="clear" w:color="auto" w:fill="FFFFFF"/>
        <w:ind w:firstLine="720"/>
        <w:rPr>
          <w:color w:val="000000"/>
        </w:rPr>
      </w:pPr>
      <w:r w:rsidRPr="00114476">
        <w:rPr>
          <w:color w:val="000000"/>
        </w:rPr>
        <w:tab/>
        <w:t>CWOPs Member #1567</w:t>
      </w:r>
    </w:p>
    <w:p w14:paraId="70ADE49D" w14:textId="77777777" w:rsidR="00114476" w:rsidRPr="00114476" w:rsidRDefault="00114476" w:rsidP="00114476">
      <w:pPr>
        <w:shd w:val="clear" w:color="auto" w:fill="FFFFFF"/>
        <w:ind w:firstLine="720"/>
        <w:rPr>
          <w:color w:val="000000"/>
        </w:rPr>
      </w:pPr>
    </w:p>
    <w:p w14:paraId="5A285F22" w14:textId="77777777" w:rsidR="00114476" w:rsidRPr="00114476" w:rsidRDefault="00114476" w:rsidP="00114476">
      <w:pPr>
        <w:shd w:val="clear" w:color="auto" w:fill="FFFFFF"/>
        <w:ind w:firstLine="720"/>
        <w:jc w:val="center"/>
        <w:rPr>
          <w:color w:val="000000"/>
        </w:rPr>
      </w:pPr>
    </w:p>
    <w:p w14:paraId="59D67E2E" w14:textId="77777777" w:rsidR="00114476" w:rsidRPr="00114476" w:rsidRDefault="00114476" w:rsidP="00114476">
      <w:pPr>
        <w:shd w:val="clear" w:color="auto" w:fill="FFFFFF"/>
        <w:ind w:firstLine="720"/>
        <w:rPr>
          <w:color w:val="000000"/>
        </w:rPr>
      </w:pPr>
      <w:r w:rsidRPr="00114476">
        <w:rPr>
          <w:color w:val="000000"/>
        </w:rPr>
        <w:t>Aland Islands, Alaska, Antigua &amp; Barbuda, Argentina, Australia, Barbados, Belgium, Belize, Bermuda, Bonaire, Brazil, Bulgaria, Canada, Canary Islands, Cayman Islands, Chile, Colombia, Costa Rica, Croatia, Cuba, Curacao, Czech Republic, Denmark, Ecuador, England, Falkland Islands, Fed. Rep. of Germany, Finland, France, Ghana, Grenada, Italy, Jamaica, Japan, Madeira Islands, Mexico, Netherlands, New Caledonia, New Zealand, Northern Ireland, Norway, Panama, Peru, Poland, Puerto Rico, Scotland, South Africa, Spain, St. Kitts &amp; Nevis, St. Martin, Uruguay, US Virgin Islands, Venezuela, and Western Sahara.</w:t>
      </w:r>
    </w:p>
    <w:p w14:paraId="14B39AF5" w14:textId="77777777" w:rsidR="00114476" w:rsidRPr="00114476" w:rsidRDefault="00114476" w:rsidP="00114476">
      <w:pPr>
        <w:shd w:val="clear" w:color="auto" w:fill="FFFFFF"/>
        <w:ind w:firstLine="720"/>
        <w:rPr>
          <w:color w:val="000000"/>
        </w:rPr>
      </w:pPr>
      <w:r w:rsidRPr="00114476">
        <w:rPr>
          <w:color w:val="000000"/>
        </w:rPr>
        <w:t xml:space="preserve">I received several nice cards this week including HD8R – </w:t>
      </w:r>
      <w:proofErr w:type="spellStart"/>
      <w:r w:rsidRPr="00114476">
        <w:rPr>
          <w:color w:val="000000"/>
        </w:rPr>
        <w:t>DXPedition</w:t>
      </w:r>
      <w:proofErr w:type="spellEnd"/>
      <w:r w:rsidRPr="00114476">
        <w:rPr>
          <w:color w:val="000000"/>
        </w:rPr>
        <w:t xml:space="preserve"> to San Cristobal, Galapagos Islands and a commemorative card from the NASA Ingenuity 1 Mars based aircraft.  Let me know what you worked and what you have received!</w:t>
      </w:r>
    </w:p>
    <w:p w14:paraId="494C603A" w14:textId="77777777" w:rsidR="00114476" w:rsidRPr="00114476" w:rsidRDefault="00114476" w:rsidP="00114476">
      <w:pPr>
        <w:shd w:val="clear" w:color="auto" w:fill="FFFFFF"/>
        <w:ind w:firstLine="720"/>
        <w:rPr>
          <w:color w:val="000000"/>
        </w:rPr>
      </w:pPr>
    </w:p>
    <w:p w14:paraId="121465E4" w14:textId="77777777" w:rsidR="00114476" w:rsidRPr="00114476" w:rsidRDefault="00114476" w:rsidP="00114476">
      <w:pPr>
        <w:shd w:val="clear" w:color="auto" w:fill="FFFFFF"/>
        <w:ind w:firstLine="720"/>
        <w:rPr>
          <w:color w:val="000000"/>
        </w:rPr>
      </w:pPr>
    </w:p>
    <w:tbl>
      <w:tblPr>
        <w:tblStyle w:val="TableGrid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23"/>
      </w:tblGrid>
      <w:tr w:rsidR="00114476" w:rsidRPr="00114476" w14:paraId="512B5C91" w14:textId="77777777" w:rsidTr="00E03EC9">
        <w:trPr>
          <w:trHeight w:val="3167"/>
        </w:trPr>
        <w:tc>
          <w:tcPr>
            <w:tcW w:w="4675" w:type="dxa"/>
          </w:tcPr>
          <w:p w14:paraId="3395A6FB" w14:textId="77777777" w:rsidR="00114476" w:rsidRPr="00114476" w:rsidRDefault="00114476" w:rsidP="00114476">
            <w:pPr>
              <w:jc w:val="center"/>
              <w:rPr>
                <w:color w:val="000000"/>
              </w:rPr>
            </w:pPr>
            <w:r w:rsidRPr="00114476">
              <w:rPr>
                <w:noProof/>
                <w:color w:val="000000"/>
              </w:rPr>
              <w:lastRenderedPageBreak/>
              <w:drawing>
                <wp:inline distT="0" distB="0" distL="0" distR="0" wp14:anchorId="11EF8B83" wp14:editId="2DC7C861">
                  <wp:extent cx="2788920" cy="1828800"/>
                  <wp:effectExtent l="0" t="0" r="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p>
        </w:tc>
        <w:tc>
          <w:tcPr>
            <w:tcW w:w="4675" w:type="dxa"/>
          </w:tcPr>
          <w:p w14:paraId="0F33CC25" w14:textId="77777777" w:rsidR="00114476" w:rsidRPr="00114476" w:rsidRDefault="00114476" w:rsidP="00114476">
            <w:pPr>
              <w:jc w:val="center"/>
              <w:rPr>
                <w:color w:val="000000"/>
              </w:rPr>
            </w:pPr>
            <w:r w:rsidRPr="00114476">
              <w:rPr>
                <w:noProof/>
                <w:color w:val="000000"/>
              </w:rPr>
              <w:drawing>
                <wp:inline distT="0" distB="0" distL="0" distR="0" wp14:anchorId="645EF605" wp14:editId="2A111448">
                  <wp:extent cx="2862072" cy="1828800"/>
                  <wp:effectExtent l="0" t="0" r="0" b="0"/>
                  <wp:docPr id="35" name="Picture 3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imelin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p>
        </w:tc>
      </w:tr>
    </w:tbl>
    <w:p w14:paraId="078AF834" w14:textId="77777777" w:rsidR="00114476" w:rsidRPr="00114476" w:rsidRDefault="00114476" w:rsidP="00114476">
      <w:pPr>
        <w:shd w:val="clear" w:color="auto" w:fill="FFFFFF"/>
        <w:ind w:firstLine="720"/>
        <w:rPr>
          <w:color w:val="000000"/>
        </w:rPr>
      </w:pPr>
    </w:p>
    <w:p w14:paraId="796087FA" w14:textId="77777777" w:rsidR="00114476" w:rsidRPr="00114476" w:rsidRDefault="00114476" w:rsidP="00114476">
      <w:pPr>
        <w:shd w:val="clear" w:color="auto" w:fill="FFFFFF"/>
        <w:ind w:firstLine="720"/>
        <w:rPr>
          <w:color w:val="000000"/>
        </w:rPr>
      </w:pPr>
    </w:p>
    <w:p w14:paraId="074D7EA8" w14:textId="77777777" w:rsidR="00114476" w:rsidRPr="00114476" w:rsidRDefault="00114476" w:rsidP="00114476">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114476">
        <w:rPr>
          <w:rFonts w:asciiTheme="majorHAnsi" w:eastAsiaTheme="majorEastAsia" w:hAnsiTheme="majorHAnsi" w:cstheme="majorBidi"/>
          <w:color w:val="2F5496" w:themeColor="accent1" w:themeShade="BF"/>
          <w:sz w:val="32"/>
          <w:szCs w:val="32"/>
        </w:rPr>
        <w:t xml:space="preserve">DAH DIT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DAH   </w:t>
      </w:r>
      <w:proofErr w:type="spellStart"/>
      <w:r w:rsidRPr="00114476">
        <w:rPr>
          <w:rFonts w:asciiTheme="majorHAnsi" w:eastAsiaTheme="majorEastAsia" w:hAnsiTheme="majorHAnsi" w:cstheme="majorBidi"/>
          <w:color w:val="2F5496" w:themeColor="accent1" w:themeShade="BF"/>
          <w:sz w:val="32"/>
          <w:szCs w:val="32"/>
        </w:rPr>
        <w:t>DAH</w:t>
      </w:r>
      <w:proofErr w:type="spellEnd"/>
      <w:r w:rsidRPr="00114476">
        <w:rPr>
          <w:rFonts w:asciiTheme="majorHAnsi" w:eastAsiaTheme="majorEastAsia" w:hAnsiTheme="majorHAnsi" w:cstheme="majorBidi"/>
          <w:color w:val="2F5496" w:themeColor="accent1" w:themeShade="BF"/>
          <w:sz w:val="32"/>
          <w:szCs w:val="32"/>
        </w:rPr>
        <w:t xml:space="preserve"> DIT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DAH</w:t>
      </w:r>
    </w:p>
    <w:p w14:paraId="430097D2" w14:textId="77777777" w:rsidR="00114476" w:rsidRPr="00114476" w:rsidRDefault="00114476" w:rsidP="00114476">
      <w:pPr>
        <w:shd w:val="clear" w:color="auto" w:fill="FFFFFF"/>
        <w:ind w:firstLine="720"/>
        <w:rPr>
          <w:color w:val="000000"/>
        </w:rPr>
      </w:pPr>
    </w:p>
    <w:p w14:paraId="08CD3440" w14:textId="77777777" w:rsidR="00114476" w:rsidRPr="00114476" w:rsidRDefault="00114476" w:rsidP="00114476">
      <w:pPr>
        <w:shd w:val="clear" w:color="auto" w:fill="FFFFFF"/>
        <w:ind w:firstLine="720"/>
        <w:rPr>
          <w:rFonts w:cs="Arial"/>
          <w:bdr w:val="none" w:sz="0" w:space="0" w:color="auto" w:frame="1"/>
        </w:rPr>
      </w:pPr>
      <w:r w:rsidRPr="00114476">
        <w:rPr>
          <w:color w:val="000000"/>
        </w:rPr>
        <w:t>Each year I like to start off with a review of what you need to know to work DX. This week and next we will review Solar Numbers. K9LA,</w:t>
      </w:r>
      <w:r w:rsidRPr="00114476">
        <w:t xml:space="preserve"> </w:t>
      </w:r>
      <w:r w:rsidRPr="00114476">
        <w:rPr>
          <w:rFonts w:cs="Arial"/>
          <w:bdr w:val="none" w:sz="0" w:space="0" w:color="auto" w:frame="1"/>
        </w:rPr>
        <w:t xml:space="preserve">Carl </w:t>
      </w:r>
      <w:proofErr w:type="spellStart"/>
      <w:r w:rsidRPr="00114476">
        <w:rPr>
          <w:rFonts w:cs="Arial"/>
          <w:bdr w:val="none" w:sz="0" w:space="0" w:color="auto" w:frame="1"/>
        </w:rPr>
        <w:t>Luetzelschwab</w:t>
      </w:r>
      <w:proofErr w:type="spellEnd"/>
      <w:r w:rsidRPr="00114476">
        <w:rPr>
          <w:rFonts w:cs="Arial"/>
          <w:bdr w:val="none" w:sz="0" w:space="0" w:color="auto" w:frame="1"/>
        </w:rPr>
        <w:t>, a leading expert on the topic, crafted an article on Solar Numbers. I have reprinted it below with Carl’s permission.</w:t>
      </w:r>
    </w:p>
    <w:p w14:paraId="435A3060" w14:textId="77777777" w:rsidR="00114476" w:rsidRPr="00114476" w:rsidRDefault="00114476" w:rsidP="00114476">
      <w:pPr>
        <w:keepNext/>
        <w:keepLines/>
        <w:shd w:val="clear" w:color="auto" w:fill="FFFFFF"/>
        <w:spacing w:before="240" w:line="259" w:lineRule="auto"/>
        <w:outlineLvl w:val="0"/>
        <w:rPr>
          <w:rFonts w:asciiTheme="majorHAnsi" w:eastAsiaTheme="majorEastAsia" w:hAnsiTheme="majorHAnsi" w:cstheme="majorBidi"/>
          <w:color w:val="2F5496" w:themeColor="accent1" w:themeShade="BF"/>
          <w:sz w:val="32"/>
          <w:szCs w:val="32"/>
        </w:rPr>
      </w:pPr>
      <w:r w:rsidRPr="00114476">
        <w:rPr>
          <w:rFonts w:asciiTheme="majorHAnsi" w:eastAsiaTheme="majorEastAsia" w:hAnsiTheme="majorHAnsi" w:cstheme="majorBidi"/>
          <w:color w:val="2F5496" w:themeColor="accent1" w:themeShade="BF"/>
          <w:sz w:val="32"/>
          <w:szCs w:val="32"/>
        </w:rPr>
        <w:t>Solar Numbers – What they Mean Part 1:</w:t>
      </w:r>
    </w:p>
    <w:p w14:paraId="75FEA465" w14:textId="77777777" w:rsidR="00114476" w:rsidRPr="00114476" w:rsidRDefault="00114476" w:rsidP="00114476">
      <w:pPr>
        <w:shd w:val="clear" w:color="auto" w:fill="FFFFFF"/>
        <w:rPr>
          <w:rFonts w:ascii="Arial" w:hAnsi="Arial" w:cs="Arial"/>
          <w:i/>
          <w:iCs/>
          <w:color w:val="224466"/>
          <w:sz w:val="21"/>
          <w:szCs w:val="21"/>
          <w:bdr w:val="none" w:sz="0" w:space="0" w:color="auto" w:frame="1"/>
        </w:rPr>
      </w:pPr>
      <w:r w:rsidRPr="00114476">
        <w:rPr>
          <w:rFonts w:ascii="Arial" w:hAnsi="Arial" w:cs="Arial"/>
          <w:i/>
          <w:iCs/>
          <w:color w:val="224466"/>
          <w:sz w:val="21"/>
          <w:szCs w:val="21"/>
          <w:bdr w:val="none" w:sz="0" w:space="0" w:color="auto" w:frame="1"/>
        </w:rPr>
        <w:t xml:space="preserve">By Carl </w:t>
      </w:r>
      <w:proofErr w:type="spellStart"/>
      <w:r w:rsidRPr="00114476">
        <w:rPr>
          <w:rFonts w:ascii="Arial" w:hAnsi="Arial" w:cs="Arial"/>
          <w:i/>
          <w:iCs/>
          <w:color w:val="224466"/>
          <w:sz w:val="21"/>
          <w:szCs w:val="21"/>
          <w:bdr w:val="none" w:sz="0" w:space="0" w:color="auto" w:frame="1"/>
        </w:rPr>
        <w:t>Luetzelschwab</w:t>
      </w:r>
      <w:proofErr w:type="spellEnd"/>
      <w:r w:rsidRPr="00114476">
        <w:rPr>
          <w:rFonts w:ascii="Arial" w:hAnsi="Arial" w:cs="Arial"/>
          <w:i/>
          <w:iCs/>
          <w:color w:val="224466"/>
          <w:sz w:val="21"/>
          <w:szCs w:val="21"/>
          <w:bdr w:val="none" w:sz="0" w:space="0" w:color="auto" w:frame="1"/>
        </w:rPr>
        <w:t>, K9LA</w:t>
      </w:r>
    </w:p>
    <w:p w14:paraId="44F5A882" w14:textId="77777777" w:rsidR="00114476" w:rsidRPr="00114476" w:rsidRDefault="00114476" w:rsidP="00114476">
      <w:pPr>
        <w:shd w:val="clear" w:color="auto" w:fill="FFFFFF"/>
        <w:rPr>
          <w:rFonts w:ascii="Arial" w:hAnsi="Arial" w:cs="Arial"/>
          <w:color w:val="224466"/>
          <w:sz w:val="21"/>
          <w:szCs w:val="21"/>
        </w:rPr>
      </w:pPr>
    </w:p>
    <w:p w14:paraId="1F4E59C5" w14:textId="64C8111A" w:rsidR="00114476" w:rsidRPr="00114476" w:rsidRDefault="00114476" w:rsidP="00114476">
      <w:pPr>
        <w:shd w:val="clear" w:color="auto" w:fill="FFFFFF"/>
        <w:spacing w:after="240"/>
        <w:ind w:firstLine="720"/>
        <w:rPr>
          <w:rFonts w:cs="Arial"/>
          <w:color w:val="224466"/>
        </w:rPr>
      </w:pPr>
      <w:r w:rsidRPr="00114476">
        <w:rPr>
          <w:rFonts w:cs="Arial"/>
          <w:color w:val="224466"/>
        </w:rPr>
        <w:t>The sun emits electromagnetic radiation and matter because of the nuclear fusion process. Electromagnetic radiation at wavelengths of 100 to 1000 Angstroms (ultraviolet) ionizes the F region, radiation at 10 to 100 Angstroms (soft X-rays) ionizes the E region, and radiation at 1 to 10 Angstroms (hard X- rays) ionizes the D region. Solar matter (which includes charged particles--electrons and protons) is ejected from the sun on a regular basis, and this comprises the solar wind. On a "quiet" solar day the speed of this solar wind heading toward Earth averages about 400 km per second.</w:t>
      </w:r>
      <w:r w:rsidRPr="00114476">
        <w:rPr>
          <w:rFonts w:cs="Arial"/>
          <w:color w:val="224466"/>
        </w:rPr>
        <w:tab/>
      </w:r>
      <w:r w:rsidRPr="00114476">
        <w:rPr>
          <w:rFonts w:cs="Arial"/>
          <w:color w:val="224466"/>
        </w:rPr>
        <w:br/>
      </w:r>
      <w:r w:rsidRPr="00114476">
        <w:rPr>
          <w:rFonts w:cs="Arial"/>
          <w:color w:val="224466"/>
        </w:rPr>
        <w:tab/>
        <w:t>The sun's solar wind significantly impacts Earth's magnetic field. Instead of being a simple bar magnet, Earth's magnetic field is compressed by the solar wind on the side facing the sun and is stretched out on the side away from the sun (the magnetotail, which extends tens of earth radii downwind). While the sun's electromagnetic radiation can impact the entire ionosphere that is in daylight, charged particles ejected by the sun are guided into the ionosphere along magnetic field lines and thus can only impact high latitudes where the magnetic field lines go into the Earth.</w:t>
      </w:r>
      <w:r w:rsidRPr="00114476">
        <w:rPr>
          <w:rFonts w:cs="Arial"/>
          <w:color w:val="224466"/>
        </w:rPr>
        <w:br/>
      </w:r>
      <w:r w:rsidRPr="00114476">
        <w:rPr>
          <w:rFonts w:cs="Arial"/>
          <w:color w:val="224466"/>
        </w:rPr>
        <w:tab/>
        <w:t>Additionally, when electromagnetic radiation from the sun strips an electron off a neutral constituent in the atmosphere, the resulting electron can spiral along a magnetic field line (it spirals around the magnetic field line at the electron gyrofrequency). Thus, Earth's magnetic field plays an important and critical role in propagation.</w:t>
      </w:r>
    </w:p>
    <w:p w14:paraId="1BD6AC8A" w14:textId="6A44FDD1" w:rsidR="00114476" w:rsidRPr="00114476" w:rsidRDefault="00C76D46" w:rsidP="00114476">
      <w:pPr>
        <w:shd w:val="clear" w:color="auto" w:fill="FFFFFF"/>
        <w:ind w:firstLine="720"/>
        <w:rPr>
          <w:rFonts w:cstheme="minorHAnsi"/>
          <w:color w:val="000000"/>
        </w:rPr>
      </w:pPr>
      <w:r w:rsidRPr="00114476">
        <w:rPr>
          <w:rFonts w:cstheme="minorHAnsi"/>
          <w:noProof/>
          <w:color w:val="000000"/>
        </w:rPr>
        <w:lastRenderedPageBreak/>
        <w:drawing>
          <wp:anchor distT="0" distB="0" distL="114300" distR="114300" simplePos="0" relativeHeight="253047808" behindDoc="1" locked="0" layoutInCell="1" allowOverlap="1" wp14:anchorId="77CEB9B3" wp14:editId="3E98F374">
            <wp:simplePos x="0" y="0"/>
            <wp:positionH relativeFrom="margin">
              <wp:posOffset>-635</wp:posOffset>
            </wp:positionH>
            <wp:positionV relativeFrom="paragraph">
              <wp:posOffset>3088005</wp:posOffset>
            </wp:positionV>
            <wp:extent cx="2866390" cy="2581275"/>
            <wp:effectExtent l="0" t="0" r="0" b="9525"/>
            <wp:wrapSquare wrapText="bothSides"/>
            <wp:docPr id="38" name="Picture 38" descr="A picture containing orange, black, b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range, black, brigh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866390" cy="2581275"/>
                    </a:xfrm>
                    <a:prstGeom prst="rect">
                      <a:avLst/>
                    </a:prstGeom>
                  </pic:spPr>
                </pic:pic>
              </a:graphicData>
            </a:graphic>
            <wp14:sizeRelH relativeFrom="margin">
              <wp14:pctWidth>0</wp14:pctWidth>
            </wp14:sizeRelH>
            <wp14:sizeRelV relativeFrom="margin">
              <wp14:pctHeight>0</wp14:pctHeight>
            </wp14:sizeRelV>
          </wp:anchor>
        </w:drawing>
      </w:r>
      <w:r w:rsidR="00114476" w:rsidRPr="00114476">
        <w:rPr>
          <w:noProof/>
          <w:color w:val="000000"/>
        </w:rPr>
        <mc:AlternateContent>
          <mc:Choice Requires="wps">
            <w:drawing>
              <wp:anchor distT="0" distB="0" distL="114300" distR="114300" simplePos="0" relativeHeight="253042688" behindDoc="1" locked="0" layoutInCell="1" allowOverlap="1" wp14:anchorId="6C43C84C" wp14:editId="5DD203AB">
                <wp:simplePos x="0" y="0"/>
                <wp:positionH relativeFrom="column">
                  <wp:posOffset>76200</wp:posOffset>
                </wp:positionH>
                <wp:positionV relativeFrom="paragraph">
                  <wp:posOffset>5770245</wp:posOffset>
                </wp:positionV>
                <wp:extent cx="2866390"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2866390" cy="635"/>
                        </a:xfrm>
                        <a:prstGeom prst="rect">
                          <a:avLst/>
                        </a:prstGeom>
                        <a:solidFill>
                          <a:prstClr val="white"/>
                        </a:solidFill>
                        <a:ln>
                          <a:noFill/>
                        </a:ln>
                      </wps:spPr>
                      <wps:txbx>
                        <w:txbxContent>
                          <w:p w14:paraId="61AA24B9" w14:textId="77777777" w:rsidR="00114476" w:rsidRPr="002C2E99" w:rsidRDefault="00114476" w:rsidP="00114476">
                            <w:pPr>
                              <w:pStyle w:val="Caption"/>
                              <w:jc w:val="center"/>
                              <w:rPr>
                                <w:rFonts w:cstheme="minorHAnsi"/>
                                <w:b/>
                                <w:bCs/>
                                <w:noProof/>
                                <w:color w:val="352712"/>
                                <w:sz w:val="28"/>
                                <w:szCs w:val="28"/>
                              </w:rPr>
                            </w:pPr>
                            <w:r w:rsidRPr="002C2E99">
                              <w:rPr>
                                <w:b/>
                                <w:bCs/>
                                <w:sz w:val="28"/>
                                <w:szCs w:val="28"/>
                              </w:rPr>
                              <w:t>Sunspots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C43C84C" id="_x0000_t202" coordsize="21600,21600" o:spt="202" path="m,l,21600r21600,l21600,xe">
                <v:stroke joinstyle="miter"/>
                <v:path gradientshapeok="t" o:connecttype="rect"/>
              </v:shapetype>
              <v:shape id="Text Box 21" o:spid="_x0000_s1026" type="#_x0000_t202" style="position:absolute;left:0;text-align:left;margin-left:6pt;margin-top:454.35pt;width:225.7pt;height:.05pt;z-index:-2502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" stroked="f">
                <v:textbox style="mso-fit-shape-to-text:t" inset="0,0,0,0">
                  <w:txbxContent>
                    <w:p w14:paraId="61AA24B9" w14:textId="77777777" w:rsidR="00114476" w:rsidRPr="002C2E99" w:rsidRDefault="00114476" w:rsidP="00114476">
                      <w:pPr>
                        <w:pStyle w:val="Caption"/>
                        <w:jc w:val="center"/>
                        <w:rPr>
                          <w:rFonts w:cstheme="minorHAnsi"/>
                          <w:b/>
                          <w:bCs/>
                          <w:noProof/>
                          <w:color w:val="352712"/>
                          <w:sz w:val="28"/>
                          <w:szCs w:val="28"/>
                        </w:rPr>
                      </w:pPr>
                      <w:r w:rsidRPr="002C2E99">
                        <w:rPr>
                          <w:b/>
                          <w:bCs/>
                          <w:sz w:val="28"/>
                          <w:szCs w:val="28"/>
                        </w:rPr>
                        <w:t>Sunspots</w:t>
                      </w:r>
                    </w:p>
                  </w:txbxContent>
                </v:textbox>
                <w10:wrap type="tight"/>
              </v:shape>
            </w:pict>
          </mc:Fallback>
        </mc:AlternateContent>
      </w:r>
      <w:r w:rsidR="00114476" w:rsidRPr="00114476">
        <w:rPr>
          <w:rFonts w:cs="Arial"/>
          <w:color w:val="224466"/>
        </w:rPr>
        <w:t>Variations in Earth's magnetic field are measured by magnetometers. There are two measurements readily available from magnetometer data--the daily A index and the three-hour K index. The A index is an average of the eight 3-hour K indices and uses a linear scale and goes from 0 (quiet) to 400 (severe storm). The K index uses a quasi-logarithmic scale (which essentially is a compressed version of the A index) and goes from 0 to 9 (with 0 being quiet and 9 being severe storm). Generally, an A index at or below 15 or a K index at or below 3 is best for propagation.</w:t>
      </w:r>
      <w:r w:rsidR="00114476" w:rsidRPr="00114476">
        <w:rPr>
          <w:noProof/>
          <w:color w:val="000000"/>
        </w:rPr>
        <mc:AlternateContent>
          <mc:Choice Requires="wps">
            <w:drawing>
              <wp:anchor distT="0" distB="0" distL="114300" distR="114300" simplePos="0" relativeHeight="253039616" behindDoc="0" locked="0" layoutInCell="1" allowOverlap="1" wp14:anchorId="3801BB8F" wp14:editId="35852CC0">
                <wp:simplePos x="0" y="0"/>
                <wp:positionH relativeFrom="column">
                  <wp:posOffset>0</wp:posOffset>
                </wp:positionH>
                <wp:positionV relativeFrom="paragraph">
                  <wp:posOffset>2129155</wp:posOffset>
                </wp:positionV>
                <wp:extent cx="379793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797935" cy="635"/>
                        </a:xfrm>
                        <a:prstGeom prst="rect">
                          <a:avLst/>
                        </a:prstGeom>
                        <a:solidFill>
                          <a:prstClr val="white"/>
                        </a:solidFill>
                        <a:ln>
                          <a:noFill/>
                        </a:ln>
                      </wps:spPr>
                      <wps:txbx>
                        <w:txbxContent>
                          <w:p w14:paraId="26973FB9" w14:textId="77777777" w:rsidR="00114476" w:rsidRPr="00A41AAE" w:rsidRDefault="00114476" w:rsidP="00114476">
                            <w:pPr>
                              <w:pStyle w:val="Caption"/>
                              <w:jc w:val="center"/>
                              <w:rPr>
                                <w:rFonts w:ascii="Arial" w:hAnsi="Arial" w:cs="Arial"/>
                                <w:color w:val="224466"/>
                                <w:sz w:val="21"/>
                                <w:szCs w:val="21"/>
                              </w:rPr>
                            </w:pPr>
                            <w:r>
                              <w:t>The Sun's Magnetic Field Meets the Earth's Magnetic Field -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01BB8F" id="Text Box 22" o:spid="_x0000_s1027" type="#_x0000_t202" style="position:absolute;left:0;text-align:left;margin-left:0;margin-top:167.65pt;width:299.05pt;height:.05pt;z-index:25303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" stroked="f">
                <v:textbox style="mso-fit-shape-to-text:t" inset="0,0,0,0">
                  <w:txbxContent>
                    <w:p w14:paraId="26973FB9" w14:textId="77777777" w:rsidR="00114476" w:rsidRPr="00A41AAE" w:rsidRDefault="00114476" w:rsidP="00114476">
                      <w:pPr>
                        <w:pStyle w:val="Caption"/>
                        <w:jc w:val="center"/>
                        <w:rPr>
                          <w:rFonts w:ascii="Arial" w:hAnsi="Arial" w:cs="Arial"/>
                          <w:color w:val="224466"/>
                          <w:sz w:val="21"/>
                          <w:szCs w:val="21"/>
                        </w:rPr>
                      </w:pPr>
                      <w:r>
                        <w:t>The Sun's Magnetic Field Meets the Earth's Magnetic Field - Wikipedia</w:t>
                      </w:r>
                    </w:p>
                  </w:txbxContent>
                </v:textbox>
                <w10:wrap type="square"/>
              </v:shape>
            </w:pict>
          </mc:Fallback>
        </mc:AlternateContent>
      </w:r>
      <w:r w:rsidR="00114476" w:rsidRPr="00114476">
        <w:rPr>
          <w:rFonts w:cs="Arial"/>
          <w:noProof/>
          <w:color w:val="224466"/>
        </w:rPr>
        <w:drawing>
          <wp:anchor distT="0" distB="0" distL="114300" distR="114300" simplePos="0" relativeHeight="253038592" behindDoc="0" locked="0" layoutInCell="1" allowOverlap="1" wp14:anchorId="51128662" wp14:editId="4EBA4620">
            <wp:simplePos x="0" y="0"/>
            <wp:positionH relativeFrom="column">
              <wp:posOffset>0</wp:posOffset>
            </wp:positionH>
            <wp:positionV relativeFrom="paragraph">
              <wp:posOffset>-4445</wp:posOffset>
            </wp:positionV>
            <wp:extent cx="3798236" cy="2076450"/>
            <wp:effectExtent l="0" t="0" r="0" b="0"/>
            <wp:wrapSquare wrapText="bothSides"/>
            <wp:docPr id="6" name="Picture 6" descr="A picture containing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ta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798236" cy="2076450"/>
                    </a:xfrm>
                    <a:prstGeom prst="rect">
                      <a:avLst/>
                    </a:prstGeom>
                  </pic:spPr>
                </pic:pic>
              </a:graphicData>
            </a:graphic>
          </wp:anchor>
        </w:drawing>
      </w:r>
      <w:r w:rsidR="00114476" w:rsidRPr="00114476">
        <w:rPr>
          <w:rFonts w:cstheme="minorHAnsi"/>
          <w:color w:val="000000"/>
        </w:rPr>
        <w:br/>
      </w:r>
      <w:r w:rsidR="00114476" w:rsidRPr="00114476">
        <w:rPr>
          <w:rFonts w:cs="Arial"/>
          <w:color w:val="224466"/>
        </w:rPr>
        <w:t xml:space="preserve">     Sunspots are areas on the sun associated with ultraviolet radiation. Thus, they are tied to ionization of the F region. The daily sunspot number, when plotted over a month time frame, is very spiky. Averaging the daily sunspot numbers over a </w:t>
      </w:r>
      <w:proofErr w:type="gramStart"/>
      <w:r w:rsidR="00114476" w:rsidRPr="00114476">
        <w:rPr>
          <w:rFonts w:cs="Arial"/>
          <w:color w:val="224466"/>
        </w:rPr>
        <w:t>month results</w:t>
      </w:r>
      <w:proofErr w:type="gramEnd"/>
      <w:r w:rsidR="00114476" w:rsidRPr="00114476">
        <w:rPr>
          <w:rFonts w:cs="Arial"/>
          <w:color w:val="224466"/>
        </w:rPr>
        <w:t xml:space="preserve"> in the monthly average sunspot number, but it is also rather spiky when plotted. Thus, a more averaged, or smoothed, measurement is needed to measure solar cycles. This is the smoothed sunspot number (SSN). The SSN is calculated using six months of data before and six months of data after the desired month, plus the data for the desired month. Because of this amount of smoothing, the official SSN is one-half year behind the current month. Unfortunately, this amount of smoothing may mask any short-term unusual solar activity that may enhance propagation.</w:t>
      </w:r>
    </w:p>
    <w:p w14:paraId="15A5F909" w14:textId="42FAE185" w:rsidR="00114476" w:rsidRPr="00114476" w:rsidRDefault="00C76D46" w:rsidP="00114476">
      <w:pPr>
        <w:shd w:val="clear" w:color="auto" w:fill="FFFFFF"/>
        <w:ind w:firstLine="720"/>
        <w:rPr>
          <w:rFonts w:cs="Arial"/>
          <w:color w:val="224466"/>
        </w:rPr>
      </w:pPr>
      <w:r w:rsidRPr="00114476">
        <w:rPr>
          <w:rFonts w:cs="Arial"/>
          <w:noProof/>
          <w:color w:val="224466"/>
        </w:rPr>
        <w:drawing>
          <wp:anchor distT="0" distB="0" distL="114300" distR="114300" simplePos="0" relativeHeight="253041664" behindDoc="0" locked="0" layoutInCell="1" allowOverlap="1" wp14:anchorId="5FB1008C" wp14:editId="16753372">
            <wp:simplePos x="0" y="0"/>
            <wp:positionH relativeFrom="margin">
              <wp:align>left</wp:align>
            </wp:positionH>
            <wp:positionV relativeFrom="paragraph">
              <wp:posOffset>1553845</wp:posOffset>
            </wp:positionV>
            <wp:extent cx="2647315" cy="1752600"/>
            <wp:effectExtent l="0" t="0" r="635" b="0"/>
            <wp:wrapSquare wrapText="bothSides"/>
            <wp:docPr id="37" name="Picture 37" descr="A picture containing nature, weapon,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nature, weapon, mountai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47315" cy="1752600"/>
                    </a:xfrm>
                    <a:prstGeom prst="rect">
                      <a:avLst/>
                    </a:prstGeom>
                  </pic:spPr>
                </pic:pic>
              </a:graphicData>
            </a:graphic>
            <wp14:sizeRelH relativeFrom="margin">
              <wp14:pctWidth>0</wp14:pctWidth>
            </wp14:sizeRelH>
            <wp14:sizeRelV relativeFrom="margin">
              <wp14:pctHeight>0</wp14:pctHeight>
            </wp14:sizeRelV>
          </wp:anchor>
        </w:drawing>
      </w:r>
      <w:r w:rsidR="00114476" w:rsidRPr="00114476">
        <w:rPr>
          <w:rFonts w:cs="Arial"/>
          <w:color w:val="224466"/>
        </w:rPr>
        <w:tab/>
        <w:t>Sunspots come and go in an approximate 11-year cycle. The rise to maximum (4 to 5 years) is usually faster than the descent to minimum (6 to 7 years). At and near the maximum of a solar cycle, the increased number of sunspots causes more ultraviolet radiation to impinge on the atmosphere. This results in significantly more F region ionization, allowing the ionosphere to refract higher frequencies (15, 12, 10, and even 6 meters) back to Earth for DX contacts. At and near the minimum between solar cycles, the number of sunspots is so low that higher frequencies go through the ionosphere into space. Commensurate with solar minimum, though, is less absorption and a more stable ionosphere, resulting in the best propagation on the lower frequencies (160 and 80 meters). Thus, in general, high SSNs are best for high-frequency propagation, and low SSNs are</w:t>
      </w:r>
      <w:r w:rsidR="00114476" w:rsidRPr="00114476">
        <w:rPr>
          <w:rFonts w:ascii="Arial" w:hAnsi="Arial" w:cs="Arial"/>
          <w:color w:val="224466"/>
          <w:sz w:val="21"/>
          <w:szCs w:val="21"/>
        </w:rPr>
        <w:t xml:space="preserve"> best </w:t>
      </w:r>
      <w:r w:rsidR="00114476" w:rsidRPr="00114476">
        <w:rPr>
          <w:rFonts w:cs="Arial"/>
          <w:color w:val="224466"/>
        </w:rPr>
        <w:t xml:space="preserve">for low-frequency propagation. </w:t>
      </w:r>
      <w:r w:rsidR="00114476" w:rsidRPr="00114476">
        <w:rPr>
          <w:rFonts w:cs="Arial"/>
          <w:color w:val="224466"/>
        </w:rPr>
        <w:br/>
      </w:r>
      <w:r w:rsidR="00114476" w:rsidRPr="00114476">
        <w:rPr>
          <w:noProof/>
          <w:color w:val="000000"/>
        </w:rPr>
        <mc:AlternateContent>
          <mc:Choice Requires="wps">
            <w:drawing>
              <wp:anchor distT="0" distB="0" distL="114300" distR="114300" simplePos="0" relativeHeight="253043712" behindDoc="0" locked="0" layoutInCell="1" allowOverlap="1" wp14:anchorId="5B212260" wp14:editId="3AA5D940">
                <wp:simplePos x="0" y="0"/>
                <wp:positionH relativeFrom="column">
                  <wp:posOffset>0</wp:posOffset>
                </wp:positionH>
                <wp:positionV relativeFrom="paragraph">
                  <wp:posOffset>3315970</wp:posOffset>
                </wp:positionV>
                <wp:extent cx="2647315"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647315" cy="635"/>
                        </a:xfrm>
                        <a:prstGeom prst="rect">
                          <a:avLst/>
                        </a:prstGeom>
                        <a:solidFill>
                          <a:prstClr val="white"/>
                        </a:solidFill>
                        <a:ln>
                          <a:noFill/>
                        </a:ln>
                      </wps:spPr>
                      <wps:txbx>
                        <w:txbxContent>
                          <w:p w14:paraId="71976D6E" w14:textId="77777777" w:rsidR="00114476" w:rsidRPr="002C2E99" w:rsidRDefault="00114476" w:rsidP="00114476">
                            <w:pPr>
                              <w:pStyle w:val="Caption"/>
                              <w:jc w:val="center"/>
                              <w:rPr>
                                <w:rFonts w:cs="Arial"/>
                                <w:b/>
                                <w:bCs/>
                                <w:color w:val="224466"/>
                                <w:sz w:val="24"/>
                                <w:szCs w:val="24"/>
                              </w:rPr>
                            </w:pPr>
                            <w:r w:rsidRPr="002C2E99">
                              <w:rPr>
                                <w:b/>
                                <w:bCs/>
                                <w:sz w:val="24"/>
                                <w:szCs w:val="24"/>
                              </w:rPr>
                              <w:t>Solar Flare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212260" id="Text Box 31" o:spid="_x0000_s1028" type="#_x0000_t202" style="position:absolute;left:0;text-align:left;margin-left:0;margin-top:261.1pt;width:208.45pt;height:.05pt;z-index:25304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" stroked="f">
                <v:textbox style="mso-fit-shape-to-text:t" inset="0,0,0,0">
                  <w:txbxContent>
                    <w:p w14:paraId="71976D6E" w14:textId="77777777" w:rsidR="00114476" w:rsidRPr="002C2E99" w:rsidRDefault="00114476" w:rsidP="00114476">
                      <w:pPr>
                        <w:pStyle w:val="Caption"/>
                        <w:jc w:val="center"/>
                        <w:rPr>
                          <w:rFonts w:cs="Arial"/>
                          <w:b/>
                          <w:bCs/>
                          <w:color w:val="224466"/>
                          <w:sz w:val="24"/>
                          <w:szCs w:val="24"/>
                        </w:rPr>
                      </w:pPr>
                      <w:r w:rsidRPr="002C2E99">
                        <w:rPr>
                          <w:b/>
                          <w:bCs/>
                          <w:sz w:val="24"/>
                          <w:szCs w:val="24"/>
                        </w:rPr>
                        <w:t>Solar Flare</w:t>
                      </w:r>
                    </w:p>
                  </w:txbxContent>
                </v:textbox>
                <w10:wrap type="square"/>
              </v:shape>
            </w:pict>
          </mc:Fallback>
        </mc:AlternateContent>
      </w:r>
      <w:r w:rsidR="00114476" w:rsidRPr="00114476">
        <w:rPr>
          <w:rFonts w:cs="Arial"/>
          <w:color w:val="224466"/>
        </w:rPr>
        <w:tab/>
        <w:t xml:space="preserve">Most of the disturbances to propagation come from solar flares and coronal mass ejections (CMEs). The solar flares that affect propagation are called X-ray flares due to their wavelength being in the 1 to 8 Angstrom range. X-ray flares are classified as C (the smallest), M (medium size), and X (the biggest). Class C flares usually have minimal impact to propagation. Class M and X flares can have a progressively adverse impact to propagation. </w:t>
      </w:r>
    </w:p>
    <w:p w14:paraId="1B4F8C03" w14:textId="77777777" w:rsidR="00114476" w:rsidRPr="00114476" w:rsidRDefault="00114476" w:rsidP="00114476">
      <w:pPr>
        <w:shd w:val="clear" w:color="auto" w:fill="FFFFFF"/>
        <w:ind w:firstLine="720"/>
        <w:rPr>
          <w:color w:val="000000"/>
        </w:rPr>
      </w:pPr>
      <w:r w:rsidRPr="00114476">
        <w:rPr>
          <w:rFonts w:cs="Arial"/>
          <w:color w:val="224466"/>
        </w:rPr>
        <w:lastRenderedPageBreak/>
        <w:t xml:space="preserve">The electromagnetic radiation from a class X flare in the 1 to 8 Angstrom range can cause the loss of all propagation on the sunlit side of Earth due to increased D region absorption. Additionally, big class X flares can emit very energetic protons that are guided into the polar cap by Earth's magnetic field. This can result in a polar cap absorption event (PCA), with high D-region absorption on paths passing through the polar areas of Earth. </w:t>
      </w:r>
      <w:r w:rsidRPr="00114476">
        <w:rPr>
          <w:rFonts w:cs="Arial"/>
          <w:color w:val="224466"/>
        </w:rPr>
        <w:br/>
      </w:r>
    </w:p>
    <w:p w14:paraId="55BB1C57" w14:textId="77777777" w:rsidR="00114476" w:rsidRPr="00114476" w:rsidRDefault="00114476" w:rsidP="00114476">
      <w:pPr>
        <w:shd w:val="clear" w:color="auto" w:fill="FFFFFF"/>
        <w:ind w:firstLine="720"/>
        <w:rPr>
          <w:color w:val="000000"/>
        </w:rPr>
      </w:pPr>
    </w:p>
    <w:p w14:paraId="063B19DD" w14:textId="77777777" w:rsidR="00114476" w:rsidRPr="00114476" w:rsidRDefault="00114476" w:rsidP="00114476">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114476">
        <w:rPr>
          <w:rFonts w:asciiTheme="majorHAnsi" w:eastAsiaTheme="majorEastAsia" w:hAnsiTheme="majorHAnsi" w:cstheme="majorBidi"/>
          <w:color w:val="2F5496" w:themeColor="accent1" w:themeShade="BF"/>
          <w:sz w:val="32"/>
          <w:szCs w:val="32"/>
        </w:rPr>
        <w:t xml:space="preserve">DAH DIT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DAH   </w:t>
      </w:r>
      <w:proofErr w:type="spellStart"/>
      <w:r w:rsidRPr="00114476">
        <w:rPr>
          <w:rFonts w:asciiTheme="majorHAnsi" w:eastAsiaTheme="majorEastAsia" w:hAnsiTheme="majorHAnsi" w:cstheme="majorBidi"/>
          <w:color w:val="2F5496" w:themeColor="accent1" w:themeShade="BF"/>
          <w:sz w:val="32"/>
          <w:szCs w:val="32"/>
        </w:rPr>
        <w:t>DAH</w:t>
      </w:r>
      <w:proofErr w:type="spellEnd"/>
      <w:r w:rsidRPr="00114476">
        <w:rPr>
          <w:rFonts w:asciiTheme="majorHAnsi" w:eastAsiaTheme="majorEastAsia" w:hAnsiTheme="majorHAnsi" w:cstheme="majorBidi"/>
          <w:color w:val="2F5496" w:themeColor="accent1" w:themeShade="BF"/>
          <w:sz w:val="32"/>
          <w:szCs w:val="32"/>
        </w:rPr>
        <w:t xml:space="preserve"> DIT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DAH</w:t>
      </w:r>
    </w:p>
    <w:p w14:paraId="245BE81D" w14:textId="77777777" w:rsidR="00114476" w:rsidRPr="00114476" w:rsidRDefault="00114476" w:rsidP="00114476">
      <w:pPr>
        <w:shd w:val="clear" w:color="auto" w:fill="FFFFFF"/>
        <w:rPr>
          <w:color w:val="000000"/>
        </w:rPr>
      </w:pPr>
    </w:p>
    <w:p w14:paraId="74E4562E" w14:textId="77777777" w:rsidR="00114476" w:rsidRPr="00114476" w:rsidRDefault="00114476" w:rsidP="00114476">
      <w:pPr>
        <w:shd w:val="clear" w:color="auto" w:fill="FFFFFF"/>
        <w:rPr>
          <w:color w:val="000000"/>
        </w:rPr>
      </w:pPr>
    </w:p>
    <w:p w14:paraId="76CB2502" w14:textId="77777777" w:rsidR="00114476" w:rsidRPr="00114476" w:rsidRDefault="00114476" w:rsidP="00114476">
      <w:pPr>
        <w:shd w:val="clear" w:color="auto" w:fill="FFFFFF"/>
        <w:ind w:firstLine="720"/>
        <w:rPr>
          <w:rFonts w:ascii="Perpetua" w:hAnsi="Perpetua"/>
          <w:color w:val="000000"/>
          <w:sz w:val="28"/>
          <w:szCs w:val="28"/>
        </w:rPr>
      </w:pPr>
    </w:p>
    <w:p w14:paraId="6A57B922" w14:textId="77777777" w:rsidR="00114476" w:rsidRPr="00114476" w:rsidRDefault="00114476" w:rsidP="00114476">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114476">
        <w:rPr>
          <w:rFonts w:asciiTheme="majorHAnsi" w:hAnsiTheme="majorHAnsi" w:cstheme="majorBidi"/>
          <w:color w:val="2F5496" w:themeColor="accent1" w:themeShade="BF"/>
          <w:sz w:val="32"/>
          <w:szCs w:val="32"/>
        </w:rPr>
        <w:t xml:space="preserve">CQDX </w:t>
      </w:r>
      <w:proofErr w:type="spellStart"/>
      <w:r w:rsidRPr="00114476">
        <w:rPr>
          <w:rFonts w:asciiTheme="majorHAnsi" w:hAnsiTheme="majorHAnsi" w:cstheme="majorBidi"/>
          <w:color w:val="2F5496" w:themeColor="accent1" w:themeShade="BF"/>
          <w:sz w:val="32"/>
          <w:szCs w:val="32"/>
        </w:rPr>
        <w:t>CQDX</w:t>
      </w:r>
      <w:proofErr w:type="spellEnd"/>
      <w:r w:rsidRPr="00114476">
        <w:rPr>
          <w:rFonts w:asciiTheme="majorHAnsi" w:hAnsiTheme="majorHAnsi" w:cstheme="majorBidi"/>
          <w:color w:val="2F5496" w:themeColor="accent1" w:themeShade="BF"/>
          <w:sz w:val="32"/>
          <w:szCs w:val="32"/>
        </w:rPr>
        <w:t xml:space="preserve"> </w:t>
      </w:r>
      <w:proofErr w:type="spellStart"/>
      <w:r w:rsidRPr="00114476">
        <w:rPr>
          <w:rFonts w:asciiTheme="majorHAnsi" w:hAnsiTheme="majorHAnsi" w:cstheme="majorBidi"/>
          <w:color w:val="2F5496" w:themeColor="accent1" w:themeShade="BF"/>
          <w:sz w:val="32"/>
          <w:szCs w:val="32"/>
        </w:rPr>
        <w:t>CQDX</w:t>
      </w:r>
      <w:proofErr w:type="spellEnd"/>
      <w:r w:rsidRPr="00114476">
        <w:rPr>
          <w:rFonts w:asciiTheme="majorHAnsi" w:hAnsiTheme="majorHAnsi" w:cstheme="majorBidi"/>
          <w:color w:val="2F5496" w:themeColor="accent1" w:themeShade="BF"/>
          <w:sz w:val="32"/>
          <w:szCs w:val="32"/>
        </w:rPr>
        <w:t xml:space="preserve"> </w:t>
      </w:r>
      <w:proofErr w:type="spellStart"/>
      <w:r w:rsidRPr="00114476">
        <w:rPr>
          <w:rFonts w:asciiTheme="majorHAnsi" w:hAnsiTheme="majorHAnsi" w:cstheme="majorBidi"/>
          <w:color w:val="2F5496" w:themeColor="accent1" w:themeShade="BF"/>
          <w:sz w:val="32"/>
          <w:szCs w:val="32"/>
        </w:rPr>
        <w:t>CQDX</w:t>
      </w:r>
      <w:proofErr w:type="spellEnd"/>
      <w:r w:rsidRPr="00114476">
        <w:rPr>
          <w:rFonts w:asciiTheme="majorHAnsi" w:hAnsiTheme="majorHAnsi" w:cstheme="majorBidi"/>
          <w:color w:val="2F5496" w:themeColor="accent1" w:themeShade="BF"/>
          <w:sz w:val="32"/>
          <w:szCs w:val="32"/>
        </w:rPr>
        <w:t xml:space="preserve"> </w:t>
      </w:r>
      <w:proofErr w:type="spellStart"/>
      <w:r w:rsidRPr="00114476">
        <w:rPr>
          <w:rFonts w:asciiTheme="majorHAnsi" w:hAnsiTheme="majorHAnsi" w:cstheme="majorBidi"/>
          <w:color w:val="2F5496" w:themeColor="accent1" w:themeShade="BF"/>
          <w:sz w:val="32"/>
          <w:szCs w:val="32"/>
        </w:rPr>
        <w:t>CQDX</w:t>
      </w:r>
      <w:proofErr w:type="spellEnd"/>
      <w:r w:rsidRPr="00114476">
        <w:rPr>
          <w:rFonts w:asciiTheme="majorHAnsi" w:hAnsiTheme="majorHAnsi" w:cstheme="majorBidi"/>
          <w:color w:val="2F5496" w:themeColor="accent1" w:themeShade="BF"/>
          <w:sz w:val="32"/>
          <w:szCs w:val="32"/>
        </w:rPr>
        <w:t xml:space="preserve"> </w:t>
      </w:r>
      <w:proofErr w:type="spellStart"/>
      <w:r w:rsidRPr="00114476">
        <w:rPr>
          <w:rFonts w:asciiTheme="majorHAnsi" w:hAnsiTheme="majorHAnsi" w:cstheme="majorBidi"/>
          <w:color w:val="2F5496" w:themeColor="accent1" w:themeShade="BF"/>
          <w:sz w:val="32"/>
          <w:szCs w:val="32"/>
        </w:rPr>
        <w:t>CQDX</w:t>
      </w:r>
      <w:proofErr w:type="spellEnd"/>
      <w:r w:rsidRPr="00114476">
        <w:rPr>
          <w:rFonts w:asciiTheme="majorHAnsi" w:hAnsiTheme="majorHAnsi" w:cstheme="majorBidi"/>
          <w:color w:val="2F5496" w:themeColor="accent1" w:themeShade="BF"/>
          <w:sz w:val="32"/>
          <w:szCs w:val="32"/>
        </w:rPr>
        <w:t xml:space="preserve"> </w:t>
      </w:r>
      <w:proofErr w:type="spellStart"/>
      <w:r w:rsidRPr="00114476">
        <w:rPr>
          <w:rFonts w:asciiTheme="majorHAnsi" w:hAnsiTheme="majorHAnsi" w:cstheme="majorBidi"/>
          <w:color w:val="2F5496" w:themeColor="accent1" w:themeShade="BF"/>
          <w:sz w:val="32"/>
          <w:szCs w:val="32"/>
        </w:rPr>
        <w:t>CQDX</w:t>
      </w:r>
      <w:proofErr w:type="spellEnd"/>
      <w:r w:rsidRPr="00114476">
        <w:rPr>
          <w:rFonts w:asciiTheme="majorHAnsi" w:hAnsiTheme="majorHAnsi" w:cstheme="majorBidi"/>
          <w:color w:val="2F5496" w:themeColor="accent1" w:themeShade="BF"/>
          <w:sz w:val="32"/>
          <w:szCs w:val="32"/>
        </w:rPr>
        <w:t xml:space="preserve"> </w:t>
      </w:r>
      <w:proofErr w:type="spellStart"/>
      <w:r w:rsidRPr="00114476">
        <w:rPr>
          <w:rFonts w:asciiTheme="majorHAnsi" w:hAnsiTheme="majorHAnsi" w:cstheme="majorBidi"/>
          <w:color w:val="2F5496" w:themeColor="accent1" w:themeShade="BF"/>
          <w:sz w:val="32"/>
          <w:szCs w:val="32"/>
        </w:rPr>
        <w:t>CQDX</w:t>
      </w:r>
      <w:proofErr w:type="spellEnd"/>
      <w:r w:rsidRPr="00114476">
        <w:rPr>
          <w:rFonts w:asciiTheme="majorHAnsi" w:hAnsiTheme="majorHAnsi" w:cstheme="majorBidi"/>
          <w:color w:val="2F5496" w:themeColor="accent1" w:themeShade="BF"/>
          <w:sz w:val="32"/>
          <w:szCs w:val="32"/>
        </w:rPr>
        <w:t xml:space="preserve"> </w:t>
      </w:r>
      <w:proofErr w:type="spellStart"/>
      <w:r w:rsidRPr="00114476">
        <w:rPr>
          <w:rFonts w:asciiTheme="majorHAnsi" w:hAnsiTheme="majorHAnsi" w:cstheme="majorBidi"/>
          <w:color w:val="2F5496" w:themeColor="accent1" w:themeShade="BF"/>
          <w:sz w:val="32"/>
          <w:szCs w:val="32"/>
        </w:rPr>
        <w:t>CQDX</w:t>
      </w:r>
      <w:proofErr w:type="spellEnd"/>
    </w:p>
    <w:p w14:paraId="42662D7C" w14:textId="77777777" w:rsidR="00114476" w:rsidRPr="00114476" w:rsidRDefault="00114476" w:rsidP="00114476">
      <w:pPr>
        <w:shd w:val="clear" w:color="auto" w:fill="FFFFFF"/>
        <w:ind w:firstLine="720"/>
        <w:rPr>
          <w:color w:val="000000"/>
        </w:rPr>
      </w:pPr>
    </w:p>
    <w:p w14:paraId="64EBC99B" w14:textId="77777777" w:rsidR="00114476" w:rsidRPr="00114476" w:rsidRDefault="00114476" w:rsidP="00114476">
      <w:pPr>
        <w:shd w:val="clear" w:color="auto" w:fill="FFFFFF"/>
        <w:ind w:firstLine="720"/>
        <w:rPr>
          <w:color w:val="000000"/>
        </w:rPr>
      </w:pPr>
    </w:p>
    <w:p w14:paraId="44A23E2A" w14:textId="77777777" w:rsidR="00114476" w:rsidRPr="00114476" w:rsidRDefault="00114476" w:rsidP="00114476">
      <w:pPr>
        <w:shd w:val="clear" w:color="auto" w:fill="FFFFFF"/>
        <w:ind w:firstLine="720"/>
        <w:rPr>
          <w:color w:val="000000"/>
        </w:rPr>
      </w:pPr>
      <w:r w:rsidRPr="00114476">
        <w:rPr>
          <w:color w:val="000000"/>
        </w:rPr>
        <w:t xml:space="preserve">Here is an update from Bernie, W3UR, of the </w:t>
      </w:r>
      <w:proofErr w:type="spellStart"/>
      <w:r w:rsidRPr="00114476">
        <w:rPr>
          <w:color w:val="000000"/>
        </w:rPr>
        <w:t>DailyDX</w:t>
      </w:r>
      <w:proofErr w:type="spellEnd"/>
      <w:r w:rsidRPr="00114476">
        <w:rPr>
          <w:color w:val="000000"/>
        </w:rPr>
        <w:t xml:space="preserve"> and the </w:t>
      </w:r>
      <w:proofErr w:type="spellStart"/>
      <w:r w:rsidRPr="00114476">
        <w:rPr>
          <w:color w:val="000000"/>
        </w:rPr>
        <w:t>WeeklyDX</w:t>
      </w:r>
      <w:proofErr w:type="spellEnd"/>
      <w:r w:rsidRPr="00114476">
        <w:rPr>
          <w:color w:val="000000"/>
        </w:rPr>
        <w:t xml:space="preserve">, the best source for DX information. </w:t>
      </w:r>
      <w:hyperlink r:id="rId58" w:history="1">
        <w:r w:rsidRPr="00114476">
          <w:rPr>
            <w:color w:val="0000FF"/>
            <w:sz w:val="28"/>
            <w:szCs w:val="28"/>
            <w:u w:val="single"/>
          </w:rPr>
          <w:t>http://www</w:t>
        </w:r>
        <w:r w:rsidRPr="00114476">
          <w:rPr>
            <w:color w:val="0000FF"/>
            <w:u w:val="single"/>
          </w:rPr>
          <w:t>.dailydx.com/</w:t>
        </w:r>
      </w:hyperlink>
      <w:r w:rsidRPr="00114476">
        <w:rPr>
          <w:color w:val="000000"/>
        </w:rPr>
        <w:t xml:space="preserve"> . Bernie has this to report:</w:t>
      </w:r>
    </w:p>
    <w:p w14:paraId="1F379898" w14:textId="77777777" w:rsidR="00114476" w:rsidRPr="00114476" w:rsidRDefault="00114476" w:rsidP="00114476">
      <w:pPr>
        <w:shd w:val="clear" w:color="auto" w:fill="FFFFFF"/>
        <w:ind w:firstLine="720"/>
        <w:rPr>
          <w:color w:val="000000"/>
        </w:rPr>
      </w:pPr>
    </w:p>
    <w:p w14:paraId="32E5AFB3" w14:textId="77777777" w:rsidR="00114476" w:rsidRPr="00114476" w:rsidRDefault="00114476" w:rsidP="00114476">
      <w:pPr>
        <w:shd w:val="clear" w:color="auto" w:fill="FFFFFF"/>
        <w:rPr>
          <w:color w:val="222222"/>
          <w:shd w:val="clear" w:color="auto" w:fill="FFFFFF"/>
        </w:rPr>
      </w:pPr>
      <w:r w:rsidRPr="00114476">
        <w:rPr>
          <w:b/>
          <w:bCs/>
          <w:color w:val="222222"/>
          <w:shd w:val="clear" w:color="auto" w:fill="FFFFFF"/>
        </w:rPr>
        <w:t>HR – Honduras</w:t>
      </w:r>
      <w:r w:rsidRPr="00114476">
        <w:rPr>
          <w:b/>
          <w:bCs/>
          <w:color w:val="222222"/>
        </w:rPr>
        <w:t xml:space="preserve"> - </w:t>
      </w:r>
      <w:r w:rsidRPr="00114476">
        <w:rPr>
          <w:color w:val="222222"/>
          <w:shd w:val="clear" w:color="auto" w:fill="FFFFFF"/>
        </w:rPr>
        <w:t>AD8J, John, gives more details of his upcoming February 12-26</w:t>
      </w:r>
      <w:r w:rsidRPr="00114476">
        <w:rPr>
          <w:color w:val="222222"/>
        </w:rPr>
        <w:t xml:space="preserve"> </w:t>
      </w:r>
      <w:r w:rsidRPr="00114476">
        <w:rPr>
          <w:color w:val="222222"/>
          <w:shd w:val="clear" w:color="auto" w:fill="FFFFFF"/>
        </w:rPr>
        <w:t xml:space="preserve">operation as HR9/AD8J from </w:t>
      </w:r>
      <w:proofErr w:type="spellStart"/>
      <w:r w:rsidRPr="00114476">
        <w:rPr>
          <w:color w:val="222222"/>
          <w:shd w:val="clear" w:color="auto" w:fill="FFFFFF"/>
        </w:rPr>
        <w:t>Guanaja</w:t>
      </w:r>
      <w:proofErr w:type="spellEnd"/>
      <w:r w:rsidRPr="00114476">
        <w:rPr>
          <w:color w:val="222222"/>
          <w:shd w:val="clear" w:color="auto" w:fill="FFFFFF"/>
        </w:rPr>
        <w:t xml:space="preserve"> Island (NA-057), Honduras.  He will</w:t>
      </w:r>
      <w:r w:rsidRPr="00114476">
        <w:rPr>
          <w:color w:val="222222"/>
        </w:rPr>
        <w:t xml:space="preserve"> </w:t>
      </w:r>
      <w:r w:rsidRPr="00114476">
        <w:rPr>
          <w:color w:val="222222"/>
          <w:shd w:val="clear" w:color="auto" w:fill="FFFFFF"/>
        </w:rPr>
        <w:t>be running 100 watts into wire antennas for activity on 80-10 meters,</w:t>
      </w:r>
      <w:r w:rsidRPr="00114476">
        <w:rPr>
          <w:color w:val="222222"/>
        </w:rPr>
        <w:t xml:space="preserve"> </w:t>
      </w:r>
      <w:r w:rsidRPr="00114476">
        <w:rPr>
          <w:color w:val="222222"/>
          <w:shd w:val="clear" w:color="auto" w:fill="FFFFFF"/>
        </w:rPr>
        <w:t>including the WARC-79 bands, on CW, FT8 and some SSB. During the ARRL</w:t>
      </w:r>
      <w:r w:rsidRPr="00114476">
        <w:rPr>
          <w:color w:val="222222"/>
        </w:rPr>
        <w:t xml:space="preserve"> </w:t>
      </w:r>
      <w:r w:rsidRPr="00114476">
        <w:rPr>
          <w:color w:val="222222"/>
          <w:shd w:val="clear" w:color="auto" w:fill="FFFFFF"/>
        </w:rPr>
        <w:t>International DX CW Contest he expects "a big all band effort" on 80</w:t>
      </w:r>
      <w:r w:rsidRPr="00114476">
        <w:rPr>
          <w:color w:val="222222"/>
        </w:rPr>
        <w:t xml:space="preserve"> </w:t>
      </w:r>
      <w:r w:rsidRPr="00114476">
        <w:rPr>
          <w:color w:val="222222"/>
          <w:shd w:val="clear" w:color="auto" w:fill="FFFFFF"/>
        </w:rPr>
        <w:t xml:space="preserve">through 10 meters. For confirmations he prefers </w:t>
      </w:r>
      <w:proofErr w:type="spellStart"/>
      <w:r w:rsidRPr="00114476">
        <w:rPr>
          <w:color w:val="222222"/>
          <w:shd w:val="clear" w:color="auto" w:fill="FFFFFF"/>
        </w:rPr>
        <w:t>LoTW</w:t>
      </w:r>
      <w:proofErr w:type="spellEnd"/>
      <w:r w:rsidRPr="00114476">
        <w:rPr>
          <w:color w:val="222222"/>
          <w:shd w:val="clear" w:color="auto" w:fill="FFFFFF"/>
        </w:rPr>
        <w:t xml:space="preserve"> as he will be</w:t>
      </w:r>
      <w:r w:rsidRPr="00114476">
        <w:rPr>
          <w:color w:val="222222"/>
        </w:rPr>
        <w:t xml:space="preserve"> </w:t>
      </w:r>
      <w:r w:rsidRPr="00114476">
        <w:rPr>
          <w:color w:val="222222"/>
          <w:shd w:val="clear" w:color="auto" w:fill="FFFFFF"/>
        </w:rPr>
        <w:t>uploading "at the end of each week and right after the contest". With</w:t>
      </w:r>
      <w:r w:rsidRPr="00114476">
        <w:rPr>
          <w:color w:val="222222"/>
        </w:rPr>
        <w:t xml:space="preserve"> </w:t>
      </w:r>
      <w:r w:rsidRPr="00114476">
        <w:rPr>
          <w:color w:val="222222"/>
          <w:shd w:val="clear" w:color="auto" w:fill="FFFFFF"/>
        </w:rPr>
        <w:t>sufficient postage you can QSL direct to AD8J. He will not be using</w:t>
      </w:r>
      <w:r w:rsidRPr="00114476">
        <w:rPr>
          <w:color w:val="222222"/>
        </w:rPr>
        <w:t xml:space="preserve"> </w:t>
      </w:r>
      <w:proofErr w:type="spellStart"/>
      <w:r w:rsidRPr="00114476">
        <w:rPr>
          <w:color w:val="222222"/>
          <w:shd w:val="clear" w:color="auto" w:fill="FFFFFF"/>
        </w:rPr>
        <w:t>eQSL's</w:t>
      </w:r>
      <w:proofErr w:type="spellEnd"/>
      <w:r w:rsidRPr="00114476">
        <w:rPr>
          <w:color w:val="222222"/>
          <w:shd w:val="clear" w:color="auto" w:fill="FFFFFF"/>
        </w:rPr>
        <w:t>, QRZ confirmations or Club Log.</w:t>
      </w:r>
      <w:r w:rsidRPr="00114476">
        <w:rPr>
          <w:color w:val="222222"/>
        </w:rPr>
        <w:br/>
      </w:r>
      <w:r w:rsidRPr="00114476">
        <w:rPr>
          <w:color w:val="222222"/>
        </w:rPr>
        <w:br/>
      </w:r>
      <w:r w:rsidRPr="00114476">
        <w:rPr>
          <w:b/>
          <w:bCs/>
          <w:color w:val="222222"/>
          <w:shd w:val="clear" w:color="auto" w:fill="FFFFFF"/>
        </w:rPr>
        <w:t>S7 – Seychelles</w:t>
      </w:r>
      <w:r w:rsidRPr="00114476">
        <w:rPr>
          <w:b/>
          <w:bCs/>
          <w:color w:val="222222"/>
        </w:rPr>
        <w:t xml:space="preserve"> - </w:t>
      </w:r>
      <w:r w:rsidRPr="00114476">
        <w:rPr>
          <w:color w:val="222222"/>
          <w:shd w:val="clear" w:color="auto" w:fill="FFFFFF"/>
        </w:rPr>
        <w:t>"I am new to the radio hobby and still learning a lot", says S79BMK,</w:t>
      </w:r>
      <w:r w:rsidRPr="00114476">
        <w:rPr>
          <w:color w:val="222222"/>
        </w:rPr>
        <w:t xml:space="preserve"> </w:t>
      </w:r>
      <w:r w:rsidRPr="00114476">
        <w:rPr>
          <w:color w:val="222222"/>
          <w:shd w:val="clear" w:color="auto" w:fill="FFFFFF"/>
        </w:rPr>
        <w:t>Beverly. She just passed her Foundation license, which has</w:t>
      </w:r>
      <w:r w:rsidRPr="00114476">
        <w:rPr>
          <w:color w:val="222222"/>
        </w:rPr>
        <w:t xml:space="preserve"> </w:t>
      </w:r>
      <w:r w:rsidRPr="00114476">
        <w:rPr>
          <w:color w:val="222222"/>
          <w:shd w:val="clear" w:color="auto" w:fill="FFFFFF"/>
        </w:rPr>
        <w:t>authorization on all the HF bands running 20 watts. She is located on</w:t>
      </w:r>
      <w:r w:rsidRPr="00114476">
        <w:rPr>
          <w:color w:val="222222"/>
        </w:rPr>
        <w:t xml:space="preserve"> </w:t>
      </w:r>
      <w:proofErr w:type="spellStart"/>
      <w:r w:rsidRPr="00114476">
        <w:rPr>
          <w:color w:val="222222"/>
          <w:shd w:val="clear" w:color="auto" w:fill="FFFFFF"/>
        </w:rPr>
        <w:t>Mahe</w:t>
      </w:r>
      <w:proofErr w:type="spellEnd"/>
      <w:r w:rsidRPr="00114476">
        <w:rPr>
          <w:color w:val="222222"/>
          <w:shd w:val="clear" w:color="auto" w:fill="FFFFFF"/>
        </w:rPr>
        <w:t xml:space="preserve"> Island.</w:t>
      </w:r>
    </w:p>
    <w:p w14:paraId="30922D83" w14:textId="77777777" w:rsidR="00114476" w:rsidRPr="00114476" w:rsidRDefault="00114476" w:rsidP="00114476">
      <w:pPr>
        <w:shd w:val="clear" w:color="auto" w:fill="FFFFFF"/>
        <w:ind w:firstLine="720"/>
        <w:rPr>
          <w:color w:val="222222"/>
          <w:shd w:val="clear" w:color="auto" w:fill="FFFFFF"/>
        </w:rPr>
      </w:pPr>
    </w:p>
    <w:p w14:paraId="72E8B901" w14:textId="77777777" w:rsidR="00114476" w:rsidRPr="00114476" w:rsidRDefault="00114476" w:rsidP="00114476">
      <w:pPr>
        <w:shd w:val="clear" w:color="auto" w:fill="FFFFFF"/>
        <w:rPr>
          <w:color w:val="222222"/>
          <w:shd w:val="clear" w:color="auto" w:fill="FFFFFF"/>
        </w:rPr>
      </w:pPr>
      <w:r w:rsidRPr="00114476">
        <w:rPr>
          <w:b/>
          <w:bCs/>
          <w:color w:val="222222"/>
          <w:shd w:val="clear" w:color="auto" w:fill="FFFFFF"/>
        </w:rPr>
        <w:t>JD1/O - Ogasawara Islands</w:t>
      </w:r>
      <w:r w:rsidRPr="00114476">
        <w:rPr>
          <w:b/>
          <w:bCs/>
          <w:color w:val="222222"/>
        </w:rPr>
        <w:t xml:space="preserve"> - </w:t>
      </w:r>
      <w:r w:rsidRPr="00114476">
        <w:rPr>
          <w:color w:val="222222"/>
          <w:shd w:val="clear" w:color="auto" w:fill="FFFFFF"/>
        </w:rPr>
        <w:t>JE1XUZ, Sam, plans to visit Ogasawara again for business, this one</w:t>
      </w:r>
      <w:r w:rsidRPr="00114476">
        <w:rPr>
          <w:color w:val="222222"/>
        </w:rPr>
        <w:t xml:space="preserve"> </w:t>
      </w:r>
      <w:r w:rsidRPr="00114476">
        <w:rPr>
          <w:color w:val="222222"/>
          <w:shd w:val="clear" w:color="auto" w:fill="FFFFFF"/>
        </w:rPr>
        <w:t>February 12-15.  If the plan holds, he will be on the air as</w:t>
      </w:r>
      <w:r w:rsidRPr="00114476">
        <w:rPr>
          <w:color w:val="222222"/>
        </w:rPr>
        <w:t xml:space="preserve"> </w:t>
      </w:r>
      <w:r w:rsidRPr="00114476">
        <w:rPr>
          <w:color w:val="222222"/>
          <w:shd w:val="clear" w:color="auto" w:fill="FFFFFF"/>
        </w:rPr>
        <w:t>XE1XUZ/JD1, QRV on HF SSB, CW and FT8.  Any activity will be fit</w:t>
      </w:r>
      <w:r w:rsidRPr="00114476">
        <w:rPr>
          <w:color w:val="222222"/>
        </w:rPr>
        <w:t xml:space="preserve"> </w:t>
      </w:r>
      <w:r w:rsidRPr="00114476">
        <w:rPr>
          <w:color w:val="222222"/>
          <w:shd w:val="clear" w:color="auto" w:fill="FFFFFF"/>
        </w:rPr>
        <w:t>around his work obligations.</w:t>
      </w:r>
    </w:p>
    <w:p w14:paraId="650E40F7" w14:textId="77777777" w:rsidR="00114476" w:rsidRPr="00114476" w:rsidRDefault="00114476" w:rsidP="00114476">
      <w:pPr>
        <w:shd w:val="clear" w:color="auto" w:fill="FFFFFF"/>
        <w:ind w:firstLine="720"/>
        <w:rPr>
          <w:color w:val="222222"/>
          <w:shd w:val="clear" w:color="auto" w:fill="FFFFFF"/>
        </w:rPr>
      </w:pPr>
    </w:p>
    <w:p w14:paraId="6EDF2941" w14:textId="77777777" w:rsidR="00114476" w:rsidRPr="00114476" w:rsidRDefault="00114476" w:rsidP="00114476">
      <w:pPr>
        <w:shd w:val="clear" w:color="auto" w:fill="FFFFFF"/>
        <w:rPr>
          <w:color w:val="000000"/>
        </w:rPr>
      </w:pPr>
      <w:r w:rsidRPr="00114476">
        <w:rPr>
          <w:b/>
          <w:bCs/>
          <w:color w:val="222222"/>
          <w:shd w:val="clear" w:color="auto" w:fill="FFFFFF"/>
        </w:rPr>
        <w:t>XE – Mexico</w:t>
      </w:r>
      <w:r w:rsidRPr="00114476">
        <w:rPr>
          <w:b/>
          <w:bCs/>
          <w:color w:val="222222"/>
        </w:rPr>
        <w:t xml:space="preserve"> - </w:t>
      </w:r>
      <w:r w:rsidRPr="00114476">
        <w:rPr>
          <w:color w:val="222222"/>
          <w:shd w:val="clear" w:color="auto" w:fill="FFFFFF"/>
        </w:rPr>
        <w:t>To commemorate the 120th anniversary of Playa del Carmen City -</w:t>
      </w:r>
      <w:r w:rsidRPr="00114476">
        <w:rPr>
          <w:color w:val="222222"/>
        </w:rPr>
        <w:t xml:space="preserve"> </w:t>
      </w:r>
      <w:r w:rsidRPr="00114476">
        <w:rPr>
          <w:color w:val="222222"/>
          <w:shd w:val="clear" w:color="auto" w:fill="FFFFFF"/>
        </w:rPr>
        <w:t xml:space="preserve">Quintana Roo, Mexico XE3N, </w:t>
      </w:r>
      <w:proofErr w:type="spellStart"/>
      <w:r w:rsidRPr="00114476">
        <w:rPr>
          <w:color w:val="222222"/>
          <w:shd w:val="clear" w:color="auto" w:fill="FFFFFF"/>
        </w:rPr>
        <w:t>Zalo</w:t>
      </w:r>
      <w:proofErr w:type="spellEnd"/>
      <w:r w:rsidRPr="00114476">
        <w:rPr>
          <w:color w:val="222222"/>
          <w:shd w:val="clear" w:color="auto" w:fill="FFFFFF"/>
        </w:rPr>
        <w:t>, is using special call 6F6F from</w:t>
      </w:r>
      <w:r w:rsidRPr="00114476">
        <w:rPr>
          <w:color w:val="222222"/>
        </w:rPr>
        <w:t xml:space="preserve"> </w:t>
      </w:r>
      <w:r w:rsidRPr="00114476">
        <w:rPr>
          <w:color w:val="222222"/>
          <w:shd w:val="clear" w:color="auto" w:fill="FFFFFF"/>
        </w:rPr>
        <w:t>January 1 to November 14, 2022. Activity will be on SSB, FT8, FT4 and</w:t>
      </w:r>
      <w:r w:rsidRPr="00114476">
        <w:rPr>
          <w:color w:val="222222"/>
        </w:rPr>
        <w:t xml:space="preserve"> </w:t>
      </w:r>
      <w:r w:rsidRPr="00114476">
        <w:rPr>
          <w:color w:val="222222"/>
          <w:shd w:val="clear" w:color="auto" w:fill="FFFFFF"/>
        </w:rPr>
        <w:t xml:space="preserve">RTTY on 7 through 50 </w:t>
      </w:r>
      <w:proofErr w:type="spellStart"/>
      <w:r w:rsidRPr="00114476">
        <w:rPr>
          <w:color w:val="222222"/>
          <w:shd w:val="clear" w:color="auto" w:fill="FFFFFF"/>
        </w:rPr>
        <w:t>MHz.</w:t>
      </w:r>
      <w:proofErr w:type="spellEnd"/>
      <w:r w:rsidRPr="00114476">
        <w:rPr>
          <w:color w:val="222222"/>
          <w:shd w:val="clear" w:color="auto" w:fill="FFFFFF"/>
        </w:rPr>
        <w:t xml:space="preserve"> During major contests he will be active.</w:t>
      </w:r>
      <w:r w:rsidRPr="00114476">
        <w:rPr>
          <w:color w:val="222222"/>
        </w:rPr>
        <w:t xml:space="preserve"> </w:t>
      </w:r>
      <w:r w:rsidRPr="00114476">
        <w:rPr>
          <w:color w:val="222222"/>
          <w:shd w:val="clear" w:color="auto" w:fill="FFFFFF"/>
        </w:rPr>
        <w:t xml:space="preserve">QSOs will be uploaded to Club Log and </w:t>
      </w:r>
      <w:proofErr w:type="spellStart"/>
      <w:r w:rsidRPr="00114476">
        <w:rPr>
          <w:color w:val="222222"/>
          <w:shd w:val="clear" w:color="auto" w:fill="FFFFFF"/>
        </w:rPr>
        <w:t>LoTW</w:t>
      </w:r>
      <w:proofErr w:type="spellEnd"/>
      <w:r w:rsidRPr="00114476">
        <w:rPr>
          <w:color w:val="222222"/>
          <w:shd w:val="clear" w:color="auto" w:fill="FFFFFF"/>
        </w:rPr>
        <w:t>. QSL via EA5GL. A website</w:t>
      </w:r>
      <w:r w:rsidRPr="00114476">
        <w:rPr>
          <w:color w:val="222222"/>
        </w:rPr>
        <w:t xml:space="preserve"> </w:t>
      </w:r>
      <w:r w:rsidRPr="00114476">
        <w:rPr>
          <w:color w:val="222222"/>
          <w:shd w:val="clear" w:color="auto" w:fill="FFFFFF"/>
        </w:rPr>
        <w:t>is currently under construction at </w:t>
      </w:r>
      <w:hyperlink r:id="rId59" w:tgtFrame="_blank" w:history="1">
        <w:r w:rsidRPr="00114476">
          <w:rPr>
            <w:color w:val="1155CC"/>
            <w:u w:val="single"/>
            <w:shd w:val="clear" w:color="auto" w:fill="FFFFFF"/>
          </w:rPr>
          <w:t>https://6f6f.amateurradio.mx</w:t>
        </w:r>
      </w:hyperlink>
    </w:p>
    <w:p w14:paraId="023EA78A" w14:textId="77777777" w:rsidR="00114476" w:rsidRPr="00114476" w:rsidRDefault="00114476" w:rsidP="00114476">
      <w:pPr>
        <w:shd w:val="clear" w:color="auto" w:fill="FFFFFF"/>
        <w:ind w:firstLine="720"/>
        <w:rPr>
          <w:color w:val="000000"/>
        </w:rPr>
      </w:pPr>
    </w:p>
    <w:p w14:paraId="38AE159A" w14:textId="77777777" w:rsidR="00114476" w:rsidRPr="00114476" w:rsidRDefault="00114476" w:rsidP="00114476">
      <w:pPr>
        <w:shd w:val="clear" w:color="auto" w:fill="FFFFFF"/>
        <w:rPr>
          <w:color w:val="000000"/>
        </w:rPr>
      </w:pPr>
      <w:r w:rsidRPr="00114476">
        <w:rPr>
          <w:b/>
          <w:bCs/>
          <w:color w:val="222222"/>
          <w:shd w:val="clear" w:color="auto" w:fill="FFFFFF"/>
        </w:rPr>
        <w:t>TU - Ivory Coast</w:t>
      </w:r>
      <w:r w:rsidRPr="00114476">
        <w:rPr>
          <w:b/>
          <w:bCs/>
          <w:color w:val="222222"/>
        </w:rPr>
        <w:t xml:space="preserve"> - </w:t>
      </w:r>
      <w:r w:rsidRPr="00114476">
        <w:rPr>
          <w:color w:val="222222"/>
          <w:shd w:val="clear" w:color="auto" w:fill="FFFFFF"/>
        </w:rPr>
        <w:t xml:space="preserve">Members of the Czech </w:t>
      </w:r>
      <w:proofErr w:type="spellStart"/>
      <w:r w:rsidRPr="00114476">
        <w:rPr>
          <w:color w:val="222222"/>
          <w:shd w:val="clear" w:color="auto" w:fill="FFFFFF"/>
        </w:rPr>
        <w:t>DXPedition</w:t>
      </w:r>
      <w:proofErr w:type="spellEnd"/>
      <w:r w:rsidRPr="00114476">
        <w:rPr>
          <w:color w:val="222222"/>
          <w:shd w:val="clear" w:color="auto" w:fill="FFFFFF"/>
        </w:rPr>
        <w:t xml:space="preserve"> group have announced plans for their</w:t>
      </w:r>
      <w:r w:rsidRPr="00114476">
        <w:rPr>
          <w:color w:val="222222"/>
        </w:rPr>
        <w:t xml:space="preserve"> </w:t>
      </w:r>
      <w:r w:rsidRPr="00114476">
        <w:rPr>
          <w:color w:val="222222"/>
          <w:shd w:val="clear" w:color="auto" w:fill="FFFFFF"/>
        </w:rPr>
        <w:t xml:space="preserve">TU5PCT </w:t>
      </w:r>
      <w:proofErr w:type="spellStart"/>
      <w:r w:rsidRPr="00114476">
        <w:rPr>
          <w:color w:val="222222"/>
          <w:shd w:val="clear" w:color="auto" w:fill="FFFFFF"/>
        </w:rPr>
        <w:t>DXPedition</w:t>
      </w:r>
      <w:proofErr w:type="spellEnd"/>
      <w:r w:rsidRPr="00114476">
        <w:rPr>
          <w:color w:val="222222"/>
          <w:shd w:val="clear" w:color="auto" w:fill="FFFFFF"/>
        </w:rPr>
        <w:t xml:space="preserve"> to the Ivory Coast in early February of this year.</w:t>
      </w:r>
      <w:r w:rsidRPr="00114476">
        <w:rPr>
          <w:color w:val="222222"/>
        </w:rPr>
        <w:t xml:space="preserve"> </w:t>
      </w:r>
      <w:r w:rsidRPr="00114476">
        <w:rPr>
          <w:color w:val="222222"/>
          <w:shd w:val="clear" w:color="auto" w:fill="FFFFFF"/>
        </w:rPr>
        <w:t>The team will include OK1BOA, Petr; OK1FCJ, Petr; and OK6DJ, David.</w:t>
      </w:r>
      <w:r w:rsidRPr="00114476">
        <w:rPr>
          <w:color w:val="222222"/>
        </w:rPr>
        <w:t xml:space="preserve"> </w:t>
      </w:r>
      <w:r w:rsidRPr="00114476">
        <w:rPr>
          <w:color w:val="222222"/>
          <w:shd w:val="clear" w:color="auto" w:fill="FFFFFF"/>
        </w:rPr>
        <w:t>Plans are to arrive on February 4th. They will begin a limited</w:t>
      </w:r>
      <w:r w:rsidRPr="00114476">
        <w:rPr>
          <w:color w:val="222222"/>
        </w:rPr>
        <w:t xml:space="preserve"> </w:t>
      </w:r>
      <w:r w:rsidRPr="00114476">
        <w:rPr>
          <w:color w:val="222222"/>
          <w:shd w:val="clear" w:color="auto" w:fill="FFFFFF"/>
        </w:rPr>
        <w:t>operation as they build up the station on February 5th and 6th with full</w:t>
      </w:r>
      <w:r w:rsidRPr="00114476">
        <w:rPr>
          <w:color w:val="222222"/>
        </w:rPr>
        <w:t xml:space="preserve"> </w:t>
      </w:r>
      <w:r w:rsidRPr="00114476">
        <w:rPr>
          <w:color w:val="222222"/>
          <w:shd w:val="clear" w:color="auto" w:fill="FFFFFF"/>
        </w:rPr>
        <w:t>operation expected between February 7th and 12th. They will dismantle</w:t>
      </w:r>
      <w:r w:rsidRPr="00114476">
        <w:rPr>
          <w:color w:val="222222"/>
        </w:rPr>
        <w:t xml:space="preserve"> </w:t>
      </w:r>
      <w:r w:rsidRPr="00114476">
        <w:rPr>
          <w:color w:val="222222"/>
          <w:shd w:val="clear" w:color="auto" w:fill="FFFFFF"/>
        </w:rPr>
        <w:t>their stations on February 13th and depart the same day. The three-man</w:t>
      </w:r>
      <w:r w:rsidRPr="00114476">
        <w:rPr>
          <w:color w:val="222222"/>
        </w:rPr>
        <w:t xml:space="preserve"> </w:t>
      </w:r>
      <w:r w:rsidRPr="00114476">
        <w:rPr>
          <w:color w:val="222222"/>
          <w:shd w:val="clear" w:color="auto" w:fill="FFFFFF"/>
        </w:rPr>
        <w:t xml:space="preserve">team will have a K3, TS-480, SunSDR2DX, SunSDR2QRP, two </w:t>
      </w:r>
      <w:proofErr w:type="spellStart"/>
      <w:r w:rsidRPr="00114476">
        <w:rPr>
          <w:color w:val="222222"/>
          <w:shd w:val="clear" w:color="auto" w:fill="FFFFFF"/>
        </w:rPr>
        <w:t>Juma</w:t>
      </w:r>
      <w:proofErr w:type="spellEnd"/>
      <w:r w:rsidRPr="00114476">
        <w:rPr>
          <w:color w:val="222222"/>
        </w:rPr>
        <w:t xml:space="preserve"> </w:t>
      </w:r>
      <w:r w:rsidRPr="00114476">
        <w:rPr>
          <w:color w:val="222222"/>
          <w:shd w:val="clear" w:color="auto" w:fill="FFFFFF"/>
        </w:rPr>
        <w:t>amplifiers, one Expert amplifier and a 300-watt amp. For antennas they</w:t>
      </w:r>
      <w:r w:rsidRPr="00114476">
        <w:rPr>
          <w:color w:val="222222"/>
        </w:rPr>
        <w:t xml:space="preserve"> </w:t>
      </w:r>
      <w:r w:rsidRPr="00114476">
        <w:rPr>
          <w:color w:val="222222"/>
          <w:shd w:val="clear" w:color="auto" w:fill="FFFFFF"/>
        </w:rPr>
        <w:t>will decide their 160-meter antenna if the location allows. They will</w:t>
      </w:r>
      <w:r w:rsidRPr="00114476">
        <w:rPr>
          <w:color w:val="222222"/>
        </w:rPr>
        <w:t xml:space="preserve"> </w:t>
      </w:r>
      <w:r w:rsidRPr="00114476">
        <w:rPr>
          <w:color w:val="222222"/>
          <w:shd w:val="clear" w:color="auto" w:fill="FFFFFF"/>
        </w:rPr>
        <w:t xml:space="preserve">use verticals on 80, 60, 40 and 30 meters. Two </w:t>
      </w:r>
      <w:proofErr w:type="spellStart"/>
      <w:r w:rsidRPr="00114476">
        <w:rPr>
          <w:color w:val="222222"/>
          <w:shd w:val="clear" w:color="auto" w:fill="FFFFFF"/>
        </w:rPr>
        <w:t>Spiderbeams</w:t>
      </w:r>
      <w:proofErr w:type="spellEnd"/>
      <w:r w:rsidRPr="00114476">
        <w:rPr>
          <w:color w:val="222222"/>
          <w:shd w:val="clear" w:color="auto" w:fill="FFFFFF"/>
        </w:rPr>
        <w:t xml:space="preserve"> will be</w:t>
      </w:r>
      <w:r w:rsidRPr="00114476">
        <w:rPr>
          <w:color w:val="222222"/>
        </w:rPr>
        <w:t xml:space="preserve"> </w:t>
      </w:r>
      <w:r w:rsidRPr="00114476">
        <w:rPr>
          <w:color w:val="222222"/>
          <w:shd w:val="clear" w:color="auto" w:fill="FFFFFF"/>
        </w:rPr>
        <w:t>used for 20, 17, 15, 12 and 10 meters. Activity will be on SSB, CW,</w:t>
      </w:r>
      <w:r w:rsidRPr="00114476">
        <w:rPr>
          <w:color w:val="222222"/>
        </w:rPr>
        <w:t xml:space="preserve"> </w:t>
      </w:r>
      <w:r w:rsidRPr="00114476">
        <w:rPr>
          <w:color w:val="222222"/>
          <w:shd w:val="clear" w:color="auto" w:fill="FFFFFF"/>
        </w:rPr>
        <w:t xml:space="preserve">RTTY </w:t>
      </w:r>
      <w:r w:rsidRPr="00114476">
        <w:rPr>
          <w:color w:val="222222"/>
          <w:shd w:val="clear" w:color="auto" w:fill="FFFFFF"/>
        </w:rPr>
        <w:lastRenderedPageBreak/>
        <w:t>and FT8 on 1.8 through 50 MHz Listen for TU5PCT to be</w:t>
      </w:r>
      <w:r w:rsidRPr="00114476">
        <w:rPr>
          <w:color w:val="222222"/>
        </w:rPr>
        <w:t xml:space="preserve"> </w:t>
      </w:r>
      <w:r w:rsidRPr="00114476">
        <w:rPr>
          <w:color w:val="222222"/>
          <w:shd w:val="clear" w:color="auto" w:fill="FFFFFF"/>
        </w:rPr>
        <w:t>transmitting on or near the following targeted frequencies:</w:t>
      </w:r>
      <w:r w:rsidRPr="00114476">
        <w:rPr>
          <w:color w:val="222222"/>
        </w:rPr>
        <w:br/>
      </w:r>
      <w:r w:rsidRPr="00114476">
        <w:rPr>
          <w:color w:val="222222"/>
        </w:rPr>
        <w:br/>
      </w:r>
      <w:r w:rsidRPr="00114476">
        <w:rPr>
          <w:color w:val="222222"/>
          <w:shd w:val="clear" w:color="auto" w:fill="FFFFFF"/>
        </w:rPr>
        <w:t>CW - 1832, 3545, 5353, 7032, 10105, 14025, 18079, 21025, 24903, 28018</w:t>
      </w:r>
      <w:r w:rsidRPr="00114476">
        <w:rPr>
          <w:color w:val="222222"/>
        </w:rPr>
        <w:t xml:space="preserve"> </w:t>
      </w:r>
      <w:r w:rsidRPr="00114476">
        <w:rPr>
          <w:color w:val="222222"/>
          <w:shd w:val="clear" w:color="auto" w:fill="FFFFFF"/>
        </w:rPr>
        <w:t xml:space="preserve">and 50095 </w:t>
      </w:r>
      <w:proofErr w:type="spellStart"/>
      <w:r w:rsidRPr="00114476">
        <w:rPr>
          <w:color w:val="222222"/>
          <w:shd w:val="clear" w:color="auto" w:fill="FFFFFF"/>
        </w:rPr>
        <w:t>KHz</w:t>
      </w:r>
      <w:proofErr w:type="spellEnd"/>
      <w:r w:rsidRPr="00114476">
        <w:rPr>
          <w:color w:val="222222"/>
        </w:rPr>
        <w:br/>
      </w:r>
      <w:r w:rsidRPr="00114476">
        <w:rPr>
          <w:color w:val="222222"/>
          <w:shd w:val="clear" w:color="auto" w:fill="FFFFFF"/>
        </w:rPr>
        <w:t xml:space="preserve">SSB - 3790, 7185, 14185, 18150, 21280, 24935, 28450 and 50150 </w:t>
      </w:r>
      <w:proofErr w:type="spellStart"/>
      <w:r w:rsidRPr="00114476">
        <w:rPr>
          <w:color w:val="222222"/>
          <w:shd w:val="clear" w:color="auto" w:fill="FFFFFF"/>
        </w:rPr>
        <w:t>KHz</w:t>
      </w:r>
      <w:proofErr w:type="spellEnd"/>
      <w:r w:rsidRPr="00114476">
        <w:rPr>
          <w:color w:val="222222"/>
        </w:rPr>
        <w:br/>
      </w:r>
      <w:r w:rsidRPr="00114476">
        <w:rPr>
          <w:color w:val="222222"/>
          <w:shd w:val="clear" w:color="auto" w:fill="FFFFFF"/>
        </w:rPr>
        <w:t>FT8 - 1840, 3563, 5357, 7071, 10144, 14090, 18108, 21080, 24923, 28080</w:t>
      </w:r>
      <w:r w:rsidRPr="00114476">
        <w:rPr>
          <w:color w:val="222222"/>
        </w:rPr>
        <w:t xml:space="preserve"> </w:t>
      </w:r>
      <w:r w:rsidRPr="00114476">
        <w:rPr>
          <w:color w:val="222222"/>
          <w:shd w:val="clear" w:color="auto" w:fill="FFFFFF"/>
        </w:rPr>
        <w:t xml:space="preserve">and 50313 </w:t>
      </w:r>
      <w:proofErr w:type="spellStart"/>
      <w:r w:rsidRPr="00114476">
        <w:rPr>
          <w:color w:val="222222"/>
          <w:shd w:val="clear" w:color="auto" w:fill="FFFFFF"/>
        </w:rPr>
        <w:t>KHz</w:t>
      </w:r>
      <w:proofErr w:type="spellEnd"/>
      <w:r w:rsidRPr="00114476">
        <w:rPr>
          <w:color w:val="222222"/>
        </w:rPr>
        <w:br/>
      </w:r>
      <w:r w:rsidRPr="00114476">
        <w:rPr>
          <w:color w:val="222222"/>
          <w:shd w:val="clear" w:color="auto" w:fill="FFFFFF"/>
        </w:rPr>
        <w:t xml:space="preserve">RTTY - 3563, 7045, 10142, 14080, 18099, 21080, 24911 and 28080 </w:t>
      </w:r>
      <w:proofErr w:type="spellStart"/>
      <w:r w:rsidRPr="00114476">
        <w:rPr>
          <w:color w:val="222222"/>
          <w:shd w:val="clear" w:color="auto" w:fill="FFFFFF"/>
        </w:rPr>
        <w:t>KHz</w:t>
      </w:r>
      <w:proofErr w:type="spellEnd"/>
      <w:r w:rsidRPr="00114476">
        <w:rPr>
          <w:color w:val="222222"/>
        </w:rPr>
        <w:br/>
      </w:r>
      <w:r w:rsidRPr="00114476">
        <w:rPr>
          <w:color w:val="222222"/>
        </w:rPr>
        <w:br/>
      </w:r>
      <w:r w:rsidRPr="00114476">
        <w:rPr>
          <w:color w:val="222222"/>
          <w:shd w:val="clear" w:color="auto" w:fill="FFFFFF"/>
        </w:rPr>
        <w:t xml:space="preserve">QSL cards for TU5PCT go to OK6DJ, OQRS and </w:t>
      </w:r>
      <w:proofErr w:type="spellStart"/>
      <w:r w:rsidRPr="00114476">
        <w:rPr>
          <w:color w:val="222222"/>
          <w:shd w:val="clear" w:color="auto" w:fill="FFFFFF"/>
        </w:rPr>
        <w:t>LoTW</w:t>
      </w:r>
      <w:proofErr w:type="spellEnd"/>
      <w:r w:rsidRPr="00114476">
        <w:rPr>
          <w:color w:val="222222"/>
          <w:shd w:val="clear" w:color="auto" w:fill="FFFFFF"/>
        </w:rPr>
        <w:t>.</w:t>
      </w:r>
    </w:p>
    <w:p w14:paraId="097F7ED5" w14:textId="77777777" w:rsidR="00114476" w:rsidRPr="00114476" w:rsidRDefault="00114476" w:rsidP="00114476">
      <w:pPr>
        <w:shd w:val="clear" w:color="auto" w:fill="FFFFFF"/>
        <w:ind w:firstLine="720"/>
        <w:rPr>
          <w:color w:val="000000"/>
        </w:rPr>
      </w:pPr>
    </w:p>
    <w:p w14:paraId="7B31593D" w14:textId="77777777" w:rsidR="00114476" w:rsidRPr="00114476" w:rsidRDefault="00114476" w:rsidP="00114476">
      <w:pPr>
        <w:shd w:val="clear" w:color="auto" w:fill="FFFFFF"/>
        <w:rPr>
          <w:color w:val="000000"/>
          <w:sz w:val="28"/>
          <w:szCs w:val="28"/>
        </w:rPr>
      </w:pPr>
    </w:p>
    <w:p w14:paraId="2F396B47" w14:textId="77777777" w:rsidR="00114476" w:rsidRPr="00114476" w:rsidRDefault="00114476" w:rsidP="00114476">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114476">
        <w:rPr>
          <w:rFonts w:asciiTheme="majorHAnsi" w:eastAsiaTheme="majorEastAsia" w:hAnsiTheme="majorHAnsi" w:cstheme="majorBidi"/>
          <w:color w:val="2F5496" w:themeColor="accent1" w:themeShade="BF"/>
          <w:sz w:val="32"/>
          <w:szCs w:val="32"/>
        </w:rPr>
        <w:t xml:space="preserve">DAH DIT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DAH   </w:t>
      </w:r>
      <w:proofErr w:type="spellStart"/>
      <w:r w:rsidRPr="00114476">
        <w:rPr>
          <w:rFonts w:asciiTheme="majorHAnsi" w:eastAsiaTheme="majorEastAsia" w:hAnsiTheme="majorHAnsi" w:cstheme="majorBidi"/>
          <w:color w:val="2F5496" w:themeColor="accent1" w:themeShade="BF"/>
          <w:sz w:val="32"/>
          <w:szCs w:val="32"/>
        </w:rPr>
        <w:t>DAH</w:t>
      </w:r>
      <w:proofErr w:type="spellEnd"/>
      <w:r w:rsidRPr="00114476">
        <w:rPr>
          <w:rFonts w:asciiTheme="majorHAnsi" w:eastAsiaTheme="majorEastAsia" w:hAnsiTheme="majorHAnsi" w:cstheme="majorBidi"/>
          <w:color w:val="2F5496" w:themeColor="accent1" w:themeShade="BF"/>
          <w:sz w:val="32"/>
          <w:szCs w:val="32"/>
        </w:rPr>
        <w:t xml:space="preserve"> DIT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w:t>
      </w:r>
      <w:proofErr w:type="spellStart"/>
      <w:r w:rsidRPr="00114476">
        <w:rPr>
          <w:rFonts w:asciiTheme="majorHAnsi" w:eastAsiaTheme="majorEastAsia" w:hAnsiTheme="majorHAnsi" w:cstheme="majorBidi"/>
          <w:color w:val="2F5496" w:themeColor="accent1" w:themeShade="BF"/>
          <w:sz w:val="32"/>
          <w:szCs w:val="32"/>
        </w:rPr>
        <w:t>DIT</w:t>
      </w:r>
      <w:proofErr w:type="spellEnd"/>
      <w:r w:rsidRPr="00114476">
        <w:rPr>
          <w:rFonts w:asciiTheme="majorHAnsi" w:eastAsiaTheme="majorEastAsia" w:hAnsiTheme="majorHAnsi" w:cstheme="majorBidi"/>
          <w:color w:val="2F5496" w:themeColor="accent1" w:themeShade="BF"/>
          <w:sz w:val="32"/>
          <w:szCs w:val="32"/>
        </w:rPr>
        <w:t xml:space="preserve"> DAH</w:t>
      </w:r>
    </w:p>
    <w:p w14:paraId="48D54ED8" w14:textId="77777777" w:rsidR="00114476" w:rsidRPr="00114476" w:rsidRDefault="00114476" w:rsidP="00114476">
      <w:pPr>
        <w:shd w:val="clear" w:color="auto" w:fill="FFFFFF"/>
        <w:ind w:firstLine="720"/>
        <w:rPr>
          <w:color w:val="000000"/>
        </w:rPr>
      </w:pPr>
    </w:p>
    <w:p w14:paraId="3A3E9C52" w14:textId="77777777" w:rsidR="00114476" w:rsidRPr="00114476" w:rsidRDefault="00114476" w:rsidP="00114476">
      <w:pPr>
        <w:shd w:val="clear" w:color="auto" w:fill="FFFFFF"/>
        <w:ind w:firstLine="720"/>
        <w:rPr>
          <w:color w:val="000000"/>
        </w:rPr>
      </w:pPr>
    </w:p>
    <w:p w14:paraId="0EFFC631" w14:textId="77777777" w:rsidR="00114476" w:rsidRPr="00114476" w:rsidRDefault="00114476" w:rsidP="00114476">
      <w:pPr>
        <w:shd w:val="clear" w:color="auto" w:fill="FFFFFF"/>
        <w:ind w:firstLine="720"/>
        <w:rPr>
          <w:color w:val="000000"/>
        </w:rPr>
      </w:pPr>
      <w:bookmarkStart w:id="27" w:name="contest"/>
      <w:r w:rsidRPr="00114476">
        <w:rPr>
          <w:noProof/>
          <w:color w:val="000000"/>
        </w:rPr>
        <w:drawing>
          <wp:anchor distT="0" distB="0" distL="114300" distR="114300" simplePos="0" relativeHeight="253036544" behindDoc="0" locked="0" layoutInCell="1" allowOverlap="1" wp14:anchorId="4E917E48" wp14:editId="3EA6608E">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7"/>
      <w:r w:rsidRPr="00114476">
        <w:rPr>
          <w:color w:val="000000"/>
        </w:rPr>
        <w:t>Below is the “Periodic Table of Contests” courtesy of Icom and CQ Magazine. This can be downloaded from the CQ Magazine website. It lists the major contests each weekend with appropriated keys as to the type of contest.</w:t>
      </w:r>
    </w:p>
    <w:p w14:paraId="0562F576" w14:textId="77777777" w:rsidR="00114476" w:rsidRPr="00114476" w:rsidRDefault="00114476" w:rsidP="00114476">
      <w:pPr>
        <w:shd w:val="clear" w:color="auto" w:fill="FFFFFF"/>
        <w:ind w:firstLine="720"/>
        <w:rPr>
          <w:color w:val="000000"/>
        </w:rPr>
      </w:pPr>
    </w:p>
    <w:p w14:paraId="406F5110" w14:textId="77777777" w:rsidR="00114476" w:rsidRPr="00114476" w:rsidRDefault="0049335B" w:rsidP="00114476">
      <w:pPr>
        <w:shd w:val="clear" w:color="auto" w:fill="FFFFFF"/>
        <w:rPr>
          <w:color w:val="000000"/>
        </w:rPr>
      </w:pPr>
      <w:hyperlink r:id="rId61" w:history="1">
        <w:r w:rsidR="00114476" w:rsidRPr="00114476">
          <w:rPr>
            <w:color w:val="0000FF"/>
            <w:u w:val="single"/>
          </w:rPr>
          <w:t>https://cq-amateur-radio.com/cq_highlights/2021-cq/2021-12-cq/PeriodicTable-ICOMhalfspead.pdf</w:t>
        </w:r>
      </w:hyperlink>
      <w:r w:rsidR="00114476" w:rsidRPr="00114476">
        <w:rPr>
          <w:color w:val="000000"/>
        </w:rPr>
        <w:t xml:space="preserve"> </w:t>
      </w:r>
    </w:p>
    <w:p w14:paraId="09859833" w14:textId="77777777" w:rsidR="00114476" w:rsidRPr="00114476" w:rsidRDefault="00114476" w:rsidP="00114476">
      <w:pPr>
        <w:shd w:val="clear" w:color="auto" w:fill="FFFFFF"/>
        <w:ind w:firstLine="720"/>
        <w:rPr>
          <w:color w:val="000000"/>
        </w:rPr>
      </w:pPr>
    </w:p>
    <w:p w14:paraId="012936CC" w14:textId="2C57EADE" w:rsidR="00FF440F" w:rsidRDefault="00FF440F" w:rsidP="00C630C7">
      <w:pPr>
        <w:shd w:val="clear" w:color="auto" w:fill="FFFFFF"/>
        <w:rPr>
          <w:b/>
          <w:bCs/>
          <w:i/>
          <w:iCs/>
          <w:sz w:val="28"/>
          <w:szCs w:val="28"/>
        </w:rPr>
      </w:pPr>
    </w:p>
    <w:p w14:paraId="43DA0C08" w14:textId="1F0C7064" w:rsidR="00114476" w:rsidRDefault="00114476" w:rsidP="00C630C7">
      <w:pPr>
        <w:shd w:val="clear" w:color="auto" w:fill="FFFFFF"/>
        <w:rPr>
          <w:b/>
          <w:bCs/>
          <w:i/>
          <w:iCs/>
          <w:sz w:val="28"/>
          <w:szCs w:val="28"/>
        </w:rPr>
      </w:pPr>
    </w:p>
    <w:p w14:paraId="3B406BDE" w14:textId="2F2E0234" w:rsidR="00114476" w:rsidRDefault="00114476" w:rsidP="00C630C7">
      <w:pPr>
        <w:shd w:val="clear" w:color="auto" w:fill="FFFFFF"/>
        <w:rPr>
          <w:b/>
          <w:bCs/>
          <w:i/>
          <w:iCs/>
          <w:sz w:val="28"/>
          <w:szCs w:val="28"/>
        </w:rPr>
      </w:pPr>
      <w:r w:rsidRPr="00D200C8">
        <w:rPr>
          <w:noProof/>
        </w:rPr>
        <w:drawing>
          <wp:anchor distT="0" distB="0" distL="114300" distR="114300" simplePos="0" relativeHeight="253045760" behindDoc="0" locked="0" layoutInCell="1" allowOverlap="1" wp14:anchorId="13173E5D" wp14:editId="118245FD">
            <wp:simplePos x="0" y="0"/>
            <wp:positionH relativeFrom="margin">
              <wp:posOffset>0</wp:posOffset>
            </wp:positionH>
            <wp:positionV relativeFrom="paragraph">
              <wp:posOffset>224155</wp:posOffset>
            </wp:positionV>
            <wp:extent cx="5943600" cy="2186305"/>
            <wp:effectExtent l="19050" t="19050" r="19050" b="23495"/>
            <wp:wrapSquare wrapText="bothSides"/>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5943600" cy="2186305"/>
                    </a:xfrm>
                    <a:prstGeom prst="rect">
                      <a:avLst/>
                    </a:prstGeom>
                    <a:ln w="12700">
                      <a:solidFill>
                        <a:srgbClr val="4472C4"/>
                      </a:solidFill>
                    </a:ln>
                  </pic:spPr>
                </pic:pic>
              </a:graphicData>
            </a:graphic>
          </wp:anchor>
        </w:drawing>
      </w:r>
    </w:p>
    <w:p w14:paraId="3D157403" w14:textId="77777777" w:rsidR="00114476" w:rsidRDefault="00114476" w:rsidP="00C630C7">
      <w:pPr>
        <w:shd w:val="clear" w:color="auto" w:fill="FFFFFF"/>
        <w:rPr>
          <w:b/>
          <w:bCs/>
          <w:i/>
          <w:iCs/>
          <w:sz w:val="28"/>
          <w:szCs w:val="28"/>
        </w:rPr>
      </w:pPr>
    </w:p>
    <w:p w14:paraId="240DDEE9" w14:textId="77777777" w:rsidR="00D52612" w:rsidRDefault="00D52612" w:rsidP="00440A40">
      <w:pPr>
        <w:shd w:val="clear" w:color="auto" w:fill="FFFFFF"/>
        <w:rPr>
          <w:color w:val="000000"/>
        </w:rPr>
      </w:pPr>
    </w:p>
    <w:p w14:paraId="40272B0C" w14:textId="7360D4D6" w:rsidR="00D52612" w:rsidRPr="00D42834" w:rsidRDefault="00D42834" w:rsidP="00440A40">
      <w:pPr>
        <w:shd w:val="clear" w:color="auto" w:fill="FFFFFF"/>
        <w:rPr>
          <w:b/>
          <w:bCs/>
          <w:i/>
          <w:iCs/>
          <w:color w:val="000000"/>
        </w:rPr>
      </w:pPr>
      <w:r>
        <w:rPr>
          <w:b/>
          <w:bCs/>
          <w:i/>
          <w:iCs/>
          <w:color w:val="000000"/>
        </w:rPr>
        <w:t>______________________________________________________________________________________</w:t>
      </w:r>
    </w:p>
    <w:p w14:paraId="252C5686" w14:textId="77777777" w:rsidR="00614D9A" w:rsidRDefault="00614D9A" w:rsidP="00440A40">
      <w:pPr>
        <w:shd w:val="clear" w:color="auto" w:fill="FFFFFF"/>
        <w:rPr>
          <w:color w:val="222222"/>
          <w:sz w:val="32"/>
          <w:szCs w:val="32"/>
          <w:shd w:val="clear" w:color="auto" w:fill="FFFFFF"/>
        </w:rPr>
      </w:pPr>
    </w:p>
    <w:p w14:paraId="7B8E3319" w14:textId="2790E79E" w:rsidR="007970FD" w:rsidRPr="007970FD" w:rsidRDefault="001522A5" w:rsidP="009C42BF">
      <w:pPr>
        <w:contextualSpacing/>
        <w:rPr>
          <w:b/>
          <w:bCs/>
          <w:color w:val="222222"/>
        </w:rPr>
      </w:pPr>
      <w:bookmarkStart w:id="28" w:name="_Hlk50106919"/>
      <w:r w:rsidRPr="001522A5">
        <w:rPr>
          <w:b/>
          <w:bCs/>
          <w:color w:val="222222"/>
          <w:sz w:val="32"/>
          <w:szCs w:val="32"/>
          <w:shd w:val="clear" w:color="auto" w:fill="FFFFFF"/>
        </w:rPr>
        <w:t>ARLD002 DX news</w:t>
      </w:r>
      <w:r>
        <w:rPr>
          <w:rFonts w:ascii="Arial" w:hAnsi="Arial" w:cs="Arial"/>
          <w:color w:val="222222"/>
        </w:rPr>
        <w:br/>
      </w:r>
      <w:r>
        <w:rPr>
          <w:rFonts w:ascii="Arial" w:hAnsi="Arial" w:cs="Arial"/>
          <w:color w:val="222222"/>
        </w:rPr>
        <w:br/>
      </w:r>
      <w:r w:rsidRPr="001522A5">
        <w:rPr>
          <w:color w:val="222222"/>
          <w:shd w:val="clear" w:color="auto" w:fill="FFFFFF"/>
        </w:rPr>
        <w:t>This week's bulletin was made possible with information provided by</w:t>
      </w:r>
      <w:r>
        <w:rPr>
          <w:color w:val="222222"/>
        </w:rPr>
        <w:t xml:space="preserve"> </w:t>
      </w:r>
      <w:r w:rsidRPr="001522A5">
        <w:rPr>
          <w:color w:val="222222"/>
          <w:shd w:val="clear" w:color="auto" w:fill="FFFFFF"/>
        </w:rPr>
        <w:t>LU5AG, VE7KW, The Daily DX, the OPDX Bulletin, 425 DX News, DXNL,</w:t>
      </w:r>
      <w:r>
        <w:rPr>
          <w:color w:val="222222"/>
        </w:rPr>
        <w:t xml:space="preserve"> </w:t>
      </w:r>
      <w:r w:rsidRPr="001522A5">
        <w:rPr>
          <w:color w:val="222222"/>
          <w:shd w:val="clear" w:color="auto" w:fill="FFFFFF"/>
        </w:rPr>
        <w:t>Contest Corral from QST and the ARRL Contest Calendar and WA7BNM web</w:t>
      </w:r>
      <w:r>
        <w:rPr>
          <w:color w:val="222222"/>
        </w:rPr>
        <w:t xml:space="preserve"> </w:t>
      </w:r>
      <w:r w:rsidRPr="001522A5">
        <w:rPr>
          <w:color w:val="222222"/>
          <w:shd w:val="clear" w:color="auto" w:fill="FFFFFF"/>
        </w:rPr>
        <w:t>sites.  Thanks to all.</w:t>
      </w:r>
      <w:r w:rsidRPr="001522A5">
        <w:rPr>
          <w:color w:val="222222"/>
        </w:rPr>
        <w:br/>
      </w:r>
      <w:r w:rsidRPr="001522A5">
        <w:rPr>
          <w:color w:val="222222"/>
        </w:rPr>
        <w:br/>
      </w:r>
      <w:r w:rsidRPr="001522A5">
        <w:rPr>
          <w:color w:val="222222"/>
          <w:shd w:val="clear" w:color="auto" w:fill="FFFFFF"/>
        </w:rPr>
        <w:t>MAURITIUS, 3B8.  Ray, F5UKV will be QRV as 3B8HH beginning around</w:t>
      </w:r>
      <w:r>
        <w:rPr>
          <w:color w:val="222222"/>
        </w:rPr>
        <w:t xml:space="preserve"> </w:t>
      </w:r>
      <w:r w:rsidRPr="001522A5">
        <w:rPr>
          <w:color w:val="222222"/>
          <w:shd w:val="clear" w:color="auto" w:fill="FFFFFF"/>
        </w:rPr>
        <w:t xml:space="preserve">January 20.  Activity will be on </w:t>
      </w:r>
      <w:r w:rsidRPr="001522A5">
        <w:rPr>
          <w:color w:val="222222"/>
          <w:shd w:val="clear" w:color="auto" w:fill="FFFFFF"/>
        </w:rPr>
        <w:lastRenderedPageBreak/>
        <w:t>80 to 2 meters, and possibly 160</w:t>
      </w:r>
      <w:r>
        <w:rPr>
          <w:color w:val="222222"/>
        </w:rPr>
        <w:t xml:space="preserve"> </w:t>
      </w:r>
      <w:r w:rsidRPr="001522A5">
        <w:rPr>
          <w:color w:val="222222"/>
          <w:shd w:val="clear" w:color="auto" w:fill="FFFFFF"/>
        </w:rPr>
        <w:t>meters, using CW and some SSB.  Once his station is completely</w:t>
      </w:r>
      <w:r w:rsidRPr="001522A5">
        <w:rPr>
          <w:color w:val="222222"/>
        </w:rPr>
        <w:br/>
      </w:r>
      <w:r w:rsidRPr="001522A5">
        <w:rPr>
          <w:color w:val="222222"/>
          <w:shd w:val="clear" w:color="auto" w:fill="FFFFFF"/>
        </w:rPr>
        <w:t>installed, he will also use PSK and RTTY.  QSL via bureau.</w:t>
      </w:r>
      <w:r w:rsidRPr="001522A5">
        <w:rPr>
          <w:color w:val="222222"/>
        </w:rPr>
        <w:br/>
      </w:r>
      <w:r w:rsidRPr="001522A5">
        <w:rPr>
          <w:color w:val="222222"/>
        </w:rPr>
        <w:br/>
      </w:r>
      <w:r w:rsidRPr="001522A5">
        <w:rPr>
          <w:color w:val="222222"/>
          <w:shd w:val="clear" w:color="auto" w:fill="FFFFFF"/>
        </w:rPr>
        <w:t xml:space="preserve">KENYA, 5Z.  Barring any COVID-19 restrictions, </w:t>
      </w:r>
      <w:proofErr w:type="spellStart"/>
      <w:r w:rsidRPr="001522A5">
        <w:rPr>
          <w:color w:val="222222"/>
          <w:shd w:val="clear" w:color="auto" w:fill="FFFFFF"/>
        </w:rPr>
        <w:t>Ferdy</w:t>
      </w:r>
      <w:proofErr w:type="spellEnd"/>
      <w:r w:rsidRPr="001522A5">
        <w:rPr>
          <w:color w:val="222222"/>
          <w:shd w:val="clear" w:color="auto" w:fill="FFFFFF"/>
        </w:rPr>
        <w:t>, HB9DSP is QRV</w:t>
      </w:r>
      <w:r>
        <w:rPr>
          <w:color w:val="222222"/>
        </w:rPr>
        <w:t xml:space="preserve"> </w:t>
      </w:r>
      <w:r w:rsidRPr="001522A5">
        <w:rPr>
          <w:color w:val="222222"/>
          <w:shd w:val="clear" w:color="auto" w:fill="FFFFFF"/>
        </w:rPr>
        <w:t>as 5Z4/HB9DSP from Malindi until January 27.  Activity is on 20, 15,</w:t>
      </w:r>
      <w:r>
        <w:rPr>
          <w:color w:val="222222"/>
        </w:rPr>
        <w:t xml:space="preserve"> </w:t>
      </w:r>
      <w:r w:rsidRPr="001522A5">
        <w:rPr>
          <w:color w:val="222222"/>
          <w:shd w:val="clear" w:color="auto" w:fill="FFFFFF"/>
        </w:rPr>
        <w:t xml:space="preserve">and 10 meters using SSB and some FT8.  QSL via </w:t>
      </w:r>
      <w:proofErr w:type="spellStart"/>
      <w:r w:rsidRPr="001522A5">
        <w:rPr>
          <w:color w:val="222222"/>
          <w:shd w:val="clear" w:color="auto" w:fill="FFFFFF"/>
        </w:rPr>
        <w:t>LoTW</w:t>
      </w:r>
      <w:proofErr w:type="spellEnd"/>
      <w:r w:rsidRPr="001522A5">
        <w:rPr>
          <w:color w:val="222222"/>
          <w:shd w:val="clear" w:color="auto" w:fill="FFFFFF"/>
        </w:rPr>
        <w:t>.</w:t>
      </w:r>
      <w:r w:rsidRPr="001522A5">
        <w:rPr>
          <w:color w:val="222222"/>
        </w:rPr>
        <w:br/>
      </w:r>
      <w:r w:rsidRPr="001522A5">
        <w:rPr>
          <w:color w:val="222222"/>
        </w:rPr>
        <w:br/>
      </w:r>
      <w:r w:rsidRPr="001522A5">
        <w:rPr>
          <w:color w:val="222222"/>
          <w:shd w:val="clear" w:color="auto" w:fill="FFFFFF"/>
        </w:rPr>
        <w:t>GUADELOUPE, FG.  Operators Pascal, F1MNQ, Pierre, F1TCV, Michel,</w:t>
      </w:r>
      <w:r>
        <w:rPr>
          <w:color w:val="222222"/>
        </w:rPr>
        <w:t xml:space="preserve"> </w:t>
      </w:r>
      <w:r w:rsidRPr="001522A5">
        <w:rPr>
          <w:color w:val="222222"/>
          <w:shd w:val="clear" w:color="auto" w:fill="FFFFFF"/>
        </w:rPr>
        <w:t>F5LRL, Didier, F6BCW and Keith, VE7KW will be QRV as TO6S from Les</w:t>
      </w:r>
      <w:r>
        <w:rPr>
          <w:color w:val="222222"/>
        </w:rPr>
        <w:t xml:space="preserve"> </w:t>
      </w:r>
      <w:r w:rsidRPr="001522A5">
        <w:rPr>
          <w:color w:val="222222"/>
          <w:shd w:val="clear" w:color="auto" w:fill="FFFFFF"/>
        </w:rPr>
        <w:t>Saintes, IOTA NA-114, from January 20 to February 1.  Activity will</w:t>
      </w:r>
      <w:r w:rsidRPr="001522A5">
        <w:rPr>
          <w:color w:val="222222"/>
        </w:rPr>
        <w:br/>
      </w:r>
      <w:r w:rsidRPr="001522A5">
        <w:rPr>
          <w:color w:val="222222"/>
          <w:shd w:val="clear" w:color="auto" w:fill="FFFFFF"/>
        </w:rPr>
        <w:t>be on 160 to 6 meters using CW, SSB, RTTY, FT8 and FT4 with two</w:t>
      </w:r>
      <w:r>
        <w:rPr>
          <w:color w:val="222222"/>
        </w:rPr>
        <w:t xml:space="preserve"> </w:t>
      </w:r>
      <w:r w:rsidRPr="001522A5">
        <w:rPr>
          <w:color w:val="222222"/>
          <w:shd w:val="clear" w:color="auto" w:fill="FFFFFF"/>
        </w:rPr>
        <w:t>stations active.  QSL via F6KJS.</w:t>
      </w:r>
      <w:r w:rsidRPr="001522A5">
        <w:rPr>
          <w:color w:val="222222"/>
        </w:rPr>
        <w:br/>
      </w:r>
      <w:r w:rsidRPr="001522A5">
        <w:rPr>
          <w:color w:val="222222"/>
        </w:rPr>
        <w:br/>
      </w:r>
      <w:r w:rsidRPr="001522A5">
        <w:rPr>
          <w:color w:val="222222"/>
          <w:shd w:val="clear" w:color="auto" w:fill="FFFFFF"/>
        </w:rPr>
        <w:t>SCOTLAND, GM.  Special event station GB2KW is active near Inverness</w:t>
      </w:r>
      <w:r>
        <w:rPr>
          <w:color w:val="222222"/>
        </w:rPr>
        <w:t xml:space="preserve"> </w:t>
      </w:r>
      <w:r w:rsidRPr="001522A5">
        <w:rPr>
          <w:color w:val="222222"/>
          <w:shd w:val="clear" w:color="auto" w:fill="FFFFFF"/>
        </w:rPr>
        <w:t xml:space="preserve">until January 28 using vintage equipment.  QSL via </w:t>
      </w:r>
      <w:proofErr w:type="spellStart"/>
      <w:r w:rsidRPr="001522A5">
        <w:rPr>
          <w:color w:val="222222"/>
          <w:shd w:val="clear" w:color="auto" w:fill="FFFFFF"/>
        </w:rPr>
        <w:t>LoTW</w:t>
      </w:r>
      <w:proofErr w:type="spellEnd"/>
      <w:r w:rsidRPr="001522A5">
        <w:rPr>
          <w:color w:val="222222"/>
          <w:shd w:val="clear" w:color="auto" w:fill="FFFFFF"/>
        </w:rPr>
        <w:t>.</w:t>
      </w:r>
      <w:r w:rsidRPr="001522A5">
        <w:rPr>
          <w:color w:val="222222"/>
        </w:rPr>
        <w:br/>
      </w:r>
      <w:r w:rsidRPr="001522A5">
        <w:rPr>
          <w:color w:val="222222"/>
        </w:rPr>
        <w:br/>
      </w:r>
      <w:r w:rsidRPr="001522A5">
        <w:rPr>
          <w:color w:val="222222"/>
          <w:shd w:val="clear" w:color="auto" w:fill="FFFFFF"/>
        </w:rPr>
        <w:t xml:space="preserve">ALASKA, KL7.  Fred, KB4DMQ is QRV as KL7FBI from </w:t>
      </w:r>
      <w:proofErr w:type="spellStart"/>
      <w:r w:rsidRPr="001522A5">
        <w:rPr>
          <w:color w:val="222222"/>
          <w:shd w:val="clear" w:color="auto" w:fill="FFFFFF"/>
        </w:rPr>
        <w:t>Shemya</w:t>
      </w:r>
      <w:proofErr w:type="spellEnd"/>
      <w:r w:rsidRPr="001522A5">
        <w:rPr>
          <w:color w:val="222222"/>
          <w:shd w:val="clear" w:color="auto" w:fill="FFFFFF"/>
        </w:rPr>
        <w:t xml:space="preserve"> Island, IOTA</w:t>
      </w:r>
      <w:r>
        <w:rPr>
          <w:color w:val="222222"/>
        </w:rPr>
        <w:t xml:space="preserve"> </w:t>
      </w:r>
      <w:r w:rsidRPr="001522A5">
        <w:rPr>
          <w:color w:val="222222"/>
          <w:shd w:val="clear" w:color="auto" w:fill="FFFFFF"/>
        </w:rPr>
        <w:t>NA-037, until January 24.  Activity is on 40 meters using FT8.  QSL</w:t>
      </w:r>
      <w:r>
        <w:rPr>
          <w:color w:val="222222"/>
        </w:rPr>
        <w:t xml:space="preserve"> </w:t>
      </w:r>
      <w:r w:rsidRPr="001522A5">
        <w:rPr>
          <w:color w:val="222222"/>
          <w:shd w:val="clear" w:color="auto" w:fill="FFFFFF"/>
        </w:rPr>
        <w:t>to home call.</w:t>
      </w:r>
      <w:r w:rsidRPr="001522A5">
        <w:rPr>
          <w:color w:val="222222"/>
        </w:rPr>
        <w:br/>
      </w:r>
      <w:r w:rsidRPr="001522A5">
        <w:rPr>
          <w:color w:val="222222"/>
        </w:rPr>
        <w:br/>
      </w:r>
      <w:r w:rsidRPr="001522A5">
        <w:rPr>
          <w:color w:val="222222"/>
          <w:shd w:val="clear" w:color="auto" w:fill="FFFFFF"/>
        </w:rPr>
        <w:t>ARGENTINA, LU.  Members of AMSAT Argentina will be QRV as LU7AA from</w:t>
      </w:r>
      <w:r>
        <w:rPr>
          <w:color w:val="222222"/>
        </w:rPr>
        <w:t xml:space="preserve"> </w:t>
      </w:r>
      <w:r w:rsidRPr="001522A5">
        <w:rPr>
          <w:color w:val="222222"/>
          <w:shd w:val="clear" w:color="auto" w:fill="FFFFFF"/>
        </w:rPr>
        <w:t>January 15 to 23 to commemorate the launch of Satellite LUSAT,</w:t>
      </w:r>
      <w:r>
        <w:rPr>
          <w:color w:val="222222"/>
        </w:rPr>
        <w:t xml:space="preserve"> </w:t>
      </w:r>
      <w:r w:rsidRPr="001522A5">
        <w:rPr>
          <w:color w:val="222222"/>
          <w:shd w:val="clear" w:color="auto" w:fill="FFFFFF"/>
        </w:rPr>
        <w:t>LO-19, 32 years ago.  Activity will be on the HF bands using CW,</w:t>
      </w:r>
      <w:r>
        <w:rPr>
          <w:color w:val="222222"/>
        </w:rPr>
        <w:t xml:space="preserve"> </w:t>
      </w:r>
      <w:r w:rsidRPr="001522A5">
        <w:rPr>
          <w:color w:val="222222"/>
          <w:shd w:val="clear" w:color="auto" w:fill="FFFFFF"/>
        </w:rPr>
        <w:t>SSB, and FT8.  QSL direct.</w:t>
      </w:r>
      <w:r w:rsidRPr="001522A5">
        <w:rPr>
          <w:color w:val="222222"/>
        </w:rPr>
        <w:br/>
      </w:r>
      <w:r w:rsidRPr="001522A5">
        <w:rPr>
          <w:color w:val="222222"/>
        </w:rPr>
        <w:br/>
      </w:r>
      <w:r w:rsidRPr="001522A5">
        <w:rPr>
          <w:color w:val="222222"/>
          <w:shd w:val="clear" w:color="auto" w:fill="FFFFFF"/>
        </w:rPr>
        <w:t xml:space="preserve">SEYCHELLES, S7.  Beverly, S79BMK is a new operator and QRV from </w:t>
      </w:r>
      <w:proofErr w:type="spellStart"/>
      <w:r w:rsidRPr="001522A5">
        <w:rPr>
          <w:color w:val="222222"/>
          <w:shd w:val="clear" w:color="auto" w:fill="FFFFFF"/>
        </w:rPr>
        <w:t>Mahe</w:t>
      </w:r>
      <w:proofErr w:type="spellEnd"/>
      <w:r>
        <w:rPr>
          <w:color w:val="222222"/>
        </w:rPr>
        <w:t xml:space="preserve"> </w:t>
      </w:r>
      <w:r w:rsidRPr="001522A5">
        <w:rPr>
          <w:color w:val="222222"/>
          <w:shd w:val="clear" w:color="auto" w:fill="FFFFFF"/>
        </w:rPr>
        <w:t>Island, IOTA AF-024.  She is active on the HF bands.</w:t>
      </w:r>
      <w:r w:rsidRPr="001522A5">
        <w:rPr>
          <w:color w:val="222222"/>
        </w:rPr>
        <w:br/>
      </w:r>
      <w:r w:rsidRPr="001522A5">
        <w:rPr>
          <w:color w:val="222222"/>
        </w:rPr>
        <w:br/>
      </w:r>
      <w:r w:rsidRPr="001522A5">
        <w:rPr>
          <w:color w:val="222222"/>
          <w:shd w:val="clear" w:color="auto" w:fill="FFFFFF"/>
        </w:rPr>
        <w:t xml:space="preserve">SWEDEN, SM.  Members of the </w:t>
      </w:r>
      <w:proofErr w:type="spellStart"/>
      <w:r w:rsidRPr="001522A5">
        <w:rPr>
          <w:color w:val="222222"/>
          <w:shd w:val="clear" w:color="auto" w:fill="FFFFFF"/>
        </w:rPr>
        <w:t>Skoevde</w:t>
      </w:r>
      <w:proofErr w:type="spellEnd"/>
      <w:r w:rsidRPr="001522A5">
        <w:rPr>
          <w:color w:val="222222"/>
          <w:shd w:val="clear" w:color="auto" w:fill="FFFFFF"/>
        </w:rPr>
        <w:t xml:space="preserve"> Amateur Radio Club are QRV with</w:t>
      </w:r>
      <w:r>
        <w:rPr>
          <w:color w:val="222222"/>
        </w:rPr>
        <w:t xml:space="preserve"> </w:t>
      </w:r>
      <w:r w:rsidRPr="001522A5">
        <w:rPr>
          <w:color w:val="222222"/>
          <w:shd w:val="clear" w:color="auto" w:fill="FFFFFF"/>
        </w:rPr>
        <w:t>special call SK50EI during 2022 to celebrate the club's 50</w:t>
      </w:r>
      <w:r w:rsidRPr="001522A5">
        <w:rPr>
          <w:color w:val="222222"/>
          <w:shd w:val="clear" w:color="auto" w:fill="FFFFFF"/>
          <w:vertAlign w:val="superscript"/>
        </w:rPr>
        <w:t>th</w:t>
      </w:r>
      <w:r>
        <w:rPr>
          <w:color w:val="222222"/>
        </w:rPr>
        <w:t xml:space="preserve"> </w:t>
      </w:r>
      <w:r w:rsidRPr="001522A5">
        <w:rPr>
          <w:color w:val="222222"/>
          <w:shd w:val="clear" w:color="auto" w:fill="FFFFFF"/>
        </w:rPr>
        <w:t>anniversary.  QSL via bureau.</w:t>
      </w:r>
      <w:r w:rsidRPr="001522A5">
        <w:rPr>
          <w:color w:val="222222"/>
        </w:rPr>
        <w:br/>
      </w:r>
      <w:r w:rsidRPr="001522A5">
        <w:rPr>
          <w:color w:val="222222"/>
        </w:rPr>
        <w:br/>
      </w:r>
      <w:r w:rsidRPr="001522A5">
        <w:rPr>
          <w:color w:val="222222"/>
          <w:shd w:val="clear" w:color="auto" w:fill="FFFFFF"/>
        </w:rPr>
        <w:t>TURKEY, TA.  Members of the Turkish Amateur Radio Association are</w:t>
      </w:r>
      <w:r>
        <w:rPr>
          <w:color w:val="222222"/>
        </w:rPr>
        <w:t xml:space="preserve"> </w:t>
      </w:r>
      <w:r w:rsidRPr="001522A5">
        <w:rPr>
          <w:color w:val="222222"/>
          <w:shd w:val="clear" w:color="auto" w:fill="FFFFFF"/>
        </w:rPr>
        <w:t>QRV with special call sign TC60TRAC during all of 2022 to celebrate</w:t>
      </w:r>
      <w:r>
        <w:rPr>
          <w:color w:val="222222"/>
        </w:rPr>
        <w:t xml:space="preserve"> </w:t>
      </w:r>
      <w:r w:rsidRPr="001522A5">
        <w:rPr>
          <w:color w:val="222222"/>
          <w:shd w:val="clear" w:color="auto" w:fill="FFFFFF"/>
        </w:rPr>
        <w:t>the club's 60th anniversary.  QSL via the bureau.</w:t>
      </w:r>
      <w:r w:rsidRPr="001522A5">
        <w:rPr>
          <w:color w:val="222222"/>
        </w:rPr>
        <w:br/>
      </w:r>
      <w:r w:rsidRPr="001522A5">
        <w:rPr>
          <w:color w:val="222222"/>
        </w:rPr>
        <w:br/>
      </w:r>
      <w:r w:rsidRPr="001522A5">
        <w:rPr>
          <w:color w:val="222222"/>
          <w:shd w:val="clear" w:color="auto" w:fill="FFFFFF"/>
        </w:rPr>
        <w:t xml:space="preserve">MEXICO, XE.  </w:t>
      </w:r>
      <w:proofErr w:type="spellStart"/>
      <w:r w:rsidRPr="001522A5">
        <w:rPr>
          <w:color w:val="222222"/>
          <w:shd w:val="clear" w:color="auto" w:fill="FFFFFF"/>
        </w:rPr>
        <w:t>Zalo</w:t>
      </w:r>
      <w:proofErr w:type="spellEnd"/>
      <w:r w:rsidRPr="001522A5">
        <w:rPr>
          <w:color w:val="222222"/>
          <w:shd w:val="clear" w:color="auto" w:fill="FFFFFF"/>
        </w:rPr>
        <w:t>, XE3N is QRV as 6F6F during all of 2022 to</w:t>
      </w:r>
      <w:r>
        <w:rPr>
          <w:color w:val="222222"/>
        </w:rPr>
        <w:t xml:space="preserve"> </w:t>
      </w:r>
      <w:r w:rsidRPr="001522A5">
        <w:rPr>
          <w:color w:val="222222"/>
          <w:shd w:val="clear" w:color="auto" w:fill="FFFFFF"/>
        </w:rPr>
        <w:t>celebrate the 120th anniversary of Playa del Carmen City, Quintana</w:t>
      </w:r>
      <w:r>
        <w:rPr>
          <w:color w:val="222222"/>
        </w:rPr>
        <w:t xml:space="preserve"> </w:t>
      </w:r>
      <w:r w:rsidRPr="001522A5">
        <w:rPr>
          <w:color w:val="222222"/>
          <w:shd w:val="clear" w:color="auto" w:fill="FFFFFF"/>
        </w:rPr>
        <w:t>Roo.  QSL via EA5GL.</w:t>
      </w:r>
      <w:r w:rsidRPr="001522A5">
        <w:rPr>
          <w:color w:val="222222"/>
        </w:rPr>
        <w:br/>
      </w:r>
      <w:r w:rsidRPr="001522A5">
        <w:rPr>
          <w:color w:val="222222"/>
        </w:rPr>
        <w:br/>
      </w:r>
      <w:r w:rsidRPr="001522A5">
        <w:rPr>
          <w:color w:val="222222"/>
          <w:shd w:val="clear" w:color="auto" w:fill="FFFFFF"/>
        </w:rPr>
        <w:t>VIET NAM, XV.  Eddy, XV1X has been QRV on 40 meters using FT8</w:t>
      </w:r>
      <w:r>
        <w:rPr>
          <w:color w:val="222222"/>
        </w:rPr>
        <w:t xml:space="preserve"> </w:t>
      </w:r>
      <w:r w:rsidRPr="001522A5">
        <w:rPr>
          <w:color w:val="222222"/>
          <w:shd w:val="clear" w:color="auto" w:fill="FFFFFF"/>
        </w:rPr>
        <w:t>beginning around 1100z.  QSL via QRZ.com.</w:t>
      </w:r>
      <w:r w:rsidRPr="001522A5">
        <w:rPr>
          <w:color w:val="222222"/>
        </w:rPr>
        <w:br/>
      </w:r>
      <w:r w:rsidRPr="001522A5">
        <w:rPr>
          <w:color w:val="222222"/>
        </w:rPr>
        <w:br/>
      </w:r>
      <w:r w:rsidRPr="001522A5">
        <w:rPr>
          <w:color w:val="222222"/>
          <w:shd w:val="clear" w:color="auto" w:fill="FFFFFF"/>
        </w:rPr>
        <w:t xml:space="preserve">INDONESIA, YB.  </w:t>
      </w:r>
      <w:proofErr w:type="spellStart"/>
      <w:r w:rsidRPr="001522A5">
        <w:rPr>
          <w:color w:val="222222"/>
          <w:shd w:val="clear" w:color="auto" w:fill="FFFFFF"/>
        </w:rPr>
        <w:t>Agus</w:t>
      </w:r>
      <w:proofErr w:type="spellEnd"/>
      <w:r w:rsidRPr="001522A5">
        <w:rPr>
          <w:color w:val="222222"/>
          <w:shd w:val="clear" w:color="auto" w:fill="FFFFFF"/>
        </w:rPr>
        <w:t>, YB1TDL/4 and Budi, YC1RQZ/4 will be QRV from</w:t>
      </w:r>
      <w:r>
        <w:rPr>
          <w:color w:val="222222"/>
        </w:rPr>
        <w:t xml:space="preserve"> </w:t>
      </w:r>
      <w:proofErr w:type="spellStart"/>
      <w:r w:rsidRPr="001522A5">
        <w:rPr>
          <w:color w:val="222222"/>
          <w:shd w:val="clear" w:color="auto" w:fill="FFFFFF"/>
        </w:rPr>
        <w:t>Rakata</w:t>
      </w:r>
      <w:proofErr w:type="spellEnd"/>
      <w:r w:rsidRPr="001522A5">
        <w:rPr>
          <w:color w:val="222222"/>
          <w:shd w:val="clear" w:color="auto" w:fill="FFFFFF"/>
        </w:rPr>
        <w:t xml:space="preserve"> Island, IOTA OC-262, from January 15 to 20.  They will be</w:t>
      </w:r>
      <w:r>
        <w:rPr>
          <w:color w:val="222222"/>
        </w:rPr>
        <w:t xml:space="preserve"> </w:t>
      </w:r>
      <w:r w:rsidRPr="001522A5">
        <w:rPr>
          <w:color w:val="222222"/>
          <w:shd w:val="clear" w:color="auto" w:fill="FFFFFF"/>
        </w:rPr>
        <w:t>active on 40, 20, 15, and 10 meters using SSB and FT8.  QSL direct</w:t>
      </w:r>
      <w:r w:rsidRPr="001522A5">
        <w:rPr>
          <w:color w:val="222222"/>
        </w:rPr>
        <w:br/>
      </w:r>
      <w:r w:rsidRPr="001522A5">
        <w:rPr>
          <w:color w:val="222222"/>
          <w:shd w:val="clear" w:color="auto" w:fill="FFFFFF"/>
        </w:rPr>
        <w:t>to HA3JB.</w:t>
      </w:r>
      <w:r w:rsidRPr="001522A5">
        <w:rPr>
          <w:color w:val="222222"/>
        </w:rPr>
        <w:br/>
      </w:r>
      <w:r w:rsidRPr="001522A5">
        <w:rPr>
          <w:color w:val="222222"/>
        </w:rPr>
        <w:br/>
      </w:r>
      <w:r w:rsidRPr="001522A5">
        <w:rPr>
          <w:color w:val="222222"/>
          <w:shd w:val="clear" w:color="auto" w:fill="FFFFFF"/>
        </w:rPr>
        <w:t>The Run for the Bacon QRP CW Contest, K1USN Slow Speed Test, OK1WC</w:t>
      </w:r>
      <w:r w:rsidRPr="001522A5">
        <w:rPr>
          <w:color w:val="222222"/>
        </w:rPr>
        <w:br/>
      </w:r>
      <w:r w:rsidRPr="001522A5">
        <w:rPr>
          <w:color w:val="222222"/>
          <w:shd w:val="clear" w:color="auto" w:fill="FFFFFF"/>
        </w:rPr>
        <w:t xml:space="preserve">Memorial, Worldwide Sideband Activity Contest, RTTYOPS </w:t>
      </w:r>
      <w:proofErr w:type="spellStart"/>
      <w:r w:rsidRPr="001522A5">
        <w:rPr>
          <w:color w:val="222222"/>
          <w:shd w:val="clear" w:color="auto" w:fill="FFFFFF"/>
        </w:rPr>
        <w:t>Weeksprint</w:t>
      </w:r>
      <w:proofErr w:type="spellEnd"/>
      <w:r w:rsidRPr="001522A5">
        <w:rPr>
          <w:color w:val="222222"/>
          <w:shd w:val="clear" w:color="auto" w:fill="FFFFFF"/>
        </w:rPr>
        <w:t>,</w:t>
      </w:r>
      <w:r w:rsidRPr="001522A5">
        <w:rPr>
          <w:color w:val="222222"/>
        </w:rPr>
        <w:br/>
      </w:r>
      <w:r w:rsidRPr="001522A5">
        <w:rPr>
          <w:color w:val="222222"/>
          <w:shd w:val="clear" w:color="auto" w:fill="FFFFFF"/>
        </w:rPr>
        <w:t xml:space="preserve">QRP 40 Meter CW Fox Hunt, Phone Fray, </w:t>
      </w:r>
      <w:proofErr w:type="spellStart"/>
      <w:r w:rsidRPr="001522A5">
        <w:rPr>
          <w:color w:val="222222"/>
          <w:shd w:val="clear" w:color="auto" w:fill="FFFFFF"/>
        </w:rPr>
        <w:t>CWops</w:t>
      </w:r>
      <w:proofErr w:type="spellEnd"/>
      <w:r w:rsidRPr="001522A5">
        <w:rPr>
          <w:color w:val="222222"/>
          <w:shd w:val="clear" w:color="auto" w:fill="FFFFFF"/>
        </w:rPr>
        <w:t xml:space="preserve"> Mini-CWT Test, VHF-UHF</w:t>
      </w:r>
      <w:r w:rsidRPr="001522A5">
        <w:rPr>
          <w:color w:val="222222"/>
        </w:rPr>
        <w:br/>
      </w:r>
      <w:r w:rsidRPr="001522A5">
        <w:rPr>
          <w:color w:val="222222"/>
          <w:shd w:val="clear" w:color="auto" w:fill="FFFFFF"/>
        </w:rPr>
        <w:t xml:space="preserve">FT8 Activity Contest, Mini-Test 40 CW, Mini-Test 80 CW and </w:t>
      </w:r>
      <w:proofErr w:type="spellStart"/>
      <w:r w:rsidRPr="001522A5">
        <w:rPr>
          <w:color w:val="222222"/>
          <w:shd w:val="clear" w:color="auto" w:fill="FFFFFF"/>
        </w:rPr>
        <w:t>CWops</w:t>
      </w:r>
      <w:proofErr w:type="spellEnd"/>
      <w:r w:rsidRPr="001522A5">
        <w:rPr>
          <w:color w:val="222222"/>
        </w:rPr>
        <w:br/>
      </w:r>
      <w:r w:rsidRPr="001522A5">
        <w:rPr>
          <w:color w:val="222222"/>
          <w:shd w:val="clear" w:color="auto" w:fill="FFFFFF"/>
        </w:rPr>
        <w:t>Mini-CWT Test are all scheduled for January 17 to 19.</w:t>
      </w:r>
      <w:r w:rsidRPr="001522A5">
        <w:rPr>
          <w:color w:val="222222"/>
        </w:rPr>
        <w:br/>
      </w:r>
      <w:r w:rsidRPr="001522A5">
        <w:rPr>
          <w:color w:val="222222"/>
        </w:rPr>
        <w:br/>
      </w:r>
      <w:r w:rsidRPr="001522A5">
        <w:rPr>
          <w:color w:val="222222"/>
          <w:shd w:val="clear" w:color="auto" w:fill="FFFFFF"/>
        </w:rPr>
        <w:t>Please see January QST, page 76, and the ARRL and WA7BNM Contest web</w:t>
      </w:r>
      <w:r w:rsidRPr="001522A5">
        <w:rPr>
          <w:color w:val="222222"/>
        </w:rPr>
        <w:br/>
      </w:r>
      <w:r w:rsidRPr="001522A5">
        <w:rPr>
          <w:color w:val="222222"/>
          <w:shd w:val="clear" w:color="auto" w:fill="FFFFFF"/>
        </w:rPr>
        <w:t>sites for details.</w:t>
      </w:r>
      <w:r w:rsidR="009C52E5" w:rsidRPr="009C52E5">
        <w:rPr>
          <w:color w:val="222222"/>
        </w:rPr>
        <w:br/>
      </w:r>
      <w:r w:rsidR="007970FD">
        <w:rPr>
          <w:b/>
          <w:bCs/>
          <w:color w:val="222222"/>
        </w:rPr>
        <w:t>_________________________________________________________________________________________</w:t>
      </w:r>
    </w:p>
    <w:p w14:paraId="797ABD54" w14:textId="2B7E2CBE" w:rsidR="007970FD" w:rsidRDefault="007970FD" w:rsidP="009C42BF">
      <w:pPr>
        <w:contextualSpacing/>
        <w:rPr>
          <w:color w:val="222222"/>
        </w:rPr>
      </w:pPr>
    </w:p>
    <w:p w14:paraId="0D3CC9A0" w14:textId="77777777" w:rsidR="00C57C6B" w:rsidRPr="00C57C6B" w:rsidRDefault="00C57C6B" w:rsidP="00C57C6B">
      <w:pPr>
        <w:shd w:val="clear" w:color="auto" w:fill="FFFFFF"/>
        <w:rPr>
          <w:rFonts w:ascii="Arial" w:hAnsi="Arial" w:cs="Arial"/>
          <w:color w:val="222222"/>
        </w:rPr>
      </w:pPr>
      <w:r w:rsidRPr="00C57C6B">
        <w:rPr>
          <w:rFonts w:ascii="Arial" w:hAnsi="Arial" w:cs="Arial"/>
          <w:color w:val="222222"/>
        </w:rPr>
        <w:t> </w:t>
      </w:r>
    </w:p>
    <w:p w14:paraId="700FB7B1" w14:textId="77777777" w:rsidR="00C57C6B" w:rsidRPr="00C57C6B" w:rsidRDefault="00C57C6B" w:rsidP="00C57C6B">
      <w:pPr>
        <w:shd w:val="clear" w:color="auto" w:fill="FFFFFF"/>
        <w:rPr>
          <w:rFonts w:ascii="Arial" w:hAnsi="Arial" w:cs="Arial"/>
          <w:color w:val="222222"/>
        </w:rPr>
      </w:pPr>
      <w:r w:rsidRPr="00C57C6B">
        <w:rPr>
          <w:rFonts w:ascii="Arial" w:hAnsi="Arial" w:cs="Arial"/>
          <w:color w:val="222222"/>
        </w:rPr>
        <w:t> </w:t>
      </w:r>
    </w:p>
    <w:p w14:paraId="5AD17039" w14:textId="77777777" w:rsidR="007970FD" w:rsidRDefault="007970FD" w:rsidP="009C42BF">
      <w:pPr>
        <w:contextualSpacing/>
        <w:rPr>
          <w:color w:val="222222"/>
        </w:rPr>
      </w:pPr>
    </w:p>
    <w:p w14:paraId="1E054358" w14:textId="77777777" w:rsidR="007970FD" w:rsidRDefault="007970FD" w:rsidP="009C42BF">
      <w:pPr>
        <w:contextualSpacing/>
        <w:rPr>
          <w:color w:val="222222"/>
        </w:rPr>
      </w:pPr>
    </w:p>
    <w:p w14:paraId="3CFDF704" w14:textId="77777777" w:rsidR="007970FD" w:rsidRDefault="007970FD" w:rsidP="009C42BF">
      <w:pPr>
        <w:contextualSpacing/>
        <w:rPr>
          <w:color w:val="222222"/>
        </w:rPr>
      </w:pPr>
    </w:p>
    <w:p w14:paraId="7C0CD7CF" w14:textId="4AF53BA5"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64"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6589F89F"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w:t>
      </w:r>
      <w:r w:rsidR="003112F8">
        <w:t>.</w:t>
      </w:r>
      <w:r w:rsidR="00493155">
        <w:t xml:space="preserve">  The sad news is, if it doesn’t show up here now, it’s been cancelled!</w:t>
      </w:r>
    </w:p>
    <w:p w14:paraId="1D7B521B" w14:textId="10521C64" w:rsidR="007535EB" w:rsidRDefault="00795D68" w:rsidP="009C42BF">
      <w:pPr>
        <w:widowControl w:val="0"/>
        <w:contextualSpacing/>
      </w:pPr>
      <w:r w:rsidRPr="007535EB">
        <w:t xml:space="preserve"> </w:t>
      </w:r>
    </w:p>
    <w:p w14:paraId="5187633D" w14:textId="0FA73257" w:rsidR="005E114B" w:rsidRDefault="002566B9" w:rsidP="009C42BF">
      <w:pPr>
        <w:widowControl w:val="0"/>
        <w:contextualSpacing/>
      </w:pPr>
      <w:r>
        <w:t>******</w:t>
      </w:r>
      <w:r w:rsidR="00D6228C">
        <w:t xml:space="preserve">Starting in December we will be listing all the upcoming 2022 Hamfests!  </w:t>
      </w:r>
      <w:proofErr w:type="gramStart"/>
      <w:r w:rsidR="00D6228C">
        <w:t>And,</w:t>
      </w:r>
      <w:proofErr w:type="gramEnd"/>
      <w:r w:rsidR="00D6228C">
        <w:t xml:space="preserve"> there are a bunch already.  Stay </w:t>
      </w:r>
      <w:proofErr w:type="gramStart"/>
      <w:r w:rsidR="00D6228C">
        <w:t>tuned.</w:t>
      </w:r>
      <w:r>
        <w:t>*</w:t>
      </w:r>
      <w:proofErr w:type="gramEnd"/>
      <w:r>
        <w:t>******</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0BD32909" w:rsidR="00A454B7" w:rsidRDefault="00A454B7" w:rsidP="007033AC">
      <w:pPr>
        <w:widowControl w:val="0"/>
        <w:contextualSpacing/>
        <w:rPr>
          <w:b/>
          <w:sz w:val="32"/>
          <w:szCs w:val="32"/>
          <w:lang w:val="en"/>
        </w:rPr>
      </w:pPr>
      <w:r>
        <w:rPr>
          <w:b/>
          <w:sz w:val="32"/>
          <w:szCs w:val="32"/>
          <w:lang w:val="en"/>
        </w:rPr>
        <w:t>__________________________________________________________________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10668"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53"/>
        <w:gridCol w:w="5715"/>
      </w:tblGrid>
      <w:tr w:rsidR="000B0121" w14:paraId="6418EB95" w14:textId="77777777" w:rsidTr="000B0121">
        <w:trPr>
          <w:trHeight w:val="258"/>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1357B7" w14:textId="77777777" w:rsidR="000B0121" w:rsidRDefault="000B0121">
            <w:pPr>
              <w:widowControl w:val="0"/>
              <w:jc w:val="center"/>
              <w:rPr>
                <w:b/>
                <w:bCs/>
                <w:i/>
                <w:iCs/>
                <w:sz w:val="36"/>
                <w:szCs w:val="36"/>
              </w:rPr>
            </w:pPr>
            <w:r>
              <w:rPr>
                <w:b/>
                <w:bCs/>
                <w:i/>
                <w:iCs/>
                <w:sz w:val="36"/>
                <w:szCs w:val="36"/>
              </w:rPr>
              <w:t>Ohio Hamfests</w:t>
            </w:r>
          </w:p>
        </w:tc>
      </w:tr>
      <w:tr w:rsidR="000B0121" w14:paraId="0593AB48" w14:textId="77777777" w:rsidTr="000B0121">
        <w:trPr>
          <w:trHeight w:val="273"/>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8080"/>
            <w:tcMar>
              <w:top w:w="15" w:type="dxa"/>
              <w:left w:w="15" w:type="dxa"/>
              <w:bottom w:w="15" w:type="dxa"/>
              <w:right w:w="15" w:type="dxa"/>
            </w:tcMar>
            <w:vAlign w:val="center"/>
            <w:hideMark/>
          </w:tcPr>
          <w:p w14:paraId="2B12A6BF" w14:textId="77777777" w:rsidR="000B0121" w:rsidRDefault="000B0121">
            <w:pPr>
              <w:widowControl w:val="0"/>
              <w:rPr>
                <w:b/>
              </w:rPr>
            </w:pPr>
            <w:r>
              <w:rPr>
                <w:b/>
              </w:rPr>
              <w:t> </w:t>
            </w:r>
          </w:p>
        </w:tc>
      </w:tr>
      <w:tr w:rsidR="000B0121" w14:paraId="0452941B" w14:textId="77777777" w:rsidTr="000B0121">
        <w:trPr>
          <w:trHeight w:val="532"/>
          <w:tblCellSpacing w:w="15" w:type="dxa"/>
        </w:trPr>
        <w:tc>
          <w:tcPr>
            <w:tcW w:w="1060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1E9DFC" w14:textId="77777777" w:rsidR="000B0121" w:rsidRDefault="000B0121">
            <w:pPr>
              <w:widowControl w:val="0"/>
              <w:jc w:val="center"/>
              <w:rPr>
                <w:b/>
                <w:sz w:val="36"/>
                <w:szCs w:val="36"/>
              </w:rPr>
            </w:pPr>
            <w:r>
              <w:rPr>
                <w:b/>
                <w:bCs/>
                <w:i/>
                <w:iCs/>
                <w:sz w:val="36"/>
                <w:szCs w:val="36"/>
              </w:rPr>
              <w:t>2022</w:t>
            </w:r>
          </w:p>
          <w:p w14:paraId="6A9F8231" w14:textId="77777777" w:rsidR="000B0121" w:rsidRDefault="000B0121">
            <w:pPr>
              <w:widowControl w:val="0"/>
              <w:rPr>
                <w:b/>
              </w:rPr>
            </w:pPr>
            <w:r>
              <w:rPr>
                <w:b/>
              </w:rPr>
              <w:t> </w:t>
            </w:r>
          </w:p>
        </w:tc>
      </w:tr>
      <w:tr w:rsidR="000B0121" w14:paraId="159F1794" w14:textId="77777777" w:rsidTr="000B0121">
        <w:trPr>
          <w:trHeight w:val="1843"/>
          <w:tblCellSpacing w:w="15" w:type="dxa"/>
        </w:trPr>
        <w:tc>
          <w:tcPr>
            <w:tcW w:w="49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06A360" w14:textId="77777777" w:rsidR="000B0121" w:rsidRDefault="000B0121">
            <w:pPr>
              <w:widowControl w:val="0"/>
              <w:rPr>
                <w:b/>
              </w:rPr>
            </w:pPr>
            <w:r>
              <w:rPr>
                <w:b/>
              </w:rPr>
              <w:t> </w:t>
            </w:r>
          </w:p>
        </w:tc>
        <w:tc>
          <w:tcPr>
            <w:tcW w:w="56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B656B7" w14:textId="77777777" w:rsidR="000B0121" w:rsidRDefault="000B0121">
            <w:pPr>
              <w:widowControl w:val="0"/>
              <w:rPr>
                <w:b/>
                <w:bCs/>
              </w:rPr>
            </w:pPr>
            <w:r>
              <w:rPr>
                <w:b/>
                <w:bCs/>
              </w:rPr>
              <w:t>03/12/2022 - </w:t>
            </w:r>
            <w:hyperlink r:id="rId65" w:tooltip="MOVARC Hamfest" w:history="1">
              <w:r>
                <w:rPr>
                  <w:rStyle w:val="Hyperlink"/>
                  <w:b/>
                  <w:bCs/>
                </w:rPr>
                <w:t>MOVARC Hamfest</w:t>
              </w:r>
            </w:hyperlink>
          </w:p>
          <w:p w14:paraId="58299733" w14:textId="77777777" w:rsidR="000B0121" w:rsidRDefault="000B0121">
            <w:pPr>
              <w:widowControl w:val="0"/>
              <w:rPr>
                <w:b/>
              </w:rPr>
            </w:pPr>
            <w:r>
              <w:rPr>
                <w:b/>
                <w:bCs/>
              </w:rPr>
              <w:t>Location: </w:t>
            </w:r>
            <w:r>
              <w:rPr>
                <w:b/>
              </w:rPr>
              <w:t>Bidwell, OH</w:t>
            </w:r>
            <w:r>
              <w:rPr>
                <w:b/>
              </w:rPr>
              <w:br/>
            </w:r>
            <w:r>
              <w:rPr>
                <w:b/>
                <w:bCs/>
              </w:rPr>
              <w:t>Sponsor:</w:t>
            </w:r>
            <w:r>
              <w:rPr>
                <w:b/>
              </w:rPr>
              <w:t> Mid-Ohio Valley Amateur Radio Club</w:t>
            </w:r>
            <w:r>
              <w:rPr>
                <w:b/>
              </w:rPr>
              <w:br/>
            </w:r>
            <w:hyperlink r:id="rId66" w:tooltip="Learn More" w:history="1">
              <w:r>
                <w:rPr>
                  <w:rStyle w:val="Hyperlink"/>
                  <w:b/>
                  <w:bCs/>
                </w:rPr>
                <w:t>Learn More</w:t>
              </w:r>
            </w:hyperlink>
          </w:p>
          <w:p w14:paraId="4E9A6EF2" w14:textId="77777777" w:rsidR="000B0121" w:rsidRDefault="000B0121">
            <w:pPr>
              <w:widowControl w:val="0"/>
              <w:rPr>
                <w:b/>
              </w:rPr>
            </w:pPr>
            <w:r>
              <w:rPr>
                <w:b/>
              </w:rPr>
              <w:t> </w:t>
            </w:r>
          </w:p>
        </w:tc>
      </w:tr>
      <w:tr w:rsidR="000B0121" w14:paraId="74B4CE50" w14:textId="77777777" w:rsidTr="000B0121">
        <w:trPr>
          <w:trHeight w:val="1857"/>
          <w:tblCellSpacing w:w="15" w:type="dxa"/>
        </w:trPr>
        <w:tc>
          <w:tcPr>
            <w:tcW w:w="49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3583E31" w14:textId="77777777" w:rsidR="000B0121" w:rsidRDefault="000B0121">
            <w:pPr>
              <w:widowControl w:val="0"/>
              <w:rPr>
                <w:b/>
                <w:bCs/>
              </w:rPr>
            </w:pPr>
            <w:r>
              <w:rPr>
                <w:b/>
                <w:bCs/>
              </w:rPr>
              <w:t>03/13/2022 - </w:t>
            </w:r>
            <w:hyperlink r:id="rId67" w:tooltip="Winter Hamfest " w:history="1">
              <w:r>
                <w:rPr>
                  <w:rStyle w:val="Hyperlink"/>
                  <w:b/>
                  <w:bCs/>
                </w:rPr>
                <w:t>Winter Hamfest</w:t>
              </w:r>
            </w:hyperlink>
          </w:p>
          <w:p w14:paraId="3B56A4D5" w14:textId="77777777" w:rsidR="000B0121" w:rsidRDefault="000B0121">
            <w:pPr>
              <w:widowControl w:val="0"/>
              <w:rPr>
                <w:b/>
              </w:rPr>
            </w:pPr>
            <w:r>
              <w:rPr>
                <w:b/>
                <w:bCs/>
              </w:rPr>
              <w:t>Type:</w:t>
            </w:r>
            <w:r>
              <w:rPr>
                <w:b/>
              </w:rPr>
              <w:t> ARRL Hamfest</w:t>
            </w:r>
            <w:r>
              <w:rPr>
                <w:b/>
              </w:rPr>
              <w:br/>
            </w:r>
            <w:r>
              <w:rPr>
                <w:b/>
                <w:bCs/>
              </w:rPr>
              <w:t>Sponsor:</w:t>
            </w:r>
            <w:r>
              <w:rPr>
                <w:b/>
              </w:rPr>
              <w:t> Northern Ohio Amateur Radio Society</w:t>
            </w:r>
            <w:r>
              <w:rPr>
                <w:b/>
              </w:rPr>
              <w:br/>
            </w:r>
            <w:hyperlink r:id="rId68" w:tooltip="Learn More" w:history="1">
              <w:r>
                <w:rPr>
                  <w:rStyle w:val="Hyperlink"/>
                  <w:b/>
                  <w:bCs/>
                </w:rPr>
                <w:t>Learn More</w:t>
              </w:r>
            </w:hyperlink>
          </w:p>
          <w:p w14:paraId="05FE60B7" w14:textId="77777777" w:rsidR="000B0121" w:rsidRDefault="000B0121">
            <w:pPr>
              <w:widowControl w:val="0"/>
              <w:rPr>
                <w:b/>
              </w:rPr>
            </w:pPr>
            <w:r>
              <w:rPr>
                <w:b/>
              </w:rPr>
              <w:t> </w:t>
            </w:r>
          </w:p>
        </w:tc>
        <w:tc>
          <w:tcPr>
            <w:tcW w:w="56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AD0FE16" w14:textId="77777777" w:rsidR="000B0121" w:rsidRDefault="000B0121">
            <w:pPr>
              <w:widowControl w:val="0"/>
              <w:rPr>
                <w:b/>
                <w:bCs/>
              </w:rPr>
            </w:pPr>
            <w:r>
              <w:rPr>
                <w:b/>
                <w:bCs/>
              </w:rPr>
              <w:t>03/20/2022 - </w:t>
            </w:r>
            <w:hyperlink r:id="rId69" w:tooltip="Toledo Mobile Radio Association Hamfest and Computer Fair" w:history="1">
              <w:r>
                <w:rPr>
                  <w:rStyle w:val="Hyperlink"/>
                  <w:b/>
                  <w:bCs/>
                </w:rPr>
                <w:t>Toledo Mobile Radio Association Hamfest and Computer Fair</w:t>
              </w:r>
            </w:hyperlink>
          </w:p>
          <w:p w14:paraId="0EB04EEA" w14:textId="77777777" w:rsidR="000B0121" w:rsidRDefault="000B0121">
            <w:pPr>
              <w:widowControl w:val="0"/>
              <w:rPr>
                <w:b/>
              </w:rPr>
            </w:pPr>
            <w:r>
              <w:rPr>
                <w:b/>
                <w:bCs/>
              </w:rPr>
              <w:t>Location: </w:t>
            </w:r>
            <w:r>
              <w:rPr>
                <w:b/>
              </w:rPr>
              <w:t>Perrysburg, OH</w:t>
            </w:r>
            <w:r>
              <w:rPr>
                <w:b/>
              </w:rPr>
              <w:br/>
            </w:r>
            <w:r>
              <w:rPr>
                <w:b/>
                <w:bCs/>
              </w:rPr>
              <w:t>Sponsor:</w:t>
            </w:r>
            <w:r>
              <w:rPr>
                <w:b/>
              </w:rPr>
              <w:t> Toledo Mobile Radio Association</w:t>
            </w:r>
            <w:r>
              <w:rPr>
                <w:b/>
              </w:rPr>
              <w:br/>
            </w:r>
            <w:r>
              <w:rPr>
                <w:b/>
                <w:bCs/>
              </w:rPr>
              <w:t>Website:</w:t>
            </w:r>
            <w:r>
              <w:rPr>
                <w:b/>
              </w:rPr>
              <w:t> </w:t>
            </w:r>
            <w:hyperlink r:id="rId70" w:history="1">
              <w:r>
                <w:rPr>
                  <w:rStyle w:val="Hyperlink"/>
                  <w:b/>
                </w:rPr>
                <w:t>http://tmrahamradio.org</w:t>
              </w:r>
            </w:hyperlink>
            <w:r>
              <w:rPr>
                <w:b/>
              </w:rPr>
              <w:br/>
            </w:r>
            <w:hyperlink r:id="rId71" w:tooltip="Learn More" w:history="1">
              <w:r>
                <w:rPr>
                  <w:rStyle w:val="Hyperlink"/>
                  <w:b/>
                  <w:bCs/>
                </w:rPr>
                <w:t>Learn More</w:t>
              </w:r>
            </w:hyperlink>
          </w:p>
          <w:p w14:paraId="1CD00DF9" w14:textId="77777777" w:rsidR="000B0121" w:rsidRDefault="000B0121">
            <w:pPr>
              <w:widowControl w:val="0"/>
              <w:rPr>
                <w:b/>
              </w:rPr>
            </w:pPr>
            <w:r>
              <w:rPr>
                <w:b/>
              </w:rPr>
              <w:t> </w:t>
            </w:r>
          </w:p>
        </w:tc>
      </w:tr>
      <w:tr w:rsidR="000B0121" w14:paraId="3B7B130D" w14:textId="77777777" w:rsidTr="000B0121">
        <w:trPr>
          <w:trHeight w:val="258"/>
          <w:tblCellSpacing w:w="15" w:type="dxa"/>
        </w:trPr>
        <w:tc>
          <w:tcPr>
            <w:tcW w:w="49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75BD07E" w14:textId="77777777" w:rsidR="000B0121" w:rsidRDefault="000B0121">
            <w:pPr>
              <w:widowControl w:val="0"/>
              <w:rPr>
                <w:b/>
              </w:rPr>
            </w:pPr>
            <w:r>
              <w:rPr>
                <w:b/>
              </w:rPr>
              <w:lastRenderedPageBreak/>
              <w:t> </w:t>
            </w:r>
          </w:p>
        </w:tc>
        <w:tc>
          <w:tcPr>
            <w:tcW w:w="56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5A4E4F" w14:textId="77777777" w:rsidR="000B0121" w:rsidRDefault="000B0121">
            <w:pPr>
              <w:widowControl w:val="0"/>
              <w:rPr>
                <w:b/>
              </w:rPr>
            </w:pPr>
            <w:r>
              <w:rPr>
                <w:b/>
              </w:rPr>
              <w:t> </w:t>
            </w:r>
          </w:p>
        </w:tc>
      </w:tr>
      <w:tr w:rsidR="000B0121" w14:paraId="683E1DB6" w14:textId="77777777" w:rsidTr="000B0121">
        <w:trPr>
          <w:trHeight w:val="1857"/>
          <w:tblCellSpacing w:w="15" w:type="dxa"/>
        </w:trPr>
        <w:tc>
          <w:tcPr>
            <w:tcW w:w="49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96B85B" w14:textId="77777777" w:rsidR="000B0121" w:rsidRDefault="000B0121">
            <w:pPr>
              <w:widowControl w:val="0"/>
              <w:rPr>
                <w:b/>
                <w:bCs/>
              </w:rPr>
            </w:pPr>
            <w:r>
              <w:rPr>
                <w:b/>
                <w:bCs/>
              </w:rPr>
              <w:t>04/09/2022 - </w:t>
            </w:r>
            <w:hyperlink r:id="rId72" w:tooltip="Sixty-Sixth Cuyahoga Falls Amateur Radio Club Hamfest" w:history="1">
              <w:r>
                <w:rPr>
                  <w:rStyle w:val="Hyperlink"/>
                  <w:b/>
                  <w:bCs/>
                </w:rPr>
                <w:t>Sixty-Sixth Cuyahoga Falls Amateur Radio Club Hamfest</w:t>
              </w:r>
            </w:hyperlink>
          </w:p>
          <w:p w14:paraId="602B64B5" w14:textId="77777777" w:rsidR="000B0121" w:rsidRDefault="000B0121">
            <w:pPr>
              <w:widowControl w:val="0"/>
              <w:rPr>
                <w:b/>
              </w:rPr>
            </w:pPr>
            <w:r>
              <w:rPr>
                <w:b/>
                <w:bCs/>
              </w:rPr>
              <w:t>Location: </w:t>
            </w:r>
            <w:r>
              <w:rPr>
                <w:b/>
              </w:rPr>
              <w:t>Cuyahoga Falls, OH</w:t>
            </w:r>
            <w:r>
              <w:rPr>
                <w:b/>
              </w:rPr>
              <w:br/>
            </w:r>
            <w:r>
              <w:rPr>
                <w:b/>
                <w:bCs/>
              </w:rPr>
              <w:t>Sponsor:</w:t>
            </w:r>
            <w:r>
              <w:rPr>
                <w:b/>
              </w:rPr>
              <w:t> Cuyahoga Falls Amateur Radio Club, Inc.</w:t>
            </w:r>
            <w:r>
              <w:rPr>
                <w:b/>
              </w:rPr>
              <w:br/>
            </w:r>
            <w:r>
              <w:rPr>
                <w:b/>
                <w:bCs/>
              </w:rPr>
              <w:t>Website:</w:t>
            </w:r>
            <w:r>
              <w:rPr>
                <w:b/>
              </w:rPr>
              <w:t> </w:t>
            </w:r>
            <w:hyperlink r:id="rId73" w:history="1">
              <w:r>
                <w:rPr>
                  <w:rStyle w:val="Hyperlink"/>
                  <w:b/>
                </w:rPr>
                <w:t>http://www.cfarc.org/hamfest.php</w:t>
              </w:r>
            </w:hyperlink>
            <w:r>
              <w:rPr>
                <w:b/>
              </w:rPr>
              <w:br/>
            </w:r>
            <w:hyperlink r:id="rId74" w:tooltip="Learn More" w:history="1">
              <w:r>
                <w:rPr>
                  <w:rStyle w:val="Hyperlink"/>
                  <w:b/>
                  <w:bCs/>
                </w:rPr>
                <w:t>Learn More</w:t>
              </w:r>
            </w:hyperlink>
          </w:p>
          <w:p w14:paraId="7BC35216" w14:textId="77777777" w:rsidR="000B0121" w:rsidRDefault="000B0121">
            <w:pPr>
              <w:widowControl w:val="0"/>
              <w:rPr>
                <w:b/>
              </w:rPr>
            </w:pPr>
            <w:r>
              <w:rPr>
                <w:b/>
              </w:rPr>
              <w:t> </w:t>
            </w:r>
          </w:p>
        </w:tc>
        <w:tc>
          <w:tcPr>
            <w:tcW w:w="56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F310A22" w14:textId="77777777" w:rsidR="000B0121" w:rsidRDefault="000B0121">
            <w:pPr>
              <w:widowControl w:val="0"/>
              <w:rPr>
                <w:b/>
                <w:bCs/>
              </w:rPr>
            </w:pPr>
            <w:r>
              <w:rPr>
                <w:b/>
                <w:bCs/>
              </w:rPr>
              <w:t>04/24/2022 - </w:t>
            </w:r>
            <w:hyperlink r:id="rId75" w:tooltip="Athens Hamfest" w:history="1">
              <w:r>
                <w:rPr>
                  <w:rStyle w:val="Hyperlink"/>
                  <w:b/>
                  <w:bCs/>
                </w:rPr>
                <w:t>Athens Hamfest</w:t>
              </w:r>
            </w:hyperlink>
          </w:p>
          <w:p w14:paraId="675E82CE" w14:textId="77777777" w:rsidR="000B0121" w:rsidRDefault="000B0121">
            <w:pPr>
              <w:widowControl w:val="0"/>
              <w:rPr>
                <w:b/>
              </w:rPr>
            </w:pPr>
            <w:r>
              <w:rPr>
                <w:b/>
                <w:bCs/>
              </w:rPr>
              <w:t>Location: </w:t>
            </w:r>
            <w:r>
              <w:rPr>
                <w:b/>
              </w:rPr>
              <w:t>Athens, OH</w:t>
            </w:r>
            <w:r>
              <w:rPr>
                <w:b/>
              </w:rPr>
              <w:br/>
            </w:r>
            <w:r>
              <w:rPr>
                <w:b/>
                <w:bCs/>
              </w:rPr>
              <w:t>Sponsor:</w:t>
            </w:r>
            <w:r>
              <w:rPr>
                <w:b/>
              </w:rPr>
              <w:t> Athens County Amateur Radio Association</w:t>
            </w:r>
            <w:r>
              <w:rPr>
                <w:b/>
              </w:rPr>
              <w:br/>
            </w:r>
            <w:r>
              <w:rPr>
                <w:b/>
                <w:bCs/>
              </w:rPr>
              <w:t>Website:</w:t>
            </w:r>
            <w:r>
              <w:rPr>
                <w:b/>
              </w:rPr>
              <w:t> </w:t>
            </w:r>
            <w:hyperlink r:id="rId76" w:history="1">
              <w:r>
                <w:rPr>
                  <w:rStyle w:val="Hyperlink"/>
                  <w:b/>
                </w:rPr>
                <w:t>http://www.ac-ara.org/</w:t>
              </w:r>
            </w:hyperlink>
            <w:r>
              <w:rPr>
                <w:b/>
              </w:rPr>
              <w:br/>
            </w:r>
            <w:hyperlink r:id="rId77" w:tooltip="Learn More" w:history="1">
              <w:r>
                <w:rPr>
                  <w:rStyle w:val="Hyperlink"/>
                  <w:b/>
                  <w:bCs/>
                </w:rPr>
                <w:t>Learn More</w:t>
              </w:r>
            </w:hyperlink>
          </w:p>
          <w:p w14:paraId="2FCD0B7A" w14:textId="77777777" w:rsidR="000B0121" w:rsidRDefault="000B0121">
            <w:pPr>
              <w:widowControl w:val="0"/>
              <w:rPr>
                <w:b/>
              </w:rPr>
            </w:pPr>
            <w:r>
              <w:rPr>
                <w:b/>
              </w:rPr>
              <w:t> </w:t>
            </w:r>
          </w:p>
        </w:tc>
      </w:tr>
      <w:tr w:rsidR="000B0121" w14:paraId="3BF37A62" w14:textId="77777777" w:rsidTr="000B0121">
        <w:trPr>
          <w:trHeight w:val="1857"/>
          <w:tblCellSpacing w:w="15" w:type="dxa"/>
        </w:trPr>
        <w:tc>
          <w:tcPr>
            <w:tcW w:w="1060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206B984" w14:textId="77777777" w:rsidR="000B0121" w:rsidRDefault="000B0121">
            <w:pPr>
              <w:widowControl w:val="0"/>
              <w:rPr>
                <w:b/>
              </w:rPr>
            </w:pPr>
            <w:r>
              <w:rPr>
                <w:b/>
              </w:rPr>
              <w:t> </w:t>
            </w:r>
          </w:p>
          <w:p w14:paraId="4707D418" w14:textId="77777777" w:rsidR="000B0121" w:rsidRDefault="000B0121">
            <w:pPr>
              <w:widowControl w:val="0"/>
              <w:jc w:val="center"/>
              <w:rPr>
                <w:b/>
              </w:rPr>
            </w:pPr>
            <w:r>
              <w:rPr>
                <w:b/>
                <w:bCs/>
              </w:rPr>
              <w:t>05/20-22/2022 -</w:t>
            </w:r>
            <w:r>
              <w:rPr>
                <w:b/>
              </w:rPr>
              <w:t> </w:t>
            </w:r>
            <w:hyperlink r:id="rId78" w:history="1">
              <w:r>
                <w:rPr>
                  <w:rStyle w:val="Hyperlink"/>
                  <w:b/>
                  <w:bCs/>
                </w:rPr>
                <w:t>Dayton Hamvention</w:t>
              </w:r>
            </w:hyperlink>
          </w:p>
          <w:p w14:paraId="12608014" w14:textId="77777777" w:rsidR="000B0121" w:rsidRDefault="000B0121">
            <w:pPr>
              <w:widowControl w:val="0"/>
              <w:jc w:val="center"/>
              <w:rPr>
                <w:b/>
              </w:rPr>
            </w:pPr>
            <w:r>
              <w:rPr>
                <w:b/>
                <w:bCs/>
              </w:rPr>
              <w:t>Location: </w:t>
            </w:r>
            <w:r>
              <w:rPr>
                <w:b/>
              </w:rPr>
              <w:t>Green County Fairgrounds, OH</w:t>
            </w:r>
          </w:p>
          <w:p w14:paraId="1B1E2D33" w14:textId="77777777" w:rsidR="000B0121" w:rsidRDefault="000B0121">
            <w:pPr>
              <w:widowControl w:val="0"/>
              <w:jc w:val="center"/>
              <w:rPr>
                <w:b/>
              </w:rPr>
            </w:pPr>
            <w:r>
              <w:rPr>
                <w:b/>
                <w:bCs/>
              </w:rPr>
              <w:t>Sponsor: </w:t>
            </w:r>
            <w:r>
              <w:rPr>
                <w:b/>
              </w:rPr>
              <w:t>Dayton Amateur Radio Association</w:t>
            </w:r>
          </w:p>
          <w:p w14:paraId="6FB8BE43" w14:textId="77777777" w:rsidR="000B0121" w:rsidRDefault="000B0121">
            <w:pPr>
              <w:widowControl w:val="0"/>
              <w:jc w:val="center"/>
              <w:rPr>
                <w:b/>
              </w:rPr>
            </w:pPr>
            <w:r>
              <w:rPr>
                <w:b/>
                <w:bCs/>
              </w:rPr>
              <w:t>Website:</w:t>
            </w:r>
            <w:r>
              <w:rPr>
                <w:b/>
              </w:rPr>
              <w:t> </w:t>
            </w:r>
            <w:hyperlink r:id="rId79" w:history="1">
              <w:r>
                <w:rPr>
                  <w:rStyle w:val="Hyperlink"/>
                  <w:b/>
                </w:rPr>
                <w:t>https://hamvention.org</w:t>
              </w:r>
            </w:hyperlink>
          </w:p>
          <w:p w14:paraId="1D680E26" w14:textId="77777777" w:rsidR="000B0121" w:rsidRDefault="0049335B">
            <w:pPr>
              <w:widowControl w:val="0"/>
              <w:jc w:val="center"/>
              <w:rPr>
                <w:b/>
              </w:rPr>
            </w:pPr>
            <w:hyperlink r:id="rId80" w:tooltip="Learn More" w:history="1">
              <w:r w:rsidR="000B0121">
                <w:rPr>
                  <w:rStyle w:val="Hyperlink"/>
                  <w:b/>
                  <w:bCs/>
                </w:rPr>
                <w:t>Learn More</w:t>
              </w:r>
            </w:hyperlink>
          </w:p>
        </w:tc>
      </w:tr>
      <w:tr w:rsidR="000B0121" w14:paraId="0F38673D" w14:textId="77777777" w:rsidTr="000B0121">
        <w:trPr>
          <w:trHeight w:val="1599"/>
          <w:tblCellSpacing w:w="15" w:type="dxa"/>
        </w:trPr>
        <w:tc>
          <w:tcPr>
            <w:tcW w:w="49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AACC62" w14:textId="77777777" w:rsidR="000B0121" w:rsidRDefault="000B0121">
            <w:pPr>
              <w:widowControl w:val="0"/>
              <w:rPr>
                <w:b/>
                <w:bCs/>
              </w:rPr>
            </w:pPr>
            <w:r>
              <w:rPr>
                <w:b/>
                <w:bCs/>
              </w:rPr>
              <w:t>06/04/2022 - </w:t>
            </w:r>
            <w:hyperlink r:id="rId81" w:tooltip="FCARC Summer Hamfest" w:history="1">
              <w:r>
                <w:rPr>
                  <w:rStyle w:val="Hyperlink"/>
                  <w:b/>
                  <w:bCs/>
                </w:rPr>
                <w:t>FCARC Summer Hamfest</w:t>
              </w:r>
            </w:hyperlink>
          </w:p>
          <w:p w14:paraId="616F89B7" w14:textId="77777777" w:rsidR="000B0121" w:rsidRDefault="000B0121">
            <w:pPr>
              <w:widowControl w:val="0"/>
              <w:rPr>
                <w:b/>
              </w:rPr>
            </w:pPr>
            <w:r>
              <w:rPr>
                <w:b/>
                <w:bCs/>
              </w:rPr>
              <w:t>Location: </w:t>
            </w:r>
            <w:r>
              <w:rPr>
                <w:b/>
              </w:rPr>
              <w:t>Wauseon, OH</w:t>
            </w:r>
            <w:r>
              <w:rPr>
                <w:b/>
              </w:rPr>
              <w:br/>
            </w:r>
            <w:r>
              <w:rPr>
                <w:b/>
                <w:bCs/>
              </w:rPr>
              <w:t>Sponsor:</w:t>
            </w:r>
            <w:r>
              <w:rPr>
                <w:b/>
              </w:rPr>
              <w:t> Fulton County Amateur Radio Club</w:t>
            </w:r>
            <w:r>
              <w:rPr>
                <w:b/>
              </w:rPr>
              <w:br/>
            </w:r>
            <w:r>
              <w:rPr>
                <w:b/>
                <w:bCs/>
              </w:rPr>
              <w:t>Website:</w:t>
            </w:r>
            <w:r>
              <w:rPr>
                <w:b/>
              </w:rPr>
              <w:t> </w:t>
            </w:r>
            <w:hyperlink r:id="rId82" w:history="1">
              <w:r>
                <w:rPr>
                  <w:rStyle w:val="Hyperlink"/>
                  <w:b/>
                </w:rPr>
                <w:t>https://k8bxq.org/hamfest</w:t>
              </w:r>
            </w:hyperlink>
            <w:r>
              <w:rPr>
                <w:b/>
              </w:rPr>
              <w:br/>
            </w:r>
            <w:hyperlink r:id="rId83" w:tooltip="Learn More" w:history="1">
              <w:r>
                <w:rPr>
                  <w:rStyle w:val="Hyperlink"/>
                  <w:b/>
                  <w:bCs/>
                </w:rPr>
                <w:t>Learn More</w:t>
              </w:r>
            </w:hyperlink>
          </w:p>
          <w:p w14:paraId="0F032194" w14:textId="77777777" w:rsidR="000B0121" w:rsidRDefault="000B0121">
            <w:pPr>
              <w:widowControl w:val="0"/>
              <w:rPr>
                <w:b/>
              </w:rPr>
            </w:pPr>
            <w:r>
              <w:rPr>
                <w:b/>
              </w:rPr>
              <w:t> </w:t>
            </w:r>
          </w:p>
        </w:tc>
        <w:tc>
          <w:tcPr>
            <w:tcW w:w="56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2BD40E" w14:textId="77777777" w:rsidR="000B0121" w:rsidRDefault="000B0121">
            <w:pPr>
              <w:widowControl w:val="0"/>
              <w:rPr>
                <w:b/>
                <w:bCs/>
              </w:rPr>
            </w:pPr>
            <w:r>
              <w:rPr>
                <w:b/>
                <w:bCs/>
              </w:rPr>
              <w:t>07/09/2022 - </w:t>
            </w:r>
            <w:hyperlink r:id="rId84" w:tooltip="Mansfield Mid Summer Trunkfest" w:history="1">
              <w:r>
                <w:rPr>
                  <w:rStyle w:val="Hyperlink"/>
                  <w:b/>
                  <w:bCs/>
                </w:rPr>
                <w:t xml:space="preserve">Mansfield </w:t>
              </w:r>
              <w:proofErr w:type="spellStart"/>
              <w:r>
                <w:rPr>
                  <w:rStyle w:val="Hyperlink"/>
                  <w:b/>
                  <w:bCs/>
                </w:rPr>
                <w:t>Mid Summer</w:t>
              </w:r>
              <w:proofErr w:type="spellEnd"/>
              <w:r>
                <w:rPr>
                  <w:rStyle w:val="Hyperlink"/>
                  <w:b/>
                  <w:bCs/>
                </w:rPr>
                <w:t xml:space="preserve"> </w:t>
              </w:r>
              <w:proofErr w:type="spellStart"/>
              <w:r>
                <w:rPr>
                  <w:rStyle w:val="Hyperlink"/>
                  <w:b/>
                  <w:bCs/>
                </w:rPr>
                <w:t>Trunkfest</w:t>
              </w:r>
              <w:proofErr w:type="spellEnd"/>
            </w:hyperlink>
          </w:p>
          <w:p w14:paraId="5A72D3C8" w14:textId="77777777" w:rsidR="000B0121" w:rsidRDefault="000B0121">
            <w:pPr>
              <w:widowControl w:val="0"/>
              <w:rPr>
                <w:b/>
              </w:rPr>
            </w:pPr>
            <w:r>
              <w:rPr>
                <w:b/>
                <w:bCs/>
              </w:rPr>
              <w:t>Location: </w:t>
            </w:r>
            <w:r>
              <w:rPr>
                <w:b/>
              </w:rPr>
              <w:t>Mansfield, OH</w:t>
            </w:r>
            <w:r>
              <w:rPr>
                <w:b/>
              </w:rPr>
              <w:br/>
            </w:r>
            <w:r>
              <w:rPr>
                <w:b/>
                <w:bCs/>
              </w:rPr>
              <w:t>Sponsor:</w:t>
            </w:r>
            <w:r>
              <w:rPr>
                <w:b/>
              </w:rPr>
              <w:t> Intercity Amateur Radio Club</w:t>
            </w:r>
            <w:r>
              <w:rPr>
                <w:b/>
              </w:rPr>
              <w:br/>
            </w:r>
            <w:r>
              <w:rPr>
                <w:b/>
                <w:bCs/>
              </w:rPr>
              <w:t>Website:</w:t>
            </w:r>
            <w:r>
              <w:rPr>
                <w:b/>
              </w:rPr>
              <w:t> </w:t>
            </w:r>
            <w:hyperlink r:id="rId85" w:history="1">
              <w:r>
                <w:rPr>
                  <w:rStyle w:val="Hyperlink"/>
                  <w:b/>
                </w:rPr>
                <w:t>http://www.w8we.org</w:t>
              </w:r>
            </w:hyperlink>
            <w:r>
              <w:rPr>
                <w:b/>
              </w:rPr>
              <w:br/>
            </w:r>
            <w:hyperlink r:id="rId86" w:tooltip="Learn More" w:history="1">
              <w:r>
                <w:rPr>
                  <w:rStyle w:val="Hyperlink"/>
                  <w:b/>
                  <w:bCs/>
                </w:rPr>
                <w:t>Learn More</w:t>
              </w:r>
            </w:hyperlink>
          </w:p>
          <w:p w14:paraId="0233906D" w14:textId="77777777" w:rsidR="000B0121" w:rsidRDefault="000B0121">
            <w:pPr>
              <w:widowControl w:val="0"/>
              <w:rPr>
                <w:b/>
              </w:rPr>
            </w:pPr>
            <w:r>
              <w:rPr>
                <w:b/>
              </w:rPr>
              <w:t> </w:t>
            </w:r>
          </w:p>
        </w:tc>
      </w:tr>
      <w:tr w:rsidR="000B0121" w14:paraId="43456DF5" w14:textId="77777777" w:rsidTr="000B0121">
        <w:trPr>
          <w:trHeight w:val="1599"/>
          <w:tblCellSpacing w:w="15" w:type="dxa"/>
        </w:trPr>
        <w:tc>
          <w:tcPr>
            <w:tcW w:w="49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DD4723" w14:textId="77777777" w:rsidR="000B0121" w:rsidRDefault="000B0121">
            <w:pPr>
              <w:widowControl w:val="0"/>
              <w:rPr>
                <w:b/>
                <w:bCs/>
              </w:rPr>
            </w:pPr>
            <w:r>
              <w:rPr>
                <w:b/>
                <w:bCs/>
              </w:rPr>
              <w:t>07/17/2022 - </w:t>
            </w:r>
            <w:hyperlink r:id="rId87" w:tooltip="Van Wert Hamfest" w:history="1">
              <w:r>
                <w:rPr>
                  <w:rStyle w:val="Hyperlink"/>
                  <w:b/>
                  <w:bCs/>
                </w:rPr>
                <w:t>Van Wert Hamfest</w:t>
              </w:r>
            </w:hyperlink>
          </w:p>
          <w:p w14:paraId="20FEC822" w14:textId="77777777" w:rsidR="000B0121" w:rsidRDefault="000B0121">
            <w:pPr>
              <w:widowControl w:val="0"/>
              <w:rPr>
                <w:b/>
              </w:rPr>
            </w:pPr>
            <w:r>
              <w:rPr>
                <w:b/>
                <w:bCs/>
              </w:rPr>
              <w:t>Location: </w:t>
            </w:r>
            <w:r>
              <w:rPr>
                <w:b/>
              </w:rPr>
              <w:t>Van Wert, OH</w:t>
            </w:r>
            <w:r>
              <w:rPr>
                <w:b/>
              </w:rPr>
              <w:br/>
            </w:r>
            <w:r>
              <w:rPr>
                <w:b/>
                <w:bCs/>
              </w:rPr>
              <w:t>Sponsor:</w:t>
            </w:r>
            <w:r>
              <w:rPr>
                <w:b/>
              </w:rPr>
              <w:t> Van Wert Amateur Radio Club</w:t>
            </w:r>
            <w:r>
              <w:rPr>
                <w:b/>
              </w:rPr>
              <w:br/>
            </w:r>
            <w:r>
              <w:rPr>
                <w:b/>
                <w:bCs/>
              </w:rPr>
              <w:t>Website:</w:t>
            </w:r>
            <w:r>
              <w:rPr>
                <w:b/>
              </w:rPr>
              <w:t> </w:t>
            </w:r>
            <w:hyperlink r:id="rId88" w:history="1">
              <w:r>
                <w:rPr>
                  <w:rStyle w:val="Hyperlink"/>
                  <w:b/>
                </w:rPr>
                <w:t>http://W8FY.ORG</w:t>
              </w:r>
            </w:hyperlink>
            <w:r>
              <w:rPr>
                <w:b/>
              </w:rPr>
              <w:br/>
            </w:r>
            <w:hyperlink r:id="rId89" w:tooltip="Learn More" w:history="1">
              <w:r>
                <w:rPr>
                  <w:rStyle w:val="Hyperlink"/>
                  <w:b/>
                  <w:bCs/>
                </w:rPr>
                <w:t>Learn More</w:t>
              </w:r>
            </w:hyperlink>
          </w:p>
          <w:p w14:paraId="69507F97" w14:textId="77777777" w:rsidR="000B0121" w:rsidRDefault="000B0121">
            <w:pPr>
              <w:widowControl w:val="0"/>
              <w:rPr>
                <w:b/>
              </w:rPr>
            </w:pPr>
            <w:r>
              <w:rPr>
                <w:b/>
              </w:rPr>
              <w:t> </w:t>
            </w:r>
          </w:p>
        </w:tc>
        <w:tc>
          <w:tcPr>
            <w:tcW w:w="56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3BC063" w14:textId="77777777" w:rsidR="000B0121" w:rsidRDefault="000B0121">
            <w:pPr>
              <w:widowControl w:val="0"/>
              <w:rPr>
                <w:b/>
                <w:bCs/>
              </w:rPr>
            </w:pPr>
            <w:r>
              <w:rPr>
                <w:b/>
                <w:bCs/>
              </w:rPr>
              <w:t>08/13/2022 - </w:t>
            </w:r>
            <w:hyperlink r:id="rId90" w:tooltip="Cincinnati Hamfest℠" w:history="1">
              <w:r>
                <w:rPr>
                  <w:rStyle w:val="Hyperlink"/>
                  <w:b/>
                  <w:bCs/>
                </w:rPr>
                <w:t>Cincinnati Hamfest</w:t>
              </w:r>
            </w:hyperlink>
          </w:p>
          <w:p w14:paraId="1F506B76" w14:textId="77777777" w:rsidR="000B0121" w:rsidRDefault="000B0121">
            <w:pPr>
              <w:widowControl w:val="0"/>
              <w:rPr>
                <w:b/>
              </w:rPr>
            </w:pPr>
            <w:r>
              <w:rPr>
                <w:b/>
                <w:bCs/>
              </w:rPr>
              <w:t>Location: </w:t>
            </w:r>
            <w:r>
              <w:rPr>
                <w:b/>
              </w:rPr>
              <w:t>Owensville, OH</w:t>
            </w:r>
            <w:r>
              <w:rPr>
                <w:b/>
              </w:rPr>
              <w:br/>
            </w:r>
            <w:r>
              <w:rPr>
                <w:b/>
                <w:bCs/>
              </w:rPr>
              <w:t>Sponsor:</w:t>
            </w:r>
            <w:r>
              <w:rPr>
                <w:b/>
              </w:rPr>
              <w:t> Milford ARC</w:t>
            </w:r>
            <w:r>
              <w:rPr>
                <w:b/>
              </w:rPr>
              <w:br/>
            </w:r>
            <w:r>
              <w:rPr>
                <w:b/>
                <w:bCs/>
              </w:rPr>
              <w:t>Website:</w:t>
            </w:r>
            <w:r>
              <w:rPr>
                <w:b/>
              </w:rPr>
              <w:t> </w:t>
            </w:r>
            <w:hyperlink r:id="rId91" w:history="1">
              <w:r>
                <w:rPr>
                  <w:rStyle w:val="Hyperlink"/>
                  <w:b/>
                </w:rPr>
                <w:t>https://CincinnatiHamfest.org</w:t>
              </w:r>
            </w:hyperlink>
            <w:r>
              <w:rPr>
                <w:b/>
              </w:rPr>
              <w:br/>
            </w:r>
            <w:hyperlink r:id="rId92" w:tooltip="Learn More" w:history="1">
              <w:r>
                <w:rPr>
                  <w:rStyle w:val="Hyperlink"/>
                  <w:b/>
                  <w:bCs/>
                </w:rPr>
                <w:t>Learn More</w:t>
              </w:r>
            </w:hyperlink>
          </w:p>
          <w:p w14:paraId="6B374B02" w14:textId="77777777" w:rsidR="000B0121" w:rsidRDefault="000B0121">
            <w:pPr>
              <w:widowControl w:val="0"/>
              <w:rPr>
                <w:b/>
              </w:rPr>
            </w:pPr>
            <w:r>
              <w:rPr>
                <w:b/>
              </w:rPr>
              <w:t> </w:t>
            </w:r>
          </w:p>
        </w:tc>
      </w:tr>
      <w:tr w:rsidR="000B0121" w14:paraId="400E0008" w14:textId="77777777" w:rsidTr="000B0121">
        <w:trPr>
          <w:trHeight w:val="1324"/>
          <w:tblCellSpacing w:w="15"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982EF0" w14:textId="77777777" w:rsidR="000B0121" w:rsidRDefault="000B0121">
            <w:pPr>
              <w:widowControl w:val="0"/>
              <w:jc w:val="center"/>
              <w:rPr>
                <w:b/>
                <w:bCs/>
              </w:rPr>
            </w:pPr>
            <w:r>
              <w:rPr>
                <w:b/>
                <w:bCs/>
              </w:rPr>
              <w:t>09/25/2022 - </w:t>
            </w:r>
            <w:hyperlink r:id="rId93" w:tooltip="Cleveland Hamfest" w:history="1">
              <w:r>
                <w:rPr>
                  <w:rStyle w:val="Hyperlink"/>
                  <w:b/>
                  <w:bCs/>
                </w:rPr>
                <w:t>Cleveland Hamfest</w:t>
              </w:r>
            </w:hyperlink>
          </w:p>
          <w:p w14:paraId="3E4D8C59" w14:textId="77777777" w:rsidR="000B0121" w:rsidRDefault="000B0121">
            <w:pPr>
              <w:widowControl w:val="0"/>
              <w:jc w:val="center"/>
              <w:rPr>
                <w:b/>
              </w:rPr>
            </w:pPr>
            <w:r>
              <w:rPr>
                <w:b/>
              </w:rPr>
              <w:t>Location: Berea, OH</w:t>
            </w:r>
            <w:r>
              <w:rPr>
                <w:b/>
              </w:rPr>
              <w:br/>
              <w:t>Sponsor: Hamfest Association of Cleveland</w:t>
            </w:r>
            <w:r>
              <w:rPr>
                <w:b/>
              </w:rPr>
              <w:br/>
              <w:t>Website: </w:t>
            </w:r>
            <w:hyperlink r:id="rId94" w:history="1">
              <w:r>
                <w:rPr>
                  <w:rStyle w:val="Hyperlink"/>
                  <w:b/>
                </w:rPr>
                <w:t>http://www.hac.org</w:t>
              </w:r>
            </w:hyperlink>
            <w:r>
              <w:rPr>
                <w:b/>
              </w:rPr>
              <w:br/>
            </w:r>
            <w:hyperlink r:id="rId95" w:tooltip="Learn More" w:history="1">
              <w:r>
                <w:rPr>
                  <w:rStyle w:val="Hyperlink"/>
                  <w:b/>
                  <w:bCs/>
                </w:rPr>
                <w:t>Learn More</w:t>
              </w:r>
            </w:hyperlink>
          </w:p>
        </w:tc>
      </w:tr>
    </w:tbl>
    <w:p w14:paraId="111CB678" w14:textId="77777777" w:rsidR="00AE59AC" w:rsidRDefault="00AE59AC" w:rsidP="00AE59AC">
      <w:pPr>
        <w:widowControl w:val="0"/>
        <w:contextualSpacing/>
        <w:rPr>
          <w:b/>
          <w:sz w:val="32"/>
          <w:szCs w:val="32"/>
          <w:lang w:val="en"/>
        </w:rPr>
      </w:pPr>
    </w:p>
    <w:p w14:paraId="5E6733D4" w14:textId="1AA88B55" w:rsidR="00A454B7" w:rsidRDefault="003D6584" w:rsidP="007033AC">
      <w:pPr>
        <w:widowControl w:val="0"/>
        <w:contextualSpacing/>
        <w:rPr>
          <w:b/>
          <w:sz w:val="32"/>
          <w:szCs w:val="32"/>
          <w:lang w:val="en"/>
        </w:rPr>
      </w:pPr>
      <w:r>
        <w:rPr>
          <w:b/>
          <w:sz w:val="32"/>
          <w:szCs w:val="32"/>
          <w:lang w:val="en"/>
        </w:rPr>
        <w:t>__________________________________________________________________</w:t>
      </w:r>
    </w:p>
    <w:p w14:paraId="760979CA" w14:textId="77777777" w:rsidR="00A454B7" w:rsidRDefault="00A454B7" w:rsidP="007033AC">
      <w:pPr>
        <w:widowControl w:val="0"/>
        <w:contextualSpacing/>
        <w:rPr>
          <w:b/>
          <w:sz w:val="32"/>
          <w:szCs w:val="32"/>
          <w:lang w:val="en"/>
        </w:rPr>
      </w:pPr>
    </w:p>
    <w:tbl>
      <w:tblPr>
        <w:tblW w:w="9000" w:type="dxa"/>
        <w:shd w:val="clear" w:color="auto" w:fill="EEEEEE"/>
        <w:tblCellMar>
          <w:left w:w="0" w:type="dxa"/>
          <w:right w:w="0" w:type="dxa"/>
        </w:tblCellMar>
        <w:tblLook w:val="04A0" w:firstRow="1" w:lastRow="0" w:firstColumn="1" w:lastColumn="0" w:noHBand="0" w:noVBand="1"/>
      </w:tblPr>
      <w:tblGrid>
        <w:gridCol w:w="9000"/>
      </w:tblGrid>
      <w:tr w:rsidR="003D6584" w:rsidRPr="003D6584" w14:paraId="62F07151" w14:textId="77777777" w:rsidTr="003D6584">
        <w:tc>
          <w:tcPr>
            <w:tcW w:w="9000" w:type="dxa"/>
            <w:shd w:val="clear" w:color="auto" w:fill="FFFFFF"/>
            <w:tcMar>
              <w:top w:w="75" w:type="dxa"/>
              <w:left w:w="75" w:type="dxa"/>
              <w:bottom w:w="75" w:type="dxa"/>
              <w:right w:w="75" w:type="dxa"/>
            </w:tcMar>
            <w:hideMark/>
          </w:tcPr>
          <w:p w14:paraId="0FC06507" w14:textId="7F08B642" w:rsidR="003D6584" w:rsidRPr="003D6584" w:rsidRDefault="003D6584" w:rsidP="005330E0">
            <w:pPr>
              <w:spacing w:before="100" w:beforeAutospacing="1" w:after="240"/>
              <w:rPr>
                <w:color w:val="000000"/>
              </w:rPr>
            </w:pPr>
          </w:p>
        </w:tc>
      </w:tr>
      <w:tr w:rsidR="003D6584" w:rsidRPr="003D6584" w14:paraId="0D7B9983" w14:textId="77777777" w:rsidTr="003D6584">
        <w:tc>
          <w:tcPr>
            <w:tcW w:w="9000" w:type="dxa"/>
            <w:shd w:val="clear" w:color="auto" w:fill="FFFFFF"/>
            <w:tcMar>
              <w:top w:w="75" w:type="dxa"/>
              <w:left w:w="75" w:type="dxa"/>
              <w:bottom w:w="75" w:type="dxa"/>
              <w:right w:w="75" w:type="dxa"/>
            </w:tcMar>
            <w:hideMark/>
          </w:tcPr>
          <w:p w14:paraId="2CE2A25D" w14:textId="6115C11B" w:rsidR="003D6584" w:rsidRPr="003D6584" w:rsidRDefault="003D6584" w:rsidP="003D6584">
            <w:pPr>
              <w:spacing w:before="100" w:beforeAutospacing="1" w:after="240"/>
              <w:rPr>
                <w:color w:val="222222"/>
              </w:rPr>
            </w:pPr>
          </w:p>
        </w:tc>
      </w:tr>
    </w:tbl>
    <w:p w14:paraId="51C29381" w14:textId="77777777" w:rsidR="000854BD" w:rsidRDefault="000854BD" w:rsidP="000854BD">
      <w:pPr>
        <w:jc w:val="both"/>
      </w:pPr>
    </w:p>
    <w:p w14:paraId="30A19567" w14:textId="77777777" w:rsidR="000854BD" w:rsidRDefault="000854BD" w:rsidP="000854BD">
      <w:pPr>
        <w:jc w:val="both"/>
      </w:pPr>
    </w:p>
    <w:p w14:paraId="158AD8F2" w14:textId="77777777" w:rsidR="00C76D46" w:rsidRDefault="000854BD" w:rsidP="000854BD">
      <w:pPr>
        <w:rPr>
          <w:b/>
          <w:sz w:val="144"/>
          <w:szCs w:val="144"/>
        </w:rPr>
      </w:pPr>
      <w:r>
        <w:rPr>
          <w:b/>
          <w:sz w:val="144"/>
          <w:szCs w:val="144"/>
        </w:rPr>
        <w:t xml:space="preserve"> </w:t>
      </w:r>
      <w:r w:rsidRPr="00C43789">
        <w:rPr>
          <w:b/>
          <w:sz w:val="144"/>
          <w:szCs w:val="144"/>
        </w:rPr>
        <w:t xml:space="preserve"> </w:t>
      </w:r>
    </w:p>
    <w:p w14:paraId="41ED6C94" w14:textId="29434A6C" w:rsidR="000854BD" w:rsidRDefault="000854BD" w:rsidP="000854BD">
      <w:bookmarkStart w:id="30" w:name="south_40"/>
      <w:bookmarkEnd w:id="30"/>
      <w:r w:rsidRPr="00C43789">
        <w:rPr>
          <w:b/>
          <w:sz w:val="144"/>
          <w:szCs w:val="144"/>
        </w:rPr>
        <w:lastRenderedPageBreak/>
        <w:t>OHIO’S</w:t>
      </w:r>
      <w:r>
        <w:t xml:space="preserve"> </w:t>
      </w:r>
      <w:r>
        <w:rPr>
          <w:noProof/>
        </w:rPr>
        <w:t xml:space="preserve">           </w:t>
      </w:r>
      <w:r>
        <w:rPr>
          <w:noProof/>
        </w:rPr>
        <w:drawing>
          <wp:inline distT="0" distB="0" distL="0" distR="0" wp14:anchorId="2ADAD39F" wp14:editId="27F54E02">
            <wp:extent cx="754380" cy="754380"/>
            <wp:effectExtent l="0" t="0" r="7620" b="7620"/>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4C6B53A4" w14:textId="77777777" w:rsidR="000854BD" w:rsidRDefault="000854BD" w:rsidP="000854BD">
      <w:pPr>
        <w:jc w:val="both"/>
      </w:pPr>
    </w:p>
    <w:p w14:paraId="4C74874E" w14:textId="77777777" w:rsidR="000854BD" w:rsidRPr="00570A83" w:rsidRDefault="000854BD" w:rsidP="000854BD">
      <w:pPr>
        <w:rPr>
          <w:b/>
          <w:sz w:val="36"/>
          <w:szCs w:val="36"/>
        </w:rPr>
      </w:pPr>
      <w:r w:rsidRPr="00570A83">
        <w:rPr>
          <w:b/>
          <w:sz w:val="36"/>
          <w:szCs w:val="36"/>
        </w:rPr>
        <w:t xml:space="preserve">January </w:t>
      </w:r>
      <w:r>
        <w:rPr>
          <w:b/>
          <w:sz w:val="36"/>
          <w:szCs w:val="36"/>
        </w:rPr>
        <w:t xml:space="preserve">16, </w:t>
      </w:r>
      <w:r w:rsidRPr="00570A83">
        <w:rPr>
          <w:b/>
          <w:sz w:val="36"/>
          <w:szCs w:val="36"/>
        </w:rPr>
        <w:t>2022</w:t>
      </w:r>
    </w:p>
    <w:p w14:paraId="2D77952D" w14:textId="77777777" w:rsidR="000854BD" w:rsidRPr="00570A83" w:rsidRDefault="000854BD" w:rsidP="000854BD">
      <w:pPr>
        <w:rPr>
          <w:sz w:val="36"/>
          <w:szCs w:val="36"/>
        </w:rPr>
      </w:pPr>
    </w:p>
    <w:p w14:paraId="5FA2B105" w14:textId="77777777" w:rsidR="000854BD" w:rsidRDefault="000854BD" w:rsidP="000854BD">
      <w:pPr>
        <w:jc w:val="both"/>
      </w:pPr>
      <w:r>
        <w:t xml:space="preserve">As I start preparing my first column in the New Year, I’m looking out the window over a very small portion of this vast area referred to as Ohio’s South 40.  Most people now have their holiday decorations down and stored for the year.  I’ve even seen evidence of some stores getting Valentine merchandise on their shelves.  One regional home improvement store is even beginning to shelf garden seeds.  </w:t>
      </w:r>
      <w:proofErr w:type="gramStart"/>
      <w:r>
        <w:t>However</w:t>
      </w:r>
      <w:proofErr w:type="gramEnd"/>
      <w:r>
        <w:t xml:space="preserve"> the TV weatherman’s forecast for the weekend reminds us we still have several weeks of winter weather ahead.  And what better hobby than ham radio can one have that gives one an enjoyable as well as educational way to pass the time when the weather restricts one to their home?  So instead of spending time in front of the “boob tube”, turn on that radio, give out a call and warm up the airwaves.  Who can tell, you might even make a new best </w:t>
      </w:r>
      <w:proofErr w:type="gramStart"/>
      <w:r>
        <w:t>friend.</w:t>
      </w:r>
      <w:proofErr w:type="gramEnd"/>
    </w:p>
    <w:p w14:paraId="7F6DE634" w14:textId="77777777" w:rsidR="000854BD" w:rsidRDefault="000854BD" w:rsidP="000854BD">
      <w:pPr>
        <w:jc w:val="both"/>
      </w:pPr>
    </w:p>
    <w:p w14:paraId="36254D7B" w14:textId="77777777" w:rsidR="000854BD" w:rsidRDefault="000854BD" w:rsidP="000854BD">
      <w:pPr>
        <w:jc w:val="both"/>
      </w:pPr>
      <w:r>
        <w:t xml:space="preserve">The first ham radio activity for the New Year was the </w:t>
      </w:r>
      <w:r w:rsidRPr="00B2106D">
        <w:rPr>
          <w:b/>
        </w:rPr>
        <w:t>Highland ARA</w:t>
      </w:r>
      <w:r>
        <w:t>’s traditional New Year’s Net that for over 30 years has welcomed in the New Year.  Following ringing in 2022, Net Control Ken Lightner, KE8JEL, checked in 28 over the air stations and one via an email.  In addition to Highland County area hams, stations from Chillicothe, Waverly and Kettering participated in the activity.</w:t>
      </w:r>
    </w:p>
    <w:p w14:paraId="501A336F" w14:textId="77777777" w:rsidR="000854BD" w:rsidRDefault="000854BD" w:rsidP="000854BD">
      <w:pPr>
        <w:jc w:val="both"/>
      </w:pPr>
    </w:p>
    <w:p w14:paraId="18341BAB" w14:textId="77777777" w:rsidR="000854BD" w:rsidRDefault="000854BD" w:rsidP="000854BD">
      <w:pPr>
        <w:jc w:val="both"/>
      </w:pPr>
      <w:r>
        <w:t xml:space="preserve">You know the New Year is starting off on the right foot when you open your emails and find a flyer for Ohio’s first hamfest of the year.  That hamfest happened on Sunday, January 16 when the </w:t>
      </w:r>
      <w:r w:rsidRPr="000F543C">
        <w:rPr>
          <w:b/>
        </w:rPr>
        <w:t>Sunday Creek ARF</w:t>
      </w:r>
      <w:r>
        <w:t xml:space="preserve"> held their annual hamfest.  In past years the event had been held at Nelsonville, however this year it had a new home South of Athens at the Community Center in Shade, Ohio. </w:t>
      </w:r>
    </w:p>
    <w:p w14:paraId="221629A4" w14:textId="77777777" w:rsidR="000854BD" w:rsidRDefault="000854BD" w:rsidP="000854BD">
      <w:pPr>
        <w:jc w:val="both"/>
      </w:pPr>
    </w:p>
    <w:p w14:paraId="47484D19" w14:textId="77777777" w:rsidR="000854BD" w:rsidRDefault="000854BD" w:rsidP="000854BD">
      <w:pPr>
        <w:jc w:val="both"/>
      </w:pPr>
      <w:r>
        <w:t xml:space="preserve">The first meeting of the </w:t>
      </w:r>
      <w:r w:rsidRPr="00387082">
        <w:rPr>
          <w:b/>
        </w:rPr>
        <w:t>Tri-State ARA</w:t>
      </w:r>
      <w:r>
        <w:t xml:space="preserve"> for the New Year is scheduled to occur on Tuesday evening, January 18 at the Museum.  However anticipated weather conditions may cause a cancellation or other change in plans.  Members will be notified by email of any changes.  </w:t>
      </w:r>
    </w:p>
    <w:p w14:paraId="3BC28DBA" w14:textId="77777777" w:rsidR="000854BD" w:rsidRDefault="000854BD" w:rsidP="000854BD">
      <w:pPr>
        <w:jc w:val="both"/>
      </w:pPr>
    </w:p>
    <w:p w14:paraId="31C3E3A6" w14:textId="77777777" w:rsidR="000854BD" w:rsidRDefault="000854BD" w:rsidP="000854BD">
      <w:pPr>
        <w:jc w:val="both"/>
      </w:pPr>
      <w:r>
        <w:t xml:space="preserve">Nominations for the 2022 officers of the </w:t>
      </w:r>
      <w:r w:rsidRPr="00B31F57">
        <w:rPr>
          <w:b/>
        </w:rPr>
        <w:t>Grant RC</w:t>
      </w:r>
      <w:r>
        <w:t xml:space="preserve"> will take place during their monthly meeting this Thursday evening, January 20 at the ABCAP Building in Georgetown.  Ken </w:t>
      </w:r>
      <w:proofErr w:type="spellStart"/>
      <w:r>
        <w:t>Klousterman</w:t>
      </w:r>
      <w:proofErr w:type="spellEnd"/>
      <w:r>
        <w:t xml:space="preserve">, KD8FKU, states the meeting will begin at 7 pm.  The actual election will be held at the February 17 meeting.  </w:t>
      </w:r>
      <w:proofErr w:type="spellStart"/>
      <w:r>
        <w:t>Klousterman</w:t>
      </w:r>
      <w:proofErr w:type="spellEnd"/>
      <w:r>
        <w:t xml:space="preserve"> also reminds all the 2022 membership dues are now being accepted.</w:t>
      </w:r>
    </w:p>
    <w:p w14:paraId="4301314B" w14:textId="77777777" w:rsidR="000854BD" w:rsidRDefault="000854BD" w:rsidP="000854BD">
      <w:pPr>
        <w:jc w:val="both"/>
      </w:pPr>
    </w:p>
    <w:p w14:paraId="1FCCE9DB" w14:textId="77777777" w:rsidR="000854BD" w:rsidRDefault="000854BD" w:rsidP="000854BD">
      <w:pPr>
        <w:jc w:val="both"/>
      </w:pPr>
      <w:r>
        <w:t xml:space="preserve">On January 13 the </w:t>
      </w:r>
      <w:r w:rsidRPr="00CD749D">
        <w:rPr>
          <w:b/>
        </w:rPr>
        <w:t>Southwest Ohio DX Association</w:t>
      </w:r>
      <w:r>
        <w:t xml:space="preserve"> met at Hunter’s Pizzeria in Franklin.  Plans are underway for the annual DX Dinner® during </w:t>
      </w:r>
      <w:proofErr w:type="spellStart"/>
      <w:r>
        <w:t>HamVention</w:t>
      </w:r>
      <w:proofErr w:type="spellEnd"/>
      <w:r>
        <w:t xml:space="preserve">® and the always well-attended </w:t>
      </w:r>
      <w:proofErr w:type="spellStart"/>
      <w:r>
        <w:t>HamVention</w:t>
      </w:r>
      <w:proofErr w:type="spellEnd"/>
      <w:r>
        <w:t xml:space="preserve"> DX Forum®.</w:t>
      </w:r>
    </w:p>
    <w:p w14:paraId="133447B6" w14:textId="77777777" w:rsidR="000854BD" w:rsidRDefault="000854BD" w:rsidP="000854BD">
      <w:pPr>
        <w:jc w:val="both"/>
      </w:pPr>
    </w:p>
    <w:p w14:paraId="57AFB9BA" w14:textId="77777777" w:rsidR="000854BD" w:rsidRDefault="000854BD" w:rsidP="000854BD">
      <w:pPr>
        <w:jc w:val="both"/>
      </w:pPr>
      <w:r>
        <w:t xml:space="preserve">January 29 marks the next meeting of the </w:t>
      </w:r>
      <w:r w:rsidRPr="0057337F">
        <w:rPr>
          <w:b/>
        </w:rPr>
        <w:t>Cambridge ARA</w:t>
      </w:r>
      <w:r>
        <w:t xml:space="preserve"> at the county government building in downtown Cambridge.  During the meeting nominations for the Club’s 2022 officer slate will be taken.  The actual elections will be held at the February 26 meeting.</w:t>
      </w:r>
    </w:p>
    <w:p w14:paraId="0B74FFA5" w14:textId="77777777" w:rsidR="000854BD" w:rsidRDefault="000854BD" w:rsidP="000854BD">
      <w:pPr>
        <w:jc w:val="both"/>
      </w:pPr>
    </w:p>
    <w:p w14:paraId="22802613" w14:textId="77777777" w:rsidR="000854BD" w:rsidRDefault="000854BD" w:rsidP="000854BD">
      <w:pPr>
        <w:jc w:val="both"/>
      </w:pPr>
      <w:r>
        <w:t xml:space="preserve">Another great piece of news is that planning for the August 13 Greater Cincinnati Hamfest is well under way.  The event is sponsored by the </w:t>
      </w:r>
      <w:r w:rsidRPr="0042750E">
        <w:rPr>
          <w:b/>
        </w:rPr>
        <w:t>Milford ARC</w:t>
      </w:r>
      <w:r>
        <w:t xml:space="preserve"> and will be held from 8 until 2 at the Clermont County Fairgrounds in Owensville.  A Yaesu FT-DX10 will be awarded at the event this year.</w:t>
      </w:r>
    </w:p>
    <w:p w14:paraId="2941652B" w14:textId="77777777" w:rsidR="000854BD" w:rsidRDefault="000854BD" w:rsidP="000854BD">
      <w:pPr>
        <w:jc w:val="both"/>
      </w:pPr>
    </w:p>
    <w:p w14:paraId="4CD2FA49" w14:textId="77777777" w:rsidR="000854BD" w:rsidRDefault="000854BD" w:rsidP="000854BD">
      <w:pPr>
        <w:jc w:val="both"/>
      </w:pPr>
      <w:r>
        <w:t xml:space="preserve">For some </w:t>
      </w:r>
      <w:proofErr w:type="gramStart"/>
      <w:r>
        <w:t>time</w:t>
      </w:r>
      <w:proofErr w:type="gramEnd"/>
      <w:r>
        <w:t xml:space="preserve"> the </w:t>
      </w:r>
      <w:r w:rsidRPr="0070271A">
        <w:rPr>
          <w:b/>
        </w:rPr>
        <w:t xml:space="preserve">Clinton County </w:t>
      </w:r>
      <w:r>
        <w:rPr>
          <w:b/>
        </w:rPr>
        <w:t xml:space="preserve">ARA </w:t>
      </w:r>
      <w:r>
        <w:t xml:space="preserve">held a monthly “Last Saturday” breakfast gathering at a restaurant in New Vienna.  At times they would be joined by the </w:t>
      </w:r>
      <w:r w:rsidRPr="00370603">
        <w:rPr>
          <w:b/>
        </w:rPr>
        <w:t>Highland ARA</w:t>
      </w:r>
      <w:r>
        <w:t xml:space="preserve"> or clubs from Fayette or Brown Counties                                                    to plan Field Day or other joint club activities, but mostly just to socialize.  Early last week, the rear of the building the restaurant shared with another business collapsed and seriously damaged the entire structure.  Best guess is the building (dating from the 1850s) may have to be completely taken down.  </w:t>
      </w:r>
    </w:p>
    <w:p w14:paraId="54D8B04A" w14:textId="77777777" w:rsidR="000854BD" w:rsidRDefault="000854BD" w:rsidP="000854BD">
      <w:pPr>
        <w:jc w:val="both"/>
      </w:pPr>
    </w:p>
    <w:p w14:paraId="17EFE4B2" w14:textId="77777777" w:rsidR="000854BD" w:rsidRDefault="000854BD" w:rsidP="000854BD">
      <w:pPr>
        <w:jc w:val="both"/>
      </w:pPr>
      <w:r>
        <w:t xml:space="preserve">Andy Riley, W8VKJ, a member of the </w:t>
      </w:r>
      <w:r w:rsidRPr="00B71788">
        <w:rPr>
          <w:b/>
        </w:rPr>
        <w:t>Athens County ARA</w:t>
      </w:r>
      <w:r>
        <w:t xml:space="preserve">, became a silent key on December 28 at a nursing home in The Plains.  Services have been held in Athens.  2021 ended with the passing of long-time </w:t>
      </w:r>
      <w:r w:rsidRPr="00B71788">
        <w:rPr>
          <w:b/>
        </w:rPr>
        <w:t xml:space="preserve">Highland ARA </w:t>
      </w:r>
      <w:r>
        <w:t>member Howard Falk, KE4NIU.  Services for Howard were held in Germantown.</w:t>
      </w:r>
    </w:p>
    <w:p w14:paraId="69254406" w14:textId="77777777" w:rsidR="000854BD" w:rsidRDefault="000854BD" w:rsidP="000854BD">
      <w:pPr>
        <w:jc w:val="both"/>
      </w:pPr>
    </w:p>
    <w:p w14:paraId="55AF7F55" w14:textId="77777777" w:rsidR="000854BD" w:rsidRDefault="000854BD" w:rsidP="000854BD">
      <w:pPr>
        <w:jc w:val="both"/>
      </w:pPr>
      <w:r>
        <w:t xml:space="preserve">Ted Jacobson, W8KVK, tells us 2022 brings three new Technicians to the region.  James </w:t>
      </w:r>
      <w:proofErr w:type="spellStart"/>
      <w:r>
        <w:t>Lambine</w:t>
      </w:r>
      <w:proofErr w:type="spellEnd"/>
      <w:r>
        <w:t xml:space="preserve">, of Batavia is now KE8TPV and </w:t>
      </w:r>
      <w:proofErr w:type="spellStart"/>
      <w:r>
        <w:t>Maineville’s</w:t>
      </w:r>
      <w:proofErr w:type="spellEnd"/>
      <w:r>
        <w:t xml:space="preserve"> Austin Selden is KE8TQJ. Matthew </w:t>
      </w:r>
      <w:proofErr w:type="spellStart"/>
      <w:r>
        <w:t>Cochren</w:t>
      </w:r>
      <w:proofErr w:type="spellEnd"/>
      <w:r>
        <w:t xml:space="preserve"> from Pleasant Plain becomes KE8TQK and adds another TQK suffix to the area.  He joins two other area hams sharing the TQK suffix who are K8TQK, Bob Mathews from Bainbridge and N8TQK, Bob Miller of Hillsboro.</w:t>
      </w:r>
    </w:p>
    <w:p w14:paraId="48B4C1F6" w14:textId="77777777" w:rsidR="000854BD" w:rsidRDefault="000854BD" w:rsidP="000854BD">
      <w:pPr>
        <w:jc w:val="both"/>
      </w:pPr>
    </w:p>
    <w:p w14:paraId="5981CB4A" w14:textId="77777777" w:rsidR="000854BD" w:rsidRDefault="000854BD" w:rsidP="000854BD">
      <w:pPr>
        <w:jc w:val="both"/>
      </w:pPr>
      <w:r w:rsidRPr="0057337F">
        <w:rPr>
          <w:b/>
        </w:rPr>
        <w:t>Milford ARA</w:t>
      </w:r>
      <w:r>
        <w:t xml:space="preserve"> President Ron Brooks, AC8MA, invites all amateurs within the coverage area of the Club’s 147.345 (123hz tone) repeater to test their trivia skills each Wednesday evening at 7:30.  That is when their weekly trivia net airs </w:t>
      </w:r>
      <w:proofErr w:type="gramStart"/>
      <w:r>
        <w:t>as a way to</w:t>
      </w:r>
      <w:proofErr w:type="gramEnd"/>
      <w:r>
        <w:t xml:space="preserve"> keep MARA members and other hams in touch with each other.</w:t>
      </w:r>
    </w:p>
    <w:p w14:paraId="6360B650" w14:textId="77777777" w:rsidR="000854BD" w:rsidRDefault="000854BD" w:rsidP="000854BD">
      <w:pPr>
        <w:jc w:val="both"/>
      </w:pPr>
    </w:p>
    <w:p w14:paraId="103F1280" w14:textId="77777777" w:rsidR="000854BD" w:rsidRDefault="000854BD" w:rsidP="000854BD">
      <w:pPr>
        <w:jc w:val="both"/>
      </w:pPr>
      <w:r>
        <w:t xml:space="preserve">The </w:t>
      </w:r>
      <w:r w:rsidRPr="002E699D">
        <w:rPr>
          <w:b/>
        </w:rPr>
        <w:t>Milford ARC</w:t>
      </w:r>
      <w:r>
        <w:t xml:space="preserve"> also reminds folks of their monthly free VE testing on the third Thursday of each month.  Sessions are at the Miami Township Civic Center, 6101 Meijer Drive, Milford.  With the FCC to start charging a license fee, this is an excellent time to get that first ticket or upgrade.  </w:t>
      </w:r>
      <w:r w:rsidRPr="002E699D">
        <w:rPr>
          <w:b/>
        </w:rPr>
        <w:t>Highland ARA</w:t>
      </w:r>
      <w:r>
        <w:t xml:space="preserve"> VE Team Leader Tom Mongold, Jr., KD8LDS, says the Club will conduct a Laurel VE test session on Saturday morning, February 19 at the Highland County EMA Office in Hillsboro.  Although walk-ins will be accommodated if time and space allow, pre-registration is requested. Other tests will be given in the following communities in the next month: January 22-Circleville; February 5 and 8-Lancaster; February 12-Springfield and February 23 in Middletown. </w:t>
      </w:r>
    </w:p>
    <w:p w14:paraId="5EB58081" w14:textId="77777777" w:rsidR="000854BD" w:rsidRDefault="000854BD" w:rsidP="000854BD">
      <w:pPr>
        <w:jc w:val="both"/>
      </w:pPr>
    </w:p>
    <w:p w14:paraId="740FC40E" w14:textId="77777777" w:rsidR="000854BD" w:rsidRDefault="000854BD" w:rsidP="000854BD">
      <w:pPr>
        <w:jc w:val="both"/>
      </w:pPr>
      <w:r>
        <w:t xml:space="preserve">Year-end meetings of several clubs throughout the South 40 coverage area included several individuals receiving special recognition for their club efforts and in one case a national award.  At the recent meeting of the </w:t>
      </w:r>
      <w:r w:rsidRPr="003C3B24">
        <w:rPr>
          <w:b/>
        </w:rPr>
        <w:t>Southwest Ohio DX Association</w:t>
      </w:r>
      <w:r>
        <w:t xml:space="preserve">, the Club’s prestigious W8OK Award was bestowed upon John </w:t>
      </w:r>
      <w:proofErr w:type="spellStart"/>
      <w:r>
        <w:t>Comella</w:t>
      </w:r>
      <w:proofErr w:type="spellEnd"/>
      <w:r>
        <w:t xml:space="preserve">, N8AA, by Club President Tom </w:t>
      </w:r>
      <w:proofErr w:type="spellStart"/>
      <w:r>
        <w:t>Inglin</w:t>
      </w:r>
      <w:proofErr w:type="spellEnd"/>
      <w:r>
        <w:t xml:space="preserve">, NR8Z.  At their year-end awards banquet the </w:t>
      </w:r>
      <w:r w:rsidRPr="003C3B24">
        <w:rPr>
          <w:b/>
        </w:rPr>
        <w:t>Cambridge ARA</w:t>
      </w:r>
      <w:r>
        <w:t xml:space="preserve"> announced Sonny Alfman, W8FHF, was the recipient of the Club’s Amateur of the Year Award “for his efforts to boost members’ morale during the pandemic lockdown” by creating a daily Cabin Fever Net.  The Pizza Cottage in Athens was the site for the </w:t>
      </w:r>
      <w:r w:rsidRPr="004D52E0">
        <w:rPr>
          <w:b/>
        </w:rPr>
        <w:t>Athens County ARA</w:t>
      </w:r>
      <w:r>
        <w:t xml:space="preserve">’s annual holiday gathering.  At the event Club President Eric McFadden, WD8RIF, presented Paul Schulz, WD8SCV, with the NC8V Memorial Trophy which is awarded to the club member achieving the highest score in the recent ARRL 10-meter Contest.  ARRL Eighty </w:t>
      </w:r>
      <w:r w:rsidRPr="004D52E0">
        <w:rPr>
          <w:b/>
        </w:rPr>
        <w:t>Highland ARA</w:t>
      </w:r>
      <w:r>
        <w:t xml:space="preserve"> members and guests welcomed Great Lakes Director Dale Williams, WA8EFK, and Vice Director Scott Yonally, N8SY, to the Club’s annual Christmas Dinner Party where they presented John Levo, W8KIW, with the ARRL Board’s Phil </w:t>
      </w:r>
      <w:proofErr w:type="spellStart"/>
      <w:r>
        <w:t>McGan</w:t>
      </w:r>
      <w:proofErr w:type="spellEnd"/>
      <w:r>
        <w:t xml:space="preserve"> Silver Antenna Award for John’s efforts to promote amateur radio throughout the region.  Congratulations to </w:t>
      </w:r>
      <w:proofErr w:type="gramStart"/>
      <w:r>
        <w:t>all of</w:t>
      </w:r>
      <w:proofErr w:type="gramEnd"/>
      <w:r>
        <w:t xml:space="preserve"> these individuals on their awards.</w:t>
      </w:r>
    </w:p>
    <w:p w14:paraId="1BE13C35" w14:textId="77777777" w:rsidR="000854BD" w:rsidRDefault="000854BD" w:rsidP="000854BD">
      <w:pPr>
        <w:jc w:val="both"/>
      </w:pPr>
    </w:p>
    <w:p w14:paraId="2ACF7F1E" w14:textId="77777777" w:rsidR="000854BD" w:rsidRDefault="000854BD" w:rsidP="000854BD">
      <w:pPr>
        <w:jc w:val="both"/>
      </w:pPr>
      <w:r>
        <w:t xml:space="preserve">The Museum of Radio and Technology in Huntington, WV is holding a raffle for a completely restored 1953 H500 Zenith Transoceanic Shortwave Receiver as a fund raiser for the Museum.  Tickets are $5 each or six for $25.  The drawing of the winning ticket will be on February 5.  Museum members have tickets for </w:t>
      </w:r>
      <w:proofErr w:type="gramStart"/>
      <w:r>
        <w:t>sale</w:t>
      </w:r>
      <w:proofErr w:type="gramEnd"/>
      <w:r>
        <w:t xml:space="preserve"> or you may contact Mark Killen, KD8QIG, (740-550-3778) for more information and to purchase your chances.  For those of you who have never visited the Museum, since 1991it is has been a splendid place to visit, spend some </w:t>
      </w:r>
      <w:r>
        <w:lastRenderedPageBreak/>
        <w:t xml:space="preserve">time and relive the glory days of wireless and early radio history.  It is open weekends.  There is no admission charge, but donations are appreciated.  You can visit them on the Web at </w:t>
      </w:r>
      <w:hyperlink r:id="rId97" w:history="1">
        <w:r w:rsidRPr="00597D9D">
          <w:rPr>
            <w:rStyle w:val="Hyperlink"/>
          </w:rPr>
          <w:t>www.mrtwv.org</w:t>
        </w:r>
      </w:hyperlink>
      <w:r>
        <w:t xml:space="preserve"> for a virtual tour.</w:t>
      </w:r>
    </w:p>
    <w:p w14:paraId="754C6EC6" w14:textId="77777777" w:rsidR="000854BD" w:rsidRDefault="000854BD" w:rsidP="000854BD">
      <w:pPr>
        <w:jc w:val="both"/>
      </w:pPr>
    </w:p>
    <w:p w14:paraId="104289B5" w14:textId="77777777" w:rsidR="000854BD" w:rsidRDefault="000854BD" w:rsidP="000854BD">
      <w:pPr>
        <w:jc w:val="both"/>
      </w:pPr>
      <w:r>
        <w:t xml:space="preserve">Former </w:t>
      </w:r>
      <w:r w:rsidRPr="00D720A3">
        <w:rPr>
          <w:b/>
        </w:rPr>
        <w:t>Highland ARA</w:t>
      </w:r>
      <w:r>
        <w:t xml:space="preserve"> President Floyd Colville, KD8SIK, passed away on Sunday afternoon at the Chillicothe VA Hospital.</w:t>
      </w:r>
    </w:p>
    <w:p w14:paraId="63A9AE42" w14:textId="77777777" w:rsidR="000854BD" w:rsidRDefault="000854BD" w:rsidP="000854BD">
      <w:pPr>
        <w:jc w:val="both"/>
      </w:pPr>
    </w:p>
    <w:p w14:paraId="7F8EFB14" w14:textId="77777777" w:rsidR="000854BD" w:rsidRDefault="000854BD" w:rsidP="000854BD">
      <w:pPr>
        <w:jc w:val="both"/>
      </w:pPr>
      <w:r>
        <w:t xml:space="preserve">It’s been learned of two deaths within the </w:t>
      </w:r>
      <w:r w:rsidRPr="00411961">
        <w:rPr>
          <w:b/>
        </w:rPr>
        <w:t>Tri State ARA</w:t>
      </w:r>
      <w:r>
        <w:t xml:space="preserve"> family.  On Thursday Nancy Ritchie, WB8GSD, passed away at a Huntington, WV hospital following a lengthy illness.  Private services will be Wednesday in </w:t>
      </w:r>
      <w:proofErr w:type="spellStart"/>
      <w:r>
        <w:t>Barborsville</w:t>
      </w:r>
      <w:proofErr w:type="spellEnd"/>
      <w:r>
        <w:t xml:space="preserve">, WV.  Club Secretary Bud Cyr’s wife Susan passed early Saturday morning following a brief hospital stay.  Arrangements are incomplete </w:t>
      </w:r>
      <w:proofErr w:type="gramStart"/>
      <w:r>
        <w:t>at this time</w:t>
      </w:r>
      <w:proofErr w:type="gramEnd"/>
      <w:r>
        <w:t>.</w:t>
      </w:r>
    </w:p>
    <w:p w14:paraId="2B433E0E" w14:textId="77777777" w:rsidR="000854BD" w:rsidRDefault="000854BD" w:rsidP="000854BD">
      <w:pPr>
        <w:jc w:val="both"/>
      </w:pPr>
    </w:p>
    <w:p w14:paraId="4DB06871" w14:textId="77777777" w:rsidR="000854BD" w:rsidRDefault="000854BD" w:rsidP="000854BD">
      <w:pPr>
        <w:jc w:val="both"/>
      </w:pPr>
      <w:r>
        <w:t xml:space="preserve">A special shout out is directed to a good number of Southern Ohio region hams who took the time to participate in the recent Ohio Simplex Test.  South 40 participants ranged from Marietta and Noble County to Springfield and Greene County and then on to the Greater Cincinnati area.  A Clinton County station tells of being floored with his </w:t>
      </w:r>
      <w:proofErr w:type="gramStart"/>
      <w:r>
        <w:t>110 mile</w:t>
      </w:r>
      <w:proofErr w:type="gramEnd"/>
      <w:r>
        <w:t xml:space="preserve"> contact over hilly terrain. </w:t>
      </w:r>
      <w:proofErr w:type="gramStart"/>
      <w:r>
        <w:t>Another</w:t>
      </w:r>
      <w:proofErr w:type="gramEnd"/>
      <w:r>
        <w:t xml:space="preserve"> wonders about a second operating event during mid-year and on a weekday evening when perhaps more people would be willing to participate.  For another it called attention to a problem with his antenna system that needs investigated.  Again, thanks to all that participated for a short time or for its entire length.</w:t>
      </w:r>
    </w:p>
    <w:p w14:paraId="03A38A3A" w14:textId="77777777" w:rsidR="000854BD" w:rsidRDefault="000854BD" w:rsidP="000854BD">
      <w:pPr>
        <w:jc w:val="both"/>
      </w:pPr>
    </w:p>
    <w:p w14:paraId="33FA7803" w14:textId="77777777" w:rsidR="000854BD" w:rsidRPr="00C21AB6" w:rsidRDefault="000854BD" w:rsidP="000854BD">
      <w:pPr>
        <w:jc w:val="both"/>
      </w:pPr>
      <w:r>
        <w:t>John Levo, W8KIW, jlevo@cinci.rr.com</w:t>
      </w:r>
    </w:p>
    <w:p w14:paraId="5B742056" w14:textId="77777777" w:rsidR="000370BB" w:rsidRDefault="000370BB" w:rsidP="007033AC">
      <w:pPr>
        <w:widowControl w:val="0"/>
        <w:contextualSpacing/>
        <w:rPr>
          <w:b/>
          <w:sz w:val="32"/>
          <w:szCs w:val="32"/>
          <w:lang w:val="en"/>
        </w:rPr>
      </w:pPr>
    </w:p>
    <w:p w14:paraId="3205009E" w14:textId="77777777" w:rsidR="000370BB" w:rsidRDefault="000370BB" w:rsidP="007033AC">
      <w:pPr>
        <w:widowControl w:val="0"/>
        <w:contextualSpacing/>
        <w:rPr>
          <w:b/>
          <w:sz w:val="32"/>
          <w:szCs w:val="32"/>
          <w:lang w:val="en"/>
        </w:rPr>
      </w:pPr>
    </w:p>
    <w:p w14:paraId="586C36B0" w14:textId="4A27E168" w:rsidR="000370BB" w:rsidRDefault="003D6659" w:rsidP="007033AC">
      <w:pPr>
        <w:widowControl w:val="0"/>
        <w:contextualSpacing/>
        <w:rPr>
          <w:b/>
          <w:sz w:val="32"/>
          <w:szCs w:val="32"/>
          <w:lang w:val="en"/>
        </w:rPr>
      </w:pPr>
      <w:r>
        <w:rPr>
          <w:b/>
          <w:sz w:val="32"/>
          <w:szCs w:val="32"/>
          <w:lang w:val="en"/>
        </w:rPr>
        <w:t>___________________________________________________________________</w:t>
      </w:r>
    </w:p>
    <w:p w14:paraId="66869586" w14:textId="77777777" w:rsidR="000370BB" w:rsidRDefault="000370BB" w:rsidP="007033AC">
      <w:pPr>
        <w:widowControl w:val="0"/>
        <w:contextualSpacing/>
        <w:rPr>
          <w:b/>
          <w:sz w:val="32"/>
          <w:szCs w:val="32"/>
          <w:lang w:val="en"/>
        </w:rPr>
      </w:pPr>
    </w:p>
    <w:p w14:paraId="60EEC94A" w14:textId="77777777" w:rsidR="000370BB" w:rsidRDefault="000370BB" w:rsidP="007033AC">
      <w:pPr>
        <w:widowControl w:val="0"/>
        <w:contextualSpacing/>
        <w:rPr>
          <w:b/>
          <w:sz w:val="32"/>
          <w:szCs w:val="32"/>
          <w:lang w:val="en"/>
        </w:rPr>
      </w:pPr>
    </w:p>
    <w:p w14:paraId="5CF6F067" w14:textId="77777777" w:rsidR="000370BB" w:rsidRDefault="000370BB" w:rsidP="007033AC">
      <w:pPr>
        <w:widowControl w:val="0"/>
        <w:contextualSpacing/>
        <w:rPr>
          <w:b/>
          <w:sz w:val="32"/>
          <w:szCs w:val="32"/>
          <w:lang w:val="en"/>
        </w:rPr>
      </w:pPr>
    </w:p>
    <w:p w14:paraId="0892991F" w14:textId="77777777" w:rsidR="000370BB" w:rsidRDefault="000370BB" w:rsidP="007033AC">
      <w:pPr>
        <w:widowControl w:val="0"/>
        <w:contextualSpacing/>
        <w:rPr>
          <w:b/>
          <w:sz w:val="32"/>
          <w:szCs w:val="32"/>
          <w:lang w:val="en"/>
        </w:rPr>
      </w:pPr>
    </w:p>
    <w:p w14:paraId="1FB2278D" w14:textId="77777777" w:rsidR="000370BB" w:rsidRDefault="000370BB"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lastRenderedPageBreak/>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49335B" w:rsidP="00147416">
      <w:pPr>
        <w:widowControl w:val="0"/>
        <w:contextualSpacing/>
        <w:jc w:val="center"/>
        <w:rPr>
          <w:lang w:val="en"/>
        </w:rPr>
      </w:pPr>
      <w:hyperlink r:id="rId99"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49335B" w:rsidP="009C42BF">
      <w:pPr>
        <w:widowControl w:val="0"/>
        <w:contextualSpacing/>
        <w:rPr>
          <w:b/>
          <w:i/>
          <w:iCs/>
          <w:sz w:val="28"/>
          <w:szCs w:val="28"/>
          <w:lang w:val="en"/>
        </w:rPr>
      </w:pPr>
      <w:r>
        <w:pict w14:anchorId="0CDA8362">
          <v:rect id="_x0000_i1025" style="width:0;height:1.5pt" o:hralign="center" o:hrstd="t" o:hr="t" fillcolor="#a0a0a0" stroked="f"/>
        </w:pict>
      </w:r>
      <w:bookmarkEnd w:id="28"/>
    </w:p>
    <w:p w14:paraId="78F28FB1" w14:textId="06176160" w:rsidR="00795E23" w:rsidRPr="00795E23" w:rsidRDefault="00AC34EF" w:rsidP="009C42BF">
      <w:pPr>
        <w:widowControl w:val="0"/>
        <w:contextualSpacing/>
        <w:rPr>
          <w:b/>
          <w:bCs/>
          <w:i/>
          <w:sz w:val="28"/>
          <w:szCs w:val="28"/>
        </w:rPr>
      </w:pPr>
      <w:bookmarkStart w:id="31" w:name="one"/>
      <w:bookmarkEnd w:id="31"/>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6F8EDCD" w:rsidR="009B2C4A" w:rsidRDefault="00E9375E" w:rsidP="009B2C4A">
      <w:pPr>
        <w:widowControl w:val="0"/>
        <w:contextualSpacing/>
        <w:rPr>
          <w:bCs/>
        </w:rPr>
      </w:pPr>
      <w:r>
        <w:rPr>
          <w:bCs/>
          <w:color w:val="FF0000"/>
        </w:rPr>
        <w:t xml:space="preserve">!!!!! </w:t>
      </w:r>
      <w:r>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01"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0389911C" w14:textId="3CA2AFA1" w:rsidR="00947372" w:rsidRDefault="00EE5305" w:rsidP="00DC7172">
      <w:pPr>
        <w:widowControl w:val="0"/>
        <w:contextualSpacing/>
        <w:jc w:val="center"/>
        <w:rPr>
          <w:b/>
          <w:bCs/>
          <w:i/>
          <w:iCs/>
          <w:sz w:val="28"/>
          <w:szCs w:val="28"/>
        </w:rPr>
      </w:pPr>
      <w:r>
        <w:rPr>
          <w:b/>
          <w:bCs/>
          <w:i/>
          <w:iCs/>
          <w:sz w:val="28"/>
          <w:szCs w:val="28"/>
        </w:rPr>
        <w:t>D</w:t>
      </w:r>
      <w:r w:rsidR="005330E0">
        <w:rPr>
          <w:b/>
          <w:bCs/>
          <w:i/>
          <w:iCs/>
          <w:sz w:val="28"/>
          <w:szCs w:val="28"/>
        </w:rPr>
        <w:t>o you Think you could enlist at least 1 new ham to our ranks in the next 12 months?</w:t>
      </w:r>
    </w:p>
    <w:p w14:paraId="48387DF8" w14:textId="064540DB" w:rsidR="005330E0" w:rsidRDefault="005330E0" w:rsidP="00DC7172">
      <w:pPr>
        <w:widowControl w:val="0"/>
        <w:contextualSpacing/>
        <w:jc w:val="center"/>
        <w:rPr>
          <w:b/>
          <w:bCs/>
          <w:i/>
          <w:iCs/>
          <w:sz w:val="28"/>
          <w:szCs w:val="28"/>
        </w:rPr>
      </w:pPr>
      <w:r>
        <w:rPr>
          <w:b/>
          <w:bCs/>
          <w:i/>
          <w:iCs/>
          <w:sz w:val="28"/>
          <w:szCs w:val="28"/>
        </w:rPr>
        <w:t>Yes / No    Would you set that as a Personal Goal for 2022?   Yes / No</w:t>
      </w:r>
    </w:p>
    <w:p w14:paraId="2A0421EC" w14:textId="77777777" w:rsidR="005330E0" w:rsidRDefault="005330E0"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38FC3A4C" w14:textId="77777777" w:rsidR="009D2CCD" w:rsidRDefault="00947372" w:rsidP="009D2CCD">
      <w:pPr>
        <w:widowControl w:val="0"/>
        <w:contextualSpacing/>
        <w:jc w:val="center"/>
        <w:rPr>
          <w:b/>
          <w:bCs/>
          <w:i/>
          <w:iCs/>
          <w:sz w:val="28"/>
          <w:szCs w:val="28"/>
        </w:rPr>
      </w:pPr>
      <w:r w:rsidRPr="00947372">
        <w:t>From the last Poll:</w:t>
      </w:r>
      <w:r>
        <w:t xml:space="preserve">  </w:t>
      </w:r>
      <w:r w:rsidR="009D2CCD">
        <w:rPr>
          <w:b/>
          <w:bCs/>
          <w:i/>
          <w:iCs/>
          <w:sz w:val="28"/>
          <w:szCs w:val="28"/>
        </w:rPr>
        <w:t>How much do you think you will spend directly on Ham Radio in 2022?</w:t>
      </w:r>
    </w:p>
    <w:p w14:paraId="3F5536CC" w14:textId="2BBDFE33" w:rsidR="009D2CCD" w:rsidRDefault="009D2CCD" w:rsidP="009D2CCD">
      <w:pPr>
        <w:pStyle w:val="ListParagraph"/>
        <w:widowControl w:val="0"/>
        <w:numPr>
          <w:ilvl w:val="0"/>
          <w:numId w:val="15"/>
        </w:numPr>
        <w:jc w:val="center"/>
        <w:rPr>
          <w:b/>
          <w:bCs/>
          <w:i/>
          <w:iCs/>
          <w:sz w:val="28"/>
          <w:szCs w:val="28"/>
        </w:rPr>
      </w:pPr>
      <w:r w:rsidRPr="009D2CCD">
        <w:rPr>
          <w:b/>
          <w:bCs/>
          <w:i/>
          <w:iCs/>
          <w:sz w:val="28"/>
          <w:szCs w:val="28"/>
        </w:rPr>
        <w:t>Less than $100?  B) $100 - $</w:t>
      </w:r>
      <w:proofErr w:type="gramStart"/>
      <w:r w:rsidRPr="009D2CCD">
        <w:rPr>
          <w:b/>
          <w:bCs/>
          <w:i/>
          <w:iCs/>
          <w:sz w:val="28"/>
          <w:szCs w:val="28"/>
        </w:rPr>
        <w:t>2000  C</w:t>
      </w:r>
      <w:proofErr w:type="gramEnd"/>
      <w:r w:rsidRPr="009D2CCD">
        <w:rPr>
          <w:b/>
          <w:bCs/>
          <w:i/>
          <w:iCs/>
          <w:sz w:val="28"/>
          <w:szCs w:val="28"/>
        </w:rPr>
        <w:t>) $2000+ ?</w:t>
      </w:r>
    </w:p>
    <w:p w14:paraId="32CDAA71" w14:textId="77777777" w:rsidR="009D2CCD" w:rsidRPr="009D2CCD" w:rsidRDefault="009D2CCD" w:rsidP="009D2CCD">
      <w:pPr>
        <w:pStyle w:val="ListParagraph"/>
        <w:widowControl w:val="0"/>
      </w:pPr>
    </w:p>
    <w:p w14:paraId="2112D7CA" w14:textId="53E9D004" w:rsidR="00D30C45" w:rsidRPr="005204D3" w:rsidRDefault="009D2CCD" w:rsidP="009D2CCD">
      <w:pPr>
        <w:widowControl w:val="0"/>
        <w:contextualSpacing/>
      </w:pPr>
      <w:r w:rsidRPr="005204D3">
        <w:t>We had 76 Responses.</w:t>
      </w:r>
      <w:r w:rsidR="005204D3">
        <w:t xml:space="preserve">  11.84% Said less than $100.  78.95% said $100 to $2000 and 9.21% said $2000 or more.  </w:t>
      </w:r>
      <w:r w:rsidR="00C82DC2">
        <w:t xml:space="preserve">Using some of what I feel are conservative assumptions, the Amateur Radio “Market” in the US could be as high as $500 million in 2022 for new and used Amateur related expenditures.  </w:t>
      </w:r>
      <w:r w:rsidR="00EE5305">
        <w:t>Wow!  (Disclaimer: Don’t run off and make any investment decisions based on this non-scientific guesstimate.  Your mileage may vary.)</w:t>
      </w:r>
    </w:p>
    <w:p w14:paraId="6387A109" w14:textId="6539BD4B" w:rsidR="00A7041C" w:rsidRDefault="00A7041C" w:rsidP="00301B64">
      <w:pPr>
        <w:widowControl w:val="0"/>
        <w:contextualSpacing/>
        <w:rPr>
          <w:color w:val="222222"/>
          <w:shd w:val="clear" w:color="auto" w:fill="FFFFFF"/>
        </w:rPr>
      </w:pPr>
    </w:p>
    <w:p w14:paraId="731FDD14" w14:textId="77777777" w:rsidR="00A7041C" w:rsidRPr="00D07F77" w:rsidRDefault="00A7041C" w:rsidP="00301B64">
      <w:pPr>
        <w:widowControl w:val="0"/>
        <w:contextualSpacing/>
        <w:rPr>
          <w:i/>
          <w:iCs/>
        </w:rPr>
      </w:pPr>
    </w:p>
    <w:p w14:paraId="54404209" w14:textId="40324144" w:rsidR="007970FD" w:rsidRDefault="007970FD" w:rsidP="00301B64">
      <w:pPr>
        <w:widowControl w:val="0"/>
        <w:contextualSpacing/>
        <w:rPr>
          <w:rFonts w:ascii="Arial" w:hAnsi="Arial" w:cs="Arial"/>
          <w:color w:val="222222"/>
          <w:shd w:val="clear" w:color="auto" w:fill="FFFFFF"/>
        </w:rPr>
      </w:pPr>
    </w:p>
    <w:p w14:paraId="62FE9A0E" w14:textId="77777777" w:rsidR="007970FD" w:rsidRDefault="007970FD" w:rsidP="00301B64">
      <w:pPr>
        <w:widowControl w:val="0"/>
        <w:contextualSpacing/>
      </w:pPr>
    </w:p>
    <w:p w14:paraId="4E2AB7F0" w14:textId="77777777" w:rsidR="004149A2" w:rsidRPr="00336B1C" w:rsidRDefault="004149A2" w:rsidP="00301B64">
      <w:pPr>
        <w:widowControl w:val="0"/>
        <w:contextualSpacing/>
      </w:pPr>
    </w:p>
    <w:p w14:paraId="104EE041" w14:textId="2304E605" w:rsidR="000954DD" w:rsidRPr="0020116D" w:rsidRDefault="0049335B"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49335B" w:rsidP="009C42BF">
      <w:pPr>
        <w:widowControl w:val="0"/>
        <w:contextualSpacing/>
        <w:rPr>
          <w:rFonts w:eastAsiaTheme="minorHAnsi"/>
          <w:b/>
          <w:i/>
          <w:color w:val="000000" w:themeColor="text1"/>
          <w:sz w:val="28"/>
          <w:szCs w:val="28"/>
        </w:rPr>
      </w:pPr>
      <w:r>
        <w:lastRenderedPageBreak/>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2" w:name="swap"/>
      <w:bookmarkEnd w:id="32"/>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0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0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49335B"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49335B" w:rsidP="009C42BF">
      <w:pPr>
        <w:widowControl w:val="0"/>
        <w:contextualSpacing/>
      </w:pPr>
      <w:hyperlink r:id="rId10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49335B"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0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0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49335B" w:rsidP="009C42BF">
      <w:pPr>
        <w:widowControl w:val="0"/>
        <w:contextualSpacing/>
        <w:rPr>
          <w:bCs/>
        </w:rPr>
      </w:pPr>
      <w:r>
        <w:rPr>
          <w:bCs/>
        </w:rPr>
        <w:pict w14:anchorId="7FC09615">
          <v:rect id="_x0000_i1030"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3"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1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1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15"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49335B"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39A25" w14:textId="77777777" w:rsidR="0049335B" w:rsidRDefault="0049335B" w:rsidP="00F40211">
      <w:r>
        <w:separator/>
      </w:r>
    </w:p>
  </w:endnote>
  <w:endnote w:type="continuationSeparator" w:id="0">
    <w:p w14:paraId="11C373EE" w14:textId="77777777" w:rsidR="0049335B" w:rsidRDefault="0049335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44F8A" w14:textId="77777777" w:rsidR="0049335B" w:rsidRDefault="0049335B" w:rsidP="00F40211">
      <w:r>
        <w:separator/>
      </w:r>
    </w:p>
  </w:footnote>
  <w:footnote w:type="continuationSeparator" w:id="0">
    <w:p w14:paraId="48423348" w14:textId="77777777" w:rsidR="0049335B" w:rsidRDefault="0049335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9463BB"/>
    <w:multiLevelType w:val="multilevel"/>
    <w:tmpl w:val="6FC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25DD3A0A"/>
    <w:multiLevelType w:val="multilevel"/>
    <w:tmpl w:val="A41A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05DF3"/>
    <w:multiLevelType w:val="multilevel"/>
    <w:tmpl w:val="1B421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C33358A"/>
    <w:multiLevelType w:val="hybridMultilevel"/>
    <w:tmpl w:val="1FB4880C"/>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65B9E"/>
    <w:multiLevelType w:val="hybridMultilevel"/>
    <w:tmpl w:val="64B4BE3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94B3855"/>
    <w:multiLevelType w:val="multilevel"/>
    <w:tmpl w:val="A600C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8F31D7"/>
    <w:multiLevelType w:val="hybridMultilevel"/>
    <w:tmpl w:val="6D8AA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892D02"/>
    <w:multiLevelType w:val="hybridMultilevel"/>
    <w:tmpl w:val="26389AD8"/>
    <w:lvl w:ilvl="0" w:tplc="19CE3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5"/>
  </w:num>
  <w:num w:numId="4">
    <w:abstractNumId w:val="7"/>
  </w:num>
  <w:num w:numId="5">
    <w:abstractNumId w:val="19"/>
  </w:num>
  <w:num w:numId="6">
    <w:abstractNumId w:val="6"/>
  </w:num>
  <w:num w:numId="7">
    <w:abstractNumId w:val="16"/>
  </w:num>
  <w:num w:numId="8">
    <w:abstractNumId w:val="5"/>
  </w:num>
  <w:num w:numId="9">
    <w:abstractNumId w:val="11"/>
  </w:num>
  <w:num w:numId="10">
    <w:abstractNumId w:val="14"/>
  </w:num>
  <w:num w:numId="11">
    <w:abstractNumId w:val="9"/>
  </w:num>
  <w:num w:numId="12">
    <w:abstractNumId w:val="18"/>
  </w:num>
  <w:num w:numId="13">
    <w:abstractNumId w:val="17"/>
  </w:num>
  <w:num w:numId="14">
    <w:abstractNumId w:val="13"/>
  </w:num>
  <w:num w:numId="1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121"/>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7F8"/>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22A5"/>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A2F"/>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35B"/>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39D"/>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29E6"/>
    <w:rsid w:val="00603112"/>
    <w:rsid w:val="006031BD"/>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773"/>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41A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52E"/>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BF"/>
    <w:rsid w:val="009C43A2"/>
    <w:rsid w:val="009C4716"/>
    <w:rsid w:val="009C4919"/>
    <w:rsid w:val="009C4D07"/>
    <w:rsid w:val="009C4EB0"/>
    <w:rsid w:val="009C4F22"/>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4C6"/>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AE8"/>
    <w:rsid w:val="00C13B93"/>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815"/>
    <w:rsid w:val="00C63C73"/>
    <w:rsid w:val="00C63CB2"/>
    <w:rsid w:val="00C63EC1"/>
    <w:rsid w:val="00C63F13"/>
    <w:rsid w:val="00C640CC"/>
    <w:rsid w:val="00C6414F"/>
    <w:rsid w:val="00C641FC"/>
    <w:rsid w:val="00C642C2"/>
    <w:rsid w:val="00C64404"/>
    <w:rsid w:val="00C64409"/>
    <w:rsid w:val="00C6444A"/>
    <w:rsid w:val="00C64563"/>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2DA4"/>
    <w:rsid w:val="00CF32C2"/>
    <w:rsid w:val="00CF3338"/>
    <w:rsid w:val="00CF33DD"/>
    <w:rsid w:val="00CF373E"/>
    <w:rsid w:val="00CF39E7"/>
    <w:rsid w:val="00CF3AB5"/>
    <w:rsid w:val="00CF3AF4"/>
    <w:rsid w:val="00CF3DCD"/>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A73"/>
    <w:rsid w:val="00D72B81"/>
    <w:rsid w:val="00D72BBF"/>
    <w:rsid w:val="00D72E27"/>
    <w:rsid w:val="00D7338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7F2"/>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9B"/>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710884438">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383992605">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1384132122">
          <w:marLeft w:val="0"/>
          <w:marRight w:val="0"/>
          <w:marTop w:val="225"/>
          <w:marBottom w:val="0"/>
          <w:divBdr>
            <w:top w:val="none" w:sz="0" w:space="0" w:color="auto"/>
            <w:left w:val="none" w:sz="0" w:space="0" w:color="auto"/>
            <w:bottom w:val="none" w:sz="0" w:space="0" w:color="auto"/>
            <w:right w:val="none" w:sz="0" w:space="0" w:color="auto"/>
          </w:divBdr>
        </w:div>
        <w:div w:id="680666773">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554120923">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832520690">
                      <w:marLeft w:val="0"/>
                      <w:marRight w:val="0"/>
                      <w:marTop w:val="0"/>
                      <w:marBottom w:val="0"/>
                      <w:divBdr>
                        <w:top w:val="none" w:sz="0" w:space="0" w:color="auto"/>
                        <w:left w:val="none" w:sz="0" w:space="0" w:color="auto"/>
                        <w:bottom w:val="none" w:sz="0" w:space="0" w:color="auto"/>
                        <w:right w:val="none" w:sz="0" w:space="0" w:color="auto"/>
                      </w:divBdr>
                    </w:div>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524900705">
                  <w:marLeft w:val="0"/>
                  <w:marRight w:val="0"/>
                  <w:marTop w:val="0"/>
                  <w:marBottom w:val="0"/>
                  <w:divBdr>
                    <w:top w:val="none" w:sz="0" w:space="0" w:color="auto"/>
                    <w:left w:val="none" w:sz="0" w:space="0" w:color="auto"/>
                    <w:bottom w:val="none" w:sz="0" w:space="0" w:color="auto"/>
                    <w:right w:val="none" w:sz="0" w:space="0" w:color="auto"/>
                  </w:divBdr>
                  <w:divsChild>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1498839976">
          <w:marLeft w:val="0"/>
          <w:marRight w:val="0"/>
          <w:marTop w:val="0"/>
          <w:marBottom w:val="0"/>
          <w:divBdr>
            <w:top w:val="none" w:sz="0" w:space="0" w:color="auto"/>
            <w:left w:val="none" w:sz="0" w:space="0" w:color="auto"/>
            <w:bottom w:val="none" w:sz="0" w:space="0" w:color="auto"/>
            <w:right w:val="none" w:sz="0" w:space="0" w:color="auto"/>
          </w:divBdr>
        </w:div>
        <w:div w:id="443041498">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38020570">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65577762">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982739541">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 w:id="127431005">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1266305127">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277132039">
                              <w:marLeft w:val="0"/>
                              <w:marRight w:val="150"/>
                              <w:marTop w:val="0"/>
                              <w:marBottom w:val="0"/>
                              <w:divBdr>
                                <w:top w:val="none" w:sz="0" w:space="0" w:color="auto"/>
                                <w:left w:val="none" w:sz="0" w:space="0" w:color="auto"/>
                                <w:bottom w:val="none" w:sz="0" w:space="0" w:color="auto"/>
                                <w:right w:val="none" w:sz="0" w:space="0" w:color="auto"/>
                              </w:divBdr>
                            </w:div>
                            <w:div w:id="549994283">
                              <w:marLeft w:val="0"/>
                              <w:marRight w:val="0"/>
                              <w:marTop w:val="3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8994377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966613576">
          <w:marLeft w:val="0"/>
          <w:marRight w:val="0"/>
          <w:marTop w:val="225"/>
          <w:marBottom w:val="0"/>
          <w:divBdr>
            <w:top w:val="none" w:sz="0" w:space="0" w:color="auto"/>
            <w:left w:val="none" w:sz="0" w:space="0" w:color="auto"/>
            <w:bottom w:val="none" w:sz="0" w:space="0" w:color="auto"/>
            <w:right w:val="none" w:sz="0" w:space="0" w:color="auto"/>
          </w:divBdr>
        </w:div>
        <w:div w:id="1416705062">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1597401993">
          <w:marLeft w:val="0"/>
          <w:marRight w:val="0"/>
          <w:marTop w:val="0"/>
          <w:marBottom w:val="75"/>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440684230">
          <w:marLeft w:val="0"/>
          <w:marRight w:val="0"/>
          <w:marTop w:val="225"/>
          <w:marBottom w:val="0"/>
          <w:divBdr>
            <w:top w:val="none" w:sz="0" w:space="0" w:color="auto"/>
            <w:left w:val="none" w:sz="0" w:space="0" w:color="auto"/>
            <w:bottom w:val="none" w:sz="0" w:space="0" w:color="auto"/>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2015035807">
          <w:marLeft w:val="0"/>
          <w:marRight w:val="0"/>
          <w:marTop w:val="225"/>
          <w:marBottom w:val="0"/>
          <w:divBdr>
            <w:top w:val="none" w:sz="0" w:space="0" w:color="auto"/>
            <w:left w:val="none" w:sz="0" w:space="0" w:color="auto"/>
            <w:bottom w:val="none" w:sz="0" w:space="0" w:color="auto"/>
            <w:right w:val="none" w:sz="0" w:space="0" w:color="auto"/>
          </w:divBdr>
        </w:div>
        <w:div w:id="940723338">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2052339957">
          <w:marLeft w:val="0"/>
          <w:marRight w:val="0"/>
          <w:marTop w:val="225"/>
          <w:marBottom w:val="0"/>
          <w:divBdr>
            <w:top w:val="none" w:sz="0" w:space="0" w:color="auto"/>
            <w:left w:val="none" w:sz="0" w:space="0" w:color="auto"/>
            <w:bottom w:val="none" w:sz="0" w:space="0" w:color="auto"/>
            <w:right w:val="none" w:sz="0" w:space="0" w:color="auto"/>
          </w:divBdr>
        </w:div>
        <w:div w:id="813332221">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files/file/Public%20Service/ARES/ARRL-ARES-FILLABLE-TRAINING-TASK-BOOK-V2_1_1.pdf" TargetMode="External"/><Relationship Id="rId117" Type="http://schemas.openxmlformats.org/officeDocument/2006/relationships/fontTable" Target="fontTable.xml"/><Relationship Id="rId21" Type="http://schemas.openxmlformats.org/officeDocument/2006/relationships/image" Target="media/image7.jpeg"/><Relationship Id="rId42" Type="http://schemas.openxmlformats.org/officeDocument/2006/relationships/image" Target="media/image12.jpg"/><Relationship Id="rId47" Type="http://schemas.openxmlformats.org/officeDocument/2006/relationships/hyperlink" Target="mailto:ve_testing@k8qik.org" TargetMode="External"/><Relationship Id="rId63" Type="http://schemas.openxmlformats.org/officeDocument/2006/relationships/image" Target="media/image21.jpeg"/><Relationship Id="rId68" Type="http://schemas.openxmlformats.org/officeDocument/2006/relationships/hyperlink" Target="http://www.arrl.org/hamfests/winter-hamfest-9" TargetMode="External"/><Relationship Id="rId84" Type="http://schemas.openxmlformats.org/officeDocument/2006/relationships/hyperlink" Target="http://www.arrl.org/hamfests/mansfield-mid-summer-trunkfest-1" TargetMode="External"/><Relationship Id="rId89" Type="http://schemas.openxmlformats.org/officeDocument/2006/relationships/hyperlink" Target="http://www.arrl.org/hamfests/van-wert-hamfest-6" TargetMode="External"/><Relationship Id="rId112" Type="http://schemas.openxmlformats.org/officeDocument/2006/relationships/hyperlink" Target="mailto:webmaster@arrl-ohio.org" TargetMode="External"/><Relationship Id="rId16" Type="http://schemas.openxmlformats.org/officeDocument/2006/relationships/hyperlink" Target="https://www.govtech.com/" TargetMode="External"/><Relationship Id="rId107" Type="http://schemas.openxmlformats.org/officeDocument/2006/relationships/image" Target="media/image27.emf"/><Relationship Id="rId11" Type="http://schemas.openxmlformats.org/officeDocument/2006/relationships/image" Target="media/image3.jpeg"/><Relationship Id="rId24" Type="http://schemas.openxmlformats.org/officeDocument/2006/relationships/hyperlink" Target="http://www.arrl.org/files/file/Public%20Service/ARES/ARESmanual2015.pdf" TargetMode="External"/><Relationship Id="rId32" Type="http://schemas.openxmlformats.org/officeDocument/2006/relationships/image" Target="media/image8.gif"/><Relationship Id="rId37" Type="http://schemas.openxmlformats.org/officeDocument/2006/relationships/hyperlink" Target="http://arrl.informz.net/z/cjUucD9taT0yNDA5ODA5JnA9MSZ1PTUyMDM5NjA3MSZsaT0yMzg3NDM1NQ/index.html" TargetMode="External"/><Relationship Id="rId40" Type="http://schemas.openxmlformats.org/officeDocument/2006/relationships/hyperlink" Target="http://ohsimplex.org/" TargetMode="External"/><Relationship Id="rId45" Type="http://schemas.openxmlformats.org/officeDocument/2006/relationships/hyperlink" Target="https://www.signupgenius.com/go/10C0D48ADAC23A7FEC16-hara7" TargetMode="External"/><Relationship Id="rId53" Type="http://schemas.openxmlformats.org/officeDocument/2006/relationships/image" Target="media/image14.jpeg"/><Relationship Id="rId58" Type="http://schemas.openxmlformats.org/officeDocument/2006/relationships/hyperlink" Target="http://www.dailydx.com/" TargetMode="External"/><Relationship Id="rId66" Type="http://schemas.openxmlformats.org/officeDocument/2006/relationships/hyperlink" Target="http://www.arrl.org/hamfests/movarc-hamfest-7" TargetMode="External"/><Relationship Id="rId74" Type="http://schemas.openxmlformats.org/officeDocument/2006/relationships/hyperlink" Target="http://www.arrl.org/hamfests/sixty-sixth-cuyahoga-falls-amateur-radio-club-hamfest" TargetMode="External"/><Relationship Id="rId79" Type="http://schemas.openxmlformats.org/officeDocument/2006/relationships/hyperlink" Target="https://hamvention.org/" TargetMode="External"/><Relationship Id="rId87" Type="http://schemas.openxmlformats.org/officeDocument/2006/relationships/hyperlink" Target="http://www.arrl.org/hamfests/van-wert-hamfest-6" TargetMode="External"/><Relationship Id="rId102" Type="http://schemas.openxmlformats.org/officeDocument/2006/relationships/image" Target="media/image25.jpeg"/><Relationship Id="rId110" Type="http://schemas.openxmlformats.org/officeDocument/2006/relationships/image" Target="media/image28.png"/><Relationship Id="rId115" Type="http://schemas.openxmlformats.org/officeDocument/2006/relationships/hyperlink" Target="http://arrl-ohio.org/news/" TargetMode="External"/><Relationship Id="rId5" Type="http://schemas.openxmlformats.org/officeDocument/2006/relationships/webSettings" Target="webSettings.xml"/><Relationship Id="rId61" Type="http://schemas.openxmlformats.org/officeDocument/2006/relationships/hyperlink" Target="https://cq-amateur-radio.com/cq_highlights/2021-cq/2021-12-cq/PeriodicTable-ICOMhalfspead.pdf" TargetMode="External"/><Relationship Id="rId82" Type="http://schemas.openxmlformats.org/officeDocument/2006/relationships/hyperlink" Target="https://k8bxq.org/hamfest" TargetMode="External"/><Relationship Id="rId90" Type="http://schemas.openxmlformats.org/officeDocument/2006/relationships/hyperlink" Target="http://www.arrl.org/hamfests/cincinnati-hamfest-1" TargetMode="External"/><Relationship Id="rId95" Type="http://schemas.openxmlformats.org/officeDocument/2006/relationships/hyperlink" Target="http://www.arrl.org/hamfests/cleveland-hamfest-2" TargetMode="External"/><Relationship Id="rId19" Type="http://schemas.openxmlformats.org/officeDocument/2006/relationships/image" Target="media/image6.jpeg"/><Relationship Id="rId14" Type="http://schemas.openxmlformats.org/officeDocument/2006/relationships/hyperlink" Target="mailto:w1aw@arrl.org" TargetMode="External"/><Relationship Id="rId22" Type="http://schemas.openxmlformats.org/officeDocument/2006/relationships/hyperlink" Target="http://www.arrl.org/" TargetMode="External"/><Relationship Id="rId27" Type="http://schemas.openxmlformats.org/officeDocument/2006/relationships/hyperlink" Target="http://www.arrl.org/files/file/Public%20Service/ARES/ARRL-ARES-STANDARDIZED-TRAINING-TASK-BOOK-V1_2_2.doc" TargetMode="External"/><Relationship Id="rId30" Type="http://schemas.openxmlformats.org/officeDocument/2006/relationships/hyperlink" Target="http://www.arrl.org/emergency-communications-training" TargetMode="External"/><Relationship Id="rId35" Type="http://schemas.openxmlformats.org/officeDocument/2006/relationships/hyperlink" Target="http://arrl.informz.net/z/cjUucD9taT0yNDA5ODA5JnA9MSZ1PTUyMDM5NjA3MSZsaT0yMzg3NDM1NQ/index.html" TargetMode="External"/><Relationship Id="rId43" Type="http://schemas.openxmlformats.org/officeDocument/2006/relationships/hyperlink" Target="http://www.2cars.org/" TargetMode="External"/><Relationship Id="rId48" Type="http://schemas.openxmlformats.org/officeDocument/2006/relationships/hyperlink" Target="http://www.milfordhamradio.org/" TargetMode="External"/><Relationship Id="rId56" Type="http://schemas.openxmlformats.org/officeDocument/2006/relationships/image" Target="media/image17.png"/><Relationship Id="rId64" Type="http://schemas.openxmlformats.org/officeDocument/2006/relationships/hyperlink" Target="http://arrl-ohio.org/hamfests.html" TargetMode="External"/><Relationship Id="rId69" Type="http://schemas.openxmlformats.org/officeDocument/2006/relationships/hyperlink" Target="http://www.arrl.org/hamfests/toledo-mobile-radio-association-hamfest-and-computer-fair-1" TargetMode="External"/><Relationship Id="rId77" Type="http://schemas.openxmlformats.org/officeDocument/2006/relationships/hyperlink" Target="http://www.arrl.org/hamfests/athens-hamfest-9" TargetMode="External"/><Relationship Id="rId100" Type="http://schemas.openxmlformats.org/officeDocument/2006/relationships/image" Target="media/image24.png"/><Relationship Id="rId105" Type="http://schemas.openxmlformats.org/officeDocument/2006/relationships/image" Target="media/image26.png"/><Relationship Id="rId113" Type="http://schemas.openxmlformats.org/officeDocument/2006/relationships/image" Target="media/image29.png"/><Relationship Id="rId118"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mailto:WB8LCD@ARRL.ORG" TargetMode="External"/><Relationship Id="rId72" Type="http://schemas.openxmlformats.org/officeDocument/2006/relationships/hyperlink" Target="http://www.arrl.org/hamfests/sixty-sixth-cuyahoga-falls-amateur-radio-club-hamfest" TargetMode="External"/><Relationship Id="rId80" Type="http://schemas.openxmlformats.org/officeDocument/2006/relationships/hyperlink" Target="http://www.arrl.org/hamfests/dayton-hamvention-7" TargetMode="External"/><Relationship Id="rId85" Type="http://schemas.openxmlformats.org/officeDocument/2006/relationships/hyperlink" Target="http://www.w8we.org/" TargetMode="External"/><Relationship Id="rId93" Type="http://schemas.openxmlformats.org/officeDocument/2006/relationships/hyperlink" Target="http://www.arrl.org/hamfests/cleveland-hamfest-2" TargetMode="External"/><Relationship Id="rId98"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rl.org/the-arrl-foundation" TargetMode="External"/><Relationship Id="rId25" Type="http://schemas.openxmlformats.org/officeDocument/2006/relationships/hyperlink" Target="http://www.arrl.org/files/file/ARES_FR_Manual.pdf" TargetMode="External"/><Relationship Id="rId33" Type="http://schemas.openxmlformats.org/officeDocument/2006/relationships/hyperlink" Target="http://arrl.informz.net/z/cjUucD9taT0yNDA5ODA5JnA9MSZ1PTUyMDM5NjA3MSZsaT0yMzg3NDM1NQ/index.html" TargetMode="External"/><Relationship Id="rId38" Type="http://schemas.openxmlformats.org/officeDocument/2006/relationships/hyperlink" Target="http://arrl.informz.net/z/cjUucD9taT0yNDA5ODA5JnA9MSZ1PTUyMDM5NjA3MSZsaT0yMzg3NDM1Ng/index.html" TargetMode="External"/><Relationship Id="rId46" Type="http://schemas.openxmlformats.org/officeDocument/2006/relationships/hyperlink" Target="http://www.k8qik.org" TargetMode="External"/><Relationship Id="rId59" Type="http://schemas.openxmlformats.org/officeDocument/2006/relationships/hyperlink" Target="https://6f6f.amateurradio.mx/" TargetMode="External"/><Relationship Id="rId67" Type="http://schemas.openxmlformats.org/officeDocument/2006/relationships/hyperlink" Target="http://www.arrl.org/hamfests/winter-hamfest-9" TargetMode="External"/><Relationship Id="rId103" Type="http://schemas.openxmlformats.org/officeDocument/2006/relationships/hyperlink" Target="http://arrl-ohio.org/sm/s-s.html" TargetMode="External"/><Relationship Id="rId108" Type="http://schemas.openxmlformats.org/officeDocument/2006/relationships/hyperlink" Target="http://arrl-ohio.org/club_news/index.html" TargetMode="External"/><Relationship Id="rId116" Type="http://schemas.openxmlformats.org/officeDocument/2006/relationships/footer" Target="footer1.xml"/><Relationship Id="rId20" Type="http://schemas.openxmlformats.org/officeDocument/2006/relationships/hyperlink" Target="http://www.arrl.org/" TargetMode="External"/><Relationship Id="rId41" Type="http://schemas.openxmlformats.org/officeDocument/2006/relationships/hyperlink" Target="mailto:webmaster@arrl-ohio.org" TargetMode="External"/><Relationship Id="rId54" Type="http://schemas.openxmlformats.org/officeDocument/2006/relationships/image" Target="media/image15.jpeg"/><Relationship Id="rId62" Type="http://schemas.openxmlformats.org/officeDocument/2006/relationships/image" Target="media/image20.png"/><Relationship Id="rId70" Type="http://schemas.openxmlformats.org/officeDocument/2006/relationships/hyperlink" Target="http://tmrahamradio.org/" TargetMode="External"/><Relationship Id="rId75" Type="http://schemas.openxmlformats.org/officeDocument/2006/relationships/hyperlink" Target="http://www.arrl.org/hamfests/athens-hamfest-9" TargetMode="External"/><Relationship Id="rId83" Type="http://schemas.openxmlformats.org/officeDocument/2006/relationships/hyperlink" Target="http://www.arrl.org/hamfests/fcarc-summer-hamfest-1" TargetMode="External"/><Relationship Id="rId88" Type="http://schemas.openxmlformats.org/officeDocument/2006/relationships/hyperlink" Target="http://w8fy.org/" TargetMode="External"/><Relationship Id="rId91" Type="http://schemas.openxmlformats.org/officeDocument/2006/relationships/hyperlink" Target="https://cincinnatihamfest.org/" TargetMode="External"/><Relationship Id="rId96" Type="http://schemas.openxmlformats.org/officeDocument/2006/relationships/image" Target="media/image22.png"/><Relationship Id="rId111" Type="http://schemas.openxmlformats.org/officeDocument/2006/relationships/hyperlink" Target="mailto:Opt-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w1aw-operating-schedule" TargetMode="External"/><Relationship Id="rId23" Type="http://schemas.openxmlformats.org/officeDocument/2006/relationships/hyperlink" Target="http://www.arrl.org/ares" TargetMode="External"/><Relationship Id="rId28" Type="http://schemas.openxmlformats.org/officeDocument/2006/relationships/hyperlink" Target="http://www.arrl.org/ares-plan" TargetMode="External"/><Relationship Id="rId36" Type="http://schemas.openxmlformats.org/officeDocument/2006/relationships/image" Target="media/image10.png"/><Relationship Id="rId49" Type="http://schemas.openxmlformats.org/officeDocument/2006/relationships/hyperlink" Target="http://www.portcars.org" TargetMode="External"/><Relationship Id="rId57" Type="http://schemas.openxmlformats.org/officeDocument/2006/relationships/image" Target="media/image18.jpeg"/><Relationship Id="rId106" Type="http://schemas.openxmlformats.org/officeDocument/2006/relationships/hyperlink" Target="http://arrl-ohio.org/news/index.html" TargetMode="External"/><Relationship Id="rId114" Type="http://schemas.openxmlformats.org/officeDocument/2006/relationships/image" Target="media/image30.jpg"/><Relationship Id="rId10" Type="http://schemas.openxmlformats.org/officeDocument/2006/relationships/image" Target="media/image2.jpeg"/><Relationship Id="rId31" Type="http://schemas.openxmlformats.org/officeDocument/2006/relationships/hyperlink" Target="http://www.arrl.org/files/file/Public%20Service/fsd98.pdf" TargetMode="External"/><Relationship Id="rId44" Type="http://schemas.openxmlformats.org/officeDocument/2006/relationships/hyperlink" Target="mailto:exams.w8bi@gmail.com" TargetMode="External"/><Relationship Id="rId52" Type="http://schemas.openxmlformats.org/officeDocument/2006/relationships/image" Target="media/image13.jpeg"/><Relationship Id="rId60" Type="http://schemas.openxmlformats.org/officeDocument/2006/relationships/image" Target="media/image19.png"/><Relationship Id="rId65" Type="http://schemas.openxmlformats.org/officeDocument/2006/relationships/hyperlink" Target="http://www.arrl.org/hamfests/movarc-hamfest-7" TargetMode="External"/><Relationship Id="rId73" Type="http://schemas.openxmlformats.org/officeDocument/2006/relationships/hyperlink" Target="http://www.cfarc.org/hamfest.php" TargetMode="External"/><Relationship Id="rId78" Type="http://schemas.openxmlformats.org/officeDocument/2006/relationships/hyperlink" Target="https://hamvention.org/" TargetMode="External"/><Relationship Id="rId81" Type="http://schemas.openxmlformats.org/officeDocument/2006/relationships/hyperlink" Target="http://www.arrl.org/hamfests/fcarc-summer-hamfest-1" TargetMode="External"/><Relationship Id="rId86" Type="http://schemas.openxmlformats.org/officeDocument/2006/relationships/hyperlink" Target="http://www.arrl.org/hamfests/mansfield-mid-summer-trunkfest-1" TargetMode="External"/><Relationship Id="rId94" Type="http://schemas.openxmlformats.org/officeDocument/2006/relationships/hyperlink" Target="http://www.hac.org/" TargetMode="External"/><Relationship Id="rId99" Type="http://schemas.openxmlformats.org/officeDocument/2006/relationships/hyperlink" Target="http://arrl-ohio.org/news/2020/print_your_license.pdf" TargetMode="External"/><Relationship Id="rId101" Type="http://schemas.openxmlformats.org/officeDocument/2006/relationships/hyperlink" Target="http://arrl-ohio.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mpr.org/" TargetMode="External"/><Relationship Id="rId39" Type="http://schemas.openxmlformats.org/officeDocument/2006/relationships/image" Target="media/image11.jpeg"/><Relationship Id="rId109" Type="http://schemas.openxmlformats.org/officeDocument/2006/relationships/hyperlink" Target="mailto:webmaster@arrl-ohio.org" TargetMode="External"/><Relationship Id="rId34" Type="http://schemas.openxmlformats.org/officeDocument/2006/relationships/image" Target="media/image9.jpeg"/><Relationship Id="rId50" Type="http://schemas.openxmlformats.org/officeDocument/2006/relationships/hyperlink" Target="mailto:msrobin1980@gmail.com" TargetMode="External"/><Relationship Id="rId55" Type="http://schemas.openxmlformats.org/officeDocument/2006/relationships/image" Target="media/image16.png"/><Relationship Id="rId76" Type="http://schemas.openxmlformats.org/officeDocument/2006/relationships/hyperlink" Target="http://www.ac-ara.org/" TargetMode="External"/><Relationship Id="rId97" Type="http://schemas.openxmlformats.org/officeDocument/2006/relationships/hyperlink" Target="http://www.mrtwv.org" TargetMode="External"/><Relationship Id="rId104" Type="http://schemas.openxmlformats.org/officeDocument/2006/relationships/hyperlink" Target="mailto:swap@arrlohio.org" TargetMode="External"/><Relationship Id="rId7" Type="http://schemas.openxmlformats.org/officeDocument/2006/relationships/endnotes" Target="endnotes.xml"/><Relationship Id="rId71" Type="http://schemas.openxmlformats.org/officeDocument/2006/relationships/hyperlink" Target="http://www.arrl.org/hamfests/toledo-mobile-radio-association-hamfest-and-computer-fair-1" TargetMode="External"/><Relationship Id="rId92" Type="http://schemas.openxmlformats.org/officeDocument/2006/relationships/hyperlink" Target="http://www.arrl.org/hamfests/cincinnati-hamfest-1" TargetMode="External"/><Relationship Id="rId2" Type="http://schemas.openxmlformats.org/officeDocument/2006/relationships/numbering" Target="numbering.xml"/><Relationship Id="rId29" Type="http://schemas.openxmlformats.org/officeDocument/2006/relationships/hyperlink" Target="http://www.arrl.org/ares-group-id-request-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8873</Words>
  <Characters>50577</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cp:revision>
  <cp:lastPrinted>2021-09-18T17:13:00Z</cp:lastPrinted>
  <dcterms:created xsi:type="dcterms:W3CDTF">2022-01-17T01:10:00Z</dcterms:created>
  <dcterms:modified xsi:type="dcterms:W3CDTF">2022-01-17T01:11:00Z</dcterms:modified>
</cp:coreProperties>
</file>