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0032AC64"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7657FFBA">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B94BA5">
        <w:rPr>
          <w:rFonts w:eastAsia="Calibri"/>
          <w:b/>
          <w:i/>
          <w:noProof/>
          <w:color w:val="538135" w:themeColor="accent6" w:themeShade="BF"/>
          <w:sz w:val="72"/>
          <w:szCs w:val="72"/>
        </w:rPr>
        <w:t>May 11th</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4D01EBA7"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03379036"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50F9140D" w:rsidR="006745DD" w:rsidRDefault="006745DD" w:rsidP="006745DD"/>
    <w:p w14:paraId="69DB9C66" w14:textId="29B99285"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52AA0427" w:rsidR="0076240D" w:rsidRDefault="0076240D" w:rsidP="006745DD">
      <w:pPr>
        <w:rPr>
          <w:noProof/>
        </w:rPr>
      </w:pPr>
    </w:p>
    <w:p w14:paraId="49348903" w14:textId="5E41B368"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63700BA6" w:rsidR="006745DD" w:rsidRDefault="006745DD" w:rsidP="006745DD">
      <w:pPr>
        <w:rPr>
          <w:rStyle w:val="Hyperlink"/>
        </w:rPr>
      </w:pPr>
    </w:p>
    <w:p w14:paraId="64161918" w14:textId="5168FE20"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0757C637" w:rsidR="006745DD" w:rsidRDefault="006745DD" w:rsidP="006745DD">
      <w:pPr>
        <w:rPr>
          <w:rStyle w:val="Hyperlink"/>
        </w:rPr>
      </w:pPr>
      <w:r>
        <w:rPr>
          <w:rStyle w:val="Hyperlink"/>
        </w:rPr>
        <w:t xml:space="preserve">  </w:t>
      </w:r>
    </w:p>
    <w:p w14:paraId="71B31E21" w14:textId="51B420A4"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2A321F23" w:rsidR="006745DD" w:rsidRDefault="006745DD" w:rsidP="006745DD"/>
    <w:p w14:paraId="7F815F37" w14:textId="708328C5" w:rsidR="006745DD" w:rsidRDefault="006745DD" w:rsidP="006745DD">
      <w:bookmarkStart w:id="22" w:name="_Hlk18234867"/>
      <w:r>
        <w:t xml:space="preserve">                                                            </w:t>
      </w:r>
      <w:r>
        <w:sym w:font="Wingdings" w:char="F0E0"/>
      </w:r>
      <w:r>
        <w:t xml:space="preserve">  </w:t>
      </w:r>
      <w:hyperlink w:anchor="final" w:history="1">
        <w:r w:rsidRPr="00C42D53">
          <w:rPr>
            <w:rStyle w:val="Hyperlink"/>
          </w:rPr>
          <w:t>Final..  Final..</w:t>
        </w:r>
      </w:hyperlink>
    </w:p>
    <w:p w14:paraId="212ECA54" w14:textId="3E38F365" w:rsidR="006745DD" w:rsidRDefault="006745DD" w:rsidP="006745DD"/>
    <w:bookmarkEnd w:id="22"/>
    <w:p w14:paraId="26976BF0" w14:textId="20ECE124" w:rsidR="00A12DD1" w:rsidRDefault="00A12DD1" w:rsidP="006745DD">
      <w:pPr>
        <w:rPr>
          <w:noProof/>
        </w:rPr>
      </w:pPr>
    </w:p>
    <w:p w14:paraId="1B14AA0C" w14:textId="561FE4A6" w:rsidR="006745DD" w:rsidRDefault="00F42053" w:rsidP="006745DD">
      <w:pPr>
        <w:rPr>
          <w:noProof/>
        </w:rPr>
      </w:pPr>
      <w:r>
        <w:rPr>
          <w:noProof/>
        </w:rPr>
        <w:drawing>
          <wp:anchor distT="0" distB="0" distL="114300" distR="114300" simplePos="0" relativeHeight="252071936" behindDoc="1" locked="0" layoutInCell="1" allowOverlap="1" wp14:anchorId="5BE7DC06" wp14:editId="4FF5B4A6">
            <wp:simplePos x="0" y="0"/>
            <wp:positionH relativeFrom="margin">
              <wp:align>right</wp:align>
            </wp:positionH>
            <wp:positionV relativeFrom="paragraph">
              <wp:posOffset>3518535</wp:posOffset>
            </wp:positionV>
            <wp:extent cx="4225925" cy="2000250"/>
            <wp:effectExtent l="0" t="0" r="3175" b="0"/>
            <wp:wrapTight wrapText="bothSides">
              <wp:wrapPolygon edited="0">
                <wp:start x="0" y="0"/>
                <wp:lineTo x="0" y="21394"/>
                <wp:lineTo x="21519" y="21394"/>
                <wp:lineTo x="21519"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59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0912" behindDoc="1" locked="0" layoutInCell="1" allowOverlap="1" wp14:anchorId="336A6F73" wp14:editId="14B76318">
            <wp:simplePos x="0" y="0"/>
            <wp:positionH relativeFrom="margin">
              <wp:align>left</wp:align>
            </wp:positionH>
            <wp:positionV relativeFrom="paragraph">
              <wp:posOffset>3334385</wp:posOffset>
            </wp:positionV>
            <wp:extent cx="2597785" cy="2085975"/>
            <wp:effectExtent l="0" t="0" r="0" b="0"/>
            <wp:wrapTight wrapText="bothSides">
              <wp:wrapPolygon edited="0">
                <wp:start x="0" y="0"/>
                <wp:lineTo x="0" y="21304"/>
                <wp:lineTo x="21384" y="21304"/>
                <wp:lineTo x="21384"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1401" cy="2088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5792" behindDoc="1" locked="0" layoutInCell="1" allowOverlap="1" wp14:anchorId="068A8DFB" wp14:editId="1FB5C559">
            <wp:simplePos x="0" y="0"/>
            <wp:positionH relativeFrom="margin">
              <wp:align>left</wp:align>
            </wp:positionH>
            <wp:positionV relativeFrom="paragraph">
              <wp:posOffset>289560</wp:posOffset>
            </wp:positionV>
            <wp:extent cx="2633980" cy="3000375"/>
            <wp:effectExtent l="0" t="0" r="0" b="0"/>
            <wp:wrapTight wrapText="bothSides">
              <wp:wrapPolygon edited="0">
                <wp:start x="0" y="0"/>
                <wp:lineTo x="0" y="21394"/>
                <wp:lineTo x="21402" y="21394"/>
                <wp:lineTo x="2140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2032" cy="3020268"/>
                    </a:xfrm>
                    <a:prstGeom prst="rect">
                      <a:avLst/>
                    </a:prstGeom>
                    <a:noFill/>
                    <a:ln>
                      <a:noFill/>
                    </a:ln>
                  </pic:spPr>
                </pic:pic>
              </a:graphicData>
            </a:graphic>
            <wp14:sizeRelH relativeFrom="page">
              <wp14:pctWidth>0</wp14:pctWidth>
            </wp14:sizeRelH>
            <wp14:sizeRelV relativeFrom="page">
              <wp14:pctHeight>0</wp14:pctHeight>
            </wp14:sizeRelV>
          </wp:anchor>
        </w:drawing>
      </w:r>
      <w:r w:rsidR="00311CFE">
        <w:rPr>
          <w:noProof/>
        </w:rPr>
        <w:drawing>
          <wp:anchor distT="0" distB="0" distL="114300" distR="114300" simplePos="0" relativeHeight="252069888" behindDoc="1" locked="0" layoutInCell="1" allowOverlap="1" wp14:anchorId="72845386" wp14:editId="518784AB">
            <wp:simplePos x="0" y="0"/>
            <wp:positionH relativeFrom="margin">
              <wp:posOffset>2562225</wp:posOffset>
            </wp:positionH>
            <wp:positionV relativeFrom="paragraph">
              <wp:posOffset>1651635</wp:posOffset>
            </wp:positionV>
            <wp:extent cx="2152650" cy="1798955"/>
            <wp:effectExtent l="0" t="0" r="0" b="0"/>
            <wp:wrapTight wrapText="bothSides">
              <wp:wrapPolygon edited="0">
                <wp:start x="0" y="0"/>
                <wp:lineTo x="0" y="21272"/>
                <wp:lineTo x="21409" y="21272"/>
                <wp:lineTo x="21409"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3BC">
        <w:rPr>
          <w:noProof/>
        </w:rPr>
        <w:drawing>
          <wp:anchor distT="0" distB="0" distL="114300" distR="114300" simplePos="0" relativeHeight="252068864" behindDoc="1" locked="0" layoutInCell="1" allowOverlap="1" wp14:anchorId="17472E25" wp14:editId="64CF684A">
            <wp:simplePos x="0" y="0"/>
            <wp:positionH relativeFrom="margin">
              <wp:align>right</wp:align>
            </wp:positionH>
            <wp:positionV relativeFrom="paragraph">
              <wp:posOffset>213360</wp:posOffset>
            </wp:positionV>
            <wp:extent cx="2233930" cy="3362325"/>
            <wp:effectExtent l="0" t="0" r="0" b="9525"/>
            <wp:wrapTight wrapText="bothSides">
              <wp:wrapPolygon edited="0">
                <wp:start x="0" y="0"/>
                <wp:lineTo x="0" y="21539"/>
                <wp:lineTo x="21367" y="21539"/>
                <wp:lineTo x="21367"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393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3BC">
        <w:rPr>
          <w:noProof/>
        </w:rPr>
        <w:drawing>
          <wp:anchor distT="0" distB="0" distL="114300" distR="114300" simplePos="0" relativeHeight="252067840" behindDoc="1" locked="0" layoutInCell="1" allowOverlap="1" wp14:anchorId="1D3253B1" wp14:editId="45B0A5B7">
            <wp:simplePos x="0" y="0"/>
            <wp:positionH relativeFrom="margin">
              <wp:posOffset>2571750</wp:posOffset>
            </wp:positionH>
            <wp:positionV relativeFrom="paragraph">
              <wp:posOffset>346710</wp:posOffset>
            </wp:positionV>
            <wp:extent cx="2047875" cy="1334770"/>
            <wp:effectExtent l="0" t="0" r="9525" b="0"/>
            <wp:wrapTight wrapText="bothSides">
              <wp:wrapPolygon edited="0">
                <wp:start x="0" y="0"/>
                <wp:lineTo x="0" y="21271"/>
                <wp:lineTo x="21500" y="21271"/>
                <wp:lineTo x="21500"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875"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D79">
        <w:pict w14:anchorId="390FE086">
          <v:rect id="_x0000_i1026" style="width:0;height:1.5pt" o:hralign="center" o:hrstd="t" o:hr="t" fillcolor="#a0a0a0" stroked="f"/>
        </w:pict>
      </w:r>
    </w:p>
    <w:p w14:paraId="3A275721" w14:textId="691CAAD4" w:rsidR="000C6FFB" w:rsidRDefault="000C6FFB" w:rsidP="006745DD">
      <w:pPr>
        <w:rPr>
          <w:noProof/>
        </w:rPr>
      </w:pPr>
    </w:p>
    <w:p w14:paraId="5435319B" w14:textId="02968845" w:rsidR="006309FD" w:rsidRDefault="006309FD" w:rsidP="006745DD">
      <w:pPr>
        <w:rPr>
          <w:noProof/>
        </w:rPr>
      </w:pPr>
    </w:p>
    <w:p w14:paraId="175A7800" w14:textId="77777777" w:rsidR="0092237D" w:rsidRPr="0092237D" w:rsidRDefault="005D2D79" w:rsidP="0092237D">
      <w:pPr>
        <w:keepNext/>
        <w:keepLines/>
        <w:contextualSpacing/>
        <w:rPr>
          <w:b/>
          <w:i/>
        </w:rPr>
      </w:pPr>
      <w:r>
        <w:lastRenderedPageBreak/>
        <w:pict w14:anchorId="56370227">
          <v:rect id="_x0000_i1027" style="width:0;height:1.5pt" o:hralign="center" o:hrstd="t" o:hr="t" fillcolor="#a0a0a0" stroked="f"/>
        </w:pict>
      </w:r>
    </w:p>
    <w:p w14:paraId="04BA45B6" w14:textId="77777777" w:rsidR="0092237D" w:rsidRPr="0092237D" w:rsidRDefault="0092237D" w:rsidP="0092237D">
      <w:pPr>
        <w:keepNext/>
        <w:keepLines/>
        <w:contextualSpacing/>
        <w:rPr>
          <w:sz w:val="28"/>
          <w:szCs w:val="28"/>
        </w:rPr>
      </w:pPr>
      <w:bookmarkStart w:id="23" w:name="national"/>
      <w:bookmarkEnd w:id="23"/>
      <w:r w:rsidRPr="0092237D">
        <w:rPr>
          <w:b/>
          <w:i/>
          <w:sz w:val="28"/>
          <w:szCs w:val="28"/>
        </w:rPr>
        <w:t>National News</w:t>
      </w:r>
    </w:p>
    <w:p w14:paraId="791102F2" w14:textId="4F63A38D" w:rsidR="0092237D" w:rsidRDefault="0092237D" w:rsidP="0092237D">
      <w:pPr>
        <w:keepNext/>
        <w:keepLines/>
        <w:contextualSpacing/>
        <w:rPr>
          <w:i/>
        </w:rPr>
      </w:pPr>
      <w:r w:rsidRPr="0092237D">
        <w:rPr>
          <w:i/>
        </w:rPr>
        <w:t xml:space="preserve">(from arrl and other sources) </w:t>
      </w:r>
    </w:p>
    <w:p w14:paraId="3C8647F1" w14:textId="0682BBBA" w:rsidR="006309FD" w:rsidRPr="006309FD" w:rsidRDefault="006309FD" w:rsidP="0092237D">
      <w:pPr>
        <w:keepNext/>
        <w:keepLines/>
        <w:contextualSpacing/>
      </w:pPr>
    </w:p>
    <w:p w14:paraId="2AB731A2" w14:textId="77777777" w:rsidR="006309FD" w:rsidRPr="006309FD" w:rsidRDefault="006309FD" w:rsidP="006309FD">
      <w:pPr>
        <w:keepNext/>
        <w:keepLines/>
        <w:contextualSpacing/>
        <w:rPr>
          <w:b/>
          <w:bCs/>
          <w:i/>
          <w:iCs/>
          <w:sz w:val="28"/>
          <w:szCs w:val="28"/>
        </w:rPr>
      </w:pPr>
      <w:r w:rsidRPr="006309FD">
        <w:rPr>
          <w:b/>
          <w:bCs/>
          <w:i/>
          <w:iCs/>
          <w:sz w:val="28"/>
          <w:szCs w:val="28"/>
        </w:rPr>
        <w:t>Ham-Com Cancels 2020 Show</w:t>
      </w:r>
    </w:p>
    <w:p w14:paraId="47BB57E6" w14:textId="77777777" w:rsidR="006309FD" w:rsidRDefault="006309FD" w:rsidP="006309FD">
      <w:pPr>
        <w:keepNext/>
        <w:keepLines/>
        <w:contextualSpacing/>
        <w:rPr>
          <w:b/>
          <w:bCs/>
        </w:rPr>
      </w:pPr>
    </w:p>
    <w:p w14:paraId="3C0E603C" w14:textId="7C3FAD4B" w:rsidR="00D6626F" w:rsidRDefault="00D6626F" w:rsidP="006309FD">
      <w:pPr>
        <w:keepNext/>
        <w:keepLines/>
        <w:contextualSpacing/>
      </w:pPr>
      <w:r w:rsidRPr="00D6626F">
        <w:rPr>
          <w:noProof/>
        </w:rPr>
        <w:drawing>
          <wp:anchor distT="0" distB="0" distL="114300" distR="114300" simplePos="0" relativeHeight="252033024" behindDoc="1" locked="0" layoutInCell="1" allowOverlap="1" wp14:anchorId="617F1A49" wp14:editId="5EF12FEC">
            <wp:simplePos x="0" y="0"/>
            <wp:positionH relativeFrom="margin">
              <wp:align>left</wp:align>
            </wp:positionH>
            <wp:positionV relativeFrom="paragraph">
              <wp:posOffset>23495</wp:posOffset>
            </wp:positionV>
            <wp:extent cx="1671320" cy="1685925"/>
            <wp:effectExtent l="0" t="0" r="5080" b="0"/>
            <wp:wrapTight wrapText="bothSides">
              <wp:wrapPolygon edited="0">
                <wp:start x="0" y="0"/>
                <wp:lineTo x="0" y="21234"/>
                <wp:lineTo x="21419" y="21234"/>
                <wp:lineTo x="214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93016" cy="1707429"/>
                    </a:xfrm>
                    <a:prstGeom prst="rect">
                      <a:avLst/>
                    </a:prstGeom>
                  </pic:spPr>
                </pic:pic>
              </a:graphicData>
            </a:graphic>
            <wp14:sizeRelH relativeFrom="page">
              <wp14:pctWidth>0</wp14:pctWidth>
            </wp14:sizeRelH>
            <wp14:sizeRelV relativeFrom="page">
              <wp14:pctHeight>0</wp14:pctHeight>
            </wp14:sizeRelV>
          </wp:anchor>
        </w:drawing>
      </w:r>
      <w:hyperlink r:id="rId17" w:tgtFrame="_blank" w:history="1">
        <w:r w:rsidR="006309FD" w:rsidRPr="006309FD">
          <w:rPr>
            <w:rStyle w:val="Hyperlink"/>
            <w:b/>
            <w:bCs/>
          </w:rPr>
          <w:t>Ham-Com</w:t>
        </w:r>
      </w:hyperlink>
      <w:r w:rsidR="006309FD" w:rsidRPr="006309FD">
        <w:t xml:space="preserve"> will not take place in 2020, due to the COVID-19 pandemic. “While we have held out hope that this year we would be able to host Ham-Com 2020 as a light at the end of the long tunnel of the COVID-19 virus, it is with great sadness that we must inform all that we are canceling Ham-Com 2020, with the event postponed until June 17, 18, and 19, 2021,” Ham-Com Board of Directors President Bill Nelson, AB5QZ, said in a </w:t>
      </w:r>
      <w:hyperlink r:id="rId18" w:tgtFrame="_blank" w:history="1">
        <w:r w:rsidR="006309FD" w:rsidRPr="006309FD">
          <w:rPr>
            <w:rStyle w:val="Hyperlink"/>
            <w:b/>
            <w:bCs/>
          </w:rPr>
          <w:t>statement</w:t>
        </w:r>
      </w:hyperlink>
      <w:r w:rsidR="006309FD" w:rsidRPr="006309FD">
        <w:t xml:space="preserve">. </w:t>
      </w:r>
    </w:p>
    <w:p w14:paraId="14EB3118" w14:textId="77777777" w:rsidR="00D6626F" w:rsidRDefault="00D6626F" w:rsidP="006309FD">
      <w:pPr>
        <w:keepNext/>
        <w:keepLines/>
        <w:contextualSpacing/>
      </w:pPr>
    </w:p>
    <w:p w14:paraId="52BCAD18" w14:textId="0E8EBCBC" w:rsidR="006309FD" w:rsidRPr="006309FD" w:rsidRDefault="006309FD" w:rsidP="006309FD">
      <w:pPr>
        <w:keepNext/>
        <w:keepLines/>
        <w:contextualSpacing/>
      </w:pPr>
      <w:r w:rsidRPr="006309FD">
        <w:t>“Payments made to Ham-Com for the 2020 event for general admission, vendor booths, and flea market tables will also be rolled to the 2021 event. Thank you for your understanding and we are looking forward to the next Ham-Com.”</w:t>
      </w:r>
    </w:p>
    <w:p w14:paraId="60687382" w14:textId="2224311F" w:rsidR="006309FD" w:rsidRPr="006309FD" w:rsidRDefault="006309FD" w:rsidP="0092237D">
      <w:pPr>
        <w:keepNext/>
        <w:keepLines/>
        <w:contextualSpacing/>
      </w:pPr>
    </w:p>
    <w:p w14:paraId="439618E9" w14:textId="068D09DD" w:rsidR="006309FD" w:rsidRPr="006309FD" w:rsidRDefault="00D6626F" w:rsidP="00D6626F">
      <w:pPr>
        <w:keepNext/>
        <w:keepLines/>
        <w:contextualSpacing/>
        <w:jc w:val="center"/>
      </w:pPr>
      <w:r>
        <w:t>####</w:t>
      </w:r>
    </w:p>
    <w:p w14:paraId="5A33DD74" w14:textId="6BFD9EF5" w:rsidR="006309FD" w:rsidRPr="006309FD" w:rsidRDefault="006309FD" w:rsidP="0092237D">
      <w:pPr>
        <w:keepNext/>
        <w:keepLines/>
        <w:contextualSpacing/>
      </w:pPr>
    </w:p>
    <w:p w14:paraId="68B9B7D3" w14:textId="57FFF0F5" w:rsidR="00FD63DD" w:rsidRPr="00FD63DD" w:rsidRDefault="00FD63DD" w:rsidP="00FD63DD">
      <w:pPr>
        <w:keepNext/>
        <w:keepLines/>
        <w:contextualSpacing/>
        <w:rPr>
          <w:b/>
          <w:bCs/>
          <w:i/>
          <w:iCs/>
          <w:sz w:val="28"/>
          <w:szCs w:val="28"/>
        </w:rPr>
      </w:pPr>
      <w:r w:rsidRPr="00FD63DD">
        <w:rPr>
          <w:b/>
          <w:bCs/>
          <w:i/>
          <w:iCs/>
          <w:sz w:val="28"/>
          <w:szCs w:val="28"/>
        </w:rPr>
        <w:t>FCC Providing Flexibility to Volunteer Examiners in Developing Remote Testing Methods</w:t>
      </w:r>
    </w:p>
    <w:p w14:paraId="641A49B7" w14:textId="10CBC33E" w:rsidR="00FD63DD" w:rsidRDefault="00C9721A" w:rsidP="00FD63DD">
      <w:pPr>
        <w:keepNext/>
        <w:keepLines/>
        <w:contextualSpacing/>
      </w:pPr>
      <w:r>
        <w:rPr>
          <w:b/>
          <w:bCs/>
          <w:noProof/>
        </w:rPr>
        <w:drawing>
          <wp:anchor distT="0" distB="0" distL="114300" distR="114300" simplePos="0" relativeHeight="252034048" behindDoc="1" locked="0" layoutInCell="1" allowOverlap="1" wp14:anchorId="0A0A9402" wp14:editId="2B6649B1">
            <wp:simplePos x="0" y="0"/>
            <wp:positionH relativeFrom="column">
              <wp:posOffset>5419725</wp:posOffset>
            </wp:positionH>
            <wp:positionV relativeFrom="paragraph">
              <wp:posOffset>149860</wp:posOffset>
            </wp:positionV>
            <wp:extent cx="1420495" cy="1383665"/>
            <wp:effectExtent l="0" t="0" r="8255" b="6985"/>
            <wp:wrapTight wrapText="bothSides">
              <wp:wrapPolygon edited="0">
                <wp:start x="0" y="0"/>
                <wp:lineTo x="0" y="21412"/>
                <wp:lineTo x="21436" y="21412"/>
                <wp:lineTo x="2143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0495" cy="1383665"/>
                    </a:xfrm>
                    <a:prstGeom prst="rect">
                      <a:avLst/>
                    </a:prstGeom>
                    <a:noFill/>
                  </pic:spPr>
                </pic:pic>
              </a:graphicData>
            </a:graphic>
            <wp14:sizeRelH relativeFrom="page">
              <wp14:pctWidth>0</wp14:pctWidth>
            </wp14:sizeRelH>
            <wp14:sizeRelV relativeFrom="page">
              <wp14:pctHeight>0</wp14:pctHeight>
            </wp14:sizeRelV>
          </wp:anchor>
        </w:drawing>
      </w:r>
    </w:p>
    <w:p w14:paraId="761F369E" w14:textId="57C2B804" w:rsidR="00FD63DD" w:rsidRPr="00FD63DD" w:rsidRDefault="00FD63DD" w:rsidP="00FD63DD">
      <w:pPr>
        <w:keepNext/>
        <w:keepLines/>
        <w:contextualSpacing/>
      </w:pPr>
      <w:r w:rsidRPr="00FD63DD">
        <w:t>The FCC has clarified that nothing in its rules prohibits remote amateur radio testing, and no prior approval is needed to conduct remote exam sessions.</w:t>
      </w:r>
    </w:p>
    <w:p w14:paraId="703E5A0E" w14:textId="77777777" w:rsidR="00FD63DD" w:rsidRDefault="00FD63DD" w:rsidP="00FD63DD">
      <w:pPr>
        <w:keepNext/>
        <w:keepLines/>
        <w:contextualSpacing/>
      </w:pPr>
    </w:p>
    <w:p w14:paraId="267F5485" w14:textId="5F8AF0A2" w:rsidR="00FD63DD" w:rsidRPr="00FD63DD" w:rsidRDefault="00FD63DD" w:rsidP="00FD63DD">
      <w:pPr>
        <w:keepNext/>
        <w:keepLines/>
        <w:contextualSpacing/>
      </w:pPr>
      <w:r w:rsidRPr="00FD63DD">
        <w:t xml:space="preserve">“The Commission provides flexibility to volunteer examiners and coordinators who wish to develop remote testing methods or to increase remote testing programs already in place,” the FCC said in an April 30 </w:t>
      </w:r>
      <w:hyperlink r:id="rId20" w:history="1">
        <w:r w:rsidRPr="00FD63DD">
          <w:rPr>
            <w:rStyle w:val="Hyperlink"/>
            <w:b/>
            <w:bCs/>
          </w:rPr>
          <w:t>news release</w:t>
        </w:r>
      </w:hyperlink>
      <w:r w:rsidRPr="00FD63DD">
        <w:t>. “We recognize that some volunteer examiner coordinators may not have the immediate capacity for widespread remote testing. We expect those volunteer examiner coordinators with limited remote testing capacity to work closely with those requesting such testing to prioritize any available remote testing slots.”</w:t>
      </w:r>
    </w:p>
    <w:p w14:paraId="7DDA3560" w14:textId="77777777" w:rsidR="00FD63DD" w:rsidRPr="00FD63DD" w:rsidRDefault="00FD63DD" w:rsidP="00FD63DD">
      <w:pPr>
        <w:keepNext/>
        <w:keepLines/>
        <w:contextualSpacing/>
      </w:pPr>
      <w:r w:rsidRPr="00FD63DD">
        <w:t xml:space="preserve">ARRL Volunteer Examiner Coordinator Manager Maria Somma, AB1FM, said she’s gratified to see that the FCC appreciates the need for remote testing. “Many of our VEs and VE Teams have been employing remotely proctored exam sessions with both video and in-person components, and following social-distancing protocols, where necessary” she said. “Some ARRL VE teams have </w:t>
      </w:r>
      <w:hyperlink r:id="rId21" w:history="1">
        <w:r w:rsidRPr="00FD63DD">
          <w:rPr>
            <w:rStyle w:val="Hyperlink"/>
            <w:b/>
            <w:bCs/>
          </w:rPr>
          <w:t>shown great promise</w:t>
        </w:r>
      </w:hyperlink>
      <w:r w:rsidRPr="00FD63DD">
        <w:t xml:space="preserve"> in administering exams remotely.” Somma also said that as states begin to lift restrictions, the possibility exists to restart in-person amateur radio exam opportunities.</w:t>
      </w:r>
    </w:p>
    <w:p w14:paraId="79C54940" w14:textId="77777777" w:rsidR="00FD63DD" w:rsidRDefault="00FD63DD" w:rsidP="00FD63DD">
      <w:pPr>
        <w:keepNext/>
        <w:keepLines/>
        <w:contextualSpacing/>
      </w:pPr>
    </w:p>
    <w:p w14:paraId="373E9385" w14:textId="2311B7CF" w:rsidR="00FD63DD" w:rsidRPr="00FD63DD" w:rsidRDefault="00FD63DD" w:rsidP="00FD63DD">
      <w:pPr>
        <w:keepNext/>
        <w:keepLines/>
        <w:contextualSpacing/>
      </w:pPr>
      <w:r w:rsidRPr="00FD63DD">
        <w:t>“We urge our VE teams to keep up to date so they can make informed decisions based on local community guidelines, as each community is unique,” she said. “Our volunteers should use their best judgement when deciding whether or not to begin conducting in-person exam sessions. It is important to us that you feel confident when choosing your course of action, because the health and safety of our VEs and the examinees is the top priority. VE teams that choose to conduct in-person sessions should re-start consistent with local restrictions and guidelines.”</w:t>
      </w:r>
    </w:p>
    <w:p w14:paraId="071AF95F" w14:textId="77777777" w:rsidR="00FD63DD" w:rsidRDefault="00FD63DD" w:rsidP="00FD63DD">
      <w:pPr>
        <w:keepNext/>
        <w:keepLines/>
        <w:contextualSpacing/>
      </w:pPr>
    </w:p>
    <w:p w14:paraId="76AE21AA" w14:textId="20982047" w:rsidR="00FD63DD" w:rsidRPr="00FD63DD" w:rsidRDefault="00FD63DD" w:rsidP="00FD63DD">
      <w:pPr>
        <w:keepNext/>
        <w:keepLines/>
        <w:contextualSpacing/>
      </w:pPr>
      <w:r w:rsidRPr="00FD63DD">
        <w:t xml:space="preserve">To find amateur radio license exam sessions in your area, </w:t>
      </w:r>
      <w:hyperlink r:id="rId22" w:history="1">
        <w:r w:rsidRPr="00FD63DD">
          <w:rPr>
            <w:rStyle w:val="Hyperlink"/>
            <w:b/>
            <w:bCs/>
          </w:rPr>
          <w:t>visit</w:t>
        </w:r>
      </w:hyperlink>
      <w:r w:rsidRPr="00FD63DD">
        <w:t xml:space="preserve"> the ARRL website. Candidates should verify with their VE teams that the exam session </w:t>
      </w:r>
      <w:r w:rsidRPr="00FD63DD">
        <w:rPr>
          <w:i/>
          <w:iCs/>
        </w:rPr>
        <w:t>is</w:t>
      </w:r>
      <w:r w:rsidRPr="00FD63DD">
        <w:t xml:space="preserve"> being held and if any special procedures are required to attend. </w:t>
      </w:r>
    </w:p>
    <w:p w14:paraId="7147690F" w14:textId="65C84EB1" w:rsidR="006309FD" w:rsidRDefault="006309FD" w:rsidP="0092237D">
      <w:pPr>
        <w:keepNext/>
        <w:keepLines/>
        <w:contextualSpacing/>
      </w:pPr>
    </w:p>
    <w:p w14:paraId="507FD3F6" w14:textId="3F6F52F3" w:rsidR="00C9721A" w:rsidRDefault="00C9721A" w:rsidP="00C9721A">
      <w:pPr>
        <w:keepNext/>
        <w:keepLines/>
        <w:contextualSpacing/>
        <w:jc w:val="center"/>
      </w:pPr>
      <w:r>
        <w:t>####</w:t>
      </w:r>
    </w:p>
    <w:p w14:paraId="0CFCFB8B" w14:textId="77777777" w:rsidR="00FC73AB" w:rsidRPr="00FC73AB" w:rsidRDefault="005D2D79" w:rsidP="00FC73AB">
      <w:pPr>
        <w:rPr>
          <w:sz w:val="20"/>
          <w:szCs w:val="20"/>
          <w:u w:val="single"/>
        </w:rPr>
      </w:pPr>
      <w:hyperlink w:anchor="top" w:history="1">
        <w:r w:rsidR="00FC73AB" w:rsidRPr="00FC73AB">
          <w:rPr>
            <w:rStyle w:val="Hyperlink"/>
            <w:sz w:val="20"/>
            <w:szCs w:val="20"/>
          </w:rPr>
          <w:t>TOP</w:t>
        </w:r>
      </w:hyperlink>
      <w:r w:rsidR="00FC73AB" w:rsidRPr="00FC73AB">
        <w:rPr>
          <w:sz w:val="20"/>
          <w:szCs w:val="20"/>
          <w:u w:val="single"/>
        </w:rPr>
        <w:t xml:space="preserve"> ^</w:t>
      </w:r>
    </w:p>
    <w:p w14:paraId="4CE729B8" w14:textId="77777777" w:rsidR="00A350A4" w:rsidRPr="003E38FB" w:rsidRDefault="00A350A4" w:rsidP="00A350A4">
      <w:pPr>
        <w:keepNext/>
        <w:keepLines/>
        <w:contextualSpacing/>
        <w:rPr>
          <w:b/>
          <w:bCs/>
          <w:i/>
          <w:iCs/>
          <w:sz w:val="28"/>
          <w:szCs w:val="28"/>
        </w:rPr>
      </w:pPr>
      <w:r w:rsidRPr="003E38FB">
        <w:rPr>
          <w:b/>
          <w:bCs/>
          <w:i/>
          <w:iCs/>
          <w:sz w:val="28"/>
          <w:szCs w:val="28"/>
        </w:rPr>
        <w:lastRenderedPageBreak/>
        <w:t>AMSAT Solicits Nominations for the 2020 Board of Directors Election</w:t>
      </w:r>
    </w:p>
    <w:p w14:paraId="26C98D13" w14:textId="77777777" w:rsidR="00A350A4" w:rsidRDefault="00A350A4" w:rsidP="00A350A4">
      <w:pPr>
        <w:keepNext/>
        <w:keepLines/>
        <w:contextualSpacing/>
        <w:rPr>
          <w:b/>
          <w:bCs/>
        </w:rPr>
      </w:pPr>
    </w:p>
    <w:p w14:paraId="1E262FC5" w14:textId="631F2F38" w:rsidR="00A350A4" w:rsidRPr="00A350A4" w:rsidRDefault="00A350A4" w:rsidP="00A350A4">
      <w:pPr>
        <w:keepNext/>
        <w:keepLines/>
        <w:contextualSpacing/>
      </w:pPr>
      <w:r w:rsidRPr="00A350A4">
        <w:rPr>
          <w:noProof/>
        </w:rPr>
        <w:drawing>
          <wp:anchor distT="0" distB="0" distL="114300" distR="114300" simplePos="0" relativeHeight="252035072" behindDoc="0" locked="0" layoutInCell="1" allowOverlap="1" wp14:anchorId="77312F26" wp14:editId="0E883B2A">
            <wp:simplePos x="0" y="0"/>
            <wp:positionH relativeFrom="margin">
              <wp:align>right</wp:align>
            </wp:positionH>
            <wp:positionV relativeFrom="paragraph">
              <wp:posOffset>11430</wp:posOffset>
            </wp:positionV>
            <wp:extent cx="1336675" cy="10858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36675" cy="1085850"/>
                    </a:xfrm>
                    <a:prstGeom prst="rect">
                      <a:avLst/>
                    </a:prstGeom>
                  </pic:spPr>
                </pic:pic>
              </a:graphicData>
            </a:graphic>
            <wp14:sizeRelH relativeFrom="page">
              <wp14:pctWidth>0</wp14:pctWidth>
            </wp14:sizeRelH>
            <wp14:sizeRelV relativeFrom="page">
              <wp14:pctHeight>0</wp14:pctHeight>
            </wp14:sizeRelV>
          </wp:anchor>
        </w:drawing>
      </w:r>
      <w:hyperlink r:id="rId24" w:history="1">
        <w:r w:rsidRPr="00A350A4">
          <w:rPr>
            <w:rStyle w:val="Hyperlink"/>
            <w:b/>
            <w:bCs/>
          </w:rPr>
          <w:t>AMSAT</w:t>
        </w:r>
      </w:hyperlink>
      <w:r w:rsidRPr="00A350A4">
        <w:t xml:space="preserve"> is soliciting candidate nominations for the 2020 Board of Directors Election set for later this year, to fill the seats of three incumbent Directors whose 2-year terms expire in 2020: Tom Clark, K3IO; Mark Hammond, N8MH, and Bruce Paige, KK5DO. AMSAT members may further elect up to two Alternate Directors for 1-year terms. Valid Director nominations must be in writing and require either one “member-society” or five current individual members in good standing to nominate an AMSAT member. </w:t>
      </w:r>
    </w:p>
    <w:p w14:paraId="3665A36F" w14:textId="77777777" w:rsidR="00A350A4" w:rsidRDefault="00A350A4" w:rsidP="00A350A4">
      <w:pPr>
        <w:keepNext/>
        <w:keepLines/>
        <w:contextualSpacing/>
      </w:pPr>
    </w:p>
    <w:p w14:paraId="3A035A0E" w14:textId="1D35DCD5" w:rsidR="00A350A4" w:rsidRPr="00A350A4" w:rsidRDefault="00A350A4" w:rsidP="00A350A4">
      <w:pPr>
        <w:keepNext/>
        <w:keepLines/>
        <w:contextualSpacing/>
      </w:pPr>
      <w:r w:rsidRPr="00A350A4">
        <w:t xml:space="preserve">Send written nominations — in electronic form, including email, or electronic image of a paper document — including the nominee’s name, call sign, and contact information, as well as the nominators’ names, call signs, and contact information, to AMSAT Secretary </w:t>
      </w:r>
      <w:hyperlink r:id="rId25" w:tgtFrame="_blank" w:history="1">
        <w:r w:rsidRPr="00A350A4">
          <w:rPr>
            <w:rStyle w:val="Hyperlink"/>
            <w:b/>
            <w:bCs/>
          </w:rPr>
          <w:t>Brennan Price</w:t>
        </w:r>
      </w:hyperlink>
      <w:r w:rsidRPr="00A350A4">
        <w:t xml:space="preserve">, N4QX, 300 Locust St. SE, Unit E, Vienna, VA 22180-4869, with a copy to AMSAT Manager </w:t>
      </w:r>
      <w:hyperlink r:id="rId26" w:tgtFrame="_blank" w:history="1">
        <w:r w:rsidRPr="00A350A4">
          <w:rPr>
            <w:rStyle w:val="Hyperlink"/>
            <w:b/>
            <w:bCs/>
          </w:rPr>
          <w:t>Martha Saragovitz</w:t>
        </w:r>
      </w:hyperlink>
      <w:r w:rsidRPr="00A350A4">
        <w:t>. Fax transmissions cannot be accepted, because the AMSAT office is closed.</w:t>
      </w:r>
    </w:p>
    <w:p w14:paraId="2DAEEDF6" w14:textId="77777777" w:rsidR="00A350A4" w:rsidRDefault="00A350A4" w:rsidP="00A350A4">
      <w:pPr>
        <w:keepNext/>
        <w:keepLines/>
        <w:contextualSpacing/>
      </w:pPr>
    </w:p>
    <w:p w14:paraId="2DA29B7C" w14:textId="743B9ACF" w:rsidR="00A350A4" w:rsidRPr="00A350A4" w:rsidRDefault="00A350A4" w:rsidP="00A350A4">
      <w:pPr>
        <w:keepNext/>
        <w:keepLines/>
        <w:contextualSpacing/>
      </w:pPr>
      <w:r w:rsidRPr="00A350A4">
        <w:t xml:space="preserve">Petitions must be received no later than June 15. </w:t>
      </w:r>
    </w:p>
    <w:p w14:paraId="6C6172B8" w14:textId="155C6DE3" w:rsidR="00C9721A" w:rsidRDefault="00C9721A" w:rsidP="0092237D">
      <w:pPr>
        <w:keepNext/>
        <w:keepLines/>
        <w:contextualSpacing/>
      </w:pPr>
    </w:p>
    <w:p w14:paraId="15F06A92" w14:textId="18FF547A" w:rsidR="00206283" w:rsidRPr="006309FD" w:rsidRDefault="00206283" w:rsidP="00206283">
      <w:pPr>
        <w:keepNext/>
        <w:keepLines/>
        <w:contextualSpacing/>
        <w:jc w:val="center"/>
      </w:pPr>
      <w:r>
        <w:t>####</w:t>
      </w:r>
    </w:p>
    <w:p w14:paraId="3474E2D8" w14:textId="072E6FC0" w:rsidR="006309FD" w:rsidRDefault="006309FD" w:rsidP="0092237D">
      <w:pPr>
        <w:keepNext/>
        <w:keepLines/>
        <w:contextualSpacing/>
      </w:pPr>
    </w:p>
    <w:p w14:paraId="340E57D5" w14:textId="5C82166B" w:rsidR="00006013" w:rsidRPr="00006013" w:rsidRDefault="00006013" w:rsidP="00006013">
      <w:pPr>
        <w:keepNext/>
        <w:keepLines/>
        <w:contextualSpacing/>
        <w:rPr>
          <w:b/>
          <w:bCs/>
          <w:i/>
          <w:iCs/>
          <w:sz w:val="28"/>
          <w:szCs w:val="28"/>
        </w:rPr>
      </w:pPr>
      <w:r w:rsidRPr="00006013">
        <w:rPr>
          <w:b/>
          <w:bCs/>
          <w:i/>
          <w:iCs/>
          <w:sz w:val="28"/>
          <w:szCs w:val="28"/>
        </w:rPr>
        <w:t>D.E.A.R.S. Wins Big</w:t>
      </w:r>
    </w:p>
    <w:p w14:paraId="7CE64397" w14:textId="77777777" w:rsidR="00006013" w:rsidRDefault="00006013" w:rsidP="00006013">
      <w:pPr>
        <w:keepNext/>
        <w:keepLines/>
        <w:contextualSpacing/>
      </w:pPr>
    </w:p>
    <w:p w14:paraId="4B0D86A4" w14:textId="0CEA6458" w:rsidR="00006013" w:rsidRPr="00006013" w:rsidRDefault="00006013" w:rsidP="00006013">
      <w:pPr>
        <w:keepNext/>
        <w:keepLines/>
        <w:contextualSpacing/>
      </w:pPr>
      <w:r w:rsidRPr="00006013">
        <w:t>If you haven’t seen it, the DEARS / KD8NOM took a big win in the 2020 spring SCR. The kids not only took 1st place in Elementary, but if you had overall schools (elem</w:t>
      </w:r>
      <w:r>
        <w:t>entary</w:t>
      </w:r>
      <w:r w:rsidRPr="00006013">
        <w:t xml:space="preserve">, </w:t>
      </w:r>
      <w:r>
        <w:t>middle school</w:t>
      </w:r>
      <w:r w:rsidRPr="00006013">
        <w:t xml:space="preserve">, </w:t>
      </w:r>
      <w:r>
        <w:t>high school</w:t>
      </w:r>
      <w:r w:rsidRPr="00006013">
        <w:t>, college) they would have been second only to Texas A&amp;M University!!</w:t>
      </w:r>
    </w:p>
    <w:p w14:paraId="1505D9C1" w14:textId="77777777" w:rsidR="00006013" w:rsidRDefault="00006013" w:rsidP="00006013">
      <w:pPr>
        <w:keepNext/>
        <w:keepLines/>
        <w:contextualSpacing/>
      </w:pPr>
    </w:p>
    <w:p w14:paraId="48DF8BF1" w14:textId="0D23EC58" w:rsidR="00006013" w:rsidRPr="00006013" w:rsidRDefault="00006013" w:rsidP="00006013">
      <w:pPr>
        <w:keepNext/>
        <w:keepLines/>
        <w:contextualSpacing/>
      </w:pPr>
      <w:r w:rsidRPr="00006013">
        <w:t>Here’s the link...</w:t>
      </w:r>
      <w:r>
        <w:t xml:space="preserve">   </w:t>
      </w:r>
      <w:hyperlink r:id="rId27" w:history="1">
        <w:r w:rsidRPr="00006013">
          <w:rPr>
            <w:rStyle w:val="Hyperlink"/>
          </w:rPr>
          <w:t>http://contests.arrl.org/scrscores.php?iid=710</w:t>
        </w:r>
      </w:hyperlink>
    </w:p>
    <w:p w14:paraId="55F825A8" w14:textId="77777777" w:rsidR="00006013" w:rsidRPr="00006013" w:rsidRDefault="00006013" w:rsidP="00006013">
      <w:pPr>
        <w:keepNext/>
        <w:keepLines/>
        <w:contextualSpacing/>
      </w:pPr>
    </w:p>
    <w:p w14:paraId="2AA84242" w14:textId="60CEE2B9" w:rsidR="00006013" w:rsidRPr="00006013" w:rsidRDefault="00006013" w:rsidP="00006013">
      <w:pPr>
        <w:keepNext/>
        <w:keepLines/>
        <w:contextualSpacing/>
      </w:pPr>
      <w:r>
        <w:t xml:space="preserve">Now ain’t this a </w:t>
      </w:r>
      <w:r w:rsidRPr="00006013">
        <w:t xml:space="preserve">kicker.... after such great work that the kids have done.... </w:t>
      </w:r>
      <w:r>
        <w:t xml:space="preserve">they </w:t>
      </w:r>
      <w:r w:rsidRPr="00006013">
        <w:t>can’t celebrate</w:t>
      </w:r>
      <w:r>
        <w:t xml:space="preserve"> because of COVID-19</w:t>
      </w:r>
      <w:r w:rsidRPr="00006013">
        <w:t xml:space="preserve">. </w:t>
      </w:r>
      <w:r w:rsidR="0060180D">
        <w:t xml:space="preserve">We’re looking into a </w:t>
      </w:r>
      <w:r w:rsidRPr="00006013">
        <w:t xml:space="preserve">solution to getting them together to celebrate. </w:t>
      </w:r>
    </w:p>
    <w:p w14:paraId="1402A5D6" w14:textId="4D6805CF" w:rsidR="00006013" w:rsidRPr="00006013" w:rsidRDefault="00006013" w:rsidP="00006013">
      <w:pPr>
        <w:keepNext/>
        <w:keepLines/>
        <w:contextualSpacing/>
      </w:pPr>
    </w:p>
    <w:p w14:paraId="2CB84F6F" w14:textId="475371F5" w:rsidR="0060180D" w:rsidRDefault="0060180D" w:rsidP="00006013">
      <w:pPr>
        <w:keepNext/>
        <w:keepLines/>
        <w:contextualSpacing/>
      </w:pPr>
      <w:r>
        <w:rPr>
          <w:noProof/>
        </w:rPr>
        <w:drawing>
          <wp:anchor distT="0" distB="0" distL="114300" distR="114300" simplePos="0" relativeHeight="252044288" behindDoc="1" locked="0" layoutInCell="1" allowOverlap="1" wp14:anchorId="4926CFE9" wp14:editId="45864A1D">
            <wp:simplePos x="0" y="0"/>
            <wp:positionH relativeFrom="column">
              <wp:posOffset>542925</wp:posOffset>
            </wp:positionH>
            <wp:positionV relativeFrom="paragraph">
              <wp:posOffset>9525</wp:posOffset>
            </wp:positionV>
            <wp:extent cx="5715000" cy="2393950"/>
            <wp:effectExtent l="0" t="0" r="0" b="6350"/>
            <wp:wrapTight wrapText="bothSides">
              <wp:wrapPolygon edited="0">
                <wp:start x="0" y="0"/>
                <wp:lineTo x="0" y="21485"/>
                <wp:lineTo x="21528" y="21485"/>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0"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013" w:rsidRPr="00006013">
        <w:t xml:space="preserve"> </w:t>
      </w:r>
    </w:p>
    <w:p w14:paraId="72828F39" w14:textId="77777777" w:rsidR="0060180D" w:rsidRDefault="0060180D" w:rsidP="00006013">
      <w:pPr>
        <w:keepNext/>
        <w:keepLines/>
        <w:contextualSpacing/>
      </w:pPr>
    </w:p>
    <w:p w14:paraId="217D266E" w14:textId="77777777" w:rsidR="0060180D" w:rsidRDefault="0060180D" w:rsidP="00006013">
      <w:pPr>
        <w:keepNext/>
        <w:keepLines/>
        <w:contextualSpacing/>
      </w:pPr>
    </w:p>
    <w:p w14:paraId="542DA16B" w14:textId="77777777" w:rsidR="0060180D" w:rsidRDefault="0060180D" w:rsidP="00006013">
      <w:pPr>
        <w:keepNext/>
        <w:keepLines/>
        <w:contextualSpacing/>
      </w:pPr>
    </w:p>
    <w:p w14:paraId="270D61D5" w14:textId="77777777" w:rsidR="0060180D" w:rsidRDefault="0060180D" w:rsidP="00006013">
      <w:pPr>
        <w:keepNext/>
        <w:keepLines/>
        <w:contextualSpacing/>
      </w:pPr>
    </w:p>
    <w:p w14:paraId="0470A12A" w14:textId="77777777" w:rsidR="0060180D" w:rsidRDefault="0060180D" w:rsidP="00006013">
      <w:pPr>
        <w:keepNext/>
        <w:keepLines/>
        <w:contextualSpacing/>
      </w:pPr>
    </w:p>
    <w:p w14:paraId="03F4F9A6" w14:textId="77777777" w:rsidR="0060180D" w:rsidRDefault="0060180D" w:rsidP="00006013">
      <w:pPr>
        <w:keepNext/>
        <w:keepLines/>
        <w:contextualSpacing/>
      </w:pPr>
    </w:p>
    <w:p w14:paraId="4706D267" w14:textId="77777777" w:rsidR="0060180D" w:rsidRDefault="0060180D" w:rsidP="00006013">
      <w:pPr>
        <w:keepNext/>
        <w:keepLines/>
        <w:contextualSpacing/>
      </w:pPr>
    </w:p>
    <w:p w14:paraId="2075F539" w14:textId="77777777" w:rsidR="0060180D" w:rsidRDefault="0060180D" w:rsidP="00006013">
      <w:pPr>
        <w:keepNext/>
        <w:keepLines/>
        <w:contextualSpacing/>
      </w:pPr>
    </w:p>
    <w:p w14:paraId="78C8255C" w14:textId="77777777" w:rsidR="0060180D" w:rsidRDefault="0060180D" w:rsidP="00006013">
      <w:pPr>
        <w:keepNext/>
        <w:keepLines/>
        <w:contextualSpacing/>
      </w:pPr>
    </w:p>
    <w:p w14:paraId="219918F6" w14:textId="77777777" w:rsidR="0060180D" w:rsidRDefault="0060180D" w:rsidP="00006013">
      <w:pPr>
        <w:keepNext/>
        <w:keepLines/>
        <w:contextualSpacing/>
      </w:pPr>
    </w:p>
    <w:p w14:paraId="27FBB253" w14:textId="77777777" w:rsidR="0060180D" w:rsidRDefault="0060180D" w:rsidP="00006013">
      <w:pPr>
        <w:keepNext/>
        <w:keepLines/>
        <w:contextualSpacing/>
      </w:pPr>
    </w:p>
    <w:p w14:paraId="346480F2" w14:textId="77777777" w:rsidR="0060180D" w:rsidRDefault="0060180D" w:rsidP="00006013">
      <w:pPr>
        <w:keepNext/>
        <w:keepLines/>
        <w:contextualSpacing/>
      </w:pPr>
    </w:p>
    <w:p w14:paraId="18DDA7A3" w14:textId="77777777" w:rsidR="0060180D" w:rsidRDefault="0060180D" w:rsidP="00006013">
      <w:pPr>
        <w:keepNext/>
        <w:keepLines/>
        <w:contextualSpacing/>
      </w:pPr>
    </w:p>
    <w:p w14:paraId="3F4984DE" w14:textId="77777777" w:rsidR="0060180D" w:rsidRDefault="0060180D" w:rsidP="00006013">
      <w:pPr>
        <w:keepNext/>
        <w:keepLines/>
        <w:contextualSpacing/>
      </w:pPr>
    </w:p>
    <w:p w14:paraId="44A0BDA3" w14:textId="0A74D62F" w:rsidR="00006013" w:rsidRPr="00006013" w:rsidRDefault="00006013" w:rsidP="00006013">
      <w:pPr>
        <w:keepNext/>
        <w:keepLines/>
        <w:contextualSpacing/>
      </w:pPr>
      <w:r w:rsidRPr="00006013">
        <w:t>Have a great day!</w:t>
      </w:r>
    </w:p>
    <w:p w14:paraId="0F8DEA06" w14:textId="487B4A74" w:rsidR="00006013" w:rsidRPr="00006013" w:rsidRDefault="00006013" w:rsidP="00006013">
      <w:pPr>
        <w:keepNext/>
        <w:keepLines/>
        <w:contextualSpacing/>
      </w:pPr>
      <w:r w:rsidRPr="00006013">
        <w:t xml:space="preserve">Very </w:t>
      </w:r>
      <w:r w:rsidR="0060180D">
        <w:t>’</w:t>
      </w:r>
      <w:r w:rsidRPr="00006013">
        <w:t>73</w:t>
      </w:r>
      <w:r w:rsidR="0060180D">
        <w:t xml:space="preserve">  </w:t>
      </w:r>
      <w:r w:rsidRPr="00006013">
        <w:t>Jim  WX8J </w:t>
      </w:r>
    </w:p>
    <w:p w14:paraId="52578EC4" w14:textId="497F15E0" w:rsidR="00006013" w:rsidRPr="00006013" w:rsidRDefault="00006013" w:rsidP="00006013">
      <w:pPr>
        <w:keepNext/>
        <w:keepLines/>
        <w:contextualSpacing/>
      </w:pPr>
    </w:p>
    <w:p w14:paraId="1B81C1D0" w14:textId="078C48BB" w:rsidR="00006013" w:rsidRDefault="0060180D" w:rsidP="0060180D">
      <w:pPr>
        <w:keepNext/>
        <w:keepLines/>
        <w:contextualSpacing/>
        <w:jc w:val="center"/>
      </w:pPr>
      <w:r>
        <w:t>####</w:t>
      </w:r>
    </w:p>
    <w:p w14:paraId="48010230" w14:textId="77777777" w:rsidR="00FC73AB" w:rsidRPr="00FC73AB" w:rsidRDefault="005D2D79" w:rsidP="00FC73AB">
      <w:pPr>
        <w:rPr>
          <w:sz w:val="20"/>
          <w:szCs w:val="20"/>
          <w:u w:val="single"/>
        </w:rPr>
      </w:pPr>
      <w:hyperlink w:anchor="top" w:history="1">
        <w:r w:rsidR="00FC73AB" w:rsidRPr="00FC73AB">
          <w:rPr>
            <w:rStyle w:val="Hyperlink"/>
            <w:sz w:val="20"/>
            <w:szCs w:val="20"/>
          </w:rPr>
          <w:t>TOP</w:t>
        </w:r>
      </w:hyperlink>
      <w:r w:rsidR="00FC73AB" w:rsidRPr="00FC73AB">
        <w:rPr>
          <w:sz w:val="20"/>
          <w:szCs w:val="20"/>
          <w:u w:val="single"/>
        </w:rPr>
        <w:t xml:space="preserve"> ^</w:t>
      </w:r>
    </w:p>
    <w:p w14:paraId="1F4CDFC0" w14:textId="31172D33" w:rsidR="00546D57" w:rsidRPr="00E16C61" w:rsidRDefault="00E16C61" w:rsidP="0092237D">
      <w:pPr>
        <w:keepNext/>
        <w:keepLines/>
        <w:contextualSpacing/>
        <w:rPr>
          <w:b/>
          <w:bCs/>
          <w:i/>
          <w:iCs/>
          <w:sz w:val="28"/>
          <w:szCs w:val="28"/>
        </w:rPr>
      </w:pPr>
      <w:r w:rsidRPr="00E16C61">
        <w:rPr>
          <w:b/>
          <w:bCs/>
          <w:i/>
          <w:iCs/>
          <w:sz w:val="28"/>
          <w:szCs w:val="28"/>
        </w:rPr>
        <w:lastRenderedPageBreak/>
        <w:t xml:space="preserve">ARRL </w:t>
      </w:r>
      <w:r w:rsidR="00546D57" w:rsidRPr="00E16C61">
        <w:rPr>
          <w:b/>
          <w:bCs/>
          <w:i/>
          <w:iCs/>
          <w:sz w:val="28"/>
          <w:szCs w:val="28"/>
        </w:rPr>
        <w:t>VE Teams around the country now doing video</w:t>
      </w:r>
      <w:r w:rsidRPr="00E16C61">
        <w:rPr>
          <w:b/>
          <w:bCs/>
          <w:i/>
          <w:iCs/>
          <w:sz w:val="28"/>
          <w:szCs w:val="28"/>
        </w:rPr>
        <w:t xml:space="preserve"> testing</w:t>
      </w:r>
    </w:p>
    <w:p w14:paraId="096003D7" w14:textId="437FFD43" w:rsidR="00546D57" w:rsidRDefault="00546D57" w:rsidP="0092237D">
      <w:pPr>
        <w:keepNext/>
        <w:keepLines/>
        <w:contextualSpacing/>
      </w:pPr>
    </w:p>
    <w:p w14:paraId="447BA4B1" w14:textId="4C2AF338" w:rsidR="00E16C61" w:rsidRDefault="00E16C61" w:rsidP="00E16C61">
      <w:pPr>
        <w:keepNext/>
        <w:keepLines/>
        <w:contextualSpacing/>
      </w:pPr>
      <w:r>
        <w:rPr>
          <w:noProof/>
        </w:rPr>
        <w:drawing>
          <wp:anchor distT="0" distB="0" distL="114300" distR="114300" simplePos="0" relativeHeight="252056576" behindDoc="1" locked="0" layoutInCell="1" allowOverlap="1" wp14:anchorId="355BB796" wp14:editId="26C1893B">
            <wp:simplePos x="0" y="0"/>
            <wp:positionH relativeFrom="margin">
              <wp:align>right</wp:align>
            </wp:positionH>
            <wp:positionV relativeFrom="paragraph">
              <wp:posOffset>10795</wp:posOffset>
            </wp:positionV>
            <wp:extent cx="1352550" cy="1352550"/>
            <wp:effectExtent l="0" t="0" r="0" b="0"/>
            <wp:wrapTight wrapText="bothSides">
              <wp:wrapPolygon edited="0">
                <wp:start x="0" y="0"/>
                <wp:lineTo x="0" y="21296"/>
                <wp:lineTo x="21296" y="21296"/>
                <wp:lineTo x="212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I’ve heard from so many of you asking about ARRL VE testing and when it will resume. I’ve also heard from a lot of you that have asked about remote, or video testing and if it will be allowed. </w:t>
      </w:r>
    </w:p>
    <w:p w14:paraId="2B9C5D5F" w14:textId="05F1E5BF" w:rsidR="00E16C61" w:rsidRDefault="00E16C61" w:rsidP="00E16C61">
      <w:pPr>
        <w:keepNext/>
        <w:keepLines/>
        <w:contextualSpacing/>
      </w:pPr>
    </w:p>
    <w:p w14:paraId="0A55B4DD" w14:textId="41DF6629" w:rsidR="00E16C61" w:rsidRDefault="00E16C61" w:rsidP="00E16C61">
      <w:pPr>
        <w:keepNext/>
        <w:keepLines/>
        <w:contextualSpacing/>
      </w:pPr>
      <w:r>
        <w:t>Here’s the latest info from the ARRL VEC herself.</w:t>
      </w:r>
    </w:p>
    <w:p w14:paraId="3B3D89F0" w14:textId="77777777" w:rsidR="00E16C61" w:rsidRDefault="00E16C61" w:rsidP="00E16C61">
      <w:pPr>
        <w:keepNext/>
        <w:keepLines/>
        <w:contextualSpacing/>
      </w:pPr>
    </w:p>
    <w:p w14:paraId="4C0EA762" w14:textId="7F827E0F" w:rsidR="00E16C61" w:rsidRPr="00E16C61" w:rsidRDefault="00E16C61" w:rsidP="00E16C61">
      <w:pPr>
        <w:keepNext/>
        <w:keepLines/>
        <w:contextualSpacing/>
      </w:pPr>
      <w:r w:rsidRPr="00E16C61">
        <w:t xml:space="preserve">The ARRL VEC has a number of VE teams around the country conducting video-supervised exam sessions using online exams. </w:t>
      </w:r>
    </w:p>
    <w:p w14:paraId="6938478C" w14:textId="63B93071" w:rsidR="00E16C61" w:rsidRPr="00E16C61" w:rsidRDefault="00E16C61" w:rsidP="00E16C61">
      <w:pPr>
        <w:keepNext/>
        <w:keepLines/>
        <w:contextualSpacing/>
      </w:pPr>
    </w:p>
    <w:p w14:paraId="2F1DA3BF" w14:textId="77777777" w:rsidR="00E16C61" w:rsidRPr="00E16C61" w:rsidRDefault="00E16C61" w:rsidP="00E16C61">
      <w:pPr>
        <w:keepNext/>
        <w:keepLines/>
        <w:contextualSpacing/>
      </w:pPr>
      <w:r w:rsidRPr="00E16C61">
        <w:t>Let us know if you would like to look at the instructions and protocols.</w:t>
      </w:r>
    </w:p>
    <w:p w14:paraId="1F1FA0B8" w14:textId="77777777" w:rsidR="00E16C61" w:rsidRPr="00E16C61" w:rsidRDefault="00E16C61" w:rsidP="00E16C61">
      <w:pPr>
        <w:keepNext/>
        <w:keepLines/>
        <w:contextualSpacing/>
      </w:pPr>
    </w:p>
    <w:p w14:paraId="1B656D84" w14:textId="77777777" w:rsidR="00E16C61" w:rsidRPr="00E16C61" w:rsidRDefault="00E16C61" w:rsidP="00E16C61">
      <w:pPr>
        <w:keepNext/>
        <w:keepLines/>
        <w:contextualSpacing/>
      </w:pPr>
      <w:r w:rsidRPr="00E16C61">
        <w:t>We also have teams that are conducting in-person sessions using strict procedures and fillable forms to minimize contact.</w:t>
      </w:r>
    </w:p>
    <w:p w14:paraId="1D271D0C" w14:textId="77777777" w:rsidR="00E16C61" w:rsidRPr="00E16C61" w:rsidRDefault="00E16C61" w:rsidP="00E16C61">
      <w:pPr>
        <w:keepNext/>
        <w:keepLines/>
        <w:contextualSpacing/>
      </w:pPr>
    </w:p>
    <w:p w14:paraId="009222C4" w14:textId="77777777" w:rsidR="00E16C61" w:rsidRPr="00E16C61" w:rsidRDefault="00E16C61" w:rsidP="00E16C61">
      <w:pPr>
        <w:keepNext/>
        <w:keepLines/>
        <w:contextualSpacing/>
      </w:pPr>
      <w:r w:rsidRPr="00E16C61">
        <w:t>Sincerely,</w:t>
      </w:r>
    </w:p>
    <w:p w14:paraId="014C5EAC" w14:textId="77777777" w:rsidR="00E16C61" w:rsidRPr="00E16C61" w:rsidRDefault="00E16C61" w:rsidP="00E16C61">
      <w:pPr>
        <w:keepNext/>
        <w:keepLines/>
        <w:contextualSpacing/>
      </w:pPr>
      <w:r w:rsidRPr="00E16C61">
        <w:t>Maria Somma, AB1FM</w:t>
      </w:r>
    </w:p>
    <w:p w14:paraId="69D89911" w14:textId="77777777" w:rsidR="00E16C61" w:rsidRPr="00E16C61" w:rsidRDefault="00E16C61" w:rsidP="00E16C61">
      <w:pPr>
        <w:keepNext/>
        <w:keepLines/>
        <w:contextualSpacing/>
      </w:pPr>
      <w:r w:rsidRPr="00E16C61">
        <w:t>ARRL VEC Manager</w:t>
      </w:r>
    </w:p>
    <w:p w14:paraId="35750970" w14:textId="77777777" w:rsidR="00E16C61" w:rsidRPr="00E16C61" w:rsidRDefault="00E16C61" w:rsidP="00E16C61">
      <w:pPr>
        <w:keepNext/>
        <w:keepLines/>
        <w:contextualSpacing/>
      </w:pPr>
      <w:r w:rsidRPr="00E16C61">
        <w:rPr>
          <w:b/>
          <w:bCs/>
        </w:rPr>
        <w:t>ARRL, the national association for Amateur Radio</w:t>
      </w:r>
      <w:r w:rsidRPr="00E16C61">
        <w:t>®</w:t>
      </w:r>
    </w:p>
    <w:p w14:paraId="65F7DA43" w14:textId="77777777" w:rsidR="00E16C61" w:rsidRPr="00E16C61" w:rsidRDefault="00E16C61" w:rsidP="00E16C61">
      <w:pPr>
        <w:keepNext/>
        <w:keepLines/>
        <w:contextualSpacing/>
      </w:pPr>
      <w:r w:rsidRPr="00E16C61">
        <w:t>225 Main Street, Newington, CT 06111-1494 USA</w:t>
      </w:r>
    </w:p>
    <w:p w14:paraId="707D2E9A" w14:textId="77777777" w:rsidR="00E16C61" w:rsidRPr="00E16C61" w:rsidRDefault="00E16C61" w:rsidP="00E16C61">
      <w:pPr>
        <w:keepNext/>
        <w:keepLines/>
        <w:contextualSpacing/>
      </w:pPr>
      <w:r w:rsidRPr="00E16C61">
        <w:t xml:space="preserve">Phone: 1-888-277-5289 </w:t>
      </w:r>
    </w:p>
    <w:p w14:paraId="0D71CA3A" w14:textId="77777777" w:rsidR="00E16C61" w:rsidRPr="00E16C61" w:rsidRDefault="00E16C61" w:rsidP="00E16C61">
      <w:pPr>
        <w:keepNext/>
        <w:keepLines/>
        <w:contextualSpacing/>
      </w:pPr>
      <w:r w:rsidRPr="00E16C61">
        <w:t>FAX: 1-860-594-0339</w:t>
      </w:r>
    </w:p>
    <w:p w14:paraId="6167C558" w14:textId="77777777" w:rsidR="00E16C61" w:rsidRPr="00E16C61" w:rsidRDefault="00E16C61" w:rsidP="00E16C61">
      <w:pPr>
        <w:keepNext/>
        <w:keepLines/>
        <w:contextualSpacing/>
      </w:pPr>
      <w:r w:rsidRPr="00E16C61">
        <w:t xml:space="preserve">Email:  </w:t>
      </w:r>
      <w:hyperlink r:id="rId30" w:history="1">
        <w:r w:rsidRPr="00E16C61">
          <w:rPr>
            <w:rStyle w:val="Hyperlink"/>
          </w:rPr>
          <w:t>msomma@arrl.org</w:t>
        </w:r>
      </w:hyperlink>
      <w:r w:rsidRPr="00E16C61">
        <w:t xml:space="preserve"> </w:t>
      </w:r>
    </w:p>
    <w:p w14:paraId="650ABC99" w14:textId="77777777" w:rsidR="00E16C61" w:rsidRPr="00E16C61" w:rsidRDefault="00E16C61" w:rsidP="00E16C61">
      <w:pPr>
        <w:keepNext/>
        <w:keepLines/>
        <w:contextualSpacing/>
        <w:rPr>
          <w:b/>
          <w:bCs/>
        </w:rPr>
      </w:pPr>
      <w:r w:rsidRPr="00E16C61">
        <w:t xml:space="preserve">ARRL Web:  </w:t>
      </w:r>
      <w:hyperlink r:id="rId31" w:history="1">
        <w:r w:rsidRPr="00E16C61">
          <w:rPr>
            <w:rStyle w:val="Hyperlink"/>
          </w:rPr>
          <w:t>www.arrl.org</w:t>
        </w:r>
      </w:hyperlink>
    </w:p>
    <w:p w14:paraId="2023C8FC" w14:textId="7FAEE882" w:rsidR="00546D57" w:rsidRDefault="00546D57" w:rsidP="0092237D">
      <w:pPr>
        <w:keepNext/>
        <w:keepLines/>
        <w:contextualSpacing/>
      </w:pPr>
    </w:p>
    <w:p w14:paraId="5DB442BF" w14:textId="67898EFE" w:rsidR="00E16C61" w:rsidRDefault="00E16C61" w:rsidP="00E16C61">
      <w:pPr>
        <w:keepNext/>
        <w:keepLines/>
        <w:contextualSpacing/>
        <w:jc w:val="center"/>
      </w:pPr>
      <w:r>
        <w:t>####</w:t>
      </w:r>
    </w:p>
    <w:p w14:paraId="5C56721D" w14:textId="7B64A224" w:rsidR="00546D57" w:rsidRDefault="00546D57" w:rsidP="0092237D">
      <w:pPr>
        <w:keepNext/>
        <w:keepLines/>
        <w:contextualSpacing/>
      </w:pPr>
    </w:p>
    <w:p w14:paraId="31A5691A" w14:textId="7E89889F" w:rsidR="00DF6539" w:rsidRPr="00DF6539" w:rsidRDefault="00DF6539" w:rsidP="00DF6539">
      <w:pPr>
        <w:keepNext/>
        <w:keepLines/>
        <w:contextualSpacing/>
        <w:rPr>
          <w:b/>
          <w:bCs/>
          <w:i/>
          <w:iCs/>
          <w:sz w:val="28"/>
          <w:szCs w:val="28"/>
        </w:rPr>
      </w:pPr>
      <w:r w:rsidRPr="00DF6539">
        <w:rPr>
          <w:b/>
          <w:bCs/>
          <w:i/>
          <w:iCs/>
          <w:sz w:val="28"/>
          <w:szCs w:val="28"/>
        </w:rPr>
        <w:t>June 1</w:t>
      </w:r>
      <w:r w:rsidRPr="00DF6539">
        <w:rPr>
          <w:b/>
          <w:bCs/>
          <w:i/>
          <w:iCs/>
          <w:sz w:val="28"/>
          <w:szCs w:val="28"/>
          <w:vertAlign w:val="superscript"/>
        </w:rPr>
        <w:t>st</w:t>
      </w:r>
      <w:r w:rsidRPr="00DF6539">
        <w:rPr>
          <w:b/>
          <w:bCs/>
          <w:i/>
          <w:iCs/>
          <w:sz w:val="28"/>
          <w:szCs w:val="28"/>
        </w:rPr>
        <w:t xml:space="preserve"> - New RF Exposure Rules will be implemented by the FCC</w:t>
      </w:r>
    </w:p>
    <w:p w14:paraId="31BDDC91" w14:textId="7D4B2974" w:rsidR="00DF6539" w:rsidRDefault="00DF6539" w:rsidP="00DF6539">
      <w:pPr>
        <w:keepNext/>
        <w:keepLines/>
        <w:contextualSpacing/>
      </w:pPr>
    </w:p>
    <w:p w14:paraId="47824458" w14:textId="62636B76" w:rsidR="00DF6539" w:rsidRDefault="00DF6539" w:rsidP="00DF6539">
      <w:pPr>
        <w:keepNext/>
        <w:keepLines/>
        <w:contextualSpacing/>
      </w:pPr>
      <w:r>
        <w:t xml:space="preserve">Hey Gang, </w:t>
      </w:r>
    </w:p>
    <w:p w14:paraId="121609A8" w14:textId="727D2B33" w:rsidR="00DF6539" w:rsidRDefault="00DF6539" w:rsidP="00DF6539">
      <w:pPr>
        <w:keepNext/>
        <w:keepLines/>
        <w:contextualSpacing/>
      </w:pPr>
    </w:p>
    <w:p w14:paraId="46EF3412" w14:textId="3D5A6801" w:rsidR="00DF6539" w:rsidRDefault="00C01FEA" w:rsidP="00DF6539">
      <w:pPr>
        <w:keepNext/>
        <w:keepLines/>
        <w:contextualSpacing/>
      </w:pPr>
      <w:r>
        <w:rPr>
          <w:noProof/>
        </w:rPr>
        <w:drawing>
          <wp:anchor distT="0" distB="0" distL="114300" distR="114300" simplePos="0" relativeHeight="252057600" behindDoc="1" locked="0" layoutInCell="1" allowOverlap="1" wp14:anchorId="3868F618" wp14:editId="54C8D63D">
            <wp:simplePos x="0" y="0"/>
            <wp:positionH relativeFrom="column">
              <wp:posOffset>0</wp:posOffset>
            </wp:positionH>
            <wp:positionV relativeFrom="paragraph">
              <wp:posOffset>-2540</wp:posOffset>
            </wp:positionV>
            <wp:extent cx="1420495" cy="1383665"/>
            <wp:effectExtent l="0" t="0" r="8255" b="6985"/>
            <wp:wrapTight wrapText="bothSides">
              <wp:wrapPolygon edited="0">
                <wp:start x="0" y="0"/>
                <wp:lineTo x="0" y="21412"/>
                <wp:lineTo x="21436" y="21412"/>
                <wp:lineTo x="21436"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0495" cy="1383665"/>
                    </a:xfrm>
                    <a:prstGeom prst="rect">
                      <a:avLst/>
                    </a:prstGeom>
                    <a:noFill/>
                  </pic:spPr>
                </pic:pic>
              </a:graphicData>
            </a:graphic>
            <wp14:sizeRelH relativeFrom="page">
              <wp14:pctWidth>0</wp14:pctWidth>
            </wp14:sizeRelH>
            <wp14:sizeRelV relativeFrom="page">
              <wp14:pctHeight>0</wp14:pctHeight>
            </wp14:sizeRelV>
          </wp:anchor>
        </w:drawing>
      </w:r>
      <w:r w:rsidR="00DF6539">
        <w:t xml:space="preserve">This is something that you really need to </w:t>
      </w:r>
      <w:r w:rsidR="00546D57">
        <w:t>read over</w:t>
      </w:r>
      <w:r w:rsidR="00DF6539">
        <w:t xml:space="preserve">. There are new RF exposure rules that will be taking </w:t>
      </w:r>
      <w:r w:rsidR="003F6953">
        <w:t>effect on June 1</w:t>
      </w:r>
      <w:r w:rsidR="003F6953" w:rsidRPr="003F6953">
        <w:rPr>
          <w:vertAlign w:val="superscript"/>
        </w:rPr>
        <w:t>st</w:t>
      </w:r>
      <w:r w:rsidR="003F6953">
        <w:t>.</w:t>
      </w:r>
    </w:p>
    <w:p w14:paraId="7522BA8E" w14:textId="77777777" w:rsidR="003F6953" w:rsidRPr="00DF6539" w:rsidRDefault="003F6953" w:rsidP="00DF6539">
      <w:pPr>
        <w:keepNext/>
        <w:keepLines/>
        <w:contextualSpacing/>
      </w:pPr>
    </w:p>
    <w:p w14:paraId="12E13990" w14:textId="77777777" w:rsidR="0036047E" w:rsidRPr="0036047E" w:rsidRDefault="0036047E" w:rsidP="0036047E">
      <w:pPr>
        <w:keepNext/>
        <w:keepLines/>
        <w:contextualSpacing/>
      </w:pPr>
      <w:r w:rsidRPr="0036047E">
        <w:t>Preliminary Report on Changes to FCC RF Exposure Rules, 2020, courtesy of the ARRL RF Safety Committee.</w:t>
      </w:r>
    </w:p>
    <w:p w14:paraId="656A0CE5" w14:textId="77777777" w:rsidR="0036047E" w:rsidRPr="0036047E" w:rsidRDefault="0036047E" w:rsidP="0036047E">
      <w:pPr>
        <w:keepNext/>
        <w:keepLines/>
        <w:contextualSpacing/>
      </w:pPr>
    </w:p>
    <w:p w14:paraId="307DA740" w14:textId="77777777" w:rsidR="0036047E" w:rsidRPr="0036047E" w:rsidRDefault="0036047E" w:rsidP="0036047E">
      <w:pPr>
        <w:keepNext/>
        <w:keepLines/>
        <w:contextualSpacing/>
      </w:pPr>
      <w:r w:rsidRPr="0036047E">
        <w:t>How Radio Amateurs Must Evaluate Human Exposure from their Stations Differently Beginning June 1, 2020:</w:t>
      </w:r>
    </w:p>
    <w:p w14:paraId="5F8617F7" w14:textId="77777777" w:rsidR="0036047E" w:rsidRPr="0036047E" w:rsidRDefault="0036047E" w:rsidP="0036047E">
      <w:pPr>
        <w:keepNext/>
        <w:keepLines/>
        <w:contextualSpacing/>
      </w:pPr>
    </w:p>
    <w:p w14:paraId="36525724" w14:textId="77777777" w:rsidR="0036047E" w:rsidRPr="0036047E" w:rsidRDefault="0036047E" w:rsidP="0036047E">
      <w:pPr>
        <w:keepNext/>
        <w:keepLines/>
        <w:contextualSpacing/>
      </w:pPr>
      <w:r w:rsidRPr="0036047E">
        <w:t>FCC Human Exposure Rules</w:t>
      </w:r>
    </w:p>
    <w:p w14:paraId="0FE5D5F3" w14:textId="77777777" w:rsidR="0036047E" w:rsidRPr="0036047E" w:rsidRDefault="0036047E" w:rsidP="0036047E">
      <w:pPr>
        <w:keepNext/>
        <w:keepLines/>
        <w:ind w:left="720"/>
        <w:contextualSpacing/>
      </w:pPr>
      <w:r w:rsidRPr="0036047E">
        <w:t>• Originally released in 1998</w:t>
      </w:r>
    </w:p>
    <w:p w14:paraId="7F4D84E5" w14:textId="77777777" w:rsidR="0036047E" w:rsidRPr="0036047E" w:rsidRDefault="0036047E" w:rsidP="0036047E">
      <w:pPr>
        <w:keepNext/>
        <w:keepLines/>
        <w:ind w:left="720"/>
        <w:contextualSpacing/>
      </w:pPr>
      <w:r w:rsidRPr="0036047E">
        <w:t>• Radio amateurs were introduced to human exposure limits for the first time • ARRL published 'RF Exposure and You'</w:t>
      </w:r>
    </w:p>
    <w:p w14:paraId="5BF0392E" w14:textId="77777777" w:rsidR="0036047E" w:rsidRPr="0036047E" w:rsidRDefault="0036047E" w:rsidP="0036047E">
      <w:pPr>
        <w:keepNext/>
        <w:keepLines/>
        <w:ind w:left="720"/>
        <w:contextualSpacing/>
      </w:pPr>
      <w:r w:rsidRPr="0036047E">
        <w:t>• Minor rule changes were made in 2013, but no changes for Radio Amateurs</w:t>
      </w:r>
    </w:p>
    <w:p w14:paraId="29CE7A72" w14:textId="77777777" w:rsidR="0036047E" w:rsidRPr="0036047E" w:rsidRDefault="0036047E" w:rsidP="0036047E">
      <w:pPr>
        <w:keepNext/>
        <w:keepLines/>
        <w:contextualSpacing/>
      </w:pPr>
    </w:p>
    <w:p w14:paraId="3FBB25A7" w14:textId="77777777" w:rsidR="0036047E" w:rsidRDefault="0036047E" w:rsidP="0036047E">
      <w:pPr>
        <w:keepNext/>
        <w:keepLines/>
        <w:contextualSpacing/>
      </w:pPr>
    </w:p>
    <w:p w14:paraId="66F9332C" w14:textId="77777777" w:rsidR="0036047E" w:rsidRDefault="0036047E" w:rsidP="0036047E">
      <w:pPr>
        <w:keepNext/>
        <w:keepLines/>
        <w:contextualSpacing/>
      </w:pPr>
    </w:p>
    <w:p w14:paraId="46B12B3D" w14:textId="77777777" w:rsidR="00FC73AB" w:rsidRPr="00FC73AB" w:rsidRDefault="005D2D79" w:rsidP="00FC73AB">
      <w:pPr>
        <w:rPr>
          <w:sz w:val="20"/>
          <w:szCs w:val="20"/>
          <w:u w:val="single"/>
        </w:rPr>
      </w:pPr>
      <w:hyperlink w:anchor="top" w:history="1">
        <w:r w:rsidR="00FC73AB" w:rsidRPr="00FC73AB">
          <w:rPr>
            <w:rStyle w:val="Hyperlink"/>
            <w:sz w:val="20"/>
            <w:szCs w:val="20"/>
          </w:rPr>
          <w:t>TOP</w:t>
        </w:r>
      </w:hyperlink>
      <w:r w:rsidR="00FC73AB" w:rsidRPr="00FC73AB">
        <w:rPr>
          <w:sz w:val="20"/>
          <w:szCs w:val="20"/>
          <w:u w:val="single"/>
        </w:rPr>
        <w:t xml:space="preserve"> ^</w:t>
      </w:r>
    </w:p>
    <w:p w14:paraId="713C2DFE" w14:textId="012D0843" w:rsidR="0036047E" w:rsidRPr="0036047E" w:rsidRDefault="0036047E" w:rsidP="0036047E">
      <w:pPr>
        <w:keepNext/>
        <w:keepLines/>
        <w:contextualSpacing/>
        <w:rPr>
          <w:b/>
          <w:bCs/>
        </w:rPr>
      </w:pPr>
      <w:r w:rsidRPr="0036047E">
        <w:rPr>
          <w:b/>
          <w:bCs/>
        </w:rPr>
        <w:lastRenderedPageBreak/>
        <w:t>FCC Human Exposure Rules Updates</w:t>
      </w:r>
    </w:p>
    <w:p w14:paraId="2E96BD96" w14:textId="77777777" w:rsidR="0036047E" w:rsidRDefault="0036047E" w:rsidP="0036047E">
      <w:pPr>
        <w:keepNext/>
        <w:keepLines/>
        <w:ind w:left="720"/>
        <w:contextualSpacing/>
      </w:pPr>
      <w:r w:rsidRPr="0036047E">
        <w:t xml:space="preserve">• New rule changes were published in the April 1, 2020 Federal Register </w:t>
      </w:r>
    </w:p>
    <w:p w14:paraId="12200789" w14:textId="77777777" w:rsidR="0036047E" w:rsidRDefault="0036047E" w:rsidP="0036047E">
      <w:pPr>
        <w:keepNext/>
        <w:keepLines/>
        <w:ind w:left="720"/>
        <w:contextualSpacing/>
      </w:pPr>
      <w:r w:rsidRPr="0036047E">
        <w:t xml:space="preserve">• New rules take effect June 1, 2020 </w:t>
      </w:r>
    </w:p>
    <w:p w14:paraId="7D525B08" w14:textId="77777777" w:rsidR="0036047E" w:rsidRDefault="0036047E" w:rsidP="0036047E">
      <w:pPr>
        <w:keepNext/>
        <w:keepLines/>
        <w:ind w:left="720"/>
        <w:contextualSpacing/>
      </w:pPr>
      <w:r w:rsidRPr="0036047E">
        <w:t xml:space="preserve">• Rule changes to 47 CFR Parts 1, 2, 15, 18, 22, 24, 25, 27, 73, 90, 95, 97 and 101 </w:t>
      </w:r>
    </w:p>
    <w:p w14:paraId="2CBD6D86" w14:textId="71CDC02C" w:rsidR="0036047E" w:rsidRPr="0036047E" w:rsidRDefault="0036047E" w:rsidP="0036047E">
      <w:pPr>
        <w:keepNext/>
        <w:keepLines/>
        <w:ind w:left="720"/>
        <w:contextualSpacing/>
      </w:pPr>
      <w:r w:rsidRPr="0036047E">
        <w:t>• Amateur Radio Service is affected by Parts 1, 2, and 97</w:t>
      </w:r>
    </w:p>
    <w:p w14:paraId="7A1F7815" w14:textId="77777777" w:rsidR="0036047E" w:rsidRPr="0036047E" w:rsidRDefault="0036047E" w:rsidP="0036047E">
      <w:pPr>
        <w:keepNext/>
        <w:keepLines/>
        <w:contextualSpacing/>
      </w:pPr>
    </w:p>
    <w:p w14:paraId="244EA5A2" w14:textId="77777777" w:rsidR="0036047E" w:rsidRPr="0036047E" w:rsidRDefault="0036047E" w:rsidP="0036047E">
      <w:pPr>
        <w:keepNext/>
        <w:keepLines/>
        <w:contextualSpacing/>
        <w:rPr>
          <w:b/>
          <w:bCs/>
        </w:rPr>
      </w:pPr>
      <w:r w:rsidRPr="0036047E">
        <w:rPr>
          <w:b/>
          <w:bCs/>
        </w:rPr>
        <w:t>What Has Changed</w:t>
      </w:r>
    </w:p>
    <w:p w14:paraId="21E13F6E" w14:textId="78DBA600" w:rsidR="0036047E" w:rsidRPr="0036047E" w:rsidRDefault="0036047E" w:rsidP="0036047E">
      <w:pPr>
        <w:keepNext/>
        <w:keepLines/>
        <w:ind w:left="720"/>
        <w:contextualSpacing/>
      </w:pPr>
      <w:r w:rsidRPr="0036047E">
        <w:t>• Amateurs No Longer Have Categorical Exclusions to Evaluation • Stations with power at the antenna input below certain limits did not have to perform routine evaluations.</w:t>
      </w:r>
    </w:p>
    <w:p w14:paraId="594B276A" w14:textId="77777777" w:rsidR="0036047E" w:rsidRPr="0036047E" w:rsidRDefault="0036047E" w:rsidP="0036047E">
      <w:pPr>
        <w:keepNext/>
        <w:keepLines/>
        <w:ind w:left="720"/>
        <w:contextualSpacing/>
      </w:pPr>
      <w:r w:rsidRPr="0036047E">
        <w:t>• No mobile transmitters had to perform routine evaluations.</w:t>
      </w:r>
    </w:p>
    <w:p w14:paraId="6CF68832" w14:textId="1927944A" w:rsidR="0036047E" w:rsidRPr="0036047E" w:rsidRDefault="0036047E" w:rsidP="0036047E">
      <w:pPr>
        <w:keepNext/>
        <w:keepLines/>
        <w:ind w:left="720"/>
        <w:contextualSpacing/>
      </w:pPr>
      <w:r w:rsidRPr="0036047E">
        <w:t>• New Exemptions to Routine Evaluation are based on frequency,</w:t>
      </w:r>
      <w:r>
        <w:t xml:space="preserve"> </w:t>
      </w:r>
      <w:r w:rsidRPr="0036047E">
        <w:t>power and distance.</w:t>
      </w:r>
    </w:p>
    <w:p w14:paraId="00F4FB75" w14:textId="36D9B82E" w:rsidR="0036047E" w:rsidRPr="0036047E" w:rsidRDefault="0036047E" w:rsidP="0036047E">
      <w:pPr>
        <w:keepNext/>
        <w:keepLines/>
        <w:ind w:left="720"/>
        <w:contextualSpacing/>
      </w:pPr>
      <w:r w:rsidRPr="0036047E">
        <w:t>• All transmitters/emitters that are within 20 cm of the body must be</w:t>
      </w:r>
      <w:r>
        <w:t xml:space="preserve"> </w:t>
      </w:r>
      <w:r w:rsidRPr="0036047E">
        <w:t>evaluated with SAR (Specific Absorption Rate).</w:t>
      </w:r>
    </w:p>
    <w:p w14:paraId="515F747F" w14:textId="77777777" w:rsidR="0036047E" w:rsidRPr="0036047E" w:rsidRDefault="0036047E" w:rsidP="0036047E">
      <w:pPr>
        <w:keepNext/>
        <w:keepLines/>
        <w:ind w:left="720"/>
        <w:contextualSpacing/>
      </w:pPr>
      <w:r w:rsidRPr="0036047E">
        <w:t>• SAR modeling is accepted in addition to SAR testing.</w:t>
      </w:r>
    </w:p>
    <w:p w14:paraId="5605006E" w14:textId="77777777" w:rsidR="0036047E" w:rsidRPr="0036047E" w:rsidRDefault="0036047E" w:rsidP="0036047E">
      <w:pPr>
        <w:keepNext/>
        <w:keepLines/>
        <w:contextualSpacing/>
      </w:pPr>
    </w:p>
    <w:p w14:paraId="18EE6E87" w14:textId="77777777" w:rsidR="0036047E" w:rsidRPr="0036047E" w:rsidRDefault="0036047E" w:rsidP="0036047E">
      <w:pPr>
        <w:keepNext/>
        <w:keepLines/>
        <w:contextualSpacing/>
        <w:rPr>
          <w:b/>
          <w:bCs/>
        </w:rPr>
      </w:pPr>
      <w:r w:rsidRPr="0036047E">
        <w:rPr>
          <w:b/>
          <w:bCs/>
        </w:rPr>
        <w:t>New Exemptions</w:t>
      </w:r>
    </w:p>
    <w:p w14:paraId="0E130078" w14:textId="77777777" w:rsidR="0036047E" w:rsidRPr="0036047E" w:rsidRDefault="0036047E" w:rsidP="0036047E">
      <w:pPr>
        <w:keepNext/>
        <w:keepLines/>
        <w:ind w:left="720"/>
        <w:contextualSpacing/>
      </w:pPr>
      <w:r w:rsidRPr="0036047E">
        <w:t>• Based on ERP and frequency</w:t>
      </w:r>
    </w:p>
    <w:p w14:paraId="42E375D4" w14:textId="32E7C4ED" w:rsidR="0036047E" w:rsidRPr="0036047E" w:rsidRDefault="0036047E" w:rsidP="0036047E">
      <w:pPr>
        <w:keepNext/>
        <w:keepLines/>
        <w:ind w:left="720"/>
        <w:contextualSpacing/>
      </w:pPr>
      <w:r w:rsidRPr="0036047E">
        <w:t>• New formulas used for antennas closer than 40 cm to a person,</w:t>
      </w:r>
      <w:r>
        <w:t xml:space="preserve"> </w:t>
      </w:r>
      <w:r w:rsidRPr="0036047E">
        <w:t>exceeding the levels in the new formulas determines if SAR</w:t>
      </w:r>
      <w:r>
        <w:t xml:space="preserve"> </w:t>
      </w:r>
      <w:r w:rsidRPr="0036047E">
        <w:t>Evaluation must be performed</w:t>
      </w:r>
    </w:p>
    <w:p w14:paraId="2B2C2EEB" w14:textId="77777777" w:rsidR="0036047E" w:rsidRPr="0036047E" w:rsidRDefault="0036047E" w:rsidP="0036047E">
      <w:pPr>
        <w:keepNext/>
        <w:keepLines/>
        <w:contextualSpacing/>
      </w:pPr>
    </w:p>
    <w:p w14:paraId="5910AC3C" w14:textId="77777777" w:rsidR="0036047E" w:rsidRPr="0036047E" w:rsidRDefault="0036047E" w:rsidP="0036047E">
      <w:pPr>
        <w:keepNext/>
        <w:keepLines/>
        <w:contextualSpacing/>
        <w:rPr>
          <w:b/>
          <w:bCs/>
        </w:rPr>
      </w:pPr>
      <w:r w:rsidRPr="0036047E">
        <w:rPr>
          <w:b/>
          <w:bCs/>
        </w:rPr>
        <w:t>What about HTs?</w:t>
      </w:r>
    </w:p>
    <w:p w14:paraId="6FAC62D8" w14:textId="77777777" w:rsidR="0036047E" w:rsidRPr="0036047E" w:rsidRDefault="0036047E" w:rsidP="0036047E">
      <w:pPr>
        <w:keepNext/>
        <w:keepLines/>
        <w:ind w:left="720"/>
        <w:contextualSpacing/>
      </w:pPr>
      <w:r w:rsidRPr="0036047E">
        <w:t>• The 2 m HT is not covered under the new Exemptions:</w:t>
      </w:r>
    </w:p>
    <w:p w14:paraId="14087566" w14:textId="77777777" w:rsidR="00813F55" w:rsidRDefault="0036047E" w:rsidP="0036047E">
      <w:pPr>
        <w:keepNext/>
        <w:keepLines/>
        <w:ind w:left="720"/>
        <w:contextualSpacing/>
      </w:pPr>
      <w:r w:rsidRPr="0036047E">
        <w:t xml:space="preserve">• Its antenna is within 20 cm of the head </w:t>
      </w:r>
    </w:p>
    <w:p w14:paraId="63B22E4B" w14:textId="77777777" w:rsidR="00813F55" w:rsidRDefault="0036047E" w:rsidP="0036047E">
      <w:pPr>
        <w:keepNext/>
        <w:keepLines/>
        <w:ind w:left="720"/>
        <w:contextualSpacing/>
      </w:pPr>
      <w:r w:rsidRPr="0036047E">
        <w:t xml:space="preserve">• Its frequency is &lt; 300 MHz </w:t>
      </w:r>
    </w:p>
    <w:p w14:paraId="309CD709" w14:textId="77777777" w:rsidR="00813F55" w:rsidRDefault="0036047E" w:rsidP="0036047E">
      <w:pPr>
        <w:keepNext/>
        <w:keepLines/>
        <w:ind w:left="720"/>
        <w:contextualSpacing/>
      </w:pPr>
      <w:r w:rsidRPr="0036047E">
        <w:t xml:space="preserve">• No known SAR tests have been performed with Amateur HTs </w:t>
      </w:r>
    </w:p>
    <w:p w14:paraId="6A7490CA" w14:textId="77777777" w:rsidR="00813F55" w:rsidRDefault="0036047E" w:rsidP="0036047E">
      <w:pPr>
        <w:keepNext/>
        <w:keepLines/>
        <w:ind w:left="720"/>
        <w:contextualSpacing/>
      </w:pPr>
      <w:r w:rsidRPr="0036047E">
        <w:t xml:space="preserve">• SAR testing is too complex for most hams to perform </w:t>
      </w:r>
    </w:p>
    <w:p w14:paraId="76E09056" w14:textId="77777777" w:rsidR="00813F55" w:rsidRDefault="0036047E" w:rsidP="0036047E">
      <w:pPr>
        <w:keepNext/>
        <w:keepLines/>
        <w:ind w:left="720"/>
        <w:contextualSpacing/>
      </w:pPr>
      <w:r w:rsidRPr="0036047E">
        <w:t xml:space="preserve">• SAR modeling is also too complex for most hams to perform </w:t>
      </w:r>
    </w:p>
    <w:p w14:paraId="455486BC" w14:textId="1BC4AA16" w:rsidR="0036047E" w:rsidRPr="0036047E" w:rsidRDefault="0036047E" w:rsidP="0036047E">
      <w:pPr>
        <w:keepNext/>
        <w:keepLines/>
        <w:ind w:left="720"/>
        <w:contextualSpacing/>
      </w:pPr>
      <w:r w:rsidRPr="0036047E">
        <w:t>• Newly produced amateur HTs will have to be characterized</w:t>
      </w:r>
      <w:r w:rsidR="00813F55">
        <w:t xml:space="preserve"> </w:t>
      </w:r>
      <w:r w:rsidRPr="0036047E">
        <w:t>by their manufacturers for SAR</w:t>
      </w:r>
    </w:p>
    <w:p w14:paraId="56C1AED1" w14:textId="77777777" w:rsidR="0036047E" w:rsidRPr="0036047E" w:rsidRDefault="0036047E" w:rsidP="0036047E">
      <w:pPr>
        <w:keepNext/>
        <w:keepLines/>
        <w:contextualSpacing/>
      </w:pPr>
    </w:p>
    <w:p w14:paraId="5F5C5D91" w14:textId="77777777" w:rsidR="0036047E" w:rsidRPr="0036047E" w:rsidRDefault="0036047E" w:rsidP="0036047E">
      <w:pPr>
        <w:keepNext/>
        <w:keepLines/>
        <w:contextualSpacing/>
        <w:rPr>
          <w:b/>
          <w:bCs/>
        </w:rPr>
      </w:pPr>
      <w:r w:rsidRPr="0036047E">
        <w:rPr>
          <w:b/>
          <w:bCs/>
        </w:rPr>
        <w:t>How Will Hams Follow the Rules Going Forward?</w:t>
      </w:r>
    </w:p>
    <w:p w14:paraId="0F5FD9E4" w14:textId="625EB388" w:rsidR="0036047E" w:rsidRPr="0036047E" w:rsidRDefault="0036047E" w:rsidP="0036047E">
      <w:pPr>
        <w:keepNext/>
        <w:keepLines/>
        <w:contextualSpacing/>
      </w:pPr>
      <w:r w:rsidRPr="0036047E">
        <w:t>• Fortunately, the new rules have been released with a 2-year</w:t>
      </w:r>
      <w:r w:rsidR="00813F55">
        <w:t xml:space="preserve"> </w:t>
      </w:r>
      <w:r w:rsidRPr="0036047E">
        <w:t>transition period.</w:t>
      </w:r>
    </w:p>
    <w:p w14:paraId="6B36B925" w14:textId="77777777" w:rsidR="0036047E" w:rsidRPr="0036047E" w:rsidRDefault="0036047E" w:rsidP="0036047E">
      <w:pPr>
        <w:keepNext/>
        <w:keepLines/>
        <w:contextualSpacing/>
      </w:pPr>
      <w:r w:rsidRPr="0036047E">
        <w:t>• The FCC’s aids for following human exposure rules:</w:t>
      </w:r>
    </w:p>
    <w:p w14:paraId="4CCE2E96" w14:textId="2D65D98D" w:rsidR="0036047E" w:rsidRPr="0036047E" w:rsidRDefault="0036047E" w:rsidP="0036047E">
      <w:pPr>
        <w:keepNext/>
        <w:keepLines/>
        <w:contextualSpacing/>
      </w:pPr>
      <w:r w:rsidRPr="0036047E">
        <w:t xml:space="preserve">   OET Bulletin 65 and OET Bulletin 65 Supplement B for Radio</w:t>
      </w:r>
      <w:r w:rsidR="00813F55">
        <w:t xml:space="preserve"> </w:t>
      </w:r>
      <w:r w:rsidRPr="0036047E">
        <w:t>Amateurs will have to be revised.</w:t>
      </w:r>
    </w:p>
    <w:p w14:paraId="0FE2B22A" w14:textId="3D2C0BB6" w:rsidR="0036047E" w:rsidRPr="0036047E" w:rsidRDefault="0036047E" w:rsidP="0036047E">
      <w:pPr>
        <w:keepNext/>
        <w:keepLines/>
        <w:contextualSpacing/>
      </w:pPr>
      <w:r w:rsidRPr="0036047E">
        <w:t>• The ARRL RF Safety Committee is working with the FCC</w:t>
      </w:r>
      <w:r w:rsidR="00813F55">
        <w:t xml:space="preserve"> </w:t>
      </w:r>
      <w:r w:rsidRPr="0036047E">
        <w:t>personnel to revise these documents.</w:t>
      </w:r>
    </w:p>
    <w:p w14:paraId="65B276E9" w14:textId="2E0CD3F4" w:rsidR="0036047E" w:rsidRPr="0036047E" w:rsidRDefault="0036047E" w:rsidP="0036047E">
      <w:pPr>
        <w:keepNext/>
        <w:keepLines/>
        <w:contextualSpacing/>
      </w:pPr>
      <w:r w:rsidRPr="0036047E">
        <w:t>• ARRL is working on finding or developing tools that all hams</w:t>
      </w:r>
      <w:r w:rsidR="00813F55">
        <w:t xml:space="preserve"> </w:t>
      </w:r>
      <w:r w:rsidRPr="0036047E">
        <w:t>can use to perform exposure assessments.</w:t>
      </w:r>
    </w:p>
    <w:p w14:paraId="0A88A4CF" w14:textId="77777777" w:rsidR="0036047E" w:rsidRPr="0036047E" w:rsidRDefault="0036047E" w:rsidP="0036047E">
      <w:pPr>
        <w:keepNext/>
        <w:keepLines/>
        <w:contextualSpacing/>
      </w:pPr>
    </w:p>
    <w:p w14:paraId="6C3AFE4E" w14:textId="06FDE15E" w:rsidR="0036047E" w:rsidRPr="0036047E" w:rsidRDefault="0036047E" w:rsidP="0036047E">
      <w:pPr>
        <w:keepNext/>
        <w:keepLines/>
        <w:contextualSpacing/>
      </w:pPr>
      <w:r w:rsidRPr="0036047E">
        <w:t>With kindest regards,</w:t>
      </w:r>
      <w:r w:rsidR="00813F55">
        <w:t xml:space="preserve"> </w:t>
      </w:r>
      <w:r w:rsidRPr="0036047E">
        <w:t>Kai Siwiak, KE4PT</w:t>
      </w:r>
      <w:r w:rsidR="00813F55">
        <w:t xml:space="preserve"> - </w:t>
      </w:r>
      <w:r w:rsidRPr="0036047E">
        <w:t>Member ARRL RF Safety Committee</w:t>
      </w:r>
    </w:p>
    <w:p w14:paraId="08538046" w14:textId="56AEC264" w:rsidR="00DF6539" w:rsidRDefault="00DF6539" w:rsidP="000452D1">
      <w:pPr>
        <w:keepNext/>
        <w:keepLines/>
        <w:contextualSpacing/>
      </w:pPr>
    </w:p>
    <w:p w14:paraId="2EC25F4F" w14:textId="77777777" w:rsidR="00813F55" w:rsidRDefault="005D2D79" w:rsidP="00813F55">
      <w:pPr>
        <w:keepNext/>
        <w:keepLines/>
        <w:contextualSpacing/>
        <w:rPr>
          <w:b/>
          <w:bCs/>
          <w:i/>
          <w:iCs/>
          <w:sz w:val="28"/>
          <w:szCs w:val="28"/>
        </w:rPr>
      </w:pPr>
      <w:r>
        <w:pict w14:anchorId="37DCDACB">
          <v:rect id="_x0000_i1028" style="width:0;height:1.5pt" o:hralign="center" o:hrstd="t" o:hr="t" fillcolor="#a0a0a0" stroked="f"/>
        </w:pict>
      </w:r>
    </w:p>
    <w:p w14:paraId="71CF3110" w14:textId="162FEE83" w:rsidR="00813F55" w:rsidRPr="001407D1" w:rsidRDefault="00813F55" w:rsidP="00813F55">
      <w:pPr>
        <w:keepNext/>
        <w:keepLines/>
        <w:contextualSpacing/>
        <w:rPr>
          <w:b/>
          <w:bCs/>
          <w:i/>
          <w:iCs/>
          <w:sz w:val="28"/>
          <w:szCs w:val="28"/>
        </w:rPr>
      </w:pPr>
      <w:r w:rsidRPr="001407D1">
        <w:rPr>
          <w:b/>
          <w:bCs/>
          <w:i/>
          <w:iCs/>
          <w:sz w:val="28"/>
          <w:szCs w:val="28"/>
        </w:rPr>
        <w:t>Ham’s stepping up to help a friend in need</w:t>
      </w:r>
    </w:p>
    <w:p w14:paraId="349A2B13" w14:textId="2642F905" w:rsidR="00813F55" w:rsidRPr="001407D1" w:rsidRDefault="00813F55" w:rsidP="00813F55">
      <w:pPr>
        <w:keepNext/>
        <w:keepLines/>
        <w:contextualSpacing/>
        <w:rPr>
          <w:i/>
          <w:iCs/>
        </w:rPr>
      </w:pPr>
      <w:r w:rsidRPr="001407D1">
        <w:rPr>
          <w:i/>
          <w:iCs/>
        </w:rPr>
        <w:t>(Submitted by Ken Dorsey – KA8OAD)</w:t>
      </w:r>
    </w:p>
    <w:p w14:paraId="19733FE9" w14:textId="33673AFD" w:rsidR="00813F55" w:rsidRPr="001407D1" w:rsidRDefault="00813F55" w:rsidP="00813F55">
      <w:pPr>
        <w:keepNext/>
        <w:keepLines/>
        <w:contextualSpacing/>
      </w:pPr>
    </w:p>
    <w:p w14:paraId="75679679" w14:textId="1B2D86DF" w:rsidR="00813F55" w:rsidRPr="001407D1" w:rsidRDefault="00813F55" w:rsidP="00813F55">
      <w:pPr>
        <w:keepNext/>
        <w:keepLines/>
        <w:contextualSpacing/>
      </w:pPr>
      <w:r w:rsidRPr="001407D1">
        <w:t xml:space="preserve">At this difficult time there are many who are facing an even more difficult time because of their job situation. In fact, many of us may be dealing with financial hardship at this time but if you are capable let’s not forget those who may be in need of a small token of gratitude for their service. </w:t>
      </w:r>
    </w:p>
    <w:p w14:paraId="22048F14" w14:textId="7A50840D" w:rsidR="00813F55" w:rsidRDefault="00813F55" w:rsidP="00813F55">
      <w:pPr>
        <w:keepNext/>
        <w:keepLines/>
        <w:contextualSpacing/>
      </w:pPr>
    </w:p>
    <w:p w14:paraId="23F1B421" w14:textId="18B0917D" w:rsidR="00813F55" w:rsidRDefault="00813F55" w:rsidP="00813F55">
      <w:pPr>
        <w:keepNext/>
        <w:keepLines/>
        <w:contextualSpacing/>
      </w:pPr>
      <w:r w:rsidRPr="001407D1">
        <w:t xml:space="preserve">The Silver Creek Amateur Radio Association (SARA) holds their monthly meetings at a local restaurant, Beef O Brady’s, in Wadsworth beginning with dinner followed by our regular meeting. </w:t>
      </w:r>
    </w:p>
    <w:p w14:paraId="48CA22C7" w14:textId="0DA5193E" w:rsidR="00FC73AB" w:rsidRDefault="00FC73AB" w:rsidP="00813F55">
      <w:pPr>
        <w:keepNext/>
        <w:keepLines/>
        <w:contextualSpacing/>
      </w:pPr>
    </w:p>
    <w:p w14:paraId="776EF1AF" w14:textId="763ACDF7" w:rsidR="00FC73AB" w:rsidRPr="00FC73AB" w:rsidRDefault="005D2D79" w:rsidP="00FC73AB">
      <w:pPr>
        <w:rPr>
          <w:sz w:val="20"/>
          <w:szCs w:val="20"/>
          <w:u w:val="single"/>
        </w:rPr>
      </w:pPr>
      <w:hyperlink w:anchor="top" w:history="1">
        <w:r w:rsidR="00FC73AB" w:rsidRPr="00FC73AB">
          <w:rPr>
            <w:rStyle w:val="Hyperlink"/>
            <w:sz w:val="20"/>
            <w:szCs w:val="20"/>
          </w:rPr>
          <w:t>TOP</w:t>
        </w:r>
      </w:hyperlink>
      <w:r w:rsidR="00FC73AB" w:rsidRPr="00FC73AB">
        <w:rPr>
          <w:sz w:val="20"/>
          <w:szCs w:val="20"/>
          <w:u w:val="single"/>
        </w:rPr>
        <w:t xml:space="preserve"> ^</w:t>
      </w:r>
    </w:p>
    <w:p w14:paraId="097E6011" w14:textId="1A9F1F92" w:rsidR="00813F55" w:rsidRDefault="00813F55" w:rsidP="00813F55">
      <w:pPr>
        <w:keepNext/>
        <w:keepLines/>
        <w:contextualSpacing/>
      </w:pPr>
      <w:r w:rsidRPr="001407D1">
        <w:rPr>
          <w:noProof/>
        </w:rPr>
        <w:lastRenderedPageBreak/>
        <w:drawing>
          <wp:anchor distT="0" distB="0" distL="114300" distR="114300" simplePos="0" relativeHeight="252059648" behindDoc="1" locked="0" layoutInCell="1" allowOverlap="1" wp14:anchorId="5396AA19" wp14:editId="125E0C20">
            <wp:simplePos x="0" y="0"/>
            <wp:positionH relativeFrom="margin">
              <wp:posOffset>4810125</wp:posOffset>
            </wp:positionH>
            <wp:positionV relativeFrom="paragraph">
              <wp:posOffset>9525</wp:posOffset>
            </wp:positionV>
            <wp:extent cx="2042795" cy="2117090"/>
            <wp:effectExtent l="0" t="0" r="0" b="0"/>
            <wp:wrapTight wrapText="bothSides">
              <wp:wrapPolygon edited="0">
                <wp:start x="0" y="0"/>
                <wp:lineTo x="0" y="21380"/>
                <wp:lineTo x="21352" y="21380"/>
                <wp:lineTo x="213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2042795" cy="2117090"/>
                    </a:xfrm>
                    <a:prstGeom prst="rect">
                      <a:avLst/>
                    </a:prstGeom>
                    <a:noFill/>
                  </pic:spPr>
                </pic:pic>
              </a:graphicData>
            </a:graphic>
            <wp14:sizeRelH relativeFrom="page">
              <wp14:pctWidth>0</wp14:pctWidth>
            </wp14:sizeRelH>
            <wp14:sizeRelV relativeFrom="page">
              <wp14:pctHeight>0</wp14:pctHeight>
            </wp14:sizeRelV>
          </wp:anchor>
        </w:drawing>
      </w:r>
      <w:r w:rsidRPr="001407D1">
        <w:t xml:space="preserve">As we all know, the restaurant industry was particularly hard hit by this pandemic outbreak. Our long-time server and friend, Karen, is no exception. </w:t>
      </w:r>
    </w:p>
    <w:p w14:paraId="50380F3E" w14:textId="77777777" w:rsidR="00813F55" w:rsidRDefault="00813F55" w:rsidP="00813F55">
      <w:pPr>
        <w:keepNext/>
        <w:keepLines/>
        <w:contextualSpacing/>
      </w:pPr>
    </w:p>
    <w:p w14:paraId="11AD97AA" w14:textId="77777777" w:rsidR="00813F55" w:rsidRPr="001407D1" w:rsidRDefault="00813F55" w:rsidP="00813F55">
      <w:pPr>
        <w:keepNext/>
        <w:keepLines/>
        <w:contextualSpacing/>
      </w:pPr>
      <w:r w:rsidRPr="001407D1">
        <w:t xml:space="preserve">Karen has been incredibly diligent and accommodating for our club in the years that we have met at “Beef’s”. During the statewide mandated restaurant shutdown, due to the Corona Virus outbreak, she worked for a week and a half serving take-out but with 3 children at home decided that she didn't want to endanger her family and is currently not working because of this decision. Learning of her situation the members of SARA indicated they would like to help Karen and her family during this Coronavirus crisis. Using donations via PayPal and personal checks the SARA club was able to raise $800 to assist Karen and her family during this difficult time.    </w:t>
      </w:r>
    </w:p>
    <w:p w14:paraId="4BA01BF0" w14:textId="77777777" w:rsidR="00813F55" w:rsidRDefault="00813F55" w:rsidP="00813F55">
      <w:pPr>
        <w:keepNext/>
        <w:keepLines/>
        <w:contextualSpacing/>
      </w:pPr>
    </w:p>
    <w:p w14:paraId="585CB574" w14:textId="77777777" w:rsidR="00813F55" w:rsidRPr="001407D1" w:rsidRDefault="00813F55" w:rsidP="00813F55">
      <w:pPr>
        <w:keepNext/>
        <w:keepLines/>
        <w:contextualSpacing/>
      </w:pPr>
      <w:r w:rsidRPr="001407D1">
        <w:t>This is a perfect opportunity to support others affected by Covid-19 and to show the local community and our friends that Amateur Radio is more than just “radio”. If your club or group meets at a restaurant or other eating establishment think about the people who were there working to serve you and how you might be able to help them during the Covid-19 crisis. </w:t>
      </w:r>
    </w:p>
    <w:p w14:paraId="232E1E3E" w14:textId="77777777" w:rsidR="00813F55" w:rsidRDefault="00813F55" w:rsidP="000452D1">
      <w:pPr>
        <w:keepNext/>
        <w:keepLines/>
        <w:contextualSpacing/>
      </w:pPr>
    </w:p>
    <w:p w14:paraId="050F60C4" w14:textId="06BA7D9C" w:rsidR="000452D1" w:rsidRDefault="005D2D79" w:rsidP="000452D1">
      <w:pPr>
        <w:keepNext/>
        <w:keepLines/>
        <w:contextualSpacing/>
        <w:rPr>
          <w:b/>
          <w:i/>
          <w:sz w:val="28"/>
          <w:szCs w:val="28"/>
          <w:lang w:val="en"/>
        </w:rPr>
      </w:pPr>
      <w:r>
        <w:pict w14:anchorId="49A16F37">
          <v:rect id="_x0000_i1029" style="width:0;height:1.5pt" o:hralign="center" o:hrstd="t" o:hr="t" fillcolor="#a0a0a0" stroked="f"/>
        </w:pict>
      </w:r>
    </w:p>
    <w:p w14:paraId="52B0BBCC" w14:textId="5805DD31" w:rsidR="000452D1" w:rsidRPr="000452D1" w:rsidRDefault="000452D1" w:rsidP="000452D1">
      <w:pPr>
        <w:keepNext/>
        <w:keepLines/>
        <w:contextualSpacing/>
        <w:rPr>
          <w:b/>
          <w:i/>
          <w:sz w:val="28"/>
          <w:szCs w:val="28"/>
          <w:lang w:val="en"/>
        </w:rPr>
      </w:pPr>
      <w:r w:rsidRPr="000452D1">
        <w:rPr>
          <w:b/>
          <w:i/>
          <w:sz w:val="28"/>
          <w:szCs w:val="28"/>
          <w:lang w:val="en"/>
        </w:rPr>
        <w:t xml:space="preserve">From the Section Youth Coordinator </w:t>
      </w:r>
    </w:p>
    <w:p w14:paraId="612173F9" w14:textId="77F58B5D" w:rsidR="000452D1" w:rsidRPr="000452D1" w:rsidRDefault="00813F55" w:rsidP="000452D1">
      <w:pPr>
        <w:keepNext/>
        <w:keepLines/>
        <w:contextualSpacing/>
        <w:rPr>
          <w:lang w:val="en"/>
        </w:rPr>
      </w:pPr>
      <w:r w:rsidRPr="002638A2">
        <w:rPr>
          <w:noProof/>
          <w:lang w:val="en"/>
        </w:rPr>
        <w:drawing>
          <wp:anchor distT="114300" distB="114300" distL="114300" distR="114300" simplePos="0" relativeHeight="252052480" behindDoc="1" locked="0" layoutInCell="1" allowOverlap="1" wp14:anchorId="71BDA614" wp14:editId="21F076EF">
            <wp:simplePos x="0" y="0"/>
            <wp:positionH relativeFrom="margin">
              <wp:align>right</wp:align>
            </wp:positionH>
            <wp:positionV relativeFrom="paragraph">
              <wp:posOffset>5080</wp:posOffset>
            </wp:positionV>
            <wp:extent cx="1590675" cy="1284605"/>
            <wp:effectExtent l="0" t="0" r="9525" b="0"/>
            <wp:wrapTight wrapText="bothSides">
              <wp:wrapPolygon edited="0">
                <wp:start x="0" y="0"/>
                <wp:lineTo x="0" y="21141"/>
                <wp:lineTo x="21471" y="21141"/>
                <wp:lineTo x="2147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4" cstate="print">
                      <a:extLst>
                        <a:ext uri="{28A0092B-C50C-407E-A947-70E740481C1C}">
                          <a14:useLocalDpi xmlns:a14="http://schemas.microsoft.com/office/drawing/2010/main" val="0"/>
                        </a:ext>
                      </a:extLst>
                    </a:blip>
                    <a:srcRect r="4922"/>
                    <a:stretch>
                      <a:fillRect/>
                    </a:stretch>
                  </pic:blipFill>
                  <pic:spPr bwMode="auto">
                    <a:xfrm>
                      <a:off x="0" y="0"/>
                      <a:ext cx="1590675" cy="1284605"/>
                    </a:xfrm>
                    <a:prstGeom prst="rect">
                      <a:avLst/>
                    </a:prstGeom>
                    <a:noFill/>
                  </pic:spPr>
                </pic:pic>
              </a:graphicData>
            </a:graphic>
            <wp14:sizeRelH relativeFrom="page">
              <wp14:pctWidth>0</wp14:pctWidth>
            </wp14:sizeRelH>
            <wp14:sizeRelV relativeFrom="page">
              <wp14:pctHeight>0</wp14:pctHeight>
            </wp14:sizeRelV>
          </wp:anchor>
        </w:drawing>
      </w:r>
      <w:r w:rsidR="000452D1" w:rsidRPr="000452D1">
        <w:rPr>
          <w:b/>
          <w:i/>
          <w:lang w:val="en"/>
        </w:rPr>
        <w:t>Anthony Luscre, K8ZT - SYC</w:t>
      </w:r>
      <w:r w:rsidR="000452D1" w:rsidRPr="000452D1">
        <w:rPr>
          <w:lang w:val="en"/>
        </w:rPr>
        <w:t xml:space="preserve"> </w:t>
      </w:r>
    </w:p>
    <w:p w14:paraId="5B6B02C1" w14:textId="20D1E299" w:rsidR="000452D1" w:rsidRPr="000452D1" w:rsidRDefault="005D2D79" w:rsidP="000452D1">
      <w:pPr>
        <w:keepNext/>
        <w:keepLines/>
        <w:contextualSpacing/>
        <w:rPr>
          <w:lang w:val="en"/>
        </w:rPr>
      </w:pPr>
      <w:hyperlink r:id="rId35" w:history="1">
        <w:r w:rsidR="000452D1" w:rsidRPr="000452D1">
          <w:rPr>
            <w:rStyle w:val="Hyperlink"/>
            <w:lang w:val="en"/>
          </w:rPr>
          <w:t xml:space="preserve">k8zt@arrl.net </w:t>
        </w:r>
      </w:hyperlink>
    </w:p>
    <w:p w14:paraId="33558426" w14:textId="7F7A4452" w:rsidR="000452D1" w:rsidRPr="000452D1" w:rsidRDefault="000452D1" w:rsidP="000452D1">
      <w:pPr>
        <w:keepNext/>
        <w:keepLines/>
        <w:contextualSpacing/>
        <w:rPr>
          <w:b/>
          <w:lang w:val="en"/>
        </w:rPr>
      </w:pPr>
    </w:p>
    <w:p w14:paraId="7A26F2F5" w14:textId="7DA9D8F8" w:rsidR="002638A2" w:rsidRPr="002638A2" w:rsidRDefault="002638A2" w:rsidP="002638A2">
      <w:pPr>
        <w:keepNext/>
        <w:keepLines/>
        <w:contextualSpacing/>
        <w:jc w:val="center"/>
        <w:rPr>
          <w:b/>
          <w:i/>
          <w:iCs/>
          <w:sz w:val="28"/>
          <w:szCs w:val="28"/>
          <w:lang w:val="en"/>
        </w:rPr>
      </w:pPr>
      <w:r w:rsidRPr="002638A2">
        <w:rPr>
          <w:b/>
          <w:i/>
          <w:iCs/>
          <w:sz w:val="28"/>
          <w:szCs w:val="28"/>
          <w:lang w:val="en"/>
        </w:rPr>
        <w:t>ARRL FD and COVID-19 Social Distancing, What’s Your Plan?</w:t>
      </w:r>
    </w:p>
    <w:p w14:paraId="220AC86B" w14:textId="7139465C" w:rsidR="00E16C61" w:rsidRDefault="00E16C61" w:rsidP="002638A2">
      <w:pPr>
        <w:keepNext/>
        <w:keepLines/>
        <w:contextualSpacing/>
        <w:rPr>
          <w:lang w:val="en"/>
        </w:rPr>
      </w:pPr>
    </w:p>
    <w:p w14:paraId="133BEF36" w14:textId="755138D6" w:rsidR="002638A2" w:rsidRDefault="002638A2" w:rsidP="002638A2">
      <w:pPr>
        <w:keepNext/>
        <w:keepLines/>
        <w:contextualSpacing/>
        <w:rPr>
          <w:lang w:val="en"/>
        </w:rPr>
      </w:pPr>
      <w:r w:rsidRPr="002638A2">
        <w:rPr>
          <w:lang w:val="en"/>
        </w:rPr>
        <w:t>I have a feeling that ARRL Field Day, the premier Summer Radio Activity for most Amateur Radio Clubs, is going to be a little different this year. With limits imposed by the COVID-19 precautions of Social Distancing and the higher risk populations present in most AR Clubs, club officers are scratching their collective heads to decide how they are going to do FD this year.</w:t>
      </w:r>
    </w:p>
    <w:p w14:paraId="47FE53B1" w14:textId="77777777" w:rsidR="00B90F18" w:rsidRPr="002638A2" w:rsidRDefault="00B90F18" w:rsidP="002638A2">
      <w:pPr>
        <w:keepNext/>
        <w:keepLines/>
        <w:contextualSpacing/>
        <w:rPr>
          <w:lang w:val="en"/>
        </w:rPr>
      </w:pPr>
    </w:p>
    <w:p w14:paraId="7D549B04" w14:textId="157C5556" w:rsidR="002638A2" w:rsidRDefault="00813F55" w:rsidP="002638A2">
      <w:pPr>
        <w:keepNext/>
        <w:keepLines/>
        <w:contextualSpacing/>
        <w:rPr>
          <w:lang w:val="en"/>
        </w:rPr>
      </w:pPr>
      <w:r w:rsidRPr="002638A2">
        <w:rPr>
          <w:noProof/>
          <w:lang w:val="en"/>
        </w:rPr>
        <w:drawing>
          <wp:anchor distT="114300" distB="114300" distL="114300" distR="114300" simplePos="0" relativeHeight="252053504" behindDoc="1" locked="0" layoutInCell="1" allowOverlap="1" wp14:anchorId="13994634" wp14:editId="5DE270F9">
            <wp:simplePos x="0" y="0"/>
            <wp:positionH relativeFrom="margin">
              <wp:align>left</wp:align>
            </wp:positionH>
            <wp:positionV relativeFrom="paragraph">
              <wp:posOffset>12065</wp:posOffset>
            </wp:positionV>
            <wp:extent cx="1597660" cy="2105025"/>
            <wp:effectExtent l="0" t="0" r="2540" b="9525"/>
            <wp:wrapTight wrapText="bothSides">
              <wp:wrapPolygon edited="0">
                <wp:start x="0" y="0"/>
                <wp:lineTo x="0" y="21502"/>
                <wp:lineTo x="21377" y="21502"/>
                <wp:lineTo x="2137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7660" cy="2105025"/>
                    </a:xfrm>
                    <a:prstGeom prst="rect">
                      <a:avLst/>
                    </a:prstGeom>
                    <a:noFill/>
                  </pic:spPr>
                </pic:pic>
              </a:graphicData>
            </a:graphic>
            <wp14:sizeRelH relativeFrom="page">
              <wp14:pctWidth>0</wp14:pctWidth>
            </wp14:sizeRelH>
            <wp14:sizeRelV relativeFrom="page">
              <wp14:pctHeight>0</wp14:pctHeight>
            </wp14:sizeRelV>
          </wp:anchor>
        </w:drawing>
      </w:r>
      <w:r w:rsidR="00B90F18" w:rsidRPr="002638A2">
        <w:rPr>
          <w:lang w:val="en"/>
        </w:rPr>
        <w:t>Traditionally FD was the event where many Hams were first exposed to HF operating, setting up antennas and stations, simplex SSB VHF (not FM repeater operation) and Contest style contacts. It is a time of fellowship and learning that is impossible to replace</w:t>
      </w:r>
      <w:r w:rsidR="00B90F18">
        <w:rPr>
          <w:lang w:val="en"/>
        </w:rPr>
        <w:t>.</w:t>
      </w:r>
    </w:p>
    <w:p w14:paraId="6DDD9237" w14:textId="77777777" w:rsidR="00C01FEA" w:rsidRPr="002638A2" w:rsidRDefault="00C01FEA" w:rsidP="002638A2">
      <w:pPr>
        <w:keepNext/>
        <w:keepLines/>
        <w:contextualSpacing/>
        <w:rPr>
          <w:lang w:val="en"/>
        </w:rPr>
      </w:pPr>
    </w:p>
    <w:p w14:paraId="31CBF5B2" w14:textId="51C15370" w:rsidR="002638A2" w:rsidRPr="002638A2" w:rsidRDefault="002638A2" w:rsidP="002638A2">
      <w:pPr>
        <w:keepNext/>
        <w:keepLines/>
        <w:contextualSpacing/>
        <w:rPr>
          <w:lang w:val="en"/>
        </w:rPr>
      </w:pPr>
      <w:r w:rsidRPr="002638A2">
        <w:rPr>
          <w:lang w:val="en"/>
        </w:rPr>
        <w:t xml:space="preserve">But this year we may have to take a break from the normal mode of club-sponsored operations, but we do not have to skip operating FD. </w:t>
      </w:r>
    </w:p>
    <w:p w14:paraId="789D7046" w14:textId="7ED3D60C" w:rsidR="002638A2" w:rsidRPr="002638A2" w:rsidRDefault="002638A2" w:rsidP="002638A2">
      <w:pPr>
        <w:keepNext/>
        <w:keepLines/>
        <w:contextualSpacing/>
        <w:rPr>
          <w:lang w:val="en"/>
        </w:rPr>
      </w:pPr>
    </w:p>
    <w:p w14:paraId="4AE919A0" w14:textId="4A082F91" w:rsidR="002638A2" w:rsidRPr="002638A2" w:rsidRDefault="002638A2" w:rsidP="002638A2">
      <w:pPr>
        <w:keepNext/>
        <w:keepLines/>
        <w:contextualSpacing/>
        <w:rPr>
          <w:lang w:val="en"/>
        </w:rPr>
      </w:pPr>
      <w:r w:rsidRPr="002638A2">
        <w:rPr>
          <w:lang w:val="en"/>
        </w:rPr>
        <w:t xml:space="preserve">I have put together a Slideshow Presentation- “Field Day in Social Distancing”. You can read through the presentation, share it with fellow club members and even have me present it to your club as an online meeting presentation. Here is the link - </w:t>
      </w:r>
      <w:hyperlink r:id="rId37" w:history="1">
        <w:r w:rsidRPr="002638A2">
          <w:rPr>
            <w:rStyle w:val="Hyperlink"/>
            <w:lang w:val="en"/>
          </w:rPr>
          <w:t>tiny.cc/fdsd</w:t>
        </w:r>
      </w:hyperlink>
      <w:r w:rsidRPr="002638A2">
        <w:rPr>
          <w:lang w:val="en"/>
        </w:rPr>
        <w:t>.</w:t>
      </w:r>
    </w:p>
    <w:p w14:paraId="6B88F40D" w14:textId="43E1333E" w:rsidR="002638A2" w:rsidRPr="002638A2" w:rsidRDefault="002638A2" w:rsidP="002638A2">
      <w:pPr>
        <w:keepNext/>
        <w:keepLines/>
        <w:contextualSpacing/>
        <w:rPr>
          <w:lang w:val="en"/>
        </w:rPr>
      </w:pPr>
    </w:p>
    <w:p w14:paraId="00078A44" w14:textId="54DF370D" w:rsidR="002638A2" w:rsidRPr="002638A2" w:rsidRDefault="002638A2" w:rsidP="002638A2">
      <w:pPr>
        <w:keepNext/>
        <w:keepLines/>
        <w:contextualSpacing/>
        <w:rPr>
          <w:lang w:val="en"/>
        </w:rPr>
      </w:pPr>
      <w:r w:rsidRPr="002638A2">
        <w:rPr>
          <w:lang w:val="en"/>
        </w:rPr>
        <w:t>Before We Go too Far, SAFETY FIRST!</w:t>
      </w:r>
    </w:p>
    <w:p w14:paraId="3C5009C7" w14:textId="5965A464" w:rsidR="002638A2" w:rsidRDefault="002638A2" w:rsidP="002638A2">
      <w:pPr>
        <w:keepNext/>
        <w:keepLines/>
        <w:numPr>
          <w:ilvl w:val="0"/>
          <w:numId w:val="15"/>
        </w:numPr>
        <w:contextualSpacing/>
        <w:rPr>
          <w:lang w:val="en"/>
        </w:rPr>
      </w:pPr>
      <w:r w:rsidRPr="002638A2">
        <w:rPr>
          <w:lang w:val="en"/>
        </w:rPr>
        <w:t>By its nature Socially Distanced FD is a compromise in many ways with untested tools, equipment and plans</w:t>
      </w:r>
    </w:p>
    <w:p w14:paraId="2B60842B" w14:textId="30BB386B" w:rsidR="00813F55" w:rsidRDefault="00813F55" w:rsidP="00813F55">
      <w:pPr>
        <w:keepNext/>
        <w:keepLines/>
        <w:contextualSpacing/>
        <w:rPr>
          <w:lang w:val="en"/>
        </w:rPr>
      </w:pPr>
    </w:p>
    <w:p w14:paraId="65475650" w14:textId="77777777" w:rsidR="00FC73AB" w:rsidRDefault="00FC73AB" w:rsidP="00FC73AB">
      <w:pPr>
        <w:rPr>
          <w:sz w:val="20"/>
          <w:szCs w:val="20"/>
        </w:rPr>
      </w:pPr>
    </w:p>
    <w:p w14:paraId="00C90761" w14:textId="7CC72BFA" w:rsidR="00FC73AB" w:rsidRPr="00FC73AB" w:rsidRDefault="005D2D79" w:rsidP="00FC73AB">
      <w:pPr>
        <w:rPr>
          <w:sz w:val="20"/>
          <w:szCs w:val="20"/>
          <w:u w:val="single"/>
        </w:rPr>
      </w:pPr>
      <w:hyperlink w:anchor="top" w:history="1">
        <w:r w:rsidR="00FC73AB" w:rsidRPr="00FC73AB">
          <w:rPr>
            <w:rStyle w:val="Hyperlink"/>
            <w:sz w:val="20"/>
            <w:szCs w:val="20"/>
          </w:rPr>
          <w:t>TOP</w:t>
        </w:r>
      </w:hyperlink>
      <w:r w:rsidR="00FC73AB" w:rsidRPr="00FC73AB">
        <w:rPr>
          <w:sz w:val="20"/>
          <w:szCs w:val="20"/>
          <w:u w:val="single"/>
        </w:rPr>
        <w:t xml:space="preserve"> ^</w:t>
      </w:r>
    </w:p>
    <w:p w14:paraId="6593DE2D" w14:textId="61EE3C6D" w:rsidR="002638A2" w:rsidRPr="002638A2" w:rsidRDefault="002638A2" w:rsidP="002638A2">
      <w:pPr>
        <w:keepNext/>
        <w:keepLines/>
        <w:numPr>
          <w:ilvl w:val="0"/>
          <w:numId w:val="15"/>
        </w:numPr>
        <w:contextualSpacing/>
        <w:rPr>
          <w:lang w:val="en"/>
        </w:rPr>
      </w:pPr>
      <w:r w:rsidRPr="002638A2">
        <w:rPr>
          <w:lang w:val="en"/>
        </w:rPr>
        <w:lastRenderedPageBreak/>
        <w:t>Thus we need to be even more vigilant</w:t>
      </w:r>
    </w:p>
    <w:p w14:paraId="74BF4560" w14:textId="42FF4A5B" w:rsidR="002638A2" w:rsidRPr="002638A2" w:rsidRDefault="002638A2" w:rsidP="002638A2">
      <w:pPr>
        <w:keepNext/>
        <w:keepLines/>
        <w:numPr>
          <w:ilvl w:val="1"/>
          <w:numId w:val="15"/>
        </w:numPr>
        <w:contextualSpacing/>
        <w:rPr>
          <w:lang w:val="en"/>
        </w:rPr>
      </w:pPr>
      <w:r w:rsidRPr="002638A2">
        <w:rPr>
          <w:lang w:val="en"/>
        </w:rPr>
        <w:t>Don’t Rush</w:t>
      </w:r>
    </w:p>
    <w:p w14:paraId="68D57CB1" w14:textId="03A07FFB" w:rsidR="002638A2" w:rsidRPr="002638A2" w:rsidRDefault="002638A2" w:rsidP="002638A2">
      <w:pPr>
        <w:keepNext/>
        <w:keepLines/>
        <w:numPr>
          <w:ilvl w:val="1"/>
          <w:numId w:val="15"/>
        </w:numPr>
        <w:contextualSpacing/>
        <w:rPr>
          <w:lang w:val="en"/>
        </w:rPr>
      </w:pPr>
      <w:r w:rsidRPr="002638A2">
        <w:rPr>
          <w:lang w:val="en"/>
        </w:rPr>
        <w:t xml:space="preserve">Don’t Cut Corners </w:t>
      </w:r>
    </w:p>
    <w:p w14:paraId="611D8637" w14:textId="6A27D752" w:rsidR="002638A2" w:rsidRPr="002638A2" w:rsidRDefault="002638A2" w:rsidP="002638A2">
      <w:pPr>
        <w:keepNext/>
        <w:keepLines/>
        <w:numPr>
          <w:ilvl w:val="1"/>
          <w:numId w:val="15"/>
        </w:numPr>
        <w:contextualSpacing/>
        <w:rPr>
          <w:lang w:val="en"/>
        </w:rPr>
      </w:pPr>
      <w:r w:rsidRPr="002638A2">
        <w:rPr>
          <w:lang w:val="en"/>
        </w:rPr>
        <w:t>Don’t Go Near Overhead Wiring!!!!</w:t>
      </w:r>
    </w:p>
    <w:p w14:paraId="44B2C5BF" w14:textId="77777777" w:rsidR="002638A2" w:rsidRPr="002638A2" w:rsidRDefault="002638A2" w:rsidP="002638A2">
      <w:pPr>
        <w:keepNext/>
        <w:keepLines/>
        <w:numPr>
          <w:ilvl w:val="1"/>
          <w:numId w:val="15"/>
        </w:numPr>
        <w:contextualSpacing/>
        <w:rPr>
          <w:lang w:val="en"/>
        </w:rPr>
      </w:pPr>
      <w:r w:rsidRPr="002638A2">
        <w:rPr>
          <w:lang w:val="en"/>
        </w:rPr>
        <w:t>Care when climbing, better yet avoid climbing whenever possible</w:t>
      </w:r>
    </w:p>
    <w:p w14:paraId="1958FB18" w14:textId="77777777" w:rsidR="002638A2" w:rsidRPr="002638A2" w:rsidRDefault="002638A2" w:rsidP="002638A2">
      <w:pPr>
        <w:keepNext/>
        <w:keepLines/>
        <w:numPr>
          <w:ilvl w:val="1"/>
          <w:numId w:val="15"/>
        </w:numPr>
        <w:contextualSpacing/>
        <w:rPr>
          <w:lang w:val="en"/>
        </w:rPr>
      </w:pPr>
      <w:r w:rsidRPr="002638A2">
        <w:rPr>
          <w:lang w:val="en"/>
        </w:rPr>
        <w:t>Be careful with Generators</w:t>
      </w:r>
    </w:p>
    <w:p w14:paraId="05A57EDF" w14:textId="77777777" w:rsidR="002638A2" w:rsidRPr="002638A2" w:rsidRDefault="002638A2" w:rsidP="002638A2">
      <w:pPr>
        <w:keepNext/>
        <w:keepLines/>
        <w:numPr>
          <w:ilvl w:val="2"/>
          <w:numId w:val="15"/>
        </w:numPr>
        <w:contextualSpacing/>
        <w:rPr>
          <w:lang w:val="en"/>
        </w:rPr>
      </w:pPr>
      <w:r w:rsidRPr="002638A2">
        <w:rPr>
          <w:lang w:val="en"/>
        </w:rPr>
        <w:t>Gasoline, especially refueling</w:t>
      </w:r>
    </w:p>
    <w:p w14:paraId="3900D880" w14:textId="77777777" w:rsidR="002638A2" w:rsidRPr="002638A2" w:rsidRDefault="002638A2" w:rsidP="002638A2">
      <w:pPr>
        <w:keepNext/>
        <w:keepLines/>
        <w:numPr>
          <w:ilvl w:val="2"/>
          <w:numId w:val="15"/>
        </w:numPr>
        <w:contextualSpacing/>
        <w:rPr>
          <w:lang w:val="en"/>
        </w:rPr>
      </w:pPr>
      <w:r w:rsidRPr="002638A2">
        <w:rPr>
          <w:lang w:val="en"/>
        </w:rPr>
        <w:t>Carbon Monoxide fumes in enclosed spaces</w:t>
      </w:r>
    </w:p>
    <w:p w14:paraId="707E75C6" w14:textId="77777777" w:rsidR="002638A2" w:rsidRPr="002638A2" w:rsidRDefault="002638A2" w:rsidP="002638A2">
      <w:pPr>
        <w:keepNext/>
        <w:keepLines/>
        <w:contextualSpacing/>
        <w:rPr>
          <w:lang w:val="en"/>
        </w:rPr>
      </w:pPr>
      <w:r w:rsidRPr="002638A2">
        <w:rPr>
          <w:lang w:val="en"/>
        </w:rPr>
        <w:t>Some of the highlights of the presentation:</w:t>
      </w:r>
    </w:p>
    <w:p w14:paraId="3E790D83" w14:textId="77777777" w:rsidR="002638A2" w:rsidRPr="002638A2" w:rsidRDefault="002638A2" w:rsidP="002638A2">
      <w:pPr>
        <w:keepNext/>
        <w:keepLines/>
        <w:numPr>
          <w:ilvl w:val="0"/>
          <w:numId w:val="16"/>
        </w:numPr>
        <w:contextualSpacing/>
        <w:rPr>
          <w:lang w:val="en"/>
        </w:rPr>
      </w:pPr>
      <w:r w:rsidRPr="002638A2">
        <w:rPr>
          <w:lang w:val="en"/>
        </w:rPr>
        <w:t>What FD Classes are they and how does each adapt to Social Distancing</w:t>
      </w:r>
    </w:p>
    <w:p w14:paraId="450839AD" w14:textId="77777777" w:rsidR="002638A2" w:rsidRPr="002638A2" w:rsidRDefault="002638A2" w:rsidP="002638A2">
      <w:pPr>
        <w:keepNext/>
        <w:keepLines/>
        <w:numPr>
          <w:ilvl w:val="1"/>
          <w:numId w:val="16"/>
        </w:numPr>
        <w:contextualSpacing/>
        <w:rPr>
          <w:lang w:val="en"/>
        </w:rPr>
      </w:pPr>
      <w:r w:rsidRPr="002638A2">
        <w:rPr>
          <w:lang w:val="en"/>
        </w:rPr>
        <w:t>Class B solo or duo operations</w:t>
      </w:r>
    </w:p>
    <w:p w14:paraId="67996894" w14:textId="77777777" w:rsidR="002638A2" w:rsidRPr="002638A2" w:rsidRDefault="002638A2" w:rsidP="002638A2">
      <w:pPr>
        <w:keepNext/>
        <w:keepLines/>
        <w:numPr>
          <w:ilvl w:val="1"/>
          <w:numId w:val="16"/>
        </w:numPr>
        <w:contextualSpacing/>
        <w:rPr>
          <w:lang w:val="en"/>
        </w:rPr>
      </w:pPr>
      <w:r w:rsidRPr="002638A2">
        <w:rPr>
          <w:lang w:val="en"/>
        </w:rPr>
        <w:t>Ideas for Class C mobile operations</w:t>
      </w:r>
    </w:p>
    <w:p w14:paraId="034DE197" w14:textId="77777777" w:rsidR="002638A2" w:rsidRPr="002638A2" w:rsidRDefault="002638A2" w:rsidP="002638A2">
      <w:pPr>
        <w:keepNext/>
        <w:keepLines/>
        <w:numPr>
          <w:ilvl w:val="1"/>
          <w:numId w:val="16"/>
        </w:numPr>
        <w:contextualSpacing/>
        <w:rPr>
          <w:lang w:val="en"/>
        </w:rPr>
      </w:pPr>
      <w:r w:rsidRPr="002638A2">
        <w:rPr>
          <w:lang w:val="en"/>
        </w:rPr>
        <w:t>Class D and E operations from your home</w:t>
      </w:r>
    </w:p>
    <w:p w14:paraId="5DD41FF1" w14:textId="77777777" w:rsidR="002638A2" w:rsidRPr="002638A2" w:rsidRDefault="002638A2" w:rsidP="002638A2">
      <w:pPr>
        <w:keepNext/>
        <w:keepLines/>
        <w:numPr>
          <w:ilvl w:val="1"/>
          <w:numId w:val="16"/>
        </w:numPr>
        <w:contextualSpacing/>
        <w:rPr>
          <w:lang w:val="en"/>
        </w:rPr>
      </w:pPr>
      <w:r w:rsidRPr="002638A2">
        <w:rPr>
          <w:lang w:val="en"/>
        </w:rPr>
        <w:t xml:space="preserve">Using a vehicle to do a Class B operation with the advantages of the vehicle as a shelter and power source but with the advantage of larger, more efficient portable instead of mobile antennas </w:t>
      </w:r>
    </w:p>
    <w:p w14:paraId="2DDA4256" w14:textId="77777777" w:rsidR="002638A2" w:rsidRPr="002638A2" w:rsidRDefault="002638A2" w:rsidP="002638A2">
      <w:pPr>
        <w:keepNext/>
        <w:keepLines/>
        <w:numPr>
          <w:ilvl w:val="0"/>
          <w:numId w:val="16"/>
        </w:numPr>
        <w:contextualSpacing/>
        <w:rPr>
          <w:lang w:val="en"/>
        </w:rPr>
      </w:pPr>
      <w:r w:rsidRPr="002638A2">
        <w:rPr>
          <w:lang w:val="en"/>
        </w:rPr>
        <w:t>Operations for those without a station or even an HF radio at home</w:t>
      </w:r>
    </w:p>
    <w:p w14:paraId="292FA94C" w14:textId="77777777" w:rsidR="002638A2" w:rsidRPr="002638A2" w:rsidRDefault="002638A2" w:rsidP="002638A2">
      <w:pPr>
        <w:keepNext/>
        <w:keepLines/>
        <w:numPr>
          <w:ilvl w:val="1"/>
          <w:numId w:val="16"/>
        </w:numPr>
        <w:contextualSpacing/>
        <w:rPr>
          <w:lang w:val="en"/>
        </w:rPr>
      </w:pPr>
      <w:r w:rsidRPr="002638A2">
        <w:rPr>
          <w:lang w:val="en"/>
        </w:rPr>
        <w:t>Remote operation of stations</w:t>
      </w:r>
    </w:p>
    <w:p w14:paraId="247E8A19" w14:textId="77777777" w:rsidR="002638A2" w:rsidRPr="002638A2" w:rsidRDefault="002638A2" w:rsidP="002638A2">
      <w:pPr>
        <w:keepNext/>
        <w:keepLines/>
        <w:numPr>
          <w:ilvl w:val="2"/>
          <w:numId w:val="16"/>
        </w:numPr>
        <w:contextualSpacing/>
        <w:rPr>
          <w:lang w:val="en"/>
        </w:rPr>
      </w:pPr>
      <w:r w:rsidRPr="002638A2">
        <w:rPr>
          <w:lang w:val="en"/>
        </w:rPr>
        <w:t>Permanent (home) stations</w:t>
      </w:r>
    </w:p>
    <w:p w14:paraId="2584B17B" w14:textId="77777777" w:rsidR="002638A2" w:rsidRPr="002638A2" w:rsidRDefault="002638A2" w:rsidP="002638A2">
      <w:pPr>
        <w:keepNext/>
        <w:keepLines/>
        <w:numPr>
          <w:ilvl w:val="2"/>
          <w:numId w:val="16"/>
        </w:numPr>
        <w:contextualSpacing/>
        <w:rPr>
          <w:lang w:val="en"/>
        </w:rPr>
      </w:pPr>
      <w:r w:rsidRPr="002638A2">
        <w:rPr>
          <w:lang w:val="en"/>
        </w:rPr>
        <w:t>Temporary field station (along the lines of a club set up Class A station)</w:t>
      </w:r>
    </w:p>
    <w:p w14:paraId="6E9991B3" w14:textId="77777777" w:rsidR="002638A2" w:rsidRPr="002638A2" w:rsidRDefault="002638A2" w:rsidP="002638A2">
      <w:pPr>
        <w:keepNext/>
        <w:keepLines/>
        <w:numPr>
          <w:ilvl w:val="1"/>
          <w:numId w:val="16"/>
        </w:numPr>
        <w:contextualSpacing/>
        <w:rPr>
          <w:lang w:val="en"/>
        </w:rPr>
      </w:pPr>
      <w:r w:rsidRPr="002638A2">
        <w:rPr>
          <w:lang w:val="en"/>
        </w:rPr>
        <w:t>Home VHF operations</w:t>
      </w:r>
    </w:p>
    <w:p w14:paraId="222AA684" w14:textId="448A28A3" w:rsidR="002638A2" w:rsidRPr="00B90F18" w:rsidRDefault="002638A2" w:rsidP="00461472">
      <w:pPr>
        <w:keepNext/>
        <w:keepLines/>
        <w:numPr>
          <w:ilvl w:val="1"/>
          <w:numId w:val="16"/>
        </w:numPr>
        <w:contextualSpacing/>
        <w:rPr>
          <w:lang w:val="en"/>
        </w:rPr>
      </w:pPr>
      <w:r w:rsidRPr="00B90F18">
        <w:rPr>
          <w:lang w:val="en"/>
        </w:rPr>
        <w:t>Increased use of simplex FM</w:t>
      </w:r>
    </w:p>
    <w:p w14:paraId="44C1C8BC" w14:textId="77777777" w:rsidR="002638A2" w:rsidRPr="002638A2" w:rsidRDefault="002638A2" w:rsidP="002638A2">
      <w:pPr>
        <w:keepNext/>
        <w:keepLines/>
        <w:numPr>
          <w:ilvl w:val="0"/>
          <w:numId w:val="16"/>
        </w:numPr>
        <w:contextualSpacing/>
        <w:rPr>
          <w:lang w:val="en"/>
        </w:rPr>
      </w:pPr>
      <w:r w:rsidRPr="002638A2">
        <w:rPr>
          <w:lang w:val="en"/>
        </w:rPr>
        <w:t>FD Options for Technician Licensees (Technician class Licensees have additional limitations due to operating privileges)</w:t>
      </w:r>
    </w:p>
    <w:p w14:paraId="593EBCBF" w14:textId="77777777" w:rsidR="002638A2" w:rsidRPr="002638A2" w:rsidRDefault="002638A2" w:rsidP="002638A2">
      <w:pPr>
        <w:keepNext/>
        <w:keepLines/>
        <w:numPr>
          <w:ilvl w:val="1"/>
          <w:numId w:val="16"/>
        </w:numPr>
        <w:contextualSpacing/>
        <w:rPr>
          <w:lang w:val="en"/>
        </w:rPr>
      </w:pPr>
      <w:r w:rsidRPr="002638A2">
        <w:rPr>
          <w:lang w:val="en"/>
        </w:rPr>
        <w:t>VHF Station 6 and/or 2 Meter</w:t>
      </w:r>
    </w:p>
    <w:p w14:paraId="56DBCD2B" w14:textId="77777777" w:rsidR="002638A2" w:rsidRPr="002638A2" w:rsidRDefault="002638A2" w:rsidP="002638A2">
      <w:pPr>
        <w:keepNext/>
        <w:keepLines/>
        <w:numPr>
          <w:ilvl w:val="1"/>
          <w:numId w:val="16"/>
        </w:numPr>
        <w:contextualSpacing/>
        <w:rPr>
          <w:lang w:val="en"/>
        </w:rPr>
      </w:pPr>
      <w:r w:rsidRPr="002638A2">
        <w:rPr>
          <w:lang w:val="en"/>
        </w:rPr>
        <w:t>Satellite Contacts</w:t>
      </w:r>
    </w:p>
    <w:p w14:paraId="495AC609" w14:textId="77777777" w:rsidR="002638A2" w:rsidRPr="002638A2" w:rsidRDefault="002638A2" w:rsidP="002638A2">
      <w:pPr>
        <w:keepNext/>
        <w:keepLines/>
        <w:numPr>
          <w:ilvl w:val="1"/>
          <w:numId w:val="16"/>
        </w:numPr>
        <w:contextualSpacing/>
        <w:rPr>
          <w:lang w:val="en"/>
        </w:rPr>
      </w:pPr>
      <w:r w:rsidRPr="002638A2">
        <w:rPr>
          <w:lang w:val="en"/>
        </w:rPr>
        <w:t>10 Meter SSB</w:t>
      </w:r>
    </w:p>
    <w:p w14:paraId="3A6C11D3" w14:textId="77777777" w:rsidR="002638A2" w:rsidRPr="002638A2" w:rsidRDefault="002638A2" w:rsidP="002638A2">
      <w:pPr>
        <w:keepNext/>
        <w:keepLines/>
        <w:numPr>
          <w:ilvl w:val="1"/>
          <w:numId w:val="16"/>
        </w:numPr>
        <w:contextualSpacing/>
        <w:rPr>
          <w:lang w:val="en"/>
        </w:rPr>
      </w:pPr>
      <w:r w:rsidRPr="002638A2">
        <w:rPr>
          <w:lang w:val="en"/>
        </w:rPr>
        <w:t xml:space="preserve">CW Only Operations on 80, 40 and/or 15 M (including ideas for those with little or no code proficiency- </w:t>
      </w:r>
      <w:hyperlink r:id="rId38" w:history="1">
        <w:r w:rsidRPr="002638A2">
          <w:rPr>
            <w:rStyle w:val="Hyperlink"/>
            <w:lang w:val="en"/>
          </w:rPr>
          <w:t>tiny.cc/fwm</w:t>
        </w:r>
      </w:hyperlink>
      <w:r w:rsidRPr="002638A2">
        <w:rPr>
          <w:lang w:val="en"/>
        </w:rPr>
        <w:t>)</w:t>
      </w:r>
    </w:p>
    <w:p w14:paraId="5EF49B3A" w14:textId="77777777" w:rsidR="002638A2" w:rsidRPr="002638A2" w:rsidRDefault="002638A2" w:rsidP="002638A2">
      <w:pPr>
        <w:keepNext/>
        <w:keepLines/>
        <w:numPr>
          <w:ilvl w:val="0"/>
          <w:numId w:val="16"/>
        </w:numPr>
        <w:contextualSpacing/>
        <w:rPr>
          <w:lang w:val="en"/>
        </w:rPr>
      </w:pPr>
      <w:r w:rsidRPr="002638A2">
        <w:rPr>
          <w:lang w:val="en"/>
        </w:rPr>
        <w:t>A call for local clubs and ARRL officials alike to encourage operation on less frequently used bands and modes to provide opportunities for Technician Licensees and newly licensed hams of all classes</w:t>
      </w:r>
    </w:p>
    <w:p w14:paraId="68F3D629" w14:textId="77777777" w:rsidR="002638A2" w:rsidRPr="002638A2" w:rsidRDefault="002638A2" w:rsidP="002638A2">
      <w:pPr>
        <w:keepNext/>
        <w:keepLines/>
        <w:numPr>
          <w:ilvl w:val="1"/>
          <w:numId w:val="16"/>
        </w:numPr>
        <w:contextualSpacing/>
        <w:rPr>
          <w:lang w:val="en"/>
        </w:rPr>
      </w:pPr>
      <w:r w:rsidRPr="002638A2">
        <w:rPr>
          <w:lang w:val="en"/>
        </w:rPr>
        <w:t>Calling CQ on 10 Meters for local/regional contacts even during poor band conditions</w:t>
      </w:r>
    </w:p>
    <w:p w14:paraId="6D6BD7C8" w14:textId="77777777" w:rsidR="002638A2" w:rsidRPr="002638A2" w:rsidRDefault="002638A2" w:rsidP="002638A2">
      <w:pPr>
        <w:keepNext/>
        <w:keepLines/>
        <w:numPr>
          <w:ilvl w:val="1"/>
          <w:numId w:val="16"/>
        </w:numPr>
        <w:contextualSpacing/>
        <w:rPr>
          <w:lang w:val="en"/>
        </w:rPr>
      </w:pPr>
      <w:r w:rsidRPr="002638A2">
        <w:rPr>
          <w:lang w:val="en"/>
        </w:rPr>
        <w:t>2 Meter FM Simplex to provide local contacts</w:t>
      </w:r>
    </w:p>
    <w:p w14:paraId="5D41FB48" w14:textId="77777777" w:rsidR="002638A2" w:rsidRPr="002638A2" w:rsidRDefault="002638A2" w:rsidP="002638A2">
      <w:pPr>
        <w:keepNext/>
        <w:keepLines/>
        <w:numPr>
          <w:ilvl w:val="1"/>
          <w:numId w:val="16"/>
        </w:numPr>
        <w:contextualSpacing/>
        <w:rPr>
          <w:lang w:val="en"/>
        </w:rPr>
      </w:pPr>
      <w:r w:rsidRPr="002638A2">
        <w:rPr>
          <w:lang w:val="en"/>
        </w:rPr>
        <w:t>Slower speed CW opportunities at top of old Novice band CW allocations</w:t>
      </w:r>
    </w:p>
    <w:p w14:paraId="4751DB16" w14:textId="77777777" w:rsidR="002638A2" w:rsidRPr="002638A2" w:rsidRDefault="002638A2" w:rsidP="002638A2">
      <w:pPr>
        <w:keepNext/>
        <w:keepLines/>
        <w:numPr>
          <w:ilvl w:val="0"/>
          <w:numId w:val="16"/>
        </w:numPr>
        <w:contextualSpacing/>
        <w:rPr>
          <w:lang w:val="en"/>
        </w:rPr>
      </w:pPr>
      <w:r w:rsidRPr="002638A2">
        <w:rPr>
          <w:lang w:val="en"/>
        </w:rPr>
        <w:t>FD Logging Software and help with setup and use</w:t>
      </w:r>
    </w:p>
    <w:p w14:paraId="4A395AC2" w14:textId="77777777" w:rsidR="00B90F18" w:rsidRDefault="00B90F18" w:rsidP="002638A2">
      <w:pPr>
        <w:keepNext/>
        <w:keepLines/>
        <w:contextualSpacing/>
        <w:rPr>
          <w:lang w:val="en"/>
        </w:rPr>
      </w:pPr>
    </w:p>
    <w:p w14:paraId="2ACF2648" w14:textId="47635ED1" w:rsidR="002638A2" w:rsidRPr="002638A2" w:rsidRDefault="002638A2" w:rsidP="002638A2">
      <w:pPr>
        <w:keepNext/>
        <w:keepLines/>
        <w:contextualSpacing/>
        <w:rPr>
          <w:lang w:val="en"/>
        </w:rPr>
      </w:pPr>
      <w:r w:rsidRPr="002638A2">
        <w:rPr>
          <w:lang w:val="en"/>
        </w:rPr>
        <w:t>Another thought for FD this year-- consider getting younger family members at your house involved in your home or vehicle-based FD, but remember to keep safe with both Social Distancing and regular FD safety.</w:t>
      </w:r>
    </w:p>
    <w:p w14:paraId="57E3767C" w14:textId="77777777" w:rsidR="00B90F18" w:rsidRPr="002638A2" w:rsidRDefault="00B90F18" w:rsidP="002638A2">
      <w:pPr>
        <w:keepNext/>
        <w:keepLines/>
        <w:contextualSpacing/>
        <w:rPr>
          <w:lang w:val="en"/>
        </w:rPr>
      </w:pPr>
    </w:p>
    <w:p w14:paraId="594105BB" w14:textId="77777777" w:rsidR="002638A2" w:rsidRPr="002638A2" w:rsidRDefault="002638A2" w:rsidP="002638A2">
      <w:pPr>
        <w:keepNext/>
        <w:keepLines/>
        <w:contextualSpacing/>
        <w:rPr>
          <w:lang w:val="en"/>
        </w:rPr>
      </w:pPr>
      <w:r w:rsidRPr="002638A2">
        <w:rPr>
          <w:lang w:val="en"/>
        </w:rPr>
        <w:t xml:space="preserve">Here is the link to “Field Day in Social Distancing”. - </w:t>
      </w:r>
      <w:hyperlink r:id="rId39" w:history="1">
        <w:r w:rsidRPr="002638A2">
          <w:rPr>
            <w:rStyle w:val="Hyperlink"/>
            <w:lang w:val="en"/>
          </w:rPr>
          <w:t>tiny.cc/fdsd</w:t>
        </w:r>
      </w:hyperlink>
      <w:r w:rsidRPr="002638A2">
        <w:rPr>
          <w:lang w:val="en"/>
        </w:rPr>
        <w:t>. You can read through the presentation and please share it with fellow club members via your club’s newsletters, website and nets. If you are looking for an online meeting presentation, I would be happy to do this for you. If you prefer another talk here are seven I have been recently presenting remotely:</w:t>
      </w:r>
    </w:p>
    <w:p w14:paraId="2E85C8FA" w14:textId="77777777" w:rsidR="002638A2" w:rsidRPr="002638A2" w:rsidRDefault="005D2D79" w:rsidP="002638A2">
      <w:pPr>
        <w:keepNext/>
        <w:keepLines/>
        <w:numPr>
          <w:ilvl w:val="0"/>
          <w:numId w:val="17"/>
        </w:numPr>
        <w:contextualSpacing/>
        <w:rPr>
          <w:lang w:val="en"/>
        </w:rPr>
      </w:pPr>
      <w:hyperlink r:id="rId40" w:history="1">
        <w:r w:rsidR="002638A2" w:rsidRPr="002638A2">
          <w:rPr>
            <w:rStyle w:val="Hyperlink"/>
            <w:lang w:val="en"/>
          </w:rPr>
          <w:t>Field Day in Social Distancing</w:t>
        </w:r>
      </w:hyperlink>
    </w:p>
    <w:p w14:paraId="5D7BE3D4" w14:textId="77777777" w:rsidR="002638A2" w:rsidRPr="002638A2" w:rsidRDefault="005D2D79" w:rsidP="002638A2">
      <w:pPr>
        <w:keepNext/>
        <w:keepLines/>
        <w:numPr>
          <w:ilvl w:val="0"/>
          <w:numId w:val="17"/>
        </w:numPr>
        <w:contextualSpacing/>
        <w:rPr>
          <w:lang w:val="en"/>
        </w:rPr>
      </w:pPr>
      <w:hyperlink r:id="rId41" w:history="1">
        <w:r w:rsidR="002638A2" w:rsidRPr="002638A2">
          <w:rPr>
            <w:rStyle w:val="Hyperlink"/>
            <w:lang w:val="en"/>
          </w:rPr>
          <w:t>FT8 &amp; FT4- Digital Soundcard Modes</w:t>
        </w:r>
      </w:hyperlink>
    </w:p>
    <w:p w14:paraId="74E02104" w14:textId="77777777" w:rsidR="002638A2" w:rsidRPr="002638A2" w:rsidRDefault="005D2D79" w:rsidP="002638A2">
      <w:pPr>
        <w:keepNext/>
        <w:keepLines/>
        <w:numPr>
          <w:ilvl w:val="0"/>
          <w:numId w:val="17"/>
        </w:numPr>
        <w:contextualSpacing/>
        <w:rPr>
          <w:lang w:val="en"/>
        </w:rPr>
      </w:pPr>
      <w:hyperlink r:id="rId42" w:history="1">
        <w:r w:rsidR="002638A2" w:rsidRPr="002638A2">
          <w:rPr>
            <w:rStyle w:val="Hyperlink"/>
            <w:lang w:val="en"/>
          </w:rPr>
          <w:t>Software &amp; Web Resources for Contesting</w:t>
        </w:r>
      </w:hyperlink>
    </w:p>
    <w:p w14:paraId="555F90F6" w14:textId="77777777" w:rsidR="002638A2" w:rsidRPr="002638A2" w:rsidRDefault="005D2D79" w:rsidP="002638A2">
      <w:pPr>
        <w:keepNext/>
        <w:keepLines/>
        <w:numPr>
          <w:ilvl w:val="0"/>
          <w:numId w:val="17"/>
        </w:numPr>
        <w:contextualSpacing/>
        <w:rPr>
          <w:lang w:val="en"/>
        </w:rPr>
      </w:pPr>
      <w:hyperlink r:id="rId43" w:history="1">
        <w:r w:rsidR="002638A2" w:rsidRPr="002638A2">
          <w:rPr>
            <w:rStyle w:val="Hyperlink"/>
            <w:lang w:val="en"/>
          </w:rPr>
          <w:t>QSLing in Online World</w:t>
        </w:r>
      </w:hyperlink>
    </w:p>
    <w:p w14:paraId="4E49069B" w14:textId="77777777" w:rsidR="002638A2" w:rsidRPr="002638A2" w:rsidRDefault="005D2D79" w:rsidP="002638A2">
      <w:pPr>
        <w:keepNext/>
        <w:keepLines/>
        <w:numPr>
          <w:ilvl w:val="0"/>
          <w:numId w:val="17"/>
        </w:numPr>
        <w:contextualSpacing/>
        <w:rPr>
          <w:lang w:val="en"/>
        </w:rPr>
      </w:pPr>
      <w:hyperlink r:id="rId44" w:history="1">
        <w:r w:rsidR="002638A2" w:rsidRPr="002638A2">
          <w:rPr>
            <w:rStyle w:val="Hyperlink"/>
            <w:lang w:val="en"/>
          </w:rPr>
          <w:t>Having Fun with Morse Code</w:t>
        </w:r>
      </w:hyperlink>
    </w:p>
    <w:p w14:paraId="628F4EF5" w14:textId="3652DCEB" w:rsidR="002638A2" w:rsidRPr="00637BF5" w:rsidRDefault="005D2D79" w:rsidP="002638A2">
      <w:pPr>
        <w:keepNext/>
        <w:keepLines/>
        <w:numPr>
          <w:ilvl w:val="0"/>
          <w:numId w:val="17"/>
        </w:numPr>
        <w:contextualSpacing/>
        <w:rPr>
          <w:rStyle w:val="Hyperlink"/>
          <w:color w:val="auto"/>
          <w:u w:val="none"/>
          <w:lang w:val="en"/>
        </w:rPr>
      </w:pPr>
      <w:hyperlink r:id="rId45" w:history="1">
        <w:r w:rsidR="002638A2" w:rsidRPr="002638A2">
          <w:rPr>
            <w:rStyle w:val="Hyperlink"/>
            <w:lang w:val="en"/>
          </w:rPr>
          <w:t>Top Secret- Techniques to work DXCC and WAS</w:t>
        </w:r>
      </w:hyperlink>
    </w:p>
    <w:p w14:paraId="23F1F39F" w14:textId="05431253" w:rsidR="00637BF5" w:rsidRDefault="00637BF5" w:rsidP="00637BF5">
      <w:pPr>
        <w:keepNext/>
        <w:keepLines/>
        <w:contextualSpacing/>
        <w:rPr>
          <w:lang w:val="en"/>
        </w:rPr>
      </w:pPr>
    </w:p>
    <w:p w14:paraId="08E0D08F" w14:textId="77777777" w:rsidR="00FC73AB" w:rsidRPr="00FC73AB" w:rsidRDefault="005D2D79" w:rsidP="00FC73AB">
      <w:pPr>
        <w:rPr>
          <w:sz w:val="20"/>
          <w:szCs w:val="20"/>
          <w:u w:val="single"/>
        </w:rPr>
      </w:pPr>
      <w:hyperlink w:anchor="top" w:history="1">
        <w:r w:rsidR="00FC73AB" w:rsidRPr="00FC73AB">
          <w:rPr>
            <w:rStyle w:val="Hyperlink"/>
            <w:sz w:val="20"/>
            <w:szCs w:val="20"/>
          </w:rPr>
          <w:t>TOP</w:t>
        </w:r>
      </w:hyperlink>
      <w:r w:rsidR="00FC73AB" w:rsidRPr="00FC73AB">
        <w:rPr>
          <w:sz w:val="20"/>
          <w:szCs w:val="20"/>
          <w:u w:val="single"/>
        </w:rPr>
        <w:t xml:space="preserve"> ^</w:t>
      </w:r>
    </w:p>
    <w:p w14:paraId="2ED5075D" w14:textId="683F2B68" w:rsidR="002638A2" w:rsidRDefault="002638A2" w:rsidP="002638A2">
      <w:pPr>
        <w:keepNext/>
        <w:keepLines/>
        <w:numPr>
          <w:ilvl w:val="0"/>
          <w:numId w:val="17"/>
        </w:numPr>
        <w:contextualSpacing/>
        <w:rPr>
          <w:lang w:val="en"/>
        </w:rPr>
      </w:pPr>
      <w:r w:rsidRPr="002638A2">
        <w:rPr>
          <w:lang w:val="en"/>
        </w:rPr>
        <w:lastRenderedPageBreak/>
        <w:t>Ideas &amp; Resources for Growing Youth Involvement in Amateur Radio (based on my article in March 2020 CQ Magazine)</w:t>
      </w:r>
    </w:p>
    <w:p w14:paraId="5A71367B" w14:textId="77777777" w:rsidR="00C01FEA" w:rsidRPr="002638A2" w:rsidRDefault="00C01FEA" w:rsidP="00C01FEA">
      <w:pPr>
        <w:keepNext/>
        <w:keepLines/>
        <w:contextualSpacing/>
        <w:rPr>
          <w:lang w:val="en"/>
        </w:rPr>
      </w:pPr>
    </w:p>
    <w:p w14:paraId="3D884603" w14:textId="77777777" w:rsidR="002638A2" w:rsidRPr="002638A2" w:rsidRDefault="002638A2" w:rsidP="002638A2">
      <w:pPr>
        <w:keepNext/>
        <w:keepLines/>
        <w:contextualSpacing/>
        <w:rPr>
          <w:b/>
          <w:lang w:val="en"/>
        </w:rPr>
      </w:pPr>
      <w:r w:rsidRPr="002638A2">
        <w:rPr>
          <w:lang w:val="en"/>
        </w:rPr>
        <w:t xml:space="preserve">Recently, through these presentations, I have been able to meet club members around the state of Ohio that I never would have imagined I’d have an opportunity to speak to. It has been great and I am always looking for more opportunities to present (and I don’t limit to Ohio) so have your club program director contact me at </w:t>
      </w:r>
      <w:hyperlink r:id="rId46" w:history="1">
        <w:r w:rsidRPr="002638A2">
          <w:rPr>
            <w:rStyle w:val="Hyperlink"/>
            <w:lang w:val="en"/>
          </w:rPr>
          <w:t>k8zt@arrl.net</w:t>
        </w:r>
      </w:hyperlink>
      <w:r w:rsidRPr="002638A2">
        <w:rPr>
          <w:lang w:val="en"/>
        </w:rPr>
        <w:t xml:space="preserve">. Visit my website </w:t>
      </w:r>
      <w:hyperlink r:id="rId47" w:history="1">
        <w:r w:rsidRPr="002638A2">
          <w:rPr>
            <w:rStyle w:val="Hyperlink"/>
            <w:lang w:val="en"/>
          </w:rPr>
          <w:t>www.k8zt.com</w:t>
        </w:r>
      </w:hyperlink>
      <w:r w:rsidRPr="002638A2">
        <w:rPr>
          <w:lang w:val="en"/>
        </w:rPr>
        <w:t xml:space="preserve"> for a wide variety of resources during this time of imposed isolation.</w:t>
      </w:r>
    </w:p>
    <w:p w14:paraId="2515FAD7" w14:textId="77777777" w:rsidR="00B90F18" w:rsidRDefault="00B90F18" w:rsidP="00166A12">
      <w:pPr>
        <w:keepNext/>
        <w:keepLines/>
        <w:contextualSpacing/>
      </w:pPr>
    </w:p>
    <w:p w14:paraId="63148B0E" w14:textId="68E9B5EE" w:rsidR="00E148EC" w:rsidRDefault="005D2D79" w:rsidP="00E148EC">
      <w:pPr>
        <w:keepNext/>
        <w:keepLines/>
        <w:contextualSpacing/>
      </w:pPr>
      <w:r>
        <w:pict w14:anchorId="7591795C">
          <v:rect id="_x0000_i1030" style="width:0;height:1.5pt" o:hralign="center" o:hrstd="t" o:hr="t" fillcolor="#a0a0a0" stroked="f"/>
        </w:pict>
      </w:r>
    </w:p>
    <w:p w14:paraId="3D17800E" w14:textId="77777777" w:rsidR="00E148EC" w:rsidRDefault="00E148EC" w:rsidP="00E148EC">
      <w:pPr>
        <w:keepNext/>
        <w:keepLines/>
        <w:contextualSpacing/>
      </w:pPr>
      <w:r w:rsidRPr="00E148EC">
        <w:rPr>
          <w:noProof/>
        </w:rPr>
        <w:drawing>
          <wp:inline distT="0" distB="0" distL="0" distR="0" wp14:anchorId="29DFF89C" wp14:editId="105131FF">
            <wp:extent cx="3152381" cy="933333"/>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52381" cy="933333"/>
                    </a:xfrm>
                    <a:prstGeom prst="rect">
                      <a:avLst/>
                    </a:prstGeom>
                  </pic:spPr>
                </pic:pic>
              </a:graphicData>
            </a:graphic>
          </wp:inline>
        </w:drawing>
      </w:r>
    </w:p>
    <w:p w14:paraId="77418DFE" w14:textId="77777777" w:rsidR="00E148EC" w:rsidRDefault="00E148EC" w:rsidP="00E148EC">
      <w:pPr>
        <w:keepNext/>
        <w:keepLines/>
        <w:contextualSpacing/>
      </w:pPr>
    </w:p>
    <w:p w14:paraId="772E4AEB" w14:textId="49986AAF" w:rsidR="00E148EC" w:rsidRPr="00E148EC" w:rsidRDefault="00E148EC" w:rsidP="00E148EC">
      <w:pPr>
        <w:keepNext/>
        <w:keepLines/>
        <w:contextualSpacing/>
      </w:pPr>
      <w:r w:rsidRPr="00E148EC">
        <w:t>Hello everyone,</w:t>
      </w:r>
    </w:p>
    <w:p w14:paraId="45FD0A23" w14:textId="77777777" w:rsidR="00E148EC" w:rsidRPr="00E148EC" w:rsidRDefault="00E148EC" w:rsidP="00E148EC">
      <w:pPr>
        <w:keepNext/>
        <w:keepLines/>
        <w:contextualSpacing/>
      </w:pPr>
    </w:p>
    <w:p w14:paraId="177AC8CB" w14:textId="141BE2D9" w:rsidR="00E148EC" w:rsidRDefault="00E148EC" w:rsidP="00E148EC">
      <w:pPr>
        <w:keepNext/>
        <w:keepLines/>
        <w:contextualSpacing/>
      </w:pPr>
      <w:r w:rsidRPr="00E148EC">
        <w:t>The maker community in Wayne County is making an impact in the effort to fight COVID-19 and its spread.  Wooster Community Hospital, Chamber of Commerce, West Hill Nursing Home, Aultman Orrville Hospital, UA Campus Cupboard, and other recipients are receiving community-made supplies that are out-of-stock elsewhere.  Schantz MakerSpace, Wayne College 3D Lab, and members who frequent these makerspaces are connecting PPE items to needed institutions and people on a continual basis through the pandemic.</w:t>
      </w:r>
    </w:p>
    <w:p w14:paraId="0CDA4845" w14:textId="2D1343B4" w:rsidR="00637BF5" w:rsidRDefault="00637BF5" w:rsidP="00E148EC">
      <w:pPr>
        <w:keepNext/>
        <w:keepLines/>
        <w:contextualSpacing/>
      </w:pPr>
    </w:p>
    <w:p w14:paraId="5719128D" w14:textId="77777777" w:rsidR="00637BF5" w:rsidRPr="00E148EC" w:rsidRDefault="00637BF5" w:rsidP="00E148EC">
      <w:pPr>
        <w:keepNext/>
        <w:keepLines/>
        <w:contextualSpacing/>
      </w:pPr>
    </w:p>
    <w:p w14:paraId="5C75D2AF" w14:textId="2119599D" w:rsidR="00E148EC" w:rsidRPr="00E148EC" w:rsidRDefault="002638A2" w:rsidP="00E148EC">
      <w:pPr>
        <w:keepNext/>
        <w:keepLines/>
        <w:contextualSpacing/>
      </w:pPr>
      <w:r w:rsidRPr="00E148EC">
        <w:rPr>
          <w:noProof/>
        </w:rPr>
        <w:drawing>
          <wp:anchor distT="0" distB="0" distL="114300" distR="114300" simplePos="0" relativeHeight="252047360" behindDoc="1" locked="0" layoutInCell="1" allowOverlap="1" wp14:anchorId="2EE09228" wp14:editId="2D135034">
            <wp:simplePos x="0" y="0"/>
            <wp:positionH relativeFrom="column">
              <wp:posOffset>3495675</wp:posOffset>
            </wp:positionH>
            <wp:positionV relativeFrom="paragraph">
              <wp:posOffset>108585</wp:posOffset>
            </wp:positionV>
            <wp:extent cx="1524000" cy="2286000"/>
            <wp:effectExtent l="0" t="0" r="0" b="0"/>
            <wp:wrapTight wrapText="bothSides">
              <wp:wrapPolygon edited="0">
                <wp:start x="0" y="0"/>
                <wp:lineTo x="0" y="21420"/>
                <wp:lineTo x="21330" y="21420"/>
                <wp:lineTo x="2133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8EC">
        <w:rPr>
          <w:noProof/>
        </w:rPr>
        <w:drawing>
          <wp:anchor distT="0" distB="0" distL="114300" distR="114300" simplePos="0" relativeHeight="252048384" behindDoc="1" locked="0" layoutInCell="1" allowOverlap="1" wp14:anchorId="7813E90D" wp14:editId="340CF517">
            <wp:simplePos x="0" y="0"/>
            <wp:positionH relativeFrom="column">
              <wp:posOffset>1752600</wp:posOffset>
            </wp:positionH>
            <wp:positionV relativeFrom="paragraph">
              <wp:posOffset>108585</wp:posOffset>
            </wp:positionV>
            <wp:extent cx="1714500" cy="2286000"/>
            <wp:effectExtent l="0" t="0" r="0" b="0"/>
            <wp:wrapTight wrapText="bothSides">
              <wp:wrapPolygon edited="0">
                <wp:start x="0" y="0"/>
                <wp:lineTo x="0" y="21420"/>
                <wp:lineTo x="21360" y="21420"/>
                <wp:lineTo x="213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8EC">
        <w:rPr>
          <w:noProof/>
        </w:rPr>
        <w:drawing>
          <wp:anchor distT="0" distB="0" distL="114300" distR="114300" simplePos="0" relativeHeight="252049408" behindDoc="1" locked="0" layoutInCell="1" allowOverlap="1" wp14:anchorId="39792883" wp14:editId="1CC8159B">
            <wp:simplePos x="0" y="0"/>
            <wp:positionH relativeFrom="margin">
              <wp:align>left</wp:align>
            </wp:positionH>
            <wp:positionV relativeFrom="paragraph">
              <wp:posOffset>118110</wp:posOffset>
            </wp:positionV>
            <wp:extent cx="1704975" cy="2286000"/>
            <wp:effectExtent l="0" t="0" r="9525" b="0"/>
            <wp:wrapTight wrapText="bothSides">
              <wp:wrapPolygon edited="0">
                <wp:start x="0" y="0"/>
                <wp:lineTo x="0" y="21420"/>
                <wp:lineTo x="21479" y="21420"/>
                <wp:lineTo x="2147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7049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5E96D" w14:textId="56FF7431" w:rsidR="00E148EC" w:rsidRDefault="00E148EC" w:rsidP="00E148EC">
      <w:pPr>
        <w:keepNext/>
        <w:keepLines/>
        <w:contextualSpacing/>
      </w:pPr>
      <w:r w:rsidRPr="00E148EC">
        <w:t xml:space="preserve">   </w:t>
      </w:r>
    </w:p>
    <w:p w14:paraId="4EB7895C" w14:textId="77777777" w:rsidR="003A5111" w:rsidRDefault="00E148EC" w:rsidP="00E148EC">
      <w:pPr>
        <w:keepNext/>
        <w:keepLines/>
        <w:contextualSpacing/>
      </w:pPr>
      <w:r w:rsidRPr="00E148EC">
        <w:t xml:space="preserve">What amazes me about this effort is how many minds are working together to improve the PPE items we’re producing.  Face shields are important for medical staff, protecting them from bodily fluids as they help infected or potentially infected patients.  </w:t>
      </w:r>
    </w:p>
    <w:p w14:paraId="774F6E8B" w14:textId="77E993F8" w:rsidR="003A5111" w:rsidRDefault="003A5111" w:rsidP="00E148EC">
      <w:pPr>
        <w:keepNext/>
        <w:keepLines/>
        <w:contextualSpacing/>
      </w:pPr>
    </w:p>
    <w:p w14:paraId="56DE8EBF" w14:textId="331726C1" w:rsidR="00637BF5" w:rsidRDefault="00637BF5" w:rsidP="00E148EC">
      <w:pPr>
        <w:keepNext/>
        <w:keepLines/>
        <w:contextualSpacing/>
      </w:pPr>
    </w:p>
    <w:p w14:paraId="1A368D23" w14:textId="77777777" w:rsidR="00637BF5" w:rsidRDefault="00637BF5" w:rsidP="00E148EC">
      <w:pPr>
        <w:keepNext/>
        <w:keepLines/>
        <w:contextualSpacing/>
      </w:pPr>
    </w:p>
    <w:p w14:paraId="00B596BE" w14:textId="32FA8BBA" w:rsidR="00E148EC" w:rsidRPr="00E148EC" w:rsidRDefault="00E148EC" w:rsidP="00E148EC">
      <w:pPr>
        <w:keepNext/>
        <w:keepLines/>
        <w:contextualSpacing/>
      </w:pPr>
      <w:r w:rsidRPr="00E148EC">
        <w:t xml:space="preserve">There are numerous “frame” designs that can be </w:t>
      </w:r>
      <w:r w:rsidR="003A5111" w:rsidRPr="00E148EC">
        <w:t>downloaded,</w:t>
      </w:r>
      <w:r w:rsidRPr="00E148EC">
        <w:t xml:space="preserve"> and 3D printed.  The makerspace community tried many of them, ultimately modifying an existing design to speed-up production, have a better fit, easier assembly.  Different materials were tried for the clear protective shield including acrylic sheeting, overhead transparencies, and others.  This truly is a community effort to provide the best PPE items possible in the fastest time.</w:t>
      </w:r>
    </w:p>
    <w:p w14:paraId="51649AB0" w14:textId="648F9F65" w:rsidR="00E148EC" w:rsidRDefault="00E148EC" w:rsidP="00E148EC">
      <w:pPr>
        <w:keepNext/>
        <w:keepLines/>
        <w:contextualSpacing/>
      </w:pPr>
    </w:p>
    <w:p w14:paraId="74E2CAD7" w14:textId="3D24F63D" w:rsidR="002638A2" w:rsidRDefault="002638A2" w:rsidP="00E148EC">
      <w:pPr>
        <w:keepNext/>
        <w:keepLines/>
        <w:contextualSpacing/>
      </w:pPr>
    </w:p>
    <w:p w14:paraId="4E0747B1" w14:textId="085640B9" w:rsidR="00FC73AB" w:rsidRDefault="00FC73AB" w:rsidP="00E148EC">
      <w:pPr>
        <w:keepNext/>
        <w:keepLines/>
        <w:contextualSpacing/>
      </w:pPr>
    </w:p>
    <w:p w14:paraId="726920A6" w14:textId="77777777" w:rsidR="00FC73AB" w:rsidRPr="00FC73AB" w:rsidRDefault="005D2D79" w:rsidP="00FC73AB">
      <w:pPr>
        <w:rPr>
          <w:sz w:val="20"/>
          <w:szCs w:val="20"/>
          <w:u w:val="single"/>
        </w:rPr>
      </w:pPr>
      <w:hyperlink w:anchor="top" w:history="1">
        <w:r w:rsidR="00FC73AB" w:rsidRPr="00FC73AB">
          <w:rPr>
            <w:rStyle w:val="Hyperlink"/>
            <w:sz w:val="20"/>
            <w:szCs w:val="20"/>
          </w:rPr>
          <w:t>TOP</w:t>
        </w:r>
      </w:hyperlink>
      <w:r w:rsidR="00FC73AB" w:rsidRPr="00FC73AB">
        <w:rPr>
          <w:sz w:val="20"/>
          <w:szCs w:val="20"/>
          <w:u w:val="single"/>
        </w:rPr>
        <w:t xml:space="preserve"> ^</w:t>
      </w:r>
    </w:p>
    <w:p w14:paraId="1B8F3D77" w14:textId="2DEA0AEE" w:rsidR="00E148EC" w:rsidRPr="00E148EC" w:rsidRDefault="00E148EC" w:rsidP="00E148EC">
      <w:pPr>
        <w:keepNext/>
        <w:keepLines/>
        <w:contextualSpacing/>
      </w:pPr>
      <w:r w:rsidRPr="00E148EC">
        <w:rPr>
          <w:noProof/>
        </w:rPr>
        <w:lastRenderedPageBreak/>
        <w:drawing>
          <wp:inline distT="0" distB="0" distL="0" distR="0" wp14:anchorId="7853DAE0" wp14:editId="25223F7B">
            <wp:extent cx="3057525" cy="2286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057525" cy="2286000"/>
                    </a:xfrm>
                    <a:prstGeom prst="rect">
                      <a:avLst/>
                    </a:prstGeom>
                    <a:noFill/>
                    <a:ln>
                      <a:noFill/>
                    </a:ln>
                  </pic:spPr>
                </pic:pic>
              </a:graphicData>
            </a:graphic>
          </wp:inline>
        </w:drawing>
      </w:r>
      <w:r w:rsidRPr="00E148EC">
        <w:t xml:space="preserve">   </w:t>
      </w:r>
      <w:r w:rsidRPr="00E148EC">
        <w:rPr>
          <w:noProof/>
        </w:rPr>
        <w:drawing>
          <wp:inline distT="0" distB="0" distL="0" distR="0" wp14:anchorId="4400B51E" wp14:editId="56F2292A">
            <wp:extent cx="1704975" cy="2286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704975" cy="2286000"/>
                    </a:xfrm>
                    <a:prstGeom prst="rect">
                      <a:avLst/>
                    </a:prstGeom>
                    <a:noFill/>
                    <a:ln>
                      <a:noFill/>
                    </a:ln>
                  </pic:spPr>
                </pic:pic>
              </a:graphicData>
            </a:graphic>
          </wp:inline>
        </w:drawing>
      </w:r>
      <w:r w:rsidRPr="00E148EC">
        <w:t>   </w:t>
      </w:r>
      <w:r w:rsidRPr="00E148EC">
        <w:rPr>
          <w:noProof/>
        </w:rPr>
        <w:drawing>
          <wp:inline distT="0" distB="0" distL="0" distR="0" wp14:anchorId="6A310F8C" wp14:editId="6183D32D">
            <wp:extent cx="1704975" cy="2286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704975" cy="2286000"/>
                    </a:xfrm>
                    <a:prstGeom prst="rect">
                      <a:avLst/>
                    </a:prstGeom>
                    <a:noFill/>
                    <a:ln>
                      <a:noFill/>
                    </a:ln>
                  </pic:spPr>
                </pic:pic>
              </a:graphicData>
            </a:graphic>
          </wp:inline>
        </w:drawing>
      </w:r>
    </w:p>
    <w:p w14:paraId="21796ACF" w14:textId="1B89C960" w:rsidR="004C4450" w:rsidRDefault="004C4450" w:rsidP="00166A12">
      <w:pPr>
        <w:keepNext/>
        <w:keepLines/>
        <w:contextualSpacing/>
      </w:pPr>
    </w:p>
    <w:p w14:paraId="0FFF1A74" w14:textId="77777777" w:rsidR="00C01FEA" w:rsidRDefault="00C01FEA" w:rsidP="00166A12">
      <w:pPr>
        <w:keepNext/>
        <w:keepLines/>
        <w:contextualSpacing/>
      </w:pPr>
    </w:p>
    <w:p w14:paraId="70C67A38" w14:textId="42F1AC98" w:rsidR="004C4450" w:rsidRDefault="005D2D79" w:rsidP="004C4450">
      <w:pPr>
        <w:keepNext/>
        <w:keepLines/>
        <w:contextualSpacing/>
        <w:rPr>
          <w:b/>
          <w:bCs/>
          <w:i/>
          <w:iCs/>
          <w:sz w:val="28"/>
          <w:szCs w:val="28"/>
        </w:rPr>
      </w:pPr>
      <w:r>
        <w:pict w14:anchorId="04EE3EF3">
          <v:rect id="_x0000_i1031" style="width:0;height:1.5pt" o:hralign="center" o:hrstd="t" o:hr="t" fillcolor="#a0a0a0" stroked="f"/>
        </w:pict>
      </w:r>
    </w:p>
    <w:p w14:paraId="3BCA2B4D" w14:textId="418A46AF" w:rsidR="004C4450" w:rsidRPr="004C4450" w:rsidRDefault="004C4450" w:rsidP="004C4450">
      <w:pPr>
        <w:keepNext/>
        <w:keepLines/>
        <w:contextualSpacing/>
        <w:rPr>
          <w:b/>
          <w:bCs/>
          <w:i/>
          <w:iCs/>
          <w:sz w:val="28"/>
          <w:szCs w:val="28"/>
        </w:rPr>
      </w:pPr>
      <w:r w:rsidRPr="004C4450">
        <w:rPr>
          <w:b/>
          <w:bCs/>
          <w:i/>
          <w:iCs/>
          <w:sz w:val="28"/>
          <w:szCs w:val="28"/>
        </w:rPr>
        <w:t>Field Day 2020 — A Time to Adapt</w:t>
      </w:r>
    </w:p>
    <w:p w14:paraId="34B9D60B" w14:textId="77777777" w:rsidR="004C4450" w:rsidRDefault="004C4450" w:rsidP="004C4450">
      <w:pPr>
        <w:keepNext/>
        <w:keepLines/>
        <w:contextualSpacing/>
      </w:pPr>
    </w:p>
    <w:p w14:paraId="598DFEBC" w14:textId="3B89E8EE" w:rsidR="004C4450" w:rsidRPr="004C4450" w:rsidRDefault="004C4450" w:rsidP="004C4450">
      <w:pPr>
        <w:keepNext/>
        <w:keepLines/>
        <w:contextualSpacing/>
      </w:pPr>
      <w:r w:rsidRPr="004C4450">
        <w:t xml:space="preserve">Many individuals and groups organizing events for </w:t>
      </w:r>
      <w:hyperlink r:id="rId61" w:history="1">
        <w:r w:rsidRPr="004C4450">
          <w:rPr>
            <w:rStyle w:val="Hyperlink"/>
            <w:b/>
            <w:bCs/>
          </w:rPr>
          <w:t>Field Day</w:t>
        </w:r>
      </w:hyperlink>
      <w:r w:rsidRPr="004C4450">
        <w:t xml:space="preserve"> 2020 have been contacting ARRL for guidance on how to adapt their planned activities in this unprecedented time of social distancing and uncertainty. </w:t>
      </w:r>
    </w:p>
    <w:p w14:paraId="3AC2E8A2" w14:textId="77777777" w:rsidR="00C01FEA" w:rsidRDefault="00C01FEA" w:rsidP="004C4450">
      <w:pPr>
        <w:keepNext/>
        <w:keepLines/>
        <w:contextualSpacing/>
      </w:pPr>
    </w:p>
    <w:p w14:paraId="37725487" w14:textId="6357CF91" w:rsidR="004C4450" w:rsidRPr="004C4450" w:rsidRDefault="004C4450" w:rsidP="004C4450">
      <w:pPr>
        <w:keepNext/>
        <w:keepLines/>
        <w:contextualSpacing/>
      </w:pPr>
      <w:r w:rsidRPr="004C4450">
        <w:t>“Due to the unique situation presented this year, this can be an opportunity for you, your club, and/or group to try something new,” ARRL Contest Manager Paul Bourque, N1SFE, said. “Field Day isn’t about doing things the same way year after year. Use this year to develop and employ a new approach that is in line with the current circumstances.”</w:t>
      </w:r>
    </w:p>
    <w:p w14:paraId="5B9E4F5F" w14:textId="77777777" w:rsidR="00C01FEA" w:rsidRDefault="00C01FEA" w:rsidP="004C4450">
      <w:pPr>
        <w:keepNext/>
        <w:keepLines/>
        <w:contextualSpacing/>
      </w:pPr>
    </w:p>
    <w:p w14:paraId="38219DE7" w14:textId="21A89664" w:rsidR="004C4450" w:rsidRDefault="004C4450" w:rsidP="004C4450">
      <w:pPr>
        <w:keepNext/>
        <w:keepLines/>
        <w:contextualSpacing/>
      </w:pPr>
      <w:r w:rsidRPr="004C4450">
        <w:rPr>
          <w:noProof/>
        </w:rPr>
        <w:drawing>
          <wp:anchor distT="0" distB="0" distL="114300" distR="114300" simplePos="0" relativeHeight="252050432" behindDoc="1" locked="0" layoutInCell="1" allowOverlap="1" wp14:anchorId="18AAC824" wp14:editId="07EC496C">
            <wp:simplePos x="0" y="0"/>
            <wp:positionH relativeFrom="margin">
              <wp:posOffset>4495165</wp:posOffset>
            </wp:positionH>
            <wp:positionV relativeFrom="paragraph">
              <wp:posOffset>2540</wp:posOffset>
            </wp:positionV>
            <wp:extent cx="2359025" cy="1704975"/>
            <wp:effectExtent l="0" t="0" r="3175" b="9525"/>
            <wp:wrapTight wrapText="bothSides">
              <wp:wrapPolygon edited="0">
                <wp:start x="0" y="0"/>
                <wp:lineTo x="0" y="21479"/>
                <wp:lineTo x="21455" y="21479"/>
                <wp:lineTo x="2145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59025" cy="1704975"/>
                    </a:xfrm>
                    <a:prstGeom prst="rect">
                      <a:avLst/>
                    </a:prstGeom>
                  </pic:spPr>
                </pic:pic>
              </a:graphicData>
            </a:graphic>
            <wp14:sizeRelH relativeFrom="page">
              <wp14:pctWidth>0</wp14:pctWidth>
            </wp14:sizeRelH>
            <wp14:sizeRelV relativeFrom="page">
              <wp14:pctHeight>0</wp14:pctHeight>
            </wp14:sizeRelV>
          </wp:anchor>
        </w:drawing>
      </w:r>
      <w:r w:rsidRPr="004C4450">
        <w:t>Social distancing and state and local requirements very likely will impact just how — and even whether — you are able to participate in Field Day this year. ARRL continues monitoring the coronavirus situation, paying close attention to information and guidance offered by the Centers for Disease Control and Prevention (</w:t>
      </w:r>
      <w:hyperlink r:id="rId63" w:history="1">
        <w:r w:rsidRPr="004C4450">
          <w:rPr>
            <w:rStyle w:val="Hyperlink"/>
            <w:b/>
            <w:bCs/>
          </w:rPr>
          <w:t>CDC</w:t>
        </w:r>
      </w:hyperlink>
      <w:r w:rsidRPr="004C4450">
        <w:t>). If social distancing means that Class A with a 30-member team set up in a city park won’t work this year, then it’s time for a Plan B. Part of the Field Day concept has always been adapting your operation to the situation at hand. At its heart, Field Day is an emergency communication demonstration. Field Day rules are flexible enough to allow individuals and groups to adjust their participation and strategies in a way that still addresses their needs while being fun. Some possibilities:</w:t>
      </w:r>
    </w:p>
    <w:p w14:paraId="621D85F3" w14:textId="77777777" w:rsidR="00C01FEA" w:rsidRDefault="00C01FEA" w:rsidP="004C4450">
      <w:pPr>
        <w:keepNext/>
        <w:keepLines/>
        <w:contextualSpacing/>
      </w:pPr>
    </w:p>
    <w:p w14:paraId="7CB37F1B" w14:textId="77777777" w:rsidR="004C4450" w:rsidRPr="004C4450" w:rsidRDefault="004C4450" w:rsidP="004C4450">
      <w:pPr>
        <w:keepNext/>
        <w:keepLines/>
        <w:numPr>
          <w:ilvl w:val="0"/>
          <w:numId w:val="14"/>
        </w:numPr>
        <w:contextualSpacing/>
      </w:pPr>
      <w:r w:rsidRPr="004C4450">
        <w:t>Encourage club members to operate from their home stations on emergency power (Class E).</w:t>
      </w:r>
    </w:p>
    <w:p w14:paraId="0D2026FF" w14:textId="77777777" w:rsidR="004C4450" w:rsidRPr="004C4450" w:rsidRDefault="004C4450" w:rsidP="004C4450">
      <w:pPr>
        <w:keepNext/>
        <w:keepLines/>
        <w:numPr>
          <w:ilvl w:val="0"/>
          <w:numId w:val="14"/>
        </w:numPr>
        <w:contextualSpacing/>
      </w:pPr>
      <w:r w:rsidRPr="004C4450">
        <w:t>Use the club’s repeater as a means for individual participants to keep in touch during the event.</w:t>
      </w:r>
    </w:p>
    <w:p w14:paraId="2584C59A" w14:textId="77777777" w:rsidR="004C4450" w:rsidRPr="004C4450" w:rsidRDefault="004C4450" w:rsidP="004C4450">
      <w:pPr>
        <w:keepNext/>
        <w:keepLines/>
        <w:numPr>
          <w:ilvl w:val="0"/>
          <w:numId w:val="14"/>
        </w:numPr>
        <w:contextualSpacing/>
      </w:pPr>
      <w:r w:rsidRPr="004C4450">
        <w:t xml:space="preserve">Family members interested in operating Field Day and unable to participate as part of a larger group may want to consider setting up a portable station in the backyard with a temporary antenna. </w:t>
      </w:r>
    </w:p>
    <w:p w14:paraId="33047288" w14:textId="77777777" w:rsidR="004C4450" w:rsidRDefault="004C4450" w:rsidP="004C4450">
      <w:pPr>
        <w:keepNext/>
        <w:keepLines/>
        <w:contextualSpacing/>
      </w:pPr>
    </w:p>
    <w:p w14:paraId="29EE3767" w14:textId="77777777" w:rsidR="00637BF5" w:rsidRDefault="004C4450" w:rsidP="004C4450">
      <w:pPr>
        <w:keepNext/>
        <w:keepLines/>
        <w:contextualSpacing/>
      </w:pPr>
      <w:r w:rsidRPr="004C4450">
        <w:t xml:space="preserve">One big impact this year will be a decline in public visibility and any interaction with the visitors. Prudence may dictate dispensing with the ham radio PR table to attract passersby, should you set up in a more public location. It’s okay not to score all the bonus points you may have attempted in the past. </w:t>
      </w:r>
    </w:p>
    <w:p w14:paraId="79BDB652" w14:textId="387C36FA" w:rsidR="00637BF5" w:rsidRDefault="00637BF5" w:rsidP="004C4450">
      <w:pPr>
        <w:keepNext/>
        <w:keepLines/>
        <w:contextualSpacing/>
      </w:pPr>
    </w:p>
    <w:p w14:paraId="1055F9E7" w14:textId="4D60C7AB" w:rsidR="00FC73AB" w:rsidRDefault="00FC73AB" w:rsidP="004C4450">
      <w:pPr>
        <w:keepNext/>
        <w:keepLines/>
        <w:contextualSpacing/>
      </w:pPr>
    </w:p>
    <w:p w14:paraId="5A50EB51" w14:textId="77777777" w:rsidR="00FC73AB" w:rsidRPr="00FC73AB" w:rsidRDefault="005D2D79" w:rsidP="00FC73AB">
      <w:pPr>
        <w:rPr>
          <w:sz w:val="20"/>
          <w:szCs w:val="20"/>
          <w:u w:val="single"/>
        </w:rPr>
      </w:pPr>
      <w:hyperlink w:anchor="top" w:history="1">
        <w:r w:rsidR="00FC73AB" w:rsidRPr="00FC73AB">
          <w:rPr>
            <w:rStyle w:val="Hyperlink"/>
            <w:sz w:val="20"/>
            <w:szCs w:val="20"/>
          </w:rPr>
          <w:t>TOP</w:t>
        </w:r>
      </w:hyperlink>
      <w:r w:rsidR="00FC73AB" w:rsidRPr="00FC73AB">
        <w:rPr>
          <w:sz w:val="20"/>
          <w:szCs w:val="20"/>
          <w:u w:val="single"/>
        </w:rPr>
        <w:t xml:space="preserve"> ^</w:t>
      </w:r>
    </w:p>
    <w:p w14:paraId="719D6AED" w14:textId="32D03CEA" w:rsidR="004C4450" w:rsidRPr="004C4450" w:rsidRDefault="004C4450" w:rsidP="004C4450">
      <w:pPr>
        <w:keepNext/>
        <w:keepLines/>
        <w:contextualSpacing/>
      </w:pPr>
      <w:r w:rsidRPr="004C4450">
        <w:lastRenderedPageBreak/>
        <w:t>Local and served agency officials may be unwilling to visit, which is understandable under the circumstances. Do be sure to reach out to them as part of your preparations and remind them that you look forward to continuing your working relationship with them in the future.</w:t>
      </w:r>
    </w:p>
    <w:p w14:paraId="48811FD8" w14:textId="77777777" w:rsidR="004C4450" w:rsidRDefault="004C4450" w:rsidP="004C4450">
      <w:pPr>
        <w:keepNext/>
        <w:keepLines/>
        <w:contextualSpacing/>
      </w:pPr>
    </w:p>
    <w:p w14:paraId="3F1BF8F7" w14:textId="4CAA9E20" w:rsidR="004C4450" w:rsidRPr="004C4450" w:rsidRDefault="004C4450" w:rsidP="004C4450">
      <w:pPr>
        <w:keepNext/>
        <w:keepLines/>
        <w:contextualSpacing/>
      </w:pPr>
      <w:r w:rsidRPr="004C4450">
        <w:t>The impact will differ from place to place, so ARRL recommends that all amateur radio clubs participating in Field Day stay in regular contact with local or state public health officials for their advice and guidance on hosting Field Day activities.</w:t>
      </w:r>
    </w:p>
    <w:p w14:paraId="1436EA92" w14:textId="77777777" w:rsidR="004C4450" w:rsidRDefault="004C4450" w:rsidP="004C4450">
      <w:pPr>
        <w:keepNext/>
        <w:keepLines/>
        <w:contextualSpacing/>
      </w:pPr>
    </w:p>
    <w:p w14:paraId="2F2AE0BE" w14:textId="1CAF82BA" w:rsidR="004C4450" w:rsidRPr="004C4450" w:rsidRDefault="004C4450" w:rsidP="004C4450">
      <w:pPr>
        <w:keepNext/>
        <w:keepLines/>
        <w:contextualSpacing/>
      </w:pPr>
      <w:r w:rsidRPr="004C4450">
        <w:t xml:space="preserve">Demonstrating an understanding of the health crisis we all face and your willingness to adapt will show that you and your club or group are good working partners with local or served agencies. </w:t>
      </w:r>
    </w:p>
    <w:p w14:paraId="1AFC97AB" w14:textId="77777777" w:rsidR="004C4450" w:rsidRPr="004C4450" w:rsidRDefault="004C4450" w:rsidP="004C4450">
      <w:pPr>
        <w:keepNext/>
        <w:keepLines/>
        <w:contextualSpacing/>
      </w:pPr>
      <w:r w:rsidRPr="004C4450">
        <w:t xml:space="preserve">“With any emergency preparedness exercise, it’s not about adapting the situation to your operation, it’s about adapting your operation to the situation that presents itself,” Bourque said. “Try something different. Learn something new about how you prepare. It may be a challenge, and you may have to ask yourself if you’re up to the challenge. We hope to hear you on the air over the </w:t>
      </w:r>
      <w:r w:rsidRPr="004C4450">
        <w:rPr>
          <w:b/>
          <w:bCs/>
        </w:rPr>
        <w:t>June 27 – 28 weekend</w:t>
      </w:r>
      <w:r w:rsidRPr="004C4450">
        <w:t xml:space="preserve">.” </w:t>
      </w:r>
      <w:r w:rsidRPr="004C4450">
        <w:rPr>
          <w:i/>
          <w:iCs/>
        </w:rPr>
        <w:t>— Thanks to Paul Bourque, N1SFE, and Dan Henderson, N1ND</w:t>
      </w:r>
    </w:p>
    <w:p w14:paraId="79A6C83D" w14:textId="51068405" w:rsidR="004C4450" w:rsidRDefault="004C4450" w:rsidP="00166A12">
      <w:pPr>
        <w:keepNext/>
        <w:keepLines/>
        <w:contextualSpacing/>
      </w:pPr>
    </w:p>
    <w:p w14:paraId="02039561" w14:textId="77777777" w:rsidR="00637BF5" w:rsidRDefault="00637BF5" w:rsidP="00166A12">
      <w:pPr>
        <w:keepNext/>
        <w:keepLines/>
        <w:contextualSpacing/>
      </w:pPr>
    </w:p>
    <w:p w14:paraId="28498A16" w14:textId="0E8B05DF" w:rsidR="0092237D" w:rsidRDefault="005D2D79" w:rsidP="00166A12">
      <w:pPr>
        <w:keepNext/>
        <w:keepLines/>
        <w:contextualSpacing/>
        <w:rPr>
          <w:b/>
          <w:i/>
          <w:noProof/>
          <w:sz w:val="28"/>
          <w:szCs w:val="28"/>
        </w:rPr>
      </w:pPr>
      <w:r>
        <w:pict w14:anchorId="5A821974">
          <v:rect id="_x0000_i1032" style="width:0;height:1.5pt" o:hralign="center" o:hrstd="t" o:hr="t" fillcolor="#a0a0a0" stroked="f"/>
        </w:pict>
      </w:r>
    </w:p>
    <w:p w14:paraId="471BE8C3" w14:textId="7119ADE5" w:rsidR="00166A12" w:rsidRPr="00166A12" w:rsidRDefault="00166A12" w:rsidP="00166A12">
      <w:pPr>
        <w:keepNext/>
        <w:keepLines/>
        <w:contextualSpacing/>
        <w:rPr>
          <w:b/>
          <w:i/>
          <w:noProof/>
          <w:sz w:val="28"/>
          <w:szCs w:val="28"/>
        </w:rPr>
      </w:pPr>
      <w:bookmarkStart w:id="24" w:name="handbook"/>
      <w:bookmarkEnd w:id="24"/>
      <w:r w:rsidRPr="00166A12">
        <w:rPr>
          <w:rFonts w:eastAsiaTheme="minorHAnsi"/>
          <w:noProof/>
        </w:rPr>
        <w:drawing>
          <wp:anchor distT="0" distB="0" distL="114300" distR="114300" simplePos="0" relativeHeight="251984896" behindDoc="1" locked="0" layoutInCell="1" allowOverlap="1" wp14:anchorId="6AA53398" wp14:editId="5EB92DC0">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166A12">
        <w:rPr>
          <w:b/>
          <w:i/>
          <w:noProof/>
          <w:sz w:val="28"/>
          <w:szCs w:val="28"/>
        </w:rPr>
        <w:t xml:space="preserve">The Handbook Give Away </w:t>
      </w:r>
    </w:p>
    <w:p w14:paraId="14BD5882" w14:textId="3E1A4185" w:rsidR="00166A12" w:rsidRPr="00166A12" w:rsidRDefault="00166A12" w:rsidP="00166A12">
      <w:pPr>
        <w:keepNext/>
        <w:keepLines/>
        <w:contextualSpacing/>
        <w:rPr>
          <w:b/>
          <w:i/>
          <w:noProof/>
          <w:sz w:val="28"/>
          <w:szCs w:val="28"/>
        </w:rPr>
      </w:pPr>
    </w:p>
    <w:p w14:paraId="53CF8790" w14:textId="77777777" w:rsidR="00B94BA5" w:rsidRPr="00B97946" w:rsidRDefault="00B94BA5" w:rsidP="00B94BA5">
      <w:pPr>
        <w:keepNext/>
        <w:keepLines/>
        <w:contextualSpacing/>
        <w:rPr>
          <w:rFonts w:eastAsiaTheme="minorHAnsi"/>
        </w:rPr>
      </w:pPr>
      <w:r w:rsidRPr="00B97946">
        <w:rPr>
          <w:rFonts w:eastAsiaTheme="minorHAnsi"/>
        </w:rPr>
        <w:t>Hey Gang,</w:t>
      </w:r>
    </w:p>
    <w:p w14:paraId="5B908211" w14:textId="77777777" w:rsidR="00B94BA5" w:rsidRPr="00B97946" w:rsidRDefault="00B94BA5" w:rsidP="00B94BA5">
      <w:pPr>
        <w:keepNext/>
        <w:keepLines/>
        <w:contextualSpacing/>
        <w:rPr>
          <w:rFonts w:eastAsiaTheme="minorHAnsi"/>
        </w:rPr>
      </w:pPr>
    </w:p>
    <w:p w14:paraId="51DAAF73" w14:textId="77777777" w:rsidR="00B94BA5" w:rsidRPr="00B97946" w:rsidRDefault="00B94BA5" w:rsidP="00B94BA5">
      <w:pPr>
        <w:keepNext/>
        <w:keepLines/>
        <w:contextualSpacing/>
        <w:rPr>
          <w:rFonts w:eastAsiaTheme="minorHAnsi"/>
        </w:rPr>
      </w:pPr>
      <w:r w:rsidRPr="00B97946">
        <w:rPr>
          <w:rFonts w:eastAsiaTheme="minorHAnsi"/>
        </w:rPr>
        <w:t xml:space="preserve">The “Handbook Giveaway” drawing will soon be returning for another big “Give Away” </w:t>
      </w:r>
    </w:p>
    <w:p w14:paraId="4D89B07C" w14:textId="77777777" w:rsidR="00B94BA5" w:rsidRPr="00B97946" w:rsidRDefault="00B94BA5" w:rsidP="00B94BA5">
      <w:pPr>
        <w:keepNext/>
        <w:keepLines/>
        <w:contextualSpacing/>
        <w:rPr>
          <w:rFonts w:eastAsiaTheme="minorHAnsi"/>
        </w:rPr>
      </w:pPr>
    </w:p>
    <w:p w14:paraId="3644597E" w14:textId="77777777" w:rsidR="00B94BA5" w:rsidRPr="00B97946" w:rsidRDefault="00B94BA5" w:rsidP="00B94BA5">
      <w:pPr>
        <w:keepNext/>
        <w:keepLines/>
        <w:contextualSpacing/>
        <w:rPr>
          <w:rFonts w:eastAsiaTheme="minorHAnsi"/>
        </w:rPr>
      </w:pPr>
      <w:r w:rsidRPr="00B97946">
        <w:rPr>
          <w:rFonts w:eastAsiaTheme="minorHAnsi"/>
          <w:noProof/>
        </w:rPr>
        <w:drawing>
          <wp:anchor distT="0" distB="0" distL="114300" distR="114300" simplePos="0" relativeHeight="252032000" behindDoc="1" locked="0" layoutInCell="1" allowOverlap="1" wp14:anchorId="3B46DF83" wp14:editId="28F96854">
            <wp:simplePos x="0" y="0"/>
            <wp:positionH relativeFrom="margin">
              <wp:posOffset>38100</wp:posOffset>
            </wp:positionH>
            <wp:positionV relativeFrom="paragraph">
              <wp:posOffset>10160</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946">
        <w:rPr>
          <w:rFonts w:eastAsiaTheme="minorHAnsi"/>
        </w:rPr>
        <w:t xml:space="preserve">Many of you ask me just how do I know when the drawing is on? Well, that’s easy all you need to do is check in on the Ohio Section Website on a regular basis and watch for the big </w:t>
      </w:r>
      <w:hyperlink r:id="rId66" w:history="1">
        <w:r w:rsidRPr="00B97946">
          <w:rPr>
            <w:rStyle w:val="Hyperlink"/>
            <w:rFonts w:eastAsiaTheme="minorHAnsi"/>
            <w:b/>
          </w:rPr>
          <w:t>RED</w:t>
        </w:r>
      </w:hyperlink>
      <w:r w:rsidRPr="00B97946">
        <w:rPr>
          <w:rFonts w:eastAsiaTheme="minorHAnsi"/>
          <w:b/>
        </w:rPr>
        <w:t xml:space="preserve"> </w:t>
      </w:r>
      <w:r w:rsidRPr="00B97946">
        <w:rPr>
          <w:rFonts w:eastAsiaTheme="minorHAnsi"/>
        </w:rPr>
        <w:t xml:space="preserve">Arrow that will appear on the left side of the page. This is the sign that the drawing is on and you need to get registered. So, keep a sharp eye out on the website and check in often!  </w:t>
      </w:r>
      <w:hyperlink r:id="rId67" w:history="1">
        <w:r w:rsidRPr="00B97946">
          <w:rPr>
            <w:rStyle w:val="Hyperlink"/>
            <w:rFonts w:eastAsiaTheme="minorHAnsi"/>
          </w:rPr>
          <w:t>http://arrl-ohio.org</w:t>
        </w:r>
      </w:hyperlink>
      <w:r w:rsidRPr="00B97946">
        <w:rPr>
          <w:rFonts w:eastAsiaTheme="minorHAnsi"/>
        </w:rPr>
        <w:t xml:space="preserve">   </w:t>
      </w:r>
    </w:p>
    <w:p w14:paraId="772A0572" w14:textId="77777777" w:rsidR="00B94BA5" w:rsidRPr="00B97946" w:rsidRDefault="00B94BA5" w:rsidP="00B94BA5">
      <w:pPr>
        <w:keepNext/>
        <w:keepLines/>
        <w:contextualSpacing/>
        <w:rPr>
          <w:rFonts w:eastAsiaTheme="minorHAnsi"/>
        </w:rPr>
      </w:pPr>
    </w:p>
    <w:p w14:paraId="221FDBFB" w14:textId="77777777" w:rsidR="00B94BA5" w:rsidRPr="00B97946" w:rsidRDefault="00B94BA5" w:rsidP="00B94BA5">
      <w:pPr>
        <w:keepNext/>
        <w:keepLines/>
        <w:contextualSpacing/>
        <w:rPr>
          <w:rFonts w:eastAsiaTheme="minorHAnsi"/>
        </w:rPr>
      </w:pPr>
      <w:r w:rsidRPr="00B97946">
        <w:rPr>
          <w:rFonts w:eastAsiaTheme="minorHAnsi"/>
        </w:rPr>
        <w:t xml:space="preserve">What’s the catch? I want to get everyone checking in to the Ohio Section website as often as possible, and in order to register each month, you have to visit the website often! There’s nothing else to it. I pay all expenses, and from time to time, I Give Away more than just a Handbook. And, you’ll never know just what months will be those special times that I will have more than just a Handbook to Give Away!!  </w:t>
      </w:r>
    </w:p>
    <w:p w14:paraId="46E335E3" w14:textId="52EFA0C5" w:rsidR="00166A12" w:rsidRDefault="00166A12" w:rsidP="00166A12"/>
    <w:p w14:paraId="60E06885" w14:textId="77777777" w:rsidR="00637BF5" w:rsidRDefault="00637BF5" w:rsidP="00166A12"/>
    <w:p w14:paraId="1597168A" w14:textId="5E864A62" w:rsidR="00166A12" w:rsidRPr="00166A12" w:rsidRDefault="005D2D79" w:rsidP="00166A12">
      <w:pPr>
        <w:rPr>
          <w:b/>
          <w:color w:val="FF0000"/>
        </w:rPr>
      </w:pPr>
      <w:r>
        <w:pict w14:anchorId="5BEA57EE">
          <v:rect id="_x0000_i1033" style="width:0;height:1.5pt" o:hralign="center" o:hrstd="t" o:hr="t" fillcolor="#a0a0a0" stroked="f"/>
        </w:pict>
      </w:r>
    </w:p>
    <w:p w14:paraId="60487423" w14:textId="77777777" w:rsidR="00166A12" w:rsidRPr="00166A12" w:rsidRDefault="00166A12" w:rsidP="00166A12">
      <w:pPr>
        <w:rPr>
          <w:b/>
          <w:i/>
          <w:sz w:val="28"/>
          <w:szCs w:val="28"/>
        </w:rPr>
      </w:pPr>
      <w:bookmarkStart w:id="25" w:name="club"/>
      <w:bookmarkEnd w:id="25"/>
      <w:r w:rsidRPr="00166A12">
        <w:rPr>
          <w:b/>
          <w:i/>
          <w:sz w:val="28"/>
          <w:szCs w:val="28"/>
        </w:rPr>
        <w:t>Club Corner</w:t>
      </w:r>
    </w:p>
    <w:p w14:paraId="569C51E8" w14:textId="77777777" w:rsidR="00166A12" w:rsidRPr="00166A12" w:rsidRDefault="00166A12" w:rsidP="00166A12">
      <w:pPr>
        <w:rPr>
          <w:noProof/>
        </w:rPr>
      </w:pPr>
      <w:r w:rsidRPr="00166A12">
        <w:rPr>
          <w:b/>
          <w:i/>
          <w:noProof/>
          <w:sz w:val="28"/>
          <w:szCs w:val="28"/>
        </w:rPr>
        <w:drawing>
          <wp:anchor distT="0" distB="0" distL="114300" distR="114300" simplePos="0" relativeHeight="251981824" behindDoc="1" locked="0" layoutInCell="1" allowOverlap="1" wp14:anchorId="0A1B8B4F" wp14:editId="5DBC0773">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6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45FF2066" w14:textId="77777777" w:rsidR="00166A12" w:rsidRPr="00166A12" w:rsidRDefault="00166A12" w:rsidP="00166A12">
      <w:pPr>
        <w:rPr>
          <w:noProof/>
        </w:rPr>
      </w:pPr>
      <w:r w:rsidRPr="00166A12">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678AD134" w14:textId="77777777" w:rsidR="00166A12" w:rsidRPr="00166A12" w:rsidRDefault="00166A12" w:rsidP="00166A12">
      <w:pPr>
        <w:rPr>
          <w:noProof/>
        </w:rPr>
      </w:pPr>
    </w:p>
    <w:p w14:paraId="5388A429" w14:textId="77777777" w:rsidR="00166A12" w:rsidRPr="00166A12" w:rsidRDefault="00166A12" w:rsidP="00166A12">
      <w:pPr>
        <w:rPr>
          <w:noProof/>
        </w:rPr>
      </w:pPr>
      <w:r w:rsidRPr="00166A12">
        <w:rPr>
          <w:noProof/>
        </w:rPr>
        <w:t xml:space="preserve">Let me know what you club is up to. Are you going to have a special guest at your meeting or are you having a special anniversary? Just sent it to:  </w:t>
      </w:r>
      <w:hyperlink r:id="rId69" w:history="1">
        <w:r w:rsidRPr="00166A12">
          <w:rPr>
            <w:noProof/>
            <w:color w:val="0563C1" w:themeColor="hyperlink"/>
            <w:u w:val="single"/>
          </w:rPr>
          <w:t>n8sy@n8sy.com</w:t>
        </w:r>
      </w:hyperlink>
      <w:r w:rsidRPr="00166A12">
        <w:rPr>
          <w:noProof/>
        </w:rPr>
        <w:t xml:space="preserve">  </w:t>
      </w:r>
    </w:p>
    <w:p w14:paraId="3C0EA4CB" w14:textId="77777777" w:rsidR="00166A12" w:rsidRPr="00166A12" w:rsidRDefault="00166A12" w:rsidP="00166A12">
      <w:pPr>
        <w:jc w:val="center"/>
        <w:rPr>
          <w:bCs/>
        </w:rPr>
      </w:pPr>
    </w:p>
    <w:p w14:paraId="18D4C8CE" w14:textId="77777777" w:rsidR="00166A12" w:rsidRPr="00166A12" w:rsidRDefault="00166A12" w:rsidP="00166A12">
      <w:pPr>
        <w:jc w:val="center"/>
        <w:rPr>
          <w:bCs/>
        </w:rPr>
      </w:pPr>
    </w:p>
    <w:p w14:paraId="36283E22" w14:textId="77777777" w:rsidR="00166A12" w:rsidRPr="00166A12" w:rsidRDefault="00166A12" w:rsidP="00166A12">
      <w:pPr>
        <w:jc w:val="center"/>
        <w:rPr>
          <w:bCs/>
        </w:rPr>
      </w:pPr>
      <w:r w:rsidRPr="00166A12">
        <w:rPr>
          <w:bCs/>
        </w:rPr>
        <w:t>####</w:t>
      </w:r>
    </w:p>
    <w:p w14:paraId="40E47A24" w14:textId="7E085568" w:rsidR="00166A12" w:rsidRDefault="00166A12" w:rsidP="00166A12">
      <w:pPr>
        <w:jc w:val="center"/>
        <w:rPr>
          <w:bCs/>
        </w:rPr>
      </w:pPr>
    </w:p>
    <w:p w14:paraId="75A86473" w14:textId="77777777" w:rsidR="00FC73AB" w:rsidRPr="00FC73AB" w:rsidRDefault="005D2D79" w:rsidP="00FC73AB">
      <w:pPr>
        <w:rPr>
          <w:sz w:val="20"/>
          <w:szCs w:val="20"/>
          <w:u w:val="single"/>
        </w:rPr>
      </w:pPr>
      <w:hyperlink w:anchor="top" w:history="1">
        <w:r w:rsidR="00FC73AB" w:rsidRPr="00FC73AB">
          <w:rPr>
            <w:rStyle w:val="Hyperlink"/>
            <w:sz w:val="20"/>
            <w:szCs w:val="20"/>
          </w:rPr>
          <w:t>TOP</w:t>
        </w:r>
      </w:hyperlink>
      <w:r w:rsidR="00FC73AB" w:rsidRPr="00FC73AB">
        <w:rPr>
          <w:sz w:val="20"/>
          <w:szCs w:val="20"/>
          <w:u w:val="single"/>
        </w:rPr>
        <w:t xml:space="preserve"> ^</w:t>
      </w:r>
    </w:p>
    <w:p w14:paraId="79BB0498" w14:textId="5E47F797" w:rsidR="002638A2" w:rsidRPr="00B128F2" w:rsidRDefault="00B128F2" w:rsidP="002638A2">
      <w:pPr>
        <w:rPr>
          <w:b/>
          <w:bCs/>
          <w:i/>
          <w:iCs/>
          <w:sz w:val="28"/>
          <w:szCs w:val="28"/>
        </w:rPr>
      </w:pPr>
      <w:r w:rsidRPr="00B128F2">
        <w:rPr>
          <w:b/>
          <w:bCs/>
          <w:i/>
          <w:iCs/>
          <w:sz w:val="28"/>
          <w:szCs w:val="28"/>
        </w:rPr>
        <w:lastRenderedPageBreak/>
        <w:t>Mahoning Valley Amateur Radio Association’s 2-Meter Contest</w:t>
      </w:r>
    </w:p>
    <w:p w14:paraId="3A808305" w14:textId="628B555A" w:rsidR="00B128F2" w:rsidRPr="002638A2" w:rsidRDefault="00B128F2" w:rsidP="002638A2"/>
    <w:p w14:paraId="16AC3A4D" w14:textId="0F577FF8" w:rsidR="002638A2" w:rsidRPr="002638A2" w:rsidRDefault="00B90F18" w:rsidP="002638A2">
      <w:r w:rsidRPr="00B128F2">
        <w:rPr>
          <w:noProof/>
        </w:rPr>
        <w:drawing>
          <wp:anchor distT="0" distB="0" distL="114300" distR="114300" simplePos="0" relativeHeight="252054528" behindDoc="1" locked="0" layoutInCell="1" allowOverlap="1" wp14:anchorId="2D1D6ADE" wp14:editId="61AABD4D">
            <wp:simplePos x="0" y="0"/>
            <wp:positionH relativeFrom="margin">
              <wp:posOffset>47625</wp:posOffset>
            </wp:positionH>
            <wp:positionV relativeFrom="paragraph">
              <wp:posOffset>9525</wp:posOffset>
            </wp:positionV>
            <wp:extent cx="1885315" cy="1113790"/>
            <wp:effectExtent l="0" t="0" r="635" b="0"/>
            <wp:wrapTight wrapText="bothSides">
              <wp:wrapPolygon edited="0">
                <wp:start x="0" y="0"/>
                <wp:lineTo x="0" y="21058"/>
                <wp:lineTo x="21389" y="21058"/>
                <wp:lineTo x="21389"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885315" cy="1113790"/>
                    </a:xfrm>
                    <a:prstGeom prst="rect">
                      <a:avLst/>
                    </a:prstGeom>
                  </pic:spPr>
                </pic:pic>
              </a:graphicData>
            </a:graphic>
            <wp14:sizeRelH relativeFrom="page">
              <wp14:pctWidth>0</wp14:pctWidth>
            </wp14:sizeRelH>
            <wp14:sizeRelV relativeFrom="page">
              <wp14:pctHeight>0</wp14:pctHeight>
            </wp14:sizeRelV>
          </wp:anchor>
        </w:drawing>
      </w:r>
      <w:r w:rsidR="002638A2" w:rsidRPr="002638A2">
        <w:t>The MVARA is excited to once again try and bring you the Mahoning Valley Amateur Radio Association 2  Meter contest May 30, 2020 from 1:00 to 4:00 PM.  We thought it would be fun to shake off the winter doldrums and Coronavirus / Covid 19 stuck at home blues by getting on the air for a local contest.  It will be an opportunity to reconnect with old friends and make some new ones.</w:t>
      </w:r>
    </w:p>
    <w:p w14:paraId="4D65C763" w14:textId="77777777" w:rsidR="00B128F2" w:rsidRPr="002638A2" w:rsidRDefault="00B128F2" w:rsidP="002638A2"/>
    <w:p w14:paraId="4661BC50" w14:textId="69196C2A" w:rsidR="002638A2" w:rsidRPr="002638A2" w:rsidRDefault="002638A2" w:rsidP="002638A2">
      <w:r w:rsidRPr="002638A2">
        <w:t xml:space="preserve">Old timers may remember participating in the Lou Malice Memorial Contest years ago. The MV 2 Meter Contest will be a similar </w:t>
      </w:r>
      <w:r w:rsidR="00B128F2" w:rsidRPr="002638A2">
        <w:t>two-meter</w:t>
      </w:r>
      <w:r w:rsidRPr="002638A2">
        <w:t xml:space="preserve"> simplex contest.  Stations will simply exchange call signs and a </w:t>
      </w:r>
      <w:r w:rsidR="00B128F2" w:rsidRPr="002638A2">
        <w:t>6-digit</w:t>
      </w:r>
      <w:r w:rsidRPr="002638A2">
        <w:t xml:space="preserve"> designator as defined in the contest rules.  The contest format will allow participations to evaluate their stations simplex capabilities.  This information can be valuable in an emergency.</w:t>
      </w:r>
    </w:p>
    <w:p w14:paraId="2E8211AB" w14:textId="77777777" w:rsidR="002638A2" w:rsidRPr="002638A2" w:rsidRDefault="002638A2" w:rsidP="002638A2"/>
    <w:p w14:paraId="4C18A975" w14:textId="77777777" w:rsidR="00B90F18" w:rsidRDefault="002638A2" w:rsidP="002638A2">
      <w:r w:rsidRPr="002638A2">
        <w:t xml:space="preserve">No </w:t>
      </w:r>
      <w:r w:rsidR="00B128F2" w:rsidRPr="002638A2">
        <w:t>100-watt</w:t>
      </w:r>
      <w:r w:rsidRPr="002638A2">
        <w:t xml:space="preserve"> base station, no problem.  There will be two categories a low power home category of 5 watts or less and a </w:t>
      </w:r>
      <w:r w:rsidR="00B128F2" w:rsidRPr="002638A2">
        <w:t>high-power</w:t>
      </w:r>
      <w:r w:rsidRPr="002638A2">
        <w:t xml:space="preserve"> home category of more than 5 watts so everyone will have a level playing field.  </w:t>
      </w:r>
    </w:p>
    <w:p w14:paraId="1DA21354" w14:textId="77777777" w:rsidR="00B90F18" w:rsidRDefault="00B90F18" w:rsidP="002638A2"/>
    <w:p w14:paraId="4EECA756" w14:textId="1920E29B" w:rsidR="002638A2" w:rsidRPr="002638A2" w:rsidRDefault="002638A2" w:rsidP="002638A2">
      <w:r w:rsidRPr="002638A2">
        <w:t xml:space="preserve">There will be NO ROVER STATIONS.  Your health is our major concern.  Awards will be given for the highest scoring high power home and highest scoring low power home.  Top 5 winners in each category will be posted on our website </w:t>
      </w:r>
      <w:hyperlink r:id="rId71" w:history="1">
        <w:r w:rsidRPr="002638A2">
          <w:rPr>
            <w:rStyle w:val="Hyperlink"/>
          </w:rPr>
          <w:t>www.mvara.org</w:t>
        </w:r>
      </w:hyperlink>
      <w:r w:rsidRPr="002638A2">
        <w:t xml:space="preserve"> by August 1, 2020.  Awards will be mailed to the winners and second and third place will receive honorable mentions.</w:t>
      </w:r>
    </w:p>
    <w:p w14:paraId="67DC5C64" w14:textId="77777777" w:rsidR="002638A2" w:rsidRPr="002638A2" w:rsidRDefault="002638A2" w:rsidP="002638A2"/>
    <w:p w14:paraId="0BD1537B" w14:textId="76E8D874" w:rsidR="002638A2" w:rsidRPr="002638A2" w:rsidRDefault="002638A2" w:rsidP="002638A2">
      <w:r w:rsidRPr="002638A2">
        <w:t>For contest rules, print out grid maps and to submit your logs on line please go to</w:t>
      </w:r>
      <w:r w:rsidR="00B128F2">
        <w:t xml:space="preserve">: </w:t>
      </w:r>
      <w:hyperlink r:id="rId72" w:history="1">
        <w:r w:rsidR="00B128F2" w:rsidRPr="00B5374E">
          <w:rPr>
            <w:rStyle w:val="Hyperlink"/>
          </w:rPr>
          <w:t>http://mvara.org/Mv2mc.html</w:t>
        </w:r>
      </w:hyperlink>
      <w:r w:rsidRPr="002638A2">
        <w:t>.  Paper logs can be submitted to:</w:t>
      </w:r>
    </w:p>
    <w:p w14:paraId="787C3F6A" w14:textId="77777777" w:rsidR="002638A2" w:rsidRPr="002638A2" w:rsidRDefault="002638A2" w:rsidP="002638A2"/>
    <w:p w14:paraId="5199CC61" w14:textId="77777777" w:rsidR="002638A2" w:rsidRPr="002638A2" w:rsidRDefault="002638A2" w:rsidP="002638A2">
      <w:r w:rsidRPr="002638A2">
        <w:t>MVARA</w:t>
      </w:r>
    </w:p>
    <w:p w14:paraId="14427D48" w14:textId="77777777" w:rsidR="002638A2" w:rsidRPr="002638A2" w:rsidRDefault="002638A2" w:rsidP="002638A2">
      <w:r w:rsidRPr="002638A2">
        <w:t>P.O. Box 14141</w:t>
      </w:r>
    </w:p>
    <w:p w14:paraId="55CCF70A" w14:textId="77777777" w:rsidR="002638A2" w:rsidRPr="002638A2" w:rsidRDefault="002638A2" w:rsidP="002638A2">
      <w:r w:rsidRPr="002638A2">
        <w:t>Youngstown, Oh 44514</w:t>
      </w:r>
    </w:p>
    <w:p w14:paraId="332E2A34" w14:textId="77777777" w:rsidR="002638A2" w:rsidRPr="002638A2" w:rsidRDefault="002638A2" w:rsidP="002638A2"/>
    <w:p w14:paraId="0D15D221" w14:textId="77777777" w:rsidR="002638A2" w:rsidRPr="002638A2" w:rsidRDefault="002638A2" w:rsidP="002638A2">
      <w:r w:rsidRPr="002638A2">
        <w:t>This year the contest will be dedicated to the memory of pioneer valley ham Lou Malice WA8PKN whose dedication to amateur ham radio touched the lives of all of us.  Even if you never had the pleasure of knowing Lou you are still part of his legacy.  Chances are good that the ham that inspired you and encouraged you to become part of amateur radio were, themselves, inspired, encouraged, and trained by Lou.</w:t>
      </w:r>
    </w:p>
    <w:p w14:paraId="192AE92C" w14:textId="77777777" w:rsidR="002638A2" w:rsidRPr="002638A2" w:rsidRDefault="002638A2" w:rsidP="002638A2"/>
    <w:p w14:paraId="1E4004C5" w14:textId="77777777" w:rsidR="002638A2" w:rsidRPr="002638A2" w:rsidRDefault="002638A2" w:rsidP="002638A2">
      <w:r w:rsidRPr="002638A2">
        <w:t>We hope to hear you on the air.</w:t>
      </w:r>
    </w:p>
    <w:p w14:paraId="1903AD7F" w14:textId="77777777" w:rsidR="002638A2" w:rsidRPr="002638A2" w:rsidRDefault="002638A2" w:rsidP="002638A2"/>
    <w:p w14:paraId="7224AC4E" w14:textId="77777777" w:rsidR="00166A12" w:rsidRPr="00166A12" w:rsidRDefault="005D2D79" w:rsidP="00166A12">
      <w:pPr>
        <w:rPr>
          <w:vanish/>
          <w:sz w:val="20"/>
          <w:szCs w:val="20"/>
        </w:rPr>
      </w:pPr>
      <w:r>
        <w:pict w14:anchorId="483C1ABB">
          <v:rect id="_x0000_i1034" style="width:0;height:1.5pt" o:hralign="center" o:hrstd="t" o:hr="t" fillcolor="#a0a0a0" stroked="f"/>
        </w:pict>
      </w:r>
      <w:bookmarkStart w:id="26" w:name="hamfest"/>
      <w:bookmarkEnd w:id="26"/>
    </w:p>
    <w:p w14:paraId="03F324E6" w14:textId="77777777" w:rsidR="00166A12" w:rsidRPr="00166A12" w:rsidRDefault="00166A12" w:rsidP="00166A12">
      <w:pPr>
        <w:rPr>
          <w:vanish/>
          <w:sz w:val="20"/>
          <w:szCs w:val="20"/>
        </w:rPr>
      </w:pPr>
    </w:p>
    <w:p w14:paraId="21DB4913" w14:textId="77777777" w:rsidR="00166A12" w:rsidRPr="00166A12" w:rsidRDefault="005D2D79" w:rsidP="00166A12">
      <w:pPr>
        <w:rPr>
          <w:b/>
          <w:bCs/>
          <w:i/>
          <w:iCs/>
          <w:color w:val="000000" w:themeColor="text1"/>
          <w:sz w:val="28"/>
          <w:szCs w:val="28"/>
        </w:rPr>
      </w:pPr>
      <w:hyperlink r:id="rId73" w:history="1">
        <w:r w:rsidR="00166A12" w:rsidRPr="00166A12">
          <w:rPr>
            <w:b/>
            <w:bCs/>
            <w:i/>
            <w:iCs/>
            <w:color w:val="000000" w:themeColor="text1"/>
            <w:sz w:val="28"/>
            <w:szCs w:val="28"/>
          </w:rPr>
          <w:t>Upcoming Hamfests</w:t>
        </w:r>
      </w:hyperlink>
      <w:r w:rsidR="00166A12" w:rsidRPr="00166A12">
        <w:rPr>
          <w:b/>
          <w:bCs/>
          <w:i/>
          <w:iCs/>
          <w:color w:val="000000" w:themeColor="text1"/>
          <w:sz w:val="28"/>
          <w:szCs w:val="28"/>
        </w:rPr>
        <w:t xml:space="preserve"> for 2020</w:t>
      </w:r>
    </w:p>
    <w:p w14:paraId="748F163F" w14:textId="77777777" w:rsidR="00166A12" w:rsidRPr="00166A12" w:rsidRDefault="00166A12" w:rsidP="00166A12">
      <w:pPr>
        <w:rPr>
          <w:rFonts w:eastAsiaTheme="minorHAnsi"/>
        </w:rPr>
      </w:pPr>
      <w:r w:rsidRPr="00166A12">
        <w:rPr>
          <w:rFonts w:eastAsiaTheme="minorHAnsi"/>
          <w:b/>
          <w:bCs/>
          <w:i/>
          <w:iCs/>
          <w:noProof/>
          <w:color w:val="FF0000"/>
          <w:sz w:val="28"/>
          <w:szCs w:val="28"/>
        </w:rPr>
        <w:drawing>
          <wp:anchor distT="0" distB="0" distL="114300" distR="114300" simplePos="0" relativeHeight="252000256" behindDoc="1" locked="0" layoutInCell="1" allowOverlap="1" wp14:anchorId="1E4947DE" wp14:editId="02706236">
            <wp:simplePos x="0" y="0"/>
            <wp:positionH relativeFrom="margin">
              <wp:align>right</wp:align>
            </wp:positionH>
            <wp:positionV relativeFrom="paragraph">
              <wp:posOffset>10795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p>
    <w:p w14:paraId="6ADC9EC3" w14:textId="77777777" w:rsidR="00166A12" w:rsidRPr="00166A12" w:rsidRDefault="00166A12" w:rsidP="00166A12">
      <w:pPr>
        <w:rPr>
          <w:rFonts w:eastAsiaTheme="minorHAnsi"/>
          <w:color w:val="0563C1" w:themeColor="hyperlink"/>
          <w:u w:val="single"/>
        </w:rPr>
      </w:pPr>
      <w:r w:rsidRPr="00166A12">
        <w:rPr>
          <w:rFonts w:eastAsiaTheme="minorHAnsi"/>
          <w:b/>
          <w:bCs/>
        </w:rPr>
        <w:t>06/06/2020 | FCARC Summer Hamfest</w:t>
      </w:r>
      <w:r w:rsidRPr="00166A12">
        <w:rPr>
          <w:rFonts w:eastAsiaTheme="minorHAnsi"/>
          <w:b/>
          <w:bCs/>
        </w:rPr>
        <w:br/>
      </w:r>
      <w:r w:rsidRPr="00166A12">
        <w:rPr>
          <w:rFonts w:eastAsiaTheme="minorHAnsi"/>
        </w:rPr>
        <w:t>Location: Wauseon, OH</w:t>
      </w:r>
      <w:r w:rsidRPr="00166A12">
        <w:rPr>
          <w:rFonts w:eastAsiaTheme="minorHAnsi"/>
        </w:rPr>
        <w:br/>
        <w:t>Sponsor: Fulton County Amateur Radio Club</w:t>
      </w:r>
      <w:r w:rsidRPr="00166A12">
        <w:rPr>
          <w:rFonts w:eastAsiaTheme="minorHAnsi"/>
        </w:rPr>
        <w:br/>
        <w:t>Website: </w:t>
      </w:r>
      <w:hyperlink r:id="rId75" w:history="1">
        <w:r w:rsidRPr="00166A12">
          <w:rPr>
            <w:rFonts w:eastAsiaTheme="minorHAnsi"/>
            <w:color w:val="0563C1" w:themeColor="hyperlink"/>
            <w:u w:val="single"/>
          </w:rPr>
          <w:t>http://k8bxq.org/hamfest</w:t>
        </w:r>
      </w:hyperlink>
    </w:p>
    <w:p w14:paraId="284AC022" w14:textId="77777777" w:rsidR="00D55421" w:rsidRDefault="00D55421" w:rsidP="00166A12">
      <w:pPr>
        <w:rPr>
          <w:b/>
          <w:bCs/>
        </w:rPr>
      </w:pPr>
    </w:p>
    <w:p w14:paraId="74D7D783" w14:textId="2C746325" w:rsidR="00B128F2" w:rsidRDefault="00166A12" w:rsidP="00166A12">
      <w:r w:rsidRPr="00166A12">
        <w:rPr>
          <w:b/>
          <w:bCs/>
        </w:rPr>
        <w:t>07/19/2020 | Van Wert Hamfest</w:t>
      </w:r>
      <w:r w:rsidRPr="00166A12">
        <w:br/>
        <w:t>Location: Van Wert, OH</w:t>
      </w:r>
      <w:r w:rsidRPr="00166A12">
        <w:br/>
        <w:t>Sponsor: Van wert Amateur Radio Club</w:t>
      </w:r>
      <w:r w:rsidRPr="00166A12">
        <w:br/>
        <w:t xml:space="preserve">Website: </w:t>
      </w:r>
      <w:hyperlink r:id="rId76" w:history="1">
        <w:r w:rsidRPr="00166A12">
          <w:rPr>
            <w:color w:val="0563C1" w:themeColor="hyperlink"/>
            <w:u w:val="single"/>
          </w:rPr>
          <w:t>http://w8fy.org</w:t>
        </w:r>
      </w:hyperlink>
      <w:r w:rsidRPr="00166A12">
        <w:t xml:space="preserve"> </w:t>
      </w:r>
      <w:r w:rsidRPr="00166A12">
        <w:br/>
      </w:r>
    </w:p>
    <w:p w14:paraId="75D85B7E" w14:textId="77777777" w:rsidR="00FC73AB" w:rsidRPr="00FC73AB" w:rsidRDefault="005D2D79" w:rsidP="00FC73AB">
      <w:pPr>
        <w:rPr>
          <w:sz w:val="20"/>
          <w:szCs w:val="20"/>
          <w:u w:val="single"/>
        </w:rPr>
      </w:pPr>
      <w:hyperlink w:anchor="top" w:history="1">
        <w:r w:rsidR="00FC73AB" w:rsidRPr="00FC73AB">
          <w:rPr>
            <w:rStyle w:val="Hyperlink"/>
            <w:sz w:val="20"/>
            <w:szCs w:val="20"/>
          </w:rPr>
          <w:t>TOP</w:t>
        </w:r>
      </w:hyperlink>
      <w:r w:rsidR="00FC73AB" w:rsidRPr="00FC73AB">
        <w:rPr>
          <w:sz w:val="20"/>
          <w:szCs w:val="20"/>
          <w:u w:val="single"/>
        </w:rPr>
        <w:t xml:space="preserve"> ^</w:t>
      </w:r>
    </w:p>
    <w:p w14:paraId="5C454394" w14:textId="4A11C7A8" w:rsidR="007F58C9" w:rsidRPr="007F58C9" w:rsidRDefault="00166A12" w:rsidP="007F58C9">
      <w:r w:rsidRPr="00166A12">
        <w:lastRenderedPageBreak/>
        <w:t> </w:t>
      </w:r>
      <w:r w:rsidR="007F58C9" w:rsidRPr="007F58C9">
        <w:rPr>
          <w:b/>
          <w:bCs/>
        </w:rPr>
        <w:t>07/26/2020 - Portage Hamfair '20</w:t>
      </w:r>
      <w:r w:rsidR="007F58C9" w:rsidRPr="007F58C9">
        <w:rPr>
          <w:b/>
          <w:bCs/>
        </w:rPr>
        <w:br/>
      </w:r>
      <w:r w:rsidR="007F58C9" w:rsidRPr="007F58C9">
        <w:t>Location: Ravenna, OH</w:t>
      </w:r>
      <w:r w:rsidR="007F58C9" w:rsidRPr="007F58C9">
        <w:br/>
        <w:t>Sponsor: Portage Amateur Radio Club, Inc.</w:t>
      </w:r>
      <w:r w:rsidR="007F58C9" w:rsidRPr="007F58C9">
        <w:br/>
        <w:t xml:space="preserve">Website: </w:t>
      </w:r>
      <w:hyperlink r:id="rId77" w:history="1">
        <w:r w:rsidR="007F58C9" w:rsidRPr="007F58C9">
          <w:rPr>
            <w:rStyle w:val="Hyperlink"/>
          </w:rPr>
          <w:t>http://hamfair.com</w:t>
        </w:r>
      </w:hyperlink>
      <w:r w:rsidR="007F58C9" w:rsidRPr="007F58C9">
        <w:t xml:space="preserve"> </w:t>
      </w:r>
      <w:r w:rsidR="007F58C9" w:rsidRPr="007F58C9">
        <w:br/>
        <w:t> </w:t>
      </w:r>
    </w:p>
    <w:p w14:paraId="683E5E01" w14:textId="79E8C1EF" w:rsidR="007F58C9" w:rsidRPr="007F58C9" w:rsidRDefault="007F58C9" w:rsidP="007F58C9">
      <w:pPr>
        <w:rPr>
          <w:i/>
          <w:iCs/>
          <w:color w:val="FF0000"/>
          <w:sz w:val="28"/>
          <w:szCs w:val="28"/>
        </w:rPr>
      </w:pPr>
      <w:r w:rsidRPr="007F58C9">
        <w:rPr>
          <w:b/>
          <w:bCs/>
        </w:rPr>
        <w:t>08/01/2020 | Columbus Hamfest</w:t>
      </w:r>
      <w:r w:rsidRPr="007F58C9">
        <w:br/>
        <w:t>Location: Grove City, OH</w:t>
      </w:r>
      <w:r w:rsidRPr="007F58C9">
        <w:br/>
        <w:t>Sponsor: Voice of Aladdin/ Audio Unit of Aladdin Shrine</w:t>
      </w:r>
      <w:r w:rsidRPr="007F58C9">
        <w:br/>
        <w:t xml:space="preserve">Website: </w:t>
      </w:r>
      <w:hyperlink r:id="rId78" w:history="1">
        <w:r w:rsidRPr="007F58C9">
          <w:rPr>
            <w:rStyle w:val="Hyperlink"/>
          </w:rPr>
          <w:t>http://columbushamfest.com</w:t>
        </w:r>
      </w:hyperlink>
      <w:r w:rsidRPr="007F58C9">
        <w:t xml:space="preserve"> </w:t>
      </w:r>
      <w:r w:rsidRPr="007F58C9">
        <w:br/>
      </w:r>
      <w:r>
        <w:rPr>
          <w:b/>
          <w:bCs/>
          <w:i/>
          <w:iCs/>
          <w:color w:val="FF0000"/>
          <w:sz w:val="28"/>
          <w:szCs w:val="28"/>
        </w:rPr>
        <w:t xml:space="preserve">                </w:t>
      </w:r>
      <w:r w:rsidRPr="007F58C9">
        <w:rPr>
          <w:b/>
          <w:bCs/>
          <w:i/>
          <w:iCs/>
          <w:color w:val="FF0000"/>
          <w:sz w:val="28"/>
          <w:szCs w:val="28"/>
        </w:rPr>
        <w:t>Canceled</w:t>
      </w:r>
    </w:p>
    <w:p w14:paraId="6CC95E46" w14:textId="77777777" w:rsidR="007F58C9" w:rsidRPr="00166A12" w:rsidRDefault="007F58C9" w:rsidP="00166A12"/>
    <w:p w14:paraId="174C6DB1" w14:textId="00E17F05" w:rsidR="00166A12" w:rsidRPr="00166A12" w:rsidRDefault="00166A12" w:rsidP="00166A12">
      <w:pPr>
        <w:jc w:val="center"/>
        <w:rPr>
          <w:rFonts w:eastAsiaTheme="minorHAnsi"/>
        </w:rPr>
      </w:pPr>
      <w:r w:rsidRPr="00166A12">
        <w:rPr>
          <w:rFonts w:eastAsiaTheme="minorHAnsi"/>
        </w:rPr>
        <w:t>####</w:t>
      </w:r>
    </w:p>
    <w:p w14:paraId="6A18E3B5" w14:textId="77777777" w:rsidR="00166A12" w:rsidRPr="00166A12" w:rsidRDefault="00166A12" w:rsidP="00166A12">
      <w:pPr>
        <w:rPr>
          <w:rFonts w:eastAsiaTheme="minorHAnsi"/>
          <w:b/>
          <w:bCs/>
          <w:i/>
          <w:iCs/>
        </w:rPr>
      </w:pPr>
    </w:p>
    <w:p w14:paraId="4DC2C484" w14:textId="77777777" w:rsidR="00166A12" w:rsidRPr="00166A12" w:rsidRDefault="005D2D79" w:rsidP="00166A12">
      <w:pPr>
        <w:rPr>
          <w:sz w:val="20"/>
          <w:szCs w:val="20"/>
        </w:rPr>
      </w:pPr>
      <w:r>
        <w:pict w14:anchorId="44DA4689">
          <v:rect id="_x0000_i1035" style="width:0;height:1.5pt" o:hralign="center" o:hrstd="t" o:hr="t" fillcolor="#a0a0a0" stroked="f"/>
        </w:pict>
      </w:r>
    </w:p>
    <w:p w14:paraId="43F9E980" w14:textId="77777777" w:rsidR="00166A12" w:rsidRPr="00166A12" w:rsidRDefault="00166A12" w:rsidP="00166A12">
      <w:pPr>
        <w:rPr>
          <w:b/>
          <w:bCs/>
          <w:i/>
          <w:iCs/>
          <w:noProof/>
          <w:sz w:val="28"/>
          <w:szCs w:val="28"/>
        </w:rPr>
      </w:pPr>
      <w:bookmarkStart w:id="27" w:name="DX"/>
      <w:bookmarkEnd w:id="27"/>
      <w:r w:rsidRPr="00166A12">
        <w:rPr>
          <w:noProof/>
        </w:rPr>
        <w:drawing>
          <wp:anchor distT="0" distB="0" distL="114300" distR="114300" simplePos="0" relativeHeight="251991040" behindDoc="1" locked="0" layoutInCell="1" allowOverlap="1" wp14:anchorId="2B5128B7" wp14:editId="6393C63A">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166A12">
        <w:rPr>
          <w:b/>
          <w:bCs/>
          <w:i/>
          <w:iCs/>
          <w:noProof/>
          <w:sz w:val="28"/>
          <w:szCs w:val="28"/>
        </w:rPr>
        <w:t>DX This Week</w:t>
      </w:r>
    </w:p>
    <w:p w14:paraId="657F9C67" w14:textId="77777777" w:rsidR="00166A12" w:rsidRPr="00166A12" w:rsidRDefault="00166A12" w:rsidP="00166A12">
      <w:pPr>
        <w:rPr>
          <w:i/>
          <w:color w:val="000000" w:themeColor="text1"/>
        </w:rPr>
      </w:pPr>
      <w:r w:rsidRPr="00166A12">
        <w:rPr>
          <w:i/>
          <w:color w:val="000000" w:themeColor="text1"/>
        </w:rPr>
        <w:t>(from Bill, AJ8B)</w:t>
      </w:r>
    </w:p>
    <w:p w14:paraId="6BA01181" w14:textId="0270DD7A" w:rsidR="00166A12" w:rsidRDefault="00166A12" w:rsidP="00166A12">
      <w:pPr>
        <w:rPr>
          <w:color w:val="000000" w:themeColor="text1"/>
        </w:rPr>
      </w:pPr>
    </w:p>
    <w:p w14:paraId="0FE5751D" w14:textId="041B3E46" w:rsidR="00790EE3" w:rsidRPr="00790EE3" w:rsidRDefault="00790EE3" w:rsidP="00790EE3">
      <w:pPr>
        <w:jc w:val="center"/>
        <w:rPr>
          <w:b/>
          <w:bCs/>
          <w:i/>
          <w:iCs/>
          <w:color w:val="000000" w:themeColor="text1"/>
          <w:sz w:val="28"/>
          <w:szCs w:val="28"/>
        </w:rPr>
      </w:pPr>
      <w:r w:rsidRPr="00790EE3">
        <w:rPr>
          <w:b/>
          <w:bCs/>
          <w:i/>
          <w:iCs/>
          <w:color w:val="000000" w:themeColor="text1"/>
          <w:sz w:val="28"/>
          <w:szCs w:val="28"/>
        </w:rPr>
        <w:t xml:space="preserve">DX This Week – Outgoing QSL Buro </w:t>
      </w:r>
      <w:r w:rsidRPr="00790EE3">
        <w:rPr>
          <w:b/>
          <w:bCs/>
          <w:i/>
          <w:iCs/>
          <w:color w:val="000000" w:themeColor="text1"/>
          <w:sz w:val="28"/>
          <w:szCs w:val="28"/>
        </w:rPr>
        <w:br/>
      </w:r>
      <w:r w:rsidRPr="00790EE3">
        <w:rPr>
          <w:b/>
          <w:bCs/>
          <w:i/>
          <w:iCs/>
          <w:color w:val="000000" w:themeColor="text1"/>
          <w:sz w:val="28"/>
          <w:szCs w:val="28"/>
        </w:rPr>
        <w:tab/>
        <w:t>Bill AJ8B (</w:t>
      </w:r>
      <w:hyperlink r:id="rId80" w:history="1">
        <w:r w:rsidRPr="00790EE3">
          <w:rPr>
            <w:rStyle w:val="Hyperlink"/>
            <w:b/>
            <w:bCs/>
            <w:i/>
            <w:iCs/>
            <w:sz w:val="28"/>
            <w:szCs w:val="28"/>
          </w:rPr>
          <w:t>aj8b@arrl.net</w:t>
        </w:r>
      </w:hyperlink>
      <w:r w:rsidRPr="00790EE3">
        <w:rPr>
          <w:b/>
          <w:bCs/>
          <w:i/>
          <w:iCs/>
          <w:color w:val="000000" w:themeColor="text1"/>
          <w:sz w:val="28"/>
          <w:szCs w:val="28"/>
        </w:rPr>
        <w:t xml:space="preserve">, @AJ8B, or </w:t>
      </w:r>
      <w:hyperlink r:id="rId81" w:history="1">
        <w:r w:rsidRPr="00790EE3">
          <w:rPr>
            <w:rStyle w:val="Hyperlink"/>
            <w:b/>
            <w:bCs/>
            <w:i/>
            <w:iCs/>
            <w:sz w:val="28"/>
            <w:szCs w:val="28"/>
          </w:rPr>
          <w:t>www.aj8b.com</w:t>
        </w:r>
      </w:hyperlink>
      <w:r w:rsidRPr="00790EE3">
        <w:rPr>
          <w:b/>
          <w:bCs/>
          <w:i/>
          <w:iCs/>
          <w:color w:val="000000" w:themeColor="text1"/>
          <w:sz w:val="28"/>
          <w:szCs w:val="28"/>
        </w:rPr>
        <w:t xml:space="preserve">) </w:t>
      </w:r>
      <w:r w:rsidRPr="00790EE3">
        <w:rPr>
          <w:b/>
          <w:bCs/>
          <w:i/>
          <w:iCs/>
          <w:color w:val="000000" w:themeColor="text1"/>
          <w:sz w:val="28"/>
          <w:szCs w:val="28"/>
        </w:rPr>
        <w:br/>
      </w:r>
      <w:r w:rsidRPr="00790EE3">
        <w:rPr>
          <w:b/>
          <w:bCs/>
          <w:i/>
          <w:iCs/>
          <w:color w:val="000000" w:themeColor="text1"/>
          <w:sz w:val="28"/>
          <w:szCs w:val="28"/>
        </w:rPr>
        <w:tab/>
        <w:t>CWOPs Member #1567</w:t>
      </w:r>
    </w:p>
    <w:p w14:paraId="70CA94A7" w14:textId="77777777" w:rsidR="00790EE3" w:rsidRPr="00790EE3" w:rsidRDefault="00790EE3" w:rsidP="00790EE3">
      <w:pPr>
        <w:rPr>
          <w:color w:val="000000" w:themeColor="text1"/>
        </w:rPr>
      </w:pPr>
    </w:p>
    <w:p w14:paraId="26B5B093" w14:textId="453326F9" w:rsidR="00790EE3" w:rsidRPr="00790EE3" w:rsidRDefault="00790EE3" w:rsidP="00790EE3">
      <w:pPr>
        <w:rPr>
          <w:color w:val="000000" w:themeColor="text1"/>
        </w:rPr>
      </w:pPr>
      <w:r w:rsidRPr="00790EE3">
        <w:rPr>
          <w:color w:val="000000" w:themeColor="text1"/>
        </w:rPr>
        <w:t>Hope you are doing well and tuning around. If you were around the cluster this past week, there were many different entities to be worked. These included Afghanistan, Asiatic Turkey, Bahrain, Belgium, Belize, Bosnia-Herzegovina, Bulgaria, China, Cuba, Cyprus, Dominican Republic, European Russia, Falkland Islands, Fed. Rep. of Germany, Finland, France, Hawaii, Hungary, Indonesia, Isle of Man, Israel, Jersey, Kazakhstan, Kenya, Mauritania, Philippines, Republic of Kosovo, Suriname, Sweden, Thailand, Trinidad &amp; Tobago, and the UN HQ.</w:t>
      </w:r>
    </w:p>
    <w:p w14:paraId="2C07231F" w14:textId="6A8311A6" w:rsidR="00790EE3" w:rsidRDefault="00790EE3" w:rsidP="00790EE3">
      <w:pPr>
        <w:rPr>
          <w:color w:val="000000" w:themeColor="text1"/>
        </w:rPr>
      </w:pPr>
    </w:p>
    <w:p w14:paraId="2343AC14" w14:textId="566B01D0" w:rsidR="00790EE3" w:rsidRDefault="00637BF5" w:rsidP="00790EE3">
      <w:pPr>
        <w:rPr>
          <w:color w:val="000000" w:themeColor="text1"/>
        </w:rPr>
      </w:pPr>
      <w:r w:rsidRPr="00790EE3">
        <w:rPr>
          <w:noProof/>
          <w:color w:val="000000" w:themeColor="text1"/>
        </w:rPr>
        <w:drawing>
          <wp:anchor distT="0" distB="0" distL="114300" distR="114300" simplePos="0" relativeHeight="252040192" behindDoc="0" locked="0" layoutInCell="1" allowOverlap="1" wp14:anchorId="1E47EC2B" wp14:editId="62315CDB">
            <wp:simplePos x="0" y="0"/>
            <wp:positionH relativeFrom="margin">
              <wp:align>left</wp:align>
            </wp:positionH>
            <wp:positionV relativeFrom="paragraph">
              <wp:posOffset>14605</wp:posOffset>
            </wp:positionV>
            <wp:extent cx="3609975" cy="2298065"/>
            <wp:effectExtent l="0" t="0" r="9525"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09975" cy="2298065"/>
                    </a:xfrm>
                    <a:prstGeom prst="rect">
                      <a:avLst/>
                    </a:prstGeom>
                    <a:noFill/>
                  </pic:spPr>
                </pic:pic>
              </a:graphicData>
            </a:graphic>
            <wp14:sizeRelH relativeFrom="page">
              <wp14:pctWidth>0</wp14:pctWidth>
            </wp14:sizeRelH>
            <wp14:sizeRelV relativeFrom="page">
              <wp14:pctHeight>0</wp14:pctHeight>
            </wp14:sizeRelV>
          </wp:anchor>
        </w:drawing>
      </w:r>
      <w:r w:rsidR="00790EE3" w:rsidRPr="00790EE3">
        <w:rPr>
          <w:color w:val="000000" w:themeColor="text1"/>
        </w:rPr>
        <w:t>Just a slow trickle of QSL cards this week, but, I received 5H4WZ – Peter in Tanzania, 5H3UA – Sasha on Zanzibar Island in Tanzania, OM7M – Peter in Slovakia, KI5FTP – Chris in TX, and S57RV – Vojko in Slovenia. (Pictured). Did you get any or send any this week?</w:t>
      </w:r>
    </w:p>
    <w:p w14:paraId="2240919F" w14:textId="668C30FE" w:rsidR="00AD63D3" w:rsidRDefault="00AD63D3" w:rsidP="00790EE3">
      <w:pPr>
        <w:rPr>
          <w:color w:val="000000" w:themeColor="text1"/>
        </w:rPr>
      </w:pPr>
    </w:p>
    <w:p w14:paraId="2B407503" w14:textId="77777777" w:rsidR="00AD63D3" w:rsidRPr="00790EE3" w:rsidRDefault="00AD63D3" w:rsidP="00790EE3">
      <w:pPr>
        <w:rPr>
          <w:color w:val="000000" w:themeColor="text1"/>
        </w:rPr>
      </w:pPr>
    </w:p>
    <w:p w14:paraId="762D4957" w14:textId="183CBA81" w:rsidR="00790EE3" w:rsidRPr="00790EE3" w:rsidRDefault="00790EE3" w:rsidP="00790EE3">
      <w:pPr>
        <w:rPr>
          <w:color w:val="000000" w:themeColor="text1"/>
        </w:rPr>
      </w:pPr>
      <w:r w:rsidRPr="00790EE3">
        <w:rPr>
          <w:color w:val="000000" w:themeColor="text1"/>
        </w:rPr>
        <w:t>I did receive LOTW confirmation from ON4QX, confirming a QSO we had during the CQWW RTTY on 10M in 1999!</w:t>
      </w:r>
    </w:p>
    <w:p w14:paraId="426372C9" w14:textId="46091C95" w:rsidR="00790EE3" w:rsidRDefault="00790EE3" w:rsidP="00790EE3">
      <w:pPr>
        <w:rPr>
          <w:color w:val="000000" w:themeColor="text1"/>
        </w:rPr>
      </w:pPr>
    </w:p>
    <w:p w14:paraId="7C375D4F" w14:textId="2D873D69" w:rsidR="00790EE3" w:rsidRPr="00790EE3" w:rsidRDefault="00790EE3" w:rsidP="00790EE3">
      <w:pPr>
        <w:rPr>
          <w:color w:val="000000" w:themeColor="text1"/>
        </w:rPr>
      </w:pPr>
      <w:r w:rsidRPr="00790EE3">
        <w:rPr>
          <w:color w:val="000000" w:themeColor="text1"/>
        </w:rPr>
        <w:t>You can tell that I like to send and receive QSL cards. Two years ago, I passed along information about the Outgoing and Incoming QSL bureaus. I am repeating that information this week and next. This would be a great time to send those cards out!</w:t>
      </w:r>
    </w:p>
    <w:p w14:paraId="48335189" w14:textId="77777777" w:rsidR="00790EE3" w:rsidRDefault="00790EE3" w:rsidP="00790EE3">
      <w:pPr>
        <w:rPr>
          <w:color w:val="000000" w:themeColor="text1"/>
        </w:rPr>
      </w:pPr>
    </w:p>
    <w:p w14:paraId="71BF3ED5" w14:textId="77777777" w:rsidR="00637BF5" w:rsidRDefault="00637BF5" w:rsidP="00790EE3">
      <w:pPr>
        <w:rPr>
          <w:color w:val="000000" w:themeColor="text1"/>
        </w:rPr>
      </w:pPr>
    </w:p>
    <w:p w14:paraId="671ED4A1" w14:textId="5EE6AA62" w:rsidR="00637BF5" w:rsidRDefault="00637BF5" w:rsidP="00790EE3">
      <w:pPr>
        <w:rPr>
          <w:color w:val="000000" w:themeColor="text1"/>
        </w:rPr>
      </w:pPr>
    </w:p>
    <w:p w14:paraId="44BC7976" w14:textId="77777777" w:rsidR="00FC73AB" w:rsidRDefault="00FC73AB" w:rsidP="00FC73AB">
      <w:pPr>
        <w:rPr>
          <w:sz w:val="20"/>
          <w:szCs w:val="20"/>
        </w:rPr>
      </w:pPr>
    </w:p>
    <w:p w14:paraId="394EA075" w14:textId="30ABAA99" w:rsidR="00FC73AB" w:rsidRPr="00FC73AB" w:rsidRDefault="005D2D79" w:rsidP="00FC73AB">
      <w:pPr>
        <w:rPr>
          <w:sz w:val="20"/>
          <w:szCs w:val="20"/>
          <w:u w:val="single"/>
        </w:rPr>
      </w:pPr>
      <w:hyperlink w:anchor="top" w:history="1">
        <w:r w:rsidR="00FC73AB" w:rsidRPr="00FC73AB">
          <w:rPr>
            <w:rStyle w:val="Hyperlink"/>
            <w:sz w:val="20"/>
            <w:szCs w:val="20"/>
          </w:rPr>
          <w:t>TOP</w:t>
        </w:r>
      </w:hyperlink>
      <w:r w:rsidR="00FC73AB" w:rsidRPr="00FC73AB">
        <w:rPr>
          <w:sz w:val="20"/>
          <w:szCs w:val="20"/>
          <w:u w:val="single"/>
        </w:rPr>
        <w:t xml:space="preserve"> ^</w:t>
      </w:r>
    </w:p>
    <w:p w14:paraId="7303AD29" w14:textId="50DA709B" w:rsidR="00790EE3" w:rsidRPr="00790EE3" w:rsidRDefault="00790EE3" w:rsidP="00790EE3">
      <w:pPr>
        <w:rPr>
          <w:color w:val="000000" w:themeColor="text1"/>
        </w:rPr>
      </w:pPr>
      <w:r w:rsidRPr="00790EE3">
        <w:rPr>
          <w:color w:val="000000" w:themeColor="text1"/>
        </w:rPr>
        <w:lastRenderedPageBreak/>
        <w:t>I have gotten a couple of questions about QSLs – Does anyone send paper QSL cards anymore? Isn’t it very expensive to send cards to non-US stations? It may be time to discuss the ARRL QSL bureau. There are two parts, the outgoing and incoming bureau. For this edition, we will address the outgoing bureau. Next week, we can discuss the incoming bureau.</w:t>
      </w:r>
    </w:p>
    <w:p w14:paraId="2DA14775" w14:textId="77777777" w:rsidR="00790EE3" w:rsidRDefault="00790EE3" w:rsidP="00790EE3">
      <w:pPr>
        <w:rPr>
          <w:color w:val="000000" w:themeColor="text1"/>
        </w:rPr>
      </w:pPr>
    </w:p>
    <w:p w14:paraId="6F16FBB2" w14:textId="1F3F0FAC" w:rsidR="00790EE3" w:rsidRPr="00790EE3" w:rsidRDefault="00790EE3" w:rsidP="00790EE3">
      <w:pPr>
        <w:rPr>
          <w:color w:val="000000" w:themeColor="text1"/>
        </w:rPr>
      </w:pPr>
      <w:r w:rsidRPr="00790EE3">
        <w:rPr>
          <w:color w:val="000000" w:themeColor="text1"/>
        </w:rPr>
        <w:t>There are a couple of reasons to collect QSL cards. There are a few awards that are not linked with LoTW, there are some hams who don’t use LoTW but will confirm via a paper card, there are some beautiful and creative QSL cards to be seen, and there is a tradition of exchanging cards. My first “DX” was with VE3FGO and I still have that card from 1970!</w:t>
      </w:r>
    </w:p>
    <w:p w14:paraId="7AA55243" w14:textId="77777777" w:rsidR="00790EE3" w:rsidRDefault="00790EE3" w:rsidP="00790EE3">
      <w:pPr>
        <w:rPr>
          <w:color w:val="000000" w:themeColor="text1"/>
        </w:rPr>
      </w:pPr>
    </w:p>
    <w:p w14:paraId="4E317AB5" w14:textId="77777777" w:rsidR="00150B13" w:rsidRDefault="00790EE3" w:rsidP="00790EE3">
      <w:pPr>
        <w:rPr>
          <w:color w:val="000000" w:themeColor="text1"/>
        </w:rPr>
      </w:pPr>
      <w:r w:rsidRPr="00790EE3">
        <w:rPr>
          <w:color w:val="000000" w:themeColor="text1"/>
        </w:rPr>
        <w:t xml:space="preserve">The information that is typically on a QSL card is both callsigns, the location of the station you are confirming as shown in the DXCC Entity list, the date and time (ALWAYS use UTC time), the frequency, and the mode used. The signal report is NOT required, but, is usually included. It is also helpful if the QSL displays the ITU and CQ Zones, grid square designation, and the US county. </w:t>
      </w:r>
    </w:p>
    <w:p w14:paraId="58D4C009" w14:textId="77777777" w:rsidR="00150B13" w:rsidRDefault="00150B13" w:rsidP="00790EE3">
      <w:pPr>
        <w:rPr>
          <w:color w:val="000000" w:themeColor="text1"/>
        </w:rPr>
      </w:pPr>
    </w:p>
    <w:p w14:paraId="5FC2DAF7" w14:textId="733E4063" w:rsidR="00790EE3" w:rsidRPr="00790EE3" w:rsidRDefault="00790EE3" w:rsidP="00790EE3">
      <w:pPr>
        <w:rPr>
          <w:color w:val="000000" w:themeColor="text1"/>
        </w:rPr>
      </w:pPr>
      <w:r w:rsidRPr="00790EE3">
        <w:rPr>
          <w:color w:val="000000" w:themeColor="text1"/>
        </w:rPr>
        <w:t xml:space="preserve">Most hams now include club affiliations and their email address as well. All this information, along with a bit of personalization, can fit on a standard 3.5” by 5.5” card. Many hams put their location information and callsign on the front and the QSO information on the back. If you are handwriting information on the card and you make a mistake, throw the card out and start over. The station receiving the card may not be able to use what appears to be an “altered” QSL card. </w:t>
      </w:r>
    </w:p>
    <w:p w14:paraId="5BC61085" w14:textId="77777777" w:rsidR="00790EE3" w:rsidRDefault="00790EE3" w:rsidP="00790EE3">
      <w:pPr>
        <w:rPr>
          <w:color w:val="000000" w:themeColor="text1"/>
        </w:rPr>
      </w:pPr>
    </w:p>
    <w:p w14:paraId="515726F2" w14:textId="64328F94" w:rsidR="00790EE3" w:rsidRPr="00790EE3" w:rsidRDefault="00790EE3" w:rsidP="00790EE3">
      <w:pPr>
        <w:rPr>
          <w:color w:val="000000" w:themeColor="text1"/>
        </w:rPr>
      </w:pPr>
      <w:r w:rsidRPr="00790EE3">
        <w:rPr>
          <w:noProof/>
          <w:color w:val="000000" w:themeColor="text1"/>
        </w:rPr>
        <w:drawing>
          <wp:anchor distT="0" distB="0" distL="114300" distR="114300" simplePos="0" relativeHeight="252038144" behindDoc="0" locked="0" layoutInCell="1" allowOverlap="1" wp14:anchorId="3E50D592" wp14:editId="2292EF04">
            <wp:simplePos x="0" y="0"/>
            <wp:positionH relativeFrom="margin">
              <wp:posOffset>4343400</wp:posOffset>
            </wp:positionH>
            <wp:positionV relativeFrom="paragraph">
              <wp:posOffset>43815</wp:posOffset>
            </wp:positionV>
            <wp:extent cx="2514600" cy="16871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14600" cy="1687195"/>
                    </a:xfrm>
                    <a:prstGeom prst="rect">
                      <a:avLst/>
                    </a:prstGeom>
                    <a:noFill/>
                  </pic:spPr>
                </pic:pic>
              </a:graphicData>
            </a:graphic>
            <wp14:sizeRelH relativeFrom="page">
              <wp14:pctWidth>0</wp14:pctWidth>
            </wp14:sizeRelH>
            <wp14:sizeRelV relativeFrom="page">
              <wp14:pctHeight>0</wp14:pctHeight>
            </wp14:sizeRelV>
          </wp:anchor>
        </w:drawing>
      </w:r>
      <w:r w:rsidRPr="00790EE3">
        <w:rPr>
          <w:color w:val="000000" w:themeColor="text1"/>
        </w:rPr>
        <w:t>There are several advantages to using the ARRL Outgoing QSL Bureau including a good percentage of returned cards, least expensive, and it can be used to send to foreign QSL managers. The disadvantages are that the bureau is not used by all DXers and it takes time. I have gotten cards for QSOs that were older than 5 years! I am hearing from some of the bureau volunteers that the volume of QSL cards processed has increased dramatically due largely to the use of FT8 by so many hams. More QSOs more QSLs!</w:t>
      </w:r>
    </w:p>
    <w:p w14:paraId="1EED10D5" w14:textId="77777777" w:rsidR="00790EE3" w:rsidRDefault="00790EE3" w:rsidP="00790EE3">
      <w:pPr>
        <w:rPr>
          <w:color w:val="000000" w:themeColor="text1"/>
        </w:rPr>
      </w:pPr>
    </w:p>
    <w:p w14:paraId="177DFD5D" w14:textId="02BB05EC" w:rsidR="00790EE3" w:rsidRPr="00790EE3" w:rsidRDefault="00A62468" w:rsidP="00790EE3">
      <w:pPr>
        <w:rPr>
          <w:color w:val="000000" w:themeColor="text1"/>
        </w:rPr>
      </w:pPr>
      <w:r w:rsidRPr="00790EE3">
        <w:rPr>
          <w:noProof/>
          <w:color w:val="000000" w:themeColor="text1"/>
        </w:rPr>
        <mc:AlternateContent>
          <mc:Choice Requires="wps">
            <w:drawing>
              <wp:anchor distT="0" distB="0" distL="114300" distR="114300" simplePos="0" relativeHeight="252039168" behindDoc="0" locked="0" layoutInCell="1" allowOverlap="1" wp14:anchorId="483BEF1C" wp14:editId="133BC1A7">
                <wp:simplePos x="0" y="0"/>
                <wp:positionH relativeFrom="column">
                  <wp:posOffset>4600575</wp:posOffset>
                </wp:positionH>
                <wp:positionV relativeFrom="paragraph">
                  <wp:posOffset>219710</wp:posOffset>
                </wp:positionV>
                <wp:extent cx="2152650" cy="1619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2152650" cy="161925"/>
                        </a:xfrm>
                        <a:prstGeom prst="rect">
                          <a:avLst/>
                        </a:prstGeom>
                        <a:solidFill>
                          <a:prstClr val="white"/>
                        </a:solidFill>
                        <a:ln>
                          <a:noFill/>
                        </a:ln>
                      </wps:spPr>
                      <wps:txbx>
                        <w:txbxContent>
                          <w:p w14:paraId="3E1E180F" w14:textId="0DDD4619" w:rsidR="0090400C" w:rsidRDefault="0090400C" w:rsidP="00790EE3">
                            <w:pPr>
                              <w:pStyle w:val="Caption"/>
                              <w:jc w:val="center"/>
                              <w:rPr>
                                <w:rFonts w:cstheme="minorHAnsi"/>
                                <w:sz w:val="24"/>
                                <w:szCs w:val="24"/>
                              </w:rPr>
                            </w:pPr>
                            <w:r>
                              <w:t xml:space="preserve">Figure </w:t>
                            </w:r>
                            <w:r w:rsidR="005D2D79">
                              <w:fldChar w:fldCharType="begin"/>
                            </w:r>
                            <w:r w:rsidR="005D2D79">
                              <w:instrText xml:space="preserve"> SEQ Figure \* ARABIC </w:instrText>
                            </w:r>
                            <w:r w:rsidR="005D2D79">
                              <w:fldChar w:fldCharType="separate"/>
                            </w:r>
                            <w:r w:rsidR="00072D63">
                              <w:rPr>
                                <w:noProof/>
                              </w:rPr>
                              <w:t>1</w:t>
                            </w:r>
                            <w:r w:rsidR="005D2D79">
                              <w:rPr>
                                <w:noProof/>
                              </w:rPr>
                              <w:fldChar w:fldCharType="end"/>
                            </w:r>
                            <w:r>
                              <w:t xml:space="preserve"> ARRL Outgoing QSL Bureau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3BEF1C" id="_x0000_t202" coordsize="21600,21600" o:spt="202" path="m,l,21600r21600,l21600,xe">
                <v:stroke joinstyle="miter"/>
                <v:path gradientshapeok="t" o:connecttype="rect"/>
              </v:shapetype>
              <v:shape id="Text Box 3" o:spid="_x0000_s1026" type="#_x0000_t202" style="position:absolute;margin-left:362.25pt;margin-top:17.3pt;width:169.5pt;height:12.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" stroked="f">
                <v:textbox inset="0,0,0,0">
                  <w:txbxContent>
                    <w:p w14:paraId="3E1E180F" w14:textId="0DDD4619" w:rsidR="0090400C" w:rsidRDefault="0090400C" w:rsidP="00790EE3">
                      <w:pPr>
                        <w:pStyle w:val="Caption"/>
                        <w:jc w:val="center"/>
                        <w:rPr>
                          <w:rFonts w:cstheme="minorHAnsi"/>
                          <w:sz w:val="24"/>
                          <w:szCs w:val="24"/>
                        </w:rPr>
                      </w:pPr>
                      <w:r>
                        <w:t xml:space="preserve">Figure </w:t>
                      </w:r>
                      <w:r w:rsidR="005D2D79">
                        <w:fldChar w:fldCharType="begin"/>
                      </w:r>
                      <w:r w:rsidR="005D2D79">
                        <w:instrText xml:space="preserve"> SEQ Figure \* ARABIC </w:instrText>
                      </w:r>
                      <w:r w:rsidR="005D2D79">
                        <w:fldChar w:fldCharType="separate"/>
                      </w:r>
                      <w:r w:rsidR="00072D63">
                        <w:rPr>
                          <w:noProof/>
                        </w:rPr>
                        <w:t>1</w:t>
                      </w:r>
                      <w:r w:rsidR="005D2D79">
                        <w:rPr>
                          <w:noProof/>
                        </w:rPr>
                        <w:fldChar w:fldCharType="end"/>
                      </w:r>
                      <w:r>
                        <w:t xml:space="preserve"> ARRL Outgoing QSL Bureau</w:t>
                      </w:r>
                    </w:p>
                  </w:txbxContent>
                </v:textbox>
                <w10:wrap type="square"/>
              </v:shape>
            </w:pict>
          </mc:Fallback>
        </mc:AlternateContent>
      </w:r>
      <w:r w:rsidR="00790EE3" w:rsidRPr="00790EE3">
        <w:rPr>
          <w:color w:val="000000" w:themeColor="text1"/>
        </w:rPr>
        <w:t xml:space="preserve">The basic concept is that you bundle up your cards and send them to the ARRL. The cards are then sorted by entity and then, at some predetermined time interval, sent to the remote QSL bureaus. </w:t>
      </w:r>
    </w:p>
    <w:p w14:paraId="31979F6F" w14:textId="77777777" w:rsidR="00790EE3" w:rsidRDefault="00790EE3" w:rsidP="00790EE3">
      <w:pPr>
        <w:rPr>
          <w:color w:val="000000" w:themeColor="text1"/>
        </w:rPr>
      </w:pPr>
    </w:p>
    <w:p w14:paraId="576D9E64" w14:textId="53082950" w:rsidR="00790EE3" w:rsidRDefault="00790EE3" w:rsidP="00790EE3">
      <w:pPr>
        <w:rPr>
          <w:color w:val="000000" w:themeColor="text1"/>
        </w:rPr>
      </w:pPr>
      <w:r w:rsidRPr="00790EE3">
        <w:rPr>
          <w:color w:val="000000" w:themeColor="text1"/>
        </w:rPr>
        <w:t xml:space="preserve">Of course, there are rules that you need to follow so that the ARRL Outgoing QSL Bureau can process the cards and get them added to the shipments to foreign QSL bureaus. (More details can be found at </w:t>
      </w:r>
      <w:hyperlink r:id="rId84" w:history="1">
        <w:r w:rsidRPr="00790EE3">
          <w:rPr>
            <w:rStyle w:val="Hyperlink"/>
          </w:rPr>
          <w:t>http://www.arrl.org/outgoing-qsl-service</w:t>
        </w:r>
      </w:hyperlink>
      <w:r w:rsidRPr="00790EE3">
        <w:rPr>
          <w:color w:val="000000" w:themeColor="text1"/>
        </w:rPr>
        <w:t xml:space="preserve"> .)</w:t>
      </w:r>
    </w:p>
    <w:p w14:paraId="7B25C9D6" w14:textId="77777777" w:rsidR="00790EE3" w:rsidRPr="00790EE3" w:rsidRDefault="00790EE3" w:rsidP="00790EE3">
      <w:pPr>
        <w:rPr>
          <w:color w:val="000000" w:themeColor="text1"/>
        </w:rPr>
      </w:pPr>
    </w:p>
    <w:p w14:paraId="236258B8" w14:textId="77777777" w:rsidR="00790EE3" w:rsidRPr="00790EE3" w:rsidRDefault="00790EE3" w:rsidP="00790EE3">
      <w:pPr>
        <w:rPr>
          <w:color w:val="000000" w:themeColor="text1"/>
        </w:rPr>
      </w:pPr>
      <w:r w:rsidRPr="00790EE3">
        <w:rPr>
          <w:color w:val="000000" w:themeColor="text1"/>
        </w:rPr>
        <w:t xml:space="preserve"> I want to highlight a few critical points in this process: </w:t>
      </w:r>
    </w:p>
    <w:p w14:paraId="0EF23E06" w14:textId="62D5CDC7" w:rsidR="00790EE3" w:rsidRDefault="00790EE3" w:rsidP="00790EE3">
      <w:pPr>
        <w:numPr>
          <w:ilvl w:val="0"/>
          <w:numId w:val="6"/>
        </w:numPr>
        <w:rPr>
          <w:color w:val="000000" w:themeColor="text1"/>
        </w:rPr>
      </w:pPr>
      <w:r w:rsidRPr="00790EE3">
        <w:rPr>
          <w:color w:val="000000" w:themeColor="text1"/>
        </w:rPr>
        <w:t>Send larger packages of card to the bureau. I usually send a hundred or so quarterly. At a minimum, I send a package yearly.</w:t>
      </w:r>
    </w:p>
    <w:p w14:paraId="3F443564" w14:textId="77777777" w:rsidR="00AD63D3" w:rsidRPr="00790EE3" w:rsidRDefault="00AD63D3" w:rsidP="00AD63D3">
      <w:pPr>
        <w:rPr>
          <w:color w:val="000000" w:themeColor="text1"/>
        </w:rPr>
      </w:pPr>
    </w:p>
    <w:p w14:paraId="7E4221FA" w14:textId="7680CFF3" w:rsidR="00790EE3" w:rsidRDefault="00790EE3" w:rsidP="00790EE3">
      <w:pPr>
        <w:numPr>
          <w:ilvl w:val="0"/>
          <w:numId w:val="6"/>
        </w:numPr>
        <w:rPr>
          <w:color w:val="000000" w:themeColor="text1"/>
        </w:rPr>
      </w:pPr>
      <w:r w:rsidRPr="00790EE3">
        <w:rPr>
          <w:color w:val="000000" w:themeColor="text1"/>
        </w:rPr>
        <w:t>Write the recipients call sign on the back of the card, use upper-left hand side; and flip cards forward facing the same direction. Business side up with no blank sides facing forward. This allows the sorter to quickly determine where the card needs to be sent without reading the front of the card. For instance, if 6Y1V uses OH3RB as the QSL manager, you would put OH3RB on the back-left hand side of the card along the edge. Print this CLEARLY!</w:t>
      </w:r>
    </w:p>
    <w:p w14:paraId="63071492" w14:textId="77777777" w:rsidR="00A62468" w:rsidRDefault="00A62468" w:rsidP="00A62468">
      <w:pPr>
        <w:pStyle w:val="ListParagraph"/>
        <w:rPr>
          <w:color w:val="000000" w:themeColor="text1"/>
        </w:rPr>
      </w:pPr>
    </w:p>
    <w:p w14:paraId="46B68487" w14:textId="21AD039A" w:rsidR="00A62468" w:rsidRDefault="00A62468" w:rsidP="00A62468">
      <w:pPr>
        <w:rPr>
          <w:color w:val="000000" w:themeColor="text1"/>
        </w:rPr>
      </w:pPr>
    </w:p>
    <w:p w14:paraId="39C4E6A5" w14:textId="77777777" w:rsidR="00FC73AB" w:rsidRPr="00FC73AB" w:rsidRDefault="005D2D79" w:rsidP="00FC73AB">
      <w:pPr>
        <w:rPr>
          <w:sz w:val="20"/>
          <w:szCs w:val="20"/>
          <w:u w:val="single"/>
        </w:rPr>
      </w:pPr>
      <w:hyperlink w:anchor="top" w:history="1">
        <w:r w:rsidR="00FC73AB" w:rsidRPr="00FC73AB">
          <w:rPr>
            <w:rStyle w:val="Hyperlink"/>
            <w:sz w:val="20"/>
            <w:szCs w:val="20"/>
          </w:rPr>
          <w:t>TOP</w:t>
        </w:r>
      </w:hyperlink>
      <w:r w:rsidR="00FC73AB" w:rsidRPr="00FC73AB">
        <w:rPr>
          <w:sz w:val="20"/>
          <w:szCs w:val="20"/>
          <w:u w:val="single"/>
        </w:rPr>
        <w:t xml:space="preserve"> ^</w:t>
      </w:r>
    </w:p>
    <w:p w14:paraId="4A1E5DB2" w14:textId="77777777" w:rsidR="00790EE3" w:rsidRPr="00790EE3" w:rsidRDefault="00790EE3" w:rsidP="00790EE3">
      <w:pPr>
        <w:numPr>
          <w:ilvl w:val="0"/>
          <w:numId w:val="6"/>
        </w:numPr>
        <w:rPr>
          <w:color w:val="000000" w:themeColor="text1"/>
        </w:rPr>
      </w:pPr>
      <w:r w:rsidRPr="00790EE3">
        <w:rPr>
          <w:color w:val="000000" w:themeColor="text1"/>
        </w:rPr>
        <w:lastRenderedPageBreak/>
        <w:t>Sort cards in alphabetical order according to parent and alternate prefixes. This is important for slotting the cards and eliminates returns because cards went to the wrong bureau. Keep all country prefixes together. Example: The prefix 2E belong to England so these cards will go with your G cards for England. The prefix TM is for France, so these cards will go with your F cards.</w:t>
      </w:r>
      <w:r w:rsidRPr="00790EE3">
        <w:rPr>
          <w:color w:val="000000" w:themeColor="text1"/>
        </w:rPr>
        <w:tab/>
      </w:r>
    </w:p>
    <w:p w14:paraId="09FD4278" w14:textId="77777777" w:rsidR="00790EE3" w:rsidRPr="00790EE3" w:rsidRDefault="00790EE3" w:rsidP="00790EE3">
      <w:pPr>
        <w:numPr>
          <w:ilvl w:val="0"/>
          <w:numId w:val="6"/>
        </w:numPr>
        <w:rPr>
          <w:color w:val="000000" w:themeColor="text1"/>
        </w:rPr>
      </w:pPr>
      <w:r w:rsidRPr="00790EE3">
        <w:rPr>
          <w:color w:val="000000" w:themeColor="text1"/>
        </w:rPr>
        <w:t>Do not separate the cards with slips of paper, rubber bands, etc. This only slows down handling of the cards.</w:t>
      </w:r>
    </w:p>
    <w:p w14:paraId="53EBB009" w14:textId="77777777" w:rsidR="00790EE3" w:rsidRPr="00790EE3" w:rsidRDefault="00790EE3" w:rsidP="00790EE3">
      <w:pPr>
        <w:rPr>
          <w:color w:val="000000" w:themeColor="text1"/>
        </w:rPr>
      </w:pPr>
    </w:p>
    <w:p w14:paraId="13CD3D30" w14:textId="77777777" w:rsidR="00790EE3" w:rsidRPr="00790EE3" w:rsidRDefault="00790EE3" w:rsidP="00790EE3">
      <w:pPr>
        <w:rPr>
          <w:color w:val="000000" w:themeColor="text1"/>
        </w:rPr>
      </w:pPr>
      <w:r w:rsidRPr="00790EE3">
        <w:rPr>
          <w:color w:val="000000" w:themeColor="text1"/>
        </w:rPr>
        <w:t>When you prepare the package for the bureau, you must include:</w:t>
      </w:r>
    </w:p>
    <w:p w14:paraId="43B10DD7" w14:textId="77777777" w:rsidR="00790EE3" w:rsidRPr="00790EE3" w:rsidRDefault="00790EE3" w:rsidP="00790EE3">
      <w:pPr>
        <w:numPr>
          <w:ilvl w:val="0"/>
          <w:numId w:val="6"/>
        </w:numPr>
        <w:rPr>
          <w:color w:val="000000" w:themeColor="text1"/>
        </w:rPr>
      </w:pPr>
      <w:r w:rsidRPr="00790EE3">
        <w:rPr>
          <w:color w:val="000000" w:themeColor="text1"/>
        </w:rPr>
        <w:t>Proof of ARRL Membership</w:t>
      </w:r>
    </w:p>
    <w:p w14:paraId="7A6CBBCE" w14:textId="77777777" w:rsidR="00790EE3" w:rsidRPr="00790EE3" w:rsidRDefault="00790EE3" w:rsidP="00790EE3">
      <w:pPr>
        <w:numPr>
          <w:ilvl w:val="0"/>
          <w:numId w:val="6"/>
        </w:numPr>
        <w:rPr>
          <w:color w:val="000000" w:themeColor="text1"/>
        </w:rPr>
      </w:pPr>
      <w:r w:rsidRPr="00790EE3">
        <w:rPr>
          <w:color w:val="000000" w:themeColor="text1"/>
        </w:rPr>
        <w:t>Fees &amp; Payment – There is a charge for this service that covers shipping costs. The charge is a $7 QSL Bureau fee and $1.15 per ounce. For example, a package containing 1.5 pounds of cards — 24 ounces, or about 225 cards — will cost $34.60. Please see the information below for additional pricing details. The minimum charge is $8.15 for one ounce or less. The same 200+ cards sent with an air mail stamp alone would cost $106 not counting return postage or the envelope. Quite the bargain!</w:t>
      </w:r>
    </w:p>
    <w:p w14:paraId="386DD1B6" w14:textId="77777777" w:rsidR="00790EE3" w:rsidRPr="00790EE3" w:rsidRDefault="00790EE3" w:rsidP="00790EE3">
      <w:pPr>
        <w:numPr>
          <w:ilvl w:val="0"/>
          <w:numId w:val="6"/>
        </w:numPr>
        <w:rPr>
          <w:color w:val="000000" w:themeColor="text1"/>
        </w:rPr>
      </w:pPr>
      <w:r w:rsidRPr="00790EE3">
        <w:rPr>
          <w:color w:val="000000" w:themeColor="text1"/>
        </w:rPr>
        <w:t>Pay by check or money order with your callsign written on the check. I include an SASE that the volunteers will put in the mail to let you know that the cards were received.</w:t>
      </w:r>
    </w:p>
    <w:p w14:paraId="681300F7" w14:textId="77777777" w:rsidR="00790EE3" w:rsidRPr="00790EE3" w:rsidRDefault="00790EE3" w:rsidP="00790EE3">
      <w:pPr>
        <w:numPr>
          <w:ilvl w:val="0"/>
          <w:numId w:val="6"/>
        </w:numPr>
        <w:rPr>
          <w:color w:val="000000" w:themeColor="text1"/>
        </w:rPr>
      </w:pPr>
      <w:r w:rsidRPr="00790EE3">
        <w:rPr>
          <w:color w:val="000000" w:themeColor="text1"/>
        </w:rPr>
        <w:t>Put all of this together (QSL Cards, Proof of Membership, Fee, and an SASE if desired) and ship it to:</w:t>
      </w:r>
    </w:p>
    <w:p w14:paraId="3C18F95E" w14:textId="77777777" w:rsidR="00790EE3" w:rsidRPr="00790EE3" w:rsidRDefault="00790EE3" w:rsidP="00790EE3">
      <w:pPr>
        <w:rPr>
          <w:color w:val="000000" w:themeColor="text1"/>
        </w:rPr>
      </w:pPr>
      <w:r w:rsidRPr="00790EE3">
        <w:rPr>
          <w:color w:val="000000" w:themeColor="text1"/>
        </w:rPr>
        <w:tab/>
      </w:r>
      <w:r w:rsidRPr="00790EE3">
        <w:rPr>
          <w:color w:val="000000" w:themeColor="text1"/>
        </w:rPr>
        <w:tab/>
        <w:t xml:space="preserve">ARRL Outgoing QSL Service </w:t>
      </w:r>
    </w:p>
    <w:p w14:paraId="25236BBC" w14:textId="77777777" w:rsidR="00790EE3" w:rsidRPr="00790EE3" w:rsidRDefault="00790EE3" w:rsidP="00790EE3">
      <w:pPr>
        <w:rPr>
          <w:color w:val="000000" w:themeColor="text1"/>
        </w:rPr>
      </w:pPr>
      <w:r w:rsidRPr="00790EE3">
        <w:rPr>
          <w:color w:val="000000" w:themeColor="text1"/>
        </w:rPr>
        <w:tab/>
      </w:r>
      <w:r w:rsidRPr="00790EE3">
        <w:rPr>
          <w:color w:val="000000" w:themeColor="text1"/>
        </w:rPr>
        <w:tab/>
        <w:t xml:space="preserve">225 Main Street </w:t>
      </w:r>
    </w:p>
    <w:p w14:paraId="5AE8C3F1" w14:textId="77777777" w:rsidR="00790EE3" w:rsidRPr="00790EE3" w:rsidRDefault="00790EE3" w:rsidP="00790EE3">
      <w:pPr>
        <w:rPr>
          <w:color w:val="000000" w:themeColor="text1"/>
        </w:rPr>
      </w:pPr>
      <w:r w:rsidRPr="00790EE3">
        <w:rPr>
          <w:color w:val="000000" w:themeColor="text1"/>
        </w:rPr>
        <w:tab/>
      </w:r>
      <w:r w:rsidRPr="00790EE3">
        <w:rPr>
          <w:color w:val="000000" w:themeColor="text1"/>
        </w:rPr>
        <w:tab/>
        <w:t>Newington, CT 06111-1494.</w:t>
      </w:r>
    </w:p>
    <w:p w14:paraId="35B08FE9" w14:textId="77777777" w:rsidR="00790EE3" w:rsidRDefault="00790EE3" w:rsidP="00790EE3">
      <w:pPr>
        <w:rPr>
          <w:color w:val="000000" w:themeColor="text1"/>
        </w:rPr>
      </w:pPr>
    </w:p>
    <w:p w14:paraId="2EB1DAAE" w14:textId="518DA4E7" w:rsidR="00790EE3" w:rsidRPr="00790EE3" w:rsidRDefault="00790EE3" w:rsidP="00790EE3">
      <w:pPr>
        <w:rPr>
          <w:color w:val="000000" w:themeColor="text1"/>
        </w:rPr>
      </w:pPr>
      <w:r w:rsidRPr="00790EE3">
        <w:rPr>
          <w:color w:val="000000" w:themeColor="text1"/>
        </w:rPr>
        <w:t xml:space="preserve">As always, if you are having DX success just drop me a line and let me know what you are doing! If you have questions or recommendations for a topic, please send that along as well. </w:t>
      </w:r>
    </w:p>
    <w:p w14:paraId="5A874375" w14:textId="77777777" w:rsidR="00790EE3" w:rsidRPr="00790EE3" w:rsidRDefault="00790EE3" w:rsidP="00790EE3">
      <w:pPr>
        <w:rPr>
          <w:color w:val="000000" w:themeColor="text1"/>
        </w:rPr>
      </w:pPr>
    </w:p>
    <w:p w14:paraId="1233C4E3" w14:textId="77777777" w:rsidR="00790EE3" w:rsidRPr="00790EE3" w:rsidRDefault="00790EE3" w:rsidP="00790EE3">
      <w:pPr>
        <w:jc w:val="center"/>
        <w:rPr>
          <w:b/>
          <w:bCs/>
          <w:i/>
          <w:iCs/>
          <w:color w:val="000000" w:themeColor="text1"/>
          <w:sz w:val="28"/>
          <w:szCs w:val="28"/>
        </w:rPr>
      </w:pPr>
      <w:r w:rsidRPr="00790EE3">
        <w:rPr>
          <w:b/>
          <w:bCs/>
          <w:i/>
          <w:iCs/>
          <w:color w:val="000000" w:themeColor="text1"/>
          <w:sz w:val="28"/>
          <w:szCs w:val="28"/>
        </w:rPr>
        <w:t>CQDX CQDX CQDX CQDX CQDX CQDX CQDX CQDX CQDX</w:t>
      </w:r>
    </w:p>
    <w:p w14:paraId="6714E2B9" w14:textId="77777777" w:rsidR="00790EE3" w:rsidRPr="00790EE3" w:rsidRDefault="00790EE3" w:rsidP="00790EE3">
      <w:pPr>
        <w:rPr>
          <w:color w:val="000000" w:themeColor="text1"/>
        </w:rPr>
      </w:pPr>
    </w:p>
    <w:p w14:paraId="274ABE22" w14:textId="77777777" w:rsidR="00790EE3" w:rsidRPr="00790EE3" w:rsidRDefault="00790EE3" w:rsidP="00790EE3">
      <w:pPr>
        <w:rPr>
          <w:color w:val="000000" w:themeColor="text1"/>
        </w:rPr>
      </w:pPr>
      <w:r w:rsidRPr="00790EE3">
        <w:rPr>
          <w:color w:val="000000" w:themeColor="text1"/>
        </w:rPr>
        <w:t>Registration now open for Contest University Online 2020</w:t>
      </w:r>
    </w:p>
    <w:p w14:paraId="796CD98B" w14:textId="77777777" w:rsidR="00790EE3" w:rsidRPr="00790EE3" w:rsidRDefault="00790EE3" w:rsidP="00790EE3">
      <w:pPr>
        <w:rPr>
          <w:color w:val="000000" w:themeColor="text1"/>
        </w:rPr>
      </w:pPr>
      <w:r w:rsidRPr="00790EE3">
        <w:rPr>
          <w:color w:val="000000" w:themeColor="text1"/>
        </w:rPr>
        <w:t>By K3LR, Tim Duffy, CTU Chairman</w:t>
      </w:r>
    </w:p>
    <w:p w14:paraId="5FE2965E" w14:textId="77777777" w:rsidR="00790EE3" w:rsidRPr="00790EE3" w:rsidRDefault="00790EE3" w:rsidP="00790EE3">
      <w:pPr>
        <w:rPr>
          <w:color w:val="000000" w:themeColor="text1"/>
        </w:rPr>
      </w:pPr>
      <w:r w:rsidRPr="00790EE3">
        <w:rPr>
          <w:color w:val="000000" w:themeColor="text1"/>
        </w:rPr>
        <w:t>__________________________________________________________</w:t>
      </w:r>
    </w:p>
    <w:p w14:paraId="12AF6B25" w14:textId="77777777" w:rsidR="00790EE3" w:rsidRPr="00790EE3" w:rsidRDefault="00790EE3" w:rsidP="00790EE3">
      <w:pPr>
        <w:rPr>
          <w:color w:val="000000" w:themeColor="text1"/>
        </w:rPr>
      </w:pPr>
    </w:p>
    <w:p w14:paraId="6EAE197E" w14:textId="77777777" w:rsidR="00790EE3" w:rsidRPr="00790EE3" w:rsidRDefault="00790EE3" w:rsidP="00790EE3">
      <w:pPr>
        <w:rPr>
          <w:color w:val="000000" w:themeColor="text1"/>
        </w:rPr>
      </w:pPr>
      <w:r w:rsidRPr="00790EE3">
        <w:rPr>
          <w:color w:val="000000" w:themeColor="text1"/>
        </w:rPr>
        <w:t>Go to the </w:t>
      </w:r>
      <w:hyperlink r:id="rId85" w:tgtFrame="_blank" w:history="1">
        <w:r w:rsidRPr="00790EE3">
          <w:rPr>
            <w:rStyle w:val="Hyperlink"/>
            <w:b/>
            <w:bCs/>
          </w:rPr>
          <w:t>Contest University website</w:t>
        </w:r>
      </w:hyperlink>
      <w:r w:rsidRPr="00790EE3">
        <w:rPr>
          <w:color w:val="000000" w:themeColor="text1"/>
        </w:rPr>
        <w:t> to register for the free CTU online via Zoom webinar bridge. CTU online will be held live May 14th starting at 8:45 AM EDT (1245Z). CTU 2020 will be recorded.</w:t>
      </w:r>
    </w:p>
    <w:p w14:paraId="2814F9AD" w14:textId="77777777" w:rsidR="00790EE3" w:rsidRPr="00790EE3" w:rsidRDefault="00790EE3" w:rsidP="00790EE3">
      <w:pPr>
        <w:rPr>
          <w:color w:val="000000" w:themeColor="text1"/>
        </w:rPr>
      </w:pPr>
    </w:p>
    <w:p w14:paraId="47BB21E9" w14:textId="77777777" w:rsidR="00790EE3" w:rsidRPr="00790EE3" w:rsidRDefault="00790EE3" w:rsidP="00790EE3">
      <w:pPr>
        <w:rPr>
          <w:color w:val="000000" w:themeColor="text1"/>
        </w:rPr>
      </w:pPr>
      <w:r w:rsidRPr="00790EE3">
        <w:rPr>
          <w:color w:val="000000" w:themeColor="text1"/>
        </w:rPr>
        <w:t>Thanks to K8MNJ, N9JA, W3CDG, KA9FOX and all the CTU 2020 professors for making this happen!</w:t>
      </w:r>
    </w:p>
    <w:p w14:paraId="7110CD18" w14:textId="77777777" w:rsidR="00790EE3" w:rsidRPr="00790EE3" w:rsidRDefault="00790EE3" w:rsidP="00790EE3">
      <w:pPr>
        <w:rPr>
          <w:color w:val="000000" w:themeColor="text1"/>
        </w:rPr>
      </w:pPr>
    </w:p>
    <w:p w14:paraId="2C990FAD" w14:textId="77777777" w:rsidR="00790EE3" w:rsidRPr="00790EE3" w:rsidRDefault="00790EE3" w:rsidP="00790EE3">
      <w:pPr>
        <w:rPr>
          <w:color w:val="000000" w:themeColor="text1"/>
        </w:rPr>
      </w:pPr>
      <w:r w:rsidRPr="00790EE3">
        <w:rPr>
          <w:b/>
          <w:bCs/>
          <w:color w:val="000000" w:themeColor="text1"/>
        </w:rPr>
        <w:t xml:space="preserve">E2 – Thailand - </w:t>
      </w:r>
      <w:r w:rsidRPr="00790EE3">
        <w:rPr>
          <w:color w:val="000000" w:themeColor="text1"/>
        </w:rPr>
        <w:t>E2STAYHOME is from RAST, the Radio Amateur Society of Thailand until July 15.  QSL via E21EIC or LoTW.  Champ says he will QSL everyone through the bureau.</w:t>
      </w:r>
    </w:p>
    <w:p w14:paraId="06FB205D" w14:textId="77777777" w:rsidR="00790EE3" w:rsidRPr="00790EE3" w:rsidRDefault="00790EE3" w:rsidP="00790EE3">
      <w:pPr>
        <w:rPr>
          <w:color w:val="000000" w:themeColor="text1"/>
        </w:rPr>
      </w:pPr>
    </w:p>
    <w:p w14:paraId="6B155252" w14:textId="77777777" w:rsidR="00790EE3" w:rsidRPr="00790EE3" w:rsidRDefault="00790EE3" w:rsidP="00790EE3">
      <w:pPr>
        <w:rPr>
          <w:color w:val="000000" w:themeColor="text1"/>
        </w:rPr>
      </w:pPr>
      <w:r w:rsidRPr="00790EE3">
        <w:rPr>
          <w:b/>
          <w:bCs/>
          <w:color w:val="000000" w:themeColor="text1"/>
        </w:rPr>
        <w:t xml:space="preserve">5Z – Kenya - </w:t>
      </w:r>
      <w:r w:rsidRPr="00790EE3">
        <w:rPr>
          <w:color w:val="000000" w:themeColor="text1"/>
        </w:rPr>
        <w:t>5Z4/G3AB, Andy, is staying on in Nairobi, though most staff and families have gone back to the UK during the pandemic.  Andy is on CW in his evenings, working North America and others on 20 and 17.  He has an IC7300 and ACOM 1000 amp, a hexbeam and verticals that cover 80, 60, 40 and 30.  A 5Z4 callsign is pending.</w:t>
      </w:r>
    </w:p>
    <w:p w14:paraId="2C03F905" w14:textId="77777777" w:rsidR="00790EE3" w:rsidRPr="00790EE3" w:rsidRDefault="00790EE3" w:rsidP="00790EE3">
      <w:pPr>
        <w:rPr>
          <w:color w:val="000000" w:themeColor="text1"/>
        </w:rPr>
      </w:pPr>
    </w:p>
    <w:p w14:paraId="2F74F794" w14:textId="77777777" w:rsidR="00790EE3" w:rsidRPr="00790EE3" w:rsidRDefault="00790EE3" w:rsidP="00790EE3">
      <w:pPr>
        <w:rPr>
          <w:color w:val="000000" w:themeColor="text1"/>
        </w:rPr>
      </w:pPr>
      <w:r w:rsidRPr="00790EE3">
        <w:rPr>
          <w:b/>
          <w:bCs/>
          <w:color w:val="000000" w:themeColor="text1"/>
        </w:rPr>
        <w:t xml:space="preserve">9A – Croatia - </w:t>
      </w:r>
      <w:r w:rsidRPr="00790EE3">
        <w:rPr>
          <w:color w:val="000000" w:themeColor="text1"/>
        </w:rPr>
        <w:t>9A1CHRIS is from the Radio Klub Grada Zaboka, 9A0Z, today through May 10, honoring Kresimir “Chris” Kovarik, 9a5K, who was born on May 8, 1974 and passed away last year.  A special downloadable QSL will be  on </w:t>
      </w:r>
      <w:hyperlink r:id="rId86" w:tgtFrame="_blank" w:history="1">
        <w:r w:rsidRPr="00790EE3">
          <w:rPr>
            <w:rStyle w:val="Hyperlink"/>
            <w:b/>
            <w:bCs/>
          </w:rPr>
          <w:t>http://www.9a0z.com/</w:t>
        </w:r>
      </w:hyperlink>
      <w:r w:rsidRPr="00790EE3">
        <w:rPr>
          <w:color w:val="000000" w:themeColor="text1"/>
        </w:rPr>
        <w:t>.  Chris was a past president of the Croatian Amateur Radio Association, HRS and Vice Chairman of the IARU Region 1 HF Committee, the creator of DXlog.net and three-time WRTC competitor and a new CQ Contest Hall of Fame member as of last year.</w:t>
      </w:r>
    </w:p>
    <w:p w14:paraId="354ABC89" w14:textId="3107D7A6" w:rsidR="00790EE3" w:rsidRDefault="00790EE3" w:rsidP="00790EE3">
      <w:pPr>
        <w:rPr>
          <w:color w:val="000000" w:themeColor="text1"/>
        </w:rPr>
      </w:pPr>
    </w:p>
    <w:p w14:paraId="77CA81CD" w14:textId="77777777" w:rsidR="00FC73AB" w:rsidRPr="00FC73AB" w:rsidRDefault="005D2D79" w:rsidP="00FC73AB">
      <w:pPr>
        <w:rPr>
          <w:sz w:val="20"/>
          <w:szCs w:val="20"/>
          <w:u w:val="single"/>
        </w:rPr>
      </w:pPr>
      <w:hyperlink w:anchor="top" w:history="1">
        <w:r w:rsidR="00FC73AB" w:rsidRPr="00FC73AB">
          <w:rPr>
            <w:rStyle w:val="Hyperlink"/>
            <w:sz w:val="20"/>
            <w:szCs w:val="20"/>
          </w:rPr>
          <w:t>TOP</w:t>
        </w:r>
      </w:hyperlink>
      <w:r w:rsidR="00FC73AB" w:rsidRPr="00FC73AB">
        <w:rPr>
          <w:sz w:val="20"/>
          <w:szCs w:val="20"/>
          <w:u w:val="single"/>
        </w:rPr>
        <w:t xml:space="preserve"> ^</w:t>
      </w:r>
    </w:p>
    <w:p w14:paraId="0F2FB076" w14:textId="77777777" w:rsidR="00790EE3" w:rsidRPr="00790EE3" w:rsidRDefault="00790EE3" w:rsidP="00790EE3">
      <w:pPr>
        <w:rPr>
          <w:color w:val="000000" w:themeColor="text1"/>
        </w:rPr>
      </w:pPr>
      <w:r w:rsidRPr="00790EE3">
        <w:rPr>
          <w:b/>
          <w:bCs/>
          <w:color w:val="000000" w:themeColor="text1"/>
        </w:rPr>
        <w:lastRenderedPageBreak/>
        <w:t xml:space="preserve">G – England - </w:t>
      </w:r>
      <w:r w:rsidRPr="00790EE3">
        <w:rPr>
          <w:color w:val="000000" w:themeColor="text1"/>
        </w:rPr>
        <w:t>New callsigns commemorating the end of World War II in Europe are GB4VVV with G0SFJ operating, which started up April 27 and runs to May 11.  The V stands for “victory” of course.  QSL through eQSL only.  GB75VET has M0IRU operating through May 28.  QSL via M0IRU or LoTW.</w:t>
      </w:r>
    </w:p>
    <w:p w14:paraId="3391466E" w14:textId="77777777" w:rsidR="00790EE3" w:rsidRPr="00790EE3" w:rsidRDefault="00790EE3" w:rsidP="00790EE3">
      <w:pPr>
        <w:rPr>
          <w:color w:val="000000" w:themeColor="text1"/>
        </w:rPr>
      </w:pPr>
    </w:p>
    <w:p w14:paraId="5B56B5CC" w14:textId="3495ACB8" w:rsidR="00166A12" w:rsidRDefault="005D2D79" w:rsidP="00166A12">
      <w:r>
        <w:pict w14:anchorId="04D0BE01">
          <v:rect id="_x0000_i1036" style="width:0;height:1.5pt" o:hralign="center" o:bullet="t" o:hrstd="t" o:hr="t" fillcolor="#a0a0a0" stroked="f"/>
        </w:pict>
      </w:r>
    </w:p>
    <w:p w14:paraId="28892F59" w14:textId="6B9F3618" w:rsidR="00166A12" w:rsidRPr="00166A12" w:rsidRDefault="00166A12" w:rsidP="00166A12">
      <w:r w:rsidRPr="00166A12">
        <w:rPr>
          <w:b/>
          <w:i/>
          <w:sz w:val="28"/>
          <w:szCs w:val="28"/>
        </w:rPr>
        <w:t>DX news</w:t>
      </w:r>
      <w:r w:rsidRPr="00166A12">
        <w:rPr>
          <w:b/>
          <w:bCs/>
          <w:i/>
          <w:iCs/>
          <w:color w:val="000000" w:themeColor="text1"/>
          <w:sz w:val="28"/>
          <w:szCs w:val="28"/>
        </w:rPr>
        <w:t xml:space="preserve"> </w:t>
      </w:r>
    </w:p>
    <w:p w14:paraId="31EA33D0" w14:textId="0DDA9C4E" w:rsidR="00166A12" w:rsidRDefault="00166A12" w:rsidP="00166A12"/>
    <w:p w14:paraId="45B19BEF" w14:textId="47C454BB" w:rsidR="00AD63D3" w:rsidRPr="00AD63D3" w:rsidRDefault="005746D6" w:rsidP="00AD63D3">
      <w:pPr>
        <w:rPr>
          <w:b/>
          <w:bCs/>
          <w:i/>
          <w:iCs/>
          <w:sz w:val="28"/>
          <w:szCs w:val="28"/>
        </w:rPr>
      </w:pPr>
      <w:r w:rsidRPr="00166A12">
        <w:rPr>
          <w:b/>
          <w:bCs/>
          <w:noProof/>
        </w:rPr>
        <w:drawing>
          <wp:anchor distT="0" distB="0" distL="114300" distR="114300" simplePos="0" relativeHeight="251993088" behindDoc="1" locked="0" layoutInCell="1" allowOverlap="1" wp14:anchorId="4C167F5F" wp14:editId="51F363C6">
            <wp:simplePos x="0" y="0"/>
            <wp:positionH relativeFrom="margin">
              <wp:align>right</wp:align>
            </wp:positionH>
            <wp:positionV relativeFrom="paragraph">
              <wp:posOffset>15240</wp:posOffset>
            </wp:positionV>
            <wp:extent cx="1727200" cy="2695575"/>
            <wp:effectExtent l="0" t="0" r="6350" b="9525"/>
            <wp:wrapTight wrapText="bothSides">
              <wp:wrapPolygon edited="0">
                <wp:start x="0" y="0"/>
                <wp:lineTo x="0" y="21524"/>
                <wp:lineTo x="21441" y="21524"/>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27200" cy="2695575"/>
                    </a:xfrm>
                    <a:prstGeom prst="rect">
                      <a:avLst/>
                    </a:prstGeom>
                    <a:noFill/>
                  </pic:spPr>
                </pic:pic>
              </a:graphicData>
            </a:graphic>
            <wp14:sizeRelH relativeFrom="page">
              <wp14:pctWidth>0</wp14:pctWidth>
            </wp14:sizeRelH>
            <wp14:sizeRelV relativeFrom="page">
              <wp14:pctHeight>0</wp14:pctHeight>
            </wp14:sizeRelV>
          </wp:anchor>
        </w:drawing>
      </w:r>
      <w:r w:rsidR="00AD63D3" w:rsidRPr="00AD63D3">
        <w:rPr>
          <w:b/>
          <w:bCs/>
          <w:i/>
          <w:iCs/>
          <w:sz w:val="28"/>
          <w:szCs w:val="28"/>
        </w:rPr>
        <w:t>ARLD019 DX news</w:t>
      </w:r>
    </w:p>
    <w:p w14:paraId="49B7E848" w14:textId="77777777" w:rsidR="00AD63D3" w:rsidRPr="00AD63D3" w:rsidRDefault="00AD63D3" w:rsidP="00AD63D3"/>
    <w:p w14:paraId="2F56DE6F" w14:textId="1160A373" w:rsidR="00AD63D3" w:rsidRPr="00AD63D3" w:rsidRDefault="00AD63D3" w:rsidP="00AD63D3">
      <w:r w:rsidRPr="00AD63D3">
        <w:t>This week's bulletin was made possible with information provided by The Daily DX, the OPDX Bulletin, 425 DX News, DXNL, Contest Corral from QST and the ARRL Contest Calendar and WA7BNM web sites.  Thanks to all.</w:t>
      </w:r>
    </w:p>
    <w:p w14:paraId="32A01EB8" w14:textId="77777777" w:rsidR="00AD63D3" w:rsidRPr="00AD63D3" w:rsidRDefault="00AD63D3" w:rsidP="00AD63D3"/>
    <w:p w14:paraId="4D775AE1" w14:textId="6FE0944A" w:rsidR="00AD63D3" w:rsidRPr="00AD63D3" w:rsidRDefault="00AD63D3" w:rsidP="00AD63D3">
      <w:r w:rsidRPr="00AD63D3">
        <w:rPr>
          <w:b/>
          <w:bCs/>
        </w:rPr>
        <w:t>MOUNT ATHOS, SV/A.</w:t>
      </w:r>
      <w:r w:rsidRPr="00AD63D3">
        <w:t xml:space="preserve">  Monk Iakovos, SV2RSG/A will be QRV until May 10.</w:t>
      </w:r>
      <w:r>
        <w:t xml:space="preserve"> </w:t>
      </w:r>
      <w:r w:rsidRPr="00AD63D3">
        <w:t>Activity will be on 20 meters using CW and SSB.  QSL via SV2RSG/A direct to Monk Iakovos Kutlumusian, Holy Monastery Koutloumousiou, Karyes, 63086, Greece.</w:t>
      </w:r>
    </w:p>
    <w:p w14:paraId="76E64D17" w14:textId="77777777" w:rsidR="00AD63D3" w:rsidRPr="00AD63D3" w:rsidRDefault="00AD63D3" w:rsidP="00AD63D3"/>
    <w:p w14:paraId="7C286602" w14:textId="3231662D" w:rsidR="00AD63D3" w:rsidRPr="00AD63D3" w:rsidRDefault="00AD63D3" w:rsidP="00AD63D3">
      <w:r w:rsidRPr="00AD63D3">
        <w:rPr>
          <w:b/>
          <w:bCs/>
        </w:rPr>
        <w:t>AZERBAIJAN, 4K75.</w:t>
      </w:r>
      <w:r w:rsidRPr="00AD63D3">
        <w:t xml:space="preserve">  Look for Azerbaijani amateur radio operators to be using either 4J75 or 4K75 prefixes starting May 5, to celebrate the 75th anniversary of the victory in WW2.  The length of the activity is not known at this time.</w:t>
      </w:r>
    </w:p>
    <w:p w14:paraId="34DE6844" w14:textId="77777777" w:rsidR="00AD63D3" w:rsidRPr="00AD63D3" w:rsidRDefault="00AD63D3" w:rsidP="00AD63D3"/>
    <w:p w14:paraId="5352D730" w14:textId="4338BB53" w:rsidR="00AD63D3" w:rsidRPr="00AD63D3" w:rsidRDefault="00AD63D3" w:rsidP="00AD63D3">
      <w:r w:rsidRPr="00AD63D3">
        <w:rPr>
          <w:b/>
          <w:bCs/>
        </w:rPr>
        <w:t>INDONESIA, 8C2.</w:t>
      </w:r>
      <w:r w:rsidRPr="00AD63D3">
        <w:t xml:space="preserve">  Members of the ORARI are active as 8C2WFH (Work From Home), until May 19.  Activity is on 80, 40, 20, 15 and 10 meters using CW, SSB, RTTY, BPSK31 and FT8.</w:t>
      </w:r>
    </w:p>
    <w:p w14:paraId="2C162827" w14:textId="77777777" w:rsidR="00AD63D3" w:rsidRPr="00AD63D3" w:rsidRDefault="00AD63D3" w:rsidP="00AD63D3"/>
    <w:p w14:paraId="690F203B" w14:textId="74C51505" w:rsidR="00AD63D3" w:rsidRPr="00AD63D3" w:rsidRDefault="00AD63D3" w:rsidP="00AD63D3">
      <w:r w:rsidRPr="00AD63D3">
        <w:rPr>
          <w:b/>
          <w:bCs/>
        </w:rPr>
        <w:t>JAPAN, 8J.</w:t>
      </w:r>
      <w:r w:rsidRPr="00AD63D3">
        <w:t xml:space="preserve">  Look for special event station 8J1ITU to be QRV from April 30 to May 31.  Activity is to celebrate the anniversary of the ITU World Telecommunication and Information Society Day on May 17.</w:t>
      </w:r>
    </w:p>
    <w:p w14:paraId="04545CE4" w14:textId="7695A810" w:rsidR="00AD63D3" w:rsidRPr="00AD63D3" w:rsidRDefault="00AD63D3" w:rsidP="00AD63D3">
      <w:r w:rsidRPr="00AD63D3">
        <w:t>QSL via the JARL Bureau or eQSL.</w:t>
      </w:r>
    </w:p>
    <w:p w14:paraId="337C480F" w14:textId="3EBFD670" w:rsidR="00AD63D3" w:rsidRPr="00AD63D3" w:rsidRDefault="00AD63D3" w:rsidP="00AD63D3"/>
    <w:p w14:paraId="41E527E3" w14:textId="6214497A" w:rsidR="00AD63D3" w:rsidRPr="00AD63D3" w:rsidRDefault="00AD63D3" w:rsidP="00AD63D3">
      <w:r w:rsidRPr="00AD63D3">
        <w:rPr>
          <w:b/>
          <w:bCs/>
        </w:rPr>
        <w:t>UNITED ARAB EMIRATES, A60.</w:t>
      </w:r>
      <w:r w:rsidRPr="00AD63D3">
        <w:t xml:space="preserve">  Look for activity under special call sign A60FTDMC during FT8DMC activity weeks, July 1 to 31, on various HF bands.  QSL via OE4VIE.</w:t>
      </w:r>
    </w:p>
    <w:p w14:paraId="0F381166" w14:textId="77777777" w:rsidR="00AD63D3" w:rsidRPr="00AD63D3" w:rsidRDefault="00AD63D3" w:rsidP="00AD63D3"/>
    <w:p w14:paraId="7500390A" w14:textId="064E029D" w:rsidR="00AD63D3" w:rsidRPr="00AD63D3" w:rsidRDefault="00AD63D3" w:rsidP="00AD63D3">
      <w:r w:rsidRPr="00AD63D3">
        <w:rPr>
          <w:b/>
          <w:bCs/>
        </w:rPr>
        <w:t>INDIA, AU2.</w:t>
      </w:r>
      <w:r w:rsidRPr="00AD63D3">
        <w:t xml:space="preserve">  Members of the West Bengal Radio Club, VU2WB, will be active as AU2COV until July 26.  Activity is to provide assistance in fighting against the COVID-19 pandemic.  QSL via VU2WB.</w:t>
      </w:r>
    </w:p>
    <w:p w14:paraId="24991D4F" w14:textId="77777777" w:rsidR="00AD63D3" w:rsidRPr="00AD63D3" w:rsidRDefault="00AD63D3" w:rsidP="00AD63D3"/>
    <w:p w14:paraId="21063019" w14:textId="77777777" w:rsidR="00AD63D3" w:rsidRPr="00AD63D3" w:rsidRDefault="00AD63D3" w:rsidP="00AD63D3">
      <w:r w:rsidRPr="00AD63D3">
        <w:rPr>
          <w:b/>
          <w:bCs/>
        </w:rPr>
        <w:t>ENGLAND, GB75.</w:t>
      </w:r>
      <w:r w:rsidRPr="00AD63D3">
        <w:t xml:space="preserve">  Members of the RSGB Contest Club will activate the following call signs May 1 to 31 and August 1 to 31: GB1945PE, GB1945PJ and GB75PEACE.  Operations will be on various HF bands and</w:t>
      </w:r>
    </w:p>
    <w:p w14:paraId="0570051B" w14:textId="3EC5F6BD" w:rsidR="00AD63D3" w:rsidRPr="00AD63D3" w:rsidRDefault="00AD63D3" w:rsidP="00AD63D3">
      <w:r w:rsidRPr="00AD63D3">
        <w:t>6 meters using CW, SSB and the digital modes.  QSLs are only via LoTW and eQSL.  No paper QSL cards.</w:t>
      </w:r>
    </w:p>
    <w:p w14:paraId="10E09266" w14:textId="77777777" w:rsidR="005746D6" w:rsidRPr="00AD63D3" w:rsidRDefault="005746D6" w:rsidP="00AD63D3"/>
    <w:p w14:paraId="1D6EB1C0" w14:textId="77777777" w:rsidR="00AD63D3" w:rsidRPr="00AD63D3" w:rsidRDefault="00AD63D3" w:rsidP="00AD63D3">
      <w:r w:rsidRPr="00AD63D3">
        <w:rPr>
          <w:b/>
          <w:bCs/>
        </w:rPr>
        <w:t>SOUTH KOREA, HL40.</w:t>
      </w:r>
      <w:r w:rsidRPr="00AD63D3">
        <w:t xml:space="preserve">  Look for special event station HL40GDM until May 31.  Activity is to celebrate the 40th anniversary of the May 18 Democratic Uprising in Gwangju.  Operations will be on all bands and modes.  QSL via HL4CCM, direct, by the Bureau, eQSL or ClubLog.</w:t>
      </w:r>
    </w:p>
    <w:p w14:paraId="3AA5CDDE" w14:textId="6CB76CDE" w:rsidR="00AD63D3" w:rsidRPr="00AD63D3" w:rsidRDefault="00AD63D3" w:rsidP="00AD63D3"/>
    <w:p w14:paraId="687D5F6A" w14:textId="153FCB44" w:rsidR="00AD63D3" w:rsidRPr="00AD63D3" w:rsidRDefault="00AD63D3" w:rsidP="00AD63D3">
      <w:r w:rsidRPr="00AD63D3">
        <w:rPr>
          <w:b/>
          <w:bCs/>
        </w:rPr>
        <w:t>AUSTRIA, OE50.</w:t>
      </w:r>
      <w:r w:rsidRPr="00AD63D3">
        <w:t xml:space="preserve">  Jo, OE4VIE is active as OE50MHZ until June 30 to mark the 30th anniversary of the first provisional release of the frequency range 50 to 52 MHz for Amateur Radio in Austria.</w:t>
      </w:r>
      <w:r w:rsidR="005746D6">
        <w:t xml:space="preserve"> </w:t>
      </w:r>
      <w:r w:rsidRPr="00AD63D3">
        <w:t>Operations will be on CW, SSB and the digital modes on 6 meters.</w:t>
      </w:r>
      <w:r w:rsidR="005746D6">
        <w:t xml:space="preserve"> </w:t>
      </w:r>
      <w:r w:rsidRPr="00AD63D3">
        <w:t>QSL via LoTW and eQSL, paper QSLs will be sent automatically via the Bureau.</w:t>
      </w:r>
    </w:p>
    <w:p w14:paraId="2CC249B0" w14:textId="3F51EBA3" w:rsidR="00AD63D3" w:rsidRDefault="00AD63D3" w:rsidP="00AD63D3"/>
    <w:p w14:paraId="2DEA3816" w14:textId="77777777" w:rsidR="00FC73AB" w:rsidRPr="00FC73AB" w:rsidRDefault="005D2D79" w:rsidP="00FC73AB">
      <w:pPr>
        <w:rPr>
          <w:sz w:val="20"/>
          <w:szCs w:val="20"/>
          <w:u w:val="single"/>
        </w:rPr>
      </w:pPr>
      <w:hyperlink w:anchor="top" w:history="1">
        <w:r w:rsidR="00FC73AB" w:rsidRPr="00FC73AB">
          <w:rPr>
            <w:rStyle w:val="Hyperlink"/>
            <w:sz w:val="20"/>
            <w:szCs w:val="20"/>
          </w:rPr>
          <w:t>TOP</w:t>
        </w:r>
      </w:hyperlink>
      <w:r w:rsidR="00FC73AB" w:rsidRPr="00FC73AB">
        <w:rPr>
          <w:sz w:val="20"/>
          <w:szCs w:val="20"/>
          <w:u w:val="single"/>
        </w:rPr>
        <w:t xml:space="preserve"> ^</w:t>
      </w:r>
    </w:p>
    <w:p w14:paraId="557913AA" w14:textId="144637FE" w:rsidR="00AD63D3" w:rsidRPr="00AD63D3" w:rsidRDefault="00AD63D3" w:rsidP="00AD63D3">
      <w:r w:rsidRPr="00AD63D3">
        <w:rPr>
          <w:b/>
          <w:bCs/>
        </w:rPr>
        <w:lastRenderedPageBreak/>
        <w:t>POLAND, SN100.</w:t>
      </w:r>
      <w:r w:rsidRPr="00AD63D3">
        <w:t xml:space="preserve">  Czeslaw, SP9FZU will be active with the special call sign SN100PS in memory of Second Silesian Civil War in 1920.</w:t>
      </w:r>
      <w:r w:rsidR="005746D6">
        <w:t xml:space="preserve"> </w:t>
      </w:r>
      <w:r w:rsidRPr="00AD63D3">
        <w:t>Activity will be on various HF bands.  QSL via SP9KAG, by the Bureau or direct.</w:t>
      </w:r>
    </w:p>
    <w:p w14:paraId="20F43C53" w14:textId="77777777" w:rsidR="00AD63D3" w:rsidRPr="00AD63D3" w:rsidRDefault="00AD63D3" w:rsidP="00AD63D3"/>
    <w:p w14:paraId="54BAEE47" w14:textId="77777777" w:rsidR="00AD63D3" w:rsidRPr="00AD63D3" w:rsidRDefault="00AD63D3" w:rsidP="00AD63D3">
      <w:r w:rsidRPr="00AD63D3">
        <w:rPr>
          <w:b/>
          <w:bCs/>
        </w:rPr>
        <w:t>STAY AT HOME STATIONS.</w:t>
      </w:r>
      <w:r w:rsidRPr="00AD63D3">
        <w:t xml:space="preserve">  More special event stations will join the cause to raise awareness of restrictions necessary to fight the spread of the coronavirus and to thank health and medical workers worldwide, including:</w:t>
      </w:r>
    </w:p>
    <w:p w14:paraId="2254077D" w14:textId="7A4E166A" w:rsidR="00AD63D3" w:rsidRPr="00AD63D3" w:rsidRDefault="00AD63D3" w:rsidP="00AD63D3"/>
    <w:p w14:paraId="0CB01D41" w14:textId="6B3758D0" w:rsidR="00AD63D3" w:rsidRPr="00AD63D3" w:rsidRDefault="00AD63D3" w:rsidP="00AD63D3">
      <w:r w:rsidRPr="00AD63D3">
        <w:t>3G2HOME Chile, HG20HO Hungary, 4J0STAYHOME Azerbaijan, 4MSTAYHOME Venezuela, HZ1STAYHOME Saudi Arabia, 4U2STAYHOME Austria, IO6STAY Italy, 4X2BESAFE Israel, 5B4STAYHOME Cyprus, 5W19STAYSAFE Samoa, K2H United States, 6Y6STAYHOME Jamaica, 8A1HOME Indonesia, OD50SH Lebanon, OH0PYSYKOTONA Finland, 9K9STAYHOME Kuwait, A60SH/1 U.A.E., OH0STAYHOME Aland Island, AT2GOK India, ON4HEROES Belgium, AX2020STAYHOME Australia, CH2IR Canada, CN20SH Morocco, CQ8STAYHOME Azores, CT1STAYHOME Portugal, CV7STAYHOME Uruguay, DX0STAYHOME Philippines, E2STAYHOME Thailand and E7STAYHOME Bosnia &amp; Herzegovina.</w:t>
      </w:r>
    </w:p>
    <w:p w14:paraId="5B5F0E18" w14:textId="77777777" w:rsidR="00AD63D3" w:rsidRPr="00AD63D3" w:rsidRDefault="00AD63D3" w:rsidP="00AD63D3"/>
    <w:p w14:paraId="68AC937F" w14:textId="69AF9A59" w:rsidR="00AD63D3" w:rsidRPr="00AD63D3" w:rsidRDefault="00AD63D3" w:rsidP="00AD63D3">
      <w:r w:rsidRPr="00AD63D3">
        <w:rPr>
          <w:b/>
          <w:bCs/>
        </w:rPr>
        <w:t>KENYA, 5Z.</w:t>
      </w:r>
      <w:r w:rsidRPr="00AD63D3">
        <w:t xml:space="preserve">  Andy, 5Z4/G3AB is QRV on CW in his evenings on 20 and 17 meters.</w:t>
      </w:r>
    </w:p>
    <w:p w14:paraId="3FA354BD" w14:textId="77777777" w:rsidR="00AD63D3" w:rsidRPr="00AD63D3" w:rsidRDefault="00AD63D3" w:rsidP="00AD63D3"/>
    <w:p w14:paraId="77F6BC2F" w14:textId="677247FB" w:rsidR="00AD63D3" w:rsidRPr="00AD63D3" w:rsidRDefault="00AD63D3" w:rsidP="00AD63D3">
      <w:r w:rsidRPr="00AD63D3">
        <w:rPr>
          <w:b/>
          <w:bCs/>
        </w:rPr>
        <w:t xml:space="preserve">ZAMBIA, 9J.  </w:t>
      </w:r>
      <w:r w:rsidRPr="00AD63D3">
        <w:t>Mario, IK1MYT is QRV as 9J2MYT.  He plans to be QRV through the end of this month.  Look for him using SSB on 20, 17, 15 and 10 meters.  QSL direct only, to IZ3KVD.</w:t>
      </w:r>
    </w:p>
    <w:p w14:paraId="4F9E5BFF" w14:textId="77777777" w:rsidR="00AD63D3" w:rsidRPr="00AD63D3" w:rsidRDefault="00AD63D3" w:rsidP="00AD63D3"/>
    <w:p w14:paraId="63E94D79" w14:textId="4F1DAADF" w:rsidR="00AD63D3" w:rsidRPr="00AD63D3" w:rsidRDefault="00AD63D3" w:rsidP="00AD63D3">
      <w:r w:rsidRPr="00AD63D3">
        <w:rPr>
          <w:b/>
          <w:bCs/>
        </w:rPr>
        <w:t>75TH ANNIVERSARY OF WWII.</w:t>
      </w:r>
      <w:r w:rsidRPr="00AD63D3">
        <w:t xml:space="preserve">  During the month of May, many stations will be active commemorating the end of World War II.  Look for the following special event prefixes to be active: 4X75 Israel, RP75 Russia, EV75 Belarus, GB75 England and N. Ireland, GU75 Guernsey,</w:t>
      </w:r>
      <w:r w:rsidR="005746D6">
        <w:t xml:space="preserve"> </w:t>
      </w:r>
      <w:r w:rsidRPr="00AD63D3">
        <w:t>UP75 Kazakhstan.</w:t>
      </w:r>
    </w:p>
    <w:p w14:paraId="084DF88C" w14:textId="77777777" w:rsidR="00AD63D3" w:rsidRPr="00AD63D3" w:rsidRDefault="00AD63D3" w:rsidP="00AD63D3"/>
    <w:p w14:paraId="12B90B95" w14:textId="34CC6043" w:rsidR="00AD63D3" w:rsidRPr="00AD63D3" w:rsidRDefault="00AD63D3" w:rsidP="00AD63D3">
      <w:r w:rsidRPr="00AD63D3">
        <w:t>THIS WEEKEND ON THE RADIO.  The SARL VHF/UHF Digital Contest, CQ-M International DX Contest, VOLTA WW RTTY Contest, SKCC Weekend Sprintathon, Arkansas QSO Party, FISTS Spring Unlimited Sprint, 50 MHz Spring Sprint and the WAB 7 MHz Phone Contest are on tap for this weekend.  The 4 States QRP Group Second Sunday Sprint is on May</w:t>
      </w:r>
      <w:r w:rsidR="005746D6">
        <w:t xml:space="preserve"> </w:t>
      </w:r>
      <w:r w:rsidRPr="00AD63D3">
        <w:t>11 and the RSGB 80-Meter Club Championship is on May 13.  Please see May 2020 QST, page 69 and the ARRL Contest Calendar and WA7BNM Contest Web Sites for details.</w:t>
      </w:r>
    </w:p>
    <w:p w14:paraId="509C5E7C" w14:textId="5F6EB2A3" w:rsidR="005746D6" w:rsidRDefault="005746D6" w:rsidP="005746D6">
      <w:pPr>
        <w:jc w:val="center"/>
      </w:pPr>
    </w:p>
    <w:p w14:paraId="56F85057" w14:textId="77777777" w:rsidR="00166A12" w:rsidRPr="00166A12" w:rsidRDefault="005D2D79" w:rsidP="00166A12">
      <w:pPr>
        <w:rPr>
          <w:b/>
          <w:i/>
          <w:sz w:val="28"/>
          <w:szCs w:val="28"/>
        </w:rPr>
      </w:pPr>
      <w:r>
        <w:pict w14:anchorId="5715E3BC">
          <v:rect id="_x0000_i1037" style="width:0;height:1.5pt" o:hralign="center" o:hrstd="t" o:hr="t" fillcolor="#a0a0a0" stroked="f"/>
        </w:pict>
      </w:r>
    </w:p>
    <w:p w14:paraId="0F2F0355" w14:textId="77777777" w:rsidR="00166A12" w:rsidRPr="00166A12" w:rsidRDefault="00166A12" w:rsidP="00166A12">
      <w:pPr>
        <w:rPr>
          <w:b/>
          <w:i/>
          <w:sz w:val="28"/>
          <w:szCs w:val="28"/>
        </w:rPr>
      </w:pPr>
      <w:bookmarkStart w:id="28" w:name="contest"/>
      <w:bookmarkEnd w:id="28"/>
      <w:r w:rsidRPr="00166A12">
        <w:rPr>
          <w:b/>
          <w:bCs/>
          <w:noProof/>
        </w:rPr>
        <w:drawing>
          <wp:anchor distT="0" distB="0" distL="114300" distR="114300" simplePos="0" relativeHeight="251992064" behindDoc="1" locked="0" layoutInCell="1" allowOverlap="1" wp14:anchorId="12CD4CF1" wp14:editId="690D6AA0">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166A12">
        <w:rPr>
          <w:b/>
          <w:i/>
          <w:sz w:val="28"/>
          <w:szCs w:val="28"/>
        </w:rPr>
        <w:t>ARRL Contest Corner</w:t>
      </w:r>
    </w:p>
    <w:p w14:paraId="199F92AC" w14:textId="77777777" w:rsidR="00166A12" w:rsidRPr="00166A12" w:rsidRDefault="00166A12" w:rsidP="00166A12">
      <w:pPr>
        <w:rPr>
          <w:b/>
          <w:bCs/>
        </w:rPr>
      </w:pPr>
    </w:p>
    <w:p w14:paraId="19CA8C34" w14:textId="77777777" w:rsidR="00166A12" w:rsidRPr="00166A12" w:rsidRDefault="00166A12" w:rsidP="00166A12">
      <w:r w:rsidRPr="00166A12">
        <w:t xml:space="preserve">An expanded, downloadable version of </w:t>
      </w:r>
      <w:r w:rsidRPr="00166A12">
        <w:rPr>
          <w:i/>
          <w:iCs/>
        </w:rPr>
        <w:t>QST'</w:t>
      </w:r>
      <w:r w:rsidRPr="00166A12">
        <w:t>s’</w:t>
      </w:r>
      <w:hyperlink r:id="rId89" w:history="1">
        <w:r w:rsidRPr="00166A12">
          <w:rPr>
            <w:b/>
            <w:bCs/>
            <w:color w:val="0563C1" w:themeColor="hyperlink"/>
            <w:sz w:val="28"/>
            <w:szCs w:val="28"/>
            <w:u w:val="single"/>
          </w:rPr>
          <w:t>Contest Corral</w:t>
        </w:r>
      </w:hyperlink>
      <w:r w:rsidRPr="00166A12">
        <w:t xml:space="preserve"> is available as a PDF. Check the sponsor's’Web site for information on operating time restrictions and other instructions. </w:t>
      </w:r>
    </w:p>
    <w:p w14:paraId="0A7177D1" w14:textId="77777777" w:rsidR="00166A12" w:rsidRPr="00166A12" w:rsidRDefault="00166A12" w:rsidP="00166A12"/>
    <w:p w14:paraId="3E0E46FF" w14:textId="77777777" w:rsidR="00166A12" w:rsidRPr="00166A12" w:rsidRDefault="00166A12" w:rsidP="00166A12"/>
    <w:p w14:paraId="44C675B6" w14:textId="77777777" w:rsidR="00166A12" w:rsidRPr="00166A12" w:rsidRDefault="005D2D79" w:rsidP="00166A12">
      <w:pPr>
        <w:rPr>
          <w:b/>
          <w:i/>
          <w:iCs/>
        </w:rPr>
      </w:pPr>
      <w:r>
        <w:pict w14:anchorId="7DCE860D">
          <v:rect id="_x0000_i1038" style="width:0;height:1.5pt" o:hralign="center" o:hrstd="t" o:hr="t" fillcolor="#a0a0a0" stroked="f"/>
        </w:pict>
      </w:r>
    </w:p>
    <w:p w14:paraId="0C9E8F20" w14:textId="77777777" w:rsidR="00166A12" w:rsidRPr="00166A12" w:rsidRDefault="00166A12" w:rsidP="00166A12">
      <w:pPr>
        <w:rPr>
          <w:b/>
          <w:i/>
          <w:sz w:val="28"/>
          <w:szCs w:val="28"/>
        </w:rPr>
      </w:pPr>
      <w:bookmarkStart w:id="29" w:name="special"/>
      <w:bookmarkEnd w:id="29"/>
      <w:r w:rsidRPr="00166A12">
        <w:rPr>
          <w:b/>
          <w:i/>
          <w:sz w:val="28"/>
          <w:szCs w:val="28"/>
        </w:rPr>
        <w:t>Special Events</w:t>
      </w:r>
    </w:p>
    <w:p w14:paraId="39E58775" w14:textId="66D62178" w:rsidR="00166A12" w:rsidRDefault="00166A12" w:rsidP="00166A12">
      <w:pPr>
        <w:rPr>
          <w:bCs/>
          <w:iCs/>
        </w:rPr>
      </w:pPr>
    </w:p>
    <w:p w14:paraId="13BB1477" w14:textId="77777777" w:rsidR="00790EE3" w:rsidRPr="00790EE3" w:rsidRDefault="00790EE3" w:rsidP="00790EE3">
      <w:pPr>
        <w:numPr>
          <w:ilvl w:val="0"/>
          <w:numId w:val="7"/>
        </w:numPr>
        <w:rPr>
          <w:b/>
          <w:bCs/>
          <w:iCs/>
        </w:rPr>
      </w:pPr>
      <w:r w:rsidRPr="00790EE3">
        <w:rPr>
          <w:b/>
          <w:bCs/>
          <w:iCs/>
        </w:rPr>
        <w:t xml:space="preserve">05/16/2020 | 2020 Emergency Medical Services Week </w:t>
      </w:r>
    </w:p>
    <w:p w14:paraId="7A00C382" w14:textId="77777777" w:rsidR="00A62468" w:rsidRDefault="00790EE3" w:rsidP="00790EE3">
      <w:pPr>
        <w:rPr>
          <w:bCs/>
          <w:iCs/>
        </w:rPr>
      </w:pPr>
      <w:r w:rsidRPr="00790EE3">
        <w:rPr>
          <w:b/>
          <w:bCs/>
          <w:iCs/>
        </w:rPr>
        <w:t>May 16-May 24, 0000Z-2359Z, W9A</w:t>
      </w:r>
      <w:r w:rsidRPr="00790EE3">
        <w:rPr>
          <w:bCs/>
          <w:iCs/>
        </w:rPr>
        <w:t xml:space="preserve">, Junction City, WI. Wood County ARES/RACES W9WCA. 14.275 7.275 3.975; DMR 31550 / WiresX K9WCA. QSL. Wood County ARES/RACES, Attn: W9A Special Event, 3530 Bohn Dr., Wisconsin Rapids, WI 54494. </w:t>
      </w:r>
    </w:p>
    <w:p w14:paraId="1D6072DE" w14:textId="27745A5C" w:rsidR="00A62468" w:rsidRDefault="00A62468" w:rsidP="00790EE3">
      <w:pPr>
        <w:rPr>
          <w:bCs/>
          <w:iCs/>
        </w:rPr>
      </w:pPr>
    </w:p>
    <w:p w14:paraId="35BB4D3F" w14:textId="6D8F2AD9" w:rsidR="00FC73AB" w:rsidRDefault="00FC73AB" w:rsidP="00790EE3">
      <w:pPr>
        <w:rPr>
          <w:bCs/>
          <w:iCs/>
        </w:rPr>
      </w:pPr>
    </w:p>
    <w:p w14:paraId="46C5B85D" w14:textId="77777777" w:rsidR="00FC73AB" w:rsidRPr="00FC73AB" w:rsidRDefault="005D2D79" w:rsidP="00FC73AB">
      <w:pPr>
        <w:rPr>
          <w:sz w:val="20"/>
          <w:szCs w:val="20"/>
          <w:u w:val="single"/>
        </w:rPr>
      </w:pPr>
      <w:hyperlink w:anchor="top" w:history="1">
        <w:r w:rsidR="00FC73AB" w:rsidRPr="00FC73AB">
          <w:rPr>
            <w:rStyle w:val="Hyperlink"/>
            <w:sz w:val="20"/>
            <w:szCs w:val="20"/>
          </w:rPr>
          <w:t>TOP</w:t>
        </w:r>
      </w:hyperlink>
      <w:r w:rsidR="00FC73AB" w:rsidRPr="00FC73AB">
        <w:rPr>
          <w:sz w:val="20"/>
          <w:szCs w:val="20"/>
          <w:u w:val="single"/>
        </w:rPr>
        <w:t xml:space="preserve"> ^</w:t>
      </w:r>
    </w:p>
    <w:p w14:paraId="0B0CDBEC" w14:textId="0A5942B3" w:rsidR="00790EE3" w:rsidRDefault="00790EE3" w:rsidP="00790EE3">
      <w:pPr>
        <w:rPr>
          <w:bCs/>
          <w:iCs/>
        </w:rPr>
      </w:pPr>
      <w:r w:rsidRPr="00790EE3">
        <w:rPr>
          <w:bCs/>
          <w:iCs/>
        </w:rPr>
        <w:lastRenderedPageBreak/>
        <w:t xml:space="preserve">All modes will be in play on HF along with digital modes - DMR, WiresX, Fusion, NXDN, P25, and possibly D-Star. Monitor the Wood County ARES/RACES Facebook page for current information during the event. QSL with SASE. kb9stb@gmail.com or </w:t>
      </w:r>
      <w:hyperlink r:id="rId90" w:history="1">
        <w:r w:rsidRPr="00790EE3">
          <w:rPr>
            <w:rStyle w:val="Hyperlink"/>
            <w:bCs/>
            <w:iCs/>
          </w:rPr>
          <w:t>www.facebook.com/WoodCoARESRACES</w:t>
        </w:r>
      </w:hyperlink>
      <w:r w:rsidRPr="00790EE3">
        <w:rPr>
          <w:bCs/>
          <w:iCs/>
        </w:rPr>
        <w:t xml:space="preserve"> </w:t>
      </w:r>
    </w:p>
    <w:p w14:paraId="543F2A57" w14:textId="77777777" w:rsidR="00790EE3" w:rsidRPr="00790EE3" w:rsidRDefault="00790EE3" w:rsidP="00790EE3">
      <w:pPr>
        <w:rPr>
          <w:bCs/>
          <w:iCs/>
        </w:rPr>
      </w:pPr>
    </w:p>
    <w:p w14:paraId="075D932D" w14:textId="77777777" w:rsidR="00790EE3" w:rsidRPr="00790EE3" w:rsidRDefault="00790EE3" w:rsidP="00790EE3">
      <w:pPr>
        <w:numPr>
          <w:ilvl w:val="0"/>
          <w:numId w:val="7"/>
        </w:numPr>
        <w:rPr>
          <w:b/>
          <w:bCs/>
          <w:iCs/>
        </w:rPr>
      </w:pPr>
      <w:r w:rsidRPr="00790EE3">
        <w:rPr>
          <w:b/>
          <w:bCs/>
          <w:iCs/>
        </w:rPr>
        <w:t xml:space="preserve">05/16/2020 | Amateur Radio Day on the Prairie THIS EVENT HAS BEEN CANCELLED </w:t>
      </w:r>
    </w:p>
    <w:p w14:paraId="2BE3DFCB" w14:textId="16482BD1" w:rsidR="00790EE3" w:rsidRDefault="00790EE3" w:rsidP="00790EE3">
      <w:pPr>
        <w:rPr>
          <w:bCs/>
          <w:iCs/>
        </w:rPr>
      </w:pPr>
      <w:r w:rsidRPr="00790EE3">
        <w:rPr>
          <w:b/>
          <w:bCs/>
          <w:iCs/>
        </w:rPr>
        <w:t>May 16, 1530Z-2000Z, KS0KS</w:t>
      </w:r>
      <w:r w:rsidRPr="00790EE3">
        <w:rPr>
          <w:bCs/>
          <w:iCs/>
        </w:rPr>
        <w:t xml:space="preserve">, Tallgrass Prairie National Preserve, Strong City, KS. Santa Fe Trail Amateur Radio Club. 18.145 14.280 10.115 7.245. QSL. SFTARC, P.O. Box 3144, Olathe, KS 66063. THIS EVENT HAS BEEN CANCELLED </w:t>
      </w:r>
      <w:hyperlink r:id="rId91" w:history="1">
        <w:r w:rsidRPr="00790EE3">
          <w:rPr>
            <w:rStyle w:val="Hyperlink"/>
            <w:bCs/>
            <w:iCs/>
          </w:rPr>
          <w:t>sftarc.org</w:t>
        </w:r>
      </w:hyperlink>
      <w:r w:rsidRPr="00790EE3">
        <w:rPr>
          <w:bCs/>
          <w:iCs/>
        </w:rPr>
        <w:t xml:space="preserve"> </w:t>
      </w:r>
    </w:p>
    <w:p w14:paraId="69C5AD17" w14:textId="77777777" w:rsidR="00790EE3" w:rsidRPr="00790EE3" w:rsidRDefault="00790EE3" w:rsidP="00790EE3">
      <w:pPr>
        <w:rPr>
          <w:bCs/>
          <w:iCs/>
        </w:rPr>
      </w:pPr>
    </w:p>
    <w:p w14:paraId="600D3C4C" w14:textId="77777777" w:rsidR="00790EE3" w:rsidRPr="00790EE3" w:rsidRDefault="00790EE3" w:rsidP="00790EE3">
      <w:pPr>
        <w:numPr>
          <w:ilvl w:val="0"/>
          <w:numId w:val="7"/>
        </w:numPr>
        <w:rPr>
          <w:b/>
          <w:bCs/>
          <w:iCs/>
        </w:rPr>
      </w:pPr>
      <w:r w:rsidRPr="00790EE3">
        <w:rPr>
          <w:b/>
          <w:bCs/>
          <w:iCs/>
        </w:rPr>
        <w:t xml:space="preserve">05/16/2020 | American Airpower Museum </w:t>
      </w:r>
    </w:p>
    <w:p w14:paraId="76CF095F" w14:textId="1020F6DA" w:rsidR="00790EE3" w:rsidRDefault="00790EE3" w:rsidP="00790EE3">
      <w:pPr>
        <w:rPr>
          <w:bCs/>
          <w:iCs/>
        </w:rPr>
      </w:pPr>
      <w:r w:rsidRPr="00790EE3">
        <w:rPr>
          <w:b/>
          <w:bCs/>
          <w:iCs/>
        </w:rPr>
        <w:t>May 16-May 17, 1430Z-1930Z, W2GSB</w:t>
      </w:r>
      <w:r w:rsidRPr="00790EE3">
        <w:rPr>
          <w:bCs/>
          <w:iCs/>
        </w:rPr>
        <w:t xml:space="preserve">, Farmingdale, NY. Great South Bay Amateur Radio Club. 14.280 14.050 7.265 7.050. QSL. Great South Bay ARC, P.O. Box 1356, West Babylon, NY 11704. Armed Forces Weekend celebration at the American Airpower Museum at Republic Airport in Farmingdale, NY </w:t>
      </w:r>
      <w:hyperlink r:id="rId92" w:history="1">
        <w:r w:rsidRPr="00790EE3">
          <w:rPr>
            <w:rStyle w:val="Hyperlink"/>
            <w:bCs/>
            <w:iCs/>
          </w:rPr>
          <w:t>www.gsbarc.org</w:t>
        </w:r>
      </w:hyperlink>
      <w:r w:rsidRPr="00790EE3">
        <w:rPr>
          <w:bCs/>
          <w:iCs/>
        </w:rPr>
        <w:t xml:space="preserve"> </w:t>
      </w:r>
    </w:p>
    <w:p w14:paraId="5BAACAFB" w14:textId="77777777" w:rsidR="00A64332" w:rsidRPr="00790EE3" w:rsidRDefault="00A64332" w:rsidP="00790EE3">
      <w:pPr>
        <w:rPr>
          <w:bCs/>
          <w:iCs/>
        </w:rPr>
      </w:pPr>
    </w:p>
    <w:p w14:paraId="7FA77293" w14:textId="77777777" w:rsidR="00790EE3" w:rsidRPr="00790EE3" w:rsidRDefault="00790EE3" w:rsidP="00790EE3">
      <w:pPr>
        <w:numPr>
          <w:ilvl w:val="0"/>
          <w:numId w:val="7"/>
        </w:numPr>
        <w:rPr>
          <w:b/>
          <w:bCs/>
          <w:iCs/>
        </w:rPr>
      </w:pPr>
      <w:r w:rsidRPr="00790EE3">
        <w:rPr>
          <w:b/>
          <w:bCs/>
          <w:iCs/>
        </w:rPr>
        <w:t xml:space="preserve">05/16/2020 | Armed Forces Day at the National Cryptologic Museum </w:t>
      </w:r>
    </w:p>
    <w:p w14:paraId="55E3755A" w14:textId="4239EB75" w:rsidR="00790EE3" w:rsidRDefault="00790EE3" w:rsidP="00790EE3">
      <w:pPr>
        <w:rPr>
          <w:bCs/>
          <w:iCs/>
        </w:rPr>
      </w:pPr>
      <w:r w:rsidRPr="00790EE3">
        <w:rPr>
          <w:b/>
          <w:bCs/>
          <w:iCs/>
        </w:rPr>
        <w:t>May 16, 1300Z-1900Z, N3M</w:t>
      </w:r>
      <w:r w:rsidRPr="00790EE3">
        <w:rPr>
          <w:bCs/>
          <w:iCs/>
        </w:rPr>
        <w:t xml:space="preserve">, Fort George G Meade, MD. National Cryptologic Museum. 7.200. QSL. Charles Dorcey, 9210 Dewberry Ln., College Park, MD 20740. See website; email QSL photo. In the event of hazardous weather, the station will be a static display inside the museum. </w:t>
      </w:r>
      <w:hyperlink r:id="rId93" w:history="1">
        <w:r w:rsidRPr="00790EE3">
          <w:rPr>
            <w:rStyle w:val="Hyperlink"/>
            <w:bCs/>
            <w:iCs/>
          </w:rPr>
          <w:t>www.qrz.com/db/ab3na</w:t>
        </w:r>
      </w:hyperlink>
    </w:p>
    <w:p w14:paraId="430AAD0A" w14:textId="77777777" w:rsidR="00A64332" w:rsidRPr="00790EE3" w:rsidRDefault="00A64332" w:rsidP="00790EE3">
      <w:pPr>
        <w:rPr>
          <w:bCs/>
          <w:iCs/>
        </w:rPr>
      </w:pPr>
    </w:p>
    <w:p w14:paraId="77688547" w14:textId="77777777" w:rsidR="00790EE3" w:rsidRPr="00790EE3" w:rsidRDefault="00790EE3" w:rsidP="00790EE3">
      <w:pPr>
        <w:numPr>
          <w:ilvl w:val="0"/>
          <w:numId w:val="8"/>
        </w:numPr>
        <w:rPr>
          <w:b/>
          <w:bCs/>
          <w:iCs/>
        </w:rPr>
      </w:pPr>
      <w:r w:rsidRPr="00790EE3">
        <w:rPr>
          <w:b/>
          <w:bCs/>
          <w:iCs/>
        </w:rPr>
        <w:t xml:space="preserve">05/16/2020 | Armed Forces Day Observance THIS EVENT HAS BEEN CANCELLED </w:t>
      </w:r>
    </w:p>
    <w:p w14:paraId="7FCDF883" w14:textId="0B9D21B1" w:rsidR="00790EE3" w:rsidRDefault="00790EE3" w:rsidP="00790EE3">
      <w:pPr>
        <w:rPr>
          <w:bCs/>
          <w:iCs/>
        </w:rPr>
      </w:pPr>
      <w:r w:rsidRPr="00790EE3">
        <w:rPr>
          <w:b/>
          <w:bCs/>
          <w:iCs/>
        </w:rPr>
        <w:t>May 16, 1630Z-2130Z, W5KID</w:t>
      </w:r>
      <w:r w:rsidRPr="00790EE3">
        <w:rPr>
          <w:bCs/>
          <w:iCs/>
        </w:rPr>
        <w:t xml:space="preserve">, Baton Rouge, LA. Baton Rouge Amateur Radio Club. 14.250 14.035 7.225 7.035. QSL. USS KIDD Amateur Radio Club, 305 S. River Road, Baton Rouge, LA 70802. Operation aboard the USS KIDD (DD-661), WW II Fletcher Class destroyer. THIS EVENT HAS BEEN CANCELLED. </w:t>
      </w:r>
      <w:hyperlink r:id="rId94" w:history="1">
        <w:r w:rsidRPr="00790EE3">
          <w:rPr>
            <w:rStyle w:val="Hyperlink"/>
            <w:bCs/>
            <w:iCs/>
          </w:rPr>
          <w:t>qrz.com/db/w5kid</w:t>
        </w:r>
      </w:hyperlink>
      <w:r w:rsidRPr="00790EE3">
        <w:rPr>
          <w:bCs/>
          <w:iCs/>
        </w:rPr>
        <w:t xml:space="preserve"> </w:t>
      </w:r>
    </w:p>
    <w:p w14:paraId="0D30F6AC" w14:textId="77777777" w:rsidR="00A64332" w:rsidRDefault="00A64332" w:rsidP="00A64332">
      <w:pPr>
        <w:rPr>
          <w:b/>
          <w:bCs/>
          <w:iCs/>
        </w:rPr>
      </w:pPr>
    </w:p>
    <w:p w14:paraId="73040E3D" w14:textId="30D597E5" w:rsidR="00A64332" w:rsidRPr="00A64332" w:rsidRDefault="00A64332" w:rsidP="00A64332">
      <w:pPr>
        <w:pStyle w:val="ListParagraph"/>
        <w:numPr>
          <w:ilvl w:val="0"/>
          <w:numId w:val="10"/>
        </w:numPr>
        <w:rPr>
          <w:b/>
          <w:bCs/>
          <w:iCs/>
        </w:rPr>
      </w:pPr>
      <w:r w:rsidRPr="00A64332">
        <w:rPr>
          <w:b/>
          <w:bCs/>
          <w:iCs/>
        </w:rPr>
        <w:t xml:space="preserve">05/16/2020 | Clark County Amateur Radio Club's 90th Anniversary and Mt. St. Helen's Eruption 40th Anniversary Special Event Station </w:t>
      </w:r>
    </w:p>
    <w:p w14:paraId="7DA33809" w14:textId="77777777" w:rsidR="00A64332" w:rsidRPr="00A64332" w:rsidRDefault="00A64332" w:rsidP="00A64332">
      <w:pPr>
        <w:rPr>
          <w:bCs/>
          <w:iCs/>
        </w:rPr>
      </w:pPr>
      <w:r w:rsidRPr="00A64332">
        <w:rPr>
          <w:b/>
          <w:bCs/>
          <w:iCs/>
        </w:rPr>
        <w:t>May 16-May 25, 1400Z-0600Z, W7AIA</w:t>
      </w:r>
      <w:r w:rsidRPr="00A64332">
        <w:rPr>
          <w:bCs/>
          <w:iCs/>
        </w:rPr>
        <w:t xml:space="preserve">, Vancouver, WA. Clark County Amateur Radio Club. 14.225 14.030 7.185 7.030. Certificate &amp; QSL. Clark County Amateur Radio Club, P.O. Box 1424, Vancouver, WA 98668. </w:t>
      </w:r>
      <w:hyperlink r:id="rId95" w:history="1">
        <w:r w:rsidRPr="00A64332">
          <w:rPr>
            <w:rStyle w:val="Hyperlink"/>
            <w:bCs/>
            <w:iCs/>
          </w:rPr>
          <w:t>www.w7aia.org</w:t>
        </w:r>
      </w:hyperlink>
    </w:p>
    <w:p w14:paraId="513E085A" w14:textId="77777777" w:rsidR="005746D6" w:rsidRPr="00790EE3" w:rsidRDefault="005746D6" w:rsidP="00790EE3">
      <w:pPr>
        <w:rPr>
          <w:bCs/>
          <w:iCs/>
        </w:rPr>
      </w:pPr>
    </w:p>
    <w:p w14:paraId="1659A9C4" w14:textId="77777777" w:rsidR="00790EE3" w:rsidRPr="00790EE3" w:rsidRDefault="00790EE3" w:rsidP="00790EE3">
      <w:pPr>
        <w:numPr>
          <w:ilvl w:val="0"/>
          <w:numId w:val="8"/>
        </w:numPr>
        <w:rPr>
          <w:b/>
          <w:bCs/>
          <w:iCs/>
        </w:rPr>
      </w:pPr>
      <w:r w:rsidRPr="00790EE3">
        <w:rPr>
          <w:b/>
          <w:bCs/>
          <w:iCs/>
        </w:rPr>
        <w:t xml:space="preserve">05/16/2020 | May in the Mountains </w:t>
      </w:r>
    </w:p>
    <w:p w14:paraId="08D28086" w14:textId="5B46FAB4" w:rsidR="00790EE3" w:rsidRDefault="00790EE3" w:rsidP="00790EE3">
      <w:pPr>
        <w:rPr>
          <w:bCs/>
          <w:iCs/>
        </w:rPr>
      </w:pPr>
      <w:r w:rsidRPr="00790EE3">
        <w:rPr>
          <w:b/>
          <w:bCs/>
          <w:iCs/>
        </w:rPr>
        <w:t>May 16, 1400Z-2200Z, W4D</w:t>
      </w:r>
      <w:r w:rsidRPr="00790EE3">
        <w:rPr>
          <w:bCs/>
          <w:iCs/>
        </w:rPr>
        <w:t xml:space="preserve">, Sevierville, TN. Sevier County Emergency Radio Service. 7.180 LSB. QSL. Thomas Baxter, W9TPB, 2054 James Road, Sevierville, TN 37876. Celebrating the coming of Spring to the Great Smoky Mountains. For more information please visit our web site at </w:t>
      </w:r>
      <w:hyperlink r:id="rId96" w:history="1">
        <w:r w:rsidRPr="00790EE3">
          <w:rPr>
            <w:rStyle w:val="Hyperlink"/>
            <w:bCs/>
            <w:iCs/>
          </w:rPr>
          <w:t>https://www.eventqsl.webs.com</w:t>
        </w:r>
      </w:hyperlink>
      <w:r w:rsidRPr="00790EE3">
        <w:rPr>
          <w:bCs/>
          <w:iCs/>
        </w:rPr>
        <w:t xml:space="preserve"> </w:t>
      </w:r>
    </w:p>
    <w:p w14:paraId="4D0CB8B6" w14:textId="77777777" w:rsidR="00A64332" w:rsidRPr="00790EE3" w:rsidRDefault="00A64332" w:rsidP="00790EE3">
      <w:pPr>
        <w:rPr>
          <w:bCs/>
          <w:iCs/>
        </w:rPr>
      </w:pPr>
    </w:p>
    <w:p w14:paraId="0E9950A0" w14:textId="77777777" w:rsidR="00790EE3" w:rsidRPr="00790EE3" w:rsidRDefault="00790EE3" w:rsidP="00790EE3">
      <w:pPr>
        <w:numPr>
          <w:ilvl w:val="0"/>
          <w:numId w:val="8"/>
        </w:numPr>
        <w:rPr>
          <w:b/>
          <w:bCs/>
          <w:iCs/>
        </w:rPr>
      </w:pPr>
      <w:r w:rsidRPr="00790EE3">
        <w:rPr>
          <w:b/>
          <w:bCs/>
          <w:iCs/>
        </w:rPr>
        <w:t xml:space="preserve">05/16/2020 | Tennessee Mountain Laurel Festival </w:t>
      </w:r>
    </w:p>
    <w:p w14:paraId="2AB6C997" w14:textId="7C16F87A" w:rsidR="00790EE3" w:rsidRDefault="00790EE3" w:rsidP="00790EE3">
      <w:pPr>
        <w:rPr>
          <w:bCs/>
          <w:iCs/>
        </w:rPr>
      </w:pPr>
      <w:r w:rsidRPr="00790EE3">
        <w:rPr>
          <w:b/>
          <w:bCs/>
          <w:iCs/>
        </w:rPr>
        <w:t>May 16, 1400Z-2000Z, W4BSF</w:t>
      </w:r>
      <w:r w:rsidRPr="00790EE3">
        <w:rPr>
          <w:bCs/>
          <w:iCs/>
        </w:rPr>
        <w:t xml:space="preserve">, Oneida, TN. Big South Fork Amateur Radio Club. 7.245. QSL. Big South Fork Amateur Radio Club , P.O. Box 334, Sunbright, TN 37872. </w:t>
      </w:r>
      <w:hyperlink r:id="rId97" w:history="1">
        <w:r w:rsidRPr="00790EE3">
          <w:rPr>
            <w:rStyle w:val="Hyperlink"/>
            <w:bCs/>
            <w:iCs/>
          </w:rPr>
          <w:t>www.bsfarc.com/index.php/mtnlaurel</w:t>
        </w:r>
      </w:hyperlink>
      <w:r w:rsidRPr="00790EE3">
        <w:rPr>
          <w:bCs/>
          <w:iCs/>
        </w:rPr>
        <w:t xml:space="preserve"> </w:t>
      </w:r>
    </w:p>
    <w:p w14:paraId="184762C6" w14:textId="77777777" w:rsidR="00A64332" w:rsidRPr="00790EE3" w:rsidRDefault="00A64332" w:rsidP="00790EE3">
      <w:pPr>
        <w:rPr>
          <w:bCs/>
          <w:iCs/>
        </w:rPr>
      </w:pPr>
    </w:p>
    <w:p w14:paraId="416079ED" w14:textId="77777777" w:rsidR="00790EE3" w:rsidRPr="00790EE3" w:rsidRDefault="00790EE3" w:rsidP="00790EE3">
      <w:pPr>
        <w:numPr>
          <w:ilvl w:val="0"/>
          <w:numId w:val="8"/>
        </w:numPr>
        <w:rPr>
          <w:b/>
          <w:bCs/>
          <w:iCs/>
        </w:rPr>
      </w:pPr>
      <w:r w:rsidRPr="00790EE3">
        <w:rPr>
          <w:b/>
          <w:bCs/>
          <w:iCs/>
        </w:rPr>
        <w:t xml:space="preserve">05/16/2020 | WHOA/SCOTA </w:t>
      </w:r>
    </w:p>
    <w:p w14:paraId="2D324B4C" w14:textId="05A5028D" w:rsidR="00790EE3" w:rsidRDefault="00790EE3" w:rsidP="00790EE3">
      <w:pPr>
        <w:rPr>
          <w:bCs/>
          <w:iCs/>
        </w:rPr>
      </w:pPr>
      <w:r w:rsidRPr="00790EE3">
        <w:rPr>
          <w:b/>
          <w:bCs/>
          <w:iCs/>
        </w:rPr>
        <w:t>May 16, 1300Z-1900Z, W1M</w:t>
      </w:r>
      <w:r w:rsidRPr="00790EE3">
        <w:rPr>
          <w:bCs/>
          <w:iCs/>
        </w:rPr>
        <w:t xml:space="preserve">, Russell, MA. Western Mass Council-Scouting USA. 7.060 7.190 14.060 14.290. QSL. tom barker, 329 faraway road, Whitefield, NH 03598. paper logging is used--there is a delay in sending out qsl cards--sase is required </w:t>
      </w:r>
    </w:p>
    <w:p w14:paraId="265F8CAD" w14:textId="18237E13" w:rsidR="00A64332" w:rsidRDefault="00A64332" w:rsidP="00790EE3">
      <w:pPr>
        <w:rPr>
          <w:bCs/>
          <w:iCs/>
        </w:rPr>
      </w:pPr>
    </w:p>
    <w:p w14:paraId="24A8670F" w14:textId="6B868137" w:rsidR="00A62468" w:rsidRDefault="00A62468" w:rsidP="00790EE3">
      <w:pPr>
        <w:rPr>
          <w:bCs/>
          <w:iCs/>
        </w:rPr>
      </w:pPr>
    </w:p>
    <w:p w14:paraId="221801DC" w14:textId="0E0C1789" w:rsidR="00A62468" w:rsidRDefault="00A62468" w:rsidP="00790EE3">
      <w:pPr>
        <w:rPr>
          <w:bCs/>
          <w:iCs/>
        </w:rPr>
      </w:pPr>
    </w:p>
    <w:p w14:paraId="3A219B00" w14:textId="77777777" w:rsidR="00BF5CE6" w:rsidRDefault="00BF5CE6" w:rsidP="00790EE3">
      <w:pPr>
        <w:rPr>
          <w:bCs/>
          <w:iCs/>
        </w:rPr>
      </w:pPr>
    </w:p>
    <w:p w14:paraId="39AED96B" w14:textId="364434D4" w:rsidR="00BF5CE6" w:rsidRPr="00FC73AB" w:rsidRDefault="005D2D79" w:rsidP="00BF5CE6">
      <w:pPr>
        <w:rPr>
          <w:sz w:val="20"/>
          <w:szCs w:val="20"/>
          <w:u w:val="single"/>
        </w:rPr>
      </w:pPr>
      <w:hyperlink w:anchor="top" w:history="1">
        <w:r w:rsidR="00BF5CE6" w:rsidRPr="00FC73AB">
          <w:rPr>
            <w:rStyle w:val="Hyperlink"/>
            <w:sz w:val="20"/>
            <w:szCs w:val="20"/>
          </w:rPr>
          <w:t>TOP</w:t>
        </w:r>
      </w:hyperlink>
      <w:r w:rsidR="00BF5CE6" w:rsidRPr="00FC73AB">
        <w:rPr>
          <w:sz w:val="20"/>
          <w:szCs w:val="20"/>
          <w:u w:val="single"/>
        </w:rPr>
        <w:t xml:space="preserve"> ^</w:t>
      </w:r>
    </w:p>
    <w:p w14:paraId="7D7F600C" w14:textId="77777777" w:rsidR="00790EE3" w:rsidRPr="00790EE3" w:rsidRDefault="00790EE3" w:rsidP="00790EE3">
      <w:pPr>
        <w:numPr>
          <w:ilvl w:val="0"/>
          <w:numId w:val="8"/>
        </w:numPr>
        <w:rPr>
          <w:b/>
          <w:bCs/>
          <w:iCs/>
        </w:rPr>
      </w:pPr>
      <w:r w:rsidRPr="00790EE3">
        <w:rPr>
          <w:b/>
          <w:bCs/>
          <w:iCs/>
        </w:rPr>
        <w:lastRenderedPageBreak/>
        <w:t xml:space="preserve">05/18/2020 | Memorial Day </w:t>
      </w:r>
    </w:p>
    <w:p w14:paraId="1A94AA77" w14:textId="3AA49E31" w:rsidR="00790EE3" w:rsidRDefault="00790EE3" w:rsidP="00790EE3">
      <w:pPr>
        <w:rPr>
          <w:bCs/>
          <w:iCs/>
        </w:rPr>
      </w:pPr>
      <w:r w:rsidRPr="00790EE3">
        <w:rPr>
          <w:b/>
          <w:bCs/>
          <w:iCs/>
        </w:rPr>
        <w:t>May 18-May 25, 0000Z-0000Z, K1A</w:t>
      </w:r>
      <w:r w:rsidRPr="00790EE3">
        <w:rPr>
          <w:bCs/>
          <w:iCs/>
        </w:rPr>
        <w:t xml:space="preserve">, Cleburne, TX. Club KC5NX. 14.250 14.045 7.233 7.045. QSL. Club KC5NX, 9200 Summit Court West, Cleburne, TX 76033-8212. K1A will be on the air the week May 18th till the 26th to honor the many lives lost in the service of the United State Military. Sponsored by Club KC5NX deep in the Heart of Texas! club.kc5nx@gmail.com or </w:t>
      </w:r>
      <w:hyperlink r:id="rId98" w:history="1">
        <w:r w:rsidRPr="00790EE3">
          <w:rPr>
            <w:rStyle w:val="Hyperlink"/>
            <w:bCs/>
            <w:iCs/>
          </w:rPr>
          <w:t>www.qrz.com/db/kc5nx</w:t>
        </w:r>
      </w:hyperlink>
      <w:r w:rsidRPr="00790EE3">
        <w:rPr>
          <w:bCs/>
          <w:iCs/>
        </w:rPr>
        <w:t xml:space="preserve"> </w:t>
      </w:r>
    </w:p>
    <w:p w14:paraId="5855935E" w14:textId="77777777" w:rsidR="00A64332" w:rsidRPr="00790EE3" w:rsidRDefault="00A64332" w:rsidP="00790EE3">
      <w:pPr>
        <w:rPr>
          <w:bCs/>
          <w:iCs/>
        </w:rPr>
      </w:pPr>
    </w:p>
    <w:p w14:paraId="545C65AE" w14:textId="77777777" w:rsidR="00790EE3" w:rsidRPr="00790EE3" w:rsidRDefault="00790EE3" w:rsidP="00790EE3">
      <w:pPr>
        <w:numPr>
          <w:ilvl w:val="0"/>
          <w:numId w:val="8"/>
        </w:numPr>
        <w:rPr>
          <w:b/>
          <w:bCs/>
          <w:iCs/>
        </w:rPr>
      </w:pPr>
      <w:r w:rsidRPr="00790EE3">
        <w:rPr>
          <w:b/>
          <w:bCs/>
          <w:iCs/>
        </w:rPr>
        <w:t xml:space="preserve">05/18/2020 | The Indianapolis 500 </w:t>
      </w:r>
    </w:p>
    <w:p w14:paraId="77B5A4DE" w14:textId="6603679F" w:rsidR="00790EE3" w:rsidRDefault="00790EE3" w:rsidP="00790EE3">
      <w:pPr>
        <w:rPr>
          <w:bCs/>
          <w:iCs/>
        </w:rPr>
      </w:pPr>
      <w:r w:rsidRPr="00790EE3">
        <w:rPr>
          <w:b/>
          <w:bCs/>
          <w:iCs/>
        </w:rPr>
        <w:t>May 18-May 24, 0400Z-0400Z, W9IMS</w:t>
      </w:r>
      <w:r w:rsidRPr="00790EE3">
        <w:rPr>
          <w:bCs/>
          <w:iCs/>
        </w:rPr>
        <w:t xml:space="preserve">, Indianapolis, IN. The Indianapolis Motor Speedway Amateur Radio Club. 18.140 14.245 7.245 3.840. Certificate &amp; QSL. Indianapolis Motor Speedway Amateur Radio Club, P.O. Box 30954, Indianapolis, IN 46230. See the website for ALL information! </w:t>
      </w:r>
      <w:hyperlink r:id="rId99" w:history="1">
        <w:r w:rsidRPr="00790EE3">
          <w:rPr>
            <w:rStyle w:val="Hyperlink"/>
            <w:bCs/>
            <w:iCs/>
          </w:rPr>
          <w:t>www.w9ims.org</w:t>
        </w:r>
      </w:hyperlink>
      <w:r w:rsidRPr="00790EE3">
        <w:rPr>
          <w:bCs/>
          <w:iCs/>
        </w:rPr>
        <w:t xml:space="preserve"> </w:t>
      </w:r>
    </w:p>
    <w:p w14:paraId="2BAB1CE0" w14:textId="77777777" w:rsidR="00A64332" w:rsidRPr="00790EE3" w:rsidRDefault="00A64332" w:rsidP="00790EE3">
      <w:pPr>
        <w:rPr>
          <w:bCs/>
          <w:iCs/>
        </w:rPr>
      </w:pPr>
    </w:p>
    <w:p w14:paraId="0E82BEA1" w14:textId="77777777" w:rsidR="00790EE3" w:rsidRPr="00790EE3" w:rsidRDefault="00790EE3" w:rsidP="00790EE3">
      <w:pPr>
        <w:numPr>
          <w:ilvl w:val="0"/>
          <w:numId w:val="8"/>
        </w:numPr>
        <w:rPr>
          <w:b/>
          <w:bCs/>
          <w:iCs/>
        </w:rPr>
      </w:pPr>
      <w:r w:rsidRPr="00790EE3">
        <w:rPr>
          <w:b/>
          <w:bCs/>
          <w:iCs/>
        </w:rPr>
        <w:t xml:space="preserve">05/20/2020 | Apollo 11 </w:t>
      </w:r>
    </w:p>
    <w:p w14:paraId="48D7E235" w14:textId="77777777" w:rsidR="00790EE3" w:rsidRPr="00790EE3" w:rsidRDefault="00790EE3" w:rsidP="00790EE3">
      <w:pPr>
        <w:rPr>
          <w:bCs/>
          <w:iCs/>
        </w:rPr>
      </w:pPr>
      <w:r w:rsidRPr="00790EE3">
        <w:rPr>
          <w:b/>
          <w:bCs/>
          <w:iCs/>
        </w:rPr>
        <w:t>May 20, 1330Z-2030Z, K2CAM</w:t>
      </w:r>
      <w:r w:rsidRPr="00790EE3">
        <w:rPr>
          <w:bCs/>
          <w:iCs/>
        </w:rPr>
        <w:t xml:space="preserve">, Garden City, NY. Long Island Mobile Amateur Radio Club in support of the Cradle of Aviation Museum. 21.340 14.240 7240. QSL. LIMARC, P.O. Box 392, Levittown, NY 11756. The aerospace industry on Long Island was a significant part of the moon landing project. Much of that history is displaued at the Cradle of Aviation. Visit https://www.cradleofaviation.org/ or </w:t>
      </w:r>
      <w:hyperlink r:id="rId100" w:history="1">
        <w:r w:rsidRPr="00790EE3">
          <w:rPr>
            <w:rStyle w:val="Hyperlink"/>
            <w:bCs/>
            <w:iCs/>
          </w:rPr>
          <w:t>www.limarc.org</w:t>
        </w:r>
      </w:hyperlink>
    </w:p>
    <w:p w14:paraId="3FCEEA7D" w14:textId="77777777" w:rsidR="00790EE3" w:rsidRPr="00166A12" w:rsidRDefault="00790EE3" w:rsidP="00166A12">
      <w:pPr>
        <w:rPr>
          <w:bCs/>
          <w:iCs/>
        </w:rPr>
      </w:pPr>
    </w:p>
    <w:p w14:paraId="4ED37E44" w14:textId="77777777" w:rsidR="00024925" w:rsidRPr="00166A12" w:rsidRDefault="00024925" w:rsidP="00166A12"/>
    <w:p w14:paraId="73D24CA9" w14:textId="77777777" w:rsidR="00166A12" w:rsidRPr="00166A12" w:rsidRDefault="005D2D79" w:rsidP="00166A12">
      <w:pPr>
        <w:rPr>
          <w:b/>
          <w:i/>
          <w:sz w:val="28"/>
          <w:szCs w:val="28"/>
        </w:rPr>
      </w:pPr>
      <w:r>
        <w:pict w14:anchorId="76F989FE">
          <v:rect id="_x0000_i1039" style="width:0;height:1.5pt" o:hralign="center" o:hrstd="t" o:hr="t" fillcolor="#a0a0a0" stroked="f"/>
        </w:pict>
      </w:r>
    </w:p>
    <w:p w14:paraId="65D3ED93" w14:textId="77777777" w:rsidR="00166A12" w:rsidRPr="00166A12" w:rsidRDefault="00166A12" w:rsidP="00166A12">
      <w:pPr>
        <w:rPr>
          <w:b/>
          <w:i/>
          <w:sz w:val="28"/>
          <w:szCs w:val="28"/>
        </w:rPr>
      </w:pPr>
      <w:bookmarkStart w:id="30" w:name="connect"/>
      <w:bookmarkEnd w:id="30"/>
      <w:r w:rsidRPr="00166A12">
        <w:rPr>
          <w:b/>
          <w:i/>
          <w:sz w:val="28"/>
          <w:szCs w:val="28"/>
        </w:rPr>
        <w:t>“</w:t>
      </w:r>
      <w:r w:rsidRPr="00166A12">
        <w:rPr>
          <w:b/>
          <w:i/>
          <w:sz w:val="20"/>
          <w:szCs w:val="20"/>
        </w:rPr>
        <w:t>ARES</w:t>
      </w:r>
      <w:r w:rsidRPr="00166A12">
        <w:rPr>
          <w:b/>
          <w:i/>
          <w:sz w:val="28"/>
          <w:szCs w:val="28"/>
        </w:rPr>
        <w:t xml:space="preserve"> Connect” </w:t>
      </w:r>
    </w:p>
    <w:p w14:paraId="0E4E014A" w14:textId="77777777" w:rsidR="00166A12" w:rsidRPr="00166A12" w:rsidRDefault="00166A12" w:rsidP="00166A12">
      <w:pPr>
        <w:rPr>
          <w:b/>
          <w:bCs/>
        </w:rPr>
      </w:pPr>
      <w:r w:rsidRPr="00166A12">
        <w:rPr>
          <w:noProof/>
        </w:rPr>
        <w:drawing>
          <wp:anchor distT="0" distB="0" distL="114300" distR="114300" simplePos="0" relativeHeight="251994112" behindDoc="1" locked="0" layoutInCell="1" allowOverlap="1" wp14:anchorId="42C07B5A" wp14:editId="6D4915DE">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61942209" w14:textId="77777777" w:rsidR="00166A12" w:rsidRPr="00166A12" w:rsidRDefault="00166A12" w:rsidP="00166A12">
      <w:pPr>
        <w:rPr>
          <w:i/>
          <w:iCs/>
          <w:sz w:val="32"/>
          <w:szCs w:val="32"/>
        </w:rPr>
      </w:pPr>
      <w:r w:rsidRPr="00166A12">
        <w:rPr>
          <w:b/>
          <w:bCs/>
          <w:sz w:val="32"/>
          <w:szCs w:val="32"/>
        </w:rPr>
        <w:t xml:space="preserve">Everyone – </w:t>
      </w:r>
      <w:r w:rsidRPr="00166A12">
        <w:rPr>
          <w:sz w:val="32"/>
          <w:szCs w:val="32"/>
        </w:rPr>
        <w:t xml:space="preserve">please make sure to go into all of the events that you have signed up </w:t>
      </w:r>
      <w:r w:rsidRPr="00166A12">
        <w:rPr>
          <w:b/>
          <w:bCs/>
          <w:i/>
          <w:iCs/>
          <w:sz w:val="32"/>
          <w:szCs w:val="32"/>
        </w:rPr>
        <w:t>for and get your hours registered no later than 5 days after the event has ended</w:t>
      </w:r>
      <w:r w:rsidRPr="00166A12">
        <w:rPr>
          <w:i/>
          <w:iCs/>
          <w:sz w:val="32"/>
          <w:szCs w:val="32"/>
        </w:rPr>
        <w:t xml:space="preserve">. </w:t>
      </w:r>
    </w:p>
    <w:p w14:paraId="0AEAAF48" w14:textId="77777777" w:rsidR="00166A12" w:rsidRPr="00166A12" w:rsidRDefault="00166A12" w:rsidP="00166A12"/>
    <w:p w14:paraId="685301DE" w14:textId="268C0D4D" w:rsidR="00166A12" w:rsidRDefault="00166A12" w:rsidP="00166A12">
      <w:r w:rsidRPr="00166A12">
        <w:t>Folks, I’m seeing a lot of folks that have signed up for events not entering their time after the event. This is a very important piece of using “Connect.”  Your hours need to be recorded and it’s so easy to do.</w:t>
      </w:r>
    </w:p>
    <w:p w14:paraId="6A93DE40" w14:textId="77777777" w:rsidR="00B94BA5" w:rsidRDefault="00B94BA5" w:rsidP="00166A12"/>
    <w:p w14:paraId="54D7C562" w14:textId="5F12AD6C" w:rsidR="00D5191C" w:rsidRDefault="00166A12" w:rsidP="00166A12">
      <w:r w:rsidRPr="00166A12">
        <w:t xml:space="preserve">Let’s run through how so in case you have forgotten. If you have already gotten signed up for an event, all you have to do afterword to get your time entered is at any time after the event has ended, log into “Connect.” And then click on your name in the upper right-hand corner of the page. This will bring up a drop-down menu where you will then click on “View Hours.”  </w:t>
      </w:r>
    </w:p>
    <w:p w14:paraId="724BD052" w14:textId="6183C383" w:rsidR="00D5191C" w:rsidRDefault="00D5191C" w:rsidP="00166A12"/>
    <w:p w14:paraId="4902B99C" w14:textId="71FB6828" w:rsidR="00166A12" w:rsidRPr="00166A12" w:rsidRDefault="00166A12" w:rsidP="00166A12">
      <w:r w:rsidRPr="00166A12">
        <w:t xml:space="preserve">This brings up another screen where you can “Report Hours” as well as “View Hour History” You’ll want to click on “Report Hours.” You will then be presented one at a time by chronological order each event that you have signed up for and hours have not yet been reported on. </w:t>
      </w:r>
    </w:p>
    <w:p w14:paraId="495EBF4C" w14:textId="77777777" w:rsidR="00D55421" w:rsidRDefault="00D55421" w:rsidP="00166A12"/>
    <w:p w14:paraId="5EA569A3" w14:textId="6304C74D" w:rsidR="00166A12" w:rsidRPr="00166A12" w:rsidRDefault="00166A12" w:rsidP="00166A12">
      <w:r w:rsidRPr="00166A12">
        <w:t xml:space="preserve">Type in those hours in the “Hours Worked” box and hit “Submit”…  Keep doing this until you have no more hours to report….  That’s all there is to it. Now, if you are following the request above and doing this at least every 5 days or more often, this will only take you a minute or so to complete. </w:t>
      </w:r>
    </w:p>
    <w:p w14:paraId="0AD276D9" w14:textId="77777777" w:rsidR="00166A12" w:rsidRPr="00166A12" w:rsidRDefault="00166A12" w:rsidP="00166A12">
      <w:pPr>
        <w:rPr>
          <w:b/>
          <w:bCs/>
        </w:rPr>
      </w:pPr>
    </w:p>
    <w:p w14:paraId="032B6513" w14:textId="77777777" w:rsidR="00166A12" w:rsidRPr="00166A12" w:rsidRDefault="00166A12" w:rsidP="00166A12">
      <w:r w:rsidRPr="00166A12">
        <w:rPr>
          <w:b/>
          <w:bCs/>
        </w:rPr>
        <w:t>We still have a number of recurring events created but no activity reported for them.</w:t>
      </w:r>
      <w:r w:rsidRPr="00166A12">
        <w:t xml:space="preserve"> Please, if this event is no longer needed, let me know and I can delete it from the masters. I know that many of you setup recurring events to learn how, but if they aren’t going to be used, let’s get them cleared out.  </w:t>
      </w:r>
    </w:p>
    <w:p w14:paraId="32D14D44" w14:textId="7A323001" w:rsidR="00166A12" w:rsidRDefault="00166A12" w:rsidP="00166A12"/>
    <w:p w14:paraId="72687CB6" w14:textId="2D85571E" w:rsidR="00A62468" w:rsidRDefault="00A62468" w:rsidP="00166A12"/>
    <w:p w14:paraId="6F6BDD42" w14:textId="5AEA8730" w:rsidR="00A62468" w:rsidRDefault="00A62468" w:rsidP="00166A12"/>
    <w:p w14:paraId="2D51A223" w14:textId="77777777" w:rsidR="00BF5CE6" w:rsidRPr="00FC73AB" w:rsidRDefault="005D2D79" w:rsidP="00BF5CE6">
      <w:pPr>
        <w:rPr>
          <w:sz w:val="20"/>
          <w:szCs w:val="20"/>
          <w:u w:val="single"/>
        </w:rPr>
      </w:pPr>
      <w:hyperlink w:anchor="top" w:history="1">
        <w:r w:rsidR="00BF5CE6" w:rsidRPr="00FC73AB">
          <w:rPr>
            <w:rStyle w:val="Hyperlink"/>
            <w:sz w:val="20"/>
            <w:szCs w:val="20"/>
          </w:rPr>
          <w:t>TOP</w:t>
        </w:r>
      </w:hyperlink>
      <w:r w:rsidR="00BF5CE6" w:rsidRPr="00FC73AB">
        <w:rPr>
          <w:sz w:val="20"/>
          <w:szCs w:val="20"/>
          <w:u w:val="single"/>
        </w:rPr>
        <w:t xml:space="preserve"> ^</w:t>
      </w:r>
    </w:p>
    <w:p w14:paraId="228DE87F" w14:textId="77777777" w:rsidR="00166A12" w:rsidRPr="00166A12" w:rsidRDefault="00166A12" w:rsidP="00166A12">
      <w:r w:rsidRPr="00166A12">
        <w:lastRenderedPageBreak/>
        <w:t xml:space="preserve">Also… If you are setting up events, please don’t set a limit for how many folks can sign-up unless absolutely necessary. This causes issues when doing reports. It’s also counter-productive since the reason for you to list the event is to get as many volunteers as you can to attend. When you set limits, it discourages folks from signing up. </w:t>
      </w:r>
    </w:p>
    <w:p w14:paraId="391D22DC" w14:textId="77777777" w:rsidR="00166A12" w:rsidRPr="00166A12" w:rsidRDefault="00166A12" w:rsidP="00166A12"/>
    <w:p w14:paraId="2DCF19C8" w14:textId="77777777" w:rsidR="00166A12" w:rsidRPr="00166A12" w:rsidRDefault="00166A12" w:rsidP="00166A12">
      <w:pPr>
        <w:jc w:val="center"/>
        <w:rPr>
          <w:b/>
          <w:bCs/>
          <w:sz w:val="28"/>
          <w:szCs w:val="28"/>
        </w:rPr>
      </w:pPr>
      <w:r w:rsidRPr="00166A12">
        <w:rPr>
          <w:b/>
          <w:bCs/>
          <w:sz w:val="28"/>
          <w:szCs w:val="28"/>
        </w:rPr>
        <w:t>Now, isn’t that easy? Yes, and we all need to be diligent at doing it promptly.</w:t>
      </w:r>
    </w:p>
    <w:p w14:paraId="7D1CC88C" w14:textId="77777777" w:rsidR="00166A12" w:rsidRPr="00166A12" w:rsidRDefault="00166A12" w:rsidP="00166A12">
      <w:pPr>
        <w:rPr>
          <w:b/>
          <w:i/>
        </w:rPr>
      </w:pPr>
    </w:p>
    <w:p w14:paraId="54469A38" w14:textId="53548B3F" w:rsidR="00166A12" w:rsidRPr="00166A12" w:rsidRDefault="00166A12" w:rsidP="00166A12">
      <w:pPr>
        <w:rPr>
          <w:b/>
          <w:i/>
          <w:sz w:val="28"/>
          <w:szCs w:val="28"/>
        </w:rPr>
      </w:pPr>
      <w:r w:rsidRPr="00166A12">
        <w:rPr>
          <w:b/>
          <w:i/>
          <w:sz w:val="28"/>
          <w:szCs w:val="28"/>
        </w:rPr>
        <w:t xml:space="preserve">Here’s </w:t>
      </w:r>
      <w:r w:rsidR="0001348B">
        <w:rPr>
          <w:b/>
          <w:i/>
          <w:sz w:val="28"/>
          <w:szCs w:val="28"/>
        </w:rPr>
        <w:t>are the</w:t>
      </w:r>
      <w:r w:rsidRPr="00166A12">
        <w:rPr>
          <w:b/>
          <w:i/>
          <w:sz w:val="28"/>
          <w:szCs w:val="28"/>
        </w:rPr>
        <w:t xml:space="preserve"> top 10 hours earners for </w:t>
      </w:r>
      <w:r w:rsidR="00A60201">
        <w:rPr>
          <w:b/>
          <w:i/>
          <w:sz w:val="28"/>
          <w:szCs w:val="28"/>
        </w:rPr>
        <w:t>May</w:t>
      </w:r>
      <w:r w:rsidRPr="00166A12">
        <w:rPr>
          <w:b/>
          <w:i/>
          <w:sz w:val="28"/>
          <w:szCs w:val="28"/>
        </w:rPr>
        <w:t>:</w:t>
      </w:r>
    </w:p>
    <w:p w14:paraId="33973DD2" w14:textId="77777777" w:rsidR="00166A12" w:rsidRPr="00166A12" w:rsidRDefault="00166A12" w:rsidP="00166A12"/>
    <w:tbl>
      <w:tblPr>
        <w:tblW w:w="7520" w:type="dxa"/>
        <w:jc w:val="center"/>
        <w:tblLook w:val="04A0" w:firstRow="1" w:lastRow="0" w:firstColumn="1" w:lastColumn="0" w:noHBand="0" w:noVBand="1"/>
      </w:tblPr>
      <w:tblGrid>
        <w:gridCol w:w="960"/>
        <w:gridCol w:w="4400"/>
        <w:gridCol w:w="1080"/>
        <w:gridCol w:w="1080"/>
      </w:tblGrid>
      <w:tr w:rsidR="00166A12" w:rsidRPr="00166A12" w14:paraId="4F5BA57D" w14:textId="77777777" w:rsidTr="00166A1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B7535" w14:textId="77777777" w:rsidR="00166A12" w:rsidRPr="00166A12" w:rsidRDefault="00166A12" w:rsidP="00166A12">
            <w:bookmarkStart w:id="31" w:name="_Hlk24657189"/>
            <w:r w:rsidRPr="00166A1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3A3C5CE1" w14:textId="77777777" w:rsidR="00166A12" w:rsidRPr="00166A12" w:rsidRDefault="00166A12" w:rsidP="00166A12">
            <w:pPr>
              <w:rPr>
                <w:b/>
                <w:bCs/>
              </w:rPr>
            </w:pPr>
            <w:r w:rsidRPr="00166A1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8C3E96C" w14:textId="77777777" w:rsidR="00166A12" w:rsidRPr="00166A12" w:rsidRDefault="00166A12" w:rsidP="00166A12">
            <w:pPr>
              <w:rPr>
                <w:b/>
                <w:bCs/>
              </w:rPr>
            </w:pPr>
            <w:r w:rsidRPr="00166A1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EDEAB3A" w14:textId="77777777" w:rsidR="00166A12" w:rsidRPr="00166A12" w:rsidRDefault="00166A12" w:rsidP="00166A12">
            <w:pPr>
              <w:rPr>
                <w:b/>
                <w:bCs/>
              </w:rPr>
            </w:pPr>
            <w:r w:rsidRPr="00166A12">
              <w:rPr>
                <w:b/>
                <w:bCs/>
              </w:rPr>
              <w:t>Hours</w:t>
            </w:r>
          </w:p>
        </w:tc>
      </w:tr>
      <w:tr w:rsidR="00D40DC7" w:rsidRPr="00166A12" w14:paraId="1BCBF23C"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E888F3" w14:textId="77777777" w:rsidR="00D40DC7" w:rsidRPr="00166A12" w:rsidRDefault="00D40DC7" w:rsidP="00D40DC7">
            <w:pPr>
              <w:jc w:val="center"/>
              <w:rPr>
                <w:b/>
                <w:bCs/>
              </w:rPr>
            </w:pPr>
            <w:bookmarkStart w:id="32" w:name="_Hlk35686489"/>
            <w:r w:rsidRPr="00166A12">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38DA9244" w14:textId="3636E688" w:rsidR="00D40DC7" w:rsidRPr="00166A12" w:rsidRDefault="00D40DC7" w:rsidP="00D40DC7">
            <w:pPr>
              <w:jc w:val="center"/>
            </w:pPr>
            <w:r>
              <w:rPr>
                <w:color w:val="000000"/>
              </w:rPr>
              <w:t>Christopher Domenick (KC8CAD)</w:t>
            </w:r>
          </w:p>
        </w:tc>
        <w:tc>
          <w:tcPr>
            <w:tcW w:w="1080" w:type="dxa"/>
            <w:tcBorders>
              <w:top w:val="single" w:sz="4" w:space="0" w:color="auto"/>
              <w:left w:val="nil"/>
              <w:bottom w:val="single" w:sz="4" w:space="0" w:color="auto"/>
              <w:right w:val="single" w:sz="4" w:space="0" w:color="auto"/>
            </w:tcBorders>
            <w:shd w:val="clear" w:color="auto" w:fill="auto"/>
          </w:tcPr>
          <w:p w14:paraId="342A1930" w14:textId="7336C56C" w:rsidR="00D40DC7" w:rsidRPr="00166A12" w:rsidRDefault="00D40DC7" w:rsidP="00D40DC7">
            <w:pPr>
              <w:jc w:val="center"/>
            </w:pPr>
            <w:r>
              <w:rPr>
                <w:color w:val="000000"/>
              </w:rPr>
              <w:t>10</w:t>
            </w:r>
          </w:p>
        </w:tc>
        <w:tc>
          <w:tcPr>
            <w:tcW w:w="1080" w:type="dxa"/>
            <w:tcBorders>
              <w:top w:val="single" w:sz="4" w:space="0" w:color="auto"/>
              <w:left w:val="nil"/>
              <w:bottom w:val="single" w:sz="4" w:space="0" w:color="auto"/>
              <w:right w:val="single" w:sz="4" w:space="0" w:color="auto"/>
            </w:tcBorders>
            <w:shd w:val="clear" w:color="auto" w:fill="auto"/>
          </w:tcPr>
          <w:p w14:paraId="4E152226" w14:textId="1740AE28" w:rsidR="00D40DC7" w:rsidRPr="00166A12" w:rsidRDefault="00D40DC7" w:rsidP="00D40DC7">
            <w:pPr>
              <w:jc w:val="center"/>
            </w:pPr>
            <w:r>
              <w:rPr>
                <w:color w:val="000000"/>
              </w:rPr>
              <w:t>34.75</w:t>
            </w:r>
          </w:p>
        </w:tc>
      </w:tr>
      <w:tr w:rsidR="00D40DC7" w:rsidRPr="00166A12" w14:paraId="424D0CEE"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18A6E2" w14:textId="77777777" w:rsidR="00D40DC7" w:rsidRPr="00166A12" w:rsidRDefault="00D40DC7" w:rsidP="00D40DC7">
            <w:pPr>
              <w:jc w:val="center"/>
              <w:rPr>
                <w:b/>
                <w:bCs/>
              </w:rPr>
            </w:pPr>
            <w:r w:rsidRPr="00166A12">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1EC72A0F" w14:textId="2765F9FE" w:rsidR="00D40DC7" w:rsidRPr="00166A12" w:rsidRDefault="00D40DC7" w:rsidP="00D40DC7">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59A541F6" w14:textId="0E34475D" w:rsidR="00D40DC7" w:rsidRPr="00166A12" w:rsidRDefault="00D40DC7" w:rsidP="00D40DC7">
            <w:pPr>
              <w:jc w:val="center"/>
            </w:pPr>
            <w:r>
              <w:rPr>
                <w:color w:val="000000"/>
              </w:rPr>
              <w:t>21</w:t>
            </w:r>
          </w:p>
        </w:tc>
        <w:tc>
          <w:tcPr>
            <w:tcW w:w="1080" w:type="dxa"/>
            <w:tcBorders>
              <w:top w:val="nil"/>
              <w:left w:val="nil"/>
              <w:bottom w:val="single" w:sz="4" w:space="0" w:color="auto"/>
              <w:right w:val="single" w:sz="4" w:space="0" w:color="auto"/>
            </w:tcBorders>
            <w:shd w:val="clear" w:color="auto" w:fill="auto"/>
          </w:tcPr>
          <w:p w14:paraId="33E06345" w14:textId="06A27635" w:rsidR="00D40DC7" w:rsidRPr="00166A12" w:rsidRDefault="00D40DC7" w:rsidP="00D40DC7">
            <w:pPr>
              <w:jc w:val="center"/>
            </w:pPr>
            <w:r>
              <w:rPr>
                <w:color w:val="000000"/>
              </w:rPr>
              <w:t>33.35</w:t>
            </w:r>
          </w:p>
        </w:tc>
      </w:tr>
      <w:tr w:rsidR="00D40DC7" w:rsidRPr="00166A12" w14:paraId="1FFA3078"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F5EF83" w14:textId="77777777" w:rsidR="00D40DC7" w:rsidRPr="00166A12" w:rsidRDefault="00D40DC7" w:rsidP="00D40DC7">
            <w:pPr>
              <w:jc w:val="center"/>
              <w:rPr>
                <w:b/>
                <w:bCs/>
              </w:rPr>
            </w:pPr>
            <w:r w:rsidRPr="00166A12">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15F24165" w14:textId="219D844E" w:rsidR="00D40DC7" w:rsidRPr="00166A12" w:rsidRDefault="00D40DC7" w:rsidP="00D40DC7">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09C37A24" w14:textId="32E96EE4" w:rsidR="00D40DC7" w:rsidRPr="00166A12" w:rsidRDefault="00D40DC7" w:rsidP="00D40DC7">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2B315E44" w14:textId="404FF067" w:rsidR="00D40DC7" w:rsidRPr="00166A12" w:rsidRDefault="00D40DC7" w:rsidP="00D40DC7">
            <w:pPr>
              <w:jc w:val="center"/>
            </w:pPr>
            <w:r>
              <w:rPr>
                <w:color w:val="000000"/>
              </w:rPr>
              <w:t>27.70</w:t>
            </w:r>
          </w:p>
        </w:tc>
      </w:tr>
      <w:tr w:rsidR="00D40DC7" w:rsidRPr="00166A12" w14:paraId="34B4B6EF"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22364C" w14:textId="77777777" w:rsidR="00D40DC7" w:rsidRPr="00166A12" w:rsidRDefault="00D40DC7" w:rsidP="00D40DC7">
            <w:pPr>
              <w:jc w:val="center"/>
              <w:rPr>
                <w:b/>
                <w:bCs/>
              </w:rPr>
            </w:pPr>
            <w:r w:rsidRPr="00166A12">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2789DF1F" w14:textId="55C67582" w:rsidR="00D40DC7" w:rsidRPr="00166A12" w:rsidRDefault="00D40DC7" w:rsidP="00D40DC7">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6F41761C" w14:textId="3996F11E" w:rsidR="00D40DC7" w:rsidRPr="00166A12" w:rsidRDefault="00D40DC7" w:rsidP="00D40DC7">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3D5D05CF" w14:textId="6EACCD29" w:rsidR="00D40DC7" w:rsidRPr="00166A12" w:rsidRDefault="00D40DC7" w:rsidP="00D40DC7">
            <w:pPr>
              <w:jc w:val="center"/>
            </w:pPr>
            <w:r>
              <w:rPr>
                <w:color w:val="000000"/>
              </w:rPr>
              <w:t>23.00</w:t>
            </w:r>
          </w:p>
        </w:tc>
      </w:tr>
      <w:tr w:rsidR="00D40DC7" w:rsidRPr="00166A12" w14:paraId="0F7651A9"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DAB569" w14:textId="77777777" w:rsidR="00D40DC7" w:rsidRPr="00166A12" w:rsidRDefault="00D40DC7" w:rsidP="00D40DC7">
            <w:pPr>
              <w:jc w:val="center"/>
              <w:rPr>
                <w:b/>
                <w:bCs/>
              </w:rPr>
            </w:pPr>
            <w:r w:rsidRPr="00166A12">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486E34AB" w14:textId="76477FBF" w:rsidR="00D40DC7" w:rsidRPr="00166A12" w:rsidRDefault="00D40DC7" w:rsidP="00D40DC7">
            <w:pPr>
              <w:jc w:val="center"/>
            </w:pPr>
            <w:r>
              <w:rPr>
                <w:color w:val="000000"/>
              </w:rPr>
              <w:t>LaVergne Pabian (N8HLP)</w:t>
            </w:r>
          </w:p>
        </w:tc>
        <w:tc>
          <w:tcPr>
            <w:tcW w:w="1080" w:type="dxa"/>
            <w:tcBorders>
              <w:top w:val="nil"/>
              <w:left w:val="nil"/>
              <w:bottom w:val="single" w:sz="4" w:space="0" w:color="auto"/>
              <w:right w:val="single" w:sz="4" w:space="0" w:color="auto"/>
            </w:tcBorders>
            <w:shd w:val="clear" w:color="auto" w:fill="auto"/>
          </w:tcPr>
          <w:p w14:paraId="46E74E73" w14:textId="2FFCCB48" w:rsidR="00D40DC7" w:rsidRPr="00166A12" w:rsidRDefault="00D40DC7" w:rsidP="00D40DC7">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32B972D0" w14:textId="100F5D9B" w:rsidR="00D40DC7" w:rsidRPr="00166A12" w:rsidRDefault="00D40DC7" w:rsidP="00D40DC7">
            <w:pPr>
              <w:jc w:val="center"/>
            </w:pPr>
            <w:r>
              <w:rPr>
                <w:color w:val="000000"/>
              </w:rPr>
              <w:t>22.00</w:t>
            </w:r>
          </w:p>
        </w:tc>
      </w:tr>
      <w:tr w:rsidR="00D40DC7" w:rsidRPr="00166A12" w14:paraId="403CF981"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27676F" w14:textId="77777777" w:rsidR="00D40DC7" w:rsidRPr="00166A12" w:rsidRDefault="00D40DC7" w:rsidP="00D40DC7">
            <w:pPr>
              <w:jc w:val="center"/>
              <w:rPr>
                <w:b/>
                <w:bCs/>
              </w:rPr>
            </w:pPr>
            <w:r w:rsidRPr="00166A12">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07B7D928" w14:textId="3886AB9F" w:rsidR="00D40DC7" w:rsidRPr="00166A12" w:rsidRDefault="00D40DC7" w:rsidP="00D40DC7">
            <w:pPr>
              <w:jc w:val="center"/>
            </w:pPr>
            <w:r>
              <w:rPr>
                <w:color w:val="000000"/>
              </w:rPr>
              <w:t>Earl Paazig (W8BR)</w:t>
            </w:r>
          </w:p>
        </w:tc>
        <w:tc>
          <w:tcPr>
            <w:tcW w:w="1080" w:type="dxa"/>
            <w:tcBorders>
              <w:top w:val="nil"/>
              <w:left w:val="nil"/>
              <w:bottom w:val="single" w:sz="4" w:space="0" w:color="auto"/>
              <w:right w:val="single" w:sz="4" w:space="0" w:color="auto"/>
            </w:tcBorders>
            <w:shd w:val="clear" w:color="auto" w:fill="auto"/>
          </w:tcPr>
          <w:p w14:paraId="3312801D" w14:textId="2172C1F7" w:rsidR="00D40DC7" w:rsidRPr="00166A12" w:rsidRDefault="00D40DC7" w:rsidP="00D40DC7">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67C9B54B" w14:textId="4A87D3FB" w:rsidR="00D40DC7" w:rsidRPr="00166A12" w:rsidRDefault="00D40DC7" w:rsidP="00D40DC7">
            <w:pPr>
              <w:jc w:val="center"/>
            </w:pPr>
            <w:r>
              <w:rPr>
                <w:color w:val="000000"/>
              </w:rPr>
              <w:t>21.00</w:t>
            </w:r>
          </w:p>
        </w:tc>
      </w:tr>
      <w:tr w:rsidR="00D40DC7" w:rsidRPr="00166A12" w14:paraId="09C60369"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3C9BFB" w14:textId="77777777" w:rsidR="00D40DC7" w:rsidRPr="00166A12" w:rsidRDefault="00D40DC7" w:rsidP="00D40DC7">
            <w:pPr>
              <w:jc w:val="center"/>
              <w:rPr>
                <w:b/>
                <w:bCs/>
              </w:rPr>
            </w:pPr>
            <w:r w:rsidRPr="00166A12">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7638EF61" w14:textId="57DC2750" w:rsidR="00D40DC7" w:rsidRPr="00166A12" w:rsidRDefault="00D40DC7" w:rsidP="00D40DC7">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01445E8B" w14:textId="33DD0DD1" w:rsidR="00D40DC7" w:rsidRPr="00166A12" w:rsidRDefault="00D40DC7" w:rsidP="00D40DC7">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36EBA92D" w14:textId="4267D807" w:rsidR="00D40DC7" w:rsidRPr="00166A12" w:rsidRDefault="00D40DC7" w:rsidP="00D40DC7">
            <w:pPr>
              <w:jc w:val="center"/>
            </w:pPr>
            <w:r>
              <w:rPr>
                <w:color w:val="000000"/>
              </w:rPr>
              <w:t>14.50</w:t>
            </w:r>
          </w:p>
        </w:tc>
      </w:tr>
      <w:tr w:rsidR="00D40DC7" w:rsidRPr="00166A12" w14:paraId="057F0323"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7D8CD8" w14:textId="77777777" w:rsidR="00D40DC7" w:rsidRPr="00166A12" w:rsidRDefault="00D40DC7" w:rsidP="00D40DC7">
            <w:pPr>
              <w:jc w:val="center"/>
              <w:rPr>
                <w:b/>
                <w:bCs/>
              </w:rPr>
            </w:pPr>
            <w:r w:rsidRPr="00166A12">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4790E8B3" w14:textId="24D75ADD" w:rsidR="00D40DC7" w:rsidRPr="00166A12" w:rsidRDefault="00D40DC7" w:rsidP="00D40DC7">
            <w:pPr>
              <w:jc w:val="center"/>
            </w:pPr>
            <w:r>
              <w:rPr>
                <w:color w:val="000000"/>
              </w:rPr>
              <w:t>Elmer Thomas (KE8HNK)</w:t>
            </w:r>
          </w:p>
        </w:tc>
        <w:tc>
          <w:tcPr>
            <w:tcW w:w="1080" w:type="dxa"/>
            <w:tcBorders>
              <w:top w:val="nil"/>
              <w:left w:val="nil"/>
              <w:bottom w:val="single" w:sz="4" w:space="0" w:color="auto"/>
              <w:right w:val="single" w:sz="4" w:space="0" w:color="auto"/>
            </w:tcBorders>
            <w:shd w:val="clear" w:color="auto" w:fill="auto"/>
          </w:tcPr>
          <w:p w14:paraId="1D3BF7A4" w14:textId="74C58D59" w:rsidR="00D40DC7" w:rsidRPr="00166A12" w:rsidRDefault="00D40DC7" w:rsidP="00D40DC7">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2098158A" w14:textId="59CC90F5" w:rsidR="00D40DC7" w:rsidRPr="00166A12" w:rsidRDefault="00D40DC7" w:rsidP="00D40DC7">
            <w:pPr>
              <w:jc w:val="center"/>
            </w:pPr>
            <w:r>
              <w:rPr>
                <w:color w:val="000000"/>
              </w:rPr>
              <w:t>12.50</w:t>
            </w:r>
          </w:p>
        </w:tc>
      </w:tr>
      <w:tr w:rsidR="00D40DC7" w:rsidRPr="00166A12" w14:paraId="16B2A3A5"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A80B6F" w14:textId="77777777" w:rsidR="00D40DC7" w:rsidRPr="00166A12" w:rsidRDefault="00D40DC7" w:rsidP="00D40DC7">
            <w:pPr>
              <w:jc w:val="center"/>
              <w:rPr>
                <w:b/>
                <w:bCs/>
              </w:rPr>
            </w:pPr>
            <w:r w:rsidRPr="00166A12">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6DCBAA97" w14:textId="17E1EA23" w:rsidR="00D40DC7" w:rsidRPr="00166A12" w:rsidRDefault="00D40DC7" w:rsidP="00D40DC7">
            <w:pPr>
              <w:jc w:val="center"/>
            </w:pPr>
            <w:r>
              <w:rPr>
                <w:color w:val="000000"/>
              </w:rPr>
              <w:t>James Garber (W8CEN)</w:t>
            </w:r>
          </w:p>
        </w:tc>
        <w:tc>
          <w:tcPr>
            <w:tcW w:w="1080" w:type="dxa"/>
            <w:tcBorders>
              <w:top w:val="nil"/>
              <w:left w:val="nil"/>
              <w:bottom w:val="single" w:sz="4" w:space="0" w:color="auto"/>
              <w:right w:val="single" w:sz="4" w:space="0" w:color="auto"/>
            </w:tcBorders>
            <w:shd w:val="clear" w:color="auto" w:fill="auto"/>
          </w:tcPr>
          <w:p w14:paraId="395C5A11" w14:textId="50E0001A" w:rsidR="00D40DC7" w:rsidRPr="00166A12" w:rsidRDefault="00D40DC7" w:rsidP="00D40DC7">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26F817B8" w14:textId="3C70D8E9" w:rsidR="00D40DC7" w:rsidRPr="00166A12" w:rsidRDefault="00D40DC7" w:rsidP="00D40DC7">
            <w:pPr>
              <w:jc w:val="center"/>
            </w:pPr>
            <w:r>
              <w:rPr>
                <w:color w:val="000000"/>
              </w:rPr>
              <w:t>12.00</w:t>
            </w:r>
          </w:p>
        </w:tc>
      </w:tr>
      <w:tr w:rsidR="00D40DC7" w:rsidRPr="00166A12" w14:paraId="4B51A005"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3CB473" w14:textId="77777777" w:rsidR="00D40DC7" w:rsidRPr="00166A12" w:rsidRDefault="00D40DC7" w:rsidP="00D40DC7">
            <w:pPr>
              <w:jc w:val="center"/>
              <w:rPr>
                <w:b/>
                <w:bCs/>
              </w:rPr>
            </w:pPr>
            <w:r w:rsidRPr="00166A12">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59E392DE" w14:textId="503E38F6" w:rsidR="00D40DC7" w:rsidRPr="00166A12" w:rsidRDefault="00D40DC7" w:rsidP="00D40DC7">
            <w:pPr>
              <w:jc w:val="center"/>
            </w:pPr>
            <w:r>
              <w:rPr>
                <w:color w:val="000000"/>
              </w:rPr>
              <w:t>David Brett (KD8NZF)</w:t>
            </w:r>
          </w:p>
        </w:tc>
        <w:tc>
          <w:tcPr>
            <w:tcW w:w="1080" w:type="dxa"/>
            <w:tcBorders>
              <w:top w:val="nil"/>
              <w:left w:val="nil"/>
              <w:bottom w:val="single" w:sz="4" w:space="0" w:color="auto"/>
              <w:right w:val="single" w:sz="4" w:space="0" w:color="auto"/>
            </w:tcBorders>
            <w:shd w:val="clear" w:color="auto" w:fill="auto"/>
          </w:tcPr>
          <w:p w14:paraId="0A86287E" w14:textId="7E1C18CB" w:rsidR="00D40DC7" w:rsidRPr="00166A12" w:rsidRDefault="00D40DC7" w:rsidP="00D40DC7">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57CC1515" w14:textId="16F02560" w:rsidR="00D40DC7" w:rsidRPr="00166A12" w:rsidRDefault="00D40DC7" w:rsidP="00D40DC7">
            <w:pPr>
              <w:jc w:val="center"/>
            </w:pPr>
            <w:r>
              <w:rPr>
                <w:color w:val="000000"/>
              </w:rPr>
              <w:t>11.00</w:t>
            </w:r>
          </w:p>
        </w:tc>
      </w:tr>
      <w:bookmarkEnd w:id="32"/>
    </w:tbl>
    <w:p w14:paraId="1574AE0B" w14:textId="77777777" w:rsidR="00166A12" w:rsidRPr="00166A12" w:rsidRDefault="00166A12" w:rsidP="00166A12">
      <w:pPr>
        <w:rPr>
          <w:b/>
          <w:bCs/>
        </w:rPr>
      </w:pPr>
    </w:p>
    <w:p w14:paraId="3845A7C0" w14:textId="77777777" w:rsidR="00166A12" w:rsidRPr="00166A12" w:rsidRDefault="00166A12" w:rsidP="00166A12">
      <w:pPr>
        <w:rPr>
          <w:bCs/>
        </w:rPr>
      </w:pPr>
      <w:r w:rsidRPr="00166A12">
        <w:rPr>
          <w:b/>
          <w:bCs/>
        </w:rPr>
        <w:t xml:space="preserve">Let’s get everyone in the </w:t>
      </w:r>
      <w:r w:rsidRPr="00166A12">
        <w:rPr>
          <w:b/>
          <w:bCs/>
          <w:sz w:val="32"/>
          <w:szCs w:val="32"/>
        </w:rPr>
        <w:t>Ohio</w:t>
      </w:r>
      <w:r w:rsidRPr="00166A12">
        <w:rPr>
          <w:b/>
          <w:bCs/>
        </w:rPr>
        <w:t xml:space="preserve"> Section on “</w:t>
      </w:r>
      <w:r w:rsidRPr="00166A12">
        <w:rPr>
          <w:b/>
          <w:bCs/>
          <w:sz w:val="20"/>
          <w:szCs w:val="20"/>
        </w:rPr>
        <w:t>ARES</w:t>
      </w:r>
      <w:r w:rsidRPr="00166A12">
        <w:rPr>
          <w:b/>
          <w:bCs/>
        </w:rPr>
        <w:t xml:space="preserve"> </w:t>
      </w:r>
      <w:r w:rsidRPr="00166A12">
        <w:rPr>
          <w:b/>
          <w:bCs/>
          <w:sz w:val="28"/>
          <w:szCs w:val="28"/>
        </w:rPr>
        <w:t>Connect</w:t>
      </w:r>
      <w:r w:rsidRPr="00166A12">
        <w:rPr>
          <w:b/>
          <w:bCs/>
        </w:rPr>
        <w:t xml:space="preserve">!!!”  Simply go to: </w:t>
      </w:r>
      <w:hyperlink r:id="rId102" w:history="1">
        <w:r w:rsidRPr="00166A12">
          <w:rPr>
            <w:color w:val="0563C1" w:themeColor="hyperlink"/>
            <w:u w:val="single"/>
          </w:rPr>
          <w:t>https://arrl.volunteerhub.com/lp/oh/</w:t>
        </w:r>
      </w:hyperlink>
      <w:r w:rsidRPr="00166A12">
        <w:t xml:space="preserve"> and get yourself registered and using the system. </w:t>
      </w:r>
      <w:r w:rsidRPr="00166A12">
        <w:rPr>
          <w:bCs/>
        </w:rPr>
        <w:t xml:space="preserve"> </w:t>
      </w:r>
      <w:bookmarkEnd w:id="31"/>
    </w:p>
    <w:p w14:paraId="63413CBA" w14:textId="6D6ECE72" w:rsidR="00166A12" w:rsidRDefault="00166A12" w:rsidP="00166A12">
      <w:pPr>
        <w:rPr>
          <w:b/>
          <w:bCs/>
        </w:rPr>
      </w:pPr>
    </w:p>
    <w:p w14:paraId="69173A38" w14:textId="77777777" w:rsidR="00461472" w:rsidRDefault="00461472" w:rsidP="00166A12"/>
    <w:p w14:paraId="4A2A3E38" w14:textId="064ABDF6" w:rsidR="00461472" w:rsidRDefault="005D2D79" w:rsidP="00166A12">
      <w:pPr>
        <w:rPr>
          <w:b/>
          <w:bCs/>
          <w:i/>
          <w:iCs/>
          <w:sz w:val="28"/>
          <w:szCs w:val="28"/>
        </w:rPr>
      </w:pPr>
      <w:r>
        <w:pict w14:anchorId="37B7191A">
          <v:rect id="_x0000_i1040" style="width:0;height:1.5pt" o:hralign="center" o:hrstd="t" o:hr="t" fillcolor="#a0a0a0" stroked="f"/>
        </w:pict>
      </w:r>
    </w:p>
    <w:p w14:paraId="0D3DF100" w14:textId="1D6F194C" w:rsidR="00461472" w:rsidRPr="00461472" w:rsidRDefault="00461472" w:rsidP="00166A12">
      <w:pPr>
        <w:rPr>
          <w:b/>
          <w:bCs/>
          <w:i/>
          <w:iCs/>
          <w:sz w:val="28"/>
          <w:szCs w:val="28"/>
        </w:rPr>
      </w:pPr>
      <w:r w:rsidRPr="00461472">
        <w:rPr>
          <w:b/>
          <w:bCs/>
          <w:i/>
          <w:iCs/>
          <w:sz w:val="28"/>
          <w:szCs w:val="28"/>
        </w:rPr>
        <w:t>Special ICS 300 &amp; 400 Training being offered</w:t>
      </w:r>
    </w:p>
    <w:p w14:paraId="42EE4232" w14:textId="77777777" w:rsidR="00461472" w:rsidRDefault="00461472" w:rsidP="00166A12"/>
    <w:p w14:paraId="77ECBEE9" w14:textId="77777777" w:rsidR="00461472" w:rsidRPr="00461472" w:rsidRDefault="00461472" w:rsidP="00461472">
      <w:r w:rsidRPr="00461472">
        <w:t>For those interested in attaining ARES Level 3 certification, the State of Kentucky plans to offer these courses in Ashland at the Boyd County EMA:</w:t>
      </w:r>
    </w:p>
    <w:p w14:paraId="5064F39E" w14:textId="77777777" w:rsidR="00461472" w:rsidRPr="00461472" w:rsidRDefault="00461472" w:rsidP="00461472"/>
    <w:p w14:paraId="4BE2E1B8" w14:textId="77777777" w:rsidR="00461472" w:rsidRPr="00461472" w:rsidRDefault="00461472" w:rsidP="00461472">
      <w:r w:rsidRPr="00461472">
        <w:t xml:space="preserve">Intermediate ICS for Expanding Incidents (ICS-300) </w:t>
      </w:r>
      <w:r w:rsidRPr="00461472">
        <w:rPr>
          <w:b/>
          <w:bCs/>
        </w:rPr>
        <w:t>June 23-25</w:t>
      </w:r>
    </w:p>
    <w:p w14:paraId="59FA2A35" w14:textId="77777777" w:rsidR="00461472" w:rsidRPr="00461472" w:rsidRDefault="00461472" w:rsidP="00461472">
      <w:r w:rsidRPr="00461472">
        <w:t xml:space="preserve">Advanced ICS Command &amp; General Staff for Complex Incidents (ICS-400) </w:t>
      </w:r>
      <w:r w:rsidRPr="00461472">
        <w:rPr>
          <w:b/>
          <w:bCs/>
        </w:rPr>
        <w:t>July 14-15</w:t>
      </w:r>
    </w:p>
    <w:p w14:paraId="6D320F57" w14:textId="77777777" w:rsidR="00461472" w:rsidRPr="00461472" w:rsidRDefault="00461472" w:rsidP="00461472"/>
    <w:p w14:paraId="34835F83" w14:textId="77777777" w:rsidR="00461472" w:rsidRPr="00461472" w:rsidRDefault="00461472" w:rsidP="00461472">
      <w:r w:rsidRPr="00461472">
        <w:t>Though not part of the ARRL curriculum, another good class is:</w:t>
      </w:r>
    </w:p>
    <w:p w14:paraId="2EF3F570" w14:textId="77777777" w:rsidR="00461472" w:rsidRPr="00461472" w:rsidRDefault="00461472" w:rsidP="00461472"/>
    <w:p w14:paraId="601BA326" w14:textId="77777777" w:rsidR="00461472" w:rsidRPr="00461472" w:rsidRDefault="00461472" w:rsidP="00461472">
      <w:r w:rsidRPr="00461472">
        <w:t xml:space="preserve">ICS/EOC Interface Workshop (G-191), </w:t>
      </w:r>
      <w:r w:rsidRPr="00461472">
        <w:rPr>
          <w:b/>
          <w:bCs/>
        </w:rPr>
        <w:t>September 16</w:t>
      </w:r>
    </w:p>
    <w:p w14:paraId="1F4EE45D" w14:textId="77777777" w:rsidR="00461472" w:rsidRPr="00461472" w:rsidRDefault="00461472" w:rsidP="00461472"/>
    <w:p w14:paraId="309B8B6B" w14:textId="77777777" w:rsidR="00461472" w:rsidRPr="00461472" w:rsidRDefault="00461472" w:rsidP="00461472">
      <w:r w:rsidRPr="00461472">
        <w:t>Prerequisites for these courses is completion of IS-100, IS-200, IS-700 and IS-800.  All 4 of these courses are online and free from FEMA Independent Studies program.</w:t>
      </w:r>
    </w:p>
    <w:p w14:paraId="5A405439" w14:textId="77777777" w:rsidR="00461472" w:rsidRPr="00461472" w:rsidRDefault="00461472" w:rsidP="00461472"/>
    <w:p w14:paraId="70EBEC11" w14:textId="77777777" w:rsidR="00461472" w:rsidRPr="00461472" w:rsidRDefault="00461472" w:rsidP="00461472">
      <w:r w:rsidRPr="00461472">
        <w:t>For more information go to </w:t>
      </w:r>
      <w:hyperlink r:id="rId103" w:history="1">
        <w:r w:rsidRPr="00461472">
          <w:rPr>
            <w:rStyle w:val="Hyperlink"/>
          </w:rPr>
          <w:t>https://kyem.ky.gov/training/Pages/default.aspx</w:t>
        </w:r>
      </w:hyperlink>
      <w:r w:rsidRPr="00461472">
        <w:t> and scroll down to June, July and September.</w:t>
      </w:r>
    </w:p>
    <w:p w14:paraId="25CC2E74" w14:textId="77777777" w:rsidR="00461472" w:rsidRPr="00461472" w:rsidRDefault="00461472" w:rsidP="00461472"/>
    <w:p w14:paraId="251EEFBC" w14:textId="77777777" w:rsidR="00461472" w:rsidRPr="00461472" w:rsidRDefault="00461472" w:rsidP="00461472">
      <w:r w:rsidRPr="00461472">
        <w:t>Gregg Hendry, W8DUQ</w:t>
      </w:r>
    </w:p>
    <w:p w14:paraId="103454BD" w14:textId="77777777" w:rsidR="00461472" w:rsidRDefault="00461472" w:rsidP="00166A12"/>
    <w:p w14:paraId="17EE6744" w14:textId="77777777" w:rsidR="00461472" w:rsidRDefault="00461472" w:rsidP="00166A12"/>
    <w:p w14:paraId="479981F0" w14:textId="77777777" w:rsidR="00BF5CE6" w:rsidRPr="00FC73AB" w:rsidRDefault="005D2D79" w:rsidP="00BF5CE6">
      <w:pPr>
        <w:rPr>
          <w:sz w:val="20"/>
          <w:szCs w:val="20"/>
          <w:u w:val="single"/>
        </w:rPr>
      </w:pPr>
      <w:hyperlink w:anchor="top" w:history="1">
        <w:r w:rsidR="00BF5CE6" w:rsidRPr="00FC73AB">
          <w:rPr>
            <w:rStyle w:val="Hyperlink"/>
            <w:sz w:val="20"/>
            <w:szCs w:val="20"/>
          </w:rPr>
          <w:t>TOP</w:t>
        </w:r>
      </w:hyperlink>
      <w:r w:rsidR="00BF5CE6" w:rsidRPr="00FC73AB">
        <w:rPr>
          <w:sz w:val="20"/>
          <w:szCs w:val="20"/>
          <w:u w:val="single"/>
        </w:rPr>
        <w:t xml:space="preserve"> ^</w:t>
      </w:r>
    </w:p>
    <w:p w14:paraId="60F012A8" w14:textId="2C548402" w:rsidR="00166A12" w:rsidRPr="00166A12" w:rsidRDefault="005D2D79" w:rsidP="00166A12">
      <w:pPr>
        <w:rPr>
          <w:b/>
          <w:bCs/>
        </w:rPr>
      </w:pPr>
      <w:r>
        <w:lastRenderedPageBreak/>
        <w:pict w14:anchorId="5E2FDD6B">
          <v:rect id="_x0000_i1041" style="width:0;height:1.5pt" o:hralign="center" o:hrstd="t" o:hr="t" fillcolor="#a0a0a0" stroked="f"/>
        </w:pict>
      </w:r>
    </w:p>
    <w:p w14:paraId="7508B309" w14:textId="77777777" w:rsidR="00166A12" w:rsidRPr="00166A12" w:rsidRDefault="00166A12" w:rsidP="00166A12">
      <w:r w:rsidRPr="00166A12">
        <w:rPr>
          <w:noProof/>
        </w:rPr>
        <w:drawing>
          <wp:anchor distT="0" distB="0" distL="114300" distR="114300" simplePos="0" relativeHeight="251999232" behindDoc="1" locked="0" layoutInCell="1" allowOverlap="1" wp14:anchorId="27D8CE40" wp14:editId="436D369B">
            <wp:simplePos x="0" y="0"/>
            <wp:positionH relativeFrom="column">
              <wp:posOffset>5589270</wp:posOffset>
            </wp:positionH>
            <wp:positionV relativeFrom="paragraph">
              <wp:posOffset>100330</wp:posOffset>
            </wp:positionV>
            <wp:extent cx="1221105" cy="1123950"/>
            <wp:effectExtent l="0" t="0" r="0" b="0"/>
            <wp:wrapTight wrapText="bothSides">
              <wp:wrapPolygon edited="0">
                <wp:start x="0" y="0"/>
                <wp:lineTo x="0" y="21234"/>
                <wp:lineTo x="21229" y="21234"/>
                <wp:lineTo x="21229" y="0"/>
                <wp:lineTo x="0" y="0"/>
              </wp:wrapPolygon>
            </wp:wrapTight>
            <wp:docPr id="236" name="Picture 23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L-Logo1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221105" cy="1123950"/>
                    </a:xfrm>
                    <a:prstGeom prst="rect">
                      <a:avLst/>
                    </a:prstGeom>
                  </pic:spPr>
                </pic:pic>
              </a:graphicData>
            </a:graphic>
            <wp14:sizeRelH relativeFrom="page">
              <wp14:pctWidth>0</wp14:pctWidth>
            </wp14:sizeRelH>
            <wp14:sizeRelV relativeFrom="page">
              <wp14:pctHeight>0</wp14:pctHeight>
            </wp14:sizeRelV>
          </wp:anchor>
        </w:drawing>
      </w:r>
      <w:r w:rsidRPr="00166A12">
        <w:rPr>
          <w:b/>
          <w:bCs/>
          <w:i/>
          <w:iCs/>
          <w:sz w:val="28"/>
          <w:szCs w:val="28"/>
        </w:rPr>
        <w:t>New -  Dashboard for Great Lakes Division ARES Connect</w:t>
      </w:r>
    </w:p>
    <w:p w14:paraId="69C951B5" w14:textId="77777777" w:rsidR="00166A12" w:rsidRPr="00166A12" w:rsidRDefault="00166A12" w:rsidP="00166A12"/>
    <w:p w14:paraId="6B508D41" w14:textId="77777777" w:rsidR="00166A12" w:rsidRPr="00166A12" w:rsidRDefault="00166A12" w:rsidP="00166A12">
      <w:r w:rsidRPr="00166A12">
        <w:t xml:space="preserve">Now that ARES Connect has been fully implemented within the Great Lakes Division, have you ever wondered just what our three Sections actually contribute to our combined communities? </w:t>
      </w:r>
    </w:p>
    <w:p w14:paraId="164359BD" w14:textId="77777777" w:rsidR="00D55421" w:rsidRDefault="00D55421" w:rsidP="00166A12"/>
    <w:p w14:paraId="0A2A0BDB" w14:textId="5442805D" w:rsidR="00166A12" w:rsidRPr="00166A12" w:rsidRDefault="00166A12" w:rsidP="00166A12">
      <w:r w:rsidRPr="00166A12">
        <w:t xml:space="preserve">We now have a Dashboard on the Great Lakes Division website that will tell you that exact information. Since ARES Connect is an “on-line” and up to the minute reporting system, we now have the ability to obtain this very detailed information. </w:t>
      </w:r>
    </w:p>
    <w:p w14:paraId="0A158B88" w14:textId="61240EBC" w:rsidR="00166A12" w:rsidRDefault="00166A12" w:rsidP="00166A12"/>
    <w:p w14:paraId="77969201" w14:textId="77777777" w:rsidR="00166A12" w:rsidRPr="00166A12" w:rsidRDefault="00166A12" w:rsidP="00166A12">
      <w:r w:rsidRPr="00166A12">
        <w:t xml:space="preserve">ARES Connect is full of details that we’ve never been able to obtain before, and because of that, we now can see a much more detailed view of what the Division is doing. Oh, I guess I should also mention that you can also see the data broken down into each Section as well. Now, ain’t that something!!!  </w:t>
      </w:r>
    </w:p>
    <w:p w14:paraId="666C3A01" w14:textId="77777777" w:rsidR="00166A12" w:rsidRPr="00166A12" w:rsidRDefault="00166A12" w:rsidP="00166A12"/>
    <w:p w14:paraId="3D9459DF" w14:textId="15400742" w:rsidR="00166A12" w:rsidRPr="00166A12" w:rsidRDefault="00166A12" w:rsidP="00166A12">
      <w:r w:rsidRPr="00166A12">
        <w:t xml:space="preserve">Want to take a look? Here’s a link…    </w:t>
      </w:r>
      <w:hyperlink r:id="rId105" w:history="1">
        <w:r w:rsidRPr="00166A12">
          <w:rPr>
            <w:color w:val="0563C1" w:themeColor="hyperlink"/>
            <w:u w:val="single"/>
          </w:rPr>
          <w:t>http://arrl-greatlakes.org/ac.html</w:t>
        </w:r>
      </w:hyperlink>
      <w:r w:rsidRPr="00166A12">
        <w:t xml:space="preserve">  Oh, and don’t forget to check</w:t>
      </w:r>
      <w:r w:rsidR="00A60201">
        <w:t xml:space="preserve"> </w:t>
      </w:r>
      <w:r w:rsidRPr="00166A12">
        <w:t>out the rest of the Division’s website as well!!!!</w:t>
      </w:r>
    </w:p>
    <w:p w14:paraId="29C2E191" w14:textId="77777777" w:rsidR="00A60201" w:rsidRDefault="00A60201" w:rsidP="00A60201"/>
    <w:p w14:paraId="0915E3F0" w14:textId="2A838D02" w:rsidR="00166A12" w:rsidRPr="00166A12" w:rsidRDefault="005D2D79" w:rsidP="00166A12">
      <w:pPr>
        <w:rPr>
          <w:b/>
          <w:bCs/>
          <w:i/>
        </w:rPr>
      </w:pPr>
      <w:r>
        <w:rPr>
          <w:bCs/>
        </w:rPr>
        <w:pict w14:anchorId="0351565F">
          <v:rect id="_x0000_i1042" style="width:0;height:1.5pt" o:hralign="center" o:hrstd="t" o:hr="t" fillcolor="#a0a0a0" stroked="f"/>
        </w:pict>
      </w:r>
    </w:p>
    <w:p w14:paraId="27D634EC" w14:textId="77777777" w:rsidR="00166A12" w:rsidRPr="00166A12" w:rsidRDefault="00166A12" w:rsidP="00166A12">
      <w:pPr>
        <w:rPr>
          <w:b/>
          <w:bCs/>
          <w:i/>
        </w:rPr>
      </w:pPr>
      <w:bookmarkStart w:id="33" w:name="one"/>
      <w:bookmarkEnd w:id="33"/>
      <w:r w:rsidRPr="00166A12">
        <w:rPr>
          <w:b/>
          <w:bCs/>
          <w:i/>
        </w:rPr>
        <w:t>One Question Questionnaire</w:t>
      </w:r>
    </w:p>
    <w:p w14:paraId="5FB90731" w14:textId="77777777" w:rsidR="00166A12" w:rsidRPr="00166A12" w:rsidRDefault="00166A12" w:rsidP="00166A12">
      <w:pPr>
        <w:rPr>
          <w:bCs/>
          <w:u w:val="single"/>
        </w:rPr>
      </w:pPr>
    </w:p>
    <w:p w14:paraId="5855CB40" w14:textId="18670315" w:rsidR="00166A12" w:rsidRPr="00166A12" w:rsidRDefault="00C640CC" w:rsidP="00166A12">
      <w:pPr>
        <w:rPr>
          <w:bCs/>
        </w:rPr>
      </w:pPr>
      <w:r w:rsidRPr="00166A12">
        <w:rPr>
          <w:bCs/>
          <w:noProof/>
        </w:rPr>
        <w:drawing>
          <wp:anchor distT="0" distB="0" distL="114300" distR="114300" simplePos="0" relativeHeight="251997184" behindDoc="1" locked="0" layoutInCell="1" allowOverlap="1" wp14:anchorId="5D39AA70" wp14:editId="42EDE8C3">
            <wp:simplePos x="0" y="0"/>
            <wp:positionH relativeFrom="margin">
              <wp:align>left</wp:align>
            </wp:positionH>
            <wp:positionV relativeFrom="paragraph">
              <wp:posOffset>11430</wp:posOffset>
            </wp:positionV>
            <wp:extent cx="1487805" cy="1450975"/>
            <wp:effectExtent l="0" t="0" r="0" b="0"/>
            <wp:wrapTight wrapText="bothSides">
              <wp:wrapPolygon edited="0">
                <wp:start x="0" y="0"/>
                <wp:lineTo x="0" y="21269"/>
                <wp:lineTo x="21296" y="21269"/>
                <wp:lineTo x="2129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166A12" w:rsidRPr="00166A12">
        <w:rPr>
          <w:bCs/>
        </w:rPr>
        <w:t xml:space="preserve">Hey Gang, </w:t>
      </w:r>
    </w:p>
    <w:p w14:paraId="6E633807" w14:textId="4A85227B" w:rsidR="00166A12" w:rsidRPr="00166A12" w:rsidRDefault="00166A12" w:rsidP="00166A12">
      <w:pPr>
        <w:rPr>
          <w:bCs/>
        </w:rPr>
      </w:pPr>
    </w:p>
    <w:p w14:paraId="6F696651" w14:textId="6764AA3A" w:rsidR="00166A12" w:rsidRPr="00166A12" w:rsidRDefault="00166A12" w:rsidP="00166A12">
      <w:pPr>
        <w:rPr>
          <w:bCs/>
        </w:rPr>
      </w:pPr>
      <w:r w:rsidRPr="00166A12">
        <w:rPr>
          <w:bCs/>
        </w:rPr>
        <w:t xml:space="preserve">“Survey Says”…..   </w:t>
      </w:r>
      <w:r w:rsidR="00D40718">
        <w:rPr>
          <w:bCs/>
        </w:rPr>
        <w:t xml:space="preserve">It shows that </w:t>
      </w:r>
      <w:r w:rsidR="009F3BED">
        <w:rPr>
          <w:bCs/>
        </w:rPr>
        <w:t>about 5</w:t>
      </w:r>
      <w:r w:rsidR="003D35B4">
        <w:rPr>
          <w:bCs/>
        </w:rPr>
        <w:t>5</w:t>
      </w:r>
      <w:r w:rsidR="009F3BED">
        <w:rPr>
          <w:bCs/>
        </w:rPr>
        <w:t>% of you would not attend a hamfest if the ban on large gatherings were lifted today. It also shows about 4</w:t>
      </w:r>
      <w:r w:rsidR="003D35B4">
        <w:rPr>
          <w:bCs/>
        </w:rPr>
        <w:t>0</w:t>
      </w:r>
      <w:r w:rsidR="009F3BED" w:rsidRPr="00166A12">
        <w:rPr>
          <w:b/>
        </w:rPr>
        <w:t>%</w:t>
      </w:r>
      <w:r w:rsidR="009F3BED" w:rsidRPr="00166A12">
        <w:rPr>
          <w:bCs/>
        </w:rPr>
        <w:t xml:space="preserve"> of you </w:t>
      </w:r>
      <w:r w:rsidR="009F3BED">
        <w:rPr>
          <w:bCs/>
        </w:rPr>
        <w:t>would attend a hamfest. I have to admit, I’m</w:t>
      </w:r>
      <w:r w:rsidR="00E91C3E">
        <w:rPr>
          <w:bCs/>
        </w:rPr>
        <w:t xml:space="preserve"> personally</w:t>
      </w:r>
      <w:r w:rsidR="009F3BED">
        <w:rPr>
          <w:bCs/>
        </w:rPr>
        <w:t xml:space="preserve"> not really sure if it’s time yet to lift the restrictions on large gatherings</w:t>
      </w:r>
      <w:r w:rsidR="00E91C3E">
        <w:rPr>
          <w:bCs/>
        </w:rPr>
        <w:t xml:space="preserve"> yet. There’s still too much uncertainty about how this virus is spread.</w:t>
      </w:r>
      <w:r w:rsidR="009F3BED">
        <w:rPr>
          <w:bCs/>
        </w:rPr>
        <w:t xml:space="preserve">  </w:t>
      </w:r>
      <w:r w:rsidR="006E7980">
        <w:rPr>
          <w:bCs/>
        </w:rPr>
        <w:t xml:space="preserve"> </w:t>
      </w:r>
      <w:r w:rsidRPr="00166A12">
        <w:rPr>
          <w:bCs/>
        </w:rPr>
        <w:t xml:space="preserve"> </w:t>
      </w:r>
      <w:r w:rsidR="006E7980">
        <w:rPr>
          <w:bCs/>
        </w:rPr>
        <w:t xml:space="preserve"> </w:t>
      </w:r>
      <w:r w:rsidRPr="00166A12">
        <w:rPr>
          <w:bCs/>
        </w:rPr>
        <w:t xml:space="preserve">   </w:t>
      </w:r>
    </w:p>
    <w:p w14:paraId="39872258" w14:textId="25C927E0" w:rsidR="00166A12" w:rsidRPr="00166A12" w:rsidRDefault="00166A12" w:rsidP="00166A12">
      <w:pPr>
        <w:rPr>
          <w:bCs/>
        </w:rPr>
      </w:pPr>
    </w:p>
    <w:p w14:paraId="1CA3DF76" w14:textId="554D7AA6" w:rsidR="00166A12" w:rsidRPr="00166A12" w:rsidRDefault="00166A12" w:rsidP="00166A12">
      <w:pPr>
        <w:rPr>
          <w:bCs/>
        </w:rPr>
      </w:pPr>
      <w:r w:rsidRPr="00166A12">
        <w:rPr>
          <w:bCs/>
        </w:rPr>
        <w:t>Now</w:t>
      </w:r>
      <w:r w:rsidR="00E973CA">
        <w:rPr>
          <w:bCs/>
        </w:rPr>
        <w:t>, on</w:t>
      </w:r>
      <w:r w:rsidR="006E7980">
        <w:rPr>
          <w:bCs/>
        </w:rPr>
        <w:t xml:space="preserve"> to</w:t>
      </w:r>
      <w:r w:rsidRPr="00166A12">
        <w:rPr>
          <w:bCs/>
        </w:rPr>
        <w:t xml:space="preserve"> next question</w:t>
      </w:r>
      <w:r w:rsidR="006E7980">
        <w:rPr>
          <w:bCs/>
        </w:rPr>
        <w:t xml:space="preserve">. </w:t>
      </w:r>
      <w:r w:rsidRPr="00166A12">
        <w:rPr>
          <w:bCs/>
        </w:rPr>
        <w:t xml:space="preserve">  </w:t>
      </w:r>
    </w:p>
    <w:p w14:paraId="55C07C45" w14:textId="77777777" w:rsidR="00166A12" w:rsidRPr="00166A12" w:rsidRDefault="00166A12" w:rsidP="00166A12">
      <w:pPr>
        <w:rPr>
          <w:bCs/>
        </w:rPr>
      </w:pPr>
    </w:p>
    <w:p w14:paraId="5988A982" w14:textId="29E85309" w:rsidR="00166A12" w:rsidRPr="00166A12" w:rsidRDefault="00867F09" w:rsidP="00166A12">
      <w:pPr>
        <w:jc w:val="center"/>
        <w:rPr>
          <w:bCs/>
          <w:i/>
          <w:iCs/>
          <w:sz w:val="28"/>
          <w:szCs w:val="28"/>
        </w:rPr>
      </w:pPr>
      <w:r>
        <w:rPr>
          <w:b/>
          <w:bCs/>
          <w:i/>
          <w:iCs/>
          <w:sz w:val="28"/>
          <w:szCs w:val="28"/>
        </w:rPr>
        <w:t>“</w:t>
      </w:r>
      <w:r w:rsidR="00E91C3E">
        <w:rPr>
          <w:b/>
          <w:bCs/>
          <w:i/>
          <w:iCs/>
          <w:sz w:val="28"/>
          <w:szCs w:val="28"/>
        </w:rPr>
        <w:t>Will you be getting together with family over Memorial Day</w:t>
      </w:r>
      <w:r>
        <w:rPr>
          <w:b/>
          <w:bCs/>
          <w:i/>
          <w:iCs/>
          <w:sz w:val="28"/>
          <w:szCs w:val="28"/>
        </w:rPr>
        <w:t>?</w:t>
      </w:r>
      <w:r w:rsidR="00E91C3E">
        <w:rPr>
          <w:b/>
          <w:bCs/>
          <w:i/>
          <w:iCs/>
          <w:sz w:val="28"/>
          <w:szCs w:val="28"/>
        </w:rPr>
        <w:t>”</w:t>
      </w:r>
    </w:p>
    <w:p w14:paraId="6ADBD45D" w14:textId="77777777" w:rsidR="00166A12" w:rsidRPr="00166A12" w:rsidRDefault="00166A12" w:rsidP="00166A12">
      <w:pPr>
        <w:rPr>
          <w:bCs/>
        </w:rPr>
      </w:pPr>
    </w:p>
    <w:p w14:paraId="0E6EE275" w14:textId="546329B8" w:rsidR="00166A12" w:rsidRDefault="00166A12" w:rsidP="00166A12">
      <w:pPr>
        <w:rPr>
          <w:bCs/>
        </w:rPr>
      </w:pPr>
      <w:r w:rsidRPr="00166A12">
        <w:rPr>
          <w:bCs/>
        </w:rPr>
        <w:t xml:space="preserve">You’ll find the “One Question” questionnaire on the Ohio Section Website! </w:t>
      </w:r>
      <w:hyperlink r:id="rId107" w:history="1">
        <w:r w:rsidRPr="00166A12">
          <w:rPr>
            <w:bCs/>
            <w:color w:val="0563C1" w:themeColor="hyperlink"/>
            <w:u w:val="single"/>
          </w:rPr>
          <w:t>http://arrlohio.org</w:t>
        </w:r>
      </w:hyperlink>
      <w:r w:rsidRPr="00166A12">
        <w:rPr>
          <w:bCs/>
        </w:rPr>
        <w:t xml:space="preserve">   It’s all in fun and it’s not a scientific survey in any way, but we are learning some things that we didn’t know from these questions. I hope that you are enjoying answering these “One Question” questionnaires.  </w:t>
      </w:r>
    </w:p>
    <w:p w14:paraId="7B446144" w14:textId="77777777" w:rsidR="00615C16" w:rsidRDefault="00615C16" w:rsidP="00166A12">
      <w:pPr>
        <w:rPr>
          <w:bCs/>
        </w:rPr>
      </w:pPr>
    </w:p>
    <w:p w14:paraId="19AC2D5E" w14:textId="77777777" w:rsidR="00461472" w:rsidRDefault="005D2D79" w:rsidP="00461472">
      <w:r>
        <w:pict w14:anchorId="1E132067">
          <v:rect id="_x0000_i1043" style="width:0;height:1.5pt" o:hralign="center" o:hrstd="t" o:hr="t" fillcolor="#a0a0a0" stroked="f"/>
        </w:pict>
      </w:r>
    </w:p>
    <w:p w14:paraId="3E370FEE" w14:textId="77777777" w:rsidR="00461472" w:rsidRPr="00A60201" w:rsidRDefault="00461472" w:rsidP="00461472">
      <w:pPr>
        <w:rPr>
          <w:b/>
          <w:bCs/>
          <w:i/>
          <w:iCs/>
          <w:sz w:val="28"/>
          <w:szCs w:val="28"/>
        </w:rPr>
      </w:pPr>
      <w:r w:rsidRPr="00A60201">
        <w:rPr>
          <w:b/>
          <w:bCs/>
          <w:i/>
          <w:iCs/>
          <w:sz w:val="28"/>
          <w:szCs w:val="28"/>
        </w:rPr>
        <w:t>New – Dashboard for the Ohio Section’s ARES Connect</w:t>
      </w:r>
    </w:p>
    <w:p w14:paraId="616B00BD" w14:textId="77777777" w:rsidR="00461472" w:rsidRDefault="00461472" w:rsidP="00461472">
      <w:pPr>
        <w:rPr>
          <w:b/>
          <w:bCs/>
        </w:rPr>
      </w:pPr>
    </w:p>
    <w:p w14:paraId="61084659" w14:textId="77777777" w:rsidR="00461472" w:rsidRDefault="00461472" w:rsidP="00461472">
      <w:r>
        <w:rPr>
          <w:noProof/>
        </w:rPr>
        <w:drawing>
          <wp:anchor distT="0" distB="0" distL="114300" distR="114300" simplePos="0" relativeHeight="252064768" behindDoc="1" locked="0" layoutInCell="1" allowOverlap="1" wp14:anchorId="2B6DFE75" wp14:editId="35C7984F">
            <wp:simplePos x="0" y="0"/>
            <wp:positionH relativeFrom="margin">
              <wp:align>right</wp:align>
            </wp:positionH>
            <wp:positionV relativeFrom="paragraph">
              <wp:posOffset>6985</wp:posOffset>
            </wp:positionV>
            <wp:extent cx="2019300" cy="1347470"/>
            <wp:effectExtent l="0" t="0" r="0" b="5080"/>
            <wp:wrapTight wrapText="bothSides">
              <wp:wrapPolygon edited="0">
                <wp:start x="0" y="0"/>
                <wp:lineTo x="0" y="21376"/>
                <wp:lineTo x="21396" y="21376"/>
                <wp:lineTo x="21396" y="0"/>
                <wp:lineTo x="0" y="0"/>
              </wp:wrapPolygon>
            </wp:wrapTight>
            <wp:docPr id="231" name="Picture 2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ohio-section-its-fu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019300" cy="1347470"/>
                    </a:xfrm>
                    <a:prstGeom prst="rect">
                      <a:avLst/>
                    </a:prstGeom>
                  </pic:spPr>
                </pic:pic>
              </a:graphicData>
            </a:graphic>
            <wp14:sizeRelH relativeFrom="page">
              <wp14:pctWidth>0</wp14:pctWidth>
            </wp14:sizeRelH>
            <wp14:sizeRelV relativeFrom="page">
              <wp14:pctHeight>0</wp14:pctHeight>
            </wp14:sizeRelV>
          </wp:anchor>
        </w:drawing>
      </w:r>
      <w:r>
        <w:t xml:space="preserve">Many of you have been following the new Dashboard for the Great Lakes Division and have asked if I can break the numbers down to for the Ohio Section to the county level. </w:t>
      </w:r>
    </w:p>
    <w:p w14:paraId="157FAF8F" w14:textId="77777777" w:rsidR="00461472" w:rsidRDefault="00461472" w:rsidP="00461472"/>
    <w:p w14:paraId="499C1D94" w14:textId="77777777" w:rsidR="00461472" w:rsidRDefault="00461472" w:rsidP="00461472">
      <w:r>
        <w:t xml:space="preserve">After some thought and research I’ve found a way of getting a worthwhile report that is not only easy to read and understand, but one that can be very useful for everyone to be able to track the events and hours that they have participated in. </w:t>
      </w:r>
    </w:p>
    <w:p w14:paraId="577C37A8" w14:textId="77777777" w:rsidR="00461472" w:rsidRDefault="00461472" w:rsidP="00461472"/>
    <w:p w14:paraId="4CE09B73" w14:textId="77777777" w:rsidR="00BF5CE6" w:rsidRPr="00FC73AB" w:rsidRDefault="005D2D79" w:rsidP="00BF5CE6">
      <w:pPr>
        <w:rPr>
          <w:sz w:val="20"/>
          <w:szCs w:val="20"/>
          <w:u w:val="single"/>
        </w:rPr>
      </w:pPr>
      <w:hyperlink w:anchor="top" w:history="1">
        <w:r w:rsidR="00BF5CE6" w:rsidRPr="00FC73AB">
          <w:rPr>
            <w:rStyle w:val="Hyperlink"/>
            <w:sz w:val="20"/>
            <w:szCs w:val="20"/>
          </w:rPr>
          <w:t>TOP</w:t>
        </w:r>
      </w:hyperlink>
      <w:r w:rsidR="00BF5CE6" w:rsidRPr="00FC73AB">
        <w:rPr>
          <w:sz w:val="20"/>
          <w:szCs w:val="20"/>
          <w:u w:val="single"/>
        </w:rPr>
        <w:t xml:space="preserve"> ^</w:t>
      </w:r>
    </w:p>
    <w:p w14:paraId="60AA6180" w14:textId="2042BE40" w:rsidR="00461472" w:rsidRDefault="00461472" w:rsidP="00461472">
      <w:r>
        <w:lastRenderedPageBreak/>
        <w:t xml:space="preserve">The Dashboard gives the county name and the hours recorded for that particular county. If you want more details, you’ll need to download the Excel file that will break it all down for you. You can take a look at all 88 counties and what they’ve been up to. </w:t>
      </w:r>
    </w:p>
    <w:p w14:paraId="036B523B" w14:textId="77777777" w:rsidR="00461472" w:rsidRDefault="00461472" w:rsidP="00461472"/>
    <w:p w14:paraId="473E5608" w14:textId="77777777" w:rsidR="00461472" w:rsidRDefault="00461472" w:rsidP="00461472">
      <w:r>
        <w:t xml:space="preserve">Here’s a link for you…  </w:t>
      </w:r>
      <w:hyperlink r:id="rId109" w:history="1">
        <w:r w:rsidRPr="00E0541C">
          <w:rPr>
            <w:rStyle w:val="Hyperlink"/>
          </w:rPr>
          <w:t>http://arrl-ohio.org/SEC/ARES-Connect-County.html</w:t>
        </w:r>
      </w:hyperlink>
      <w:r>
        <w:t xml:space="preserve"> </w:t>
      </w:r>
    </w:p>
    <w:p w14:paraId="3D775E61" w14:textId="06E2B8FE" w:rsidR="00461472" w:rsidRDefault="00461472" w:rsidP="00461472"/>
    <w:p w14:paraId="5015E5B5" w14:textId="3A8704E9" w:rsidR="00C640CC" w:rsidRDefault="005D2D79" w:rsidP="00166A12">
      <w:pPr>
        <w:rPr>
          <w:bCs/>
        </w:rPr>
      </w:pPr>
      <w:r>
        <w:rPr>
          <w:bCs/>
        </w:rPr>
        <w:pict w14:anchorId="40F60E15">
          <v:rect id="_x0000_i1044" style="width:0;height:1.5pt" o:hralign="center" o:hrstd="t" o:hr="t" fillcolor="#a0a0a0" stroked="f"/>
        </w:pict>
      </w:r>
    </w:p>
    <w:p w14:paraId="58571D07" w14:textId="77777777" w:rsidR="003E38FB" w:rsidRPr="003E38FB" w:rsidRDefault="003E38FB" w:rsidP="003E38FB">
      <w:pPr>
        <w:rPr>
          <w:b/>
          <w:bCs/>
          <w:i/>
          <w:iCs/>
          <w:sz w:val="28"/>
          <w:szCs w:val="28"/>
        </w:rPr>
      </w:pPr>
      <w:r w:rsidRPr="003E38FB">
        <w:rPr>
          <w:b/>
          <w:bCs/>
          <w:i/>
          <w:iCs/>
          <w:sz w:val="28"/>
          <w:szCs w:val="28"/>
        </w:rPr>
        <w:t>Coronavirus Creating Short-Term Delivery Delays from ARRL Headquarters</w:t>
      </w:r>
    </w:p>
    <w:p w14:paraId="5D5AFE77" w14:textId="1E745169" w:rsidR="003E38FB" w:rsidRDefault="003E38FB" w:rsidP="003E38FB">
      <w:pPr>
        <w:rPr>
          <w:bCs/>
        </w:rPr>
      </w:pPr>
    </w:p>
    <w:p w14:paraId="4ECA635C" w14:textId="0D5CED16" w:rsidR="003E38FB" w:rsidRDefault="003E38FB" w:rsidP="003E38FB">
      <w:pPr>
        <w:rPr>
          <w:bCs/>
        </w:rPr>
      </w:pPr>
      <w:r w:rsidRPr="003E38FB">
        <w:rPr>
          <w:bCs/>
        </w:rPr>
        <w:t xml:space="preserve">ARRL is currently experiencing delays in the fulfillment of orders due to a record number of orders received in the past weeks. Combined with excessive demands on many shipping carriers, our members and customers should expect a 1 – 3 week delay in the delivery of their orders over the next few weeks. </w:t>
      </w:r>
    </w:p>
    <w:p w14:paraId="769CAADE" w14:textId="77777777" w:rsidR="003E38FB" w:rsidRPr="003E38FB" w:rsidRDefault="003E38FB" w:rsidP="003E38FB">
      <w:pPr>
        <w:rPr>
          <w:bCs/>
        </w:rPr>
      </w:pPr>
    </w:p>
    <w:p w14:paraId="45529218" w14:textId="77777777" w:rsidR="003E38FB" w:rsidRPr="003E38FB" w:rsidRDefault="003E38FB" w:rsidP="003E38FB">
      <w:pPr>
        <w:rPr>
          <w:bCs/>
        </w:rPr>
      </w:pPr>
      <w:r w:rsidRPr="003E38FB">
        <w:rPr>
          <w:bCs/>
        </w:rPr>
        <w:t xml:space="preserve">State of Connecticut safety requirements limit the number of employees allowed within the warehouse at one time to ensure their health and safety, further contributing to the fulfillment slowdown. Warehouse personnel are utilizing all available resources to get customers their products as quickly as possible and anticipate that the standard 3 – 7 day US delivery time will be restored sometime in June, once the state mandate has relaxed. </w:t>
      </w:r>
    </w:p>
    <w:p w14:paraId="78402A5B" w14:textId="01F1078E" w:rsidR="003E38FB" w:rsidRDefault="003E38FB" w:rsidP="003E38FB">
      <w:pPr>
        <w:rPr>
          <w:bCs/>
        </w:rPr>
      </w:pPr>
    </w:p>
    <w:p w14:paraId="0BBB7C1D" w14:textId="7353FDE5" w:rsidR="003E38FB" w:rsidRPr="003E38FB" w:rsidRDefault="003E38FB" w:rsidP="003E38FB">
      <w:pPr>
        <w:rPr>
          <w:bCs/>
        </w:rPr>
      </w:pPr>
      <w:r w:rsidRPr="003E38FB">
        <w:rPr>
          <w:bCs/>
        </w:rPr>
        <w:t>ARRL remains committed to making sure that all customers get their orders as quickly as possible. We greatly appreciate everyone’s patience and understanding during this time and thank you for your continued support of amateur radio and ARRL. </w:t>
      </w:r>
    </w:p>
    <w:p w14:paraId="7C2EB69A" w14:textId="77777777" w:rsidR="00C640CC" w:rsidRDefault="00C640CC" w:rsidP="00166A12">
      <w:pPr>
        <w:rPr>
          <w:bCs/>
        </w:rPr>
      </w:pPr>
    </w:p>
    <w:p w14:paraId="54F1D4B6" w14:textId="4320F6BA" w:rsidR="00C640CC" w:rsidRPr="00166A12" w:rsidRDefault="005D2D79" w:rsidP="00C640CC">
      <w:pPr>
        <w:rPr>
          <w:b/>
          <w:bCs/>
          <w:i/>
          <w:iCs/>
        </w:rPr>
      </w:pPr>
      <w:r>
        <w:rPr>
          <w:bCs/>
        </w:rPr>
        <w:pict w14:anchorId="2B46C49F">
          <v:rect id="_x0000_i1045" style="width:0;height:1.5pt" o:hralign="center" o:hrstd="t" o:hr="t" fillcolor="#a0a0a0" stroked="f"/>
        </w:pict>
      </w:r>
    </w:p>
    <w:p w14:paraId="5C7A38DC" w14:textId="1151AF28" w:rsidR="00C640CC" w:rsidRPr="00166A12" w:rsidRDefault="00C640CC" w:rsidP="00C640CC">
      <w:pPr>
        <w:rPr>
          <w:b/>
          <w:bCs/>
          <w:i/>
        </w:rPr>
      </w:pPr>
      <w:bookmarkStart w:id="34" w:name="ve"/>
      <w:bookmarkEnd w:id="34"/>
      <w:r w:rsidRPr="00166A12">
        <w:rPr>
          <w:b/>
          <w:bCs/>
          <w:i/>
        </w:rPr>
        <w:t>V.E. Test Sessions</w:t>
      </w:r>
    </w:p>
    <w:p w14:paraId="57E43B98" w14:textId="377A4C20" w:rsidR="00C640CC" w:rsidRPr="00166A12" w:rsidRDefault="00C640CC" w:rsidP="00C640CC">
      <w:pPr>
        <w:rPr>
          <w:bCs/>
        </w:rPr>
      </w:pPr>
      <w:r w:rsidRPr="00166A12">
        <w:rPr>
          <w:bCs/>
          <w:i/>
          <w:noProof/>
        </w:rPr>
        <w:drawing>
          <wp:anchor distT="0" distB="0" distL="114300" distR="114300" simplePos="0" relativeHeight="252062720" behindDoc="1" locked="0" layoutInCell="1" allowOverlap="1" wp14:anchorId="7EDE0656" wp14:editId="6D20465A">
            <wp:simplePos x="0" y="0"/>
            <wp:positionH relativeFrom="margin">
              <wp:align>right</wp:align>
            </wp:positionH>
            <wp:positionV relativeFrom="paragraph">
              <wp:posOffset>63500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10"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69CF10BB" w14:textId="124DCCE5" w:rsidR="00C640CC" w:rsidRPr="00166A12" w:rsidRDefault="00C640CC" w:rsidP="00C640CC">
      <w:pPr>
        <w:rPr>
          <w:bCs/>
        </w:rPr>
      </w:pPr>
      <w:bookmarkStart w:id="35" w:name="DHSOEC"/>
      <w:bookmarkEnd w:id="35"/>
      <w:r w:rsidRPr="00166A12">
        <w:rPr>
          <w:bCs/>
        </w:rPr>
        <w:t xml:space="preserve">For the most part, all V.E. testing has stopped until such time as we can once again gather in groups. </w:t>
      </w:r>
    </w:p>
    <w:p w14:paraId="47C1BFF5" w14:textId="64A1BE4D" w:rsidR="00C640CC" w:rsidRPr="00166A12" w:rsidRDefault="00C640CC" w:rsidP="00C640CC">
      <w:pPr>
        <w:rPr>
          <w:bCs/>
        </w:rPr>
      </w:pPr>
    </w:p>
    <w:p w14:paraId="6EEDF4AA" w14:textId="750D42C9" w:rsidR="00C640CC" w:rsidRPr="00166A12" w:rsidRDefault="00C640CC" w:rsidP="00C640CC">
      <w:pPr>
        <w:rPr>
          <w:bCs/>
        </w:rPr>
      </w:pPr>
      <w:r w:rsidRPr="00166A12">
        <w:rPr>
          <w:bCs/>
        </w:rPr>
        <w:t xml:space="preserve">Keep on studying and taking those practice tests to keep what you’ve learned fresh in your mind. We will get out of this soon and testing will resume, so you’ll want to be prepared for when it does return. </w:t>
      </w:r>
    </w:p>
    <w:p w14:paraId="39D015B8" w14:textId="39FEF10C" w:rsidR="00C640CC" w:rsidRPr="00166A12" w:rsidRDefault="00C640CC" w:rsidP="00C640CC">
      <w:pPr>
        <w:rPr>
          <w:bCs/>
        </w:rPr>
      </w:pPr>
    </w:p>
    <w:p w14:paraId="66246E7D" w14:textId="7FA21F5C" w:rsidR="006309FD" w:rsidRDefault="006309FD" w:rsidP="00166A12"/>
    <w:p w14:paraId="49035559" w14:textId="72758A34" w:rsidR="00615C16" w:rsidRDefault="005D2D79" w:rsidP="00D55421">
      <w:r>
        <w:rPr>
          <w:bCs/>
        </w:rPr>
        <w:pict w14:anchorId="786E786F">
          <v:rect id="_x0000_i1046" style="width:0;height:1.5pt" o:hralign="center" o:hrstd="t" o:hr="t" fillcolor="#a0a0a0" stroked="f"/>
        </w:pict>
      </w:r>
    </w:p>
    <w:p w14:paraId="0CC4C343" w14:textId="5E51DF46" w:rsidR="00615C16" w:rsidRPr="0087280E" w:rsidRDefault="0087280E" w:rsidP="00D55421">
      <w:pPr>
        <w:rPr>
          <w:b/>
          <w:bCs/>
          <w:i/>
          <w:iCs/>
          <w:sz w:val="28"/>
          <w:szCs w:val="28"/>
        </w:rPr>
      </w:pPr>
      <w:r w:rsidRPr="0087280E">
        <w:rPr>
          <w:b/>
          <w:bCs/>
          <w:i/>
          <w:iCs/>
          <w:sz w:val="28"/>
          <w:szCs w:val="28"/>
        </w:rPr>
        <w:t>ARRL-Ohio.org Website Stats for April</w:t>
      </w:r>
    </w:p>
    <w:p w14:paraId="140A765B" w14:textId="3536E82A" w:rsidR="00643CB7" w:rsidRDefault="00643CB7" w:rsidP="00D55421">
      <w:r w:rsidRPr="0087280E">
        <w:rPr>
          <w:noProof/>
        </w:rPr>
        <w:drawing>
          <wp:anchor distT="0" distB="0" distL="114300" distR="114300" simplePos="0" relativeHeight="252072960" behindDoc="1" locked="0" layoutInCell="1" allowOverlap="1" wp14:anchorId="2C96BD8D" wp14:editId="72A6A749">
            <wp:simplePos x="0" y="0"/>
            <wp:positionH relativeFrom="margin">
              <wp:posOffset>4460240</wp:posOffset>
            </wp:positionH>
            <wp:positionV relativeFrom="paragraph">
              <wp:posOffset>8255</wp:posOffset>
            </wp:positionV>
            <wp:extent cx="2387600" cy="1076325"/>
            <wp:effectExtent l="0" t="0" r="0" b="9525"/>
            <wp:wrapTight wrapText="bothSides">
              <wp:wrapPolygon edited="0">
                <wp:start x="0" y="0"/>
                <wp:lineTo x="0" y="21409"/>
                <wp:lineTo x="21370" y="21409"/>
                <wp:lineTo x="21370"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extLst>
                        <a:ext uri="{28A0092B-C50C-407E-A947-70E740481C1C}">
                          <a14:useLocalDpi xmlns:a14="http://schemas.microsoft.com/office/drawing/2010/main" val="0"/>
                        </a:ext>
                      </a:extLst>
                    </a:blip>
                    <a:srcRect l="11650" t="65427" r="10688" b="11871"/>
                    <a:stretch/>
                  </pic:blipFill>
                  <pic:spPr bwMode="auto">
                    <a:xfrm>
                      <a:off x="0" y="0"/>
                      <a:ext cx="238760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C4AB9C" w14:textId="77777777" w:rsidR="00643CB7" w:rsidRDefault="00643CB7" w:rsidP="00D55421"/>
    <w:p w14:paraId="4F7F6DEB" w14:textId="3833C5C5" w:rsidR="0087280E" w:rsidRDefault="0087280E" w:rsidP="00D55421">
      <w:pPr>
        <w:rPr>
          <w:rFonts w:eastAsiaTheme="minorHAnsi"/>
        </w:rPr>
      </w:pPr>
      <w:r>
        <w:fldChar w:fldCharType="begin"/>
      </w:r>
      <w:r>
        <w:instrText xml:space="preserve"> LINK Excel.Sheet.12 "Book1" "Sheet1!R1C1:R6C4" \a \f 4 \h </w:instrText>
      </w:r>
      <w:r>
        <w:fldChar w:fldCharType="separate"/>
      </w:r>
    </w:p>
    <w:tbl>
      <w:tblPr>
        <w:tblW w:w="6420" w:type="dxa"/>
        <w:tblLook w:val="04A0" w:firstRow="1" w:lastRow="0" w:firstColumn="1" w:lastColumn="0" w:noHBand="0" w:noVBand="1"/>
      </w:tblPr>
      <w:tblGrid>
        <w:gridCol w:w="1660"/>
        <w:gridCol w:w="1860"/>
        <w:gridCol w:w="1780"/>
        <w:gridCol w:w="1185"/>
      </w:tblGrid>
      <w:tr w:rsidR="0087280E" w:rsidRPr="0087280E" w14:paraId="44A86EF5" w14:textId="77777777" w:rsidTr="0087280E">
        <w:trPr>
          <w:trHeight w:val="300"/>
        </w:trPr>
        <w:tc>
          <w:tcPr>
            <w:tcW w:w="1660" w:type="dxa"/>
            <w:tcBorders>
              <w:top w:val="nil"/>
              <w:left w:val="nil"/>
              <w:bottom w:val="nil"/>
              <w:right w:val="nil"/>
            </w:tcBorders>
            <w:shd w:val="clear" w:color="auto" w:fill="auto"/>
            <w:noWrap/>
            <w:vAlign w:val="bottom"/>
            <w:hideMark/>
          </w:tcPr>
          <w:p w14:paraId="1151D5AA" w14:textId="5BE3DC18" w:rsidR="0087280E" w:rsidRPr="0087280E" w:rsidRDefault="0087280E" w:rsidP="0087280E">
            <w:pPr>
              <w:rPr>
                <w:rFonts w:ascii="Calibri" w:hAnsi="Calibri" w:cs="Calibri"/>
                <w:color w:val="000000"/>
                <w:sz w:val="22"/>
                <w:szCs w:val="22"/>
              </w:rPr>
            </w:pPr>
            <w:r w:rsidRPr="0087280E">
              <w:rPr>
                <w:rFonts w:ascii="Calibri" w:hAnsi="Calibri" w:cs="Calibri"/>
                <w:color w:val="000000"/>
                <w:sz w:val="22"/>
                <w:szCs w:val="22"/>
              </w:rPr>
              <w:t>Reported period</w:t>
            </w:r>
          </w:p>
        </w:tc>
        <w:tc>
          <w:tcPr>
            <w:tcW w:w="1860" w:type="dxa"/>
            <w:tcBorders>
              <w:top w:val="nil"/>
              <w:left w:val="nil"/>
              <w:bottom w:val="nil"/>
              <w:right w:val="nil"/>
            </w:tcBorders>
            <w:shd w:val="clear" w:color="auto" w:fill="auto"/>
            <w:noWrap/>
            <w:vAlign w:val="bottom"/>
            <w:hideMark/>
          </w:tcPr>
          <w:p w14:paraId="0B7E98A7" w14:textId="77777777" w:rsidR="0087280E" w:rsidRPr="0087280E" w:rsidRDefault="0087280E" w:rsidP="0087280E">
            <w:pPr>
              <w:rPr>
                <w:rFonts w:ascii="Calibri" w:hAnsi="Calibri" w:cs="Calibri"/>
                <w:color w:val="000000"/>
                <w:sz w:val="22"/>
                <w:szCs w:val="22"/>
              </w:rPr>
            </w:pPr>
            <w:r w:rsidRPr="0087280E">
              <w:rPr>
                <w:rFonts w:ascii="Calibri" w:hAnsi="Calibri" w:cs="Calibri"/>
                <w:color w:val="000000"/>
                <w:sz w:val="22"/>
                <w:szCs w:val="22"/>
              </w:rPr>
              <w:t>Month Apr 2020</w:t>
            </w:r>
          </w:p>
        </w:tc>
        <w:tc>
          <w:tcPr>
            <w:tcW w:w="1780" w:type="dxa"/>
            <w:tcBorders>
              <w:top w:val="nil"/>
              <w:left w:val="nil"/>
              <w:bottom w:val="nil"/>
              <w:right w:val="nil"/>
            </w:tcBorders>
            <w:shd w:val="clear" w:color="auto" w:fill="auto"/>
            <w:noWrap/>
            <w:vAlign w:val="bottom"/>
            <w:hideMark/>
          </w:tcPr>
          <w:p w14:paraId="12B2F37F" w14:textId="77777777" w:rsidR="0087280E" w:rsidRPr="0087280E" w:rsidRDefault="0087280E" w:rsidP="0087280E">
            <w:pPr>
              <w:rPr>
                <w:rFonts w:ascii="Calibri" w:hAnsi="Calibri" w:cs="Calibri"/>
                <w:color w:val="000000"/>
                <w:sz w:val="22"/>
                <w:szCs w:val="22"/>
              </w:rPr>
            </w:pPr>
          </w:p>
        </w:tc>
        <w:tc>
          <w:tcPr>
            <w:tcW w:w="1120" w:type="dxa"/>
            <w:tcBorders>
              <w:top w:val="nil"/>
              <w:left w:val="nil"/>
              <w:bottom w:val="nil"/>
              <w:right w:val="nil"/>
            </w:tcBorders>
            <w:shd w:val="clear" w:color="auto" w:fill="auto"/>
            <w:noWrap/>
            <w:vAlign w:val="bottom"/>
            <w:hideMark/>
          </w:tcPr>
          <w:p w14:paraId="763404C8" w14:textId="77777777" w:rsidR="0087280E" w:rsidRPr="0087280E" w:rsidRDefault="0087280E" w:rsidP="0087280E">
            <w:pPr>
              <w:rPr>
                <w:sz w:val="20"/>
                <w:szCs w:val="20"/>
              </w:rPr>
            </w:pPr>
          </w:p>
        </w:tc>
      </w:tr>
      <w:tr w:rsidR="0087280E" w:rsidRPr="0087280E" w14:paraId="6892756C" w14:textId="77777777" w:rsidTr="0087280E">
        <w:trPr>
          <w:trHeight w:val="300"/>
        </w:trPr>
        <w:tc>
          <w:tcPr>
            <w:tcW w:w="1660" w:type="dxa"/>
            <w:tcBorders>
              <w:top w:val="nil"/>
              <w:left w:val="nil"/>
              <w:bottom w:val="nil"/>
              <w:right w:val="nil"/>
            </w:tcBorders>
            <w:shd w:val="clear" w:color="auto" w:fill="auto"/>
            <w:noWrap/>
            <w:vAlign w:val="bottom"/>
            <w:hideMark/>
          </w:tcPr>
          <w:p w14:paraId="0CB5820D" w14:textId="77777777" w:rsidR="0087280E" w:rsidRPr="0087280E" w:rsidRDefault="0087280E" w:rsidP="0087280E">
            <w:pPr>
              <w:rPr>
                <w:rFonts w:ascii="Calibri" w:hAnsi="Calibri" w:cs="Calibri"/>
                <w:color w:val="000000"/>
                <w:sz w:val="22"/>
                <w:szCs w:val="22"/>
              </w:rPr>
            </w:pPr>
            <w:r w:rsidRPr="0087280E">
              <w:rPr>
                <w:rFonts w:ascii="Calibri" w:hAnsi="Calibri" w:cs="Calibri"/>
                <w:color w:val="000000"/>
                <w:sz w:val="22"/>
                <w:szCs w:val="22"/>
              </w:rPr>
              <w:t>First visit</w:t>
            </w:r>
          </w:p>
        </w:tc>
        <w:tc>
          <w:tcPr>
            <w:tcW w:w="1860" w:type="dxa"/>
            <w:tcBorders>
              <w:top w:val="nil"/>
              <w:left w:val="nil"/>
              <w:bottom w:val="nil"/>
              <w:right w:val="nil"/>
            </w:tcBorders>
            <w:shd w:val="clear" w:color="auto" w:fill="auto"/>
            <w:noWrap/>
            <w:vAlign w:val="bottom"/>
            <w:hideMark/>
          </w:tcPr>
          <w:p w14:paraId="2A4AE66B" w14:textId="77777777" w:rsidR="0087280E" w:rsidRPr="0087280E" w:rsidRDefault="0087280E" w:rsidP="0087280E">
            <w:pPr>
              <w:rPr>
                <w:rFonts w:ascii="Calibri" w:hAnsi="Calibri" w:cs="Calibri"/>
                <w:color w:val="000000"/>
                <w:sz w:val="22"/>
                <w:szCs w:val="22"/>
              </w:rPr>
            </w:pPr>
            <w:r w:rsidRPr="0087280E">
              <w:rPr>
                <w:rFonts w:ascii="Calibri" w:hAnsi="Calibri" w:cs="Calibri"/>
                <w:color w:val="000000"/>
                <w:sz w:val="22"/>
                <w:szCs w:val="22"/>
              </w:rPr>
              <w:t>01 Apr 2020 - 00:01</w:t>
            </w:r>
          </w:p>
        </w:tc>
        <w:tc>
          <w:tcPr>
            <w:tcW w:w="1780" w:type="dxa"/>
            <w:tcBorders>
              <w:top w:val="nil"/>
              <w:left w:val="nil"/>
              <w:bottom w:val="nil"/>
              <w:right w:val="nil"/>
            </w:tcBorders>
            <w:shd w:val="clear" w:color="auto" w:fill="auto"/>
            <w:noWrap/>
            <w:vAlign w:val="bottom"/>
            <w:hideMark/>
          </w:tcPr>
          <w:p w14:paraId="16766B78" w14:textId="77777777" w:rsidR="0087280E" w:rsidRPr="0087280E" w:rsidRDefault="0087280E" w:rsidP="0087280E">
            <w:pPr>
              <w:rPr>
                <w:rFonts w:ascii="Calibri" w:hAnsi="Calibri" w:cs="Calibri"/>
                <w:color w:val="000000"/>
                <w:sz w:val="22"/>
                <w:szCs w:val="22"/>
              </w:rPr>
            </w:pPr>
          </w:p>
        </w:tc>
        <w:tc>
          <w:tcPr>
            <w:tcW w:w="1120" w:type="dxa"/>
            <w:tcBorders>
              <w:top w:val="nil"/>
              <w:left w:val="nil"/>
              <w:bottom w:val="nil"/>
              <w:right w:val="nil"/>
            </w:tcBorders>
            <w:shd w:val="clear" w:color="auto" w:fill="auto"/>
            <w:noWrap/>
            <w:vAlign w:val="bottom"/>
            <w:hideMark/>
          </w:tcPr>
          <w:p w14:paraId="580590D7" w14:textId="77777777" w:rsidR="0087280E" w:rsidRPr="0087280E" w:rsidRDefault="0087280E" w:rsidP="0087280E">
            <w:pPr>
              <w:rPr>
                <w:sz w:val="20"/>
                <w:szCs w:val="20"/>
              </w:rPr>
            </w:pPr>
          </w:p>
        </w:tc>
      </w:tr>
      <w:tr w:rsidR="0087280E" w:rsidRPr="0087280E" w14:paraId="39264DB8" w14:textId="77777777" w:rsidTr="0087280E">
        <w:trPr>
          <w:trHeight w:val="300"/>
        </w:trPr>
        <w:tc>
          <w:tcPr>
            <w:tcW w:w="1660" w:type="dxa"/>
            <w:tcBorders>
              <w:top w:val="nil"/>
              <w:left w:val="nil"/>
              <w:bottom w:val="nil"/>
              <w:right w:val="nil"/>
            </w:tcBorders>
            <w:shd w:val="clear" w:color="auto" w:fill="auto"/>
            <w:noWrap/>
            <w:vAlign w:val="bottom"/>
            <w:hideMark/>
          </w:tcPr>
          <w:p w14:paraId="55AFB0F6" w14:textId="77777777" w:rsidR="0087280E" w:rsidRPr="0087280E" w:rsidRDefault="0087280E" w:rsidP="0087280E">
            <w:pPr>
              <w:rPr>
                <w:rFonts w:ascii="Calibri" w:hAnsi="Calibri" w:cs="Calibri"/>
                <w:color w:val="000000"/>
                <w:sz w:val="22"/>
                <w:szCs w:val="22"/>
              </w:rPr>
            </w:pPr>
            <w:r w:rsidRPr="0087280E">
              <w:rPr>
                <w:rFonts w:ascii="Calibri" w:hAnsi="Calibri" w:cs="Calibri"/>
                <w:color w:val="000000"/>
                <w:sz w:val="22"/>
                <w:szCs w:val="22"/>
              </w:rPr>
              <w:t>Last visit</w:t>
            </w:r>
          </w:p>
        </w:tc>
        <w:tc>
          <w:tcPr>
            <w:tcW w:w="1860" w:type="dxa"/>
            <w:tcBorders>
              <w:top w:val="nil"/>
              <w:left w:val="nil"/>
              <w:bottom w:val="nil"/>
              <w:right w:val="nil"/>
            </w:tcBorders>
            <w:shd w:val="clear" w:color="auto" w:fill="auto"/>
            <w:noWrap/>
            <w:vAlign w:val="bottom"/>
            <w:hideMark/>
          </w:tcPr>
          <w:p w14:paraId="5024A974" w14:textId="77777777" w:rsidR="0087280E" w:rsidRPr="0087280E" w:rsidRDefault="0087280E" w:rsidP="0087280E">
            <w:pPr>
              <w:rPr>
                <w:rFonts w:ascii="Calibri" w:hAnsi="Calibri" w:cs="Calibri"/>
                <w:color w:val="000000"/>
                <w:sz w:val="22"/>
                <w:szCs w:val="22"/>
              </w:rPr>
            </w:pPr>
            <w:r w:rsidRPr="0087280E">
              <w:rPr>
                <w:rFonts w:ascii="Calibri" w:hAnsi="Calibri" w:cs="Calibri"/>
                <w:color w:val="000000"/>
                <w:sz w:val="22"/>
                <w:szCs w:val="22"/>
              </w:rPr>
              <w:t>30 Apr 2020 - 23:59</w:t>
            </w:r>
          </w:p>
        </w:tc>
        <w:tc>
          <w:tcPr>
            <w:tcW w:w="1780" w:type="dxa"/>
            <w:tcBorders>
              <w:top w:val="nil"/>
              <w:left w:val="nil"/>
              <w:bottom w:val="nil"/>
              <w:right w:val="nil"/>
            </w:tcBorders>
            <w:shd w:val="clear" w:color="auto" w:fill="auto"/>
            <w:noWrap/>
            <w:vAlign w:val="bottom"/>
            <w:hideMark/>
          </w:tcPr>
          <w:p w14:paraId="2985AA0C" w14:textId="77777777" w:rsidR="0087280E" w:rsidRPr="0087280E" w:rsidRDefault="0087280E" w:rsidP="0087280E">
            <w:pPr>
              <w:rPr>
                <w:rFonts w:ascii="Calibri" w:hAnsi="Calibri" w:cs="Calibri"/>
                <w:color w:val="000000"/>
                <w:sz w:val="22"/>
                <w:szCs w:val="22"/>
              </w:rPr>
            </w:pPr>
          </w:p>
        </w:tc>
        <w:tc>
          <w:tcPr>
            <w:tcW w:w="1120" w:type="dxa"/>
            <w:tcBorders>
              <w:top w:val="nil"/>
              <w:left w:val="nil"/>
              <w:bottom w:val="nil"/>
              <w:right w:val="nil"/>
            </w:tcBorders>
            <w:shd w:val="clear" w:color="auto" w:fill="auto"/>
            <w:noWrap/>
            <w:vAlign w:val="bottom"/>
            <w:hideMark/>
          </w:tcPr>
          <w:p w14:paraId="07D95F36" w14:textId="77777777" w:rsidR="0087280E" w:rsidRPr="0087280E" w:rsidRDefault="0087280E" w:rsidP="0087280E">
            <w:pPr>
              <w:rPr>
                <w:sz w:val="20"/>
                <w:szCs w:val="20"/>
              </w:rPr>
            </w:pPr>
          </w:p>
        </w:tc>
      </w:tr>
      <w:tr w:rsidR="0087280E" w:rsidRPr="0087280E" w14:paraId="297C92B1" w14:textId="77777777" w:rsidTr="0087280E">
        <w:trPr>
          <w:trHeight w:val="300"/>
        </w:trPr>
        <w:tc>
          <w:tcPr>
            <w:tcW w:w="1660" w:type="dxa"/>
            <w:tcBorders>
              <w:top w:val="nil"/>
              <w:left w:val="nil"/>
              <w:bottom w:val="nil"/>
              <w:right w:val="nil"/>
            </w:tcBorders>
            <w:shd w:val="clear" w:color="auto" w:fill="auto"/>
            <w:noWrap/>
            <w:vAlign w:val="bottom"/>
            <w:hideMark/>
          </w:tcPr>
          <w:p w14:paraId="0D80610A" w14:textId="77777777" w:rsidR="0087280E" w:rsidRPr="0087280E" w:rsidRDefault="0087280E" w:rsidP="0087280E">
            <w:pPr>
              <w:rPr>
                <w:sz w:val="20"/>
                <w:szCs w:val="20"/>
              </w:rPr>
            </w:pPr>
          </w:p>
        </w:tc>
        <w:tc>
          <w:tcPr>
            <w:tcW w:w="1860" w:type="dxa"/>
            <w:tcBorders>
              <w:top w:val="nil"/>
              <w:left w:val="nil"/>
              <w:bottom w:val="nil"/>
              <w:right w:val="nil"/>
            </w:tcBorders>
            <w:shd w:val="clear" w:color="auto" w:fill="auto"/>
            <w:noWrap/>
            <w:vAlign w:val="bottom"/>
            <w:hideMark/>
          </w:tcPr>
          <w:p w14:paraId="11178444" w14:textId="77777777" w:rsidR="0087280E" w:rsidRPr="0087280E" w:rsidRDefault="0087280E" w:rsidP="0087280E">
            <w:pPr>
              <w:rPr>
                <w:sz w:val="20"/>
                <w:szCs w:val="20"/>
              </w:rPr>
            </w:pPr>
          </w:p>
        </w:tc>
        <w:tc>
          <w:tcPr>
            <w:tcW w:w="1780" w:type="dxa"/>
            <w:tcBorders>
              <w:top w:val="nil"/>
              <w:left w:val="nil"/>
              <w:bottom w:val="nil"/>
              <w:right w:val="nil"/>
            </w:tcBorders>
            <w:shd w:val="clear" w:color="auto" w:fill="auto"/>
            <w:noWrap/>
            <w:vAlign w:val="bottom"/>
            <w:hideMark/>
          </w:tcPr>
          <w:p w14:paraId="4E39F10E" w14:textId="77777777" w:rsidR="0087280E" w:rsidRPr="0087280E" w:rsidRDefault="0087280E" w:rsidP="0087280E">
            <w:pPr>
              <w:rPr>
                <w:sz w:val="20"/>
                <w:szCs w:val="20"/>
              </w:rPr>
            </w:pPr>
          </w:p>
        </w:tc>
        <w:tc>
          <w:tcPr>
            <w:tcW w:w="1120" w:type="dxa"/>
            <w:tcBorders>
              <w:top w:val="nil"/>
              <w:left w:val="nil"/>
              <w:bottom w:val="nil"/>
              <w:right w:val="nil"/>
            </w:tcBorders>
            <w:shd w:val="clear" w:color="auto" w:fill="auto"/>
            <w:noWrap/>
            <w:vAlign w:val="bottom"/>
            <w:hideMark/>
          </w:tcPr>
          <w:p w14:paraId="1FE18373" w14:textId="77777777" w:rsidR="0087280E" w:rsidRPr="0087280E" w:rsidRDefault="0087280E" w:rsidP="0087280E">
            <w:pPr>
              <w:rPr>
                <w:sz w:val="20"/>
                <w:szCs w:val="20"/>
              </w:rPr>
            </w:pPr>
          </w:p>
        </w:tc>
      </w:tr>
      <w:tr w:rsidR="0087280E" w:rsidRPr="0087280E" w14:paraId="6BB95DA6" w14:textId="77777777" w:rsidTr="0087280E">
        <w:trPr>
          <w:trHeight w:val="300"/>
        </w:trPr>
        <w:tc>
          <w:tcPr>
            <w:tcW w:w="1660" w:type="dxa"/>
            <w:tcBorders>
              <w:top w:val="nil"/>
              <w:left w:val="nil"/>
              <w:bottom w:val="nil"/>
              <w:right w:val="nil"/>
            </w:tcBorders>
            <w:shd w:val="clear" w:color="auto" w:fill="auto"/>
            <w:noWrap/>
            <w:vAlign w:val="center"/>
            <w:hideMark/>
          </w:tcPr>
          <w:p w14:paraId="2B1467D2" w14:textId="77777777" w:rsidR="0087280E" w:rsidRPr="0087280E" w:rsidRDefault="0087280E" w:rsidP="0087280E">
            <w:pPr>
              <w:rPr>
                <w:sz w:val="20"/>
                <w:szCs w:val="20"/>
              </w:rPr>
            </w:pPr>
          </w:p>
        </w:tc>
        <w:tc>
          <w:tcPr>
            <w:tcW w:w="1860" w:type="dxa"/>
            <w:tcBorders>
              <w:top w:val="nil"/>
              <w:left w:val="nil"/>
              <w:bottom w:val="nil"/>
              <w:right w:val="nil"/>
            </w:tcBorders>
            <w:shd w:val="clear" w:color="auto" w:fill="auto"/>
            <w:noWrap/>
            <w:vAlign w:val="center"/>
            <w:hideMark/>
          </w:tcPr>
          <w:p w14:paraId="48DF9CC2" w14:textId="77777777" w:rsidR="0087280E" w:rsidRPr="0087280E" w:rsidRDefault="0087280E" w:rsidP="0087280E">
            <w:pPr>
              <w:jc w:val="center"/>
              <w:rPr>
                <w:rFonts w:ascii="Calibri" w:hAnsi="Calibri" w:cs="Calibri"/>
                <w:color w:val="000000"/>
                <w:sz w:val="22"/>
                <w:szCs w:val="22"/>
              </w:rPr>
            </w:pPr>
            <w:r w:rsidRPr="0087280E">
              <w:rPr>
                <w:rFonts w:ascii="Calibri" w:hAnsi="Calibri" w:cs="Calibri"/>
                <w:color w:val="000000"/>
                <w:sz w:val="22"/>
                <w:szCs w:val="22"/>
              </w:rPr>
              <w:t>Pages</w:t>
            </w:r>
          </w:p>
        </w:tc>
        <w:tc>
          <w:tcPr>
            <w:tcW w:w="1780" w:type="dxa"/>
            <w:tcBorders>
              <w:top w:val="nil"/>
              <w:left w:val="nil"/>
              <w:bottom w:val="nil"/>
              <w:right w:val="nil"/>
            </w:tcBorders>
            <w:shd w:val="clear" w:color="auto" w:fill="auto"/>
            <w:noWrap/>
            <w:vAlign w:val="center"/>
            <w:hideMark/>
          </w:tcPr>
          <w:p w14:paraId="458DA487" w14:textId="77777777" w:rsidR="0087280E" w:rsidRPr="0087280E" w:rsidRDefault="0087280E" w:rsidP="0087280E">
            <w:pPr>
              <w:jc w:val="center"/>
              <w:rPr>
                <w:rFonts w:ascii="Calibri" w:hAnsi="Calibri" w:cs="Calibri"/>
                <w:color w:val="000000"/>
                <w:sz w:val="22"/>
                <w:szCs w:val="22"/>
              </w:rPr>
            </w:pPr>
            <w:r w:rsidRPr="0087280E">
              <w:rPr>
                <w:rFonts w:ascii="Calibri" w:hAnsi="Calibri" w:cs="Calibri"/>
                <w:color w:val="000000"/>
                <w:sz w:val="22"/>
                <w:szCs w:val="22"/>
              </w:rPr>
              <w:t>Hits</w:t>
            </w:r>
          </w:p>
        </w:tc>
        <w:tc>
          <w:tcPr>
            <w:tcW w:w="1120" w:type="dxa"/>
            <w:tcBorders>
              <w:top w:val="nil"/>
              <w:left w:val="nil"/>
              <w:bottom w:val="nil"/>
              <w:right w:val="nil"/>
            </w:tcBorders>
            <w:shd w:val="clear" w:color="auto" w:fill="auto"/>
            <w:noWrap/>
            <w:vAlign w:val="center"/>
            <w:hideMark/>
          </w:tcPr>
          <w:p w14:paraId="65EDB804" w14:textId="77777777" w:rsidR="0087280E" w:rsidRPr="0087280E" w:rsidRDefault="0087280E" w:rsidP="0087280E">
            <w:pPr>
              <w:jc w:val="center"/>
              <w:rPr>
                <w:rFonts w:ascii="Calibri" w:hAnsi="Calibri" w:cs="Calibri"/>
                <w:color w:val="000000"/>
                <w:sz w:val="22"/>
                <w:szCs w:val="22"/>
              </w:rPr>
            </w:pPr>
            <w:r w:rsidRPr="0087280E">
              <w:rPr>
                <w:rFonts w:ascii="Calibri" w:hAnsi="Calibri" w:cs="Calibri"/>
                <w:color w:val="000000"/>
                <w:sz w:val="22"/>
                <w:szCs w:val="22"/>
              </w:rPr>
              <w:t>Bandwidth</w:t>
            </w:r>
          </w:p>
        </w:tc>
      </w:tr>
      <w:tr w:rsidR="0087280E" w:rsidRPr="0087280E" w14:paraId="305615CC" w14:textId="77777777" w:rsidTr="0087280E">
        <w:trPr>
          <w:trHeight w:val="300"/>
        </w:trPr>
        <w:tc>
          <w:tcPr>
            <w:tcW w:w="1660" w:type="dxa"/>
            <w:tcBorders>
              <w:top w:val="nil"/>
              <w:left w:val="nil"/>
              <w:bottom w:val="nil"/>
              <w:right w:val="nil"/>
            </w:tcBorders>
            <w:shd w:val="clear" w:color="auto" w:fill="auto"/>
            <w:noWrap/>
            <w:vAlign w:val="center"/>
            <w:hideMark/>
          </w:tcPr>
          <w:p w14:paraId="414A8E3C" w14:textId="77777777" w:rsidR="0087280E" w:rsidRPr="0087280E" w:rsidRDefault="0087280E" w:rsidP="0087280E">
            <w:pPr>
              <w:jc w:val="center"/>
              <w:rPr>
                <w:rFonts w:ascii="Calibri" w:hAnsi="Calibri" w:cs="Calibri"/>
                <w:color w:val="000000"/>
                <w:sz w:val="22"/>
                <w:szCs w:val="22"/>
              </w:rPr>
            </w:pPr>
            <w:r w:rsidRPr="0087280E">
              <w:rPr>
                <w:rFonts w:ascii="Calibri" w:hAnsi="Calibri" w:cs="Calibri"/>
                <w:color w:val="000000"/>
                <w:sz w:val="22"/>
                <w:szCs w:val="22"/>
              </w:rPr>
              <w:t>Viewed traffic *</w:t>
            </w:r>
          </w:p>
        </w:tc>
        <w:tc>
          <w:tcPr>
            <w:tcW w:w="1860" w:type="dxa"/>
            <w:tcBorders>
              <w:top w:val="nil"/>
              <w:left w:val="nil"/>
              <w:bottom w:val="nil"/>
              <w:right w:val="nil"/>
            </w:tcBorders>
            <w:shd w:val="clear" w:color="auto" w:fill="auto"/>
            <w:noWrap/>
            <w:vAlign w:val="center"/>
            <w:hideMark/>
          </w:tcPr>
          <w:p w14:paraId="643F610C" w14:textId="77777777" w:rsidR="0087280E" w:rsidRPr="0087280E" w:rsidRDefault="0087280E" w:rsidP="0087280E">
            <w:pPr>
              <w:jc w:val="center"/>
              <w:rPr>
                <w:rFonts w:ascii="Calibri" w:hAnsi="Calibri" w:cs="Calibri"/>
                <w:color w:val="000000"/>
                <w:sz w:val="22"/>
                <w:szCs w:val="22"/>
              </w:rPr>
            </w:pPr>
            <w:r w:rsidRPr="0087280E">
              <w:rPr>
                <w:rFonts w:ascii="Calibri" w:hAnsi="Calibri" w:cs="Calibri"/>
                <w:color w:val="000000"/>
                <w:sz w:val="22"/>
                <w:szCs w:val="22"/>
              </w:rPr>
              <w:t>366,768</w:t>
            </w:r>
          </w:p>
        </w:tc>
        <w:tc>
          <w:tcPr>
            <w:tcW w:w="1780" w:type="dxa"/>
            <w:tcBorders>
              <w:top w:val="nil"/>
              <w:left w:val="nil"/>
              <w:bottom w:val="nil"/>
              <w:right w:val="nil"/>
            </w:tcBorders>
            <w:shd w:val="clear" w:color="auto" w:fill="auto"/>
            <w:noWrap/>
            <w:vAlign w:val="center"/>
            <w:hideMark/>
          </w:tcPr>
          <w:p w14:paraId="6E7AED9C" w14:textId="77777777" w:rsidR="0087280E" w:rsidRPr="0087280E" w:rsidRDefault="0087280E" w:rsidP="0087280E">
            <w:pPr>
              <w:jc w:val="center"/>
              <w:rPr>
                <w:rFonts w:ascii="Calibri" w:hAnsi="Calibri" w:cs="Calibri"/>
                <w:color w:val="000000"/>
                <w:sz w:val="22"/>
                <w:szCs w:val="22"/>
              </w:rPr>
            </w:pPr>
            <w:r w:rsidRPr="0087280E">
              <w:rPr>
                <w:rFonts w:ascii="Calibri" w:hAnsi="Calibri" w:cs="Calibri"/>
                <w:color w:val="000000"/>
                <w:sz w:val="22"/>
                <w:szCs w:val="22"/>
              </w:rPr>
              <w:t>931,238</w:t>
            </w:r>
          </w:p>
        </w:tc>
        <w:tc>
          <w:tcPr>
            <w:tcW w:w="1120" w:type="dxa"/>
            <w:tcBorders>
              <w:top w:val="nil"/>
              <w:left w:val="nil"/>
              <w:bottom w:val="nil"/>
              <w:right w:val="nil"/>
            </w:tcBorders>
            <w:shd w:val="clear" w:color="auto" w:fill="auto"/>
            <w:noWrap/>
            <w:vAlign w:val="center"/>
            <w:hideMark/>
          </w:tcPr>
          <w:p w14:paraId="7CFA7B38" w14:textId="77777777" w:rsidR="0087280E" w:rsidRPr="0087280E" w:rsidRDefault="0087280E" w:rsidP="0087280E">
            <w:pPr>
              <w:jc w:val="center"/>
              <w:rPr>
                <w:rFonts w:ascii="Calibri" w:hAnsi="Calibri" w:cs="Calibri"/>
                <w:color w:val="000000"/>
                <w:sz w:val="22"/>
                <w:szCs w:val="22"/>
              </w:rPr>
            </w:pPr>
            <w:r w:rsidRPr="0087280E">
              <w:rPr>
                <w:rFonts w:ascii="Calibri" w:hAnsi="Calibri" w:cs="Calibri"/>
                <w:color w:val="000000"/>
                <w:sz w:val="22"/>
                <w:szCs w:val="22"/>
              </w:rPr>
              <w:t>23.87 GB</w:t>
            </w:r>
          </w:p>
        </w:tc>
      </w:tr>
    </w:tbl>
    <w:p w14:paraId="1938EFE1" w14:textId="718EEFB9" w:rsidR="00615C16" w:rsidRDefault="0087280E" w:rsidP="00D55421">
      <w:r>
        <w:fldChar w:fldCharType="end"/>
      </w:r>
    </w:p>
    <w:p w14:paraId="05371E73" w14:textId="77777777" w:rsidR="00615C16" w:rsidRDefault="00615C16" w:rsidP="00D55421"/>
    <w:p w14:paraId="61D43AE5" w14:textId="77777777" w:rsidR="008A289C" w:rsidRPr="00FC73AB" w:rsidRDefault="005D2D79" w:rsidP="008A289C">
      <w:pPr>
        <w:rPr>
          <w:sz w:val="20"/>
          <w:szCs w:val="20"/>
          <w:u w:val="single"/>
        </w:rPr>
      </w:pPr>
      <w:hyperlink w:anchor="top" w:history="1">
        <w:r w:rsidR="008A289C" w:rsidRPr="00FC73AB">
          <w:rPr>
            <w:rStyle w:val="Hyperlink"/>
            <w:sz w:val="20"/>
            <w:szCs w:val="20"/>
          </w:rPr>
          <w:t>TOP</w:t>
        </w:r>
      </w:hyperlink>
      <w:r w:rsidR="008A289C" w:rsidRPr="00FC73AB">
        <w:rPr>
          <w:sz w:val="20"/>
          <w:szCs w:val="20"/>
          <w:u w:val="single"/>
        </w:rPr>
        <w:t xml:space="preserve"> ^</w:t>
      </w:r>
    </w:p>
    <w:p w14:paraId="631D1C66" w14:textId="5D6D6316" w:rsidR="0090400C" w:rsidRDefault="005D2D79" w:rsidP="0090400C">
      <w:pPr>
        <w:rPr>
          <w:b/>
          <w:bCs/>
          <w:i/>
          <w:iCs/>
          <w:sz w:val="28"/>
          <w:szCs w:val="28"/>
        </w:rPr>
      </w:pPr>
      <w:r>
        <w:rPr>
          <w:bCs/>
        </w:rPr>
        <w:lastRenderedPageBreak/>
        <w:pict w14:anchorId="0BC69C78">
          <v:rect id="_x0000_i1047" style="width:0;height:1.5pt" o:hralign="center" o:hrstd="t" o:hr="t" fillcolor="#a0a0a0" stroked="f"/>
        </w:pict>
      </w:r>
    </w:p>
    <w:p w14:paraId="3DF64ADF" w14:textId="2D6DA9F0" w:rsidR="0090400C" w:rsidRPr="0090400C" w:rsidRDefault="0090400C" w:rsidP="0090400C">
      <w:pPr>
        <w:rPr>
          <w:b/>
          <w:bCs/>
          <w:i/>
          <w:iCs/>
          <w:sz w:val="28"/>
          <w:szCs w:val="28"/>
        </w:rPr>
      </w:pPr>
      <w:r w:rsidRPr="0090400C">
        <w:rPr>
          <w:b/>
          <w:bCs/>
          <w:i/>
          <w:iCs/>
          <w:sz w:val="28"/>
          <w:szCs w:val="28"/>
        </w:rPr>
        <w:t>30 May Nationwide Red Cross Radio Drill</w:t>
      </w:r>
    </w:p>
    <w:p w14:paraId="20FE4C33" w14:textId="77777777" w:rsidR="0090400C" w:rsidRDefault="0090400C" w:rsidP="0090400C"/>
    <w:p w14:paraId="67969939" w14:textId="77777777" w:rsidR="006D2606" w:rsidRPr="006D2606" w:rsidRDefault="006D2606" w:rsidP="006D2606">
      <w:pPr>
        <w:rPr>
          <w:b/>
          <w:bCs/>
        </w:rPr>
      </w:pPr>
      <w:r w:rsidRPr="006D2606">
        <w:rPr>
          <w:b/>
          <w:bCs/>
        </w:rPr>
        <w:t>Overall Goals:</w:t>
      </w:r>
    </w:p>
    <w:p w14:paraId="1780FB92" w14:textId="77777777" w:rsidR="006D2606" w:rsidRPr="006D2606" w:rsidRDefault="006D2606" w:rsidP="006D2606">
      <w:pPr>
        <w:numPr>
          <w:ilvl w:val="0"/>
          <w:numId w:val="19"/>
        </w:numPr>
      </w:pPr>
      <w:r w:rsidRPr="006D2606">
        <w:t xml:space="preserve">Activate county level ARES organizations for shelter communications. </w:t>
      </w:r>
    </w:p>
    <w:p w14:paraId="4A3FDE0A" w14:textId="77777777" w:rsidR="006D2606" w:rsidRPr="006D2606" w:rsidRDefault="006D2606" w:rsidP="006D2606">
      <w:pPr>
        <w:numPr>
          <w:ilvl w:val="0"/>
          <w:numId w:val="19"/>
        </w:numPr>
      </w:pPr>
      <w:r w:rsidRPr="006D2606">
        <w:t xml:space="preserve">Pass messages containing Red Cross information between simulated shelters and County Control Station with an emphasis on digital communication. </w:t>
      </w:r>
    </w:p>
    <w:p w14:paraId="0F3602D9" w14:textId="1E508846" w:rsidR="006D2606" w:rsidRDefault="006D2606" w:rsidP="006D2606">
      <w:pPr>
        <w:numPr>
          <w:ilvl w:val="0"/>
          <w:numId w:val="19"/>
        </w:numPr>
      </w:pPr>
      <w:r w:rsidRPr="006D2606">
        <w:t xml:space="preserve">Organize and pass message to a state hub via fldigi or WinLink. </w:t>
      </w:r>
    </w:p>
    <w:p w14:paraId="128898E9" w14:textId="77777777" w:rsidR="006D2606" w:rsidRPr="006D2606" w:rsidRDefault="006D2606" w:rsidP="006D2606">
      <w:pPr>
        <w:ind w:left="720"/>
      </w:pPr>
    </w:p>
    <w:p w14:paraId="2617F0D0" w14:textId="77777777" w:rsidR="006D2606" w:rsidRPr="006D2606" w:rsidRDefault="006D2606" w:rsidP="006D2606">
      <w:pPr>
        <w:rPr>
          <w:b/>
          <w:bCs/>
        </w:rPr>
      </w:pPr>
      <w:r w:rsidRPr="006D2606">
        <w:rPr>
          <w:b/>
          <w:bCs/>
        </w:rPr>
        <w:t>Details</w:t>
      </w:r>
    </w:p>
    <w:p w14:paraId="7F7E14F4" w14:textId="77777777" w:rsidR="006D2606" w:rsidRPr="006D2606" w:rsidRDefault="006D2606" w:rsidP="006D2606">
      <w:pPr>
        <w:numPr>
          <w:ilvl w:val="0"/>
          <w:numId w:val="20"/>
        </w:numPr>
      </w:pPr>
      <w:r w:rsidRPr="006D2606">
        <w:t>Activate county level ARES organizations in a configuration to serve Red Cross and shelters. This would typically be a second layer to existing EMA/EOC communications after a large event.</w:t>
      </w:r>
    </w:p>
    <w:p w14:paraId="22F6DA17" w14:textId="77777777" w:rsidR="006D2606" w:rsidRPr="006D2606" w:rsidRDefault="006D2606" w:rsidP="006D2606">
      <w:pPr>
        <w:numPr>
          <w:ilvl w:val="0"/>
          <w:numId w:val="20"/>
        </w:numPr>
      </w:pPr>
      <w:r w:rsidRPr="006D2606">
        <w:t>Simulate deployment of ARES stations to likely local shelter sites.  Establish a central control station - under OSERP this would typically be the “County Control Station”.</w:t>
      </w:r>
    </w:p>
    <w:p w14:paraId="73196B29" w14:textId="77777777" w:rsidR="006D2606" w:rsidRPr="006D2606" w:rsidRDefault="006D2606" w:rsidP="006D2606">
      <w:pPr>
        <w:numPr>
          <w:ilvl w:val="1"/>
          <w:numId w:val="20"/>
        </w:numPr>
      </w:pPr>
      <w:r w:rsidRPr="006D2606">
        <w:t xml:space="preserve">The exercise assumes NO POWER, no phones, no Internet so at the least your “Shelter stations” must run auxiliary power. </w:t>
      </w:r>
    </w:p>
    <w:p w14:paraId="3130F6B0" w14:textId="77777777" w:rsidR="006D2606" w:rsidRPr="006D2606" w:rsidRDefault="006D2606" w:rsidP="006D2606">
      <w:pPr>
        <w:numPr>
          <w:ilvl w:val="1"/>
          <w:numId w:val="20"/>
        </w:numPr>
      </w:pPr>
      <w:r w:rsidRPr="006D2606">
        <w:t>Lack of power also dictates: NO REPEATERS so arrange your simplex nets accordingly.</w:t>
      </w:r>
    </w:p>
    <w:p w14:paraId="3E747BE7" w14:textId="77777777" w:rsidR="006D2606" w:rsidRPr="006D2606" w:rsidRDefault="006D2606" w:rsidP="006D2606">
      <w:pPr>
        <w:numPr>
          <w:ilvl w:val="0"/>
          <w:numId w:val="20"/>
        </w:numPr>
      </w:pPr>
      <w:r w:rsidRPr="006D2606">
        <w:t xml:space="preserve">Pass standard Red Cross message forms from shelter to Control.  </w:t>
      </w:r>
    </w:p>
    <w:p w14:paraId="15C22F14" w14:textId="77777777" w:rsidR="006D2606" w:rsidRPr="006D2606" w:rsidRDefault="006D2606" w:rsidP="006D2606">
      <w:pPr>
        <w:numPr>
          <w:ilvl w:val="1"/>
          <w:numId w:val="20"/>
        </w:numPr>
      </w:pPr>
      <w:r w:rsidRPr="006D2606">
        <w:t xml:space="preserve">Note: the national preferred format is WinLink. In Ohio, we would fall back to fldigi, which has the capability to transmit Red Cross forms. </w:t>
      </w:r>
    </w:p>
    <w:p w14:paraId="5594C3CB" w14:textId="77777777" w:rsidR="006D2606" w:rsidRPr="006D2606" w:rsidRDefault="006D2606" w:rsidP="006D2606">
      <w:pPr>
        <w:numPr>
          <w:ilvl w:val="1"/>
          <w:numId w:val="20"/>
        </w:numPr>
      </w:pPr>
      <w:r w:rsidRPr="006D2606">
        <w:t>Voice messaging is acceptable at the local level</w:t>
      </w:r>
    </w:p>
    <w:p w14:paraId="47281F0F" w14:textId="77777777" w:rsidR="006D2606" w:rsidRPr="006D2606" w:rsidRDefault="006D2606" w:rsidP="006D2606">
      <w:pPr>
        <w:numPr>
          <w:ilvl w:val="0"/>
          <w:numId w:val="20"/>
        </w:numPr>
      </w:pPr>
      <w:r w:rsidRPr="006D2606">
        <w:t xml:space="preserve">Counties may optionally forward to District Control Stations if district nets are activated, or forward directly via HF to our hub stations for Ohio. </w:t>
      </w:r>
    </w:p>
    <w:p w14:paraId="693C53E5" w14:textId="77777777" w:rsidR="006D2606" w:rsidRPr="006D2606" w:rsidRDefault="006D2606" w:rsidP="006D2606">
      <w:pPr>
        <w:numPr>
          <w:ilvl w:val="1"/>
          <w:numId w:val="20"/>
        </w:numPr>
      </w:pPr>
      <w:r w:rsidRPr="006D2606">
        <w:t xml:space="preserve">For this exercise we are not contemplating using “The Sarge” since it’s committed to Ohio EMA (and would typically be in use for that function.) </w:t>
      </w:r>
    </w:p>
    <w:p w14:paraId="4A6B630A" w14:textId="77777777" w:rsidR="006D2606" w:rsidRPr="006D2606" w:rsidRDefault="006D2606" w:rsidP="006D2606">
      <w:pPr>
        <w:numPr>
          <w:ilvl w:val="1"/>
          <w:numId w:val="20"/>
        </w:numPr>
      </w:pPr>
      <w:r w:rsidRPr="006D2606">
        <w:t xml:space="preserve">Just as would happen at the local level, we will need to create a second-level net to handle state Red Cross messaging.   We have a few options that are undecided but are fairly certain one station will be at the Delaware Chapter (N8DCA) on HF (80 meters) fldigi. We can also have voice communications if necessary but will probably try to stay in digital mode around 3585 (MT631KL 3000 or in bad conditions Olivia 8/500 3000) </w:t>
      </w:r>
    </w:p>
    <w:p w14:paraId="14C35139" w14:textId="77777777" w:rsidR="006D2606" w:rsidRPr="006D2606" w:rsidRDefault="006D2606" w:rsidP="006D2606">
      <w:pPr>
        <w:numPr>
          <w:ilvl w:val="1"/>
          <w:numId w:val="20"/>
        </w:numPr>
      </w:pPr>
      <w:r w:rsidRPr="006D2606">
        <w:t xml:space="preserve">We do not have direct RF WinLink access at Delaware, but for purposes of the exercise we will have Internet access at our state hub station(s).  Winlink messages should go to N8DCA.  </w:t>
      </w:r>
    </w:p>
    <w:p w14:paraId="240FC256" w14:textId="77777777" w:rsidR="006D2606" w:rsidRPr="006D2606" w:rsidRDefault="006D2606" w:rsidP="006D2606">
      <w:pPr>
        <w:numPr>
          <w:ilvl w:val="0"/>
          <w:numId w:val="20"/>
        </w:numPr>
      </w:pPr>
      <w:r w:rsidRPr="006D2606">
        <w:t xml:space="preserve">Log and track your performance; create AAR to show our effectiveness to Red Cross. </w:t>
      </w:r>
    </w:p>
    <w:p w14:paraId="590FE307" w14:textId="77777777" w:rsidR="006D2606" w:rsidRDefault="006D2606" w:rsidP="006D2606"/>
    <w:p w14:paraId="0B9F33CA" w14:textId="1D5ECDF5" w:rsidR="006D2606" w:rsidRPr="006D2606" w:rsidRDefault="006D2606" w:rsidP="006D2606">
      <w:pPr>
        <w:rPr>
          <w:b/>
          <w:bCs/>
        </w:rPr>
      </w:pPr>
      <w:r w:rsidRPr="006D2606">
        <w:rPr>
          <w:b/>
          <w:bCs/>
        </w:rPr>
        <w:t>Time Period</w:t>
      </w:r>
    </w:p>
    <w:p w14:paraId="759277FD" w14:textId="77777777" w:rsidR="006D2606" w:rsidRPr="006D2606" w:rsidRDefault="006D2606" w:rsidP="006D2606">
      <w:r w:rsidRPr="006D2606">
        <w:t>The exercise will take place May 30</w:t>
      </w:r>
    </w:p>
    <w:p w14:paraId="085E7C1C" w14:textId="77777777" w:rsidR="006D2606" w:rsidRDefault="006D2606" w:rsidP="006D2606"/>
    <w:p w14:paraId="4482EE2A" w14:textId="22545070" w:rsidR="006D2606" w:rsidRDefault="006D2606" w:rsidP="006D2606">
      <w:r w:rsidRPr="006D2606">
        <w:t xml:space="preserve">May 28:  A 213 will go out to all counties requesting stations to prepare for shelter activity deployment. (Remember, this is simulated deployment!) </w:t>
      </w:r>
    </w:p>
    <w:p w14:paraId="179EAE55" w14:textId="77777777" w:rsidR="006D2606" w:rsidRPr="006D2606" w:rsidRDefault="006D2606" w:rsidP="006D2606"/>
    <w:p w14:paraId="60C4C2C7" w14:textId="5217BC7B" w:rsidR="006D2606" w:rsidRPr="006D2606" w:rsidRDefault="006D2606" w:rsidP="006D2606">
      <w:r w:rsidRPr="006D2606">
        <w:rPr>
          <w:b/>
          <w:bCs/>
        </w:rPr>
        <w:t>May 30:</w:t>
      </w:r>
      <w:r w:rsidRPr="006D2606">
        <w:t xml:space="preserve">  The national timeframe launches the exercise at 1PM local (1700 UTC) with requests for forms (6409) from shelters.  Shelter stations send 6409 to County Control Station.  Make sure “This is an exercise” is included at the beginning of each form. </w:t>
      </w:r>
    </w:p>
    <w:p w14:paraId="418E39FE" w14:textId="77777777" w:rsidR="006D2606" w:rsidRDefault="006D2606" w:rsidP="006D2606"/>
    <w:p w14:paraId="77712BC0" w14:textId="3D92BDF5" w:rsidR="006D2606" w:rsidRPr="006D2606" w:rsidRDefault="006D2606" w:rsidP="006D2606">
      <w:r w:rsidRPr="006D2606">
        <w:t xml:space="preserve">Forms will be transmitted to state network control stations (again, at least N8DCA there may be others).  </w:t>
      </w:r>
    </w:p>
    <w:p w14:paraId="5E5BD3D7" w14:textId="77777777" w:rsidR="00F13986" w:rsidRDefault="00F13986" w:rsidP="006D2606"/>
    <w:p w14:paraId="52F91EC7" w14:textId="4E103205" w:rsidR="006D2606" w:rsidRPr="006D2606" w:rsidRDefault="006D2606" w:rsidP="006D2606">
      <w:r>
        <w:t xml:space="preserve">Need more info?  Contact Stan at:  </w:t>
      </w:r>
      <w:hyperlink r:id="rId112" w:history="1">
        <w:r w:rsidRPr="00C710E6">
          <w:rPr>
            <w:rStyle w:val="Hyperlink"/>
          </w:rPr>
          <w:t>stan@standi.com</w:t>
        </w:r>
      </w:hyperlink>
      <w:r>
        <w:t xml:space="preserve"> </w:t>
      </w:r>
    </w:p>
    <w:p w14:paraId="393D10C7" w14:textId="59B9548D" w:rsidR="0090400C" w:rsidRDefault="0090400C" w:rsidP="00D55421"/>
    <w:p w14:paraId="35ED838F" w14:textId="73DCD2B9" w:rsidR="006D2606" w:rsidRDefault="006D2606" w:rsidP="00D55421"/>
    <w:p w14:paraId="2F280328" w14:textId="77777777" w:rsidR="006D2606" w:rsidRPr="00740415" w:rsidRDefault="005D2D79" w:rsidP="006D2606">
      <w:pPr>
        <w:rPr>
          <w:sz w:val="20"/>
          <w:szCs w:val="20"/>
          <w:u w:val="single"/>
        </w:rPr>
      </w:pPr>
      <w:hyperlink w:anchor="top" w:history="1">
        <w:r w:rsidR="006D2606" w:rsidRPr="00740415">
          <w:rPr>
            <w:rStyle w:val="Hyperlink"/>
            <w:sz w:val="20"/>
            <w:szCs w:val="20"/>
          </w:rPr>
          <w:t>TOP</w:t>
        </w:r>
      </w:hyperlink>
      <w:r w:rsidR="006D2606" w:rsidRPr="00740415">
        <w:rPr>
          <w:sz w:val="20"/>
          <w:szCs w:val="20"/>
          <w:u w:val="single"/>
        </w:rPr>
        <w:t xml:space="preserve"> ^</w:t>
      </w:r>
    </w:p>
    <w:p w14:paraId="7B6909B3" w14:textId="30AD42AC" w:rsidR="008D7069" w:rsidRDefault="005D2D79" w:rsidP="00D55421">
      <w:pPr>
        <w:rPr>
          <w:b/>
          <w:i/>
          <w:sz w:val="28"/>
          <w:szCs w:val="28"/>
        </w:rPr>
      </w:pPr>
      <w:r>
        <w:lastRenderedPageBreak/>
        <w:pict w14:anchorId="2C9652DB">
          <v:rect id="_x0000_i1048" style="width:0;height:1.5pt" o:hralign="center" o:hrstd="t" o:hr="t" fillcolor="#a0a0a0" stroked="f"/>
        </w:pict>
      </w:r>
    </w:p>
    <w:p w14:paraId="576F380F" w14:textId="41C8B1F7" w:rsidR="00D55421" w:rsidRPr="00D55421" w:rsidRDefault="00D55421" w:rsidP="00D55421">
      <w:pPr>
        <w:rPr>
          <w:b/>
          <w:i/>
        </w:rPr>
      </w:pPr>
      <w:bookmarkStart w:id="36" w:name="final"/>
      <w:bookmarkEnd w:id="36"/>
      <w:r w:rsidRPr="00D55421">
        <w:rPr>
          <w:b/>
          <w:i/>
          <w:sz w:val="28"/>
          <w:szCs w:val="28"/>
        </w:rPr>
        <w:t>Final..  Final..</w:t>
      </w:r>
    </w:p>
    <w:p w14:paraId="66D1700E" w14:textId="77777777" w:rsidR="00EC2B59" w:rsidRDefault="00EC2B59" w:rsidP="00D55421"/>
    <w:p w14:paraId="38708FFF" w14:textId="24B24A19" w:rsidR="00D55421" w:rsidRPr="00D55421" w:rsidRDefault="00F13986" w:rsidP="00D55421">
      <w:r w:rsidRPr="00D55421">
        <w:rPr>
          <w:noProof/>
          <w:sz w:val="32"/>
          <w:szCs w:val="32"/>
        </w:rPr>
        <w:drawing>
          <wp:anchor distT="0" distB="0" distL="114300" distR="114300" simplePos="0" relativeHeight="252010496" behindDoc="1" locked="0" layoutInCell="1" allowOverlap="1" wp14:anchorId="09B2E042" wp14:editId="22E47CF4">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3">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421" w:rsidRPr="00D55421">
        <w:t>Hi Gang,</w:t>
      </w:r>
    </w:p>
    <w:p w14:paraId="5150EB46" w14:textId="42BDB935" w:rsidR="00D55421" w:rsidRPr="00D55421" w:rsidRDefault="00D55421" w:rsidP="00D55421"/>
    <w:p w14:paraId="1EC956C9" w14:textId="7AE15958" w:rsidR="004A70BA" w:rsidRDefault="004A70BA" w:rsidP="00D55421">
      <w:r>
        <w:t xml:space="preserve">This upcoming week would have been Dayton Hamvention weekend! Wow, it seems that even the weather doesn’t want to cooperate with us this year! Yes, it’s supposed to be much warmer, </w:t>
      </w:r>
      <w:r w:rsidR="00BB05D6">
        <w:t xml:space="preserve">in the lower 70’s, </w:t>
      </w:r>
      <w:r>
        <w:t xml:space="preserve">but </w:t>
      </w:r>
      <w:r w:rsidR="005A3FC1">
        <w:t>according to AccuWeather, there is a good chance of</w:t>
      </w:r>
      <w:r w:rsidR="00BB05D6">
        <w:t xml:space="preserve"> </w:t>
      </w:r>
      <w:r>
        <w:t xml:space="preserve">rain </w:t>
      </w:r>
      <w:r w:rsidR="00BB05D6">
        <w:t xml:space="preserve">for </w:t>
      </w:r>
      <w:r>
        <w:t>Thursday, Friday</w:t>
      </w:r>
      <w:r w:rsidR="005A3FC1">
        <w:t xml:space="preserve">, </w:t>
      </w:r>
      <w:r>
        <w:t>Saturday</w:t>
      </w:r>
      <w:r w:rsidR="005A3FC1">
        <w:t xml:space="preserve"> and Sunday</w:t>
      </w:r>
      <w:r>
        <w:t xml:space="preserve">!!! </w:t>
      </w:r>
      <w:r w:rsidR="00BB05D6">
        <w:t xml:space="preserve"> As they say “a little rain must fall…</w:t>
      </w:r>
      <w:r w:rsidR="005A3FC1">
        <w:t>”</w:t>
      </w:r>
      <w:r w:rsidR="00BB05D6">
        <w:t xml:space="preserve">   </w:t>
      </w:r>
    </w:p>
    <w:p w14:paraId="4ED73088" w14:textId="11BA53C2" w:rsidR="004A70BA" w:rsidRDefault="004A70BA" w:rsidP="00D55421"/>
    <w:p w14:paraId="15D002EC" w14:textId="398A8974" w:rsidR="005A3FC1" w:rsidRDefault="005A3FC1" w:rsidP="00D55421">
      <w:r>
        <w:t xml:space="preserve">Janie’s still on her mission making masks. We had a great suggestion from one of our readers about seeking out the sporting goods stores for bungie cords to replace the shortage of elastic. </w:t>
      </w:r>
      <w:r w:rsidR="00AA7EF1">
        <w:t>When looking around for these, Janie found something even better! She found the makers of the bungie ropes used in those wild jumps off of bridges have switched over to making a really special bungie cord just for the making of these masks. Now the best part of this is that the factory is up in the Medina area! Yes, Ohio ma</w:t>
      </w:r>
      <w:r w:rsidR="00615C16">
        <w:t>d</w:t>
      </w:r>
      <w:r w:rsidR="00AA7EF1">
        <w:t>e!!! Fantastic. She order</w:t>
      </w:r>
      <w:r w:rsidR="00615C16">
        <w:t>ed</w:t>
      </w:r>
      <w:r w:rsidR="00AA7EF1">
        <w:t xml:space="preserve"> several rolls of this cord and it came in just 2 days! </w:t>
      </w:r>
      <w:r w:rsidR="00747D79">
        <w:t>It’s really cool and I think it’s gonna’ make the mask way more comfortable as well. But, the best part of all of this is the fact that it’s Ohio born</w:t>
      </w:r>
      <w:r w:rsidR="00824B61">
        <w:t>!</w:t>
      </w:r>
    </w:p>
    <w:p w14:paraId="7709B685" w14:textId="4AABFAD6" w:rsidR="00747D79" w:rsidRDefault="00747D79" w:rsidP="00D55421"/>
    <w:p w14:paraId="42C2BA96" w14:textId="6A57BFEB" w:rsidR="00747D79" w:rsidRDefault="00747D79" w:rsidP="00D55421">
      <w:r>
        <w:t>The weather hasn’t been cooperating much for Janie and I to get out on our Trikes</w:t>
      </w:r>
      <w:r w:rsidR="00824B61">
        <w:t xml:space="preserve"> this past week. We might just get to squeak in </w:t>
      </w:r>
      <w:r w:rsidR="00740415">
        <w:t>sometime</w:t>
      </w:r>
      <w:r w:rsidR="00824B61">
        <w:t xml:space="preserve"> around the middle of this week, but it will depend.  We’re both fair weather riders and it has to be at least 50 degrees before we like going out. Ahhh the days when I used to ride the motorcycle in the snow! I had a fun time back then, but as time moves forward, I don’t care for getting that cold much anymore. </w:t>
      </w:r>
      <w:r>
        <w:t xml:space="preserve"> </w:t>
      </w:r>
    </w:p>
    <w:p w14:paraId="7D9C7B89" w14:textId="1FB006DC" w:rsidR="004A70BA" w:rsidRDefault="004A70BA" w:rsidP="00D55421"/>
    <w:p w14:paraId="23B12EC5" w14:textId="61085F3F" w:rsidR="00583EB8" w:rsidRDefault="00824B61" w:rsidP="00D55421">
      <w:r>
        <w:t>It appears that the governor is going to open up some things around here a bit. I’m still out on whether it’s a good thing or not. On something like this virus, I’d rather be safe than not alive!</w:t>
      </w:r>
      <w:r w:rsidR="00A62D83">
        <w:t xml:space="preserve"> And, on the subject of opening things up a bit, the gov’ still hasn’t given any hint as to when we will be able to have a hamfest yet. But, you can bet the bank when he does give a green light for these types of events to happen, we’ll all be wearing masks for sure!! No if’s, and’s or buts about it. We will have that caveat attached to just about any group functions you can imagine for a very long time to come. </w:t>
      </w:r>
      <w:r w:rsidR="00583EB8">
        <w:t xml:space="preserve"> </w:t>
      </w:r>
    </w:p>
    <w:p w14:paraId="37EDBCE8" w14:textId="3B573455" w:rsidR="00583EB8" w:rsidRDefault="00583EB8" w:rsidP="00D55421"/>
    <w:p w14:paraId="1A9D692C" w14:textId="77777777" w:rsidR="00F13986" w:rsidRDefault="00D55421" w:rsidP="00D55421">
      <w:r w:rsidRPr="00D55421">
        <w:t xml:space="preserve">I’m still attending lots of meetings and get-togethers on Zoom, Go To Meeting and the like. </w:t>
      </w:r>
      <w:r w:rsidR="00E2140F">
        <w:t xml:space="preserve">It’s been great fun being able to “sit in” on meetings in the comfort of my ham shack and listening to all the great things our clubs around Ohio are planning once this “Stay Home” order is completely lifted. </w:t>
      </w:r>
    </w:p>
    <w:p w14:paraId="43FFF96A" w14:textId="77777777" w:rsidR="00F13986" w:rsidRDefault="00F13986" w:rsidP="00D55421"/>
    <w:p w14:paraId="2A2879B1" w14:textId="620F3C5A" w:rsidR="00D55421" w:rsidRPr="00D55421" w:rsidRDefault="00D55421" w:rsidP="00D55421">
      <w:r w:rsidRPr="00D55421">
        <w:t xml:space="preserve">Whelp, my final go around before gong QRT… Stay safe my friends! I want to see all of you soon at a meeting or hamfest! We will get through this and when we do, we’ll have so much to talk about. Most of all… have FUN and get on the airwaves!!   </w:t>
      </w:r>
    </w:p>
    <w:p w14:paraId="6DD138E4" w14:textId="60ED8D47" w:rsidR="00D55421" w:rsidRPr="00D55421" w:rsidRDefault="00D55421" w:rsidP="00D55421"/>
    <w:p w14:paraId="0E806882" w14:textId="77777777" w:rsidR="00D55421" w:rsidRPr="00D55421" w:rsidRDefault="00D55421" w:rsidP="00D55421">
      <w:r w:rsidRPr="00D55421">
        <w:t xml:space="preserve">73, </w:t>
      </w:r>
    </w:p>
    <w:p w14:paraId="6F36096F" w14:textId="0DC27C4F" w:rsidR="00D55421" w:rsidRPr="00D55421" w:rsidRDefault="00D55421" w:rsidP="00D55421">
      <w:pPr>
        <w:rPr>
          <w:b/>
          <w:i/>
        </w:rPr>
      </w:pPr>
    </w:p>
    <w:p w14:paraId="446295CA" w14:textId="3D49F1E8" w:rsidR="00046A87" w:rsidRDefault="00D55421" w:rsidP="00872F31">
      <w:pPr>
        <w:rPr>
          <w:b/>
          <w:i/>
        </w:rPr>
      </w:pPr>
      <w:r w:rsidRPr="00D55421">
        <w:rPr>
          <w:b/>
          <w:i/>
        </w:rPr>
        <w:t xml:space="preserve">Scott, N8SY </w:t>
      </w:r>
    </w:p>
    <w:p w14:paraId="7558EEC4" w14:textId="6FCCC61E" w:rsidR="00740415" w:rsidRDefault="00740415" w:rsidP="008F28A7">
      <w:pPr>
        <w:jc w:val="center"/>
        <w:rPr>
          <w:b/>
        </w:rPr>
      </w:pPr>
    </w:p>
    <w:p w14:paraId="69EE47CB" w14:textId="77777777" w:rsidR="00EC2B59" w:rsidRDefault="00EC2B59" w:rsidP="00740415">
      <w:pPr>
        <w:rPr>
          <w:sz w:val="20"/>
          <w:szCs w:val="20"/>
        </w:rPr>
      </w:pPr>
    </w:p>
    <w:p w14:paraId="7A5FC533" w14:textId="77777777" w:rsidR="00EC2B59" w:rsidRDefault="00EC2B59" w:rsidP="00740415">
      <w:pPr>
        <w:rPr>
          <w:sz w:val="20"/>
          <w:szCs w:val="20"/>
        </w:rPr>
      </w:pPr>
    </w:p>
    <w:p w14:paraId="504755A7" w14:textId="7545306D" w:rsidR="00740415" w:rsidRPr="00740415" w:rsidRDefault="005D2D79" w:rsidP="00740415">
      <w:pPr>
        <w:rPr>
          <w:sz w:val="20"/>
          <w:szCs w:val="20"/>
          <w:u w:val="single"/>
        </w:rPr>
      </w:pPr>
      <w:hyperlink w:anchor="top" w:history="1">
        <w:r w:rsidR="00740415" w:rsidRPr="00740415">
          <w:rPr>
            <w:rStyle w:val="Hyperlink"/>
            <w:sz w:val="20"/>
            <w:szCs w:val="20"/>
          </w:rPr>
          <w:t>TOP</w:t>
        </w:r>
      </w:hyperlink>
      <w:r w:rsidR="00740415" w:rsidRPr="00740415">
        <w:rPr>
          <w:sz w:val="20"/>
          <w:szCs w:val="20"/>
          <w:u w:val="single"/>
        </w:rPr>
        <w:t xml:space="preserve"> ^</w:t>
      </w:r>
    </w:p>
    <w:p w14:paraId="69F8D1DC" w14:textId="0214FBF2" w:rsidR="00060032" w:rsidRDefault="005D2D79" w:rsidP="008F28A7">
      <w:pPr>
        <w:jc w:val="center"/>
      </w:pPr>
      <w:r>
        <w:rPr>
          <w:b/>
        </w:rPr>
        <w:lastRenderedPageBreak/>
        <w:pict w14:anchorId="70A4BC96">
          <v:rect id="_x0000_i1049" style="width:0;height:1.5pt" o:hralign="center" o:hrstd="t" o:hr="t" fillcolor="#a0a0a0" stroked="f"/>
        </w:pict>
      </w:r>
    </w:p>
    <w:p w14:paraId="496CD550" w14:textId="77777777" w:rsidR="00060032" w:rsidRPr="00B72BF3" w:rsidRDefault="00060032" w:rsidP="008F28A7">
      <w:pPr>
        <w:jc w:val="center"/>
      </w:pPr>
    </w:p>
    <w:p w14:paraId="6A7A2596" w14:textId="77777777" w:rsidR="008F28A7" w:rsidRPr="000A213A" w:rsidRDefault="008F28A7" w:rsidP="008F28A7">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F28A7" w:rsidRPr="000A213A" w14:paraId="1EB4D028" w14:textId="77777777" w:rsidTr="009E2F00">
        <w:tc>
          <w:tcPr>
            <w:tcW w:w="5395" w:type="dxa"/>
          </w:tcPr>
          <w:p w14:paraId="6B00DC42" w14:textId="77777777" w:rsidR="008F28A7" w:rsidRPr="000A213A" w:rsidRDefault="008F28A7" w:rsidP="009E2F00">
            <w:pPr>
              <w:rPr>
                <w:sz w:val="20"/>
                <w:szCs w:val="20"/>
              </w:rPr>
            </w:pPr>
            <w:r w:rsidRPr="000A213A">
              <w:rPr>
                <w:sz w:val="20"/>
                <w:szCs w:val="20"/>
              </w:rPr>
              <w:t>Section Manager – Scott Yonally, N8SY</w:t>
            </w:r>
          </w:p>
        </w:tc>
        <w:tc>
          <w:tcPr>
            <w:tcW w:w="5395" w:type="dxa"/>
          </w:tcPr>
          <w:p w14:paraId="1B0EB7FB" w14:textId="77777777" w:rsidR="008F28A7" w:rsidRPr="000A213A" w:rsidRDefault="008F28A7" w:rsidP="009E2F00">
            <w:pPr>
              <w:rPr>
                <w:sz w:val="20"/>
                <w:szCs w:val="20"/>
              </w:rPr>
            </w:pPr>
            <w:r w:rsidRPr="000A213A">
              <w:rPr>
                <w:sz w:val="20"/>
                <w:szCs w:val="20"/>
              </w:rPr>
              <w:t>Assistant Section Manager – John Perone, W8RXX</w:t>
            </w:r>
          </w:p>
        </w:tc>
      </w:tr>
      <w:tr w:rsidR="008F28A7" w:rsidRPr="000A213A" w14:paraId="3CFF0A11" w14:textId="77777777" w:rsidTr="009E2F00">
        <w:tc>
          <w:tcPr>
            <w:tcW w:w="5395" w:type="dxa"/>
          </w:tcPr>
          <w:p w14:paraId="19A25C4F" w14:textId="77777777" w:rsidR="008F28A7" w:rsidRPr="000A213A" w:rsidRDefault="008F28A7" w:rsidP="009E2F00">
            <w:pPr>
              <w:rPr>
                <w:sz w:val="20"/>
                <w:szCs w:val="20"/>
              </w:rPr>
            </w:pPr>
            <w:r w:rsidRPr="000A213A">
              <w:rPr>
                <w:sz w:val="20"/>
                <w:szCs w:val="20"/>
              </w:rPr>
              <w:t>Section Emergency Coordinator – Stan Broadway, N8BHL</w:t>
            </w:r>
          </w:p>
        </w:tc>
        <w:tc>
          <w:tcPr>
            <w:tcW w:w="5395" w:type="dxa"/>
          </w:tcPr>
          <w:p w14:paraId="04BC0B02" w14:textId="77777777" w:rsidR="008F28A7" w:rsidRPr="000A213A" w:rsidRDefault="008F28A7" w:rsidP="009E2F00">
            <w:pPr>
              <w:rPr>
                <w:sz w:val="20"/>
                <w:szCs w:val="20"/>
              </w:rPr>
            </w:pPr>
            <w:r w:rsidRPr="000A213A">
              <w:rPr>
                <w:sz w:val="20"/>
                <w:szCs w:val="20"/>
              </w:rPr>
              <w:t>Section Traffic Manager – David Maynard, WA3EZN</w:t>
            </w:r>
          </w:p>
        </w:tc>
      </w:tr>
      <w:tr w:rsidR="008F28A7" w:rsidRPr="000A213A" w14:paraId="649E4504" w14:textId="77777777" w:rsidTr="009E2F00">
        <w:tc>
          <w:tcPr>
            <w:tcW w:w="5395" w:type="dxa"/>
          </w:tcPr>
          <w:p w14:paraId="1F320CD0" w14:textId="77777777" w:rsidR="008F28A7" w:rsidRPr="000A213A" w:rsidRDefault="008F28A7" w:rsidP="009E2F00">
            <w:pPr>
              <w:rPr>
                <w:sz w:val="20"/>
                <w:szCs w:val="20"/>
              </w:rPr>
            </w:pPr>
            <w:r w:rsidRPr="000A213A">
              <w:rPr>
                <w:sz w:val="20"/>
                <w:szCs w:val="20"/>
              </w:rPr>
              <w:t>Technical Coordinator – Jeff Kopcak, K8JTK</w:t>
            </w:r>
          </w:p>
        </w:tc>
        <w:tc>
          <w:tcPr>
            <w:tcW w:w="5395" w:type="dxa"/>
          </w:tcPr>
          <w:p w14:paraId="5E224AD9" w14:textId="77777777" w:rsidR="008F28A7" w:rsidRPr="000A213A" w:rsidRDefault="008F28A7" w:rsidP="009E2F00">
            <w:pPr>
              <w:rPr>
                <w:sz w:val="20"/>
                <w:szCs w:val="20"/>
              </w:rPr>
            </w:pPr>
            <w:r w:rsidRPr="000A213A">
              <w:rPr>
                <w:sz w:val="20"/>
                <w:szCs w:val="20"/>
              </w:rPr>
              <w:t>Affiliated Clubs Coordinator – Tom Sly, WB8LCD</w:t>
            </w:r>
          </w:p>
        </w:tc>
      </w:tr>
      <w:tr w:rsidR="008F28A7" w:rsidRPr="000A213A" w14:paraId="0CD90AB9" w14:textId="77777777" w:rsidTr="009E2F00">
        <w:tc>
          <w:tcPr>
            <w:tcW w:w="5395" w:type="dxa"/>
          </w:tcPr>
          <w:p w14:paraId="26CA90A8" w14:textId="77777777" w:rsidR="008F28A7" w:rsidRPr="000A213A" w:rsidRDefault="008F28A7" w:rsidP="009E2F00">
            <w:pPr>
              <w:rPr>
                <w:sz w:val="20"/>
                <w:szCs w:val="20"/>
              </w:rPr>
            </w:pPr>
            <w:r w:rsidRPr="000A213A">
              <w:rPr>
                <w:sz w:val="20"/>
                <w:szCs w:val="20"/>
              </w:rPr>
              <w:t>State Government Liaison – Bob Winston, W2THU</w:t>
            </w:r>
          </w:p>
        </w:tc>
        <w:tc>
          <w:tcPr>
            <w:tcW w:w="5395" w:type="dxa"/>
          </w:tcPr>
          <w:p w14:paraId="441C4D94" w14:textId="77777777" w:rsidR="008F28A7" w:rsidRPr="000A213A" w:rsidRDefault="008F28A7" w:rsidP="009E2F00">
            <w:pPr>
              <w:rPr>
                <w:sz w:val="20"/>
                <w:szCs w:val="20"/>
              </w:rPr>
            </w:pPr>
            <w:r w:rsidRPr="000A213A">
              <w:rPr>
                <w:sz w:val="20"/>
                <w:szCs w:val="20"/>
              </w:rPr>
              <w:t>Public Information Coordinator – John Ross, KD8IDJ</w:t>
            </w:r>
          </w:p>
        </w:tc>
      </w:tr>
      <w:tr w:rsidR="008F28A7" w:rsidRPr="000A213A" w14:paraId="436F4CD0" w14:textId="77777777" w:rsidTr="009E2F00">
        <w:tc>
          <w:tcPr>
            <w:tcW w:w="10790" w:type="dxa"/>
            <w:gridSpan w:val="2"/>
          </w:tcPr>
          <w:p w14:paraId="7D7D1A85" w14:textId="77777777" w:rsidR="008F28A7" w:rsidRPr="000A213A" w:rsidRDefault="008F28A7" w:rsidP="009E2F00">
            <w:pPr>
              <w:jc w:val="center"/>
              <w:rPr>
                <w:sz w:val="20"/>
                <w:szCs w:val="20"/>
              </w:rPr>
            </w:pPr>
            <w:r w:rsidRPr="000A213A">
              <w:rPr>
                <w:sz w:val="20"/>
                <w:szCs w:val="20"/>
              </w:rPr>
              <w:t>Section Youth Coordinator – Anthony Lascre, K8ZT</w:t>
            </w:r>
          </w:p>
        </w:tc>
      </w:tr>
    </w:tbl>
    <w:p w14:paraId="20D57791" w14:textId="77777777" w:rsidR="00F13986" w:rsidRDefault="00F13986" w:rsidP="00D61394">
      <w:pPr>
        <w:rPr>
          <w:b/>
        </w:rPr>
      </w:pPr>
    </w:p>
    <w:p w14:paraId="4E76C510" w14:textId="7F23F0AF" w:rsidR="00060032" w:rsidRDefault="005D2D79" w:rsidP="00D61394">
      <w:pPr>
        <w:rPr>
          <w:b/>
          <w:bCs/>
          <w:i/>
          <w:iCs/>
          <w:sz w:val="28"/>
          <w:szCs w:val="28"/>
        </w:rPr>
      </w:pPr>
      <w:r>
        <w:rPr>
          <w:b/>
        </w:rPr>
        <w:pict w14:anchorId="3075BA0E">
          <v:rect id="_x0000_i1050" style="width:0;height:1.5pt" o:hralign="center" o:hrstd="t" o:hr="t" fillcolor="#a0a0a0" stroked="f"/>
        </w:pict>
      </w:r>
    </w:p>
    <w:p w14:paraId="0C4EF247" w14:textId="34C0407D" w:rsidR="00D61394" w:rsidRPr="000A213A" w:rsidRDefault="00D61394" w:rsidP="00D61394">
      <w:r w:rsidRPr="000A213A">
        <w:rPr>
          <w:b/>
          <w:bCs/>
          <w:i/>
          <w:iCs/>
          <w:sz w:val="28"/>
          <w:szCs w:val="28"/>
        </w:rPr>
        <w:t>Swap &amp; Shop Has Come to the Ohio Section Website</w:t>
      </w:r>
    </w:p>
    <w:p w14:paraId="4BB14F48" w14:textId="77777777" w:rsidR="00D61394" w:rsidRPr="000A213A" w:rsidRDefault="00D61394" w:rsidP="00D61394"/>
    <w:p w14:paraId="6C3B4D8D" w14:textId="77777777" w:rsidR="00D61394" w:rsidRPr="000A213A" w:rsidRDefault="00D61394" w:rsidP="00D61394">
      <w:r w:rsidRPr="000A213A">
        <w:rPr>
          <w:noProof/>
        </w:rPr>
        <w:drawing>
          <wp:anchor distT="0" distB="0" distL="114300" distR="114300" simplePos="0" relativeHeight="251923456" behindDoc="1" locked="0" layoutInCell="1" allowOverlap="1" wp14:anchorId="07A74921" wp14:editId="37AD3ACD">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Hey Gang, </w:t>
      </w:r>
    </w:p>
    <w:p w14:paraId="3A1B169B" w14:textId="77777777" w:rsidR="00D61394" w:rsidRPr="000A213A" w:rsidRDefault="00D61394" w:rsidP="00D61394"/>
    <w:p w14:paraId="3C3EFFDE" w14:textId="77777777" w:rsidR="00D61394" w:rsidRPr="000A213A" w:rsidRDefault="00D61394" w:rsidP="00D61394">
      <w:r w:rsidRPr="000A213A">
        <w:t xml:space="preserve">Have you taken a look at the </w:t>
      </w:r>
      <w:r w:rsidRPr="000A213A">
        <w:rPr>
          <w:b/>
          <w:bCs/>
        </w:rPr>
        <w:t>Swap &amp; Shop</w:t>
      </w:r>
      <w:r w:rsidRPr="000A213A">
        <w:t xml:space="preserve"> page on the Ohio Section webpage yet?? </w:t>
      </w:r>
    </w:p>
    <w:p w14:paraId="57EAAD08" w14:textId="77777777" w:rsidR="00D61394" w:rsidRPr="000A213A" w:rsidRDefault="00D61394" w:rsidP="00D61394"/>
    <w:p w14:paraId="60FCED63" w14:textId="4403FD90" w:rsidR="00D61394" w:rsidRPr="000A213A" w:rsidRDefault="00D61394" w:rsidP="00D61394">
      <w:r w:rsidRPr="000A213A">
        <w:t xml:space="preserve">Here’s a link that will take you there…  </w:t>
      </w:r>
      <w:hyperlink r:id="rId115" w:history="1">
        <w:r w:rsidR="00FB6728" w:rsidRPr="00C710E6">
          <w:rPr>
            <w:rStyle w:val="Hyperlink"/>
          </w:rPr>
          <w:t>http://arrl-ohio.org/sm/s-s.html</w:t>
        </w:r>
      </w:hyperlink>
    </w:p>
    <w:p w14:paraId="4D1EA458" w14:textId="77777777" w:rsidR="00186AF3" w:rsidRDefault="00186AF3" w:rsidP="00D61394"/>
    <w:p w14:paraId="69C99734" w14:textId="77777777" w:rsidR="00374F67" w:rsidRDefault="00D61394" w:rsidP="00374F67">
      <w:pPr>
        <w:rPr>
          <w:sz w:val="20"/>
          <w:szCs w:val="20"/>
        </w:rPr>
      </w:pPr>
      <w:r w:rsidRPr="000A213A">
        <w:t xml:space="preserve">Do you have equipment that you just don’t need or want anymore? Here’s a great venue to advertise it, and it’s FREE!! </w:t>
      </w:r>
    </w:p>
    <w:p w14:paraId="2A7D889F" w14:textId="77777777" w:rsidR="00F761B7" w:rsidRDefault="00F761B7" w:rsidP="00D61394"/>
    <w:p w14:paraId="469223B0" w14:textId="7596851C" w:rsidR="00D61394" w:rsidRDefault="00D61394" w:rsidP="00D61394">
      <w:r w:rsidRPr="000A213A">
        <w:t xml:space="preserve">No, it won’t be listed in this newsletter because it would take up way too much space, so your ad will only appear on the website. </w:t>
      </w:r>
      <w:r>
        <w:t xml:space="preserve"> </w:t>
      </w:r>
      <w:r w:rsidRPr="000A213A">
        <w:t xml:space="preserve">It is there for any individual to post equipment Wanted / For Sale or Give-Away. No licensed vehicles/trailers or business advertising will be posted. </w:t>
      </w:r>
    </w:p>
    <w:p w14:paraId="32B18845" w14:textId="77777777" w:rsidR="00D61394" w:rsidRDefault="00D61394" w:rsidP="00D61394"/>
    <w:p w14:paraId="5FC5935C" w14:textId="77777777" w:rsidR="00D61394" w:rsidRPr="000A213A" w:rsidRDefault="00D61394" w:rsidP="00D61394">
      <w:r w:rsidRPr="000A213A">
        <w:t>Postings are text only (no pictures or graphics) will be posted for a maximum of 1 month from date posting</w:t>
      </w:r>
      <w:r>
        <w:t xml:space="preserve"> </w:t>
      </w:r>
      <w:r w:rsidRPr="000A213A">
        <w:t>and require a contact phone number or email within the posting.</w:t>
      </w:r>
    </w:p>
    <w:p w14:paraId="39B31786" w14:textId="77777777" w:rsidR="00D61394" w:rsidRPr="000A213A" w:rsidRDefault="00D61394" w:rsidP="00D61394">
      <w:r w:rsidRPr="000A213A">
        <w:t> </w:t>
      </w:r>
    </w:p>
    <w:p w14:paraId="1B8D873A" w14:textId="571A3295" w:rsidR="00D55524" w:rsidRDefault="00D61394" w:rsidP="00D61394">
      <w:pPr>
        <w:rPr>
          <w:noProof/>
        </w:rPr>
      </w:pPr>
      <w:r w:rsidRPr="000A213A">
        <w:t xml:space="preserve">Send your Wanted / For Sale or Give-Away post to:  </w:t>
      </w:r>
      <w:hyperlink r:id="rId116" w:history="1">
        <w:r w:rsidRPr="000A213A">
          <w:rPr>
            <w:color w:val="0563C1" w:themeColor="hyperlink"/>
            <w:u w:val="single"/>
          </w:rPr>
          <w:t>swap@arrlohio.org</w:t>
        </w:r>
      </w:hyperlink>
      <w:r w:rsidRPr="000A213A">
        <w:t> </w:t>
      </w:r>
      <w:r w:rsidRPr="00955778">
        <w:rPr>
          <w:noProof/>
        </w:rPr>
        <w:t xml:space="preserve"> </w:t>
      </w:r>
    </w:p>
    <w:p w14:paraId="3F221212" w14:textId="77777777" w:rsidR="000C58BB" w:rsidRDefault="000C58BB" w:rsidP="00D61394">
      <w:pPr>
        <w:rPr>
          <w:b/>
        </w:rPr>
      </w:pPr>
      <w:bookmarkStart w:id="37" w:name="swap"/>
      <w:bookmarkEnd w:id="37"/>
    </w:p>
    <w:p w14:paraId="5620CD84" w14:textId="77777777" w:rsidR="00F13986" w:rsidRPr="000A213A" w:rsidRDefault="005D2D79" w:rsidP="00F13986">
      <w:pPr>
        <w:rPr>
          <w:b/>
          <w:bCs/>
          <w:i/>
          <w:iCs/>
          <w:sz w:val="28"/>
          <w:szCs w:val="28"/>
        </w:rPr>
      </w:pPr>
      <w:r>
        <w:rPr>
          <w:b/>
        </w:rPr>
        <w:pict w14:anchorId="52CB2394">
          <v:rect id="_x0000_i1051" style="width:0;height:1.5pt" o:hralign="center" o:hrstd="t" o:hr="t" fillcolor="#a0a0a0" stroked="f"/>
        </w:pict>
      </w:r>
    </w:p>
    <w:p w14:paraId="4379183F" w14:textId="77777777" w:rsidR="00F13986" w:rsidRPr="001F296F" w:rsidRDefault="00F13986" w:rsidP="00F13986">
      <w:pPr>
        <w:rPr>
          <w:b/>
          <w:i/>
          <w:iCs/>
          <w:sz w:val="28"/>
          <w:szCs w:val="28"/>
        </w:rPr>
      </w:pPr>
      <w:r w:rsidRPr="001F296F">
        <w:rPr>
          <w:noProof/>
        </w:rPr>
        <w:drawing>
          <wp:anchor distT="0" distB="0" distL="114300" distR="114300" simplePos="0" relativeHeight="252075008" behindDoc="1" locked="0" layoutInCell="1" allowOverlap="1" wp14:anchorId="557E40E2" wp14:editId="678BF431">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Subscribers</w:t>
      </w:r>
    </w:p>
    <w:p w14:paraId="17A3F3D1" w14:textId="77777777" w:rsidR="00F13986" w:rsidRDefault="00F13986" w:rsidP="00F13986">
      <w:pPr>
        <w:rPr>
          <w:b/>
        </w:rPr>
      </w:pPr>
    </w:p>
    <w:p w14:paraId="07CD64FB" w14:textId="77777777" w:rsidR="00F13986" w:rsidRDefault="00F13986" w:rsidP="00F13986">
      <w:pPr>
        <w:rPr>
          <w:b/>
        </w:rPr>
      </w:pPr>
      <w:r w:rsidRPr="00A230AF">
        <w:rPr>
          <w:b/>
        </w:rPr>
        <w:t>John</w:t>
      </w:r>
      <w:r>
        <w:rPr>
          <w:b/>
        </w:rPr>
        <w:t xml:space="preserve">, </w:t>
      </w:r>
      <w:r w:rsidRPr="00A230AF">
        <w:rPr>
          <w:b/>
        </w:rPr>
        <w:t>KE8LGH</w:t>
      </w:r>
      <w:r>
        <w:rPr>
          <w:b/>
        </w:rPr>
        <w:t xml:space="preserve"> and </w:t>
      </w:r>
      <w:r w:rsidRPr="00A230AF">
        <w:rPr>
          <w:b/>
        </w:rPr>
        <w:t>Charles</w:t>
      </w:r>
      <w:r>
        <w:rPr>
          <w:b/>
        </w:rPr>
        <w:t>, KC2CNU</w:t>
      </w:r>
      <w:r w:rsidRPr="001C5D2D">
        <w:rPr>
          <w:b/>
        </w:rPr>
        <w:br/>
      </w:r>
    </w:p>
    <w:p w14:paraId="6DA7B2AB" w14:textId="77777777" w:rsidR="00F13986" w:rsidRDefault="00F13986" w:rsidP="00F13986">
      <w:pPr>
        <w:rPr>
          <w:b/>
        </w:rPr>
      </w:pPr>
    </w:p>
    <w:p w14:paraId="46654B5D" w14:textId="77777777" w:rsidR="00F13986" w:rsidRDefault="00F13986" w:rsidP="00D61394">
      <w:pPr>
        <w:rPr>
          <w:b/>
        </w:rPr>
      </w:pPr>
    </w:p>
    <w:p w14:paraId="6E1E9081" w14:textId="77777777" w:rsidR="00F13986" w:rsidRDefault="00F13986" w:rsidP="00D61394">
      <w:pPr>
        <w:rPr>
          <w:b/>
        </w:rPr>
      </w:pPr>
    </w:p>
    <w:p w14:paraId="37C9D9C9" w14:textId="77777777" w:rsidR="00F13986" w:rsidRDefault="00F13986" w:rsidP="00D61394">
      <w:pPr>
        <w:rPr>
          <w:b/>
        </w:rPr>
      </w:pPr>
    </w:p>
    <w:p w14:paraId="720ED416" w14:textId="259A9EC6" w:rsidR="00761E11" w:rsidRDefault="005D2D79" w:rsidP="00D61394">
      <w:pPr>
        <w:rPr>
          <w:b/>
          <w:i/>
          <w:sz w:val="28"/>
          <w:szCs w:val="28"/>
        </w:rPr>
      </w:pPr>
      <w:r>
        <w:rPr>
          <w:b/>
        </w:rPr>
        <w:pict w14:anchorId="05728CE7">
          <v:rect id="_x0000_i1052" style="width:0;height:1.5pt" o:hralign="center" o:hrstd="t" o:hr="t" fillcolor="#a0a0a0" stroked="f"/>
        </w:pict>
      </w:r>
    </w:p>
    <w:p w14:paraId="4B3775FB" w14:textId="7637B5A8" w:rsidR="00D61394" w:rsidRPr="000A213A" w:rsidRDefault="00D61394" w:rsidP="00D61394">
      <w:pPr>
        <w:rPr>
          <w:b/>
          <w:i/>
          <w:sz w:val="28"/>
          <w:szCs w:val="28"/>
        </w:rPr>
      </w:pPr>
      <w:r w:rsidRPr="000A213A">
        <w:rPr>
          <w:noProof/>
        </w:rPr>
        <w:drawing>
          <wp:anchor distT="0" distB="0" distL="114300" distR="114300" simplePos="0" relativeHeight="251921408" behindDoc="1" locked="0" layoutInCell="1" allowOverlap="1" wp14:anchorId="524861F8" wp14:editId="20EEDAE3">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Back Issues of the PostScript and Ohio Section Journal</w:t>
      </w:r>
      <w:r w:rsidRPr="000A213A">
        <w:rPr>
          <w:noProof/>
        </w:rPr>
        <w:t xml:space="preserve"> </w:t>
      </w:r>
    </w:p>
    <w:p w14:paraId="29B5F1CE" w14:textId="488A3E56" w:rsidR="00D61394" w:rsidRPr="000A213A" w:rsidRDefault="00D61394" w:rsidP="00D61394"/>
    <w:p w14:paraId="440A3A96" w14:textId="57827502"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5CFF5A99" w:rsidR="00D61394" w:rsidRDefault="005D2D79" w:rsidP="00D61394">
      <w:hyperlink r:id="rId119" w:history="1">
        <w:r w:rsidR="00D61394" w:rsidRPr="000A213A">
          <w:rPr>
            <w:color w:val="0563C1" w:themeColor="hyperlink"/>
            <w:u w:val="single"/>
          </w:rPr>
          <w:t>http://arrl-ohio.org/news/index.html</w:t>
        </w:r>
      </w:hyperlink>
      <w:r w:rsidR="00D61394" w:rsidRPr="000A213A">
        <w:t xml:space="preserve"> </w:t>
      </w:r>
    </w:p>
    <w:p w14:paraId="4B53E06B" w14:textId="77777777" w:rsidR="00C640CC" w:rsidRDefault="00C640CC" w:rsidP="000A213A">
      <w:pPr>
        <w:rPr>
          <w:b/>
        </w:rPr>
      </w:pPr>
    </w:p>
    <w:p w14:paraId="5677EB53" w14:textId="77777777" w:rsidR="00F13986" w:rsidRDefault="00F13986" w:rsidP="000A213A">
      <w:pPr>
        <w:rPr>
          <w:b/>
        </w:rPr>
      </w:pPr>
    </w:p>
    <w:p w14:paraId="7A11F993" w14:textId="77777777" w:rsidR="00F13986" w:rsidRDefault="00F13986" w:rsidP="000A213A">
      <w:pPr>
        <w:rPr>
          <w:b/>
        </w:rPr>
      </w:pPr>
    </w:p>
    <w:p w14:paraId="013591E2" w14:textId="77777777" w:rsidR="00740415" w:rsidRDefault="00740415" w:rsidP="00740415">
      <w:pPr>
        <w:rPr>
          <w:sz w:val="20"/>
          <w:szCs w:val="20"/>
        </w:rPr>
      </w:pPr>
    </w:p>
    <w:p w14:paraId="5BADBECF" w14:textId="337DEE8E" w:rsidR="00740415" w:rsidRPr="00740415" w:rsidRDefault="005D2D79" w:rsidP="00740415">
      <w:pPr>
        <w:rPr>
          <w:sz w:val="20"/>
          <w:szCs w:val="20"/>
          <w:u w:val="single"/>
        </w:rPr>
      </w:pPr>
      <w:hyperlink w:anchor="top" w:history="1">
        <w:r w:rsidR="00740415" w:rsidRPr="00740415">
          <w:rPr>
            <w:rStyle w:val="Hyperlink"/>
            <w:sz w:val="20"/>
            <w:szCs w:val="20"/>
          </w:rPr>
          <w:t>TOP</w:t>
        </w:r>
      </w:hyperlink>
      <w:r w:rsidR="00740415" w:rsidRPr="00740415">
        <w:rPr>
          <w:sz w:val="20"/>
          <w:szCs w:val="20"/>
          <w:u w:val="single"/>
        </w:rPr>
        <w:t xml:space="preserve"> ^</w:t>
      </w:r>
    </w:p>
    <w:p w14:paraId="54B7BBD8" w14:textId="1EA0756A" w:rsidR="00761E11" w:rsidRDefault="005D2D79" w:rsidP="000A213A">
      <w:pPr>
        <w:rPr>
          <w:b/>
        </w:rPr>
      </w:pPr>
      <w:r>
        <w:rPr>
          <w:b/>
        </w:rPr>
        <w:lastRenderedPageBreak/>
        <w:pict w14:anchorId="6C62FF4A">
          <v:rect id="_x0000_i1053" style="width:0;height:1.5pt" o:hralign="center" o:hrstd="t" o:hr="t" fillcolor="#a0a0a0" stroked="f"/>
        </w:pict>
      </w:r>
    </w:p>
    <w:p w14:paraId="3D329D35" w14:textId="77777777" w:rsidR="000A213A" w:rsidRPr="000A213A" w:rsidRDefault="000A213A" w:rsidP="000A213A">
      <w:pPr>
        <w:rPr>
          <w:b/>
          <w:i/>
          <w:iCs/>
          <w:sz w:val="28"/>
          <w:szCs w:val="28"/>
        </w:rPr>
      </w:pPr>
      <w:r w:rsidRPr="000A213A">
        <w:rPr>
          <w:b/>
          <w:i/>
          <w:iCs/>
          <w:color w:val="FF0000"/>
          <w:sz w:val="28"/>
          <w:szCs w:val="28"/>
        </w:rPr>
        <w:t xml:space="preserve">Updated Information...   </w:t>
      </w:r>
      <w:r w:rsidRPr="000A213A">
        <w:rPr>
          <w:b/>
          <w:i/>
          <w:iCs/>
          <w:sz w:val="28"/>
          <w:szCs w:val="28"/>
        </w:rPr>
        <w:t>Want to Share your Club Newsletter With Others?</w:t>
      </w:r>
    </w:p>
    <w:p w14:paraId="59C5D810" w14:textId="77777777" w:rsidR="000A213A" w:rsidRPr="000A213A" w:rsidRDefault="000A213A" w:rsidP="000A213A">
      <w:pPr>
        <w:rPr>
          <w:b/>
        </w:rPr>
      </w:pPr>
    </w:p>
    <w:p w14:paraId="15FEC78A" w14:textId="77777777" w:rsidR="000A213A" w:rsidRPr="000A213A" w:rsidRDefault="000A213A" w:rsidP="000A213A">
      <w:pPr>
        <w:rPr>
          <w:bCs/>
        </w:rPr>
      </w:pPr>
      <w:r w:rsidRPr="000A213A">
        <w:rPr>
          <w:noProof/>
        </w:rPr>
        <w:drawing>
          <wp:anchor distT="0" distB="0" distL="114300" distR="114300" simplePos="0" relativeHeight="251829248" behindDoc="1" locked="0" layoutInCell="1" allowOverlap="1" wp14:anchorId="527D4A36" wp14:editId="44D3B60F">
            <wp:simplePos x="0" y="0"/>
            <wp:positionH relativeFrom="margin">
              <wp:align>left</wp:align>
            </wp:positionH>
            <wp:positionV relativeFrom="paragraph">
              <wp:posOffset>38735</wp:posOffset>
            </wp:positionV>
            <wp:extent cx="1085215" cy="897890"/>
            <wp:effectExtent l="0" t="0" r="635" b="0"/>
            <wp:wrapTight wrapText="bothSides">
              <wp:wrapPolygon edited="0">
                <wp:start x="0" y="0"/>
                <wp:lineTo x="0" y="21081"/>
                <wp:lineTo x="21233" y="21081"/>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0A213A">
        <w:rPr>
          <w:bCs/>
        </w:rPr>
        <w:t xml:space="preserve">We have a new webpage where you can download and read all of the newsletters that I get from around the state. </w:t>
      </w:r>
    </w:p>
    <w:p w14:paraId="6A39B7EC" w14:textId="77777777" w:rsidR="000A213A" w:rsidRPr="000A213A" w:rsidRDefault="000A213A" w:rsidP="000A213A">
      <w:pPr>
        <w:rPr>
          <w:bCs/>
        </w:rPr>
      </w:pPr>
    </w:p>
    <w:p w14:paraId="4351BAD1" w14:textId="2C060E00" w:rsidR="000A213A" w:rsidRPr="000A213A" w:rsidRDefault="000A213A" w:rsidP="000A213A">
      <w:pPr>
        <w:rPr>
          <w:bCs/>
        </w:rPr>
      </w:pPr>
      <w:r w:rsidRPr="000A213A">
        <w:rPr>
          <w:bCs/>
        </w:rPr>
        <w:t xml:space="preserve">Here’s the link to the page….   </w:t>
      </w:r>
      <w:hyperlink r:id="rId121" w:history="1">
        <w:r w:rsidRPr="000A213A">
          <w:rPr>
            <w:bCs/>
            <w:color w:val="0563C1" w:themeColor="hyperlink"/>
            <w:u w:val="single"/>
          </w:rPr>
          <w:t>http://arrl-ohio.org/club_news/index.html</w:t>
        </w:r>
      </w:hyperlink>
    </w:p>
    <w:p w14:paraId="3178B4D9" w14:textId="77777777" w:rsidR="000A213A" w:rsidRPr="000A213A" w:rsidRDefault="000A213A" w:rsidP="000A213A">
      <w:pPr>
        <w:rPr>
          <w:bCs/>
        </w:rPr>
      </w:pPr>
    </w:p>
    <w:p w14:paraId="7EBEC943" w14:textId="77777777" w:rsidR="000A213A" w:rsidRPr="000A213A" w:rsidRDefault="000A213A" w:rsidP="000A213A">
      <w:pPr>
        <w:rPr>
          <w:bCs/>
        </w:rPr>
      </w:pPr>
      <w:r w:rsidRPr="000A213A">
        <w:rPr>
          <w:bCs/>
        </w:rPr>
        <w:t xml:space="preserve">Please, if you don’t see your club newsletter posted, it’s probably because I’m not receiving it, or I just cannot convert it over to Adobe Acrobat. Have your newsletter editor contact me and let’s see if we can get your club’s newsletter on the site!! We all learn and steal (I mean, share) from each other’s work. So, let’s give this new webpage a real workout and send me your newsletter!!!   Send it to:  </w:t>
      </w:r>
      <w:hyperlink r:id="rId122" w:history="1">
        <w:r w:rsidRPr="000A213A">
          <w:rPr>
            <w:bCs/>
            <w:color w:val="0563C1" w:themeColor="hyperlink"/>
            <w:u w:val="single"/>
          </w:rPr>
          <w:t>n8sy@n8sy.com</w:t>
        </w:r>
      </w:hyperlink>
      <w:r w:rsidRPr="000A213A">
        <w:rPr>
          <w:bCs/>
        </w:rPr>
        <w:t xml:space="preserve"> </w:t>
      </w:r>
    </w:p>
    <w:p w14:paraId="42A2E7F4" w14:textId="77777777" w:rsidR="00F761B7" w:rsidRDefault="00F761B7" w:rsidP="0083515B">
      <w:pPr>
        <w:rPr>
          <w:b/>
        </w:rPr>
      </w:pPr>
    </w:p>
    <w:p w14:paraId="44CDE7A2" w14:textId="08E8F93B" w:rsidR="000A213A" w:rsidRPr="000A213A" w:rsidRDefault="005D2D79" w:rsidP="000A213A">
      <w:pPr>
        <w:rPr>
          <w:b/>
          <w:i/>
          <w:sz w:val="28"/>
          <w:szCs w:val="28"/>
        </w:rPr>
      </w:pPr>
      <w:r>
        <w:rPr>
          <w:b/>
        </w:rPr>
        <w:pict w14:anchorId="622A8215">
          <v:rect id="_x0000_i1054"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0E32274F" w:rsidR="000A213A" w:rsidRPr="000A213A" w:rsidRDefault="000A213A" w:rsidP="000A213A">
      <w:r w:rsidRPr="000A213A">
        <w:t>Do you know someone that’s not getting these Newsletters? Please, forward a copy of this Newsletter over to them and have them “</w:t>
      </w:r>
      <w:hyperlink r:id="rId124" w:history="1">
        <w:r w:rsidR="00F761B7" w:rsidRPr="001E603B">
          <w:rPr>
            <w:rStyle w:val="Hyperlink"/>
          </w:rPr>
          <w:t>Opt-In</w:t>
        </w:r>
      </w:hyperlink>
      <w:r w:rsidRPr="000A213A">
        <w:t xml:space="preserve">” to start receiving them.  Heck just have them send me an email   </w:t>
      </w:r>
      <w:hyperlink r:id="rId125"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27" w:history="1">
        <w:r w:rsidRPr="000A213A">
          <w:rPr>
            <w:color w:val="0563C1" w:themeColor="hyperlink"/>
            <w:u w:val="single"/>
          </w:rPr>
          <w:t>Opt-Out</w:t>
        </w:r>
      </w:hyperlink>
      <w:r w:rsidRPr="000A213A">
        <w:t xml:space="preserve">” at any time if you feel this is not what you were expecting. It’s fun and very informative.  All of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28"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30"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38" w:name="_Hlk30329921"/>
    </w:p>
    <w:bookmarkEnd w:id="38"/>
    <w:p w14:paraId="06B421F8" w14:textId="24F15DFC" w:rsidR="0008654E" w:rsidRDefault="005D2D79" w:rsidP="00CA4EA5">
      <w:pPr>
        <w:rPr>
          <w:b/>
        </w:rPr>
      </w:pPr>
      <w:r>
        <w:rPr>
          <w:b/>
        </w:rPr>
        <w:pict w14:anchorId="76B8A726">
          <v:rect id="_x0000_i1055" style="width:0;height:1.5pt" o:hralign="center" o:hrstd="t" o:hr="t" fillcolor="#a0a0a0" stroked="f"/>
        </w:pict>
      </w:r>
    </w:p>
    <w:bookmarkEnd w:id="1"/>
    <w:bookmarkEnd w:id="2"/>
    <w:bookmarkEnd w:id="3"/>
    <w:bookmarkEnd w:id="4"/>
    <w:bookmarkEnd w:id="5"/>
    <w:bookmarkEnd w:id="6"/>
    <w:bookmarkEnd w:id="7"/>
    <w:bookmarkEnd w:id="8"/>
    <w:bookmarkEnd w:id="9"/>
    <w:bookmarkEnd w:id="10"/>
    <w:bookmarkEnd w:id="11"/>
    <w:bookmarkEnd w:id="12"/>
    <w:bookmarkEnd w:id="13"/>
    <w:p w14:paraId="066024FA" w14:textId="77777777" w:rsidR="00F13986" w:rsidRDefault="00F13986" w:rsidP="001F5D6A">
      <w:pPr>
        <w:rPr>
          <w:i/>
        </w:rPr>
      </w:pPr>
    </w:p>
    <w:p w14:paraId="1E180708" w14:textId="77777777" w:rsidR="00740415" w:rsidRDefault="00740415" w:rsidP="001F5D6A">
      <w:pPr>
        <w:rPr>
          <w:i/>
        </w:rPr>
      </w:pPr>
    </w:p>
    <w:p w14:paraId="17D5BCF2" w14:textId="77777777" w:rsidR="00740415" w:rsidRDefault="00740415" w:rsidP="001F5D6A">
      <w:pPr>
        <w:rPr>
          <w:i/>
        </w:rPr>
      </w:pPr>
    </w:p>
    <w:p w14:paraId="6B7C869D" w14:textId="47ED65E4" w:rsidR="00740415" w:rsidRDefault="005D2D79" w:rsidP="001F5D6A">
      <w:pPr>
        <w:rPr>
          <w:sz w:val="20"/>
          <w:szCs w:val="20"/>
          <w:u w:val="single"/>
        </w:rPr>
      </w:pPr>
      <w:hyperlink w:anchor="top" w:history="1">
        <w:r w:rsidR="00740415" w:rsidRPr="00740415">
          <w:rPr>
            <w:rStyle w:val="Hyperlink"/>
            <w:sz w:val="20"/>
            <w:szCs w:val="20"/>
          </w:rPr>
          <w:t>TOP</w:t>
        </w:r>
      </w:hyperlink>
      <w:r w:rsidR="00740415" w:rsidRPr="00740415">
        <w:rPr>
          <w:sz w:val="20"/>
          <w:szCs w:val="20"/>
          <w:u w:val="single"/>
        </w:rPr>
        <w:t xml:space="preserve"> ^</w:t>
      </w:r>
    </w:p>
    <w:p w14:paraId="796AA63B" w14:textId="0B780D70" w:rsidR="00740415" w:rsidRDefault="00740415" w:rsidP="001F5D6A">
      <w:pPr>
        <w:rPr>
          <w:sz w:val="20"/>
          <w:szCs w:val="20"/>
          <w:u w:val="single"/>
        </w:rPr>
      </w:pPr>
    </w:p>
    <w:p w14:paraId="17A839A9" w14:textId="2BB8D62C" w:rsidR="00740415" w:rsidRDefault="00740415" w:rsidP="001F5D6A">
      <w:pPr>
        <w:rPr>
          <w:sz w:val="20"/>
          <w:szCs w:val="20"/>
          <w:u w:val="single"/>
        </w:rPr>
      </w:pPr>
    </w:p>
    <w:p w14:paraId="6CFD1E4A" w14:textId="457FE196" w:rsidR="00740415" w:rsidRDefault="00740415" w:rsidP="001F5D6A">
      <w:pPr>
        <w:rPr>
          <w:sz w:val="20"/>
          <w:szCs w:val="20"/>
          <w:u w:val="single"/>
        </w:rPr>
      </w:pPr>
    </w:p>
    <w:p w14:paraId="55FE1620" w14:textId="0FA3B347" w:rsidR="00740415" w:rsidRDefault="00740415" w:rsidP="001F5D6A">
      <w:pPr>
        <w:rPr>
          <w:sz w:val="20"/>
          <w:szCs w:val="20"/>
          <w:u w:val="single"/>
        </w:rPr>
      </w:pPr>
    </w:p>
    <w:p w14:paraId="1621629E" w14:textId="77777777" w:rsidR="00740415" w:rsidRDefault="00740415" w:rsidP="001F5D6A">
      <w:pPr>
        <w:rPr>
          <w:i/>
        </w:rPr>
      </w:pPr>
    </w:p>
    <w:p w14:paraId="167F3768" w14:textId="79CDE94F"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31"/>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80F23" w14:textId="77777777" w:rsidR="005D2D79" w:rsidRDefault="005D2D79" w:rsidP="00F40211">
      <w:r>
        <w:separator/>
      </w:r>
    </w:p>
  </w:endnote>
  <w:endnote w:type="continuationSeparator" w:id="0">
    <w:p w14:paraId="43AF262B" w14:textId="77777777" w:rsidR="005D2D79" w:rsidRDefault="005D2D79"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90400C" w:rsidRPr="00484C07" w:rsidRDefault="0090400C"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90400C" w:rsidRDefault="0090400C"/>
  <w:p w14:paraId="085E5DE1" w14:textId="77777777" w:rsidR="0090400C" w:rsidRDefault="0090400C"/>
  <w:p w14:paraId="27443843" w14:textId="77777777" w:rsidR="0090400C" w:rsidRDefault="009040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37D22" w14:textId="77777777" w:rsidR="005D2D79" w:rsidRDefault="005D2D79" w:rsidP="00F40211">
      <w:r>
        <w:separator/>
      </w:r>
    </w:p>
  </w:footnote>
  <w:footnote w:type="continuationSeparator" w:id="0">
    <w:p w14:paraId="7A4BE05C" w14:textId="77777777" w:rsidR="005D2D79" w:rsidRDefault="005D2D79"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109"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16E168E6"/>
    <w:multiLevelType w:val="multilevel"/>
    <w:tmpl w:val="05E2EB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CB4502A"/>
    <w:multiLevelType w:val="multilevel"/>
    <w:tmpl w:val="58F8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F54F4"/>
    <w:multiLevelType w:val="multilevel"/>
    <w:tmpl w:val="DEDEA79A"/>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9" w15:restartNumberingAfterBreak="0">
    <w:nsid w:val="1D882753"/>
    <w:multiLevelType w:val="multilevel"/>
    <w:tmpl w:val="9064BFB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28143562"/>
    <w:multiLevelType w:val="multilevel"/>
    <w:tmpl w:val="598E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733C5A"/>
    <w:multiLevelType w:val="hybridMultilevel"/>
    <w:tmpl w:val="32A8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0D1E0C"/>
    <w:multiLevelType w:val="hybridMultilevel"/>
    <w:tmpl w:val="E112F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3C206A"/>
    <w:multiLevelType w:val="multilevel"/>
    <w:tmpl w:val="8BEE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A55C75"/>
    <w:multiLevelType w:val="multilevel"/>
    <w:tmpl w:val="58CC03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37F60998"/>
    <w:multiLevelType w:val="multilevel"/>
    <w:tmpl w:val="9240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DF1468"/>
    <w:multiLevelType w:val="multilevel"/>
    <w:tmpl w:val="F92A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997D9B"/>
    <w:multiLevelType w:val="multilevel"/>
    <w:tmpl w:val="13AC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641276B"/>
    <w:multiLevelType w:val="multilevel"/>
    <w:tmpl w:val="CF14AFC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6BE5009E"/>
    <w:multiLevelType w:val="hybridMultilevel"/>
    <w:tmpl w:val="B61E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2F2422"/>
    <w:multiLevelType w:val="hybridMultilevel"/>
    <w:tmpl w:val="8222C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F7220C"/>
    <w:multiLevelType w:val="multilevel"/>
    <w:tmpl w:val="A9FE1C40"/>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23" w15:restartNumberingAfterBreak="0">
    <w:nsid w:val="7FED74F5"/>
    <w:multiLevelType w:val="hybridMultilevel"/>
    <w:tmpl w:val="194A96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0"/>
  </w:num>
  <w:num w:numId="3">
    <w:abstractNumId w:val="16"/>
  </w:num>
  <w:num w:numId="4">
    <w:abstractNumId w:val="17"/>
  </w:num>
  <w:num w:numId="5">
    <w:abstractNumId w:val="10"/>
  </w:num>
  <w:num w:numId="6">
    <w:abstractNumId w:val="18"/>
  </w:num>
  <w:num w:numId="7">
    <w:abstractNumId w:val="13"/>
  </w:num>
  <w:num w:numId="8">
    <w:abstractNumId w:val="7"/>
  </w:num>
  <w:num w:numId="9">
    <w:abstractNumId w:val="18"/>
  </w:num>
  <w:num w:numId="10">
    <w:abstractNumId w:val="11"/>
  </w:num>
  <w:num w:numId="11">
    <w:abstractNumId w:val="14"/>
  </w:num>
  <w:num w:numId="12">
    <w:abstractNumId w:val="9"/>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9"/>
  </w:num>
  <w:num w:numId="16">
    <w:abstractNumId w:val="6"/>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3"/>
  </w:num>
  <w:num w:numId="20">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0FC9"/>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666"/>
    <w:rsid w:val="00005C90"/>
    <w:rsid w:val="00005CD4"/>
    <w:rsid w:val="00006013"/>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B5"/>
    <w:rsid w:val="00013C8F"/>
    <w:rsid w:val="00013CEC"/>
    <w:rsid w:val="00014058"/>
    <w:rsid w:val="000140FA"/>
    <w:rsid w:val="000144B2"/>
    <w:rsid w:val="000147FF"/>
    <w:rsid w:val="00014F96"/>
    <w:rsid w:val="0001516E"/>
    <w:rsid w:val="000156B2"/>
    <w:rsid w:val="000156E4"/>
    <w:rsid w:val="00015C36"/>
    <w:rsid w:val="000163D0"/>
    <w:rsid w:val="000169BC"/>
    <w:rsid w:val="00016CBF"/>
    <w:rsid w:val="00016CCD"/>
    <w:rsid w:val="00017098"/>
    <w:rsid w:val="0001748F"/>
    <w:rsid w:val="00017C58"/>
    <w:rsid w:val="00017DDB"/>
    <w:rsid w:val="0002005F"/>
    <w:rsid w:val="00020394"/>
    <w:rsid w:val="000203FB"/>
    <w:rsid w:val="000206C8"/>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453"/>
    <w:rsid w:val="00043F01"/>
    <w:rsid w:val="000440DB"/>
    <w:rsid w:val="000444EA"/>
    <w:rsid w:val="0004462C"/>
    <w:rsid w:val="00044651"/>
    <w:rsid w:val="000449D5"/>
    <w:rsid w:val="00045051"/>
    <w:rsid w:val="00045137"/>
    <w:rsid w:val="000452D1"/>
    <w:rsid w:val="0004597A"/>
    <w:rsid w:val="00045D66"/>
    <w:rsid w:val="00045E02"/>
    <w:rsid w:val="000461E9"/>
    <w:rsid w:val="00046A87"/>
    <w:rsid w:val="00046BD2"/>
    <w:rsid w:val="00046FA7"/>
    <w:rsid w:val="000471FF"/>
    <w:rsid w:val="00047463"/>
    <w:rsid w:val="000475AF"/>
    <w:rsid w:val="00047B20"/>
    <w:rsid w:val="00047B9C"/>
    <w:rsid w:val="0005022D"/>
    <w:rsid w:val="00051405"/>
    <w:rsid w:val="00052139"/>
    <w:rsid w:val="000525DC"/>
    <w:rsid w:val="00052637"/>
    <w:rsid w:val="00052773"/>
    <w:rsid w:val="000528C4"/>
    <w:rsid w:val="000532D0"/>
    <w:rsid w:val="00053875"/>
    <w:rsid w:val="0005393D"/>
    <w:rsid w:val="00054100"/>
    <w:rsid w:val="00054675"/>
    <w:rsid w:val="000547C4"/>
    <w:rsid w:val="00054E0F"/>
    <w:rsid w:val="00054E17"/>
    <w:rsid w:val="00055011"/>
    <w:rsid w:val="00055E08"/>
    <w:rsid w:val="00055E49"/>
    <w:rsid w:val="00055F89"/>
    <w:rsid w:val="00055FF1"/>
    <w:rsid w:val="00056397"/>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974"/>
    <w:rsid w:val="00066B0E"/>
    <w:rsid w:val="00066E4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3B7"/>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224"/>
    <w:rsid w:val="000844C3"/>
    <w:rsid w:val="00084B2E"/>
    <w:rsid w:val="00084CBE"/>
    <w:rsid w:val="000857F0"/>
    <w:rsid w:val="00085966"/>
    <w:rsid w:val="000859B6"/>
    <w:rsid w:val="00085A18"/>
    <w:rsid w:val="00085A46"/>
    <w:rsid w:val="00085ED2"/>
    <w:rsid w:val="0008608D"/>
    <w:rsid w:val="000863FB"/>
    <w:rsid w:val="0008654E"/>
    <w:rsid w:val="000869EC"/>
    <w:rsid w:val="00086C22"/>
    <w:rsid w:val="0008753D"/>
    <w:rsid w:val="000878B7"/>
    <w:rsid w:val="00087990"/>
    <w:rsid w:val="00087D88"/>
    <w:rsid w:val="000904C7"/>
    <w:rsid w:val="000906F0"/>
    <w:rsid w:val="00090724"/>
    <w:rsid w:val="00090C23"/>
    <w:rsid w:val="00090CAA"/>
    <w:rsid w:val="00090CDB"/>
    <w:rsid w:val="00091192"/>
    <w:rsid w:val="00091279"/>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8A0"/>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952"/>
    <w:rsid w:val="000B4993"/>
    <w:rsid w:val="000B4B5C"/>
    <w:rsid w:val="000B4B68"/>
    <w:rsid w:val="000B50A2"/>
    <w:rsid w:val="000B58A4"/>
    <w:rsid w:val="000B5AA6"/>
    <w:rsid w:val="000B6002"/>
    <w:rsid w:val="000B703D"/>
    <w:rsid w:val="000B75C4"/>
    <w:rsid w:val="000B7CE0"/>
    <w:rsid w:val="000B7E9A"/>
    <w:rsid w:val="000B7EA4"/>
    <w:rsid w:val="000C06B1"/>
    <w:rsid w:val="000C0725"/>
    <w:rsid w:val="000C0CF6"/>
    <w:rsid w:val="000C0E2D"/>
    <w:rsid w:val="000C121F"/>
    <w:rsid w:val="000C171B"/>
    <w:rsid w:val="000C1E6F"/>
    <w:rsid w:val="000C209A"/>
    <w:rsid w:val="000C20EA"/>
    <w:rsid w:val="000C2252"/>
    <w:rsid w:val="000C2CAF"/>
    <w:rsid w:val="000C2E5C"/>
    <w:rsid w:val="000C3458"/>
    <w:rsid w:val="000C37DF"/>
    <w:rsid w:val="000C3B62"/>
    <w:rsid w:val="000C3BBD"/>
    <w:rsid w:val="000C3F4B"/>
    <w:rsid w:val="000C4132"/>
    <w:rsid w:val="000C43A0"/>
    <w:rsid w:val="000C44BA"/>
    <w:rsid w:val="000C48D1"/>
    <w:rsid w:val="000C4C89"/>
    <w:rsid w:val="000C4D36"/>
    <w:rsid w:val="000C5036"/>
    <w:rsid w:val="000C5215"/>
    <w:rsid w:val="000C56CA"/>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E95"/>
    <w:rsid w:val="000D5063"/>
    <w:rsid w:val="000D5333"/>
    <w:rsid w:val="000D5988"/>
    <w:rsid w:val="000D63F3"/>
    <w:rsid w:val="000D6820"/>
    <w:rsid w:val="000D6D1B"/>
    <w:rsid w:val="000D6F5D"/>
    <w:rsid w:val="000D77B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C2"/>
    <w:rsid w:val="001033CA"/>
    <w:rsid w:val="00103531"/>
    <w:rsid w:val="001036F2"/>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52"/>
    <w:rsid w:val="001072E2"/>
    <w:rsid w:val="00107517"/>
    <w:rsid w:val="00107599"/>
    <w:rsid w:val="00107BE6"/>
    <w:rsid w:val="00107ED1"/>
    <w:rsid w:val="0011007D"/>
    <w:rsid w:val="001100FE"/>
    <w:rsid w:val="001104BE"/>
    <w:rsid w:val="0011058E"/>
    <w:rsid w:val="00110B4C"/>
    <w:rsid w:val="00110FEE"/>
    <w:rsid w:val="00111340"/>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5D6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DE"/>
    <w:rsid w:val="0012255B"/>
    <w:rsid w:val="001225AC"/>
    <w:rsid w:val="001229C8"/>
    <w:rsid w:val="00122E00"/>
    <w:rsid w:val="00122F98"/>
    <w:rsid w:val="001230C7"/>
    <w:rsid w:val="001233C8"/>
    <w:rsid w:val="00123679"/>
    <w:rsid w:val="001236A7"/>
    <w:rsid w:val="00123B40"/>
    <w:rsid w:val="0012400D"/>
    <w:rsid w:val="001248DF"/>
    <w:rsid w:val="00124908"/>
    <w:rsid w:val="00124958"/>
    <w:rsid w:val="00124964"/>
    <w:rsid w:val="00124BA9"/>
    <w:rsid w:val="00124C63"/>
    <w:rsid w:val="00124D3F"/>
    <w:rsid w:val="00124ECC"/>
    <w:rsid w:val="00125647"/>
    <w:rsid w:val="0012594B"/>
    <w:rsid w:val="00125C6F"/>
    <w:rsid w:val="001268B1"/>
    <w:rsid w:val="00126919"/>
    <w:rsid w:val="00126999"/>
    <w:rsid w:val="00126D28"/>
    <w:rsid w:val="00126DA0"/>
    <w:rsid w:val="00127173"/>
    <w:rsid w:val="001277C9"/>
    <w:rsid w:val="0012783F"/>
    <w:rsid w:val="00127A06"/>
    <w:rsid w:val="00127EBC"/>
    <w:rsid w:val="00130040"/>
    <w:rsid w:val="00130458"/>
    <w:rsid w:val="0013067A"/>
    <w:rsid w:val="001306B0"/>
    <w:rsid w:val="00130967"/>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2A6"/>
    <w:rsid w:val="001412B4"/>
    <w:rsid w:val="001417E6"/>
    <w:rsid w:val="001419CB"/>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A28"/>
    <w:rsid w:val="00146D6E"/>
    <w:rsid w:val="001471B0"/>
    <w:rsid w:val="0014736D"/>
    <w:rsid w:val="00147405"/>
    <w:rsid w:val="00147C1A"/>
    <w:rsid w:val="00147DAA"/>
    <w:rsid w:val="001501C4"/>
    <w:rsid w:val="001502DC"/>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B38"/>
    <w:rsid w:val="00154229"/>
    <w:rsid w:val="00154331"/>
    <w:rsid w:val="001545B2"/>
    <w:rsid w:val="00154A05"/>
    <w:rsid w:val="00154E6D"/>
    <w:rsid w:val="00155396"/>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E8D"/>
    <w:rsid w:val="00164EC9"/>
    <w:rsid w:val="00165C5A"/>
    <w:rsid w:val="00165D4F"/>
    <w:rsid w:val="0016606C"/>
    <w:rsid w:val="00166A12"/>
    <w:rsid w:val="00166C50"/>
    <w:rsid w:val="001671DB"/>
    <w:rsid w:val="001679D3"/>
    <w:rsid w:val="001702DB"/>
    <w:rsid w:val="00170587"/>
    <w:rsid w:val="001705A6"/>
    <w:rsid w:val="001705ED"/>
    <w:rsid w:val="001709EF"/>
    <w:rsid w:val="00170AFE"/>
    <w:rsid w:val="00170B4E"/>
    <w:rsid w:val="00170CC8"/>
    <w:rsid w:val="00171148"/>
    <w:rsid w:val="001713C3"/>
    <w:rsid w:val="0017199B"/>
    <w:rsid w:val="00171D5B"/>
    <w:rsid w:val="00172077"/>
    <w:rsid w:val="0017232E"/>
    <w:rsid w:val="00172878"/>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168"/>
    <w:rsid w:val="001815CE"/>
    <w:rsid w:val="001819E5"/>
    <w:rsid w:val="00181DEF"/>
    <w:rsid w:val="00181FD6"/>
    <w:rsid w:val="00182016"/>
    <w:rsid w:val="0018250A"/>
    <w:rsid w:val="001826A0"/>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EC"/>
    <w:rsid w:val="00186E6A"/>
    <w:rsid w:val="001875DC"/>
    <w:rsid w:val="0018763B"/>
    <w:rsid w:val="0018787C"/>
    <w:rsid w:val="00187F3F"/>
    <w:rsid w:val="001908F1"/>
    <w:rsid w:val="00191132"/>
    <w:rsid w:val="00191E00"/>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03A"/>
    <w:rsid w:val="0019633E"/>
    <w:rsid w:val="00196485"/>
    <w:rsid w:val="00196536"/>
    <w:rsid w:val="0019666F"/>
    <w:rsid w:val="0019688B"/>
    <w:rsid w:val="001971BC"/>
    <w:rsid w:val="00197AD3"/>
    <w:rsid w:val="001A0179"/>
    <w:rsid w:val="001A030F"/>
    <w:rsid w:val="001A09AA"/>
    <w:rsid w:val="001A0A4F"/>
    <w:rsid w:val="001A10A6"/>
    <w:rsid w:val="001A10DF"/>
    <w:rsid w:val="001A1152"/>
    <w:rsid w:val="001A1195"/>
    <w:rsid w:val="001A1B6B"/>
    <w:rsid w:val="001A1C30"/>
    <w:rsid w:val="001A1D25"/>
    <w:rsid w:val="001A1D8D"/>
    <w:rsid w:val="001A2121"/>
    <w:rsid w:val="001A267B"/>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C0891"/>
    <w:rsid w:val="001C096F"/>
    <w:rsid w:val="001C09D6"/>
    <w:rsid w:val="001C0AD5"/>
    <w:rsid w:val="001C1106"/>
    <w:rsid w:val="001C18DE"/>
    <w:rsid w:val="001C1E43"/>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952"/>
    <w:rsid w:val="001C5D2D"/>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B1"/>
    <w:rsid w:val="001D57DB"/>
    <w:rsid w:val="001D5E23"/>
    <w:rsid w:val="001D635F"/>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A83"/>
    <w:rsid w:val="001F56C3"/>
    <w:rsid w:val="001F5918"/>
    <w:rsid w:val="001F5D6A"/>
    <w:rsid w:val="001F61F7"/>
    <w:rsid w:val="001F621E"/>
    <w:rsid w:val="001F6348"/>
    <w:rsid w:val="001F669D"/>
    <w:rsid w:val="001F6B20"/>
    <w:rsid w:val="001F6DF4"/>
    <w:rsid w:val="001F71C4"/>
    <w:rsid w:val="001F78D2"/>
    <w:rsid w:val="001F7A39"/>
    <w:rsid w:val="001F7C43"/>
    <w:rsid w:val="001F7CC5"/>
    <w:rsid w:val="001F7D28"/>
    <w:rsid w:val="002000F2"/>
    <w:rsid w:val="00200138"/>
    <w:rsid w:val="00201673"/>
    <w:rsid w:val="0020189F"/>
    <w:rsid w:val="00201A73"/>
    <w:rsid w:val="00201C2D"/>
    <w:rsid w:val="0020237B"/>
    <w:rsid w:val="0020249C"/>
    <w:rsid w:val="002024B8"/>
    <w:rsid w:val="002027AA"/>
    <w:rsid w:val="00203207"/>
    <w:rsid w:val="00203AA5"/>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5E96"/>
    <w:rsid w:val="00236424"/>
    <w:rsid w:val="00236576"/>
    <w:rsid w:val="002367CC"/>
    <w:rsid w:val="00236A96"/>
    <w:rsid w:val="00236CC0"/>
    <w:rsid w:val="00236DFB"/>
    <w:rsid w:val="002371DA"/>
    <w:rsid w:val="002373F3"/>
    <w:rsid w:val="0023760C"/>
    <w:rsid w:val="0024036C"/>
    <w:rsid w:val="002404CC"/>
    <w:rsid w:val="00240912"/>
    <w:rsid w:val="00240A00"/>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10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264"/>
    <w:rsid w:val="00253992"/>
    <w:rsid w:val="002539E6"/>
    <w:rsid w:val="00253A9F"/>
    <w:rsid w:val="00253F02"/>
    <w:rsid w:val="0025414A"/>
    <w:rsid w:val="0025416C"/>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196"/>
    <w:rsid w:val="00257822"/>
    <w:rsid w:val="00257998"/>
    <w:rsid w:val="002603B0"/>
    <w:rsid w:val="002603EF"/>
    <w:rsid w:val="0026083E"/>
    <w:rsid w:val="00261348"/>
    <w:rsid w:val="00261930"/>
    <w:rsid w:val="00261DE9"/>
    <w:rsid w:val="0026266A"/>
    <w:rsid w:val="00262B51"/>
    <w:rsid w:val="00262B68"/>
    <w:rsid w:val="00262CEC"/>
    <w:rsid w:val="002638A2"/>
    <w:rsid w:val="00263C34"/>
    <w:rsid w:val="00263FF6"/>
    <w:rsid w:val="0026418E"/>
    <w:rsid w:val="002645B6"/>
    <w:rsid w:val="00264E26"/>
    <w:rsid w:val="00264EB8"/>
    <w:rsid w:val="00264EC3"/>
    <w:rsid w:val="002651D0"/>
    <w:rsid w:val="0026522D"/>
    <w:rsid w:val="002655F1"/>
    <w:rsid w:val="00265A77"/>
    <w:rsid w:val="00265AA7"/>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46"/>
    <w:rsid w:val="00276EB3"/>
    <w:rsid w:val="00276F6F"/>
    <w:rsid w:val="00276FDC"/>
    <w:rsid w:val="00277235"/>
    <w:rsid w:val="002806AF"/>
    <w:rsid w:val="00280A5D"/>
    <w:rsid w:val="00280CC2"/>
    <w:rsid w:val="00280F2B"/>
    <w:rsid w:val="002810EE"/>
    <w:rsid w:val="00281311"/>
    <w:rsid w:val="002813B5"/>
    <w:rsid w:val="00281A8F"/>
    <w:rsid w:val="00281B13"/>
    <w:rsid w:val="00281D80"/>
    <w:rsid w:val="00281D87"/>
    <w:rsid w:val="0028246C"/>
    <w:rsid w:val="002824AE"/>
    <w:rsid w:val="00282F2E"/>
    <w:rsid w:val="0028302F"/>
    <w:rsid w:val="00283450"/>
    <w:rsid w:val="00283563"/>
    <w:rsid w:val="00283588"/>
    <w:rsid w:val="00283B28"/>
    <w:rsid w:val="00283C5D"/>
    <w:rsid w:val="00284DEB"/>
    <w:rsid w:val="002853E7"/>
    <w:rsid w:val="00286105"/>
    <w:rsid w:val="00286178"/>
    <w:rsid w:val="0028620F"/>
    <w:rsid w:val="00286B06"/>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51"/>
    <w:rsid w:val="00293AC6"/>
    <w:rsid w:val="00293AE1"/>
    <w:rsid w:val="00293D69"/>
    <w:rsid w:val="00294227"/>
    <w:rsid w:val="00294346"/>
    <w:rsid w:val="00294661"/>
    <w:rsid w:val="00294713"/>
    <w:rsid w:val="0029486F"/>
    <w:rsid w:val="00294CCB"/>
    <w:rsid w:val="00295E0E"/>
    <w:rsid w:val="0029627B"/>
    <w:rsid w:val="00296787"/>
    <w:rsid w:val="0029694F"/>
    <w:rsid w:val="00296D00"/>
    <w:rsid w:val="00296D9B"/>
    <w:rsid w:val="002978F1"/>
    <w:rsid w:val="00297A63"/>
    <w:rsid w:val="00297B49"/>
    <w:rsid w:val="00297C08"/>
    <w:rsid w:val="00297C4C"/>
    <w:rsid w:val="00297C97"/>
    <w:rsid w:val="00297E83"/>
    <w:rsid w:val="002A00D8"/>
    <w:rsid w:val="002A011C"/>
    <w:rsid w:val="002A01B7"/>
    <w:rsid w:val="002A1542"/>
    <w:rsid w:val="002A1A78"/>
    <w:rsid w:val="002A27B4"/>
    <w:rsid w:val="002A28D3"/>
    <w:rsid w:val="002A30D7"/>
    <w:rsid w:val="002A3216"/>
    <w:rsid w:val="002A3670"/>
    <w:rsid w:val="002A36B2"/>
    <w:rsid w:val="002A3774"/>
    <w:rsid w:val="002A3943"/>
    <w:rsid w:val="002A3BCE"/>
    <w:rsid w:val="002A3C23"/>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AE2"/>
    <w:rsid w:val="002B1C80"/>
    <w:rsid w:val="002B1E1D"/>
    <w:rsid w:val="002B2397"/>
    <w:rsid w:val="002B2419"/>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84F"/>
    <w:rsid w:val="002B7D71"/>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6D"/>
    <w:rsid w:val="002C24B5"/>
    <w:rsid w:val="002C292C"/>
    <w:rsid w:val="002C2DA0"/>
    <w:rsid w:val="002C2F89"/>
    <w:rsid w:val="002C303D"/>
    <w:rsid w:val="002C3855"/>
    <w:rsid w:val="002C38CA"/>
    <w:rsid w:val="002C3C6A"/>
    <w:rsid w:val="002C431E"/>
    <w:rsid w:val="002C4915"/>
    <w:rsid w:val="002C499C"/>
    <w:rsid w:val="002C4AAD"/>
    <w:rsid w:val="002C4DC7"/>
    <w:rsid w:val="002C590B"/>
    <w:rsid w:val="002C5CA8"/>
    <w:rsid w:val="002C5DA6"/>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0B39"/>
    <w:rsid w:val="002D10FC"/>
    <w:rsid w:val="002D12A1"/>
    <w:rsid w:val="002D15B7"/>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A05"/>
    <w:rsid w:val="002F7D13"/>
    <w:rsid w:val="002F7F3E"/>
    <w:rsid w:val="002F7FB6"/>
    <w:rsid w:val="0030016F"/>
    <w:rsid w:val="00300205"/>
    <w:rsid w:val="00300441"/>
    <w:rsid w:val="00301197"/>
    <w:rsid w:val="0030120B"/>
    <w:rsid w:val="003017CA"/>
    <w:rsid w:val="00301A38"/>
    <w:rsid w:val="00301C5A"/>
    <w:rsid w:val="003031A4"/>
    <w:rsid w:val="0030351B"/>
    <w:rsid w:val="00303BA6"/>
    <w:rsid w:val="00303C6F"/>
    <w:rsid w:val="00304895"/>
    <w:rsid w:val="00304923"/>
    <w:rsid w:val="00304A60"/>
    <w:rsid w:val="00304EF2"/>
    <w:rsid w:val="00304F4E"/>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C6E"/>
    <w:rsid w:val="00310E7C"/>
    <w:rsid w:val="00310F89"/>
    <w:rsid w:val="0031112B"/>
    <w:rsid w:val="00311A85"/>
    <w:rsid w:val="00311CFE"/>
    <w:rsid w:val="00311D77"/>
    <w:rsid w:val="0031222D"/>
    <w:rsid w:val="00312821"/>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5CEA"/>
    <w:rsid w:val="003265EB"/>
    <w:rsid w:val="00326915"/>
    <w:rsid w:val="003269E3"/>
    <w:rsid w:val="003279D8"/>
    <w:rsid w:val="0033065C"/>
    <w:rsid w:val="00330745"/>
    <w:rsid w:val="00330878"/>
    <w:rsid w:val="00330D1B"/>
    <w:rsid w:val="00330F66"/>
    <w:rsid w:val="003311B8"/>
    <w:rsid w:val="00331437"/>
    <w:rsid w:val="00331472"/>
    <w:rsid w:val="00332006"/>
    <w:rsid w:val="003323FD"/>
    <w:rsid w:val="00332446"/>
    <w:rsid w:val="003327AE"/>
    <w:rsid w:val="00332D26"/>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BC"/>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CFB"/>
    <w:rsid w:val="00341E8C"/>
    <w:rsid w:val="00342195"/>
    <w:rsid w:val="00342BA0"/>
    <w:rsid w:val="00342DA0"/>
    <w:rsid w:val="00343993"/>
    <w:rsid w:val="00343A46"/>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058"/>
    <w:rsid w:val="003537F7"/>
    <w:rsid w:val="00353BC7"/>
    <w:rsid w:val="00353CC7"/>
    <w:rsid w:val="00353DEF"/>
    <w:rsid w:val="00353E56"/>
    <w:rsid w:val="0035416D"/>
    <w:rsid w:val="00354202"/>
    <w:rsid w:val="003542E9"/>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47E"/>
    <w:rsid w:val="00360831"/>
    <w:rsid w:val="00360D1D"/>
    <w:rsid w:val="00360EE8"/>
    <w:rsid w:val="0036111A"/>
    <w:rsid w:val="003612F9"/>
    <w:rsid w:val="0036131F"/>
    <w:rsid w:val="0036147A"/>
    <w:rsid w:val="003616F0"/>
    <w:rsid w:val="00362384"/>
    <w:rsid w:val="0036288D"/>
    <w:rsid w:val="00362A99"/>
    <w:rsid w:val="00362AC0"/>
    <w:rsid w:val="00362EA5"/>
    <w:rsid w:val="00362F4C"/>
    <w:rsid w:val="00363255"/>
    <w:rsid w:val="00363FDF"/>
    <w:rsid w:val="0036477E"/>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EAD"/>
    <w:rsid w:val="00377F43"/>
    <w:rsid w:val="00380292"/>
    <w:rsid w:val="00380386"/>
    <w:rsid w:val="003805D2"/>
    <w:rsid w:val="003805F4"/>
    <w:rsid w:val="003807AE"/>
    <w:rsid w:val="003810F4"/>
    <w:rsid w:val="0038122D"/>
    <w:rsid w:val="0038122F"/>
    <w:rsid w:val="00381535"/>
    <w:rsid w:val="00381AFE"/>
    <w:rsid w:val="00382043"/>
    <w:rsid w:val="00382076"/>
    <w:rsid w:val="00382292"/>
    <w:rsid w:val="003822A2"/>
    <w:rsid w:val="003836FD"/>
    <w:rsid w:val="0038390B"/>
    <w:rsid w:val="00384389"/>
    <w:rsid w:val="00384772"/>
    <w:rsid w:val="00384920"/>
    <w:rsid w:val="00384BFA"/>
    <w:rsid w:val="0038549D"/>
    <w:rsid w:val="00385723"/>
    <w:rsid w:val="00385793"/>
    <w:rsid w:val="003859DF"/>
    <w:rsid w:val="00385AC2"/>
    <w:rsid w:val="00385B3D"/>
    <w:rsid w:val="00386418"/>
    <w:rsid w:val="003864C9"/>
    <w:rsid w:val="00386516"/>
    <w:rsid w:val="00386D3E"/>
    <w:rsid w:val="00387205"/>
    <w:rsid w:val="00387236"/>
    <w:rsid w:val="0038734F"/>
    <w:rsid w:val="00387384"/>
    <w:rsid w:val="00387934"/>
    <w:rsid w:val="00387DFC"/>
    <w:rsid w:val="00390A42"/>
    <w:rsid w:val="00390EEA"/>
    <w:rsid w:val="0039107D"/>
    <w:rsid w:val="00391149"/>
    <w:rsid w:val="00391176"/>
    <w:rsid w:val="00391320"/>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1DC"/>
    <w:rsid w:val="00396467"/>
    <w:rsid w:val="003965D7"/>
    <w:rsid w:val="00396773"/>
    <w:rsid w:val="003967CF"/>
    <w:rsid w:val="0039790B"/>
    <w:rsid w:val="0039796E"/>
    <w:rsid w:val="00397986"/>
    <w:rsid w:val="00397E46"/>
    <w:rsid w:val="003A0039"/>
    <w:rsid w:val="003A0B1D"/>
    <w:rsid w:val="003A0B98"/>
    <w:rsid w:val="003A0E96"/>
    <w:rsid w:val="003A114E"/>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111"/>
    <w:rsid w:val="003A53A6"/>
    <w:rsid w:val="003A577D"/>
    <w:rsid w:val="003A5CDF"/>
    <w:rsid w:val="003A5CF8"/>
    <w:rsid w:val="003A5EFF"/>
    <w:rsid w:val="003A5F47"/>
    <w:rsid w:val="003A6344"/>
    <w:rsid w:val="003A66BA"/>
    <w:rsid w:val="003A6881"/>
    <w:rsid w:val="003A6926"/>
    <w:rsid w:val="003A7201"/>
    <w:rsid w:val="003A751F"/>
    <w:rsid w:val="003A7E4B"/>
    <w:rsid w:val="003B011D"/>
    <w:rsid w:val="003B0301"/>
    <w:rsid w:val="003B0B89"/>
    <w:rsid w:val="003B0EB4"/>
    <w:rsid w:val="003B100C"/>
    <w:rsid w:val="003B1157"/>
    <w:rsid w:val="003B1177"/>
    <w:rsid w:val="003B1179"/>
    <w:rsid w:val="003B192E"/>
    <w:rsid w:val="003B2944"/>
    <w:rsid w:val="003B2994"/>
    <w:rsid w:val="003B30D7"/>
    <w:rsid w:val="003B3521"/>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D54"/>
    <w:rsid w:val="003C0D81"/>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3F79"/>
    <w:rsid w:val="003C4011"/>
    <w:rsid w:val="003C4A56"/>
    <w:rsid w:val="003C54B5"/>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B61"/>
    <w:rsid w:val="003D35B4"/>
    <w:rsid w:val="003D362A"/>
    <w:rsid w:val="003D380D"/>
    <w:rsid w:val="003D3826"/>
    <w:rsid w:val="003D39D4"/>
    <w:rsid w:val="003D4146"/>
    <w:rsid w:val="003D4347"/>
    <w:rsid w:val="003D44AF"/>
    <w:rsid w:val="003D4BCB"/>
    <w:rsid w:val="003D555D"/>
    <w:rsid w:val="003D5C2E"/>
    <w:rsid w:val="003D5E51"/>
    <w:rsid w:val="003D6660"/>
    <w:rsid w:val="003D6909"/>
    <w:rsid w:val="003D6F1E"/>
    <w:rsid w:val="003D6FB1"/>
    <w:rsid w:val="003D7004"/>
    <w:rsid w:val="003D71F9"/>
    <w:rsid w:val="003D7456"/>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300"/>
    <w:rsid w:val="003E4B6B"/>
    <w:rsid w:val="003E4EF1"/>
    <w:rsid w:val="003E518D"/>
    <w:rsid w:val="003E529E"/>
    <w:rsid w:val="003E586F"/>
    <w:rsid w:val="003E58E0"/>
    <w:rsid w:val="003E5B31"/>
    <w:rsid w:val="003E654E"/>
    <w:rsid w:val="003E65F0"/>
    <w:rsid w:val="003E673E"/>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D89"/>
    <w:rsid w:val="003F4FB7"/>
    <w:rsid w:val="003F5307"/>
    <w:rsid w:val="003F5633"/>
    <w:rsid w:val="003F5759"/>
    <w:rsid w:val="003F5A1B"/>
    <w:rsid w:val="003F5B1D"/>
    <w:rsid w:val="003F5CBF"/>
    <w:rsid w:val="003F5EBC"/>
    <w:rsid w:val="003F5F71"/>
    <w:rsid w:val="003F617A"/>
    <w:rsid w:val="003F6898"/>
    <w:rsid w:val="003F6953"/>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39"/>
    <w:rsid w:val="00405979"/>
    <w:rsid w:val="00405E13"/>
    <w:rsid w:val="0040637C"/>
    <w:rsid w:val="0040639D"/>
    <w:rsid w:val="004066C5"/>
    <w:rsid w:val="0040686B"/>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048"/>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ACC"/>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87"/>
    <w:rsid w:val="0042797C"/>
    <w:rsid w:val="00427B80"/>
    <w:rsid w:val="00427F6A"/>
    <w:rsid w:val="00427FF2"/>
    <w:rsid w:val="00430145"/>
    <w:rsid w:val="00430578"/>
    <w:rsid w:val="00430916"/>
    <w:rsid w:val="004311C9"/>
    <w:rsid w:val="00431CDB"/>
    <w:rsid w:val="0043273C"/>
    <w:rsid w:val="00432D7A"/>
    <w:rsid w:val="00432E63"/>
    <w:rsid w:val="00432FD1"/>
    <w:rsid w:val="0043302F"/>
    <w:rsid w:val="0043365A"/>
    <w:rsid w:val="00433B59"/>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39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41E"/>
    <w:rsid w:val="004557C7"/>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1412"/>
    <w:rsid w:val="00461472"/>
    <w:rsid w:val="00461550"/>
    <w:rsid w:val="0046189B"/>
    <w:rsid w:val="00461914"/>
    <w:rsid w:val="00461BC9"/>
    <w:rsid w:val="00462216"/>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5C"/>
    <w:rsid w:val="004674A6"/>
    <w:rsid w:val="00467AAC"/>
    <w:rsid w:val="00467AB9"/>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281"/>
    <w:rsid w:val="004823A7"/>
    <w:rsid w:val="004828EC"/>
    <w:rsid w:val="00483138"/>
    <w:rsid w:val="0048337A"/>
    <w:rsid w:val="00483665"/>
    <w:rsid w:val="0048383D"/>
    <w:rsid w:val="00483B54"/>
    <w:rsid w:val="00483F73"/>
    <w:rsid w:val="004840A6"/>
    <w:rsid w:val="00484378"/>
    <w:rsid w:val="00484566"/>
    <w:rsid w:val="004845E4"/>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2B8"/>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D78"/>
    <w:rsid w:val="004A10C6"/>
    <w:rsid w:val="004A149E"/>
    <w:rsid w:val="004A1512"/>
    <w:rsid w:val="004A1849"/>
    <w:rsid w:val="004A1953"/>
    <w:rsid w:val="004A20A0"/>
    <w:rsid w:val="004A2189"/>
    <w:rsid w:val="004A22C2"/>
    <w:rsid w:val="004A2301"/>
    <w:rsid w:val="004A2387"/>
    <w:rsid w:val="004A2555"/>
    <w:rsid w:val="004A2F45"/>
    <w:rsid w:val="004A325B"/>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0BA"/>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0CA"/>
    <w:rsid w:val="004C049A"/>
    <w:rsid w:val="004C08A0"/>
    <w:rsid w:val="004C0B19"/>
    <w:rsid w:val="004C0BAA"/>
    <w:rsid w:val="004C0D7C"/>
    <w:rsid w:val="004C0F0F"/>
    <w:rsid w:val="004C1157"/>
    <w:rsid w:val="004C20A0"/>
    <w:rsid w:val="004C213E"/>
    <w:rsid w:val="004C21CD"/>
    <w:rsid w:val="004C2A6F"/>
    <w:rsid w:val="004C316E"/>
    <w:rsid w:val="004C3567"/>
    <w:rsid w:val="004C3CE6"/>
    <w:rsid w:val="004C3DAA"/>
    <w:rsid w:val="004C404A"/>
    <w:rsid w:val="004C4450"/>
    <w:rsid w:val="004C4507"/>
    <w:rsid w:val="004C47FD"/>
    <w:rsid w:val="004C4A38"/>
    <w:rsid w:val="004C4E3B"/>
    <w:rsid w:val="004C508C"/>
    <w:rsid w:val="004C5380"/>
    <w:rsid w:val="004C551E"/>
    <w:rsid w:val="004C5990"/>
    <w:rsid w:val="004C5CB7"/>
    <w:rsid w:val="004C5CE3"/>
    <w:rsid w:val="004C5E76"/>
    <w:rsid w:val="004C624C"/>
    <w:rsid w:val="004C62D0"/>
    <w:rsid w:val="004C6427"/>
    <w:rsid w:val="004C6BEA"/>
    <w:rsid w:val="004C6BF9"/>
    <w:rsid w:val="004C73E6"/>
    <w:rsid w:val="004C73EB"/>
    <w:rsid w:val="004C75A2"/>
    <w:rsid w:val="004C7A56"/>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361"/>
    <w:rsid w:val="005134D4"/>
    <w:rsid w:val="005136E2"/>
    <w:rsid w:val="005137FC"/>
    <w:rsid w:val="00513B05"/>
    <w:rsid w:val="00513F29"/>
    <w:rsid w:val="00514443"/>
    <w:rsid w:val="00514476"/>
    <w:rsid w:val="00514517"/>
    <w:rsid w:val="00515137"/>
    <w:rsid w:val="0051597D"/>
    <w:rsid w:val="0051612B"/>
    <w:rsid w:val="005162B8"/>
    <w:rsid w:val="00516329"/>
    <w:rsid w:val="0051657E"/>
    <w:rsid w:val="00516C5C"/>
    <w:rsid w:val="00517189"/>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F2F"/>
    <w:rsid w:val="00533353"/>
    <w:rsid w:val="00533BCA"/>
    <w:rsid w:val="00533C2E"/>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5A2A"/>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78D"/>
    <w:rsid w:val="00560A94"/>
    <w:rsid w:val="00560FD3"/>
    <w:rsid w:val="0056146B"/>
    <w:rsid w:val="005614C6"/>
    <w:rsid w:val="005615D4"/>
    <w:rsid w:val="00561C7D"/>
    <w:rsid w:val="0056223D"/>
    <w:rsid w:val="005624AF"/>
    <w:rsid w:val="005625E8"/>
    <w:rsid w:val="00562FC9"/>
    <w:rsid w:val="005633BD"/>
    <w:rsid w:val="00563913"/>
    <w:rsid w:val="00563DB1"/>
    <w:rsid w:val="00563FD7"/>
    <w:rsid w:val="00564B02"/>
    <w:rsid w:val="00564F49"/>
    <w:rsid w:val="005652C3"/>
    <w:rsid w:val="00565FA5"/>
    <w:rsid w:val="005664E6"/>
    <w:rsid w:val="00566734"/>
    <w:rsid w:val="005668C4"/>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98"/>
    <w:rsid w:val="005866E9"/>
    <w:rsid w:val="00586788"/>
    <w:rsid w:val="00586894"/>
    <w:rsid w:val="0058690E"/>
    <w:rsid w:val="005869E8"/>
    <w:rsid w:val="005875FC"/>
    <w:rsid w:val="0058770D"/>
    <w:rsid w:val="005877A4"/>
    <w:rsid w:val="00587BB4"/>
    <w:rsid w:val="0059046E"/>
    <w:rsid w:val="005904F3"/>
    <w:rsid w:val="00590B49"/>
    <w:rsid w:val="005912A8"/>
    <w:rsid w:val="005919F4"/>
    <w:rsid w:val="00591A49"/>
    <w:rsid w:val="00591C44"/>
    <w:rsid w:val="00591D95"/>
    <w:rsid w:val="00591ECC"/>
    <w:rsid w:val="005920D2"/>
    <w:rsid w:val="005921D1"/>
    <w:rsid w:val="00593035"/>
    <w:rsid w:val="00593171"/>
    <w:rsid w:val="0059325E"/>
    <w:rsid w:val="005938D7"/>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793"/>
    <w:rsid w:val="005A2A67"/>
    <w:rsid w:val="005A2BDA"/>
    <w:rsid w:val="005A30FA"/>
    <w:rsid w:val="005A3115"/>
    <w:rsid w:val="005A3260"/>
    <w:rsid w:val="005A3533"/>
    <w:rsid w:val="005A3D1B"/>
    <w:rsid w:val="005A3FC1"/>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ED9"/>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82E"/>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B2F"/>
    <w:rsid w:val="005C5F97"/>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D79"/>
    <w:rsid w:val="005D2E4C"/>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6BE1"/>
    <w:rsid w:val="005D6D47"/>
    <w:rsid w:val="005D6D81"/>
    <w:rsid w:val="005D72CC"/>
    <w:rsid w:val="005D7746"/>
    <w:rsid w:val="005D781F"/>
    <w:rsid w:val="005E01FB"/>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3112"/>
    <w:rsid w:val="00603365"/>
    <w:rsid w:val="00603E25"/>
    <w:rsid w:val="00603F20"/>
    <w:rsid w:val="0060444C"/>
    <w:rsid w:val="00604806"/>
    <w:rsid w:val="00604BA8"/>
    <w:rsid w:val="00604F4F"/>
    <w:rsid w:val="00605062"/>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F46"/>
    <w:rsid w:val="0061417E"/>
    <w:rsid w:val="006141D3"/>
    <w:rsid w:val="00614609"/>
    <w:rsid w:val="00614787"/>
    <w:rsid w:val="006150F0"/>
    <w:rsid w:val="00615269"/>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6CCC"/>
    <w:rsid w:val="0062734E"/>
    <w:rsid w:val="006273C5"/>
    <w:rsid w:val="00627562"/>
    <w:rsid w:val="00627610"/>
    <w:rsid w:val="0062798A"/>
    <w:rsid w:val="006279FC"/>
    <w:rsid w:val="00627A3F"/>
    <w:rsid w:val="00627AB8"/>
    <w:rsid w:val="00627B00"/>
    <w:rsid w:val="00627C35"/>
    <w:rsid w:val="006300EC"/>
    <w:rsid w:val="00630434"/>
    <w:rsid w:val="006307B1"/>
    <w:rsid w:val="0063084C"/>
    <w:rsid w:val="00630897"/>
    <w:rsid w:val="006309FD"/>
    <w:rsid w:val="00630A4B"/>
    <w:rsid w:val="00630BB5"/>
    <w:rsid w:val="00630FE1"/>
    <w:rsid w:val="00631141"/>
    <w:rsid w:val="00631177"/>
    <w:rsid w:val="00631335"/>
    <w:rsid w:val="0063186B"/>
    <w:rsid w:val="006318DE"/>
    <w:rsid w:val="00631D81"/>
    <w:rsid w:val="0063220C"/>
    <w:rsid w:val="00632D6F"/>
    <w:rsid w:val="00633424"/>
    <w:rsid w:val="00633817"/>
    <w:rsid w:val="00633B5E"/>
    <w:rsid w:val="00633FAB"/>
    <w:rsid w:val="0063403A"/>
    <w:rsid w:val="00634160"/>
    <w:rsid w:val="0063457E"/>
    <w:rsid w:val="006345D8"/>
    <w:rsid w:val="006345EE"/>
    <w:rsid w:val="00634EA8"/>
    <w:rsid w:val="006353F2"/>
    <w:rsid w:val="0063542E"/>
    <w:rsid w:val="00635833"/>
    <w:rsid w:val="0063598D"/>
    <w:rsid w:val="00635DF5"/>
    <w:rsid w:val="00635E42"/>
    <w:rsid w:val="00636374"/>
    <w:rsid w:val="00636585"/>
    <w:rsid w:val="006368D0"/>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933"/>
    <w:rsid w:val="00641E31"/>
    <w:rsid w:val="006427C5"/>
    <w:rsid w:val="00642C22"/>
    <w:rsid w:val="006433E5"/>
    <w:rsid w:val="0064382D"/>
    <w:rsid w:val="00643CB7"/>
    <w:rsid w:val="00643D01"/>
    <w:rsid w:val="00643D1D"/>
    <w:rsid w:val="00643D45"/>
    <w:rsid w:val="00644052"/>
    <w:rsid w:val="006445AB"/>
    <w:rsid w:val="00644A06"/>
    <w:rsid w:val="00644C2B"/>
    <w:rsid w:val="00644DF5"/>
    <w:rsid w:val="00644F08"/>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B6"/>
    <w:rsid w:val="00652337"/>
    <w:rsid w:val="00652393"/>
    <w:rsid w:val="00652578"/>
    <w:rsid w:val="006529C4"/>
    <w:rsid w:val="00652A2D"/>
    <w:rsid w:val="00652D85"/>
    <w:rsid w:val="0065313F"/>
    <w:rsid w:val="006536A6"/>
    <w:rsid w:val="00653AFB"/>
    <w:rsid w:val="00653D79"/>
    <w:rsid w:val="00653F4A"/>
    <w:rsid w:val="006540F0"/>
    <w:rsid w:val="00654698"/>
    <w:rsid w:val="00654795"/>
    <w:rsid w:val="00654BCE"/>
    <w:rsid w:val="00654D6D"/>
    <w:rsid w:val="00654E42"/>
    <w:rsid w:val="00654E71"/>
    <w:rsid w:val="00655052"/>
    <w:rsid w:val="00655411"/>
    <w:rsid w:val="006557EA"/>
    <w:rsid w:val="00656409"/>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108C"/>
    <w:rsid w:val="006612FE"/>
    <w:rsid w:val="00661485"/>
    <w:rsid w:val="00661E9E"/>
    <w:rsid w:val="006623CE"/>
    <w:rsid w:val="006626F2"/>
    <w:rsid w:val="00662A84"/>
    <w:rsid w:val="00662CE8"/>
    <w:rsid w:val="006631CE"/>
    <w:rsid w:val="006635BA"/>
    <w:rsid w:val="006635F6"/>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86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79F"/>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0A"/>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D4C"/>
    <w:rsid w:val="006B0DAA"/>
    <w:rsid w:val="006B1CD3"/>
    <w:rsid w:val="006B25D1"/>
    <w:rsid w:val="006B2A2C"/>
    <w:rsid w:val="006B2A6B"/>
    <w:rsid w:val="006B2D2A"/>
    <w:rsid w:val="006B39E9"/>
    <w:rsid w:val="006B3A5C"/>
    <w:rsid w:val="006B3AFB"/>
    <w:rsid w:val="006B4033"/>
    <w:rsid w:val="006B425A"/>
    <w:rsid w:val="006B43BC"/>
    <w:rsid w:val="006B4C5B"/>
    <w:rsid w:val="006B4F11"/>
    <w:rsid w:val="006B4F8C"/>
    <w:rsid w:val="006B5E48"/>
    <w:rsid w:val="006B5EA9"/>
    <w:rsid w:val="006B64F1"/>
    <w:rsid w:val="006B6A76"/>
    <w:rsid w:val="006B6EEF"/>
    <w:rsid w:val="006B6F4E"/>
    <w:rsid w:val="006B7408"/>
    <w:rsid w:val="006B76DB"/>
    <w:rsid w:val="006B7DA3"/>
    <w:rsid w:val="006B7E04"/>
    <w:rsid w:val="006C0940"/>
    <w:rsid w:val="006C0D52"/>
    <w:rsid w:val="006C0F43"/>
    <w:rsid w:val="006C0F75"/>
    <w:rsid w:val="006C16C1"/>
    <w:rsid w:val="006C1FE5"/>
    <w:rsid w:val="006C205B"/>
    <w:rsid w:val="006C20C4"/>
    <w:rsid w:val="006C23AD"/>
    <w:rsid w:val="006C2576"/>
    <w:rsid w:val="006C258F"/>
    <w:rsid w:val="006C26A8"/>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0AD"/>
    <w:rsid w:val="006C5270"/>
    <w:rsid w:val="006C57C0"/>
    <w:rsid w:val="006C5A2C"/>
    <w:rsid w:val="006C626F"/>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ED5"/>
    <w:rsid w:val="006D1F9C"/>
    <w:rsid w:val="006D2606"/>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6F4F"/>
    <w:rsid w:val="006D7525"/>
    <w:rsid w:val="006D7AED"/>
    <w:rsid w:val="006E0B31"/>
    <w:rsid w:val="006E0CDA"/>
    <w:rsid w:val="006E10D2"/>
    <w:rsid w:val="006E189B"/>
    <w:rsid w:val="006E1E69"/>
    <w:rsid w:val="006E3083"/>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980"/>
    <w:rsid w:val="006E7A90"/>
    <w:rsid w:val="006E7CE7"/>
    <w:rsid w:val="006E7E3E"/>
    <w:rsid w:val="006F0588"/>
    <w:rsid w:val="006F069F"/>
    <w:rsid w:val="006F1144"/>
    <w:rsid w:val="006F17EB"/>
    <w:rsid w:val="006F1A34"/>
    <w:rsid w:val="006F1EAA"/>
    <w:rsid w:val="006F1F53"/>
    <w:rsid w:val="006F21C8"/>
    <w:rsid w:val="006F2D4E"/>
    <w:rsid w:val="006F3334"/>
    <w:rsid w:val="006F3342"/>
    <w:rsid w:val="006F39FA"/>
    <w:rsid w:val="006F3B0B"/>
    <w:rsid w:val="006F3D9C"/>
    <w:rsid w:val="006F3E1A"/>
    <w:rsid w:val="006F3FBF"/>
    <w:rsid w:val="006F4429"/>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BDD"/>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3EC8"/>
    <w:rsid w:val="007146AB"/>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512"/>
    <w:rsid w:val="007216FC"/>
    <w:rsid w:val="00721707"/>
    <w:rsid w:val="00721A28"/>
    <w:rsid w:val="00721D4B"/>
    <w:rsid w:val="00721E80"/>
    <w:rsid w:val="007225C7"/>
    <w:rsid w:val="007225D0"/>
    <w:rsid w:val="00722671"/>
    <w:rsid w:val="00722BF7"/>
    <w:rsid w:val="00722C36"/>
    <w:rsid w:val="00722F3E"/>
    <w:rsid w:val="007230B7"/>
    <w:rsid w:val="0072334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0E5"/>
    <w:rsid w:val="00731486"/>
    <w:rsid w:val="007315BA"/>
    <w:rsid w:val="00731701"/>
    <w:rsid w:val="00731819"/>
    <w:rsid w:val="00731B8E"/>
    <w:rsid w:val="0073277E"/>
    <w:rsid w:val="00732C9F"/>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4021D"/>
    <w:rsid w:val="00740290"/>
    <w:rsid w:val="00740415"/>
    <w:rsid w:val="007406B8"/>
    <w:rsid w:val="0074091B"/>
    <w:rsid w:val="00740CB3"/>
    <w:rsid w:val="00741096"/>
    <w:rsid w:val="00741917"/>
    <w:rsid w:val="00741C64"/>
    <w:rsid w:val="00741F2C"/>
    <w:rsid w:val="00742A55"/>
    <w:rsid w:val="00743306"/>
    <w:rsid w:val="007447C5"/>
    <w:rsid w:val="007447ED"/>
    <w:rsid w:val="00744BD5"/>
    <w:rsid w:val="0074502B"/>
    <w:rsid w:val="0074513C"/>
    <w:rsid w:val="007462A7"/>
    <w:rsid w:val="007463B8"/>
    <w:rsid w:val="00746AE8"/>
    <w:rsid w:val="007470A1"/>
    <w:rsid w:val="0074732A"/>
    <w:rsid w:val="007474A7"/>
    <w:rsid w:val="007476A5"/>
    <w:rsid w:val="00747AD5"/>
    <w:rsid w:val="00747D79"/>
    <w:rsid w:val="00750180"/>
    <w:rsid w:val="007508C6"/>
    <w:rsid w:val="0075162F"/>
    <w:rsid w:val="00752366"/>
    <w:rsid w:val="00752C9C"/>
    <w:rsid w:val="00752D62"/>
    <w:rsid w:val="00753076"/>
    <w:rsid w:val="00753143"/>
    <w:rsid w:val="00753158"/>
    <w:rsid w:val="00753172"/>
    <w:rsid w:val="007536D0"/>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C2A"/>
    <w:rsid w:val="00762C40"/>
    <w:rsid w:val="007637B9"/>
    <w:rsid w:val="007637EB"/>
    <w:rsid w:val="00763A35"/>
    <w:rsid w:val="00763BCC"/>
    <w:rsid w:val="00763CB2"/>
    <w:rsid w:val="007641DD"/>
    <w:rsid w:val="00764371"/>
    <w:rsid w:val="007643FA"/>
    <w:rsid w:val="007648B5"/>
    <w:rsid w:val="00764EAF"/>
    <w:rsid w:val="00765059"/>
    <w:rsid w:val="0076537D"/>
    <w:rsid w:val="0076553B"/>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E0F"/>
    <w:rsid w:val="00771F6E"/>
    <w:rsid w:val="0077220F"/>
    <w:rsid w:val="0077274A"/>
    <w:rsid w:val="00772C11"/>
    <w:rsid w:val="00772EB2"/>
    <w:rsid w:val="00773039"/>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8E2"/>
    <w:rsid w:val="0077797D"/>
    <w:rsid w:val="00777DF5"/>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F19"/>
    <w:rsid w:val="007860EC"/>
    <w:rsid w:val="00786403"/>
    <w:rsid w:val="007864BC"/>
    <w:rsid w:val="007864D3"/>
    <w:rsid w:val="007865A2"/>
    <w:rsid w:val="007866DF"/>
    <w:rsid w:val="00786828"/>
    <w:rsid w:val="00787298"/>
    <w:rsid w:val="007872D8"/>
    <w:rsid w:val="007875FA"/>
    <w:rsid w:val="007879B8"/>
    <w:rsid w:val="00787CAC"/>
    <w:rsid w:val="00787E32"/>
    <w:rsid w:val="00787E70"/>
    <w:rsid w:val="00787F57"/>
    <w:rsid w:val="00790241"/>
    <w:rsid w:val="007903D7"/>
    <w:rsid w:val="007908DB"/>
    <w:rsid w:val="00790A65"/>
    <w:rsid w:val="00790B65"/>
    <w:rsid w:val="00790EE3"/>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254"/>
    <w:rsid w:val="0079431D"/>
    <w:rsid w:val="007949D3"/>
    <w:rsid w:val="00795032"/>
    <w:rsid w:val="007951FF"/>
    <w:rsid w:val="007957AD"/>
    <w:rsid w:val="00795DB9"/>
    <w:rsid w:val="00795EA6"/>
    <w:rsid w:val="00796334"/>
    <w:rsid w:val="0079679E"/>
    <w:rsid w:val="00796955"/>
    <w:rsid w:val="007969C8"/>
    <w:rsid w:val="00797139"/>
    <w:rsid w:val="00797311"/>
    <w:rsid w:val="007973EE"/>
    <w:rsid w:val="007A02DD"/>
    <w:rsid w:val="007A0E55"/>
    <w:rsid w:val="007A0F29"/>
    <w:rsid w:val="007A1A9C"/>
    <w:rsid w:val="007A1CF6"/>
    <w:rsid w:val="007A1F58"/>
    <w:rsid w:val="007A26E1"/>
    <w:rsid w:val="007A2951"/>
    <w:rsid w:val="007A2965"/>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E11"/>
    <w:rsid w:val="007E0E95"/>
    <w:rsid w:val="007E114B"/>
    <w:rsid w:val="007E13C1"/>
    <w:rsid w:val="007E1468"/>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A72"/>
    <w:rsid w:val="007F7ACE"/>
    <w:rsid w:val="007F7D19"/>
    <w:rsid w:val="007F7E0A"/>
    <w:rsid w:val="0080052C"/>
    <w:rsid w:val="008005E7"/>
    <w:rsid w:val="00801134"/>
    <w:rsid w:val="008012D3"/>
    <w:rsid w:val="00801AAC"/>
    <w:rsid w:val="00801B61"/>
    <w:rsid w:val="00802025"/>
    <w:rsid w:val="00802098"/>
    <w:rsid w:val="008020B0"/>
    <w:rsid w:val="00802C6F"/>
    <w:rsid w:val="008031DE"/>
    <w:rsid w:val="00803678"/>
    <w:rsid w:val="0080392C"/>
    <w:rsid w:val="00803994"/>
    <w:rsid w:val="00803F3C"/>
    <w:rsid w:val="00805391"/>
    <w:rsid w:val="008055A4"/>
    <w:rsid w:val="008059A7"/>
    <w:rsid w:val="00805CFB"/>
    <w:rsid w:val="00806349"/>
    <w:rsid w:val="00806936"/>
    <w:rsid w:val="0080693B"/>
    <w:rsid w:val="00806969"/>
    <w:rsid w:val="00806A05"/>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17"/>
    <w:rsid w:val="00815830"/>
    <w:rsid w:val="00815855"/>
    <w:rsid w:val="00815A3B"/>
    <w:rsid w:val="00815A93"/>
    <w:rsid w:val="00815D83"/>
    <w:rsid w:val="0081619C"/>
    <w:rsid w:val="00816505"/>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6180"/>
    <w:rsid w:val="008262DF"/>
    <w:rsid w:val="00826689"/>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BC8"/>
    <w:rsid w:val="00836FEF"/>
    <w:rsid w:val="0083730B"/>
    <w:rsid w:val="00837650"/>
    <w:rsid w:val="00837850"/>
    <w:rsid w:val="008378CF"/>
    <w:rsid w:val="00837F76"/>
    <w:rsid w:val="0084007E"/>
    <w:rsid w:val="00840100"/>
    <w:rsid w:val="00840121"/>
    <w:rsid w:val="008403FC"/>
    <w:rsid w:val="008407B0"/>
    <w:rsid w:val="00840D65"/>
    <w:rsid w:val="00840E1C"/>
    <w:rsid w:val="00841377"/>
    <w:rsid w:val="00841A6A"/>
    <w:rsid w:val="00841F60"/>
    <w:rsid w:val="0084259E"/>
    <w:rsid w:val="00843261"/>
    <w:rsid w:val="008435B4"/>
    <w:rsid w:val="008437FA"/>
    <w:rsid w:val="008439DE"/>
    <w:rsid w:val="00843FF0"/>
    <w:rsid w:val="0084404D"/>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770"/>
    <w:rsid w:val="0086383C"/>
    <w:rsid w:val="0086386B"/>
    <w:rsid w:val="00863B5F"/>
    <w:rsid w:val="00863C9D"/>
    <w:rsid w:val="00863E3A"/>
    <w:rsid w:val="00863FE4"/>
    <w:rsid w:val="0086408F"/>
    <w:rsid w:val="00864653"/>
    <w:rsid w:val="00864AA6"/>
    <w:rsid w:val="00864D42"/>
    <w:rsid w:val="008656E0"/>
    <w:rsid w:val="00865ABC"/>
    <w:rsid w:val="00865D00"/>
    <w:rsid w:val="00865E0A"/>
    <w:rsid w:val="00865E1B"/>
    <w:rsid w:val="00866B65"/>
    <w:rsid w:val="00866C0B"/>
    <w:rsid w:val="008670B6"/>
    <w:rsid w:val="00867311"/>
    <w:rsid w:val="00867478"/>
    <w:rsid w:val="00867BB6"/>
    <w:rsid w:val="00867BCD"/>
    <w:rsid w:val="00867F09"/>
    <w:rsid w:val="00870170"/>
    <w:rsid w:val="008706AC"/>
    <w:rsid w:val="00870B2A"/>
    <w:rsid w:val="00870C10"/>
    <w:rsid w:val="00870DD0"/>
    <w:rsid w:val="008712BD"/>
    <w:rsid w:val="008715DF"/>
    <w:rsid w:val="00871BC1"/>
    <w:rsid w:val="00871E96"/>
    <w:rsid w:val="00872363"/>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25A"/>
    <w:rsid w:val="008774D3"/>
    <w:rsid w:val="00877B87"/>
    <w:rsid w:val="00877F47"/>
    <w:rsid w:val="00880076"/>
    <w:rsid w:val="008801CA"/>
    <w:rsid w:val="00880338"/>
    <w:rsid w:val="00880A4D"/>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BD"/>
    <w:rsid w:val="008841EC"/>
    <w:rsid w:val="00884531"/>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6D9"/>
    <w:rsid w:val="00894808"/>
    <w:rsid w:val="00894B88"/>
    <w:rsid w:val="0089524D"/>
    <w:rsid w:val="00895634"/>
    <w:rsid w:val="00895AC1"/>
    <w:rsid w:val="008960CF"/>
    <w:rsid w:val="00896344"/>
    <w:rsid w:val="00896513"/>
    <w:rsid w:val="0089669F"/>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89C"/>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C7F"/>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11F8"/>
    <w:rsid w:val="008B1449"/>
    <w:rsid w:val="008B14E2"/>
    <w:rsid w:val="008B1891"/>
    <w:rsid w:val="008B1A50"/>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A40"/>
    <w:rsid w:val="008C0ADE"/>
    <w:rsid w:val="008C0E40"/>
    <w:rsid w:val="008C0FC9"/>
    <w:rsid w:val="008C0FCE"/>
    <w:rsid w:val="008C123F"/>
    <w:rsid w:val="008C1560"/>
    <w:rsid w:val="008C1AF9"/>
    <w:rsid w:val="008C22D0"/>
    <w:rsid w:val="008C250A"/>
    <w:rsid w:val="008C2611"/>
    <w:rsid w:val="008C28AF"/>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50E"/>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DB"/>
    <w:rsid w:val="008E4E39"/>
    <w:rsid w:val="008E5E96"/>
    <w:rsid w:val="008E5EA9"/>
    <w:rsid w:val="008E6835"/>
    <w:rsid w:val="008E6A52"/>
    <w:rsid w:val="008E6DB4"/>
    <w:rsid w:val="008E6EA9"/>
    <w:rsid w:val="008E709A"/>
    <w:rsid w:val="008E757C"/>
    <w:rsid w:val="008E76E0"/>
    <w:rsid w:val="008E795B"/>
    <w:rsid w:val="008E7AEA"/>
    <w:rsid w:val="008F03FC"/>
    <w:rsid w:val="008F0790"/>
    <w:rsid w:val="008F0808"/>
    <w:rsid w:val="008F0975"/>
    <w:rsid w:val="008F0F3D"/>
    <w:rsid w:val="008F1048"/>
    <w:rsid w:val="008F1358"/>
    <w:rsid w:val="008F1540"/>
    <w:rsid w:val="008F1916"/>
    <w:rsid w:val="008F1A72"/>
    <w:rsid w:val="008F1B0A"/>
    <w:rsid w:val="008F1D36"/>
    <w:rsid w:val="008F2061"/>
    <w:rsid w:val="008F2677"/>
    <w:rsid w:val="008F272A"/>
    <w:rsid w:val="008F27BE"/>
    <w:rsid w:val="008F28A7"/>
    <w:rsid w:val="008F2BC1"/>
    <w:rsid w:val="008F3183"/>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400C"/>
    <w:rsid w:val="0090419F"/>
    <w:rsid w:val="00904999"/>
    <w:rsid w:val="00905006"/>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D82"/>
    <w:rsid w:val="009121E1"/>
    <w:rsid w:val="0091247B"/>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7D"/>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513"/>
    <w:rsid w:val="00932645"/>
    <w:rsid w:val="0093267A"/>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580"/>
    <w:rsid w:val="009369D7"/>
    <w:rsid w:val="00936A7E"/>
    <w:rsid w:val="00936C2B"/>
    <w:rsid w:val="00936FFB"/>
    <w:rsid w:val="00937E0C"/>
    <w:rsid w:val="00941470"/>
    <w:rsid w:val="009416F0"/>
    <w:rsid w:val="00941A2F"/>
    <w:rsid w:val="009422F9"/>
    <w:rsid w:val="00942DE8"/>
    <w:rsid w:val="009431F8"/>
    <w:rsid w:val="009438B5"/>
    <w:rsid w:val="00943AD6"/>
    <w:rsid w:val="00943B74"/>
    <w:rsid w:val="009440C3"/>
    <w:rsid w:val="00944342"/>
    <w:rsid w:val="00944909"/>
    <w:rsid w:val="009449E5"/>
    <w:rsid w:val="00944A8F"/>
    <w:rsid w:val="00944B62"/>
    <w:rsid w:val="00944E0F"/>
    <w:rsid w:val="00944E59"/>
    <w:rsid w:val="00945362"/>
    <w:rsid w:val="009453F6"/>
    <w:rsid w:val="00945771"/>
    <w:rsid w:val="00945974"/>
    <w:rsid w:val="0094599F"/>
    <w:rsid w:val="00945B6C"/>
    <w:rsid w:val="00945BC5"/>
    <w:rsid w:val="00945CEA"/>
    <w:rsid w:val="00945EEB"/>
    <w:rsid w:val="009460C8"/>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868"/>
    <w:rsid w:val="00956B41"/>
    <w:rsid w:val="00956C84"/>
    <w:rsid w:val="00956D17"/>
    <w:rsid w:val="009578DC"/>
    <w:rsid w:val="00957CF6"/>
    <w:rsid w:val="00960213"/>
    <w:rsid w:val="009609DF"/>
    <w:rsid w:val="00960C9C"/>
    <w:rsid w:val="00960E0D"/>
    <w:rsid w:val="00961CAB"/>
    <w:rsid w:val="00962200"/>
    <w:rsid w:val="0096270B"/>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C7"/>
    <w:rsid w:val="009751DF"/>
    <w:rsid w:val="00975556"/>
    <w:rsid w:val="009755EB"/>
    <w:rsid w:val="00975893"/>
    <w:rsid w:val="009758B7"/>
    <w:rsid w:val="00976920"/>
    <w:rsid w:val="00976E31"/>
    <w:rsid w:val="009770C0"/>
    <w:rsid w:val="009771D9"/>
    <w:rsid w:val="00977632"/>
    <w:rsid w:val="009777A0"/>
    <w:rsid w:val="00977923"/>
    <w:rsid w:val="00977C22"/>
    <w:rsid w:val="0098003A"/>
    <w:rsid w:val="00980AD2"/>
    <w:rsid w:val="0098114C"/>
    <w:rsid w:val="00981202"/>
    <w:rsid w:val="00981EB3"/>
    <w:rsid w:val="0098216B"/>
    <w:rsid w:val="00982444"/>
    <w:rsid w:val="00982CCC"/>
    <w:rsid w:val="00982F3B"/>
    <w:rsid w:val="00982F44"/>
    <w:rsid w:val="0098320B"/>
    <w:rsid w:val="0098329D"/>
    <w:rsid w:val="009835E0"/>
    <w:rsid w:val="00983F1A"/>
    <w:rsid w:val="009847AD"/>
    <w:rsid w:val="00984BB4"/>
    <w:rsid w:val="00984D1A"/>
    <w:rsid w:val="00984D27"/>
    <w:rsid w:val="00984FD4"/>
    <w:rsid w:val="00985553"/>
    <w:rsid w:val="00986336"/>
    <w:rsid w:val="00986DA9"/>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482"/>
    <w:rsid w:val="0099666E"/>
    <w:rsid w:val="00996749"/>
    <w:rsid w:val="00996857"/>
    <w:rsid w:val="00996F51"/>
    <w:rsid w:val="00996FEB"/>
    <w:rsid w:val="009970CA"/>
    <w:rsid w:val="0099719B"/>
    <w:rsid w:val="0099749F"/>
    <w:rsid w:val="00997B52"/>
    <w:rsid w:val="00997D9D"/>
    <w:rsid w:val="00997EC1"/>
    <w:rsid w:val="00997EC4"/>
    <w:rsid w:val="00997EE7"/>
    <w:rsid w:val="00997F8A"/>
    <w:rsid w:val="009A0561"/>
    <w:rsid w:val="009A096A"/>
    <w:rsid w:val="009A0FBE"/>
    <w:rsid w:val="009A0FE7"/>
    <w:rsid w:val="009A10E4"/>
    <w:rsid w:val="009A1278"/>
    <w:rsid w:val="009A12E8"/>
    <w:rsid w:val="009A1683"/>
    <w:rsid w:val="009A1742"/>
    <w:rsid w:val="009A17C9"/>
    <w:rsid w:val="009A1F8E"/>
    <w:rsid w:val="009A2405"/>
    <w:rsid w:val="009A2562"/>
    <w:rsid w:val="009A26E1"/>
    <w:rsid w:val="009A2747"/>
    <w:rsid w:val="009A2C09"/>
    <w:rsid w:val="009A2E2F"/>
    <w:rsid w:val="009A3C7E"/>
    <w:rsid w:val="009A4088"/>
    <w:rsid w:val="009A4BD3"/>
    <w:rsid w:val="009A4BD5"/>
    <w:rsid w:val="009A4EB2"/>
    <w:rsid w:val="009A5015"/>
    <w:rsid w:val="009A502C"/>
    <w:rsid w:val="009A5462"/>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A0A"/>
    <w:rsid w:val="009B1250"/>
    <w:rsid w:val="009B12BA"/>
    <w:rsid w:val="009B1312"/>
    <w:rsid w:val="009B1C86"/>
    <w:rsid w:val="009B1CC8"/>
    <w:rsid w:val="009B1FF3"/>
    <w:rsid w:val="009B2193"/>
    <w:rsid w:val="009B23A3"/>
    <w:rsid w:val="009B2439"/>
    <w:rsid w:val="009B2A2D"/>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B7DD2"/>
    <w:rsid w:val="009C0429"/>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2421"/>
    <w:rsid w:val="009D258A"/>
    <w:rsid w:val="009D2719"/>
    <w:rsid w:val="009D2E1D"/>
    <w:rsid w:val="009D3360"/>
    <w:rsid w:val="009D37C3"/>
    <w:rsid w:val="009D384F"/>
    <w:rsid w:val="009D437F"/>
    <w:rsid w:val="009D4AC8"/>
    <w:rsid w:val="009D4D48"/>
    <w:rsid w:val="009D4E00"/>
    <w:rsid w:val="009D4F89"/>
    <w:rsid w:val="009D5934"/>
    <w:rsid w:val="009D5C43"/>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413E"/>
    <w:rsid w:val="009E447F"/>
    <w:rsid w:val="009E4744"/>
    <w:rsid w:val="009E4CF4"/>
    <w:rsid w:val="009E53B6"/>
    <w:rsid w:val="009E559B"/>
    <w:rsid w:val="009E58B5"/>
    <w:rsid w:val="009E591A"/>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328F"/>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642B"/>
    <w:rsid w:val="00A068F5"/>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56B"/>
    <w:rsid w:val="00A1582F"/>
    <w:rsid w:val="00A15B86"/>
    <w:rsid w:val="00A16388"/>
    <w:rsid w:val="00A1676D"/>
    <w:rsid w:val="00A167A9"/>
    <w:rsid w:val="00A16B24"/>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8C3"/>
    <w:rsid w:val="00A41F9F"/>
    <w:rsid w:val="00A42DB5"/>
    <w:rsid w:val="00A43066"/>
    <w:rsid w:val="00A43878"/>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AB4"/>
    <w:rsid w:val="00A55379"/>
    <w:rsid w:val="00A55381"/>
    <w:rsid w:val="00A55525"/>
    <w:rsid w:val="00A5561C"/>
    <w:rsid w:val="00A557F8"/>
    <w:rsid w:val="00A5581B"/>
    <w:rsid w:val="00A558E1"/>
    <w:rsid w:val="00A5593A"/>
    <w:rsid w:val="00A55A46"/>
    <w:rsid w:val="00A55BE6"/>
    <w:rsid w:val="00A567D8"/>
    <w:rsid w:val="00A56C85"/>
    <w:rsid w:val="00A5715E"/>
    <w:rsid w:val="00A5748E"/>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16A2"/>
    <w:rsid w:val="00A720FE"/>
    <w:rsid w:val="00A72A71"/>
    <w:rsid w:val="00A72C27"/>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36A"/>
    <w:rsid w:val="00A80C0A"/>
    <w:rsid w:val="00A8142B"/>
    <w:rsid w:val="00A81742"/>
    <w:rsid w:val="00A8181C"/>
    <w:rsid w:val="00A81857"/>
    <w:rsid w:val="00A81D8F"/>
    <w:rsid w:val="00A81E00"/>
    <w:rsid w:val="00A826C4"/>
    <w:rsid w:val="00A82A7E"/>
    <w:rsid w:val="00A82AF1"/>
    <w:rsid w:val="00A82B86"/>
    <w:rsid w:val="00A832FC"/>
    <w:rsid w:val="00A836C0"/>
    <w:rsid w:val="00A83D8E"/>
    <w:rsid w:val="00A83FF0"/>
    <w:rsid w:val="00A84298"/>
    <w:rsid w:val="00A843CA"/>
    <w:rsid w:val="00A843DF"/>
    <w:rsid w:val="00A845D9"/>
    <w:rsid w:val="00A8513B"/>
    <w:rsid w:val="00A852B5"/>
    <w:rsid w:val="00A85578"/>
    <w:rsid w:val="00A856FB"/>
    <w:rsid w:val="00A85846"/>
    <w:rsid w:val="00A85AAD"/>
    <w:rsid w:val="00A85CFF"/>
    <w:rsid w:val="00A85D03"/>
    <w:rsid w:val="00A86209"/>
    <w:rsid w:val="00A8623F"/>
    <w:rsid w:val="00A86CBF"/>
    <w:rsid w:val="00A86D57"/>
    <w:rsid w:val="00A8725E"/>
    <w:rsid w:val="00A8732E"/>
    <w:rsid w:val="00A877F8"/>
    <w:rsid w:val="00A87AE1"/>
    <w:rsid w:val="00A87CF5"/>
    <w:rsid w:val="00A90525"/>
    <w:rsid w:val="00A91219"/>
    <w:rsid w:val="00A912CC"/>
    <w:rsid w:val="00A9168A"/>
    <w:rsid w:val="00A9190E"/>
    <w:rsid w:val="00A91B14"/>
    <w:rsid w:val="00A92458"/>
    <w:rsid w:val="00A924A2"/>
    <w:rsid w:val="00A92548"/>
    <w:rsid w:val="00A925E8"/>
    <w:rsid w:val="00A92B59"/>
    <w:rsid w:val="00A92E03"/>
    <w:rsid w:val="00A9320B"/>
    <w:rsid w:val="00A933FE"/>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9BC"/>
    <w:rsid w:val="00AA0E4A"/>
    <w:rsid w:val="00AA1063"/>
    <w:rsid w:val="00AA16EC"/>
    <w:rsid w:val="00AA18CC"/>
    <w:rsid w:val="00AA19D4"/>
    <w:rsid w:val="00AA1DC0"/>
    <w:rsid w:val="00AA2171"/>
    <w:rsid w:val="00AA2DD8"/>
    <w:rsid w:val="00AA2DDC"/>
    <w:rsid w:val="00AA2E9C"/>
    <w:rsid w:val="00AA3111"/>
    <w:rsid w:val="00AA341D"/>
    <w:rsid w:val="00AA36D1"/>
    <w:rsid w:val="00AA384D"/>
    <w:rsid w:val="00AA3B39"/>
    <w:rsid w:val="00AA3D6F"/>
    <w:rsid w:val="00AA3E60"/>
    <w:rsid w:val="00AA4173"/>
    <w:rsid w:val="00AA4243"/>
    <w:rsid w:val="00AA4B05"/>
    <w:rsid w:val="00AA4DE3"/>
    <w:rsid w:val="00AA4FA0"/>
    <w:rsid w:val="00AA5158"/>
    <w:rsid w:val="00AA54FA"/>
    <w:rsid w:val="00AA5621"/>
    <w:rsid w:val="00AA5D26"/>
    <w:rsid w:val="00AA661D"/>
    <w:rsid w:val="00AA6810"/>
    <w:rsid w:val="00AA6B8E"/>
    <w:rsid w:val="00AA6BFE"/>
    <w:rsid w:val="00AA6E81"/>
    <w:rsid w:val="00AA7B3E"/>
    <w:rsid w:val="00AA7D25"/>
    <w:rsid w:val="00AA7DAF"/>
    <w:rsid w:val="00AA7EF1"/>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C71"/>
    <w:rsid w:val="00AB5EF8"/>
    <w:rsid w:val="00AB60DC"/>
    <w:rsid w:val="00AB614F"/>
    <w:rsid w:val="00AB665E"/>
    <w:rsid w:val="00AB684A"/>
    <w:rsid w:val="00AB6890"/>
    <w:rsid w:val="00AB6A60"/>
    <w:rsid w:val="00AB755A"/>
    <w:rsid w:val="00AB76E4"/>
    <w:rsid w:val="00AB7887"/>
    <w:rsid w:val="00AC03B0"/>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6B4"/>
    <w:rsid w:val="00AC575C"/>
    <w:rsid w:val="00AC5E5A"/>
    <w:rsid w:val="00AC5EC2"/>
    <w:rsid w:val="00AC5F36"/>
    <w:rsid w:val="00AC5F7D"/>
    <w:rsid w:val="00AC6FF0"/>
    <w:rsid w:val="00AC71D9"/>
    <w:rsid w:val="00AC72C3"/>
    <w:rsid w:val="00AC72CF"/>
    <w:rsid w:val="00AC77B8"/>
    <w:rsid w:val="00AC799E"/>
    <w:rsid w:val="00AC79BC"/>
    <w:rsid w:val="00AC7A7B"/>
    <w:rsid w:val="00AC7AFD"/>
    <w:rsid w:val="00AC7CA7"/>
    <w:rsid w:val="00AC7DB5"/>
    <w:rsid w:val="00AD020B"/>
    <w:rsid w:val="00AD045A"/>
    <w:rsid w:val="00AD04A3"/>
    <w:rsid w:val="00AD062D"/>
    <w:rsid w:val="00AD0A9E"/>
    <w:rsid w:val="00AD0D5C"/>
    <w:rsid w:val="00AD0DE6"/>
    <w:rsid w:val="00AD1204"/>
    <w:rsid w:val="00AD1231"/>
    <w:rsid w:val="00AD13DA"/>
    <w:rsid w:val="00AD14FD"/>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3D3"/>
    <w:rsid w:val="00AD64DF"/>
    <w:rsid w:val="00AD698C"/>
    <w:rsid w:val="00AD73DB"/>
    <w:rsid w:val="00AD7ABD"/>
    <w:rsid w:val="00AE04A0"/>
    <w:rsid w:val="00AE057E"/>
    <w:rsid w:val="00AE0666"/>
    <w:rsid w:val="00AE09BF"/>
    <w:rsid w:val="00AE0C61"/>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8F2"/>
    <w:rsid w:val="00B12D87"/>
    <w:rsid w:val="00B12DBF"/>
    <w:rsid w:val="00B130FD"/>
    <w:rsid w:val="00B13707"/>
    <w:rsid w:val="00B139F9"/>
    <w:rsid w:val="00B13AB0"/>
    <w:rsid w:val="00B13B1A"/>
    <w:rsid w:val="00B13D21"/>
    <w:rsid w:val="00B13D9E"/>
    <w:rsid w:val="00B13E36"/>
    <w:rsid w:val="00B1419C"/>
    <w:rsid w:val="00B145DB"/>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5F64"/>
    <w:rsid w:val="00B46C18"/>
    <w:rsid w:val="00B47287"/>
    <w:rsid w:val="00B47501"/>
    <w:rsid w:val="00B477F8"/>
    <w:rsid w:val="00B502DD"/>
    <w:rsid w:val="00B50951"/>
    <w:rsid w:val="00B50A25"/>
    <w:rsid w:val="00B51956"/>
    <w:rsid w:val="00B52812"/>
    <w:rsid w:val="00B52B2F"/>
    <w:rsid w:val="00B52F8F"/>
    <w:rsid w:val="00B536A5"/>
    <w:rsid w:val="00B53AFC"/>
    <w:rsid w:val="00B53E74"/>
    <w:rsid w:val="00B54056"/>
    <w:rsid w:val="00B54370"/>
    <w:rsid w:val="00B54402"/>
    <w:rsid w:val="00B54720"/>
    <w:rsid w:val="00B54760"/>
    <w:rsid w:val="00B54967"/>
    <w:rsid w:val="00B549B1"/>
    <w:rsid w:val="00B54B0E"/>
    <w:rsid w:val="00B5554A"/>
    <w:rsid w:val="00B557E7"/>
    <w:rsid w:val="00B567D2"/>
    <w:rsid w:val="00B5686E"/>
    <w:rsid w:val="00B56C77"/>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40C"/>
    <w:rsid w:val="00B625E5"/>
    <w:rsid w:val="00B629F1"/>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0F18"/>
    <w:rsid w:val="00B913E5"/>
    <w:rsid w:val="00B91575"/>
    <w:rsid w:val="00B915CF"/>
    <w:rsid w:val="00B92101"/>
    <w:rsid w:val="00B924E1"/>
    <w:rsid w:val="00B9257D"/>
    <w:rsid w:val="00B925B9"/>
    <w:rsid w:val="00B9294F"/>
    <w:rsid w:val="00B92AAA"/>
    <w:rsid w:val="00B93170"/>
    <w:rsid w:val="00B93331"/>
    <w:rsid w:val="00B93351"/>
    <w:rsid w:val="00B93A2E"/>
    <w:rsid w:val="00B93CD7"/>
    <w:rsid w:val="00B93E3B"/>
    <w:rsid w:val="00B9443C"/>
    <w:rsid w:val="00B9446D"/>
    <w:rsid w:val="00B94763"/>
    <w:rsid w:val="00B94967"/>
    <w:rsid w:val="00B94A1D"/>
    <w:rsid w:val="00B94B07"/>
    <w:rsid w:val="00B94BA5"/>
    <w:rsid w:val="00B95117"/>
    <w:rsid w:val="00B958D7"/>
    <w:rsid w:val="00B95956"/>
    <w:rsid w:val="00B95B38"/>
    <w:rsid w:val="00B95B63"/>
    <w:rsid w:val="00B95DF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6628"/>
    <w:rsid w:val="00BA6957"/>
    <w:rsid w:val="00BA6F80"/>
    <w:rsid w:val="00BA71A7"/>
    <w:rsid w:val="00BA75B9"/>
    <w:rsid w:val="00BB03A1"/>
    <w:rsid w:val="00BB04B5"/>
    <w:rsid w:val="00BB056F"/>
    <w:rsid w:val="00BB05D6"/>
    <w:rsid w:val="00BB0F9F"/>
    <w:rsid w:val="00BB13DC"/>
    <w:rsid w:val="00BB1695"/>
    <w:rsid w:val="00BB1F90"/>
    <w:rsid w:val="00BB2100"/>
    <w:rsid w:val="00BB26DD"/>
    <w:rsid w:val="00BB29BB"/>
    <w:rsid w:val="00BB2EA0"/>
    <w:rsid w:val="00BB30CB"/>
    <w:rsid w:val="00BB31D3"/>
    <w:rsid w:val="00BB3321"/>
    <w:rsid w:val="00BB371B"/>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271"/>
    <w:rsid w:val="00BB7BD9"/>
    <w:rsid w:val="00BC06A8"/>
    <w:rsid w:val="00BC08AF"/>
    <w:rsid w:val="00BC1BED"/>
    <w:rsid w:val="00BC1C58"/>
    <w:rsid w:val="00BC1D8F"/>
    <w:rsid w:val="00BC22D2"/>
    <w:rsid w:val="00BC254E"/>
    <w:rsid w:val="00BC26B6"/>
    <w:rsid w:val="00BC44A5"/>
    <w:rsid w:val="00BC48AC"/>
    <w:rsid w:val="00BC4B75"/>
    <w:rsid w:val="00BC4DD9"/>
    <w:rsid w:val="00BC4F15"/>
    <w:rsid w:val="00BC58FE"/>
    <w:rsid w:val="00BC60A2"/>
    <w:rsid w:val="00BC60D2"/>
    <w:rsid w:val="00BC6A4E"/>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6695"/>
    <w:rsid w:val="00BD67E2"/>
    <w:rsid w:val="00BD69BF"/>
    <w:rsid w:val="00BD6E75"/>
    <w:rsid w:val="00BD700E"/>
    <w:rsid w:val="00BD736C"/>
    <w:rsid w:val="00BE03CF"/>
    <w:rsid w:val="00BE05B1"/>
    <w:rsid w:val="00BE0778"/>
    <w:rsid w:val="00BE0B76"/>
    <w:rsid w:val="00BE0F5C"/>
    <w:rsid w:val="00BE12B8"/>
    <w:rsid w:val="00BE1D3E"/>
    <w:rsid w:val="00BE266E"/>
    <w:rsid w:val="00BE2A75"/>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485"/>
    <w:rsid w:val="00BF69E6"/>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6349"/>
    <w:rsid w:val="00C0644B"/>
    <w:rsid w:val="00C06E3B"/>
    <w:rsid w:val="00C0722F"/>
    <w:rsid w:val="00C07350"/>
    <w:rsid w:val="00C079AD"/>
    <w:rsid w:val="00C10192"/>
    <w:rsid w:val="00C10648"/>
    <w:rsid w:val="00C109AB"/>
    <w:rsid w:val="00C10A42"/>
    <w:rsid w:val="00C10EA9"/>
    <w:rsid w:val="00C1169C"/>
    <w:rsid w:val="00C11AB6"/>
    <w:rsid w:val="00C11FBC"/>
    <w:rsid w:val="00C1206A"/>
    <w:rsid w:val="00C1242D"/>
    <w:rsid w:val="00C126C1"/>
    <w:rsid w:val="00C128E4"/>
    <w:rsid w:val="00C12AD2"/>
    <w:rsid w:val="00C12C3C"/>
    <w:rsid w:val="00C12DCB"/>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F64"/>
    <w:rsid w:val="00C17063"/>
    <w:rsid w:val="00C202EB"/>
    <w:rsid w:val="00C20405"/>
    <w:rsid w:val="00C205CC"/>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1EC5"/>
    <w:rsid w:val="00C22043"/>
    <w:rsid w:val="00C22BE2"/>
    <w:rsid w:val="00C22D7C"/>
    <w:rsid w:val="00C22E24"/>
    <w:rsid w:val="00C23091"/>
    <w:rsid w:val="00C230B7"/>
    <w:rsid w:val="00C230F6"/>
    <w:rsid w:val="00C231D7"/>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901"/>
    <w:rsid w:val="00C26C7C"/>
    <w:rsid w:val="00C26D4B"/>
    <w:rsid w:val="00C26E21"/>
    <w:rsid w:val="00C272F5"/>
    <w:rsid w:val="00C27412"/>
    <w:rsid w:val="00C277A8"/>
    <w:rsid w:val="00C27BB2"/>
    <w:rsid w:val="00C30C1F"/>
    <w:rsid w:val="00C31E6C"/>
    <w:rsid w:val="00C32530"/>
    <w:rsid w:val="00C32DB4"/>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87E"/>
    <w:rsid w:val="00C439A2"/>
    <w:rsid w:val="00C43AC2"/>
    <w:rsid w:val="00C43C69"/>
    <w:rsid w:val="00C43D8F"/>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6AB"/>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404"/>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E5B"/>
    <w:rsid w:val="00C7302A"/>
    <w:rsid w:val="00C73575"/>
    <w:rsid w:val="00C73A1F"/>
    <w:rsid w:val="00C73C0A"/>
    <w:rsid w:val="00C7466C"/>
    <w:rsid w:val="00C74AE3"/>
    <w:rsid w:val="00C74DF1"/>
    <w:rsid w:val="00C75629"/>
    <w:rsid w:val="00C75830"/>
    <w:rsid w:val="00C75EEC"/>
    <w:rsid w:val="00C76592"/>
    <w:rsid w:val="00C76739"/>
    <w:rsid w:val="00C76E0F"/>
    <w:rsid w:val="00C7799A"/>
    <w:rsid w:val="00C8008C"/>
    <w:rsid w:val="00C801E4"/>
    <w:rsid w:val="00C804AE"/>
    <w:rsid w:val="00C808FB"/>
    <w:rsid w:val="00C80C5C"/>
    <w:rsid w:val="00C80EB4"/>
    <w:rsid w:val="00C81014"/>
    <w:rsid w:val="00C81B57"/>
    <w:rsid w:val="00C81DB2"/>
    <w:rsid w:val="00C81DD7"/>
    <w:rsid w:val="00C823A6"/>
    <w:rsid w:val="00C82BDF"/>
    <w:rsid w:val="00C82CA3"/>
    <w:rsid w:val="00C82D63"/>
    <w:rsid w:val="00C83259"/>
    <w:rsid w:val="00C837CD"/>
    <w:rsid w:val="00C83A64"/>
    <w:rsid w:val="00C83C89"/>
    <w:rsid w:val="00C84164"/>
    <w:rsid w:val="00C84176"/>
    <w:rsid w:val="00C843E6"/>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6FA3"/>
    <w:rsid w:val="00C8722E"/>
    <w:rsid w:val="00C873D1"/>
    <w:rsid w:val="00C87418"/>
    <w:rsid w:val="00C87B98"/>
    <w:rsid w:val="00C87BC3"/>
    <w:rsid w:val="00C902A1"/>
    <w:rsid w:val="00C904B4"/>
    <w:rsid w:val="00C905A0"/>
    <w:rsid w:val="00C906CE"/>
    <w:rsid w:val="00C907B4"/>
    <w:rsid w:val="00C90804"/>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DC9"/>
    <w:rsid w:val="00C940EC"/>
    <w:rsid w:val="00C942C9"/>
    <w:rsid w:val="00C95858"/>
    <w:rsid w:val="00C95E07"/>
    <w:rsid w:val="00C96002"/>
    <w:rsid w:val="00C96821"/>
    <w:rsid w:val="00C96D7F"/>
    <w:rsid w:val="00C9721A"/>
    <w:rsid w:val="00C9731C"/>
    <w:rsid w:val="00C97A6C"/>
    <w:rsid w:val="00C97E8A"/>
    <w:rsid w:val="00CA0268"/>
    <w:rsid w:val="00CA0882"/>
    <w:rsid w:val="00CA0B73"/>
    <w:rsid w:val="00CA10AB"/>
    <w:rsid w:val="00CA1885"/>
    <w:rsid w:val="00CA20EA"/>
    <w:rsid w:val="00CA25F9"/>
    <w:rsid w:val="00CA2EAD"/>
    <w:rsid w:val="00CA3250"/>
    <w:rsid w:val="00CA326C"/>
    <w:rsid w:val="00CA337B"/>
    <w:rsid w:val="00CA33F9"/>
    <w:rsid w:val="00CA37EF"/>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7064"/>
    <w:rsid w:val="00CA762E"/>
    <w:rsid w:val="00CA77FC"/>
    <w:rsid w:val="00CA7B5F"/>
    <w:rsid w:val="00CB00E6"/>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B58"/>
    <w:rsid w:val="00CB4DE6"/>
    <w:rsid w:val="00CB53B2"/>
    <w:rsid w:val="00CB5581"/>
    <w:rsid w:val="00CB568C"/>
    <w:rsid w:val="00CB579F"/>
    <w:rsid w:val="00CB5CA4"/>
    <w:rsid w:val="00CB5EFE"/>
    <w:rsid w:val="00CB65B1"/>
    <w:rsid w:val="00CB6815"/>
    <w:rsid w:val="00CB699D"/>
    <w:rsid w:val="00CB71E8"/>
    <w:rsid w:val="00CB71F0"/>
    <w:rsid w:val="00CB72C4"/>
    <w:rsid w:val="00CB7896"/>
    <w:rsid w:val="00CB7B59"/>
    <w:rsid w:val="00CC0578"/>
    <w:rsid w:val="00CC073D"/>
    <w:rsid w:val="00CC0944"/>
    <w:rsid w:val="00CC0CD9"/>
    <w:rsid w:val="00CC104B"/>
    <w:rsid w:val="00CC12B7"/>
    <w:rsid w:val="00CC1371"/>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525"/>
    <w:rsid w:val="00CD1AF6"/>
    <w:rsid w:val="00CD1ED9"/>
    <w:rsid w:val="00CD24B8"/>
    <w:rsid w:val="00CD2511"/>
    <w:rsid w:val="00CD25EB"/>
    <w:rsid w:val="00CD284E"/>
    <w:rsid w:val="00CD2CAE"/>
    <w:rsid w:val="00CD318F"/>
    <w:rsid w:val="00CD3214"/>
    <w:rsid w:val="00CD334D"/>
    <w:rsid w:val="00CD3784"/>
    <w:rsid w:val="00CD3EAF"/>
    <w:rsid w:val="00CD3ED9"/>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B5"/>
    <w:rsid w:val="00CF3AF4"/>
    <w:rsid w:val="00CF4026"/>
    <w:rsid w:val="00CF5236"/>
    <w:rsid w:val="00CF5BB6"/>
    <w:rsid w:val="00CF5BF5"/>
    <w:rsid w:val="00CF62AD"/>
    <w:rsid w:val="00CF6641"/>
    <w:rsid w:val="00CF6794"/>
    <w:rsid w:val="00CF6AAB"/>
    <w:rsid w:val="00CF6D20"/>
    <w:rsid w:val="00CF7212"/>
    <w:rsid w:val="00CF743A"/>
    <w:rsid w:val="00CF74FA"/>
    <w:rsid w:val="00CF75D1"/>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69C7"/>
    <w:rsid w:val="00D072D0"/>
    <w:rsid w:val="00D073FD"/>
    <w:rsid w:val="00D10054"/>
    <w:rsid w:val="00D1054A"/>
    <w:rsid w:val="00D1095C"/>
    <w:rsid w:val="00D10B40"/>
    <w:rsid w:val="00D11AA2"/>
    <w:rsid w:val="00D126C0"/>
    <w:rsid w:val="00D12DD9"/>
    <w:rsid w:val="00D130AC"/>
    <w:rsid w:val="00D13171"/>
    <w:rsid w:val="00D1346E"/>
    <w:rsid w:val="00D13514"/>
    <w:rsid w:val="00D13A32"/>
    <w:rsid w:val="00D13BE7"/>
    <w:rsid w:val="00D13D8F"/>
    <w:rsid w:val="00D1429A"/>
    <w:rsid w:val="00D1435E"/>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027"/>
    <w:rsid w:val="00D22143"/>
    <w:rsid w:val="00D22168"/>
    <w:rsid w:val="00D221E9"/>
    <w:rsid w:val="00D222F7"/>
    <w:rsid w:val="00D22410"/>
    <w:rsid w:val="00D22480"/>
    <w:rsid w:val="00D226D7"/>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1399"/>
    <w:rsid w:val="00D31887"/>
    <w:rsid w:val="00D31897"/>
    <w:rsid w:val="00D318A1"/>
    <w:rsid w:val="00D31915"/>
    <w:rsid w:val="00D32198"/>
    <w:rsid w:val="00D324B2"/>
    <w:rsid w:val="00D32788"/>
    <w:rsid w:val="00D327D8"/>
    <w:rsid w:val="00D32A05"/>
    <w:rsid w:val="00D339DF"/>
    <w:rsid w:val="00D348FB"/>
    <w:rsid w:val="00D34F96"/>
    <w:rsid w:val="00D3503A"/>
    <w:rsid w:val="00D357F7"/>
    <w:rsid w:val="00D358C7"/>
    <w:rsid w:val="00D3656D"/>
    <w:rsid w:val="00D367A1"/>
    <w:rsid w:val="00D36AD9"/>
    <w:rsid w:val="00D36F6D"/>
    <w:rsid w:val="00D3719D"/>
    <w:rsid w:val="00D375FA"/>
    <w:rsid w:val="00D3772B"/>
    <w:rsid w:val="00D37D6A"/>
    <w:rsid w:val="00D37EFB"/>
    <w:rsid w:val="00D4031B"/>
    <w:rsid w:val="00D40365"/>
    <w:rsid w:val="00D403CA"/>
    <w:rsid w:val="00D405C9"/>
    <w:rsid w:val="00D406CF"/>
    <w:rsid w:val="00D40718"/>
    <w:rsid w:val="00D4079C"/>
    <w:rsid w:val="00D407E6"/>
    <w:rsid w:val="00D4083B"/>
    <w:rsid w:val="00D40D1C"/>
    <w:rsid w:val="00D40DC7"/>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8C0"/>
    <w:rsid w:val="00D53B97"/>
    <w:rsid w:val="00D53D67"/>
    <w:rsid w:val="00D53E34"/>
    <w:rsid w:val="00D53EAB"/>
    <w:rsid w:val="00D54700"/>
    <w:rsid w:val="00D55421"/>
    <w:rsid w:val="00D55524"/>
    <w:rsid w:val="00D55BB0"/>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5AE2"/>
    <w:rsid w:val="00D66196"/>
    <w:rsid w:val="00D6626F"/>
    <w:rsid w:val="00D663D1"/>
    <w:rsid w:val="00D66A54"/>
    <w:rsid w:val="00D67297"/>
    <w:rsid w:val="00D67785"/>
    <w:rsid w:val="00D67C3F"/>
    <w:rsid w:val="00D7082B"/>
    <w:rsid w:val="00D70F8B"/>
    <w:rsid w:val="00D712BC"/>
    <w:rsid w:val="00D7137D"/>
    <w:rsid w:val="00D713E8"/>
    <w:rsid w:val="00D716DC"/>
    <w:rsid w:val="00D71758"/>
    <w:rsid w:val="00D72040"/>
    <w:rsid w:val="00D7219B"/>
    <w:rsid w:val="00D721B4"/>
    <w:rsid w:val="00D721C2"/>
    <w:rsid w:val="00D7224B"/>
    <w:rsid w:val="00D72A73"/>
    <w:rsid w:val="00D72B81"/>
    <w:rsid w:val="00D746E8"/>
    <w:rsid w:val="00D74DCB"/>
    <w:rsid w:val="00D7517F"/>
    <w:rsid w:val="00D7554C"/>
    <w:rsid w:val="00D7567F"/>
    <w:rsid w:val="00D756D9"/>
    <w:rsid w:val="00D75A6E"/>
    <w:rsid w:val="00D75C46"/>
    <w:rsid w:val="00D7625C"/>
    <w:rsid w:val="00D76A03"/>
    <w:rsid w:val="00D76C69"/>
    <w:rsid w:val="00D76EE6"/>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124"/>
    <w:rsid w:val="00D838DB"/>
    <w:rsid w:val="00D839B3"/>
    <w:rsid w:val="00D83D58"/>
    <w:rsid w:val="00D840A3"/>
    <w:rsid w:val="00D8477A"/>
    <w:rsid w:val="00D847B2"/>
    <w:rsid w:val="00D84829"/>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7E13"/>
    <w:rsid w:val="00DD0043"/>
    <w:rsid w:val="00DD0680"/>
    <w:rsid w:val="00DD08D8"/>
    <w:rsid w:val="00DD0A37"/>
    <w:rsid w:val="00DD0DFE"/>
    <w:rsid w:val="00DD2388"/>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919"/>
    <w:rsid w:val="00DD6E4A"/>
    <w:rsid w:val="00DD6EEC"/>
    <w:rsid w:val="00DD6F9F"/>
    <w:rsid w:val="00DD71C9"/>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EAD"/>
    <w:rsid w:val="00DE5A4F"/>
    <w:rsid w:val="00DE5C4E"/>
    <w:rsid w:val="00DE6961"/>
    <w:rsid w:val="00DE6BD5"/>
    <w:rsid w:val="00DE6E29"/>
    <w:rsid w:val="00DE7797"/>
    <w:rsid w:val="00DE7CF0"/>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8B1"/>
    <w:rsid w:val="00E00ABD"/>
    <w:rsid w:val="00E01006"/>
    <w:rsid w:val="00E01167"/>
    <w:rsid w:val="00E012AD"/>
    <w:rsid w:val="00E01713"/>
    <w:rsid w:val="00E01A36"/>
    <w:rsid w:val="00E0239B"/>
    <w:rsid w:val="00E0259E"/>
    <w:rsid w:val="00E02C0C"/>
    <w:rsid w:val="00E02F9A"/>
    <w:rsid w:val="00E0355F"/>
    <w:rsid w:val="00E03610"/>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958"/>
    <w:rsid w:val="00E23AE0"/>
    <w:rsid w:val="00E23BC6"/>
    <w:rsid w:val="00E24275"/>
    <w:rsid w:val="00E24363"/>
    <w:rsid w:val="00E24584"/>
    <w:rsid w:val="00E245F6"/>
    <w:rsid w:val="00E250FA"/>
    <w:rsid w:val="00E257C7"/>
    <w:rsid w:val="00E26178"/>
    <w:rsid w:val="00E26E1F"/>
    <w:rsid w:val="00E26E2A"/>
    <w:rsid w:val="00E26EAD"/>
    <w:rsid w:val="00E2722A"/>
    <w:rsid w:val="00E2736F"/>
    <w:rsid w:val="00E273FC"/>
    <w:rsid w:val="00E27604"/>
    <w:rsid w:val="00E27655"/>
    <w:rsid w:val="00E306EE"/>
    <w:rsid w:val="00E30EF3"/>
    <w:rsid w:val="00E3124A"/>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F16"/>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2208"/>
    <w:rsid w:val="00E722A7"/>
    <w:rsid w:val="00E72641"/>
    <w:rsid w:val="00E727AF"/>
    <w:rsid w:val="00E729FF"/>
    <w:rsid w:val="00E72A48"/>
    <w:rsid w:val="00E72B65"/>
    <w:rsid w:val="00E72ECF"/>
    <w:rsid w:val="00E730B2"/>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A0D"/>
    <w:rsid w:val="00E91C3E"/>
    <w:rsid w:val="00E91D61"/>
    <w:rsid w:val="00E92543"/>
    <w:rsid w:val="00E93207"/>
    <w:rsid w:val="00E93EDE"/>
    <w:rsid w:val="00E94AD1"/>
    <w:rsid w:val="00E95B29"/>
    <w:rsid w:val="00E96009"/>
    <w:rsid w:val="00E96033"/>
    <w:rsid w:val="00E9628A"/>
    <w:rsid w:val="00E965C7"/>
    <w:rsid w:val="00E969AA"/>
    <w:rsid w:val="00E96F99"/>
    <w:rsid w:val="00E973CA"/>
    <w:rsid w:val="00E974D8"/>
    <w:rsid w:val="00E97B6B"/>
    <w:rsid w:val="00EA1073"/>
    <w:rsid w:val="00EA1294"/>
    <w:rsid w:val="00EA16D9"/>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B8D"/>
    <w:rsid w:val="00EA6723"/>
    <w:rsid w:val="00EA67CA"/>
    <w:rsid w:val="00EA6BFD"/>
    <w:rsid w:val="00EA6CCB"/>
    <w:rsid w:val="00EA6D39"/>
    <w:rsid w:val="00EA72C6"/>
    <w:rsid w:val="00EA786F"/>
    <w:rsid w:val="00EA7BE3"/>
    <w:rsid w:val="00EB0004"/>
    <w:rsid w:val="00EB0E5A"/>
    <w:rsid w:val="00EB10FE"/>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40E7"/>
    <w:rsid w:val="00EB48B4"/>
    <w:rsid w:val="00EB4E36"/>
    <w:rsid w:val="00EB4F3F"/>
    <w:rsid w:val="00EB5012"/>
    <w:rsid w:val="00EB53EF"/>
    <w:rsid w:val="00EB5451"/>
    <w:rsid w:val="00EB5C8B"/>
    <w:rsid w:val="00EB5D28"/>
    <w:rsid w:val="00EB5DDB"/>
    <w:rsid w:val="00EB5E31"/>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CED"/>
    <w:rsid w:val="00EC3D66"/>
    <w:rsid w:val="00EC420B"/>
    <w:rsid w:val="00EC4591"/>
    <w:rsid w:val="00EC4E88"/>
    <w:rsid w:val="00EC4FCF"/>
    <w:rsid w:val="00EC5778"/>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21E"/>
    <w:rsid w:val="00ED7913"/>
    <w:rsid w:val="00ED7D80"/>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624"/>
    <w:rsid w:val="00EF38F7"/>
    <w:rsid w:val="00EF3E58"/>
    <w:rsid w:val="00EF45BA"/>
    <w:rsid w:val="00EF48D6"/>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1664"/>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6E"/>
    <w:rsid w:val="00F103B4"/>
    <w:rsid w:val="00F1077F"/>
    <w:rsid w:val="00F107FE"/>
    <w:rsid w:val="00F108D9"/>
    <w:rsid w:val="00F10941"/>
    <w:rsid w:val="00F10959"/>
    <w:rsid w:val="00F10996"/>
    <w:rsid w:val="00F10D56"/>
    <w:rsid w:val="00F10FD1"/>
    <w:rsid w:val="00F111D6"/>
    <w:rsid w:val="00F12032"/>
    <w:rsid w:val="00F127B7"/>
    <w:rsid w:val="00F12BB1"/>
    <w:rsid w:val="00F12CB8"/>
    <w:rsid w:val="00F12E4A"/>
    <w:rsid w:val="00F13071"/>
    <w:rsid w:val="00F13405"/>
    <w:rsid w:val="00F1377D"/>
    <w:rsid w:val="00F13986"/>
    <w:rsid w:val="00F14060"/>
    <w:rsid w:val="00F14078"/>
    <w:rsid w:val="00F140CF"/>
    <w:rsid w:val="00F14616"/>
    <w:rsid w:val="00F148C4"/>
    <w:rsid w:val="00F148CA"/>
    <w:rsid w:val="00F14B5E"/>
    <w:rsid w:val="00F14CEF"/>
    <w:rsid w:val="00F14F55"/>
    <w:rsid w:val="00F150C9"/>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2CD"/>
    <w:rsid w:val="00F228AD"/>
    <w:rsid w:val="00F23072"/>
    <w:rsid w:val="00F23385"/>
    <w:rsid w:val="00F235B9"/>
    <w:rsid w:val="00F23836"/>
    <w:rsid w:val="00F238D4"/>
    <w:rsid w:val="00F2395B"/>
    <w:rsid w:val="00F23B47"/>
    <w:rsid w:val="00F23C5F"/>
    <w:rsid w:val="00F2401D"/>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0EC"/>
    <w:rsid w:val="00F4624E"/>
    <w:rsid w:val="00F46344"/>
    <w:rsid w:val="00F46D3E"/>
    <w:rsid w:val="00F46E22"/>
    <w:rsid w:val="00F4746E"/>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57DF9"/>
    <w:rsid w:val="00F600B8"/>
    <w:rsid w:val="00F608B5"/>
    <w:rsid w:val="00F6097D"/>
    <w:rsid w:val="00F60AAE"/>
    <w:rsid w:val="00F60B28"/>
    <w:rsid w:val="00F61CCC"/>
    <w:rsid w:val="00F61CEF"/>
    <w:rsid w:val="00F61E5D"/>
    <w:rsid w:val="00F61F9D"/>
    <w:rsid w:val="00F62073"/>
    <w:rsid w:val="00F620B8"/>
    <w:rsid w:val="00F62176"/>
    <w:rsid w:val="00F6230D"/>
    <w:rsid w:val="00F6260B"/>
    <w:rsid w:val="00F62693"/>
    <w:rsid w:val="00F6289B"/>
    <w:rsid w:val="00F634ED"/>
    <w:rsid w:val="00F639E7"/>
    <w:rsid w:val="00F63F8D"/>
    <w:rsid w:val="00F63FA5"/>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149"/>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2B3"/>
    <w:rsid w:val="00F74810"/>
    <w:rsid w:val="00F74993"/>
    <w:rsid w:val="00F7501A"/>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2EC"/>
    <w:rsid w:val="00F82561"/>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7D9"/>
    <w:rsid w:val="00F867F9"/>
    <w:rsid w:val="00F8680F"/>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7F8"/>
    <w:rsid w:val="00F91D18"/>
    <w:rsid w:val="00F91EA9"/>
    <w:rsid w:val="00F9254E"/>
    <w:rsid w:val="00F92C0B"/>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B2C"/>
    <w:rsid w:val="00FA7DCC"/>
    <w:rsid w:val="00FB0AC5"/>
    <w:rsid w:val="00FB0D0B"/>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E12"/>
    <w:rsid w:val="00FC0EA6"/>
    <w:rsid w:val="00FC0FEB"/>
    <w:rsid w:val="00FC125D"/>
    <w:rsid w:val="00FC1A7B"/>
    <w:rsid w:val="00FC1B79"/>
    <w:rsid w:val="00FC1D4C"/>
    <w:rsid w:val="00FC1E2B"/>
    <w:rsid w:val="00FC1F4C"/>
    <w:rsid w:val="00FC21D4"/>
    <w:rsid w:val="00FC28EE"/>
    <w:rsid w:val="00FC2A13"/>
    <w:rsid w:val="00FC3237"/>
    <w:rsid w:val="00FC347C"/>
    <w:rsid w:val="00FC3538"/>
    <w:rsid w:val="00FC3CB6"/>
    <w:rsid w:val="00FC3D01"/>
    <w:rsid w:val="00FC46C4"/>
    <w:rsid w:val="00FC4964"/>
    <w:rsid w:val="00FC502B"/>
    <w:rsid w:val="00FC5190"/>
    <w:rsid w:val="00FC54D4"/>
    <w:rsid w:val="00FC562C"/>
    <w:rsid w:val="00FC5A66"/>
    <w:rsid w:val="00FC5BD9"/>
    <w:rsid w:val="00FC5DC2"/>
    <w:rsid w:val="00FC5EBD"/>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9D"/>
    <w:rsid w:val="00FD0759"/>
    <w:rsid w:val="00FD07EF"/>
    <w:rsid w:val="00FD0A14"/>
    <w:rsid w:val="00FD1480"/>
    <w:rsid w:val="00FD17F5"/>
    <w:rsid w:val="00FD1CD4"/>
    <w:rsid w:val="00FD2143"/>
    <w:rsid w:val="00FD21D6"/>
    <w:rsid w:val="00FD2495"/>
    <w:rsid w:val="00FD29D7"/>
    <w:rsid w:val="00FD2AC4"/>
    <w:rsid w:val="00FD2E06"/>
    <w:rsid w:val="00FD2FB8"/>
    <w:rsid w:val="00FD30EA"/>
    <w:rsid w:val="00FD36D1"/>
    <w:rsid w:val="00FD3990"/>
    <w:rsid w:val="00FD3DBA"/>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DA9"/>
    <w:rsid w:val="00FE0F88"/>
    <w:rsid w:val="00FE10AC"/>
    <w:rsid w:val="00FE1529"/>
    <w:rsid w:val="00FE17F6"/>
    <w:rsid w:val="00FE1F5B"/>
    <w:rsid w:val="00FE2D9F"/>
    <w:rsid w:val="00FE2F91"/>
    <w:rsid w:val="00FE346F"/>
    <w:rsid w:val="00FE36BA"/>
    <w:rsid w:val="00FE3925"/>
    <w:rsid w:val="00FE3A09"/>
    <w:rsid w:val="00FE4592"/>
    <w:rsid w:val="00FE4764"/>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587"/>
    <w:rsid w:val="00FF1779"/>
    <w:rsid w:val="00FF24D6"/>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53AC"/>
    <w:rsid w:val="00FF549D"/>
    <w:rsid w:val="00FF54CA"/>
    <w:rsid w:val="00FF5C80"/>
    <w:rsid w:val="00FF5E76"/>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rtha@amsat.org" TargetMode="External"/><Relationship Id="rId117" Type="http://schemas.openxmlformats.org/officeDocument/2006/relationships/image" Target="media/image42.png"/><Relationship Id="rId21" Type="http://schemas.openxmlformats.org/officeDocument/2006/relationships/hyperlink" Target="http://www.arrl.org/news/remotely-administered-amateur-exam-systems-showing-promise" TargetMode="External"/><Relationship Id="rId42" Type="http://schemas.openxmlformats.org/officeDocument/2006/relationships/hyperlink" Target="http://tiny.cc/gl-contest" TargetMode="External"/><Relationship Id="rId47" Type="http://schemas.openxmlformats.org/officeDocument/2006/relationships/hyperlink" Target="http://www.k8zt.com" TargetMode="External"/><Relationship Id="rId63" Type="http://schemas.openxmlformats.org/officeDocument/2006/relationships/hyperlink" Target="https://www.cdc.gov/coronavirus/2019-ncov/index.html" TargetMode="External"/><Relationship Id="rId68" Type="http://schemas.openxmlformats.org/officeDocument/2006/relationships/image" Target="media/image26.jpg"/><Relationship Id="rId84" Type="http://schemas.openxmlformats.org/officeDocument/2006/relationships/hyperlink" Target="http://www.arrl.org/outgoing-qsl-service" TargetMode="External"/><Relationship Id="rId89" Type="http://schemas.openxmlformats.org/officeDocument/2006/relationships/hyperlink" Target="http://www.arrl.org/contest-calendar" TargetMode="External"/><Relationship Id="rId112" Type="http://schemas.openxmlformats.org/officeDocument/2006/relationships/hyperlink" Target="mailto:stan@standi.com" TargetMode="External"/><Relationship Id="rId133"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hyperlink" Target="http://arrlohio.org" TargetMode="External"/><Relationship Id="rId11" Type="http://schemas.openxmlformats.org/officeDocument/2006/relationships/image" Target="media/image3.jpeg"/><Relationship Id="rId32" Type="http://schemas.openxmlformats.org/officeDocument/2006/relationships/image" Target="media/image13.png"/><Relationship Id="rId37" Type="http://schemas.openxmlformats.org/officeDocument/2006/relationships/hyperlink" Target="http://tiny.cc/fdsd" TargetMode="External"/><Relationship Id="rId53" Type="http://schemas.openxmlformats.org/officeDocument/2006/relationships/image" Target="media/image19.jpeg"/><Relationship Id="rId58" Type="http://schemas.openxmlformats.org/officeDocument/2006/relationships/image" Target="cid:image011.jpg@01D61D4B.47BB2C90" TargetMode="External"/><Relationship Id="rId74" Type="http://schemas.openxmlformats.org/officeDocument/2006/relationships/image" Target="media/image28.png"/><Relationship Id="rId79" Type="http://schemas.openxmlformats.org/officeDocument/2006/relationships/image" Target="media/image29.jpeg"/><Relationship Id="rId102" Type="http://schemas.openxmlformats.org/officeDocument/2006/relationships/hyperlink" Target="https://arrl.volunteerhub.com/lp/oh/" TargetMode="External"/><Relationship Id="rId123" Type="http://schemas.openxmlformats.org/officeDocument/2006/relationships/image" Target="media/image45.png"/><Relationship Id="rId128" Type="http://schemas.openxmlformats.org/officeDocument/2006/relationships/hyperlink" Target="http://arrl-ohio.org/news/" TargetMode="External"/><Relationship Id="rId5" Type="http://schemas.openxmlformats.org/officeDocument/2006/relationships/webSettings" Target="webSettings.xml"/><Relationship Id="rId90" Type="http://schemas.openxmlformats.org/officeDocument/2006/relationships/hyperlink" Target="http://www.facebook.com/WoodCoARESRACES" TargetMode="External"/><Relationship Id="rId95" Type="http://schemas.openxmlformats.org/officeDocument/2006/relationships/hyperlink" Target="http://www.w7aia.org/" TargetMode="External"/><Relationship Id="rId14" Type="http://schemas.openxmlformats.org/officeDocument/2006/relationships/image" Target="media/image6.jpeg"/><Relationship Id="rId22" Type="http://schemas.openxmlformats.org/officeDocument/2006/relationships/hyperlink" Target="http://www.arrl.org/exam" TargetMode="External"/><Relationship Id="rId27" Type="http://schemas.openxmlformats.org/officeDocument/2006/relationships/hyperlink" Target="http://contests.arrl.org/scrscores.php?iid=710" TargetMode="External"/><Relationship Id="rId30" Type="http://schemas.openxmlformats.org/officeDocument/2006/relationships/hyperlink" Target="mailto:msomma@arrl.org" TargetMode="External"/><Relationship Id="rId35" Type="http://schemas.openxmlformats.org/officeDocument/2006/relationships/hyperlink" Target="mailto:k8zt@arrl.net" TargetMode="External"/><Relationship Id="rId43" Type="http://schemas.openxmlformats.org/officeDocument/2006/relationships/hyperlink" Target="http://tiny.cc/qx3" TargetMode="External"/><Relationship Id="rId48" Type="http://schemas.openxmlformats.org/officeDocument/2006/relationships/image" Target="media/image16.png"/><Relationship Id="rId56" Type="http://schemas.openxmlformats.org/officeDocument/2006/relationships/image" Target="cid:image010.jpg@01D61D4B.47BB2C90" TargetMode="External"/><Relationship Id="rId64" Type="http://schemas.openxmlformats.org/officeDocument/2006/relationships/image" Target="media/image24.png"/><Relationship Id="rId69" Type="http://schemas.openxmlformats.org/officeDocument/2006/relationships/hyperlink" Target="mailto:n8sy@n8sy.com" TargetMode="External"/><Relationship Id="rId77" Type="http://schemas.openxmlformats.org/officeDocument/2006/relationships/hyperlink" Target="http://hamfair.com/" TargetMode="External"/><Relationship Id="rId100" Type="http://schemas.openxmlformats.org/officeDocument/2006/relationships/hyperlink" Target="http://www.limarc.org/" TargetMode="External"/><Relationship Id="rId105" Type="http://schemas.openxmlformats.org/officeDocument/2006/relationships/hyperlink" Target="http://arrl-greatlakes.org/ac.html" TargetMode="External"/><Relationship Id="rId113" Type="http://schemas.openxmlformats.org/officeDocument/2006/relationships/image" Target="media/image40.JPG"/><Relationship Id="rId118" Type="http://schemas.openxmlformats.org/officeDocument/2006/relationships/image" Target="media/image43.png"/><Relationship Id="rId126" Type="http://schemas.openxmlformats.org/officeDocument/2006/relationships/image" Target="media/image46.png"/><Relationship Id="rId8" Type="http://schemas.openxmlformats.org/officeDocument/2006/relationships/hyperlink" Target="http://arrl-ohio.org/news/" TargetMode="External"/><Relationship Id="rId51" Type="http://schemas.openxmlformats.org/officeDocument/2006/relationships/image" Target="media/image18.jpeg"/><Relationship Id="rId72" Type="http://schemas.openxmlformats.org/officeDocument/2006/relationships/hyperlink" Target="http://mvara.org/Mv2mc.html" TargetMode="External"/><Relationship Id="rId80" Type="http://schemas.openxmlformats.org/officeDocument/2006/relationships/hyperlink" Target="mailto:aj8b@arrl.net" TargetMode="External"/><Relationship Id="rId85" Type="http://schemas.openxmlformats.org/officeDocument/2006/relationships/hyperlink" Target="http://r20.rs6.net/tn.jsp?f=0016C47raKVL5k_W50fkCjD58xubWKd0Yd265gQ30bywQL9_M9mZO5q93a-qG2RJjl1sZjrFVx-YhCoR2CIVX-BYJ_VfFVQoqxlVQR2VtQaUPyB2fpqotv3nne0mytkGH8dSo470I-GZyllogpQRUEeGA==&amp;c=OmK90yeKkgOT8mg4A2pt8u-pUmFMDcLAiqoB_1kQpLQxprrA5qEIZw==&amp;ch=Wa_HdlANIEbKK4a8UljHGSaBp-pcfNJcwmlrWOtpkK3Mq1H3jQEyEw==" TargetMode="External"/><Relationship Id="rId93" Type="http://schemas.openxmlformats.org/officeDocument/2006/relationships/hyperlink" Target="http://www.qrz.com/db/ab3na" TargetMode="External"/><Relationship Id="rId98" Type="http://schemas.openxmlformats.org/officeDocument/2006/relationships/hyperlink" Target="http://www.qrz.com/db/kc5nx" TargetMode="External"/><Relationship Id="rId121" Type="http://schemas.openxmlformats.org/officeDocument/2006/relationships/hyperlink" Target="http://arrl-ohio.org/club_news/index.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hamcom.org/" TargetMode="External"/><Relationship Id="rId25" Type="http://schemas.openxmlformats.org/officeDocument/2006/relationships/hyperlink" Target="mailto:brennanprice@verizon.net" TargetMode="External"/><Relationship Id="rId33" Type="http://schemas.microsoft.com/office/2007/relationships/hdphoto" Target="media/hdphoto1.wdp"/><Relationship Id="rId38" Type="http://schemas.openxmlformats.org/officeDocument/2006/relationships/hyperlink" Target="http://tiny.cc/fwm" TargetMode="External"/><Relationship Id="rId46" Type="http://schemas.openxmlformats.org/officeDocument/2006/relationships/hyperlink" Target="mailto:k8zt@arrl.net" TargetMode="External"/><Relationship Id="rId59" Type="http://schemas.openxmlformats.org/officeDocument/2006/relationships/image" Target="media/image22.jpeg"/><Relationship Id="rId67" Type="http://schemas.openxmlformats.org/officeDocument/2006/relationships/hyperlink" Target="http://arrl-ohio.org" TargetMode="External"/><Relationship Id="rId103" Type="http://schemas.openxmlformats.org/officeDocument/2006/relationships/hyperlink" Target="https://kyem.ky.gov/training/Pages/default.aspx" TargetMode="External"/><Relationship Id="rId108" Type="http://schemas.openxmlformats.org/officeDocument/2006/relationships/image" Target="media/image37.jpeg"/><Relationship Id="rId116" Type="http://schemas.openxmlformats.org/officeDocument/2006/relationships/hyperlink" Target="mailto:swap@arrlohio.org" TargetMode="External"/><Relationship Id="rId124" Type="http://schemas.openxmlformats.org/officeDocument/2006/relationships/hyperlink" Target="mailto:Opt-In" TargetMode="External"/><Relationship Id="rId129" Type="http://schemas.openxmlformats.org/officeDocument/2006/relationships/image" Target="media/image47.jpg"/><Relationship Id="rId20" Type="http://schemas.openxmlformats.org/officeDocument/2006/relationships/hyperlink" Target="https://docs.fcc.gov/public/attachments/DA-20-467A1.pdf" TargetMode="External"/><Relationship Id="rId41" Type="http://schemas.openxmlformats.org/officeDocument/2006/relationships/hyperlink" Target="http://tiny.cc/ft8ft4" TargetMode="External"/><Relationship Id="rId54" Type="http://schemas.openxmlformats.org/officeDocument/2006/relationships/image" Target="cid:image006.jpg@01D61D4B.47BB2C90" TargetMode="External"/><Relationship Id="rId62" Type="http://schemas.openxmlformats.org/officeDocument/2006/relationships/image" Target="media/image23.png"/><Relationship Id="rId70" Type="http://schemas.openxmlformats.org/officeDocument/2006/relationships/image" Target="media/image27.png"/><Relationship Id="rId75" Type="http://schemas.openxmlformats.org/officeDocument/2006/relationships/hyperlink" Target="http://k8bxq.org/hamfest" TargetMode="External"/><Relationship Id="rId83" Type="http://schemas.openxmlformats.org/officeDocument/2006/relationships/image" Target="media/image31.png"/><Relationship Id="rId88" Type="http://schemas.openxmlformats.org/officeDocument/2006/relationships/image" Target="media/image33.png"/><Relationship Id="rId91" Type="http://schemas.openxmlformats.org/officeDocument/2006/relationships/hyperlink" Target="http://sftarc.org/" TargetMode="External"/><Relationship Id="rId96" Type="http://schemas.openxmlformats.org/officeDocument/2006/relationships/hyperlink" Target="https://www.eventqsl.webs.com/" TargetMode="External"/><Relationship Id="rId111" Type="http://schemas.openxmlformats.org/officeDocument/2006/relationships/image" Target="media/image39.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17.jpeg"/><Relationship Id="rId57" Type="http://schemas.openxmlformats.org/officeDocument/2006/relationships/image" Target="media/image21.jpeg"/><Relationship Id="rId106" Type="http://schemas.openxmlformats.org/officeDocument/2006/relationships/image" Target="media/image36.png"/><Relationship Id="rId114" Type="http://schemas.openxmlformats.org/officeDocument/2006/relationships/image" Target="media/image41.jpeg"/><Relationship Id="rId119" Type="http://schemas.openxmlformats.org/officeDocument/2006/relationships/hyperlink" Target="http://arrl-ohio.org/news/index.html" TargetMode="External"/><Relationship Id="rId127" Type="http://schemas.openxmlformats.org/officeDocument/2006/relationships/hyperlink" Target="http://arrl-ohio.org/forwarder/forwarding.html" TargetMode="External"/><Relationship Id="rId10" Type="http://schemas.openxmlformats.org/officeDocument/2006/relationships/image" Target="media/image2.jpeg"/><Relationship Id="rId31" Type="http://schemas.openxmlformats.org/officeDocument/2006/relationships/hyperlink" Target="http://www.arrl.org/" TargetMode="External"/><Relationship Id="rId44" Type="http://schemas.openxmlformats.org/officeDocument/2006/relationships/hyperlink" Target="http://tiny.cc/fwm" TargetMode="External"/><Relationship Id="rId52" Type="http://schemas.openxmlformats.org/officeDocument/2006/relationships/image" Target="cid:image008.jpg@01D61D4B.47BB2C90" TargetMode="External"/><Relationship Id="rId60" Type="http://schemas.openxmlformats.org/officeDocument/2006/relationships/image" Target="cid:image012.jpg@01D61D4B.47BB2C90" TargetMode="External"/><Relationship Id="rId65" Type="http://schemas.openxmlformats.org/officeDocument/2006/relationships/image" Target="media/image25.jpeg"/><Relationship Id="rId73" Type="http://schemas.openxmlformats.org/officeDocument/2006/relationships/hyperlink" Target="http://arrl-ohio.org/hamfests.html" TargetMode="External"/><Relationship Id="rId78" Type="http://schemas.openxmlformats.org/officeDocument/2006/relationships/hyperlink" Target="http://columbushamfest.com/" TargetMode="External"/><Relationship Id="rId81" Type="http://schemas.openxmlformats.org/officeDocument/2006/relationships/hyperlink" Target="http://www.aj8b.com" TargetMode="External"/><Relationship Id="rId86" Type="http://schemas.openxmlformats.org/officeDocument/2006/relationships/hyperlink" Target="http://r20.rs6.net/tn.jsp?f=001MoWWLaoMhC9wubYBgIZ9muil5ZL7bEre8m4BQpf9JfVqkGemm52pimvt2KPRVgGMnKlLTYUKdLdeyPSjaiD587GomWjfVUKJpXiKze8mUrjjn0wfE9MtvqNpJMrZ6u0fGBwQLxHnS_8=&amp;c=zCz7hjfYcd6RQkFceL41T123oKtdDSjBLL7Z5gm19H0jd0buXSY1ZQ==&amp;ch=gFXrcud394w7S5HOVmfOmoBOBuqyNJvcA87m0l4pMvZio4ufSaMpeA==" TargetMode="External"/><Relationship Id="rId94" Type="http://schemas.openxmlformats.org/officeDocument/2006/relationships/hyperlink" Target="http://qrz.com/db/w5kid" TargetMode="External"/><Relationship Id="rId99" Type="http://schemas.openxmlformats.org/officeDocument/2006/relationships/hyperlink" Target="http://www.w9ims.org/" TargetMode="External"/><Relationship Id="rId101" Type="http://schemas.openxmlformats.org/officeDocument/2006/relationships/image" Target="media/image34.png"/><Relationship Id="rId122" Type="http://schemas.openxmlformats.org/officeDocument/2006/relationships/hyperlink" Target="mailto:n8sy@n8sy.com" TargetMode="External"/><Relationship Id="rId130" Type="http://schemas.openxmlformats.org/officeDocument/2006/relationships/hyperlink" Target="mailto:n8sy@n8sy.com"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sites.google.com/hamcom.org/ham-com" TargetMode="External"/><Relationship Id="rId39" Type="http://schemas.openxmlformats.org/officeDocument/2006/relationships/hyperlink" Target="http://tiny.cc/fdsd" TargetMode="External"/><Relationship Id="rId109" Type="http://schemas.openxmlformats.org/officeDocument/2006/relationships/hyperlink" Target="http://arrl-ohio.org/SEC/ARES-Connect-County.html" TargetMode="External"/><Relationship Id="rId34" Type="http://schemas.openxmlformats.org/officeDocument/2006/relationships/image" Target="media/image14.png"/><Relationship Id="rId50" Type="http://schemas.openxmlformats.org/officeDocument/2006/relationships/image" Target="cid:image009.jpg@01D61D4B.47BB2C90" TargetMode="External"/><Relationship Id="rId55" Type="http://schemas.openxmlformats.org/officeDocument/2006/relationships/image" Target="media/image20.jpeg"/><Relationship Id="rId76" Type="http://schemas.openxmlformats.org/officeDocument/2006/relationships/hyperlink" Target="http://w8fy.org/" TargetMode="External"/><Relationship Id="rId97" Type="http://schemas.openxmlformats.org/officeDocument/2006/relationships/hyperlink" Target="http://www.bsfarc.com/index.php/mtnlaurel" TargetMode="External"/><Relationship Id="rId104" Type="http://schemas.openxmlformats.org/officeDocument/2006/relationships/image" Target="media/image35.jpeg"/><Relationship Id="rId120" Type="http://schemas.openxmlformats.org/officeDocument/2006/relationships/image" Target="media/image44.png"/><Relationship Id="rId125" Type="http://schemas.openxmlformats.org/officeDocument/2006/relationships/hyperlink" Target="mailto:n8sy@n8sy.com" TargetMode="External"/><Relationship Id="rId7" Type="http://schemas.openxmlformats.org/officeDocument/2006/relationships/endnotes" Target="endnotes.xml"/><Relationship Id="rId71" Type="http://schemas.openxmlformats.org/officeDocument/2006/relationships/hyperlink" Target="http://www.mvara.org" TargetMode="External"/><Relationship Id="rId92" Type="http://schemas.openxmlformats.org/officeDocument/2006/relationships/hyperlink" Target="http://www.gsbarc.org/"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www.amsat.org/" TargetMode="External"/><Relationship Id="rId40" Type="http://schemas.openxmlformats.org/officeDocument/2006/relationships/hyperlink" Target="http://tiny.fdsd" TargetMode="External"/><Relationship Id="rId45" Type="http://schemas.openxmlformats.org/officeDocument/2006/relationships/hyperlink" Target="http://tiny.cc/ham50" TargetMode="External"/><Relationship Id="rId66" Type="http://schemas.openxmlformats.org/officeDocument/2006/relationships/hyperlink" Target="http://arrl-ohio.org/handbook.html" TargetMode="External"/><Relationship Id="rId87" Type="http://schemas.openxmlformats.org/officeDocument/2006/relationships/image" Target="media/image32.png"/><Relationship Id="rId110" Type="http://schemas.openxmlformats.org/officeDocument/2006/relationships/image" Target="media/image38.jpg"/><Relationship Id="rId115" Type="http://schemas.openxmlformats.org/officeDocument/2006/relationships/hyperlink" Target="http://arrl-ohio.org/sm/s-s.html" TargetMode="External"/><Relationship Id="rId131" Type="http://schemas.openxmlformats.org/officeDocument/2006/relationships/footer" Target="footer1.xml"/><Relationship Id="rId61" Type="http://schemas.openxmlformats.org/officeDocument/2006/relationships/hyperlink" Target="http://www.arrl.org/field-day" TargetMode="External"/><Relationship Id="rId82" Type="http://schemas.openxmlformats.org/officeDocument/2006/relationships/image" Target="media/image30.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5F16E-0E10-4A9D-AC61-4B9914ACD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Pages>
  <Words>9286</Words>
  <Characters>52931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37</cp:revision>
  <cp:lastPrinted>2020-05-10T23:12:00Z</cp:lastPrinted>
  <dcterms:created xsi:type="dcterms:W3CDTF">2020-05-06T00:55:00Z</dcterms:created>
  <dcterms:modified xsi:type="dcterms:W3CDTF">2020-05-10T23:12:00Z</dcterms:modified>
</cp:coreProperties>
</file>