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122E3AB9"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2657CD1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926264">
        <w:rPr>
          <w:rFonts w:eastAsia="Calibri"/>
          <w:b/>
          <w:i/>
          <w:noProof/>
          <w:color w:val="538135" w:themeColor="accent6" w:themeShade="BF"/>
          <w:sz w:val="72"/>
          <w:szCs w:val="72"/>
        </w:rPr>
        <w:t>July 8th</w:t>
      </w:r>
      <w:r w:rsidR="00BA39DA">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3A479C6E"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6CE5F6E9"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44DD61DC" w:rsidR="00A55379" w:rsidRDefault="00A55379" w:rsidP="00F81D37"/>
    <w:p w14:paraId="277CCDE1" w14:textId="23F30F3A"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883CEC2" w:rsidR="002B0C68" w:rsidRDefault="002B0C68" w:rsidP="00F81D37"/>
    <w:p w14:paraId="79F30494" w14:textId="45EF3B1D"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2CBDF710" w:rsidR="00F81D37" w:rsidRDefault="00F81D37" w:rsidP="00F81D37">
      <w:pPr>
        <w:rPr>
          <w:rStyle w:val="Hyperlink"/>
        </w:rPr>
      </w:pPr>
    </w:p>
    <w:p w14:paraId="54B846FA" w14:textId="62EA58A9"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3100DEA8" w:rsidR="00BC7FFC" w:rsidRDefault="00F20CC5" w:rsidP="00BC7FFC">
      <w:pPr>
        <w:rPr>
          <w:rStyle w:val="Hyperlink"/>
        </w:rPr>
      </w:pPr>
      <w:r>
        <w:rPr>
          <w:rStyle w:val="Hyperlink"/>
        </w:rPr>
        <w:t xml:space="preserve">  </w:t>
      </w:r>
    </w:p>
    <w:p w14:paraId="45BDBCEA" w14:textId="55FFCCBF"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300D4294" w:rsidR="00DA1B20" w:rsidRDefault="00142E5C" w:rsidP="00136C28">
      <w:r>
        <w:fldChar w:fldCharType="end"/>
      </w:r>
    </w:p>
    <w:p w14:paraId="3FCDE3A9" w14:textId="6E915F15" w:rsidR="00136C28" w:rsidRDefault="00E569E3" w:rsidP="00E569E3">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p>
    <w:p w14:paraId="041C0971" w14:textId="407116B1" w:rsidR="00A71358" w:rsidRDefault="00193BDD" w:rsidP="00841A6A">
      <w:r>
        <w:t xml:space="preserve"> </w:t>
      </w:r>
      <w:r w:rsidR="008453AB">
        <w:t xml:space="preserve"> </w:t>
      </w:r>
    </w:p>
    <w:p w14:paraId="58A391CD" w14:textId="44056E89" w:rsidR="00AD0A9E" w:rsidRDefault="00634EA8" w:rsidP="00841A6A">
      <w:pPr>
        <w:rPr>
          <w:noProof/>
        </w:rPr>
      </w:pPr>
      <w:r>
        <w:rPr>
          <w:noProof/>
        </w:rPr>
        <w:drawing>
          <wp:anchor distT="0" distB="0" distL="114300" distR="114300" simplePos="0" relativeHeight="253300736" behindDoc="1" locked="0" layoutInCell="1" allowOverlap="1" wp14:anchorId="347BB736" wp14:editId="4FE21086">
            <wp:simplePos x="0" y="0"/>
            <wp:positionH relativeFrom="column">
              <wp:posOffset>2204720</wp:posOffset>
            </wp:positionH>
            <wp:positionV relativeFrom="paragraph">
              <wp:posOffset>2550795</wp:posOffset>
            </wp:positionV>
            <wp:extent cx="1957070" cy="2609850"/>
            <wp:effectExtent l="0" t="0" r="5080" b="0"/>
            <wp:wrapTight wrapText="bothSides">
              <wp:wrapPolygon edited="0">
                <wp:start x="0" y="0"/>
                <wp:lineTo x="0" y="21442"/>
                <wp:lineTo x="21446" y="21442"/>
                <wp:lineTo x="21446" y="0"/>
                <wp:lineTo x="0" y="0"/>
              </wp:wrapPolygon>
            </wp:wrapTight>
            <wp:docPr id="28" name="Picture 28"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RES Chris Jerry (1).jpg"/>
                    <pic:cNvPicPr/>
                  </pic:nvPicPr>
                  <pic:blipFill>
                    <a:blip r:embed="rId10">
                      <a:extLst>
                        <a:ext uri="{28A0092B-C50C-407E-A947-70E740481C1C}">
                          <a14:useLocalDpi xmlns:a14="http://schemas.microsoft.com/office/drawing/2010/main" val="0"/>
                        </a:ext>
                      </a:extLst>
                    </a:blip>
                    <a:stretch>
                      <a:fillRect/>
                    </a:stretch>
                  </pic:blipFill>
                  <pic:spPr>
                    <a:xfrm>
                      <a:off x="0" y="0"/>
                      <a:ext cx="1957070" cy="2609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9712" behindDoc="1" locked="0" layoutInCell="1" allowOverlap="1" wp14:anchorId="24F302C5" wp14:editId="550DAEDA">
            <wp:simplePos x="0" y="0"/>
            <wp:positionH relativeFrom="margin">
              <wp:posOffset>4193540</wp:posOffset>
            </wp:positionH>
            <wp:positionV relativeFrom="paragraph">
              <wp:posOffset>2560320</wp:posOffset>
            </wp:positionV>
            <wp:extent cx="2654300" cy="1990725"/>
            <wp:effectExtent l="0" t="0" r="0" b="9525"/>
            <wp:wrapTight wrapText="bothSides">
              <wp:wrapPolygon edited="0">
                <wp:start x="0" y="0"/>
                <wp:lineTo x="0" y="21497"/>
                <wp:lineTo x="21393" y="21497"/>
                <wp:lineTo x="21393" y="0"/>
                <wp:lineTo x="0" y="0"/>
              </wp:wrapPolygon>
            </wp:wrapTight>
            <wp:docPr id="27" name="Picture 27" descr="A group of people standing in front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97664" behindDoc="1" locked="0" layoutInCell="1" allowOverlap="1" wp14:anchorId="766D0470" wp14:editId="4E680D18">
            <wp:simplePos x="0" y="0"/>
            <wp:positionH relativeFrom="margin">
              <wp:align>left</wp:align>
            </wp:positionH>
            <wp:positionV relativeFrom="paragraph">
              <wp:posOffset>2553335</wp:posOffset>
            </wp:positionV>
            <wp:extent cx="2387600" cy="1790700"/>
            <wp:effectExtent l="0" t="0" r="0" b="0"/>
            <wp:wrapTight wrapText="bothSides">
              <wp:wrapPolygon edited="0">
                <wp:start x="0" y="0"/>
                <wp:lineTo x="0" y="21370"/>
                <wp:lineTo x="21370" y="21370"/>
                <wp:lineTo x="21370" y="0"/>
                <wp:lineTo x="0" y="0"/>
              </wp:wrapPolygon>
            </wp:wrapTight>
            <wp:docPr id="24" name="Picture 24"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ES Banner.jpg"/>
                    <pic:cNvPicPr/>
                  </pic:nvPicPr>
                  <pic:blipFill>
                    <a:blip r:embed="rId12">
                      <a:extLst>
                        <a:ext uri="{28A0092B-C50C-407E-A947-70E740481C1C}">
                          <a14:useLocalDpi xmlns:a14="http://schemas.microsoft.com/office/drawing/2010/main" val="0"/>
                        </a:ext>
                      </a:extLst>
                    </a:blip>
                    <a:stretch>
                      <a:fillRect/>
                    </a:stretch>
                  </pic:blipFill>
                  <pic:spPr>
                    <a:xfrm>
                      <a:off x="0" y="0"/>
                      <a:ext cx="2387812" cy="1790859"/>
                    </a:xfrm>
                    <a:prstGeom prst="rect">
                      <a:avLst/>
                    </a:prstGeom>
                  </pic:spPr>
                </pic:pic>
              </a:graphicData>
            </a:graphic>
            <wp14:sizeRelH relativeFrom="page">
              <wp14:pctWidth>0</wp14:pctWidth>
            </wp14:sizeRelH>
            <wp14:sizeRelV relativeFrom="page">
              <wp14:pctHeight>0</wp14:pctHeight>
            </wp14:sizeRelV>
          </wp:anchor>
        </w:drawing>
      </w:r>
      <w:r w:rsidR="00697536">
        <w:rPr>
          <w:noProof/>
        </w:rPr>
        <w:drawing>
          <wp:anchor distT="0" distB="0" distL="114300" distR="114300" simplePos="0" relativeHeight="253298688" behindDoc="1" locked="0" layoutInCell="1" allowOverlap="1" wp14:anchorId="4CB14B91" wp14:editId="78F5CBC4">
            <wp:simplePos x="0" y="0"/>
            <wp:positionH relativeFrom="margin">
              <wp:posOffset>4697095</wp:posOffset>
            </wp:positionH>
            <wp:positionV relativeFrom="paragraph">
              <wp:posOffset>264795</wp:posOffset>
            </wp:positionV>
            <wp:extent cx="2156460" cy="2400300"/>
            <wp:effectExtent l="0" t="0" r="0" b="0"/>
            <wp:wrapTight wrapText="bothSides">
              <wp:wrapPolygon edited="0">
                <wp:start x="0" y="0"/>
                <wp:lineTo x="0" y="21429"/>
                <wp:lineTo x="21371" y="21429"/>
                <wp:lineTo x="21371" y="0"/>
                <wp:lineTo x="0" y="0"/>
              </wp:wrapPolygon>
            </wp:wrapTight>
            <wp:docPr id="25" name="Picture 25" descr="A boy sitt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R N8CJ NC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6460" cy="2400300"/>
                    </a:xfrm>
                    <a:prstGeom prst="rect">
                      <a:avLst/>
                    </a:prstGeom>
                  </pic:spPr>
                </pic:pic>
              </a:graphicData>
            </a:graphic>
            <wp14:sizeRelH relativeFrom="page">
              <wp14:pctWidth>0</wp14:pctWidth>
            </wp14:sizeRelH>
            <wp14:sizeRelV relativeFrom="page">
              <wp14:pctHeight>0</wp14:pctHeight>
            </wp14:sizeRelV>
          </wp:anchor>
        </w:drawing>
      </w:r>
      <w:r w:rsidR="00775B06">
        <w:pict w14:anchorId="5CFDA5E2">
          <v:rect id="_x0000_i1070" style="width:0;height:1.5pt" o:hralign="center" o:hrstd="t" o:hr="t" fillcolor="#a0a0a0" stroked="f"/>
        </w:pict>
      </w:r>
    </w:p>
    <w:p w14:paraId="166A5AA7" w14:textId="73AE5D5E" w:rsidR="00A71358" w:rsidRDefault="00697536" w:rsidP="00841A6A">
      <w:pPr>
        <w:rPr>
          <w:noProof/>
        </w:rPr>
      </w:pPr>
      <w:r>
        <w:rPr>
          <w:noProof/>
        </w:rPr>
        <w:drawing>
          <wp:anchor distT="0" distB="0" distL="114300" distR="114300" simplePos="0" relativeHeight="253296640" behindDoc="1" locked="0" layoutInCell="1" allowOverlap="1" wp14:anchorId="670DDB75" wp14:editId="39A333D1">
            <wp:simplePos x="0" y="0"/>
            <wp:positionH relativeFrom="column">
              <wp:posOffset>1714500</wp:posOffset>
            </wp:positionH>
            <wp:positionV relativeFrom="paragraph">
              <wp:posOffset>137160</wp:posOffset>
            </wp:positionV>
            <wp:extent cx="2946400" cy="2209800"/>
            <wp:effectExtent l="0" t="0" r="6350" b="0"/>
            <wp:wrapTight wrapText="bothSides">
              <wp:wrapPolygon edited="0">
                <wp:start x="0" y="0"/>
                <wp:lineTo x="0" y="21414"/>
                <wp:lineTo x="21507" y="21414"/>
                <wp:lineTo x="21507" y="0"/>
                <wp:lineTo x="0" y="0"/>
              </wp:wrapPolygon>
            </wp:wrapTight>
            <wp:docPr id="20" name="Picture 2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14:sizeRelH relativeFrom="page">
              <wp14:pctWidth>0</wp14:pctWidth>
            </wp14:sizeRelH>
            <wp14:sizeRelV relativeFrom="page">
              <wp14:pctHeight>0</wp14:pctHeight>
            </wp14:sizeRelV>
          </wp:anchor>
        </w:drawing>
      </w:r>
    </w:p>
    <w:p w14:paraId="7BE1CC8F" w14:textId="353F89B1" w:rsidR="00926264" w:rsidRDefault="00C05074" w:rsidP="00841A6A">
      <w:pPr>
        <w:rPr>
          <w:noProof/>
        </w:rPr>
      </w:pPr>
      <w:r>
        <w:rPr>
          <w:noProof/>
        </w:rPr>
        <w:drawing>
          <wp:anchor distT="0" distB="0" distL="114300" distR="114300" simplePos="0" relativeHeight="253294592" behindDoc="1" locked="0" layoutInCell="1" allowOverlap="1" wp14:anchorId="003F55B9" wp14:editId="09CC1A95">
            <wp:simplePos x="0" y="0"/>
            <wp:positionH relativeFrom="margin">
              <wp:align>left</wp:align>
            </wp:positionH>
            <wp:positionV relativeFrom="paragraph">
              <wp:posOffset>233045</wp:posOffset>
            </wp:positionV>
            <wp:extent cx="2235835" cy="1677035"/>
            <wp:effectExtent l="0" t="6350" r="5715" b="5715"/>
            <wp:wrapTight wrapText="bothSides">
              <wp:wrapPolygon edited="0">
                <wp:start x="21661" y="82"/>
                <wp:lineTo x="129" y="82"/>
                <wp:lineTo x="129" y="21428"/>
                <wp:lineTo x="21661" y="21428"/>
                <wp:lineTo x="21661" y="82"/>
              </wp:wrapPolygon>
            </wp:wrapTight>
            <wp:docPr id="16" name="Picture 16" descr="A picture containing person, in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05_192216 (002).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235835" cy="1677035"/>
                    </a:xfrm>
                    <a:prstGeom prst="rect">
                      <a:avLst/>
                    </a:prstGeom>
                  </pic:spPr>
                </pic:pic>
              </a:graphicData>
            </a:graphic>
            <wp14:sizeRelH relativeFrom="page">
              <wp14:pctWidth>0</wp14:pctWidth>
            </wp14:sizeRelH>
            <wp14:sizeRelV relativeFrom="page">
              <wp14:pctHeight>0</wp14:pctHeight>
            </wp14:sizeRelV>
          </wp:anchor>
        </w:drawing>
      </w:r>
    </w:p>
    <w:p w14:paraId="0AF3C4DD" w14:textId="394ED4B5" w:rsidR="00926264" w:rsidRDefault="00926264" w:rsidP="00841A6A">
      <w:pPr>
        <w:rPr>
          <w:noProof/>
        </w:rPr>
      </w:pPr>
    </w:p>
    <w:p w14:paraId="16946881" w14:textId="6E95FCF4" w:rsidR="00926264" w:rsidRDefault="00926264" w:rsidP="00841A6A">
      <w:pPr>
        <w:rPr>
          <w:noProof/>
        </w:rPr>
      </w:pPr>
    </w:p>
    <w:p w14:paraId="1B5CBE38" w14:textId="3646559A" w:rsidR="00926264" w:rsidRDefault="00926264" w:rsidP="00841A6A">
      <w:pPr>
        <w:rPr>
          <w:noProof/>
        </w:rPr>
      </w:pPr>
    </w:p>
    <w:p w14:paraId="4A22E9C7" w14:textId="2EC19883" w:rsidR="00926264" w:rsidRDefault="00926264" w:rsidP="00841A6A">
      <w:pPr>
        <w:rPr>
          <w:noProof/>
        </w:rPr>
      </w:pPr>
    </w:p>
    <w:p w14:paraId="2CBC30B3" w14:textId="55177E50" w:rsidR="00BA39DA" w:rsidRDefault="00BA39DA" w:rsidP="00841A6A">
      <w:pPr>
        <w:rPr>
          <w:noProof/>
        </w:rPr>
      </w:pPr>
    </w:p>
    <w:p w14:paraId="584A38EE" w14:textId="231AFEFC" w:rsidR="00BA39DA" w:rsidRDefault="00BA39DA" w:rsidP="00841A6A">
      <w:pPr>
        <w:rPr>
          <w:noProof/>
        </w:rPr>
      </w:pPr>
    </w:p>
    <w:p w14:paraId="5DB4D7D8" w14:textId="04F6F32A" w:rsidR="00926264" w:rsidRDefault="00926264" w:rsidP="00841A6A">
      <w:pPr>
        <w:rPr>
          <w:noProof/>
        </w:rPr>
      </w:pPr>
    </w:p>
    <w:p w14:paraId="4157948F" w14:textId="23488D23" w:rsidR="002A011C" w:rsidRDefault="00775B06" w:rsidP="001E6E48">
      <w:bookmarkStart w:id="8" w:name="_Hlk533843681"/>
      <w:bookmarkStart w:id="9" w:name="_Hlk523048588"/>
      <w:bookmarkEnd w:id="8"/>
      <w:bookmarkEnd w:id="9"/>
      <w:r>
        <w:lastRenderedPageBreak/>
        <w:pict w14:anchorId="33A4B28B">
          <v:rect id="_x0000_i1026" style="width:0;height:1.5pt" o:hralign="center" o:hrstd="t" o:hr="t" fillcolor="#a0a0a0" stroked="f"/>
        </w:pict>
      </w:r>
    </w:p>
    <w:p w14:paraId="4F77117B" w14:textId="3E1339A7" w:rsidR="00F93BBE" w:rsidRDefault="00F93BBE" w:rsidP="00F93BBE">
      <w:pPr>
        <w:rPr>
          <w:rStyle w:val="Hyperlink"/>
          <w:color w:val="000000" w:themeColor="text1"/>
          <w:u w:val="none"/>
        </w:rPr>
      </w:pPr>
      <w:bookmarkStart w:id="10" w:name="arrl"/>
      <w:bookmarkStart w:id="11" w:name="black"/>
      <w:bookmarkStart w:id="12" w:name="_Hlk517979321"/>
      <w:bookmarkStart w:id="13" w:name="national"/>
      <w:bookmarkEnd w:id="10"/>
      <w:bookmarkEnd w:id="11"/>
      <w:bookmarkEnd w:id="13"/>
      <w:r>
        <w:rPr>
          <w:rStyle w:val="Hyperlink"/>
          <w:b/>
          <w:i/>
          <w:color w:val="000000" w:themeColor="text1"/>
          <w:sz w:val="28"/>
          <w:szCs w:val="28"/>
          <w:u w:val="none"/>
        </w:rPr>
        <w:t>National News</w:t>
      </w:r>
    </w:p>
    <w:p w14:paraId="25E679B8" w14:textId="63B30184" w:rsidR="00F93BBE" w:rsidRPr="00C352A5" w:rsidRDefault="00F93BBE" w:rsidP="00F93BBE">
      <w:pPr>
        <w:rPr>
          <w:iCs/>
          <w:noProof/>
        </w:rPr>
      </w:pPr>
      <w:r w:rsidRPr="00C352A5">
        <w:rPr>
          <w:rStyle w:val="Hyperlink"/>
          <w:iCs/>
          <w:color w:val="000000" w:themeColor="text1"/>
          <w:u w:val="none"/>
        </w:rPr>
        <w:t xml:space="preserve">(from </w:t>
      </w:r>
      <w:proofErr w:type="spellStart"/>
      <w:r w:rsidRPr="00C352A5">
        <w:rPr>
          <w:rStyle w:val="Hyperlink"/>
          <w:iCs/>
          <w:color w:val="000000" w:themeColor="text1"/>
          <w:u w:val="none"/>
        </w:rPr>
        <w:t>arrl</w:t>
      </w:r>
      <w:proofErr w:type="spellEnd"/>
      <w:r w:rsidRPr="00C352A5">
        <w:rPr>
          <w:rStyle w:val="Hyperlink"/>
          <w:iCs/>
          <w:color w:val="000000" w:themeColor="text1"/>
          <w:u w:val="none"/>
        </w:rPr>
        <w:t xml:space="preserve"> and other sources)</w:t>
      </w:r>
      <w:r w:rsidRPr="00C352A5">
        <w:rPr>
          <w:iCs/>
          <w:noProof/>
        </w:rPr>
        <w:t xml:space="preserve"> </w:t>
      </w:r>
    </w:p>
    <w:p w14:paraId="4682531B" w14:textId="5E35A3D7" w:rsidR="00B14614" w:rsidRPr="00C352A5" w:rsidRDefault="00B14614" w:rsidP="00B14614">
      <w:pPr>
        <w:textAlignment w:val="baseline"/>
        <w:rPr>
          <w:rFonts w:eastAsia="Times New Roman"/>
          <w:iCs/>
          <w:color w:val="224466"/>
          <w:bdr w:val="none" w:sz="0" w:space="0" w:color="auto" w:frame="1"/>
        </w:rPr>
      </w:pPr>
    </w:p>
    <w:p w14:paraId="588A5A3A" w14:textId="77777777" w:rsidR="00C352A5" w:rsidRPr="00C352A5" w:rsidRDefault="00C352A5" w:rsidP="00C352A5">
      <w:pPr>
        <w:contextualSpacing/>
        <w:jc w:val="center"/>
        <w:rPr>
          <w:b/>
          <w:bCs/>
          <w:i/>
          <w:noProof/>
          <w:sz w:val="28"/>
          <w:szCs w:val="28"/>
        </w:rPr>
      </w:pPr>
      <w:r w:rsidRPr="00C352A5">
        <w:rPr>
          <w:b/>
          <w:bCs/>
          <w:i/>
          <w:noProof/>
          <w:sz w:val="28"/>
          <w:szCs w:val="28"/>
        </w:rPr>
        <w:t>ARRL Announces “Happy 150!” Hiram Percy Maxim Birthday Celebration</w:t>
      </w:r>
    </w:p>
    <w:p w14:paraId="4EB43976" w14:textId="7F679CDE" w:rsidR="00C352A5" w:rsidRPr="00C352A5" w:rsidRDefault="00C352A5" w:rsidP="00C352A5">
      <w:pPr>
        <w:contextualSpacing/>
        <w:rPr>
          <w:iCs/>
          <w:noProof/>
        </w:rPr>
      </w:pPr>
    </w:p>
    <w:p w14:paraId="730D4E43" w14:textId="44F9DD85" w:rsidR="00C352A5" w:rsidRPr="00C352A5" w:rsidRDefault="004F1F74" w:rsidP="00C352A5">
      <w:pPr>
        <w:contextualSpacing/>
        <w:rPr>
          <w:iCs/>
          <w:noProof/>
        </w:rPr>
      </w:pPr>
      <w:r w:rsidRPr="004F1F74">
        <w:rPr>
          <w:noProof/>
        </w:rPr>
        <w:drawing>
          <wp:anchor distT="0" distB="0" distL="114300" distR="114300" simplePos="0" relativeHeight="253286400" behindDoc="1" locked="0" layoutInCell="1" allowOverlap="1" wp14:anchorId="0FBA830D" wp14:editId="2DC7D9E5">
            <wp:simplePos x="0" y="0"/>
            <wp:positionH relativeFrom="margin">
              <wp:align>right</wp:align>
            </wp:positionH>
            <wp:positionV relativeFrom="paragraph">
              <wp:posOffset>8255</wp:posOffset>
            </wp:positionV>
            <wp:extent cx="1445260" cy="1495425"/>
            <wp:effectExtent l="0" t="0" r="2540" b="9525"/>
            <wp:wrapTight wrapText="bothSides">
              <wp:wrapPolygon edited="0">
                <wp:start x="0" y="0"/>
                <wp:lineTo x="0" y="21462"/>
                <wp:lineTo x="21353" y="21462"/>
                <wp:lineTo x="2135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5260" cy="1495425"/>
                    </a:xfrm>
                    <a:prstGeom prst="rect">
                      <a:avLst/>
                    </a:prstGeom>
                  </pic:spPr>
                </pic:pic>
              </a:graphicData>
            </a:graphic>
            <wp14:sizeRelH relativeFrom="page">
              <wp14:pctWidth>0</wp14:pctWidth>
            </wp14:sizeRelH>
            <wp14:sizeRelV relativeFrom="page">
              <wp14:pctHeight>0</wp14:pctHeight>
            </wp14:sizeRelV>
          </wp:anchor>
        </w:drawing>
      </w:r>
      <w:r w:rsidR="00C352A5" w:rsidRPr="00C352A5">
        <w:rPr>
          <w:iCs/>
          <w:noProof/>
        </w:rPr>
        <w:t>This year marks the 150th anniversary of the birth of ARRL’s first president and cofounder Hiram Percy Maxim (HPM), W1AW, born on September 2, 1869. ARRL will hold an operating event this summer to celebrate HPM’s legacy from 0000 UTC on August 31 and continue until 2359 UTC on September 8. It is open to all radio amateurs.</w:t>
      </w:r>
    </w:p>
    <w:p w14:paraId="4670C084" w14:textId="77777777" w:rsidR="00C352A5" w:rsidRDefault="00C352A5" w:rsidP="00C352A5">
      <w:pPr>
        <w:contextualSpacing/>
        <w:rPr>
          <w:iCs/>
          <w:noProof/>
        </w:rPr>
      </w:pPr>
    </w:p>
    <w:p w14:paraId="60805DD8" w14:textId="12D6686C" w:rsidR="00C352A5" w:rsidRPr="00C352A5" w:rsidRDefault="00C352A5" w:rsidP="00C352A5">
      <w:pPr>
        <w:contextualSpacing/>
        <w:rPr>
          <w:iCs/>
          <w:noProof/>
        </w:rPr>
      </w:pPr>
      <w:r w:rsidRPr="00C352A5">
        <w:rPr>
          <w:iCs/>
          <w:noProof/>
        </w:rPr>
        <w:t>The event goal is straightforward: Contact as many participating stations as possible. W1AW and all ARRL members will append “/150” to their call signs during this event (DX operators who are ARRL members may operate as &lt;call sign&gt;/150, if permitted by their country of license.) Participating stations will exchange a signal report and their </w:t>
      </w:r>
      <w:hyperlink r:id="rId17" w:history="1">
        <w:r w:rsidRPr="00C352A5">
          <w:rPr>
            <w:rStyle w:val="Hyperlink"/>
            <w:iCs/>
            <w:noProof/>
          </w:rPr>
          <w:t>ARRL/RAC Section</w:t>
        </w:r>
      </w:hyperlink>
      <w:r w:rsidRPr="00C352A5">
        <w:rPr>
          <w:iCs/>
          <w:noProof/>
        </w:rPr>
        <w:t>. DX stations will send a signal report and “DX.” Those taking part may use all Amateur Radio bands, excluding 60, 30, 17, and 12 meters.</w:t>
      </w:r>
    </w:p>
    <w:p w14:paraId="5F8306A5" w14:textId="77777777" w:rsidR="004F1F74" w:rsidRDefault="004F1F74" w:rsidP="00C352A5">
      <w:pPr>
        <w:contextualSpacing/>
        <w:rPr>
          <w:iCs/>
          <w:noProof/>
        </w:rPr>
      </w:pPr>
    </w:p>
    <w:p w14:paraId="379D0AE6" w14:textId="66FEFED4" w:rsidR="00C352A5" w:rsidRPr="00C352A5" w:rsidRDefault="00C352A5" w:rsidP="00C352A5">
      <w:pPr>
        <w:contextualSpacing/>
        <w:rPr>
          <w:iCs/>
          <w:noProof/>
        </w:rPr>
      </w:pPr>
      <w:r w:rsidRPr="00C352A5">
        <w:rPr>
          <w:iCs/>
          <w:noProof/>
        </w:rPr>
        <w:t>The event will recognize three mode groups: CW, phone (any voice modes), and digital. Submit Cabrillo log files. ARRL will calculate all final scores based on participant uploads to the ARRL event web app (link not yet active).</w:t>
      </w:r>
    </w:p>
    <w:p w14:paraId="12D99D4E" w14:textId="77777777" w:rsidR="00C352A5" w:rsidRDefault="00C352A5" w:rsidP="00C352A5">
      <w:pPr>
        <w:contextualSpacing/>
        <w:rPr>
          <w:iCs/>
          <w:noProof/>
        </w:rPr>
      </w:pPr>
    </w:p>
    <w:p w14:paraId="1EB7F4D2" w14:textId="1440BE84" w:rsidR="00C352A5" w:rsidRPr="00C352A5" w:rsidRDefault="00C352A5" w:rsidP="00C352A5">
      <w:pPr>
        <w:contextualSpacing/>
        <w:rPr>
          <w:iCs/>
          <w:noProof/>
        </w:rPr>
      </w:pPr>
      <w:r w:rsidRPr="00C352A5">
        <w:rPr>
          <w:iCs/>
          <w:noProof/>
        </w:rPr>
        <w:t>There are 84 multipliers, which only count once. These include the 83 ARRL/RAC Sections (RAC sections include the Canadian Northern Territories, encompassing VE8, VY1, and VY0), and DX. The W1AW operating schedule during this period may be adjusted as necessary to accommodate on-air celebration operating activities. Contacts with W1AW/150 will earn 3 points apiece. Contacts with any ARRL member will earn 2 points each. These stations will also identify as &lt;call sign&gt;/150. Contacts with nonmembers will earn 1 point each.</w:t>
      </w:r>
    </w:p>
    <w:p w14:paraId="2C8D4192" w14:textId="77777777" w:rsidR="00C352A5" w:rsidRDefault="00C352A5" w:rsidP="00C352A5">
      <w:pPr>
        <w:contextualSpacing/>
        <w:rPr>
          <w:iCs/>
          <w:noProof/>
        </w:rPr>
      </w:pPr>
    </w:p>
    <w:p w14:paraId="1237D8E9" w14:textId="41747A86" w:rsidR="00C352A5" w:rsidRDefault="00C352A5" w:rsidP="00C352A5">
      <w:pPr>
        <w:contextualSpacing/>
        <w:rPr>
          <w:iCs/>
          <w:noProof/>
        </w:rPr>
      </w:pPr>
      <w:r w:rsidRPr="00C352A5">
        <w:rPr>
          <w:iCs/>
          <w:noProof/>
        </w:rPr>
        <w:t>Participants can earn 150 bonus points by:</w:t>
      </w:r>
    </w:p>
    <w:p w14:paraId="0389141A" w14:textId="77777777" w:rsidR="00C352A5" w:rsidRPr="00C352A5" w:rsidRDefault="00C352A5" w:rsidP="00C352A5">
      <w:pPr>
        <w:numPr>
          <w:ilvl w:val="0"/>
          <w:numId w:val="8"/>
        </w:numPr>
        <w:contextualSpacing/>
        <w:rPr>
          <w:iCs/>
          <w:noProof/>
        </w:rPr>
      </w:pPr>
      <w:r w:rsidRPr="00C352A5">
        <w:rPr>
          <w:iCs/>
          <w:noProof/>
        </w:rPr>
        <w:t>Contacting W1AW/150 on each band and mode.</w:t>
      </w:r>
    </w:p>
    <w:p w14:paraId="3CD4D86D" w14:textId="77777777" w:rsidR="00C352A5" w:rsidRPr="00C352A5" w:rsidRDefault="00C352A5" w:rsidP="00C352A5">
      <w:pPr>
        <w:numPr>
          <w:ilvl w:val="0"/>
          <w:numId w:val="8"/>
        </w:numPr>
        <w:contextualSpacing/>
        <w:rPr>
          <w:iCs/>
          <w:noProof/>
        </w:rPr>
      </w:pPr>
      <w:r w:rsidRPr="00C352A5">
        <w:rPr>
          <w:iCs/>
          <w:noProof/>
        </w:rPr>
        <w:t>Uploading entries (ARRL members only).</w:t>
      </w:r>
    </w:p>
    <w:p w14:paraId="4C7FA32A" w14:textId="77777777" w:rsidR="00C352A5" w:rsidRPr="00C352A5" w:rsidRDefault="00C352A5" w:rsidP="00C352A5">
      <w:pPr>
        <w:numPr>
          <w:ilvl w:val="0"/>
          <w:numId w:val="8"/>
        </w:numPr>
        <w:contextualSpacing/>
        <w:rPr>
          <w:iCs/>
          <w:noProof/>
        </w:rPr>
      </w:pPr>
      <w:r w:rsidRPr="00C352A5">
        <w:rPr>
          <w:iCs/>
          <w:noProof/>
        </w:rPr>
        <w:t>Using social media to publicize this event and/or participation before, during, and/or after the event.</w:t>
      </w:r>
    </w:p>
    <w:p w14:paraId="57A36CBB" w14:textId="77777777" w:rsidR="00C352A5" w:rsidRPr="00C352A5" w:rsidRDefault="00C352A5" w:rsidP="00C352A5">
      <w:pPr>
        <w:numPr>
          <w:ilvl w:val="0"/>
          <w:numId w:val="8"/>
        </w:numPr>
        <w:contextualSpacing/>
        <w:rPr>
          <w:iCs/>
          <w:noProof/>
        </w:rPr>
      </w:pPr>
      <w:r w:rsidRPr="00C352A5">
        <w:rPr>
          <w:iCs/>
          <w:noProof/>
        </w:rPr>
        <w:t>Operating with 5 W PEP output or less throughout the event.</w:t>
      </w:r>
    </w:p>
    <w:p w14:paraId="338F200B" w14:textId="77777777" w:rsidR="00C352A5" w:rsidRPr="00C352A5" w:rsidRDefault="00C352A5" w:rsidP="00C352A5">
      <w:pPr>
        <w:numPr>
          <w:ilvl w:val="0"/>
          <w:numId w:val="8"/>
        </w:numPr>
        <w:contextualSpacing/>
        <w:rPr>
          <w:iCs/>
          <w:noProof/>
        </w:rPr>
      </w:pPr>
      <w:r w:rsidRPr="00C352A5">
        <w:rPr>
          <w:iCs/>
          <w:noProof/>
        </w:rPr>
        <w:t>Making at least 20 contacts while operating portable.</w:t>
      </w:r>
    </w:p>
    <w:p w14:paraId="14CD253C" w14:textId="77777777" w:rsidR="00C352A5" w:rsidRPr="00C352A5" w:rsidRDefault="00C352A5" w:rsidP="00C352A5">
      <w:pPr>
        <w:numPr>
          <w:ilvl w:val="0"/>
          <w:numId w:val="8"/>
        </w:numPr>
        <w:contextualSpacing/>
        <w:rPr>
          <w:iCs/>
          <w:noProof/>
        </w:rPr>
      </w:pPr>
      <w:r w:rsidRPr="00C352A5">
        <w:rPr>
          <w:iCs/>
          <w:noProof/>
        </w:rPr>
        <w:t>Completing at least 150 contacts.</w:t>
      </w:r>
    </w:p>
    <w:p w14:paraId="5D7330C4" w14:textId="77777777" w:rsidR="00C352A5" w:rsidRDefault="00C352A5" w:rsidP="00C352A5">
      <w:pPr>
        <w:contextualSpacing/>
        <w:rPr>
          <w:iCs/>
          <w:noProof/>
        </w:rPr>
      </w:pPr>
    </w:p>
    <w:p w14:paraId="1D1A1D1B" w14:textId="42193E2E" w:rsidR="00C352A5" w:rsidRPr="00C352A5" w:rsidRDefault="00C352A5" w:rsidP="00C352A5">
      <w:pPr>
        <w:contextualSpacing/>
        <w:rPr>
          <w:iCs/>
          <w:noProof/>
        </w:rPr>
      </w:pPr>
      <w:r w:rsidRPr="00C352A5">
        <w:rPr>
          <w:iCs/>
          <w:noProof/>
        </w:rPr>
        <w:t>Online certificates will be awarded, and available </w:t>
      </w:r>
      <w:hyperlink r:id="rId18" w:history="1">
        <w:r w:rsidRPr="00C352A5">
          <w:rPr>
            <w:rStyle w:val="Hyperlink"/>
            <w:iCs/>
            <w:noProof/>
          </w:rPr>
          <w:t>via download</w:t>
        </w:r>
      </w:hyperlink>
      <w:r w:rsidRPr="00C352A5">
        <w:rPr>
          <w:iCs/>
          <w:noProof/>
        </w:rPr>
        <w:t> only. Updates and results will be </w:t>
      </w:r>
      <w:hyperlink r:id="rId19" w:history="1">
        <w:r w:rsidRPr="00C352A5">
          <w:rPr>
            <w:rStyle w:val="Hyperlink"/>
            <w:iCs/>
            <w:noProof/>
          </w:rPr>
          <w:t>publicized</w:t>
        </w:r>
      </w:hyperlink>
      <w:r w:rsidRPr="00C352A5">
        <w:rPr>
          <w:iCs/>
          <w:noProof/>
        </w:rPr>
        <w:t>.</w:t>
      </w:r>
    </w:p>
    <w:p w14:paraId="0DDB5207" w14:textId="77777777" w:rsidR="00C352A5" w:rsidRPr="00C352A5" w:rsidRDefault="00C352A5" w:rsidP="00C352A5">
      <w:pPr>
        <w:contextualSpacing/>
        <w:rPr>
          <w:iCs/>
          <w:noProof/>
        </w:rPr>
      </w:pPr>
      <w:r w:rsidRPr="00C352A5">
        <w:rPr>
          <w:iCs/>
          <w:noProof/>
        </w:rPr>
        <w:t>This event has no power or operator categories. Participating ARRL members who use Logbook of The World (LoTW) are encouraged to </w:t>
      </w:r>
      <w:hyperlink r:id="rId20" w:history="1">
        <w:r w:rsidRPr="00C352A5">
          <w:rPr>
            <w:rStyle w:val="Hyperlink"/>
            <w:iCs/>
            <w:noProof/>
          </w:rPr>
          <w:t>create a separate LoTW certificate</w:t>
        </w:r>
      </w:hyperlink>
      <w:r w:rsidRPr="00C352A5">
        <w:rPr>
          <w:iCs/>
          <w:noProof/>
        </w:rPr>
        <w:t> for uploading &lt;call sign&gt;/150 contacts. Members should upload their logs for this event using their /150 certificate. This event requires online web app submissions. No email or paper submissions will be accepted.   </w:t>
      </w:r>
    </w:p>
    <w:p w14:paraId="16E7D7A5" w14:textId="74B3C945" w:rsidR="00A86CBF" w:rsidRDefault="00A86CBF" w:rsidP="00162DE4">
      <w:pPr>
        <w:contextualSpacing/>
        <w:rPr>
          <w:iCs/>
          <w:noProof/>
        </w:rPr>
      </w:pPr>
    </w:p>
    <w:p w14:paraId="303D5274" w14:textId="3B9105AE" w:rsidR="004F1F74" w:rsidRDefault="004F1F74" w:rsidP="00162DE4">
      <w:pPr>
        <w:contextualSpacing/>
        <w:rPr>
          <w:iCs/>
          <w:noProof/>
        </w:rPr>
      </w:pPr>
    </w:p>
    <w:p w14:paraId="4593C05F" w14:textId="196CDEAC" w:rsidR="004F1F74" w:rsidRPr="004F1F74" w:rsidRDefault="004F1F74" w:rsidP="004F1F74">
      <w:pPr>
        <w:contextualSpacing/>
        <w:jc w:val="center"/>
        <w:rPr>
          <w:iCs/>
          <w:noProof/>
        </w:rPr>
      </w:pPr>
      <w:r>
        <w:rPr>
          <w:iCs/>
          <w:noProof/>
        </w:rPr>
        <w:t>#########</w:t>
      </w:r>
    </w:p>
    <w:p w14:paraId="38411414" w14:textId="77777777" w:rsidR="003C7E0C" w:rsidRDefault="003C7E0C" w:rsidP="003C7E0C"/>
    <w:p w14:paraId="6B0B1BD1" w14:textId="77777777" w:rsidR="003C7E0C" w:rsidRDefault="003C7E0C" w:rsidP="003C7E0C"/>
    <w:p w14:paraId="705833AB" w14:textId="77777777" w:rsidR="003C7E0C" w:rsidRDefault="003C7E0C" w:rsidP="003C7E0C"/>
    <w:p w14:paraId="12839B97" w14:textId="77777777" w:rsidR="003C7E0C" w:rsidRDefault="003C7E0C" w:rsidP="003C7E0C"/>
    <w:p w14:paraId="0FFC5C19" w14:textId="77777777" w:rsidR="003C7E0C" w:rsidRDefault="003C7E0C" w:rsidP="003C7E0C"/>
    <w:p w14:paraId="455450F5" w14:textId="5DF4B624" w:rsidR="003C7E0C" w:rsidRDefault="00775B06" w:rsidP="003C7E0C">
      <w:pPr>
        <w:rPr>
          <w:sz w:val="20"/>
          <w:szCs w:val="20"/>
          <w:u w:val="single"/>
        </w:rPr>
      </w:pPr>
      <w:hyperlink w:anchor="top" w:history="1">
        <w:r w:rsidR="003C7E0C" w:rsidRPr="00993649">
          <w:rPr>
            <w:rStyle w:val="Hyperlink"/>
            <w:sz w:val="20"/>
            <w:szCs w:val="20"/>
          </w:rPr>
          <w:t>TOP</w:t>
        </w:r>
      </w:hyperlink>
      <w:r w:rsidR="003C7E0C" w:rsidRPr="00993649">
        <w:rPr>
          <w:sz w:val="20"/>
          <w:szCs w:val="20"/>
          <w:u w:val="single"/>
        </w:rPr>
        <w:t xml:space="preserve"> ^</w:t>
      </w:r>
    </w:p>
    <w:p w14:paraId="73E6D4FB" w14:textId="3A2B4FA1" w:rsidR="004F1F74" w:rsidRPr="004F1F74" w:rsidRDefault="004F1F74" w:rsidP="004F1F74">
      <w:pPr>
        <w:contextualSpacing/>
        <w:jc w:val="center"/>
        <w:rPr>
          <w:b/>
          <w:bCs/>
          <w:i/>
          <w:noProof/>
          <w:sz w:val="28"/>
          <w:szCs w:val="28"/>
        </w:rPr>
      </w:pPr>
      <w:r w:rsidRPr="004F1F74">
        <w:rPr>
          <w:b/>
          <w:bCs/>
          <w:i/>
          <w:noProof/>
          <w:sz w:val="28"/>
          <w:szCs w:val="28"/>
        </w:rPr>
        <w:lastRenderedPageBreak/>
        <w:t>Historic Amateur Radio Contact Reported via Moon-Orbiting Satellite</w:t>
      </w:r>
    </w:p>
    <w:p w14:paraId="02A35897" w14:textId="08945747" w:rsidR="004F1F74" w:rsidRDefault="004F1F74" w:rsidP="004F1F74">
      <w:pPr>
        <w:contextualSpacing/>
        <w:rPr>
          <w:bCs/>
          <w:noProof/>
        </w:rPr>
      </w:pPr>
    </w:p>
    <w:p w14:paraId="1234B6B0" w14:textId="4136841B" w:rsidR="004F1F74" w:rsidRPr="004F1F74" w:rsidRDefault="004F1F74" w:rsidP="004F1F74">
      <w:pPr>
        <w:contextualSpacing/>
        <w:rPr>
          <w:bCs/>
          <w:noProof/>
        </w:rPr>
      </w:pPr>
      <w:r w:rsidRPr="004F1F74">
        <w:rPr>
          <w:bCs/>
          <w:noProof/>
        </w:rPr>
        <w:t>A contact between a radio amateur in Germany and China took place on July 1 via the moon-orbiting LO-94 satellite, DSLWP-B, launched in May 2018. The two-way exchange between Reinhard Kuehn, DK5LA, in Soerup, Germany, and Harbin Institute of Technology club station BY2HIT (operated by Wei Mingchuan, BG2BHC), in Harbin, China, occurred between 0551 and 0728 UTC, according to reports. The GMSK-to-JT4G repeater onboard DSLWP-B was used to make the contact, the first ever made via a lunar-orbiting repeater.</w:t>
      </w:r>
    </w:p>
    <w:p w14:paraId="09F16512" w14:textId="77777777" w:rsidR="004F1F74" w:rsidRDefault="004F1F74" w:rsidP="004F1F74">
      <w:pPr>
        <w:contextualSpacing/>
        <w:rPr>
          <w:bCs/>
          <w:noProof/>
        </w:rPr>
      </w:pPr>
    </w:p>
    <w:p w14:paraId="0B5146FF" w14:textId="234AB331" w:rsidR="004F1F74" w:rsidRPr="004F1F74" w:rsidRDefault="004F1F74" w:rsidP="004F1F74">
      <w:pPr>
        <w:contextualSpacing/>
        <w:rPr>
          <w:bCs/>
          <w:noProof/>
        </w:rPr>
      </w:pPr>
      <w:r w:rsidRPr="004F1F74">
        <w:rPr>
          <w:bCs/>
          <w:noProof/>
        </w:rPr>
        <w:t>“Using the GMSK-to-JT4G repeater is not easy, in terms of the signal power needed for the uplink,” </w:t>
      </w:r>
      <w:hyperlink r:id="rId21" w:history="1">
        <w:r w:rsidRPr="004F1F74">
          <w:rPr>
            <w:rStyle w:val="Hyperlink"/>
            <w:bCs/>
            <w:noProof/>
          </w:rPr>
          <w:t>commented</w:t>
        </w:r>
      </w:hyperlink>
      <w:r w:rsidRPr="004F1F74">
        <w:rPr>
          <w:bCs/>
          <w:noProof/>
        </w:rPr>
        <w:t> radio amateur and engineer Daniel Estévez, EA4GPZ, whose blog includes images of the lunar surface downloaded via DSLWP-B. “There were plans to make a QSO between BY2HIT and Reinhard since many months ago, but previous attempts didn’t work out. My congratulations to the people at both sides of the QSO, who have achieved it a month before </w:t>
      </w:r>
      <w:hyperlink r:id="rId22" w:history="1">
        <w:r w:rsidRPr="004F1F74">
          <w:rPr>
            <w:rStyle w:val="Hyperlink"/>
            <w:bCs/>
            <w:noProof/>
          </w:rPr>
          <w:t>DSLWP-B crashes against the lunar surface</w:t>
        </w:r>
      </w:hyperlink>
      <w:r w:rsidRPr="004F1F74">
        <w:rPr>
          <w:bCs/>
          <w:noProof/>
        </w:rPr>
        <w:t>.”</w:t>
      </w:r>
    </w:p>
    <w:p w14:paraId="18F150FE" w14:textId="77777777" w:rsidR="004F1F74" w:rsidRDefault="004F1F74" w:rsidP="004F1F74">
      <w:pPr>
        <w:contextualSpacing/>
        <w:rPr>
          <w:bCs/>
          <w:noProof/>
        </w:rPr>
      </w:pPr>
    </w:p>
    <w:p w14:paraId="481D5BEF" w14:textId="0CBF10B9" w:rsidR="004F1F74" w:rsidRPr="004F1F74" w:rsidRDefault="004F1F74" w:rsidP="004F1F74">
      <w:pPr>
        <w:contextualSpacing/>
        <w:rPr>
          <w:bCs/>
          <w:noProof/>
        </w:rPr>
      </w:pPr>
      <w:r w:rsidRPr="004F1F74">
        <w:rPr>
          <w:bCs/>
          <w:noProof/>
        </w:rPr>
        <w:t>As Estévez explained it, the GMSK-to-JT4G repeater works by sending commands to the satellite that embed a 13-character message, using the same frequency and a similar protocol to the one that commands the camera and other satellite functions. He said sending a message in this fashion takes a little longer than 1 minute.</w:t>
      </w:r>
    </w:p>
    <w:p w14:paraId="73257DA5" w14:textId="77777777" w:rsidR="004F1F74" w:rsidRDefault="004F1F74" w:rsidP="004F1F74">
      <w:pPr>
        <w:contextualSpacing/>
        <w:rPr>
          <w:bCs/>
          <w:noProof/>
        </w:rPr>
      </w:pPr>
    </w:p>
    <w:p w14:paraId="295CBB9D" w14:textId="2D3D524C" w:rsidR="004F1F74" w:rsidRPr="004F1F74" w:rsidRDefault="004F1F74" w:rsidP="004F1F74">
      <w:pPr>
        <w:contextualSpacing/>
        <w:rPr>
          <w:bCs/>
          <w:noProof/>
        </w:rPr>
      </w:pPr>
      <w:r w:rsidRPr="004F1F74">
        <w:rPr>
          <w:bCs/>
          <w:noProof/>
        </w:rPr>
        <w:t>An open telecommand protocol allows radio amateurs to take and download images, and DSLWP-B transmitted images of the moon and Earth during this week’s solar eclipse. DSLWP-B was launched as a secondary payload with the Quequiao relay satellite as part of the Chang’e 4 mission to the far side of the moon. Last September, some earthbound radio amateurs and sky watchers received images from the tiny satellite as it orbited the moon.</w:t>
      </w:r>
    </w:p>
    <w:p w14:paraId="65963D11" w14:textId="77777777" w:rsidR="004F1F74" w:rsidRPr="004F1F74" w:rsidRDefault="004F1F74" w:rsidP="004F1F74">
      <w:pPr>
        <w:contextualSpacing/>
        <w:rPr>
          <w:bCs/>
          <w:noProof/>
        </w:rPr>
      </w:pPr>
      <w:r w:rsidRPr="004F1F74">
        <w:rPr>
          <w:bCs/>
          <w:noProof/>
        </w:rPr>
        <w:t>DSLWP stands for “Discovering the Sky at Longest Wavelengths Pathfinder,” and was designed to test low-frequency radio astronomy and space-based interferometry. The repeater uplink is on 2 meters and the downlink is on 70 centimeters.   </w:t>
      </w:r>
    </w:p>
    <w:p w14:paraId="7501632B" w14:textId="51467124" w:rsidR="00926264" w:rsidRPr="004F1F74" w:rsidRDefault="00926264" w:rsidP="00162DE4">
      <w:pPr>
        <w:contextualSpacing/>
        <w:rPr>
          <w:bCs/>
          <w:noProof/>
        </w:rPr>
      </w:pPr>
    </w:p>
    <w:p w14:paraId="166F4A1F" w14:textId="1014F55E" w:rsidR="00926264" w:rsidRPr="004F1F74" w:rsidRDefault="005B329A" w:rsidP="004F1F74">
      <w:pPr>
        <w:contextualSpacing/>
        <w:jc w:val="center"/>
        <w:rPr>
          <w:bCs/>
          <w:iCs/>
          <w:noProof/>
        </w:rPr>
      </w:pPr>
      <w:r>
        <w:rPr>
          <w:bCs/>
          <w:iCs/>
          <w:noProof/>
        </w:rPr>
        <w:t>#########</w:t>
      </w:r>
    </w:p>
    <w:p w14:paraId="02FEBA04" w14:textId="0132CA54" w:rsidR="00926264" w:rsidRPr="004F1F74" w:rsidRDefault="00926264" w:rsidP="00162DE4">
      <w:pPr>
        <w:contextualSpacing/>
        <w:rPr>
          <w:b/>
          <w:i/>
          <w:noProof/>
        </w:rPr>
      </w:pPr>
    </w:p>
    <w:p w14:paraId="50C22246" w14:textId="0516A784" w:rsidR="005B329A" w:rsidRPr="005B329A" w:rsidRDefault="005B329A" w:rsidP="005B329A">
      <w:pPr>
        <w:contextualSpacing/>
        <w:jc w:val="center"/>
        <w:rPr>
          <w:b/>
          <w:bCs/>
          <w:i/>
          <w:noProof/>
          <w:sz w:val="28"/>
          <w:szCs w:val="28"/>
        </w:rPr>
      </w:pPr>
      <w:r w:rsidRPr="005B329A">
        <w:rPr>
          <w:b/>
          <w:bCs/>
          <w:i/>
          <w:noProof/>
          <w:sz w:val="28"/>
          <w:szCs w:val="28"/>
        </w:rPr>
        <w:t>Restraint Urged in Response to 2-Meter Reallocation Proposal</w:t>
      </w:r>
    </w:p>
    <w:p w14:paraId="2463847D" w14:textId="77777777" w:rsidR="005B329A" w:rsidRDefault="005B329A" w:rsidP="005B329A">
      <w:pPr>
        <w:contextualSpacing/>
        <w:rPr>
          <w:iCs/>
          <w:noProof/>
        </w:rPr>
      </w:pPr>
    </w:p>
    <w:p w14:paraId="06526F97" w14:textId="6376D9B9" w:rsidR="005B329A" w:rsidRPr="005B329A" w:rsidRDefault="005B329A" w:rsidP="005B329A">
      <w:pPr>
        <w:contextualSpacing/>
        <w:rPr>
          <w:iCs/>
          <w:noProof/>
        </w:rPr>
      </w:pPr>
      <w:r w:rsidRPr="005B329A">
        <w:rPr>
          <w:noProof/>
        </w:rPr>
        <w:drawing>
          <wp:anchor distT="0" distB="0" distL="114300" distR="114300" simplePos="0" relativeHeight="253287424" behindDoc="1" locked="0" layoutInCell="1" allowOverlap="1" wp14:anchorId="70765206" wp14:editId="618B66D8">
            <wp:simplePos x="0" y="0"/>
            <wp:positionH relativeFrom="margin">
              <wp:align>right</wp:align>
            </wp:positionH>
            <wp:positionV relativeFrom="paragraph">
              <wp:posOffset>76200</wp:posOffset>
            </wp:positionV>
            <wp:extent cx="1177290" cy="1743710"/>
            <wp:effectExtent l="0" t="0" r="3810" b="8890"/>
            <wp:wrapTight wrapText="bothSides">
              <wp:wrapPolygon edited="0">
                <wp:start x="0" y="0"/>
                <wp:lineTo x="0" y="21474"/>
                <wp:lineTo x="21320" y="21474"/>
                <wp:lineTo x="213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7290" cy="1743710"/>
                    </a:xfrm>
                    <a:prstGeom prst="rect">
                      <a:avLst/>
                    </a:prstGeom>
                  </pic:spPr>
                </pic:pic>
              </a:graphicData>
            </a:graphic>
            <wp14:sizeRelH relativeFrom="page">
              <wp14:pctWidth>0</wp14:pctWidth>
            </wp14:sizeRelH>
            <wp14:sizeRelV relativeFrom="page">
              <wp14:pctHeight>0</wp14:pctHeight>
            </wp14:sizeRelV>
          </wp:anchor>
        </w:drawing>
      </w:r>
      <w:r w:rsidRPr="005B329A">
        <w:rPr>
          <w:iCs/>
          <w:noProof/>
        </w:rPr>
        <w:t>Representatives of International Amateur Radio Union (IARU) member-societies in Europe are advising restraint in the wake of a proposal to consider the allocation of 146 – 148 MHz to the Aeronautical Mobile Service (AMS) at World Radiocommunication Conference 2023 (WRC-23). France recently raised the prospect during a European Conference of Postal and Telecommunications Administrations (</w:t>
      </w:r>
      <w:hyperlink r:id="rId24" w:history="1">
        <w:r w:rsidRPr="005B329A">
          <w:rPr>
            <w:rStyle w:val="Hyperlink"/>
            <w:iCs/>
            <w:noProof/>
          </w:rPr>
          <w:t>CEPT</w:t>
        </w:r>
      </w:hyperlink>
      <w:r w:rsidRPr="005B329A">
        <w:rPr>
          <w:iCs/>
          <w:noProof/>
        </w:rPr>
        <w:t>) meeting in Prague, held in advance of WRC-19. A WRC-19 agenda item would call for studying a range of frequencies for AMS applications, including 144 – 146 MHz, and a decision could be made at WRC-23.</w:t>
      </w:r>
    </w:p>
    <w:p w14:paraId="282AFD21" w14:textId="77777777" w:rsidR="005B329A" w:rsidRDefault="005B329A" w:rsidP="005B329A">
      <w:pPr>
        <w:contextualSpacing/>
        <w:rPr>
          <w:iCs/>
          <w:noProof/>
        </w:rPr>
      </w:pPr>
    </w:p>
    <w:p w14:paraId="238FB2CC" w14:textId="18DE6DE7" w:rsidR="005B329A" w:rsidRPr="005B329A" w:rsidRDefault="005B329A" w:rsidP="005B329A">
      <w:pPr>
        <w:contextualSpacing/>
        <w:rPr>
          <w:iCs/>
          <w:noProof/>
        </w:rPr>
      </w:pPr>
      <w:r w:rsidRPr="005B329A">
        <w:rPr>
          <w:iCs/>
          <w:noProof/>
        </w:rPr>
        <w:t>The French draft resolution seeks studies of possible new AMS primary allocations in several bands in the range from 144 MHz to 22.2 GHz on a primary basis, “while ensuring the protection of existing services in those bands and, as appropriate, adjacent bands, and not constraining future development of these services.”</w:t>
      </w:r>
    </w:p>
    <w:p w14:paraId="5ACB05C3" w14:textId="77777777" w:rsidR="005B329A" w:rsidRPr="005B329A" w:rsidRDefault="005B329A" w:rsidP="005B329A">
      <w:pPr>
        <w:contextualSpacing/>
        <w:rPr>
          <w:iCs/>
          <w:noProof/>
        </w:rPr>
      </w:pPr>
      <w:r w:rsidRPr="005B329A">
        <w:rPr>
          <w:iCs/>
          <w:noProof/>
        </w:rPr>
        <w:t>The Radio Society of Great Britain (RSGB) released a </w:t>
      </w:r>
      <w:hyperlink r:id="rId25" w:history="1">
        <w:r w:rsidRPr="005B329A">
          <w:rPr>
            <w:rStyle w:val="Hyperlink"/>
            <w:iCs/>
            <w:noProof/>
          </w:rPr>
          <w:t>statement</w:t>
        </w:r>
      </w:hyperlink>
      <w:r w:rsidRPr="005B329A">
        <w:rPr>
          <w:iCs/>
          <w:noProof/>
        </w:rPr>
        <w:t> this week, in part pointing that as proposed, the French resolution “is not an eviction or re-allocation of amateurs, but nonetheless is unwelcome and presents significant challenges. Unlike some other bands where amateurs do share, aeronautical applications are amongst the most difficult due to the altitudes and long free-space distances involved.”</w:t>
      </w:r>
    </w:p>
    <w:p w14:paraId="441C31F6" w14:textId="77777777" w:rsidR="003C7E0C" w:rsidRDefault="003C7E0C" w:rsidP="003C7E0C"/>
    <w:p w14:paraId="348FAE98" w14:textId="77777777" w:rsidR="003C7E0C" w:rsidRDefault="003C7E0C" w:rsidP="003C7E0C"/>
    <w:p w14:paraId="6923E387" w14:textId="77777777" w:rsidR="003C7E0C" w:rsidRDefault="003C7E0C" w:rsidP="003C7E0C"/>
    <w:p w14:paraId="4A6A7231" w14:textId="77777777" w:rsidR="003C7E0C" w:rsidRDefault="003C7E0C" w:rsidP="003C7E0C"/>
    <w:p w14:paraId="5F65D677" w14:textId="70ABA527" w:rsidR="003C7E0C" w:rsidRDefault="00775B06" w:rsidP="003C7E0C">
      <w:pPr>
        <w:rPr>
          <w:sz w:val="20"/>
          <w:szCs w:val="20"/>
          <w:u w:val="single"/>
        </w:rPr>
      </w:pPr>
      <w:hyperlink w:anchor="top" w:history="1">
        <w:r w:rsidR="003C7E0C" w:rsidRPr="00993649">
          <w:rPr>
            <w:rStyle w:val="Hyperlink"/>
            <w:sz w:val="20"/>
            <w:szCs w:val="20"/>
          </w:rPr>
          <w:t>TOP</w:t>
        </w:r>
      </w:hyperlink>
      <w:r w:rsidR="003C7E0C" w:rsidRPr="00993649">
        <w:rPr>
          <w:sz w:val="20"/>
          <w:szCs w:val="20"/>
          <w:u w:val="single"/>
        </w:rPr>
        <w:t xml:space="preserve"> ^</w:t>
      </w:r>
    </w:p>
    <w:p w14:paraId="39A8F8E2" w14:textId="221783E2" w:rsidR="005B329A" w:rsidRPr="005B329A" w:rsidRDefault="005B329A" w:rsidP="005B329A">
      <w:pPr>
        <w:contextualSpacing/>
        <w:rPr>
          <w:iCs/>
          <w:noProof/>
        </w:rPr>
      </w:pPr>
      <w:r w:rsidRPr="005B329A">
        <w:rPr>
          <w:iCs/>
          <w:noProof/>
        </w:rPr>
        <w:lastRenderedPageBreak/>
        <w:t>Any consideration to allocate additional services in a band that’s already allocated on a primary basis to an incumbent service — Amateur Radio, in this case — must begin with a sharing/compatibility study. The IARU has expressed “grave concern” to any proposal that would include 144 – 146 MHz in a WRC agenda item and has pledged to make every effort to fully protect Amateur Radio interests and seek the support of regulators.</w:t>
      </w:r>
    </w:p>
    <w:p w14:paraId="2260D749" w14:textId="77777777" w:rsidR="005B329A" w:rsidRPr="005B329A" w:rsidRDefault="005B329A" w:rsidP="005B329A">
      <w:pPr>
        <w:contextualSpacing/>
        <w:rPr>
          <w:iCs/>
          <w:noProof/>
        </w:rPr>
      </w:pPr>
      <w:r w:rsidRPr="005B329A">
        <w:rPr>
          <w:iCs/>
          <w:noProof/>
        </w:rPr>
        <w:t>At the Prague meeting, only Germany opposed the proposal, which has been carried forward to the higher-level CEPT Conference Preparatory Group (CPG) meeting in August. Support from at least 10 CEPT administrations and fewer than six in opposition would move the issue forward as a CEPT resolution, making it highly likely that it would appear on the agendas of WRC-19 and WRC-23.</w:t>
      </w:r>
    </w:p>
    <w:p w14:paraId="1FDEA068" w14:textId="77777777" w:rsidR="005B329A" w:rsidRDefault="005B329A" w:rsidP="005B329A">
      <w:pPr>
        <w:contextualSpacing/>
        <w:rPr>
          <w:iCs/>
          <w:noProof/>
        </w:rPr>
      </w:pPr>
    </w:p>
    <w:p w14:paraId="782FD58C" w14:textId="4BE80A44" w:rsidR="005B329A" w:rsidRPr="005B329A" w:rsidRDefault="005B329A" w:rsidP="005B329A">
      <w:pPr>
        <w:contextualSpacing/>
        <w:rPr>
          <w:iCs/>
          <w:noProof/>
        </w:rPr>
      </w:pPr>
      <w:r w:rsidRPr="005B329A">
        <w:rPr>
          <w:iCs/>
          <w:noProof/>
        </w:rPr>
        <w:t>In a post to the Moon-Net news group, Deutscher (German) Amateur Radio Club (DARC) Frequency Manager Bernd Mischlewski, DF2ZC, stressed the importance that Amateur Radio speak with a single voice and asked the Amateur Radio community to refrain from contacting individual administrations or the EU.</w:t>
      </w:r>
    </w:p>
    <w:p w14:paraId="5E204761" w14:textId="3ABC771F" w:rsidR="005B329A" w:rsidRPr="005B329A" w:rsidRDefault="005B329A" w:rsidP="005B329A">
      <w:pPr>
        <w:contextualSpacing/>
        <w:rPr>
          <w:iCs/>
          <w:noProof/>
        </w:rPr>
      </w:pPr>
      <w:r w:rsidRPr="005B329A">
        <w:rPr>
          <w:iCs/>
          <w:noProof/>
        </w:rPr>
        <w:t>“This would weaken our position and take away power and vigor from the systematic approach by IARU and country Amateur Radio societies,” Mischlewski said. “This particularly applies [to] online petitions.” One frantic petition that’s collecting both signatures and donations calls on hams to “Stop the 2 Meter Band (144 – 146 MHz) being taken away from Radio Amateurs,” which is not what the draft French resolution would do. Mischlewski speculated that the primary reason for the scant opposition at Prague was the revised French proposal’s last-minute arrival. “Consequently, most other European countries had no time for internal discussions, let alone formulating their position,” Mischlewski said.</w:t>
      </w:r>
    </w:p>
    <w:p w14:paraId="69A2CF8C" w14:textId="77777777" w:rsidR="005B329A" w:rsidRDefault="005B329A" w:rsidP="005B329A">
      <w:pPr>
        <w:contextualSpacing/>
        <w:rPr>
          <w:iCs/>
          <w:noProof/>
        </w:rPr>
      </w:pPr>
    </w:p>
    <w:p w14:paraId="175F4742" w14:textId="10997178" w:rsidR="005B329A" w:rsidRPr="005B329A" w:rsidRDefault="005B329A" w:rsidP="005B329A">
      <w:pPr>
        <w:contextualSpacing/>
        <w:rPr>
          <w:iCs/>
          <w:noProof/>
        </w:rPr>
      </w:pPr>
      <w:r w:rsidRPr="005B329A">
        <w:rPr>
          <w:iCs/>
          <w:noProof/>
        </w:rPr>
        <w:t>With the support of regulatory experts among its member-societies, IARU “is intensively working on executing their influence within the current process and trying to keep the 2-meter band as it is now,” Mischlewski said. He pointed out that funding for these activities comes from IARU member-societies. “So, those who left their country’s Amateur Radio society should perhaps reconsider their decision,” he added. “Without the commitment and the funds, the Amateur Radio community would have little influence in that process, let alone could be present at the relevant meetings.”</w:t>
      </w:r>
    </w:p>
    <w:p w14:paraId="16650C95" w14:textId="77777777" w:rsidR="005B329A" w:rsidRDefault="005B329A" w:rsidP="005B329A">
      <w:pPr>
        <w:contextualSpacing/>
        <w:rPr>
          <w:iCs/>
          <w:noProof/>
        </w:rPr>
      </w:pPr>
    </w:p>
    <w:p w14:paraId="3D3D5B7C" w14:textId="26012E97" w:rsidR="005B329A" w:rsidRPr="005B329A" w:rsidRDefault="005B329A" w:rsidP="005B329A">
      <w:pPr>
        <w:contextualSpacing/>
        <w:rPr>
          <w:iCs/>
          <w:noProof/>
        </w:rPr>
      </w:pPr>
      <w:r w:rsidRPr="005B329A">
        <w:rPr>
          <w:iCs/>
          <w:noProof/>
        </w:rPr>
        <w:t>RSGB VHF Manager John Regnault, G4SWX, in a related Moon-Net post, said the flood of “fake news” on the issue propagated via social media and online petitions does not help Amateur Radio’s position.</w:t>
      </w:r>
    </w:p>
    <w:p w14:paraId="75EB79D6" w14:textId="77777777" w:rsidR="005B329A" w:rsidRPr="005B329A" w:rsidRDefault="005B329A" w:rsidP="005B329A">
      <w:pPr>
        <w:contextualSpacing/>
        <w:rPr>
          <w:iCs/>
          <w:noProof/>
        </w:rPr>
      </w:pPr>
      <w:r w:rsidRPr="005B329A">
        <w:rPr>
          <w:iCs/>
          <w:noProof/>
        </w:rPr>
        <w:t>“All IARU member societies have been briefed on a common position and messages for Amateur Radio,” Regnault said. “This message is not helped by the many wrong messages abounding on social media. IARU represents Amateur Radio in the various CEPT forums and ITU, and [it] will fight to maintain the best position it can for Amateur Radio. Progress will be slow, but I am hopeful that, in the end we will get a good result.” </w:t>
      </w:r>
    </w:p>
    <w:p w14:paraId="1488A5B4" w14:textId="5949A2CE" w:rsidR="00926264" w:rsidRPr="005B329A" w:rsidRDefault="00926264" w:rsidP="00162DE4">
      <w:pPr>
        <w:contextualSpacing/>
        <w:rPr>
          <w:iCs/>
          <w:noProof/>
        </w:rPr>
      </w:pPr>
    </w:p>
    <w:p w14:paraId="78F79D4B" w14:textId="4E5A3E35" w:rsidR="00926264" w:rsidRPr="004F1F74" w:rsidRDefault="00926264" w:rsidP="00162DE4">
      <w:pPr>
        <w:contextualSpacing/>
        <w:rPr>
          <w:b/>
          <w:i/>
          <w:noProof/>
        </w:rPr>
      </w:pPr>
    </w:p>
    <w:p w14:paraId="1F3A4723" w14:textId="3710D60A" w:rsidR="00A86CBF" w:rsidRDefault="00775B06" w:rsidP="00162DE4">
      <w:pPr>
        <w:contextualSpacing/>
        <w:rPr>
          <w:b/>
          <w:i/>
          <w:noProof/>
          <w:sz w:val="28"/>
          <w:szCs w:val="28"/>
        </w:rPr>
      </w:pPr>
      <w:r>
        <w:pict w14:anchorId="225BCE94">
          <v:rect id="_x0000_i1027" style="width:0;height:1.5pt" o:hralign="center" o:hrstd="t" o:hr="t" fillcolor="#a0a0a0" stroked="f"/>
        </w:pict>
      </w:r>
    </w:p>
    <w:p w14:paraId="347EFB57" w14:textId="3DB33663" w:rsidR="00162DE4" w:rsidRPr="005551E9" w:rsidRDefault="00162DE4" w:rsidP="00162DE4">
      <w:pPr>
        <w:contextualSpacing/>
        <w:rPr>
          <w:b/>
          <w:i/>
          <w:noProof/>
          <w:sz w:val="28"/>
          <w:szCs w:val="28"/>
        </w:rPr>
      </w:pPr>
      <w:bookmarkStart w:id="14" w:name="handbook"/>
      <w:bookmarkEnd w:id="14"/>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6">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6831A800" w14:textId="77777777" w:rsidR="00A877F8" w:rsidRPr="001A3BCE" w:rsidRDefault="00A877F8" w:rsidP="00A877F8">
      <w:bookmarkStart w:id="15" w:name="_Hlk4324941"/>
      <w:r>
        <w:t>Hey Gang,</w:t>
      </w:r>
    </w:p>
    <w:p w14:paraId="5406F53F" w14:textId="77777777" w:rsidR="00A877F8" w:rsidRDefault="00A877F8" w:rsidP="00A877F8"/>
    <w:p w14:paraId="29FB4549" w14:textId="77777777" w:rsidR="00A877F8" w:rsidRDefault="00A877F8" w:rsidP="00A877F8">
      <w:r>
        <w:t xml:space="preserve">The </w:t>
      </w:r>
      <w:r w:rsidRPr="00FC4989">
        <w:t>“Handbook Giveaway” drawing</w:t>
      </w:r>
      <w:r>
        <w:t xml:space="preserve"> will soon be returning for another big “Give Away” </w:t>
      </w:r>
    </w:p>
    <w:p w14:paraId="279DBB5E" w14:textId="77777777" w:rsidR="00A877F8" w:rsidRDefault="00A877F8" w:rsidP="00A877F8"/>
    <w:p w14:paraId="6929C150" w14:textId="77777777" w:rsidR="00A877F8" w:rsidRDefault="00A877F8" w:rsidP="00A877F8">
      <w:r w:rsidRPr="003322DA">
        <w:rPr>
          <w:noProof/>
        </w:rPr>
        <w:drawing>
          <wp:anchor distT="0" distB="0" distL="114300" distR="114300" simplePos="0" relativeHeight="253291520" behindDoc="1" locked="0" layoutInCell="1" allowOverlap="1" wp14:anchorId="26AF2E40" wp14:editId="298E171F">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13" name="Picture 13"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28"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29" w:history="1">
        <w:r w:rsidRPr="00303FB0">
          <w:rPr>
            <w:rStyle w:val="Hyperlink"/>
          </w:rPr>
          <w:t>http://arrl-ohio.org</w:t>
        </w:r>
      </w:hyperlink>
      <w:r>
        <w:t xml:space="preserve">   </w:t>
      </w:r>
    </w:p>
    <w:p w14:paraId="01EA14CD" w14:textId="77777777" w:rsidR="00A877F8" w:rsidRDefault="00A877F8" w:rsidP="00A877F8"/>
    <w:p w14:paraId="069E9D58" w14:textId="77777777" w:rsidR="003C7E0C" w:rsidRDefault="003C7E0C" w:rsidP="003C7E0C"/>
    <w:p w14:paraId="3D2AA63F" w14:textId="77777777" w:rsidR="003C7E0C" w:rsidRDefault="003C7E0C" w:rsidP="003C7E0C"/>
    <w:p w14:paraId="1E78C70C" w14:textId="77777777" w:rsidR="003C7E0C" w:rsidRDefault="003C7E0C" w:rsidP="003C7E0C"/>
    <w:p w14:paraId="06C45CD5" w14:textId="1A78D10F" w:rsidR="003C7E0C" w:rsidRDefault="00775B06" w:rsidP="003C7E0C">
      <w:pPr>
        <w:rPr>
          <w:sz w:val="20"/>
          <w:szCs w:val="20"/>
          <w:u w:val="single"/>
        </w:rPr>
      </w:pPr>
      <w:hyperlink w:anchor="top" w:history="1">
        <w:r w:rsidR="003C7E0C" w:rsidRPr="00993649">
          <w:rPr>
            <w:rStyle w:val="Hyperlink"/>
            <w:sz w:val="20"/>
            <w:szCs w:val="20"/>
          </w:rPr>
          <w:t>TOP</w:t>
        </w:r>
      </w:hyperlink>
      <w:r w:rsidR="003C7E0C" w:rsidRPr="00993649">
        <w:rPr>
          <w:sz w:val="20"/>
          <w:szCs w:val="20"/>
          <w:u w:val="single"/>
        </w:rPr>
        <w:t xml:space="preserve"> ^</w:t>
      </w:r>
    </w:p>
    <w:p w14:paraId="0C2C9DD2" w14:textId="2EB612A7" w:rsidR="00A877F8" w:rsidRDefault="00A877F8" w:rsidP="00A877F8">
      <w:r>
        <w:lastRenderedPageBreak/>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509E6953" w14:textId="77777777" w:rsidR="00926264" w:rsidRDefault="00926264" w:rsidP="00BA39DA">
      <w:pPr>
        <w:contextualSpacing/>
        <w:rPr>
          <w:noProof/>
        </w:rPr>
      </w:pPr>
    </w:p>
    <w:bookmarkEnd w:id="15"/>
    <w:p w14:paraId="610149CD" w14:textId="7DDD4152" w:rsidR="00E7680A" w:rsidRPr="000B380E" w:rsidRDefault="00775B06" w:rsidP="00162DE4">
      <w:pPr>
        <w:rPr>
          <w:b/>
          <w:color w:val="FF0000"/>
        </w:rPr>
      </w:pPr>
      <w:r>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16" w:name="club"/>
      <w:bookmarkEnd w:id="16"/>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0">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775B06" w:rsidP="00DF2F2B">
      <w:pPr>
        <w:rPr>
          <w:noProof/>
        </w:rPr>
      </w:pPr>
      <w:hyperlink r:id="rId31" w:history="1">
        <w:r w:rsidR="00A64134" w:rsidRPr="0092567C">
          <w:rPr>
            <w:rStyle w:val="Hyperlink"/>
            <w:noProof/>
          </w:rPr>
          <w:t>n8sy@n8sy.com</w:t>
        </w:r>
      </w:hyperlink>
      <w:r w:rsidR="00DF2F2B">
        <w:rPr>
          <w:noProof/>
        </w:rPr>
        <w:t xml:space="preserve">  </w:t>
      </w:r>
    </w:p>
    <w:p w14:paraId="62F16016" w14:textId="77777777" w:rsidR="00FB6AAA" w:rsidRPr="002A5F72" w:rsidRDefault="00FB6AAA" w:rsidP="00FB6AAA">
      <w:bookmarkStart w:id="17" w:name="_Hlk2767180"/>
      <w:bookmarkStart w:id="18" w:name="_Hlk523992823"/>
      <w:bookmarkStart w:id="19" w:name="_Hlk207120"/>
      <w:bookmarkStart w:id="20" w:name="_Hlk531448505"/>
      <w:bookmarkStart w:id="21" w:name="_Hlk533515177"/>
    </w:p>
    <w:p w14:paraId="6B59AFB6" w14:textId="77777777" w:rsidR="00CE1980" w:rsidRPr="002A5F72" w:rsidRDefault="00CE1980" w:rsidP="00CE1980">
      <w:pPr>
        <w:jc w:val="center"/>
        <w:rPr>
          <w:bCs/>
        </w:rPr>
      </w:pPr>
      <w:bookmarkStart w:id="22" w:name="_Hlk4671062"/>
      <w:bookmarkStart w:id="23" w:name="_Hlk10228796"/>
      <w:r w:rsidRPr="002A5F72">
        <w:rPr>
          <w:bCs/>
        </w:rPr>
        <w:t>#########</w:t>
      </w:r>
    </w:p>
    <w:bookmarkEnd w:id="22"/>
    <w:p w14:paraId="00CFADCF" w14:textId="77777777" w:rsidR="00B52812" w:rsidRDefault="00B52812" w:rsidP="00B52812"/>
    <w:p w14:paraId="41FA31D5" w14:textId="5BCA1E6A" w:rsidR="00CE1980" w:rsidRPr="003822A2" w:rsidRDefault="00CE1980" w:rsidP="00CE1980">
      <w:pPr>
        <w:rPr>
          <w:b/>
          <w:i/>
          <w:sz w:val="28"/>
          <w:szCs w:val="28"/>
        </w:rPr>
      </w:pPr>
      <w:r w:rsidRPr="003822A2">
        <w:rPr>
          <w:b/>
          <w:i/>
          <w:sz w:val="28"/>
          <w:szCs w:val="28"/>
        </w:rPr>
        <w:t>Need Help Desperately for Operation Vigilant Guard</w:t>
      </w:r>
    </w:p>
    <w:p w14:paraId="36569A16" w14:textId="4BED773C" w:rsidR="00CE1980" w:rsidRDefault="00CE1980" w:rsidP="00CE1980"/>
    <w:p w14:paraId="33621270" w14:textId="7C667D82" w:rsidR="00CE1980" w:rsidRDefault="00CE1980" w:rsidP="00CE1980">
      <w:r>
        <w:rPr>
          <w:noProof/>
        </w:rPr>
        <w:drawing>
          <wp:anchor distT="0" distB="0" distL="114300" distR="114300" simplePos="0" relativeHeight="253212672" behindDoc="1" locked="0" layoutInCell="1" allowOverlap="1" wp14:anchorId="1B9021F7" wp14:editId="6043B4D9">
            <wp:simplePos x="0" y="0"/>
            <wp:positionH relativeFrom="margin">
              <wp:align>right</wp:align>
            </wp:positionH>
            <wp:positionV relativeFrom="paragraph">
              <wp:posOffset>6985</wp:posOffset>
            </wp:positionV>
            <wp:extent cx="1347470" cy="1066800"/>
            <wp:effectExtent l="0" t="0" r="5080" b="0"/>
            <wp:wrapTight wrapText="bothSides">
              <wp:wrapPolygon edited="0">
                <wp:start x="0" y="0"/>
                <wp:lineTo x="0" y="21214"/>
                <wp:lineTo x="21376" y="21214"/>
                <wp:lineTo x="21376"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3822A2">
        <w:t xml:space="preserve">It's been a bear trying to get the mission requirements locked down for Operation Vigilant Guard. At this point in time we could need up to eight ARES volunteers for the </w:t>
      </w:r>
      <w:r w:rsidRPr="00D173DA">
        <w:rPr>
          <w:b/>
        </w:rPr>
        <w:t xml:space="preserve">Wednesday, August </w:t>
      </w:r>
      <w:r w:rsidRPr="003822A2">
        <w:rPr>
          <w:b/>
        </w:rPr>
        <w:t>07</w:t>
      </w:r>
      <w:r w:rsidRPr="003822A2">
        <w:t xml:space="preserve"> </w:t>
      </w:r>
      <w:r>
        <w:t>o</w:t>
      </w:r>
      <w:r w:rsidRPr="003822A2">
        <w:t xml:space="preserve">peration. </w:t>
      </w:r>
    </w:p>
    <w:p w14:paraId="546A215C" w14:textId="00A1B723" w:rsidR="00CE1980" w:rsidRDefault="00CE1980" w:rsidP="00CE1980"/>
    <w:p w14:paraId="068EBBFD" w14:textId="2B7B2839" w:rsidR="00CE1980" w:rsidRPr="003822A2" w:rsidRDefault="00CE1980" w:rsidP="00CE1980">
      <w:r>
        <w:t>Please, if you have some time to volunteer to help me make this mission a great success for Amateur Radio, contact</w:t>
      </w:r>
      <w:r w:rsidRPr="003822A2">
        <w:t> </w:t>
      </w:r>
      <w:r w:rsidRPr="00D173DA">
        <w:t xml:space="preserve">Rick Kruis </w:t>
      </w:r>
      <w:hyperlink r:id="rId33" w:history="1">
        <w:r w:rsidRPr="00D14054">
          <w:rPr>
            <w:rStyle w:val="Hyperlink"/>
          </w:rPr>
          <w:t>k8cav.coms@gmail.com</w:t>
        </w:r>
      </w:hyperlink>
    </w:p>
    <w:p w14:paraId="05A42E0E" w14:textId="77777777" w:rsidR="00FE5DB2" w:rsidRDefault="00FE5DB2" w:rsidP="00CE1980"/>
    <w:p w14:paraId="0AE3E407" w14:textId="1B59892C" w:rsidR="00CE1980" w:rsidRDefault="00CE1980" w:rsidP="00CE1980">
      <w:pPr>
        <w:jc w:val="center"/>
      </w:pPr>
      <w:r>
        <w:t>#########</w:t>
      </w:r>
    </w:p>
    <w:p w14:paraId="388C2E48" w14:textId="71C44425" w:rsidR="001E3496" w:rsidRDefault="001E3496" w:rsidP="001E3496"/>
    <w:p w14:paraId="117732FC" w14:textId="77777777" w:rsidR="00EF1E42" w:rsidRDefault="00EF1E42" w:rsidP="001E3496"/>
    <w:p w14:paraId="2172797C" w14:textId="77777777" w:rsidR="00CE1980" w:rsidRPr="00C05A5F" w:rsidRDefault="00CE1980" w:rsidP="00CE1980">
      <w:pPr>
        <w:rPr>
          <w:b/>
          <w:bCs/>
          <w:i/>
          <w:iCs/>
          <w:sz w:val="28"/>
          <w:szCs w:val="28"/>
        </w:rPr>
      </w:pPr>
      <w:r w:rsidRPr="00C05A5F">
        <w:rPr>
          <w:b/>
          <w:bCs/>
          <w:i/>
          <w:iCs/>
          <w:sz w:val="28"/>
          <w:szCs w:val="28"/>
        </w:rPr>
        <w:t>USAF Marathon Needs Help</w:t>
      </w:r>
    </w:p>
    <w:p w14:paraId="3FAB3BA6" w14:textId="77777777" w:rsidR="00CE1980" w:rsidRDefault="00CE1980" w:rsidP="00CE1980"/>
    <w:p w14:paraId="271C3296" w14:textId="77777777" w:rsidR="00CE1980" w:rsidRPr="00C05A5F" w:rsidRDefault="00CE1980" w:rsidP="00CE1980">
      <w:r>
        <w:rPr>
          <w:noProof/>
        </w:rPr>
        <w:drawing>
          <wp:anchor distT="0" distB="0" distL="114300" distR="114300" simplePos="0" relativeHeight="253215744" behindDoc="1" locked="0" layoutInCell="1" allowOverlap="1" wp14:anchorId="6FECA16D" wp14:editId="16AB41A4">
            <wp:simplePos x="0" y="0"/>
            <wp:positionH relativeFrom="margin">
              <wp:align>left</wp:align>
            </wp:positionH>
            <wp:positionV relativeFrom="paragraph">
              <wp:posOffset>57785</wp:posOffset>
            </wp:positionV>
            <wp:extent cx="1347470" cy="1066800"/>
            <wp:effectExtent l="0" t="0" r="5080" b="0"/>
            <wp:wrapTight wrapText="bothSides">
              <wp:wrapPolygon edited="0">
                <wp:start x="0" y="0"/>
                <wp:lineTo x="0" y="21214"/>
                <wp:lineTo x="21376" y="21214"/>
                <wp:lineTo x="2137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C05A5F">
        <w:t xml:space="preserve">Approximately 70 amateur radio operators are needed to support the USAF Marathon at Wright Patterson Air Force Base on </w:t>
      </w:r>
      <w:r w:rsidRPr="00CE1980">
        <w:rPr>
          <w:b/>
          <w:bCs/>
        </w:rPr>
        <w:t>Saturday, September 21, 2019</w:t>
      </w:r>
      <w:r w:rsidRPr="00C05A5F">
        <w:t xml:space="preserve"> to provide the USAF Marathon Staff with emergency and logistic communications. This world class event has over 20,000 participants, volunteers, and spectators in attendance every year.</w:t>
      </w:r>
    </w:p>
    <w:p w14:paraId="7FCD71D1" w14:textId="77777777" w:rsidR="00CE1980" w:rsidRPr="00C05A5F" w:rsidRDefault="00CE1980" w:rsidP="00CE1980">
      <w:r w:rsidRPr="00C05A5F">
        <w:t>Amateur radio operators are indispensable in rapidly communicating information on runner’s locations and status, heat index settings, severe weather notifications, as well as emergencies and logistic issues.  Plus, APRS is utilized to track lead runners and “Tail End Charlie’s”, thus allowing race officials and emergency services to more accurately monitor the race progression.</w:t>
      </w:r>
    </w:p>
    <w:p w14:paraId="07944A27" w14:textId="77777777" w:rsidR="00CE1980" w:rsidRDefault="00CE1980" w:rsidP="00CE1980"/>
    <w:p w14:paraId="5EED6AF2" w14:textId="2C6702AC" w:rsidR="00CE1980" w:rsidRPr="00C05A5F" w:rsidRDefault="00CE1980" w:rsidP="00CE1980">
      <w:r w:rsidRPr="00C05A5F">
        <w:t xml:space="preserve">According to Brandon Hough, the USAF Marathon Race Director, the senior base leaders rely on the communication skills of our amateur radios operators and use them as a vital resource. </w:t>
      </w:r>
    </w:p>
    <w:p w14:paraId="552CA945" w14:textId="77777777" w:rsidR="00CE1980" w:rsidRDefault="00CE1980" w:rsidP="00CE1980"/>
    <w:p w14:paraId="2D66905D" w14:textId="0B15374E" w:rsidR="00CE1980" w:rsidRDefault="00CE1980" w:rsidP="00CE1980">
      <w:r w:rsidRPr="00C05A5F">
        <w:t>Multiple races are held on this day including:  10K, Half Marathon, Full Marathon, and Wheelchair.  The volunteer registration website for the USAF Marathon is now open.</w:t>
      </w:r>
    </w:p>
    <w:p w14:paraId="5273D509" w14:textId="77777777" w:rsidR="003C7E0C" w:rsidRDefault="003C7E0C" w:rsidP="003C7E0C"/>
    <w:p w14:paraId="37550F6E" w14:textId="77777777" w:rsidR="003C7E0C" w:rsidRDefault="003C7E0C" w:rsidP="003C7E0C"/>
    <w:p w14:paraId="3BC0AF81" w14:textId="77777777" w:rsidR="003C7E0C" w:rsidRDefault="003C7E0C" w:rsidP="003C7E0C"/>
    <w:p w14:paraId="10EA21D3" w14:textId="6A19A9A6" w:rsidR="003C7E0C" w:rsidRDefault="00775B06" w:rsidP="003C7E0C">
      <w:pPr>
        <w:rPr>
          <w:sz w:val="20"/>
          <w:szCs w:val="20"/>
          <w:u w:val="single"/>
        </w:rPr>
      </w:pPr>
      <w:hyperlink w:anchor="top" w:history="1">
        <w:r w:rsidR="003C7E0C" w:rsidRPr="00993649">
          <w:rPr>
            <w:rStyle w:val="Hyperlink"/>
            <w:sz w:val="20"/>
            <w:szCs w:val="20"/>
          </w:rPr>
          <w:t>TOP</w:t>
        </w:r>
      </w:hyperlink>
      <w:r w:rsidR="003C7E0C" w:rsidRPr="00993649">
        <w:rPr>
          <w:sz w:val="20"/>
          <w:szCs w:val="20"/>
          <w:u w:val="single"/>
        </w:rPr>
        <w:t xml:space="preserve"> ^</w:t>
      </w:r>
    </w:p>
    <w:p w14:paraId="37C9EC1F" w14:textId="7CFF9BEB" w:rsidR="00CE1980" w:rsidRPr="00C05A5F" w:rsidRDefault="00CE1980" w:rsidP="00CE1980">
      <w:r w:rsidRPr="00C05A5F">
        <w:lastRenderedPageBreak/>
        <w:t xml:space="preserve">If you will be in the Dayton, Ohio area on Saturday, September 21, 2019 and would like to take part in this world class event, please go to the USAF Marathon website at </w:t>
      </w:r>
      <w:hyperlink r:id="rId34" w:history="1">
        <w:r w:rsidR="00926264" w:rsidRPr="006E0126">
          <w:rPr>
            <w:rStyle w:val="Hyperlink"/>
          </w:rPr>
          <w:t>http://www.usafmarathon.com/volunteer</w:t>
        </w:r>
      </w:hyperlink>
      <w:r w:rsidRPr="00C05A5F">
        <w:t>  and click the volunteer now link, scroll down to the amateur radio section to register. Training will be provided prior to the event.</w:t>
      </w:r>
    </w:p>
    <w:p w14:paraId="0E1C23AF" w14:textId="77777777" w:rsidR="00FC1F4C" w:rsidRDefault="00FC1F4C" w:rsidP="00FC1F4C"/>
    <w:p w14:paraId="58743A20" w14:textId="26A2F053" w:rsidR="00CE1980" w:rsidRPr="00C05A5F" w:rsidRDefault="00CE1980" w:rsidP="00CE1980">
      <w:r w:rsidRPr="00C05A5F">
        <w:t>How to register online:</w:t>
      </w:r>
    </w:p>
    <w:p w14:paraId="7DE6C7CC" w14:textId="77777777" w:rsidR="00CE1980" w:rsidRPr="00C05A5F" w:rsidRDefault="00CE1980" w:rsidP="00B823CD">
      <w:pPr>
        <w:numPr>
          <w:ilvl w:val="0"/>
          <w:numId w:val="1"/>
        </w:numPr>
      </w:pPr>
      <w:r w:rsidRPr="00C05A5F">
        <w:t>Go to the website above.</w:t>
      </w:r>
    </w:p>
    <w:p w14:paraId="198BC5B6" w14:textId="77777777" w:rsidR="00CE1980" w:rsidRPr="00C05A5F" w:rsidRDefault="00CE1980" w:rsidP="00B823CD">
      <w:pPr>
        <w:numPr>
          <w:ilvl w:val="0"/>
          <w:numId w:val="1"/>
        </w:numPr>
      </w:pPr>
      <w:r w:rsidRPr="00C05A5F">
        <w:t>Click on the Volunteer Now button.</w:t>
      </w:r>
    </w:p>
    <w:p w14:paraId="222CA079" w14:textId="77777777" w:rsidR="00CE1980" w:rsidRPr="00C05A5F" w:rsidRDefault="00CE1980" w:rsidP="00B823CD">
      <w:pPr>
        <w:numPr>
          <w:ilvl w:val="0"/>
          <w:numId w:val="1"/>
        </w:numPr>
      </w:pPr>
      <w:r w:rsidRPr="00C05A5F">
        <w:t>Acknowledge that you’re going to a new website.</w:t>
      </w:r>
    </w:p>
    <w:p w14:paraId="25151521" w14:textId="5248045B" w:rsidR="00CE1980" w:rsidRPr="00C05A5F" w:rsidRDefault="00CE1980" w:rsidP="00B823CD">
      <w:pPr>
        <w:numPr>
          <w:ilvl w:val="0"/>
          <w:numId w:val="1"/>
        </w:numPr>
      </w:pPr>
      <w:r w:rsidRPr="00C05A5F">
        <w:t>On the new website, ignore the “password” entry box near the top of the page.  Scroll down to the “Amateur Radio Operator” section and click the check box for the Amateur Radio Operator Position and only that position.</w:t>
      </w:r>
    </w:p>
    <w:p w14:paraId="34D85E4B" w14:textId="77777777" w:rsidR="00CE1980" w:rsidRDefault="00CE1980" w:rsidP="00B823CD">
      <w:pPr>
        <w:numPr>
          <w:ilvl w:val="0"/>
          <w:numId w:val="1"/>
        </w:numPr>
      </w:pPr>
      <w:r w:rsidRPr="00C05A5F">
        <w:t>Scroll to the bottom, past all the other volunteer positions, and fill in your name and other required data.</w:t>
      </w:r>
    </w:p>
    <w:p w14:paraId="16841B50" w14:textId="2858950B" w:rsidR="00CE1980" w:rsidRPr="00C05A5F" w:rsidRDefault="00CE1980" w:rsidP="00B823CD">
      <w:pPr>
        <w:numPr>
          <w:ilvl w:val="0"/>
          <w:numId w:val="1"/>
        </w:numPr>
      </w:pPr>
      <w:r w:rsidRPr="00C05A5F">
        <w:t>Check the box below the waiver paragraph and then type in your name for a digital signature.</w:t>
      </w:r>
    </w:p>
    <w:p w14:paraId="65189B2F" w14:textId="13E2554C" w:rsidR="00CE1980" w:rsidRPr="00C05A5F" w:rsidRDefault="00CE1980" w:rsidP="00B823CD">
      <w:pPr>
        <w:numPr>
          <w:ilvl w:val="0"/>
          <w:numId w:val="1"/>
        </w:numPr>
      </w:pPr>
      <w:r w:rsidRPr="00C05A5F">
        <w:t>Click the “Sign Up to Volunteer” button.</w:t>
      </w:r>
    </w:p>
    <w:p w14:paraId="7C065314" w14:textId="77777777" w:rsidR="00CE1980" w:rsidRPr="00C05A5F" w:rsidRDefault="00CE1980" w:rsidP="00B823CD">
      <w:pPr>
        <w:numPr>
          <w:ilvl w:val="0"/>
          <w:numId w:val="1"/>
        </w:numPr>
      </w:pPr>
      <w:r w:rsidRPr="00C05A5F">
        <w:t>You’re done!</w:t>
      </w:r>
    </w:p>
    <w:p w14:paraId="19AE33E2" w14:textId="77777777" w:rsidR="00CE1980" w:rsidRPr="00C05A5F" w:rsidRDefault="00CE1980" w:rsidP="00B823CD">
      <w:pPr>
        <w:numPr>
          <w:ilvl w:val="0"/>
          <w:numId w:val="1"/>
        </w:numPr>
      </w:pPr>
      <w:r w:rsidRPr="00C05A5F">
        <w:t>You should get an automated email response from Jeanette Monaghan acknowledging your registration.</w:t>
      </w:r>
    </w:p>
    <w:p w14:paraId="4B092444" w14:textId="77777777" w:rsidR="00CE1980" w:rsidRPr="00C05A5F" w:rsidRDefault="00CE1980" w:rsidP="00B823CD">
      <w:pPr>
        <w:numPr>
          <w:ilvl w:val="0"/>
          <w:numId w:val="1"/>
        </w:numPr>
      </w:pPr>
      <w:r w:rsidRPr="00C05A5F">
        <w:t>Contact Phil Verret if you have any questions or concerns.</w:t>
      </w:r>
    </w:p>
    <w:p w14:paraId="38C12343" w14:textId="0434C3FD" w:rsidR="00CE1980" w:rsidRDefault="00CE1980" w:rsidP="00CE1980">
      <w:pPr>
        <w:rPr>
          <w:b/>
        </w:rPr>
      </w:pPr>
    </w:p>
    <w:p w14:paraId="6472A405" w14:textId="77777777" w:rsidR="00CE1980" w:rsidRPr="00C05A5F" w:rsidRDefault="00CE1980" w:rsidP="00CE1980">
      <w:r w:rsidRPr="00C05A5F">
        <w:rPr>
          <w:b/>
        </w:rPr>
        <w:t>Registration closes August 31, 2019</w:t>
      </w:r>
      <w:r w:rsidRPr="00C05A5F">
        <w:t>.</w:t>
      </w:r>
      <w:r w:rsidRPr="00C05A5F">
        <w:br/>
      </w:r>
    </w:p>
    <w:p w14:paraId="1D0B3620" w14:textId="309FF060" w:rsidR="00CE1980" w:rsidRPr="00C05A5F" w:rsidRDefault="00CE1980" w:rsidP="00CE1980">
      <w:r w:rsidRPr="00C05A5F">
        <w:t>If you have any questions please email</w:t>
      </w:r>
      <w:r>
        <w:t xml:space="preserve"> </w:t>
      </w:r>
      <w:proofErr w:type="gramStart"/>
      <w:r>
        <w:t>to</w:t>
      </w:r>
      <w:r w:rsidRPr="00C05A5F">
        <w:t>:</w:t>
      </w:r>
      <w:proofErr w:type="gramEnd"/>
      <w:r w:rsidRPr="00C05A5F">
        <w:t xml:space="preserve"> Phil Verret, </w:t>
      </w:r>
      <w:r>
        <w:t xml:space="preserve"> </w:t>
      </w:r>
      <w:hyperlink r:id="rId35" w:history="1">
        <w:r w:rsidRPr="00C05A5F">
          <w:rPr>
            <w:rStyle w:val="Hyperlink"/>
          </w:rPr>
          <w:t>KA8ZKR@ARRL.NET</w:t>
        </w:r>
      </w:hyperlink>
      <w:r>
        <w:t xml:space="preserve">  </w:t>
      </w:r>
      <w:r w:rsidRPr="00C05A5F">
        <w:t xml:space="preserve"> </w:t>
      </w:r>
    </w:p>
    <w:p w14:paraId="09C922AF" w14:textId="6AB3EFD8" w:rsidR="00E73378" w:rsidRDefault="00E73378" w:rsidP="00E73378"/>
    <w:p w14:paraId="4E330A91" w14:textId="77777777" w:rsidR="00550565" w:rsidRDefault="00550565" w:rsidP="00CE1980">
      <w:pPr>
        <w:jc w:val="center"/>
      </w:pPr>
    </w:p>
    <w:p w14:paraId="49557BAE" w14:textId="6CBA9D57" w:rsidR="00E73378" w:rsidRDefault="00CE1980" w:rsidP="00CE1980">
      <w:pPr>
        <w:jc w:val="center"/>
      </w:pPr>
      <w:r>
        <w:t>#########</w:t>
      </w:r>
    </w:p>
    <w:p w14:paraId="22CAAECE" w14:textId="77777777" w:rsidR="001E3496" w:rsidRDefault="001E3496" w:rsidP="001E3496"/>
    <w:p w14:paraId="39ACBA27" w14:textId="77777777" w:rsidR="001E3496" w:rsidRDefault="001E3496" w:rsidP="001E3496"/>
    <w:p w14:paraId="189A2E47" w14:textId="2FACCFA8" w:rsidR="00CE1980" w:rsidRPr="00CE1980" w:rsidRDefault="00CE1980" w:rsidP="00E73378">
      <w:pPr>
        <w:rPr>
          <w:b/>
          <w:bCs/>
          <w:i/>
          <w:iCs/>
          <w:sz w:val="28"/>
          <w:szCs w:val="28"/>
        </w:rPr>
      </w:pPr>
      <w:r w:rsidRPr="00CE1980">
        <w:rPr>
          <w:b/>
          <w:bCs/>
          <w:i/>
          <w:iCs/>
          <w:sz w:val="28"/>
          <w:szCs w:val="28"/>
        </w:rPr>
        <w:t>Dave Kalter Youth DX Adventure</w:t>
      </w:r>
    </w:p>
    <w:p w14:paraId="62D00718" w14:textId="06DE3A08" w:rsidR="00CE1980" w:rsidRDefault="00CE1980" w:rsidP="00E73378">
      <w:r w:rsidRPr="00CE1980">
        <w:rPr>
          <w:noProof/>
        </w:rPr>
        <w:drawing>
          <wp:anchor distT="0" distB="0" distL="114300" distR="114300" simplePos="0" relativeHeight="253216768" behindDoc="1" locked="0" layoutInCell="1" allowOverlap="1" wp14:anchorId="1DB31346" wp14:editId="46BC35D7">
            <wp:simplePos x="0" y="0"/>
            <wp:positionH relativeFrom="margin">
              <wp:posOffset>4819650</wp:posOffset>
            </wp:positionH>
            <wp:positionV relativeFrom="paragraph">
              <wp:posOffset>109855</wp:posOffset>
            </wp:positionV>
            <wp:extent cx="2037715" cy="1409700"/>
            <wp:effectExtent l="0" t="0" r="635" b="0"/>
            <wp:wrapTight wrapText="bothSides">
              <wp:wrapPolygon edited="0">
                <wp:start x="0" y="0"/>
                <wp:lineTo x="0" y="21308"/>
                <wp:lineTo x="21405" y="21308"/>
                <wp:lineTo x="214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037715" cy="1409700"/>
                    </a:xfrm>
                    <a:prstGeom prst="rect">
                      <a:avLst/>
                    </a:prstGeom>
                  </pic:spPr>
                </pic:pic>
              </a:graphicData>
            </a:graphic>
            <wp14:sizeRelH relativeFrom="page">
              <wp14:pctWidth>0</wp14:pctWidth>
            </wp14:sizeRelH>
            <wp14:sizeRelV relativeFrom="page">
              <wp14:pctHeight>0</wp14:pctHeight>
            </wp14:sizeRelV>
          </wp:anchor>
        </w:drawing>
      </w:r>
    </w:p>
    <w:p w14:paraId="217B926E" w14:textId="12B25B67" w:rsidR="00CE1980" w:rsidRPr="00CE1980" w:rsidRDefault="00CE1980" w:rsidP="00CE1980">
      <w:r w:rsidRPr="00CE1980">
        <w:t xml:space="preserve">The Dave Kalter Youth DX Adventure is returning to the PJ2T Contest Station in Curacao again this year.  Thanks to our host </w:t>
      </w:r>
      <w:proofErr w:type="spellStart"/>
      <w:r w:rsidRPr="00CE1980">
        <w:t>Uli</w:t>
      </w:r>
      <w:proofErr w:type="spellEnd"/>
      <w:r w:rsidRPr="00CE1980">
        <w:t xml:space="preserve"> </w:t>
      </w:r>
      <w:r>
        <w:t xml:space="preserve">- </w:t>
      </w:r>
      <w:r w:rsidRPr="00CE1980">
        <w:t xml:space="preserve">DL8OBQ and the Caribbean Contesting Consortium we will be live beginning late </w:t>
      </w:r>
      <w:r w:rsidRPr="00BA39DA">
        <w:rPr>
          <w:b/>
          <w:bCs/>
        </w:rPr>
        <w:t>July 14-18, 2019</w:t>
      </w:r>
      <w:r w:rsidRPr="00CE1980">
        <w:t>.  Once again, we have applied for the PJ2Y special call sign that we had last year.</w:t>
      </w:r>
    </w:p>
    <w:p w14:paraId="1CAD47FA" w14:textId="77777777" w:rsidR="00CE1980" w:rsidRPr="00CE1980" w:rsidRDefault="00CE1980" w:rsidP="00CE1980"/>
    <w:p w14:paraId="3EAEF645" w14:textId="30B06562" w:rsidR="00CE1980" w:rsidRPr="00CE1980" w:rsidRDefault="00CE1980" w:rsidP="00CE1980">
      <w:r w:rsidRPr="00CE1980">
        <w:t xml:space="preserve">This year’s youth team includes a veteran of the 2017 team (due to an emergency fill) of Bryant </w:t>
      </w:r>
      <w:proofErr w:type="spellStart"/>
      <w:r w:rsidRPr="00CE1980">
        <w:t>Rascoll</w:t>
      </w:r>
      <w:proofErr w:type="spellEnd"/>
      <w:r w:rsidRPr="00CE1980">
        <w:t xml:space="preserve"> KG5HVO so look for some great CW contacts.  Also, on the team is Audrey McElroy KM4BUN and her brother Jack KM4ZIA.</w:t>
      </w:r>
    </w:p>
    <w:p w14:paraId="592A9499" w14:textId="77777777" w:rsidR="00CE1980" w:rsidRPr="00CE1980" w:rsidRDefault="00CE1980" w:rsidP="00CE1980"/>
    <w:p w14:paraId="5193A220" w14:textId="77777777" w:rsidR="00CE1980" w:rsidRPr="00CE1980" w:rsidRDefault="00CE1980" w:rsidP="00CE1980">
      <w:r w:rsidRPr="00CE1980">
        <w:t xml:space="preserve">Depending on conditions we plan to be on all bands and modes, SSB, CW, FT8 and possibly some satellites.  Watch our website </w:t>
      </w:r>
      <w:hyperlink r:id="rId37" w:history="1">
        <w:r w:rsidRPr="00CE1980">
          <w:rPr>
            <w:rStyle w:val="Hyperlink"/>
          </w:rPr>
          <w:t>www.qsl.net/n6jrl</w:t>
        </w:r>
      </w:hyperlink>
      <w:r w:rsidRPr="00CE1980">
        <w:t xml:space="preserve"> for updates while on site.</w:t>
      </w:r>
    </w:p>
    <w:p w14:paraId="4978EFB8" w14:textId="7F01A2E4" w:rsidR="00CE1980" w:rsidRDefault="00CE1980" w:rsidP="00E73378"/>
    <w:p w14:paraId="10A35167" w14:textId="77777777" w:rsidR="00EC7F63" w:rsidRDefault="00EC7F63" w:rsidP="002270F3">
      <w:pPr>
        <w:jc w:val="center"/>
      </w:pPr>
    </w:p>
    <w:p w14:paraId="36E4EE8D" w14:textId="77777777" w:rsidR="00EC7F63" w:rsidRDefault="00EC7F63" w:rsidP="002270F3">
      <w:pPr>
        <w:jc w:val="center"/>
      </w:pPr>
    </w:p>
    <w:p w14:paraId="7CD2FE82" w14:textId="6476A6AC" w:rsidR="002270F3" w:rsidRDefault="002270F3" w:rsidP="002270F3">
      <w:pPr>
        <w:jc w:val="center"/>
      </w:pPr>
      <w:r>
        <w:t>#########</w:t>
      </w:r>
    </w:p>
    <w:p w14:paraId="11446BBF" w14:textId="77777777" w:rsidR="002270F3" w:rsidRDefault="002270F3" w:rsidP="00E73378"/>
    <w:p w14:paraId="3D1CD147" w14:textId="77777777" w:rsidR="003C7E0C" w:rsidRDefault="003C7E0C" w:rsidP="003C7E0C"/>
    <w:p w14:paraId="21818B02" w14:textId="77777777" w:rsidR="003C7E0C" w:rsidRDefault="003C7E0C" w:rsidP="003C7E0C"/>
    <w:p w14:paraId="04B2791A" w14:textId="77777777" w:rsidR="003C7E0C" w:rsidRDefault="003C7E0C" w:rsidP="003C7E0C"/>
    <w:p w14:paraId="1F0A18C0" w14:textId="77777777" w:rsidR="003C7E0C" w:rsidRDefault="003C7E0C" w:rsidP="003C7E0C"/>
    <w:p w14:paraId="5E1A14B6" w14:textId="77777777" w:rsidR="003C7E0C" w:rsidRDefault="003C7E0C" w:rsidP="003C7E0C"/>
    <w:p w14:paraId="6B10C04C" w14:textId="29997890" w:rsidR="003C7E0C" w:rsidRDefault="00775B06" w:rsidP="003C7E0C">
      <w:pPr>
        <w:rPr>
          <w:sz w:val="20"/>
          <w:szCs w:val="20"/>
          <w:u w:val="single"/>
        </w:rPr>
      </w:pPr>
      <w:hyperlink w:anchor="top" w:history="1">
        <w:r w:rsidR="003C7E0C" w:rsidRPr="00993649">
          <w:rPr>
            <w:rStyle w:val="Hyperlink"/>
            <w:sz w:val="20"/>
            <w:szCs w:val="20"/>
          </w:rPr>
          <w:t>TOP</w:t>
        </w:r>
      </w:hyperlink>
      <w:r w:rsidR="003C7E0C" w:rsidRPr="00993649">
        <w:rPr>
          <w:sz w:val="20"/>
          <w:szCs w:val="20"/>
          <w:u w:val="single"/>
        </w:rPr>
        <w:t xml:space="preserve"> ^</w:t>
      </w:r>
    </w:p>
    <w:p w14:paraId="2F8BF5A9" w14:textId="7488E689" w:rsidR="007105D9" w:rsidRPr="007105D9" w:rsidRDefault="00775B06" w:rsidP="007105D9">
      <w:pPr>
        <w:rPr>
          <w:rFonts w:eastAsia="Times New Roman"/>
          <w:b/>
          <w:bCs/>
          <w:i/>
          <w:color w:val="0563C1" w:themeColor="hyperlink"/>
          <w:sz w:val="28"/>
          <w:szCs w:val="28"/>
          <w:u w:val="single"/>
        </w:rPr>
      </w:pPr>
      <w:r>
        <w:lastRenderedPageBreak/>
        <w:pict w14:anchorId="1F4EC392">
          <v:rect id="_x0000_i1029" style="width:0;height:1.5pt" o:hralign="center" o:hrstd="t" o:hr="t" fillcolor="#a0a0a0" stroked="f"/>
        </w:pict>
      </w:r>
      <w:bookmarkEnd w:id="23"/>
    </w:p>
    <w:p w14:paraId="275C13F0" w14:textId="5009CD0B" w:rsidR="007105D9" w:rsidRPr="007105D9" w:rsidRDefault="007105D9" w:rsidP="007105D9">
      <w:pPr>
        <w:rPr>
          <w:rFonts w:eastAsia="Times New Roman"/>
          <w:b/>
          <w:bCs/>
          <w:i/>
          <w:color w:val="000000"/>
          <w:sz w:val="28"/>
          <w:szCs w:val="28"/>
        </w:rPr>
      </w:pPr>
      <w:bookmarkStart w:id="24" w:name="hamfest"/>
      <w:bookmarkEnd w:id="24"/>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9"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230CF1" w14:textId="07A05771" w:rsidR="00240A00" w:rsidRDefault="00240A00" w:rsidP="00525768">
      <w:pPr>
        <w:shd w:val="clear" w:color="auto" w:fill="FFFFFF"/>
        <w:textAlignment w:val="baseline"/>
        <w:rPr>
          <w:b/>
          <w:bCs/>
          <w:color w:val="000000" w:themeColor="text1"/>
        </w:rPr>
      </w:pPr>
    </w:p>
    <w:p w14:paraId="550DB16F" w14:textId="77777777" w:rsidR="00EC7F63" w:rsidRDefault="00EC7F63" w:rsidP="00EC7F63">
      <w:pPr>
        <w:shd w:val="clear" w:color="auto" w:fill="FFFFFF"/>
        <w:textAlignment w:val="baseline"/>
        <w:outlineLvl w:val="2"/>
        <w:rPr>
          <w:rFonts w:eastAsia="Times New Roman"/>
          <w:b/>
          <w:bCs/>
          <w:color w:val="000000"/>
          <w:bdr w:val="none" w:sz="0" w:space="0" w:color="auto" w:frame="1"/>
        </w:rPr>
      </w:pPr>
    </w:p>
    <w:p w14:paraId="28377A13" w14:textId="3960E3BE" w:rsidR="00EC7F63" w:rsidRPr="00EC7F63" w:rsidRDefault="00EC7F63" w:rsidP="00EC7F63">
      <w:pPr>
        <w:shd w:val="clear" w:color="auto" w:fill="FFFFFF"/>
        <w:textAlignment w:val="baseline"/>
        <w:outlineLvl w:val="2"/>
        <w:rPr>
          <w:rFonts w:eastAsia="Times New Roman"/>
          <w:color w:val="087FB2"/>
          <w:sz w:val="23"/>
          <w:szCs w:val="23"/>
        </w:rPr>
      </w:pPr>
      <w:r w:rsidRPr="00EC7F63">
        <w:rPr>
          <w:rFonts w:eastAsia="Times New Roman"/>
          <w:b/>
          <w:bCs/>
          <w:color w:val="000000"/>
          <w:bdr w:val="none" w:sz="0" w:space="0" w:color="auto" w:frame="1"/>
        </w:rPr>
        <w:t>07/20/2019 | </w:t>
      </w:r>
      <w:hyperlink r:id="rId40" w:tooltip="NOARSFEST" w:history="1">
        <w:r w:rsidRPr="00EC7F63">
          <w:rPr>
            <w:rFonts w:eastAsia="Times New Roman"/>
            <w:b/>
            <w:bCs/>
            <w:color w:val="000000"/>
            <w:u w:val="single"/>
            <w:bdr w:val="none" w:sz="0" w:space="0" w:color="auto" w:frame="1"/>
          </w:rPr>
          <w:t>NOARSFEST</w:t>
        </w:r>
      </w:hyperlink>
    </w:p>
    <w:p w14:paraId="7352E365" w14:textId="77777777" w:rsidR="00EC7F63" w:rsidRPr="00EC7F63" w:rsidRDefault="00EC7F63" w:rsidP="00EC7F63">
      <w:pPr>
        <w:shd w:val="clear" w:color="auto" w:fill="FFFFFF"/>
        <w:textAlignment w:val="baseline"/>
        <w:rPr>
          <w:rFonts w:eastAsia="Times New Roman"/>
          <w:color w:val="224466"/>
          <w:sz w:val="18"/>
          <w:szCs w:val="18"/>
        </w:rPr>
      </w:pPr>
      <w:r w:rsidRPr="00EC7F63">
        <w:rPr>
          <w:rFonts w:eastAsia="Times New Roman"/>
          <w:color w:val="000000"/>
          <w:bdr w:val="none" w:sz="0" w:space="0" w:color="auto" w:frame="1"/>
        </w:rPr>
        <w:t>Location: </w:t>
      </w:r>
      <w:r w:rsidRPr="00EC7F63">
        <w:rPr>
          <w:rFonts w:eastAsia="Times New Roman"/>
          <w:color w:val="000000"/>
        </w:rPr>
        <w:t>Elyria, OH</w:t>
      </w:r>
      <w:r w:rsidRPr="00EC7F63">
        <w:rPr>
          <w:rFonts w:eastAsia="Times New Roman"/>
          <w:color w:val="000000"/>
        </w:rPr>
        <w:br/>
      </w:r>
      <w:r w:rsidRPr="00EC7F63">
        <w:rPr>
          <w:rFonts w:eastAsia="Times New Roman"/>
          <w:color w:val="000000"/>
          <w:bdr w:val="none" w:sz="0" w:space="0" w:color="auto" w:frame="1"/>
        </w:rPr>
        <w:t>Sponsor:</w:t>
      </w:r>
      <w:r w:rsidRPr="00EC7F63">
        <w:rPr>
          <w:rFonts w:eastAsia="Times New Roman"/>
          <w:color w:val="000000"/>
        </w:rPr>
        <w:t> Northern Ohio Amateur Radio Society</w:t>
      </w:r>
      <w:r w:rsidRPr="00EC7F63">
        <w:rPr>
          <w:rFonts w:eastAsia="Times New Roman"/>
          <w:color w:val="000000"/>
        </w:rPr>
        <w:br/>
      </w:r>
      <w:r w:rsidRPr="00EC7F63">
        <w:rPr>
          <w:rFonts w:eastAsia="Times New Roman"/>
          <w:color w:val="000000"/>
          <w:bdr w:val="none" w:sz="0" w:space="0" w:color="auto" w:frame="1"/>
        </w:rPr>
        <w:t>Website:</w:t>
      </w:r>
      <w:r w:rsidRPr="00EC7F63">
        <w:rPr>
          <w:rFonts w:eastAsia="Times New Roman"/>
          <w:color w:val="224466"/>
          <w:sz w:val="18"/>
          <w:szCs w:val="18"/>
        </w:rPr>
        <w:t> </w:t>
      </w:r>
      <w:hyperlink r:id="rId41" w:history="1">
        <w:r w:rsidRPr="00EC7F63">
          <w:rPr>
            <w:rFonts w:eastAsia="Times New Roman"/>
            <w:color w:val="0000FF"/>
            <w:u w:val="single"/>
            <w:bdr w:val="none" w:sz="0" w:space="0" w:color="auto" w:frame="1"/>
          </w:rPr>
          <w:t>http://noars.net/hamfests/noarsfest</w:t>
        </w:r>
      </w:hyperlink>
    </w:p>
    <w:p w14:paraId="2D4730B7" w14:textId="1F24ABD5" w:rsidR="00EC7F63" w:rsidRDefault="00EC7F63" w:rsidP="00525768">
      <w:pPr>
        <w:shd w:val="clear" w:color="auto" w:fill="FFFFFF"/>
        <w:textAlignment w:val="baseline"/>
        <w:rPr>
          <w:b/>
          <w:bCs/>
          <w:color w:val="000000" w:themeColor="text1"/>
        </w:rPr>
      </w:pPr>
    </w:p>
    <w:p w14:paraId="5D73AA80" w14:textId="77777777" w:rsidR="00EC7F63" w:rsidRDefault="00EC7F63" w:rsidP="00525768">
      <w:pPr>
        <w:shd w:val="clear" w:color="auto" w:fill="FFFFFF"/>
        <w:textAlignment w:val="baseline"/>
        <w:rPr>
          <w:b/>
          <w:bCs/>
          <w:color w:val="000000" w:themeColor="text1"/>
        </w:rPr>
      </w:pPr>
    </w:p>
    <w:tbl>
      <w:tblPr>
        <w:tblpPr w:leftFromText="180" w:rightFromText="180" w:vertAnchor="text" w:tblpY="88"/>
        <w:tblW w:w="10790" w:type="dxa"/>
        <w:tblLook w:val="04A0" w:firstRow="1" w:lastRow="0" w:firstColumn="1" w:lastColumn="0" w:noHBand="0" w:noVBand="1"/>
      </w:tblPr>
      <w:tblGrid>
        <w:gridCol w:w="5395"/>
        <w:gridCol w:w="5395"/>
      </w:tblGrid>
      <w:tr w:rsidR="005B329A" w:rsidRPr="00245224" w14:paraId="5049E44A" w14:textId="77777777" w:rsidTr="005B329A">
        <w:tc>
          <w:tcPr>
            <w:tcW w:w="5395" w:type="dxa"/>
          </w:tcPr>
          <w:p w14:paraId="2127B454" w14:textId="77777777" w:rsidR="005B329A" w:rsidRPr="00245224" w:rsidRDefault="005B329A" w:rsidP="005B329A">
            <w:pPr>
              <w:shd w:val="clear" w:color="auto" w:fill="FFFFFF"/>
              <w:textAlignment w:val="baseline"/>
              <w:rPr>
                <w:rFonts w:eastAsia="Times New Roman"/>
                <w:bCs/>
                <w:color w:val="000000"/>
                <w:bdr w:val="none" w:sz="0" w:space="0" w:color="auto" w:frame="1"/>
              </w:rPr>
            </w:pPr>
            <w:r w:rsidRPr="00B130FD">
              <w:rPr>
                <w:b/>
                <w:bCs/>
                <w:color w:val="000000" w:themeColor="text1"/>
              </w:rPr>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42" w:history="1">
              <w:r w:rsidRPr="00FD3990">
                <w:rPr>
                  <w:rStyle w:val="Hyperlink"/>
                  <w:bCs/>
                  <w:color w:val="0000FF"/>
                </w:rPr>
                <w:t>http://w8fy.org</w:t>
              </w:r>
            </w:hyperlink>
          </w:p>
        </w:tc>
        <w:tc>
          <w:tcPr>
            <w:tcW w:w="5395" w:type="dxa"/>
          </w:tcPr>
          <w:p w14:paraId="0B3DCC91" w14:textId="77777777" w:rsidR="005B329A" w:rsidRPr="00AD3D1C" w:rsidRDefault="005B329A" w:rsidP="005B329A">
            <w:pPr>
              <w:shd w:val="clear" w:color="auto" w:fill="FFFFFF"/>
              <w:textAlignment w:val="baseline"/>
              <w:outlineLvl w:val="2"/>
              <w:rPr>
                <w:rFonts w:eastAsia="Times New Roman"/>
                <w:b/>
                <w:bCs/>
                <w:color w:val="087FB2"/>
                <w:sz w:val="23"/>
                <w:szCs w:val="23"/>
              </w:rPr>
            </w:pPr>
            <w:r w:rsidRPr="00AD3D1C">
              <w:rPr>
                <w:rFonts w:eastAsia="Times New Roman"/>
                <w:b/>
                <w:bCs/>
                <w:color w:val="000000"/>
                <w:bdr w:val="none" w:sz="0" w:space="0" w:color="auto" w:frame="1"/>
              </w:rPr>
              <w:t>07/28/2019 | </w:t>
            </w:r>
            <w:hyperlink r:id="rId43" w:tooltip="Portage Hamfair '19" w:history="1">
              <w:r w:rsidRPr="00AD3D1C">
                <w:rPr>
                  <w:rFonts w:eastAsia="Times New Roman"/>
                  <w:b/>
                  <w:bCs/>
                  <w:color w:val="000000"/>
                  <w:u w:val="single"/>
                  <w:bdr w:val="none" w:sz="0" w:space="0" w:color="auto" w:frame="1"/>
                </w:rPr>
                <w:t xml:space="preserve">Portage </w:t>
              </w:r>
              <w:proofErr w:type="spellStart"/>
              <w:r w:rsidRPr="00AD3D1C">
                <w:rPr>
                  <w:rFonts w:eastAsia="Times New Roman"/>
                  <w:b/>
                  <w:bCs/>
                  <w:color w:val="000000"/>
                  <w:u w:val="single"/>
                  <w:bdr w:val="none" w:sz="0" w:space="0" w:color="auto" w:frame="1"/>
                </w:rPr>
                <w:t>Hamfair</w:t>
              </w:r>
              <w:proofErr w:type="spellEnd"/>
              <w:r w:rsidRPr="00AD3D1C">
                <w:rPr>
                  <w:rFonts w:eastAsia="Times New Roman"/>
                  <w:b/>
                  <w:bCs/>
                  <w:color w:val="000000"/>
                  <w:u w:val="single"/>
                  <w:bdr w:val="none" w:sz="0" w:space="0" w:color="auto" w:frame="1"/>
                </w:rPr>
                <w:t xml:space="preserve"> '19</w:t>
              </w:r>
            </w:hyperlink>
          </w:p>
          <w:p w14:paraId="5CDD862E" w14:textId="77777777" w:rsidR="005B329A" w:rsidRPr="00AD3D1C" w:rsidRDefault="005B329A" w:rsidP="005B329A">
            <w:pPr>
              <w:shd w:val="clear" w:color="auto" w:fill="FFFFFF"/>
              <w:textAlignment w:val="baseline"/>
              <w:rPr>
                <w:rFonts w:eastAsia="Times New Roman"/>
                <w:color w:val="224466"/>
                <w:sz w:val="18"/>
                <w:szCs w:val="18"/>
              </w:rPr>
            </w:pPr>
            <w:r w:rsidRPr="00AD3D1C">
              <w:rPr>
                <w:rFonts w:eastAsia="Times New Roman"/>
                <w:color w:val="000000"/>
                <w:bdr w:val="none" w:sz="0" w:space="0" w:color="auto" w:frame="1"/>
              </w:rPr>
              <w:t>Location: </w:t>
            </w:r>
            <w:r w:rsidRPr="00AD3D1C">
              <w:rPr>
                <w:rFonts w:eastAsia="Times New Roman"/>
                <w:color w:val="000000"/>
              </w:rPr>
              <w:t>Ravenna, OH</w:t>
            </w:r>
            <w:r w:rsidRPr="00AD3D1C">
              <w:rPr>
                <w:rFonts w:eastAsia="Times New Roman"/>
                <w:color w:val="000000"/>
              </w:rPr>
              <w:br/>
            </w:r>
            <w:r w:rsidRPr="00AD3D1C">
              <w:rPr>
                <w:rFonts w:eastAsia="Times New Roman"/>
                <w:color w:val="000000"/>
                <w:bdr w:val="none" w:sz="0" w:space="0" w:color="auto" w:frame="1"/>
              </w:rPr>
              <w:t>Sponsor:</w:t>
            </w:r>
            <w:r w:rsidRPr="00AD3D1C">
              <w:rPr>
                <w:rFonts w:eastAsia="Times New Roman"/>
                <w:color w:val="000000"/>
              </w:rPr>
              <w:t> Portage Amateur Radio Club</w:t>
            </w:r>
            <w:r w:rsidRPr="00AD3D1C">
              <w:rPr>
                <w:rFonts w:eastAsia="Times New Roman"/>
                <w:color w:val="000000"/>
              </w:rPr>
              <w:br/>
            </w:r>
            <w:r w:rsidRPr="00AD3D1C">
              <w:rPr>
                <w:rFonts w:eastAsia="Times New Roman"/>
                <w:color w:val="000000"/>
                <w:bdr w:val="none" w:sz="0" w:space="0" w:color="auto" w:frame="1"/>
              </w:rPr>
              <w:t>Website:</w:t>
            </w:r>
            <w:r w:rsidRPr="00AD3D1C">
              <w:rPr>
                <w:rFonts w:eastAsia="Times New Roman"/>
                <w:color w:val="000000"/>
              </w:rPr>
              <w:t> </w:t>
            </w:r>
            <w:hyperlink r:id="rId44" w:history="1">
              <w:r w:rsidRPr="00AD3D1C">
                <w:rPr>
                  <w:rFonts w:eastAsia="Times New Roman"/>
                  <w:color w:val="0000FF"/>
                  <w:u w:val="single"/>
                  <w:bdr w:val="none" w:sz="0" w:space="0" w:color="auto" w:frame="1"/>
                </w:rPr>
                <w:t>http://hamfair.com</w:t>
              </w:r>
            </w:hyperlink>
          </w:p>
          <w:p w14:paraId="397172B2" w14:textId="77777777" w:rsidR="005B329A" w:rsidRPr="00245224" w:rsidRDefault="005B329A" w:rsidP="005B329A">
            <w:pPr>
              <w:shd w:val="clear" w:color="auto" w:fill="FFFFFF"/>
              <w:textAlignment w:val="baseline"/>
              <w:rPr>
                <w:bCs/>
                <w:color w:val="000000" w:themeColor="text1"/>
              </w:rPr>
            </w:pPr>
          </w:p>
        </w:tc>
      </w:tr>
      <w:tr w:rsidR="005B329A" w:rsidRPr="00245224" w14:paraId="7742FBAA" w14:textId="77777777" w:rsidTr="005B329A">
        <w:tc>
          <w:tcPr>
            <w:tcW w:w="5395" w:type="dxa"/>
          </w:tcPr>
          <w:p w14:paraId="3DC7CB9E" w14:textId="77777777" w:rsidR="005B329A" w:rsidRPr="00B37039" w:rsidRDefault="005B329A" w:rsidP="005B329A">
            <w:pPr>
              <w:shd w:val="clear" w:color="auto" w:fill="FFFFFF"/>
              <w:textAlignment w:val="baseline"/>
              <w:rPr>
                <w:sz w:val="20"/>
                <w:szCs w:val="20"/>
                <w:u w:val="single"/>
              </w:rPr>
            </w:pPr>
            <w:r w:rsidRPr="00FD3990">
              <w:rPr>
                <w:b/>
                <w:bCs/>
                <w:color w:val="000000" w:themeColor="text1"/>
              </w:rPr>
              <w:t>08/03/2019 | Columbus, Ohio Hamfest</w:t>
            </w:r>
            <w:r w:rsidRPr="00FD3990">
              <w:rPr>
                <w:b/>
                <w:bCs/>
                <w:color w:val="000000" w:themeColor="text1"/>
              </w:rPr>
              <w:br/>
            </w:r>
            <w:r w:rsidRPr="00FD3990">
              <w:rPr>
                <w:bCs/>
                <w:color w:val="000000" w:themeColor="text1"/>
              </w:rPr>
              <w:t>Location: Grove City, OH</w:t>
            </w:r>
            <w:r w:rsidRPr="00FD3990">
              <w:rPr>
                <w:bCs/>
                <w:color w:val="000000" w:themeColor="text1"/>
              </w:rPr>
              <w:br/>
              <w:t>Sponsor: Voice of Aladdin Amateur Radio Club</w:t>
            </w:r>
            <w:r w:rsidRPr="00FD3990">
              <w:rPr>
                <w:bCs/>
                <w:color w:val="000000" w:themeColor="text1"/>
              </w:rPr>
              <w:br/>
              <w:t>Website: </w:t>
            </w:r>
            <w:hyperlink r:id="rId45" w:history="1">
              <w:r w:rsidRPr="00FD3990">
                <w:rPr>
                  <w:rStyle w:val="Hyperlink"/>
                  <w:bCs/>
                  <w:color w:val="0000FF"/>
                </w:rPr>
                <w:t>http://www.columbushamfest.com</w:t>
              </w:r>
            </w:hyperlink>
          </w:p>
        </w:tc>
        <w:tc>
          <w:tcPr>
            <w:tcW w:w="5395" w:type="dxa"/>
          </w:tcPr>
          <w:p w14:paraId="34DB32FB" w14:textId="77777777" w:rsidR="005B329A" w:rsidRPr="000E71AC" w:rsidRDefault="005B329A" w:rsidP="005B329A">
            <w:pPr>
              <w:shd w:val="clear" w:color="auto" w:fill="FFFFFF"/>
              <w:textAlignment w:val="baseline"/>
              <w:rPr>
                <w:b/>
                <w:color w:val="000000" w:themeColor="text1"/>
              </w:rPr>
            </w:pPr>
            <w:r w:rsidRPr="000E71AC">
              <w:rPr>
                <w:b/>
                <w:color w:val="000000" w:themeColor="text1"/>
              </w:rPr>
              <w:t>08/10/2019 | DX Engineering Hamfest</w:t>
            </w:r>
          </w:p>
          <w:p w14:paraId="583FA511" w14:textId="77777777" w:rsidR="005B329A" w:rsidRDefault="005B329A" w:rsidP="005B329A">
            <w:pPr>
              <w:shd w:val="clear" w:color="auto" w:fill="FFFFFF"/>
              <w:textAlignment w:val="baseline"/>
              <w:rPr>
                <w:bCs/>
                <w:color w:val="000000" w:themeColor="text1"/>
              </w:rPr>
            </w:pPr>
            <w:r>
              <w:rPr>
                <w:bCs/>
                <w:color w:val="000000" w:themeColor="text1"/>
              </w:rPr>
              <w:t>Location: Tallmadge, OH</w:t>
            </w:r>
          </w:p>
          <w:p w14:paraId="1CAC6DDF" w14:textId="77777777" w:rsidR="005B329A" w:rsidRDefault="005B329A" w:rsidP="005B329A">
            <w:pPr>
              <w:shd w:val="clear" w:color="auto" w:fill="FFFFFF"/>
              <w:textAlignment w:val="baseline"/>
              <w:rPr>
                <w:bCs/>
                <w:color w:val="000000" w:themeColor="text1"/>
              </w:rPr>
            </w:pPr>
            <w:r>
              <w:rPr>
                <w:bCs/>
                <w:color w:val="000000" w:themeColor="text1"/>
              </w:rPr>
              <w:t>Sponsor:  DX Engineering</w:t>
            </w:r>
          </w:p>
          <w:p w14:paraId="1DFFBEAF" w14:textId="77777777" w:rsidR="005B329A" w:rsidRPr="00245224" w:rsidRDefault="005B329A" w:rsidP="005B329A">
            <w:pPr>
              <w:shd w:val="clear" w:color="auto" w:fill="FFFFFF"/>
              <w:textAlignment w:val="baseline"/>
              <w:rPr>
                <w:bCs/>
                <w:color w:val="000000" w:themeColor="text1"/>
              </w:rPr>
            </w:pPr>
            <w:r>
              <w:rPr>
                <w:bCs/>
                <w:color w:val="000000" w:themeColor="text1"/>
              </w:rPr>
              <w:t xml:space="preserve">Website: </w:t>
            </w:r>
            <w:hyperlink r:id="rId46" w:history="1">
              <w:r w:rsidRPr="000E71AC">
                <w:rPr>
                  <w:rStyle w:val="Hyperlink"/>
                  <w:bCs/>
                  <w:color w:val="0000FF"/>
                </w:rPr>
                <w:t>https://www.dxengineering.com/</w:t>
              </w:r>
            </w:hyperlink>
            <w:r>
              <w:rPr>
                <w:bCs/>
                <w:color w:val="000000" w:themeColor="text1"/>
              </w:rPr>
              <w:t xml:space="preserve"> </w:t>
            </w:r>
          </w:p>
        </w:tc>
      </w:tr>
      <w:tr w:rsidR="005B329A" w:rsidRPr="00245224" w14:paraId="26194BEB" w14:textId="77777777" w:rsidTr="005B329A">
        <w:tc>
          <w:tcPr>
            <w:tcW w:w="5395" w:type="dxa"/>
          </w:tcPr>
          <w:p w14:paraId="5FBD9C85" w14:textId="77777777" w:rsidR="005B329A" w:rsidRDefault="005B329A" w:rsidP="005B329A">
            <w:pPr>
              <w:shd w:val="clear" w:color="auto" w:fill="FFFFFF"/>
              <w:textAlignment w:val="baseline"/>
              <w:rPr>
                <w:b/>
                <w:bCs/>
                <w:color w:val="000000" w:themeColor="text1"/>
              </w:rPr>
            </w:pPr>
          </w:p>
          <w:p w14:paraId="082A8C96" w14:textId="77777777" w:rsidR="005B329A" w:rsidRPr="000E71AC" w:rsidRDefault="005B329A" w:rsidP="005B329A">
            <w:pPr>
              <w:shd w:val="clear" w:color="auto" w:fill="FFFFFF"/>
              <w:textAlignment w:val="baseline"/>
              <w:rPr>
                <w:b/>
                <w:bCs/>
                <w:color w:val="000000" w:themeColor="text1"/>
              </w:rPr>
            </w:pPr>
            <w:r w:rsidRPr="000E71AC">
              <w:rPr>
                <w:b/>
                <w:bCs/>
                <w:color w:val="000000" w:themeColor="text1"/>
              </w:rPr>
              <w:t xml:space="preserve">08/17/2019 | GARS 2019 </w:t>
            </w:r>
            <w:proofErr w:type="spellStart"/>
            <w:r w:rsidRPr="000E71AC">
              <w:rPr>
                <w:b/>
                <w:bCs/>
                <w:color w:val="000000" w:themeColor="text1"/>
              </w:rPr>
              <w:t>HamFest</w:t>
            </w:r>
            <w:proofErr w:type="spellEnd"/>
          </w:p>
          <w:p w14:paraId="63600A0B" w14:textId="77777777" w:rsidR="005B329A" w:rsidRPr="000E71AC" w:rsidRDefault="005B329A" w:rsidP="005B329A">
            <w:pPr>
              <w:shd w:val="clear" w:color="auto" w:fill="FFFFFF"/>
              <w:textAlignment w:val="baseline"/>
              <w:rPr>
                <w:color w:val="0000FF"/>
              </w:rPr>
            </w:pPr>
            <w:r w:rsidRPr="000E71AC">
              <w:rPr>
                <w:color w:val="000000" w:themeColor="text1"/>
              </w:rPr>
              <w:t>Location: </w:t>
            </w:r>
            <w:proofErr w:type="gramStart"/>
            <w:r w:rsidRPr="000E71AC">
              <w:rPr>
                <w:color w:val="000000" w:themeColor="text1"/>
              </w:rPr>
              <w:t>Germantown ,</w:t>
            </w:r>
            <w:proofErr w:type="gramEnd"/>
            <w:r w:rsidRPr="000E71AC">
              <w:rPr>
                <w:color w:val="000000" w:themeColor="text1"/>
              </w:rPr>
              <w:t xml:space="preserve"> OH</w:t>
            </w:r>
            <w:r w:rsidRPr="000E71AC">
              <w:rPr>
                <w:color w:val="000000" w:themeColor="text1"/>
              </w:rPr>
              <w:br/>
              <w:t>Sponsor: Germantown Amateur Radio Society </w:t>
            </w:r>
            <w:r w:rsidRPr="000E71AC">
              <w:rPr>
                <w:color w:val="000000" w:themeColor="text1"/>
              </w:rPr>
              <w:br/>
              <w:t>Website: </w:t>
            </w:r>
            <w:hyperlink r:id="rId47" w:history="1">
              <w:r w:rsidRPr="000E71AC">
                <w:rPr>
                  <w:rStyle w:val="Hyperlink"/>
                  <w:color w:val="0000FF"/>
                </w:rPr>
                <w:t>http://www.WG8ARS.org</w:t>
              </w:r>
            </w:hyperlink>
          </w:p>
          <w:p w14:paraId="766E20A2" w14:textId="77777777" w:rsidR="005B329A" w:rsidRPr="00201C2D" w:rsidRDefault="005B329A" w:rsidP="005B329A">
            <w:pPr>
              <w:shd w:val="clear" w:color="auto" w:fill="FFFFFF"/>
              <w:textAlignment w:val="baseline"/>
              <w:rPr>
                <w:b/>
                <w:bCs/>
                <w:color w:val="000000" w:themeColor="text1"/>
              </w:rPr>
            </w:pPr>
          </w:p>
        </w:tc>
        <w:tc>
          <w:tcPr>
            <w:tcW w:w="5395" w:type="dxa"/>
          </w:tcPr>
          <w:p w14:paraId="79E6E27B" w14:textId="77777777" w:rsidR="005B329A" w:rsidRDefault="005B329A" w:rsidP="005B329A">
            <w:pPr>
              <w:shd w:val="clear" w:color="auto" w:fill="FFFFFF"/>
              <w:textAlignment w:val="baseline"/>
              <w:rPr>
                <w:b/>
                <w:bCs/>
                <w:color w:val="000000" w:themeColor="text1"/>
              </w:rPr>
            </w:pPr>
          </w:p>
          <w:p w14:paraId="298B7DCC" w14:textId="77777777" w:rsidR="005B329A" w:rsidRPr="000E71AC" w:rsidRDefault="005B329A" w:rsidP="005B329A">
            <w:pPr>
              <w:shd w:val="clear" w:color="auto" w:fill="FFFFFF"/>
              <w:textAlignment w:val="baseline"/>
              <w:rPr>
                <w:b/>
                <w:bCs/>
                <w:color w:val="000000" w:themeColor="text1"/>
              </w:rPr>
            </w:pPr>
            <w:r w:rsidRPr="000E71AC">
              <w:rPr>
                <w:b/>
                <w:bCs/>
                <w:color w:val="000000" w:themeColor="text1"/>
              </w:rPr>
              <w:t>09/08/2019 | Findlay Hamfest</w:t>
            </w:r>
          </w:p>
          <w:p w14:paraId="6765D15A" w14:textId="77777777" w:rsidR="005B329A" w:rsidRPr="002F18F5" w:rsidRDefault="005B329A" w:rsidP="005B329A">
            <w:pPr>
              <w:shd w:val="clear" w:color="auto" w:fill="FFFFFF"/>
              <w:textAlignment w:val="baseline"/>
              <w:rPr>
                <w:color w:val="0000FF"/>
              </w:rPr>
            </w:pPr>
            <w:r w:rsidRPr="002F18F5">
              <w:rPr>
                <w:color w:val="000000" w:themeColor="text1"/>
              </w:rPr>
              <w:t>Location: Findlay, OH</w:t>
            </w:r>
            <w:r w:rsidRPr="002F18F5">
              <w:rPr>
                <w:color w:val="000000" w:themeColor="text1"/>
              </w:rPr>
              <w:br/>
              <w:t>Sponsor: Findlay Radio Club</w:t>
            </w:r>
            <w:r w:rsidRPr="002F18F5">
              <w:rPr>
                <w:color w:val="000000" w:themeColor="text1"/>
              </w:rPr>
              <w:br/>
              <w:t>Website: </w:t>
            </w:r>
            <w:hyperlink r:id="rId48" w:history="1">
              <w:r w:rsidRPr="002F18F5">
                <w:rPr>
                  <w:rStyle w:val="Hyperlink"/>
                  <w:color w:val="0000FF"/>
                </w:rPr>
                <w:t>http://www.findlayradioclub.org</w:t>
              </w:r>
            </w:hyperlink>
          </w:p>
          <w:p w14:paraId="481D4628" w14:textId="77777777" w:rsidR="005B329A" w:rsidRPr="00201C2D" w:rsidRDefault="005B329A" w:rsidP="005B329A">
            <w:pPr>
              <w:shd w:val="clear" w:color="auto" w:fill="FFFFFF"/>
              <w:textAlignment w:val="baseline"/>
              <w:rPr>
                <w:b/>
                <w:bCs/>
                <w:color w:val="000000" w:themeColor="text1"/>
              </w:rPr>
            </w:pPr>
          </w:p>
        </w:tc>
      </w:tr>
    </w:tbl>
    <w:p w14:paraId="5D6E3829" w14:textId="77777777" w:rsidR="00E0239B" w:rsidRPr="00B130FD" w:rsidRDefault="00E0239B" w:rsidP="00E0239B">
      <w:pPr>
        <w:shd w:val="clear" w:color="auto" w:fill="FFFFFF"/>
        <w:textAlignment w:val="baseline"/>
        <w:rPr>
          <w:b/>
          <w:bCs/>
          <w:color w:val="000000" w:themeColor="text1"/>
        </w:rPr>
      </w:pPr>
      <w:r w:rsidRPr="00B130FD">
        <w:rPr>
          <w:b/>
          <w:bCs/>
          <w:color w:val="000000" w:themeColor="text1"/>
        </w:rPr>
        <w:t>07/20/2019 | NOARSFEST</w:t>
      </w:r>
    </w:p>
    <w:p w14:paraId="686D77ED" w14:textId="77777777" w:rsidR="00E0239B" w:rsidRPr="00525768" w:rsidRDefault="00E0239B" w:rsidP="00E0239B">
      <w:pPr>
        <w:shd w:val="clear" w:color="auto" w:fill="FFFFFF"/>
        <w:textAlignment w:val="baseline"/>
        <w:rPr>
          <w:bCs/>
          <w:color w:val="000000" w:themeColor="text1"/>
        </w:rPr>
      </w:pPr>
      <w:r w:rsidRPr="00B130FD">
        <w:rPr>
          <w:bCs/>
          <w:color w:val="000000" w:themeColor="text1"/>
        </w:rPr>
        <w:t>Location: Elyria, OH</w:t>
      </w:r>
      <w:r w:rsidRPr="00B130FD">
        <w:rPr>
          <w:bCs/>
          <w:color w:val="000000" w:themeColor="text1"/>
        </w:rPr>
        <w:br/>
        <w:t>Sponsor: Northern Ohio Amateur Radio Society</w:t>
      </w:r>
      <w:r w:rsidRPr="00B130FD">
        <w:rPr>
          <w:bCs/>
          <w:color w:val="000000" w:themeColor="text1"/>
        </w:rPr>
        <w:br/>
        <w:t>Website: </w:t>
      </w:r>
      <w:hyperlink r:id="rId49" w:history="1">
        <w:r w:rsidRPr="00FD3990">
          <w:rPr>
            <w:rStyle w:val="Hyperlink"/>
            <w:bCs/>
            <w:color w:val="0000FF"/>
          </w:rPr>
          <w:t>http://noars.net/hamfests/noarsfest</w:t>
        </w:r>
      </w:hyperlink>
    </w:p>
    <w:p w14:paraId="428D8DF2" w14:textId="68F7BA8A" w:rsidR="00C67D90" w:rsidRDefault="00C67D90" w:rsidP="007105D9">
      <w:pPr>
        <w:rPr>
          <w:bCs/>
          <w:color w:val="000000" w:themeColor="text1"/>
        </w:rPr>
      </w:pPr>
    </w:p>
    <w:p w14:paraId="1BA1A813" w14:textId="1CD571C2" w:rsidR="003916C3" w:rsidRDefault="00775B06" w:rsidP="007105D9">
      <w:pPr>
        <w:rPr>
          <w:b/>
          <w:i/>
          <w:color w:val="000000" w:themeColor="text1"/>
          <w:sz w:val="28"/>
          <w:szCs w:val="28"/>
        </w:rPr>
      </w:pPr>
      <w:r>
        <w:pict w14:anchorId="40F1A8CF">
          <v:rect id="_x0000_i1030" style="width:0;height:1.5pt" o:hralign="center" o:hrstd="t" o:hr="t" fillcolor="#a0a0a0" stroked="f"/>
        </w:pict>
      </w:r>
    </w:p>
    <w:p w14:paraId="16DD3CA4" w14:textId="13F43BAA" w:rsidR="007105D9" w:rsidRPr="007105D9" w:rsidRDefault="007105D9" w:rsidP="007105D9">
      <w:pPr>
        <w:rPr>
          <w:b/>
          <w:i/>
          <w:color w:val="000000" w:themeColor="text1"/>
          <w:sz w:val="28"/>
          <w:szCs w:val="28"/>
        </w:rPr>
      </w:pPr>
      <w:bookmarkStart w:id="25" w:name="dx"/>
      <w:bookmarkEnd w:id="25"/>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216AA8B8" w14:textId="77777777" w:rsidR="00B04749" w:rsidRPr="00E0239B" w:rsidRDefault="00B04749" w:rsidP="00B04749">
      <w:pPr>
        <w:rPr>
          <w:b/>
          <w:bCs/>
          <w:i/>
          <w:iCs/>
          <w:noProof/>
          <w:sz w:val="28"/>
          <w:szCs w:val="28"/>
        </w:rPr>
      </w:pPr>
      <w:r w:rsidRPr="00E0239B">
        <w:rPr>
          <w:b/>
          <w:bCs/>
          <w:i/>
          <w:iCs/>
          <w:noProof/>
          <w:sz w:val="28"/>
          <w:szCs w:val="28"/>
        </w:rPr>
        <w:t>DX This Week – Support and Reference #2</w:t>
      </w:r>
    </w:p>
    <w:p w14:paraId="6B4886EF" w14:textId="77777777" w:rsidR="00B04749" w:rsidRDefault="00B04749" w:rsidP="00B04749">
      <w:pPr>
        <w:rPr>
          <w:noProof/>
        </w:rPr>
      </w:pPr>
    </w:p>
    <w:p w14:paraId="13D76BEB" w14:textId="614D3DCB" w:rsidR="00B04749" w:rsidRPr="00B04749" w:rsidRDefault="00B04749" w:rsidP="00B04749">
      <w:pPr>
        <w:rPr>
          <w:noProof/>
        </w:rPr>
      </w:pPr>
      <w:r w:rsidRPr="00B04749">
        <w:rPr>
          <w:noProof/>
        </w:rPr>
        <w:tab/>
        <w:t>Bill AJ8B (</w:t>
      </w:r>
      <w:hyperlink r:id="rId51" w:history="1">
        <w:r w:rsidRPr="00B04749">
          <w:rPr>
            <w:rStyle w:val="Hyperlink"/>
            <w:noProof/>
          </w:rPr>
          <w:t>aj8b@arrl.net</w:t>
        </w:r>
      </w:hyperlink>
      <w:r w:rsidRPr="00B04749">
        <w:rPr>
          <w:noProof/>
        </w:rPr>
        <w:t xml:space="preserve">, @AJ8B, </w:t>
      </w:r>
      <w:hyperlink r:id="rId52" w:history="1">
        <w:r w:rsidRPr="00B04749">
          <w:rPr>
            <w:rStyle w:val="Hyperlink"/>
            <w:noProof/>
          </w:rPr>
          <w:t>www.aj8b.com</w:t>
        </w:r>
      </w:hyperlink>
      <w:r w:rsidRPr="00B04749">
        <w:rPr>
          <w:noProof/>
        </w:rPr>
        <w:t xml:space="preserve"> or </w:t>
      </w:r>
      <w:hyperlink r:id="rId53" w:history="1">
        <w:r w:rsidRPr="00B04749">
          <w:rPr>
            <w:rStyle w:val="Hyperlink"/>
            <w:noProof/>
          </w:rPr>
          <w:t>www.swodxa.org</w:t>
        </w:r>
      </w:hyperlink>
      <w:r w:rsidRPr="00B04749">
        <w:rPr>
          <w:noProof/>
        </w:rPr>
        <w:t xml:space="preserve"> )</w:t>
      </w:r>
      <w:r w:rsidRPr="00B04749">
        <w:rPr>
          <w:noProof/>
        </w:rPr>
        <w:br/>
      </w:r>
      <w:r w:rsidRPr="00B04749">
        <w:rPr>
          <w:noProof/>
        </w:rPr>
        <w:tab/>
        <w:t>CWOPs Member #1567</w:t>
      </w:r>
    </w:p>
    <w:p w14:paraId="7AA68D2F" w14:textId="77777777" w:rsidR="00B04749" w:rsidRDefault="00B04749" w:rsidP="00B04749">
      <w:pPr>
        <w:rPr>
          <w:noProof/>
        </w:rPr>
      </w:pPr>
    </w:p>
    <w:p w14:paraId="4A53DE60" w14:textId="586D7822" w:rsidR="00B04749" w:rsidRPr="00B04749" w:rsidRDefault="00B04749" w:rsidP="00B04749">
      <w:pPr>
        <w:rPr>
          <w:noProof/>
        </w:rPr>
      </w:pPr>
      <w:r w:rsidRPr="00B04749">
        <w:rPr>
          <w:noProof/>
        </w:rPr>
        <w:t>Last week I passed along some details about Blogs, Podcasts, and YouTube. These are all great sources of information. I hope you took a minute to check them out. If so, just drop me a note and let me know what you thought!</w:t>
      </w:r>
    </w:p>
    <w:p w14:paraId="0DB97E6A" w14:textId="77777777" w:rsidR="00B04749" w:rsidRDefault="00B04749" w:rsidP="00B04749">
      <w:pPr>
        <w:rPr>
          <w:noProof/>
        </w:rPr>
      </w:pPr>
    </w:p>
    <w:p w14:paraId="0E86F812" w14:textId="612CC61F" w:rsidR="00B04749" w:rsidRPr="00B04749" w:rsidRDefault="00B04749" w:rsidP="00B04749">
      <w:pPr>
        <w:rPr>
          <w:noProof/>
        </w:rPr>
      </w:pPr>
      <w:r w:rsidRPr="00B04749">
        <w:rPr>
          <w:noProof/>
        </w:rPr>
        <w:t xml:space="preserve">This week, I wanted to mention Websites, Phone Apps, and books. </w:t>
      </w:r>
    </w:p>
    <w:p w14:paraId="6BE6F507" w14:textId="77777777" w:rsidR="00B04749" w:rsidRDefault="00B04749" w:rsidP="00B04749">
      <w:pPr>
        <w:rPr>
          <w:noProof/>
          <w:u w:val="single"/>
        </w:rPr>
      </w:pPr>
    </w:p>
    <w:p w14:paraId="6AE7934B" w14:textId="2033523F" w:rsidR="00B04749" w:rsidRPr="00B04749" w:rsidRDefault="00B04749" w:rsidP="00B04749">
      <w:pPr>
        <w:rPr>
          <w:noProof/>
        </w:rPr>
      </w:pPr>
      <w:r w:rsidRPr="00B04749">
        <w:rPr>
          <w:noProof/>
          <w:u w:val="single"/>
        </w:rPr>
        <w:t>Websites</w:t>
      </w:r>
      <w:r w:rsidRPr="00B04749">
        <w:rPr>
          <w:b/>
          <w:noProof/>
          <w:u w:val="single"/>
        </w:rPr>
        <w:t xml:space="preserve"> –</w:t>
      </w:r>
      <w:r w:rsidRPr="00B04749">
        <w:rPr>
          <w:noProof/>
        </w:rPr>
        <w:t xml:space="preserve"> I know there are countless websites for all topics ham radio related. However, one of the challenges is to sort through all the data and find those sites that constantly deliver information. I have a couple that I always have open:</w:t>
      </w:r>
    </w:p>
    <w:p w14:paraId="5DADD731" w14:textId="77777777" w:rsidR="003C7E0C" w:rsidRDefault="003C7E0C" w:rsidP="003C7E0C"/>
    <w:p w14:paraId="107EA92C" w14:textId="71254A17" w:rsidR="003C7E0C" w:rsidRDefault="00775B06" w:rsidP="003C7E0C">
      <w:pPr>
        <w:rPr>
          <w:sz w:val="20"/>
          <w:szCs w:val="20"/>
          <w:u w:val="single"/>
        </w:rPr>
      </w:pPr>
      <w:hyperlink w:anchor="top" w:history="1">
        <w:r w:rsidR="003C7E0C" w:rsidRPr="00993649">
          <w:rPr>
            <w:rStyle w:val="Hyperlink"/>
            <w:sz w:val="20"/>
            <w:szCs w:val="20"/>
          </w:rPr>
          <w:t>TOP</w:t>
        </w:r>
      </w:hyperlink>
      <w:r w:rsidR="003C7E0C" w:rsidRPr="00993649">
        <w:rPr>
          <w:sz w:val="20"/>
          <w:szCs w:val="20"/>
          <w:u w:val="single"/>
        </w:rPr>
        <w:t xml:space="preserve"> ^</w:t>
      </w:r>
    </w:p>
    <w:tbl>
      <w:tblPr>
        <w:tblStyle w:val="TableGrid"/>
        <w:tblW w:w="0" w:type="auto"/>
        <w:jc w:val="center"/>
        <w:tblLook w:val="04A0" w:firstRow="1" w:lastRow="0" w:firstColumn="1" w:lastColumn="0" w:noHBand="0" w:noVBand="1"/>
      </w:tblPr>
      <w:tblGrid>
        <w:gridCol w:w="4415"/>
        <w:gridCol w:w="4675"/>
      </w:tblGrid>
      <w:tr w:rsidR="00B04749" w:rsidRPr="00B04749" w14:paraId="64818C8A" w14:textId="77777777" w:rsidTr="00B04749">
        <w:trPr>
          <w:jc w:val="center"/>
        </w:trPr>
        <w:tc>
          <w:tcPr>
            <w:tcW w:w="4415" w:type="dxa"/>
            <w:tcBorders>
              <w:top w:val="single" w:sz="4" w:space="0" w:color="auto"/>
              <w:left w:val="single" w:sz="4" w:space="0" w:color="auto"/>
              <w:bottom w:val="single" w:sz="4" w:space="0" w:color="auto"/>
              <w:right w:val="single" w:sz="4" w:space="0" w:color="auto"/>
            </w:tcBorders>
            <w:hideMark/>
          </w:tcPr>
          <w:p w14:paraId="1CB8EB1D" w14:textId="77777777" w:rsidR="00B04749" w:rsidRPr="00B04749" w:rsidRDefault="00B04749" w:rsidP="00B04749">
            <w:pPr>
              <w:rPr>
                <w:noProof/>
              </w:rPr>
            </w:pPr>
            <w:r w:rsidRPr="00B04749">
              <w:rPr>
                <w:noProof/>
              </w:rPr>
              <w:lastRenderedPageBreak/>
              <w:t>S</w:t>
            </w:r>
            <w:r w:rsidRPr="00B04749">
              <w:rPr>
                <w:noProof/>
                <w:u w:val="single"/>
              </w:rPr>
              <w:t>ite</w:t>
            </w:r>
          </w:p>
        </w:tc>
        <w:tc>
          <w:tcPr>
            <w:tcW w:w="4675" w:type="dxa"/>
            <w:tcBorders>
              <w:top w:val="single" w:sz="4" w:space="0" w:color="auto"/>
              <w:left w:val="single" w:sz="4" w:space="0" w:color="auto"/>
              <w:bottom w:val="single" w:sz="4" w:space="0" w:color="auto"/>
              <w:right w:val="single" w:sz="4" w:space="0" w:color="auto"/>
            </w:tcBorders>
            <w:hideMark/>
          </w:tcPr>
          <w:p w14:paraId="7D208B00" w14:textId="77777777" w:rsidR="00B04749" w:rsidRPr="00B04749" w:rsidRDefault="00B04749" w:rsidP="00B04749">
            <w:pPr>
              <w:rPr>
                <w:noProof/>
              </w:rPr>
            </w:pPr>
            <w:r w:rsidRPr="00B04749">
              <w:rPr>
                <w:noProof/>
              </w:rPr>
              <w:t>Comment</w:t>
            </w:r>
          </w:p>
        </w:tc>
      </w:tr>
      <w:tr w:rsidR="00B04749" w:rsidRPr="00B04749" w14:paraId="79478598" w14:textId="77777777" w:rsidTr="00B04749">
        <w:trPr>
          <w:trHeight w:val="323"/>
          <w:jc w:val="center"/>
        </w:trPr>
        <w:tc>
          <w:tcPr>
            <w:tcW w:w="4415" w:type="dxa"/>
            <w:tcBorders>
              <w:top w:val="single" w:sz="4" w:space="0" w:color="auto"/>
              <w:left w:val="single" w:sz="4" w:space="0" w:color="auto"/>
              <w:bottom w:val="single" w:sz="4" w:space="0" w:color="auto"/>
              <w:right w:val="single" w:sz="4" w:space="0" w:color="auto"/>
            </w:tcBorders>
            <w:hideMark/>
          </w:tcPr>
          <w:p w14:paraId="58F9689E" w14:textId="77777777" w:rsidR="00B04749" w:rsidRPr="00B04749" w:rsidRDefault="00775B06" w:rsidP="00B04749">
            <w:pPr>
              <w:rPr>
                <w:noProof/>
              </w:rPr>
            </w:pPr>
            <w:hyperlink r:id="rId54" w:history="1">
              <w:r w:rsidR="00B04749" w:rsidRPr="00B04749">
                <w:rPr>
                  <w:rStyle w:val="Hyperlink"/>
                  <w:noProof/>
                </w:rPr>
                <w:t>https://www.qrz.com/</w:t>
              </w:r>
            </w:hyperlink>
          </w:p>
        </w:tc>
        <w:tc>
          <w:tcPr>
            <w:tcW w:w="4675" w:type="dxa"/>
            <w:tcBorders>
              <w:top w:val="single" w:sz="4" w:space="0" w:color="auto"/>
              <w:left w:val="single" w:sz="4" w:space="0" w:color="auto"/>
              <w:bottom w:val="single" w:sz="4" w:space="0" w:color="auto"/>
              <w:right w:val="single" w:sz="4" w:space="0" w:color="auto"/>
            </w:tcBorders>
            <w:hideMark/>
          </w:tcPr>
          <w:p w14:paraId="732F511C" w14:textId="77777777" w:rsidR="00B04749" w:rsidRPr="00B04749" w:rsidRDefault="00B04749" w:rsidP="00B04749">
            <w:pPr>
              <w:rPr>
                <w:noProof/>
              </w:rPr>
            </w:pPr>
            <w:r w:rsidRPr="00B04749">
              <w:rPr>
                <w:noProof/>
              </w:rPr>
              <w:t>L</w:t>
            </w:r>
            <w:r w:rsidRPr="00B04749">
              <w:rPr>
                <w:noProof/>
                <w:u w:val="single"/>
              </w:rPr>
              <w:t>og search and Call Lookup</w:t>
            </w:r>
          </w:p>
        </w:tc>
      </w:tr>
      <w:tr w:rsidR="00B04749" w:rsidRPr="00B04749" w14:paraId="04F3DC7D"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47DD241C" w14:textId="77777777" w:rsidR="00B04749" w:rsidRPr="00B04749" w:rsidRDefault="00775B06" w:rsidP="00B04749">
            <w:pPr>
              <w:rPr>
                <w:noProof/>
              </w:rPr>
            </w:pPr>
            <w:hyperlink r:id="rId55" w:history="1">
              <w:r w:rsidR="00B04749" w:rsidRPr="00B04749">
                <w:rPr>
                  <w:rStyle w:val="Hyperlink"/>
                  <w:noProof/>
                </w:rPr>
                <w:t>https://cwops.org/</w:t>
              </w:r>
            </w:hyperlink>
          </w:p>
        </w:tc>
        <w:tc>
          <w:tcPr>
            <w:tcW w:w="4675" w:type="dxa"/>
            <w:tcBorders>
              <w:top w:val="single" w:sz="4" w:space="0" w:color="auto"/>
              <w:left w:val="single" w:sz="4" w:space="0" w:color="auto"/>
              <w:bottom w:val="single" w:sz="4" w:space="0" w:color="auto"/>
              <w:right w:val="single" w:sz="4" w:space="0" w:color="auto"/>
            </w:tcBorders>
            <w:hideMark/>
          </w:tcPr>
          <w:p w14:paraId="09BF24CF" w14:textId="77777777" w:rsidR="00B04749" w:rsidRPr="00B04749" w:rsidRDefault="00B04749" w:rsidP="00B04749">
            <w:pPr>
              <w:rPr>
                <w:noProof/>
              </w:rPr>
            </w:pPr>
            <w:r w:rsidRPr="00B04749">
              <w:rPr>
                <w:noProof/>
              </w:rPr>
              <w:t>Home for the CWOPs organization</w:t>
            </w:r>
          </w:p>
        </w:tc>
      </w:tr>
      <w:tr w:rsidR="00B04749" w:rsidRPr="00B04749" w14:paraId="6D547DC3"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1A5E5F3C" w14:textId="77777777" w:rsidR="00B04749" w:rsidRPr="00B04749" w:rsidRDefault="00775B06" w:rsidP="00B04749">
            <w:pPr>
              <w:rPr>
                <w:noProof/>
              </w:rPr>
            </w:pPr>
            <w:hyperlink r:id="rId56" w:anchor="/" w:history="1">
              <w:r w:rsidR="00B04749" w:rsidRPr="00B04749">
                <w:rPr>
                  <w:rStyle w:val="Hyperlink"/>
                  <w:noProof/>
                </w:rPr>
                <w:t>http://dxsummit.fi/#/</w:t>
              </w:r>
            </w:hyperlink>
          </w:p>
        </w:tc>
        <w:tc>
          <w:tcPr>
            <w:tcW w:w="4675" w:type="dxa"/>
            <w:tcBorders>
              <w:top w:val="single" w:sz="4" w:space="0" w:color="auto"/>
              <w:left w:val="single" w:sz="4" w:space="0" w:color="auto"/>
              <w:bottom w:val="single" w:sz="4" w:space="0" w:color="auto"/>
              <w:right w:val="single" w:sz="4" w:space="0" w:color="auto"/>
            </w:tcBorders>
            <w:hideMark/>
          </w:tcPr>
          <w:p w14:paraId="317840A3" w14:textId="77777777" w:rsidR="00B04749" w:rsidRPr="00B04749" w:rsidRDefault="00B04749" w:rsidP="00B04749">
            <w:pPr>
              <w:rPr>
                <w:noProof/>
              </w:rPr>
            </w:pPr>
            <w:r w:rsidRPr="00B04749">
              <w:rPr>
                <w:noProof/>
              </w:rPr>
              <w:t>Great site for researching spots on a global basis</w:t>
            </w:r>
          </w:p>
        </w:tc>
      </w:tr>
      <w:tr w:rsidR="00B04749" w:rsidRPr="00B04749" w14:paraId="61EFB578"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5D6985CB" w14:textId="77777777" w:rsidR="00B04749" w:rsidRPr="00B04749" w:rsidRDefault="00775B06" w:rsidP="00B04749">
            <w:pPr>
              <w:rPr>
                <w:noProof/>
              </w:rPr>
            </w:pPr>
            <w:hyperlink r:id="rId57" w:history="1">
              <w:r w:rsidR="00B04749" w:rsidRPr="00B04749">
                <w:rPr>
                  <w:rStyle w:val="Hyperlink"/>
                  <w:noProof/>
                </w:rPr>
                <w:t>https://dx-world.net/</w:t>
              </w:r>
            </w:hyperlink>
          </w:p>
        </w:tc>
        <w:tc>
          <w:tcPr>
            <w:tcW w:w="4675" w:type="dxa"/>
            <w:tcBorders>
              <w:top w:val="single" w:sz="4" w:space="0" w:color="auto"/>
              <w:left w:val="single" w:sz="4" w:space="0" w:color="auto"/>
              <w:bottom w:val="single" w:sz="4" w:space="0" w:color="auto"/>
              <w:right w:val="single" w:sz="4" w:space="0" w:color="auto"/>
            </w:tcBorders>
            <w:hideMark/>
          </w:tcPr>
          <w:p w14:paraId="343EA293" w14:textId="77777777" w:rsidR="00B04749" w:rsidRPr="00B04749" w:rsidRDefault="00B04749" w:rsidP="00B04749">
            <w:pPr>
              <w:rPr>
                <w:noProof/>
              </w:rPr>
            </w:pPr>
            <w:r w:rsidRPr="00B04749">
              <w:rPr>
                <w:noProof/>
              </w:rPr>
              <w:t>Information on DXPeditions</w:t>
            </w:r>
          </w:p>
        </w:tc>
      </w:tr>
      <w:tr w:rsidR="00B04749" w:rsidRPr="00B04749" w14:paraId="484A3433"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4411B527" w14:textId="77777777" w:rsidR="00B04749" w:rsidRPr="00B04749" w:rsidRDefault="00775B06" w:rsidP="00B04749">
            <w:pPr>
              <w:rPr>
                <w:noProof/>
              </w:rPr>
            </w:pPr>
            <w:hyperlink r:id="rId58" w:history="1">
              <w:r w:rsidR="00B04749" w:rsidRPr="00B04749">
                <w:rPr>
                  <w:rStyle w:val="Hyperlink"/>
                  <w:noProof/>
                </w:rPr>
                <w:t>https://dxnews.com/articles/</w:t>
              </w:r>
            </w:hyperlink>
          </w:p>
        </w:tc>
        <w:tc>
          <w:tcPr>
            <w:tcW w:w="4675" w:type="dxa"/>
            <w:tcBorders>
              <w:top w:val="single" w:sz="4" w:space="0" w:color="auto"/>
              <w:left w:val="single" w:sz="4" w:space="0" w:color="auto"/>
              <w:bottom w:val="single" w:sz="4" w:space="0" w:color="auto"/>
              <w:right w:val="single" w:sz="4" w:space="0" w:color="auto"/>
            </w:tcBorders>
            <w:hideMark/>
          </w:tcPr>
          <w:p w14:paraId="765F7CF8" w14:textId="77777777" w:rsidR="00B04749" w:rsidRPr="00B04749" w:rsidRDefault="00B04749" w:rsidP="00B04749">
            <w:pPr>
              <w:rPr>
                <w:noProof/>
              </w:rPr>
            </w:pPr>
            <w:r w:rsidRPr="00B04749">
              <w:rPr>
                <w:noProof/>
              </w:rPr>
              <w:t>Information on DXPeditions</w:t>
            </w:r>
          </w:p>
        </w:tc>
      </w:tr>
      <w:tr w:rsidR="00B04749" w:rsidRPr="00B04749" w14:paraId="1C9D4F4D"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61C156FA" w14:textId="77777777" w:rsidR="00B04749" w:rsidRPr="00B04749" w:rsidRDefault="00775B06" w:rsidP="00B04749">
            <w:pPr>
              <w:rPr>
                <w:noProof/>
              </w:rPr>
            </w:pPr>
            <w:hyperlink r:id="rId59" w:history="1">
              <w:r w:rsidR="00B04749" w:rsidRPr="00B04749">
                <w:rPr>
                  <w:rStyle w:val="Hyperlink"/>
                  <w:noProof/>
                </w:rPr>
                <w:t>http://www.dailydx.com/</w:t>
              </w:r>
            </w:hyperlink>
          </w:p>
        </w:tc>
        <w:tc>
          <w:tcPr>
            <w:tcW w:w="4675" w:type="dxa"/>
            <w:tcBorders>
              <w:top w:val="single" w:sz="4" w:space="0" w:color="auto"/>
              <w:left w:val="single" w:sz="4" w:space="0" w:color="auto"/>
              <w:bottom w:val="single" w:sz="4" w:space="0" w:color="auto"/>
              <w:right w:val="single" w:sz="4" w:space="0" w:color="auto"/>
            </w:tcBorders>
            <w:hideMark/>
          </w:tcPr>
          <w:p w14:paraId="5132957A" w14:textId="77777777" w:rsidR="00B04749" w:rsidRPr="00B04749" w:rsidRDefault="00B04749" w:rsidP="00B04749">
            <w:pPr>
              <w:rPr>
                <w:noProof/>
              </w:rPr>
            </w:pPr>
            <w:r w:rsidRPr="00B04749">
              <w:rPr>
                <w:noProof/>
              </w:rPr>
              <w:t>Home of the Daily DX – QSL Routes, managers and other information</w:t>
            </w:r>
          </w:p>
        </w:tc>
      </w:tr>
      <w:tr w:rsidR="00B04749" w:rsidRPr="00B04749" w14:paraId="1ECD5440"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59F7F89D" w14:textId="77777777" w:rsidR="00B04749" w:rsidRPr="00B04749" w:rsidRDefault="00775B06" w:rsidP="00B04749">
            <w:pPr>
              <w:rPr>
                <w:noProof/>
              </w:rPr>
            </w:pPr>
            <w:hyperlink r:id="rId60" w:history="1">
              <w:r w:rsidR="00B04749" w:rsidRPr="00B04749">
                <w:rPr>
                  <w:rStyle w:val="Hyperlink"/>
                  <w:noProof/>
                </w:rPr>
                <w:t>https://lotw.arrl.org/lotw/login</w:t>
              </w:r>
            </w:hyperlink>
          </w:p>
        </w:tc>
        <w:tc>
          <w:tcPr>
            <w:tcW w:w="4675" w:type="dxa"/>
            <w:tcBorders>
              <w:top w:val="single" w:sz="4" w:space="0" w:color="auto"/>
              <w:left w:val="single" w:sz="4" w:space="0" w:color="auto"/>
              <w:bottom w:val="single" w:sz="4" w:space="0" w:color="auto"/>
              <w:right w:val="single" w:sz="4" w:space="0" w:color="auto"/>
            </w:tcBorders>
            <w:hideMark/>
          </w:tcPr>
          <w:p w14:paraId="19098F5B" w14:textId="77777777" w:rsidR="00B04749" w:rsidRPr="00B04749" w:rsidRDefault="00B04749" w:rsidP="00B04749">
            <w:pPr>
              <w:rPr>
                <w:noProof/>
              </w:rPr>
            </w:pPr>
            <w:r w:rsidRPr="00B04749">
              <w:rPr>
                <w:noProof/>
              </w:rPr>
              <w:t>ARRL LoTW</w:t>
            </w:r>
          </w:p>
        </w:tc>
      </w:tr>
      <w:tr w:rsidR="00B04749" w:rsidRPr="00B04749" w14:paraId="312E8046"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4625EBF3" w14:textId="77777777" w:rsidR="00B04749" w:rsidRPr="00B04749" w:rsidRDefault="00775B06" w:rsidP="00B04749">
            <w:pPr>
              <w:rPr>
                <w:noProof/>
              </w:rPr>
            </w:pPr>
            <w:hyperlink r:id="rId61" w:history="1">
              <w:r w:rsidR="00B04749" w:rsidRPr="00B04749">
                <w:rPr>
                  <w:rStyle w:val="Hyperlink"/>
                  <w:noProof/>
                </w:rPr>
                <w:t>http://www.dxmarathon.com/</w:t>
              </w:r>
            </w:hyperlink>
          </w:p>
        </w:tc>
        <w:tc>
          <w:tcPr>
            <w:tcW w:w="4675" w:type="dxa"/>
            <w:tcBorders>
              <w:top w:val="single" w:sz="4" w:space="0" w:color="auto"/>
              <w:left w:val="single" w:sz="4" w:space="0" w:color="auto"/>
              <w:bottom w:val="single" w:sz="4" w:space="0" w:color="auto"/>
              <w:right w:val="single" w:sz="4" w:space="0" w:color="auto"/>
            </w:tcBorders>
            <w:hideMark/>
          </w:tcPr>
          <w:p w14:paraId="37D994CE" w14:textId="77777777" w:rsidR="00B04749" w:rsidRPr="00B04749" w:rsidRDefault="00B04749" w:rsidP="00B04749">
            <w:pPr>
              <w:rPr>
                <w:noProof/>
              </w:rPr>
            </w:pPr>
            <w:r w:rsidRPr="00B04749">
              <w:rPr>
                <w:noProof/>
              </w:rPr>
              <w:t>Home of the CQ DX Marathon</w:t>
            </w:r>
          </w:p>
        </w:tc>
      </w:tr>
      <w:tr w:rsidR="00B04749" w:rsidRPr="00B04749" w14:paraId="1A62DCB7"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5FFBC44F" w14:textId="77777777" w:rsidR="00B04749" w:rsidRPr="00B04749" w:rsidRDefault="00775B06" w:rsidP="00B04749">
            <w:pPr>
              <w:rPr>
                <w:noProof/>
              </w:rPr>
            </w:pPr>
            <w:hyperlink r:id="rId62" w:history="1">
              <w:r w:rsidR="00B04749" w:rsidRPr="00B04749">
                <w:rPr>
                  <w:rStyle w:val="Hyperlink"/>
                  <w:noProof/>
                </w:rPr>
                <w:t>https://www.contestcalendar.com/</w:t>
              </w:r>
            </w:hyperlink>
          </w:p>
        </w:tc>
        <w:tc>
          <w:tcPr>
            <w:tcW w:w="4675" w:type="dxa"/>
            <w:tcBorders>
              <w:top w:val="single" w:sz="4" w:space="0" w:color="auto"/>
              <w:left w:val="single" w:sz="4" w:space="0" w:color="auto"/>
              <w:bottom w:val="single" w:sz="4" w:space="0" w:color="auto"/>
              <w:right w:val="single" w:sz="4" w:space="0" w:color="auto"/>
            </w:tcBorders>
            <w:hideMark/>
          </w:tcPr>
          <w:p w14:paraId="58A70475" w14:textId="77777777" w:rsidR="00B04749" w:rsidRPr="00B04749" w:rsidRDefault="00B04749" w:rsidP="00B04749">
            <w:pPr>
              <w:rPr>
                <w:noProof/>
              </w:rPr>
            </w:pPr>
            <w:r w:rsidRPr="00B04749">
              <w:rPr>
                <w:noProof/>
              </w:rPr>
              <w:t>Most Comprehensive Contest Calendar</w:t>
            </w:r>
          </w:p>
        </w:tc>
      </w:tr>
      <w:tr w:rsidR="00B04749" w:rsidRPr="00B04749" w14:paraId="746ECC8D"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5DBA14A5" w14:textId="77777777" w:rsidR="00B04749" w:rsidRPr="00B04749" w:rsidRDefault="00775B06" w:rsidP="00B04749">
            <w:pPr>
              <w:rPr>
                <w:noProof/>
              </w:rPr>
            </w:pPr>
            <w:hyperlink r:id="rId63" w:history="1">
              <w:r w:rsidR="00B04749" w:rsidRPr="00B04749">
                <w:rPr>
                  <w:rStyle w:val="Hyperlink"/>
                  <w:noProof/>
                </w:rPr>
                <w:t>https://www.3830scores.com/index.php</w:t>
              </w:r>
            </w:hyperlink>
          </w:p>
        </w:tc>
        <w:tc>
          <w:tcPr>
            <w:tcW w:w="4675" w:type="dxa"/>
            <w:tcBorders>
              <w:top w:val="single" w:sz="4" w:space="0" w:color="auto"/>
              <w:left w:val="single" w:sz="4" w:space="0" w:color="auto"/>
              <w:bottom w:val="single" w:sz="4" w:space="0" w:color="auto"/>
              <w:right w:val="single" w:sz="4" w:space="0" w:color="auto"/>
            </w:tcBorders>
            <w:hideMark/>
          </w:tcPr>
          <w:p w14:paraId="46B6F8AD" w14:textId="77777777" w:rsidR="00B04749" w:rsidRPr="00B04749" w:rsidRDefault="00B04749" w:rsidP="00B04749">
            <w:pPr>
              <w:rPr>
                <w:noProof/>
              </w:rPr>
            </w:pPr>
            <w:r w:rsidRPr="00B04749">
              <w:rPr>
                <w:noProof/>
              </w:rPr>
              <w:t>3830 Scores Summary Page – Preliminary Results for ALL contests</w:t>
            </w:r>
          </w:p>
        </w:tc>
      </w:tr>
      <w:tr w:rsidR="00B04749" w:rsidRPr="00B04749" w14:paraId="673D43F7"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59AA36E8" w14:textId="77777777" w:rsidR="00B04749" w:rsidRPr="00B04749" w:rsidRDefault="00775B06" w:rsidP="00B04749">
            <w:pPr>
              <w:rPr>
                <w:noProof/>
              </w:rPr>
            </w:pPr>
            <w:hyperlink r:id="rId64" w:history="1">
              <w:r w:rsidR="00B04749" w:rsidRPr="00B04749">
                <w:rPr>
                  <w:rStyle w:val="Hyperlink"/>
                  <w:noProof/>
                </w:rPr>
                <w:t>http://arrl-greatlakes.org/8th_bureau.htm</w:t>
              </w:r>
            </w:hyperlink>
          </w:p>
        </w:tc>
        <w:tc>
          <w:tcPr>
            <w:tcW w:w="4675" w:type="dxa"/>
            <w:tcBorders>
              <w:top w:val="single" w:sz="4" w:space="0" w:color="auto"/>
              <w:left w:val="single" w:sz="4" w:space="0" w:color="auto"/>
              <w:bottom w:val="single" w:sz="4" w:space="0" w:color="auto"/>
              <w:right w:val="single" w:sz="4" w:space="0" w:color="auto"/>
            </w:tcBorders>
            <w:hideMark/>
          </w:tcPr>
          <w:p w14:paraId="72093B85" w14:textId="77777777" w:rsidR="00B04749" w:rsidRPr="00B04749" w:rsidRDefault="00B04749" w:rsidP="00B04749">
            <w:pPr>
              <w:rPr>
                <w:noProof/>
              </w:rPr>
            </w:pPr>
            <w:r w:rsidRPr="00B04749">
              <w:rPr>
                <w:noProof/>
              </w:rPr>
              <w:t>8</w:t>
            </w:r>
            <w:r w:rsidRPr="00B04749">
              <w:rPr>
                <w:noProof/>
                <w:vertAlign w:val="superscript"/>
              </w:rPr>
              <w:t>th</w:t>
            </w:r>
            <w:r w:rsidRPr="00B04749">
              <w:rPr>
                <w:noProof/>
              </w:rPr>
              <w:t xml:space="preserve"> Call Area QSL Buro</w:t>
            </w:r>
          </w:p>
        </w:tc>
      </w:tr>
      <w:tr w:rsidR="00B04749" w:rsidRPr="00B04749" w14:paraId="13F4F5D7"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3465553D" w14:textId="77777777" w:rsidR="00B04749" w:rsidRPr="00B04749" w:rsidRDefault="00775B06" w:rsidP="00B04749">
            <w:pPr>
              <w:rPr>
                <w:noProof/>
              </w:rPr>
            </w:pPr>
            <w:hyperlink r:id="rId65" w:history="1">
              <w:r w:rsidR="00B04749" w:rsidRPr="00B04749">
                <w:rPr>
                  <w:rStyle w:val="Hyperlink"/>
                  <w:noProof/>
                </w:rPr>
                <w:t>http://www.arrl-ohio.org/</w:t>
              </w:r>
            </w:hyperlink>
          </w:p>
        </w:tc>
        <w:tc>
          <w:tcPr>
            <w:tcW w:w="4675" w:type="dxa"/>
            <w:tcBorders>
              <w:top w:val="single" w:sz="4" w:space="0" w:color="auto"/>
              <w:left w:val="single" w:sz="4" w:space="0" w:color="auto"/>
              <w:bottom w:val="single" w:sz="4" w:space="0" w:color="auto"/>
              <w:right w:val="single" w:sz="4" w:space="0" w:color="auto"/>
            </w:tcBorders>
            <w:hideMark/>
          </w:tcPr>
          <w:p w14:paraId="2E83DE54" w14:textId="77777777" w:rsidR="00B04749" w:rsidRPr="00B04749" w:rsidRDefault="00B04749" w:rsidP="00B04749">
            <w:pPr>
              <w:rPr>
                <w:noProof/>
              </w:rPr>
            </w:pPr>
            <w:r w:rsidRPr="00B04749">
              <w:rPr>
                <w:noProof/>
              </w:rPr>
              <w:t>Our OH Section Home!</w:t>
            </w:r>
          </w:p>
        </w:tc>
      </w:tr>
      <w:tr w:rsidR="00B04749" w:rsidRPr="00B04749" w14:paraId="4D0ECB60"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3787EADC" w14:textId="77777777" w:rsidR="00B04749" w:rsidRPr="00B04749" w:rsidRDefault="00775B06" w:rsidP="00B04749">
            <w:pPr>
              <w:rPr>
                <w:noProof/>
                <w:u w:val="single"/>
              </w:rPr>
            </w:pPr>
            <w:hyperlink r:id="rId66" w:history="1">
              <w:r w:rsidR="00B04749" w:rsidRPr="00B04749">
                <w:rPr>
                  <w:rStyle w:val="Hyperlink"/>
                  <w:noProof/>
                </w:rPr>
                <w:t>http://www.dxuniversity.com/</w:t>
              </w:r>
            </w:hyperlink>
          </w:p>
        </w:tc>
        <w:tc>
          <w:tcPr>
            <w:tcW w:w="4675" w:type="dxa"/>
            <w:tcBorders>
              <w:top w:val="single" w:sz="4" w:space="0" w:color="auto"/>
              <w:left w:val="single" w:sz="4" w:space="0" w:color="auto"/>
              <w:bottom w:val="single" w:sz="4" w:space="0" w:color="auto"/>
              <w:right w:val="single" w:sz="4" w:space="0" w:color="auto"/>
            </w:tcBorders>
            <w:hideMark/>
          </w:tcPr>
          <w:p w14:paraId="7449C4C6" w14:textId="77777777" w:rsidR="00B04749" w:rsidRPr="00B04749" w:rsidRDefault="00B04749" w:rsidP="00B04749">
            <w:pPr>
              <w:rPr>
                <w:noProof/>
              </w:rPr>
            </w:pPr>
            <w:r w:rsidRPr="00B04749">
              <w:rPr>
                <w:noProof/>
              </w:rPr>
              <w:t>DX University Home – Great articles &amp; Info</w:t>
            </w:r>
          </w:p>
        </w:tc>
      </w:tr>
      <w:tr w:rsidR="00B04749" w:rsidRPr="00B04749" w14:paraId="159237E2" w14:textId="77777777" w:rsidTr="00B04749">
        <w:trPr>
          <w:trHeight w:val="350"/>
          <w:jc w:val="center"/>
        </w:trPr>
        <w:tc>
          <w:tcPr>
            <w:tcW w:w="4415" w:type="dxa"/>
            <w:tcBorders>
              <w:top w:val="single" w:sz="4" w:space="0" w:color="auto"/>
              <w:left w:val="single" w:sz="4" w:space="0" w:color="auto"/>
              <w:bottom w:val="single" w:sz="4" w:space="0" w:color="auto"/>
              <w:right w:val="single" w:sz="4" w:space="0" w:color="auto"/>
            </w:tcBorders>
            <w:hideMark/>
          </w:tcPr>
          <w:p w14:paraId="4B9D0DFF" w14:textId="77777777" w:rsidR="00B04749" w:rsidRPr="00B04749" w:rsidRDefault="00775B06" w:rsidP="00B04749">
            <w:pPr>
              <w:rPr>
                <w:noProof/>
              </w:rPr>
            </w:pPr>
            <w:hyperlink r:id="rId67" w:history="1">
              <w:r w:rsidR="00B04749" w:rsidRPr="00B04749">
                <w:rPr>
                  <w:rStyle w:val="Hyperlink"/>
                  <w:noProof/>
                </w:rPr>
                <w:t>https://www.contestuniversity.com</w:t>
              </w:r>
            </w:hyperlink>
          </w:p>
        </w:tc>
        <w:tc>
          <w:tcPr>
            <w:tcW w:w="4675" w:type="dxa"/>
            <w:tcBorders>
              <w:top w:val="single" w:sz="4" w:space="0" w:color="auto"/>
              <w:left w:val="single" w:sz="4" w:space="0" w:color="auto"/>
              <w:bottom w:val="single" w:sz="4" w:space="0" w:color="auto"/>
              <w:right w:val="single" w:sz="4" w:space="0" w:color="auto"/>
            </w:tcBorders>
            <w:hideMark/>
          </w:tcPr>
          <w:p w14:paraId="632ECD98" w14:textId="77777777" w:rsidR="00B04749" w:rsidRPr="00B04749" w:rsidRDefault="00B04749" w:rsidP="00B04749">
            <w:pPr>
              <w:rPr>
                <w:noProof/>
              </w:rPr>
            </w:pPr>
            <w:r w:rsidRPr="00B04749">
              <w:rPr>
                <w:noProof/>
              </w:rPr>
              <w:t>Contest University – Great Articles &amp; Info</w:t>
            </w:r>
          </w:p>
        </w:tc>
      </w:tr>
    </w:tbl>
    <w:p w14:paraId="25768FA7" w14:textId="77777777" w:rsidR="00B04749" w:rsidRPr="00B04749" w:rsidRDefault="00B04749" w:rsidP="00B04749">
      <w:pPr>
        <w:rPr>
          <w:noProof/>
        </w:rPr>
      </w:pPr>
    </w:p>
    <w:p w14:paraId="5071B622" w14:textId="58E71B81" w:rsidR="00B04749" w:rsidRDefault="00EC7F63" w:rsidP="00B04749">
      <w:pPr>
        <w:rPr>
          <w:noProof/>
        </w:rPr>
      </w:pPr>
      <w:r w:rsidRPr="00B04749">
        <w:rPr>
          <w:noProof/>
        </w:rPr>
        <w:drawing>
          <wp:anchor distT="0" distB="0" distL="114300" distR="114300" simplePos="0" relativeHeight="253285376" behindDoc="1" locked="0" layoutInCell="1" allowOverlap="1" wp14:anchorId="40D0B2DD" wp14:editId="35170652">
            <wp:simplePos x="0" y="0"/>
            <wp:positionH relativeFrom="margin">
              <wp:align>right</wp:align>
            </wp:positionH>
            <wp:positionV relativeFrom="paragraph">
              <wp:posOffset>494665</wp:posOffset>
            </wp:positionV>
            <wp:extent cx="3776345" cy="4572000"/>
            <wp:effectExtent l="0" t="0" r="0" b="0"/>
            <wp:wrapTight wrapText="bothSides">
              <wp:wrapPolygon edited="0">
                <wp:start x="0" y="0"/>
                <wp:lineTo x="0" y="21510"/>
                <wp:lineTo x="21466" y="21510"/>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76345" cy="4572000"/>
                    </a:xfrm>
                    <a:prstGeom prst="rect">
                      <a:avLst/>
                    </a:prstGeom>
                    <a:noFill/>
                  </pic:spPr>
                </pic:pic>
              </a:graphicData>
            </a:graphic>
            <wp14:sizeRelH relativeFrom="margin">
              <wp14:pctWidth>0</wp14:pctWidth>
            </wp14:sizeRelH>
            <wp14:sizeRelV relativeFrom="margin">
              <wp14:pctHeight>0</wp14:pctHeight>
            </wp14:sizeRelV>
          </wp:anchor>
        </w:drawing>
      </w:r>
      <w:r w:rsidR="00B04749" w:rsidRPr="00B04749">
        <w:rPr>
          <w:noProof/>
        </w:rPr>
        <w:t>Once a month I combine data from DX-World.net and Hamradioweb.org to create a comprehensive month at a glance calendar. I will include it each month in this column if you think it is useful. July of 2019 is shown below:</w:t>
      </w:r>
    </w:p>
    <w:p w14:paraId="541A4D55" w14:textId="3B835CE9" w:rsidR="00B04749" w:rsidRPr="00B04749" w:rsidRDefault="00B04749" w:rsidP="00B04749">
      <w:pPr>
        <w:rPr>
          <w:noProof/>
        </w:rPr>
      </w:pPr>
    </w:p>
    <w:p w14:paraId="048672CF" w14:textId="77777777" w:rsidR="00B04749" w:rsidRPr="00B04749" w:rsidRDefault="00B04749" w:rsidP="00B04749">
      <w:pPr>
        <w:rPr>
          <w:noProof/>
        </w:rPr>
      </w:pPr>
      <w:r w:rsidRPr="00B04749">
        <w:rPr>
          <w:noProof/>
        </w:rPr>
        <w:t> </w:t>
      </w:r>
    </w:p>
    <w:p w14:paraId="34EF1DA8" w14:textId="77777777" w:rsidR="00B04749" w:rsidRPr="00B04749" w:rsidRDefault="00B04749" w:rsidP="00B04749">
      <w:pPr>
        <w:rPr>
          <w:b/>
          <w:bCs/>
          <w:noProof/>
        </w:rPr>
      </w:pPr>
    </w:p>
    <w:p w14:paraId="5451812F" w14:textId="77777777" w:rsidR="00B04749" w:rsidRPr="00B04749" w:rsidRDefault="00B04749" w:rsidP="00B04749">
      <w:pPr>
        <w:rPr>
          <w:noProof/>
        </w:rPr>
      </w:pPr>
    </w:p>
    <w:p w14:paraId="55D5C908" w14:textId="77777777" w:rsidR="00B04749" w:rsidRPr="00B04749" w:rsidRDefault="00B04749" w:rsidP="00B04749">
      <w:pPr>
        <w:rPr>
          <w:noProof/>
        </w:rPr>
      </w:pPr>
    </w:p>
    <w:p w14:paraId="058E1366" w14:textId="77777777" w:rsidR="00B04749" w:rsidRPr="00B04749" w:rsidRDefault="00B04749" w:rsidP="00B04749">
      <w:pPr>
        <w:rPr>
          <w:noProof/>
        </w:rPr>
      </w:pPr>
    </w:p>
    <w:p w14:paraId="368ADB37" w14:textId="77777777" w:rsidR="00B04749" w:rsidRPr="00B04749" w:rsidRDefault="00B04749" w:rsidP="00B04749">
      <w:pPr>
        <w:rPr>
          <w:noProof/>
        </w:rPr>
      </w:pPr>
    </w:p>
    <w:p w14:paraId="08089870" w14:textId="77777777" w:rsidR="00B04749" w:rsidRPr="00B04749" w:rsidRDefault="00B04749" w:rsidP="00B04749">
      <w:pPr>
        <w:rPr>
          <w:noProof/>
        </w:rPr>
      </w:pPr>
    </w:p>
    <w:p w14:paraId="4CCCB0CA" w14:textId="77777777" w:rsidR="00B04749" w:rsidRPr="00B04749" w:rsidRDefault="00B04749" w:rsidP="00B04749">
      <w:pPr>
        <w:rPr>
          <w:noProof/>
        </w:rPr>
      </w:pPr>
    </w:p>
    <w:p w14:paraId="63A726BF" w14:textId="77777777" w:rsidR="00B04749" w:rsidRPr="00B04749" w:rsidRDefault="00B04749" w:rsidP="00B04749">
      <w:pPr>
        <w:rPr>
          <w:noProof/>
        </w:rPr>
      </w:pPr>
    </w:p>
    <w:p w14:paraId="63111E02" w14:textId="77777777" w:rsidR="00B04749" w:rsidRPr="00B04749" w:rsidRDefault="00B04749" w:rsidP="00B04749">
      <w:pPr>
        <w:rPr>
          <w:noProof/>
        </w:rPr>
      </w:pPr>
    </w:p>
    <w:p w14:paraId="22B92BBD" w14:textId="762CE0DD" w:rsidR="00B04749" w:rsidRPr="00B04749" w:rsidRDefault="00B04749" w:rsidP="00B04749">
      <w:pPr>
        <w:rPr>
          <w:noProof/>
        </w:rPr>
      </w:pPr>
      <w:r w:rsidRPr="00B04749">
        <w:rPr>
          <w:noProof/>
          <w:u w:val="single"/>
        </w:rPr>
        <w:t>Phone Apps</w:t>
      </w:r>
      <w:r w:rsidRPr="00B04749">
        <w:rPr>
          <w:noProof/>
        </w:rPr>
        <w:t xml:space="preserve"> – Although there are hundreds of phones apps that pertain to Ham radio, I have only utilized a few. I have listed those below. Let me know which ones I missed.</w:t>
      </w:r>
    </w:p>
    <w:p w14:paraId="34CFB28D" w14:textId="35AD6ACD" w:rsidR="00B04749" w:rsidRDefault="00B04749" w:rsidP="00B04749">
      <w:pPr>
        <w:rPr>
          <w:noProof/>
          <w:u w:val="single"/>
        </w:rPr>
      </w:pPr>
    </w:p>
    <w:p w14:paraId="512D168D" w14:textId="2D986CA1" w:rsidR="00B04749" w:rsidRDefault="00B04749" w:rsidP="00B04749">
      <w:pPr>
        <w:rPr>
          <w:noProof/>
          <w:u w:val="single"/>
        </w:rPr>
      </w:pPr>
    </w:p>
    <w:p w14:paraId="71142F11" w14:textId="11D4B7EB" w:rsidR="00B04749" w:rsidRDefault="00B04749" w:rsidP="00B04749">
      <w:pPr>
        <w:rPr>
          <w:noProof/>
          <w:u w:val="single"/>
        </w:rPr>
      </w:pPr>
    </w:p>
    <w:p w14:paraId="7FDE54EE" w14:textId="0F6D2141" w:rsidR="00B04749" w:rsidRDefault="00B04749" w:rsidP="00B04749">
      <w:pPr>
        <w:rPr>
          <w:noProof/>
          <w:u w:val="single"/>
        </w:rPr>
      </w:pPr>
    </w:p>
    <w:p w14:paraId="68A17894" w14:textId="769238C2" w:rsidR="00B04749" w:rsidRDefault="00B04749" w:rsidP="00B04749">
      <w:pPr>
        <w:rPr>
          <w:noProof/>
          <w:u w:val="single"/>
        </w:rPr>
      </w:pPr>
    </w:p>
    <w:p w14:paraId="0F85E0A1" w14:textId="1E073670" w:rsidR="00B04749" w:rsidRDefault="00B04749" w:rsidP="00B04749">
      <w:pPr>
        <w:rPr>
          <w:noProof/>
          <w:u w:val="single"/>
        </w:rPr>
      </w:pPr>
    </w:p>
    <w:p w14:paraId="15C03823" w14:textId="0634325B" w:rsidR="00B04749" w:rsidRDefault="00B04749" w:rsidP="00B04749">
      <w:pPr>
        <w:rPr>
          <w:noProof/>
          <w:u w:val="single"/>
        </w:rPr>
      </w:pPr>
    </w:p>
    <w:p w14:paraId="62558E1D" w14:textId="0739DF88" w:rsidR="00B04749" w:rsidRDefault="00B04749" w:rsidP="00B04749">
      <w:pPr>
        <w:rPr>
          <w:noProof/>
          <w:u w:val="single"/>
        </w:rPr>
      </w:pPr>
    </w:p>
    <w:p w14:paraId="52411496" w14:textId="25BF9077" w:rsidR="00B04749" w:rsidRDefault="00B04749" w:rsidP="00B04749">
      <w:pPr>
        <w:rPr>
          <w:noProof/>
          <w:u w:val="single"/>
        </w:rPr>
      </w:pPr>
    </w:p>
    <w:p w14:paraId="1A80AF48" w14:textId="77777777" w:rsidR="003265EB" w:rsidRDefault="003265EB" w:rsidP="003265EB"/>
    <w:p w14:paraId="442460BF" w14:textId="55D12550" w:rsidR="003265EB" w:rsidRDefault="00775B06" w:rsidP="003265EB">
      <w:pPr>
        <w:rPr>
          <w:sz w:val="20"/>
          <w:szCs w:val="20"/>
          <w:u w:val="single"/>
        </w:rPr>
      </w:pPr>
      <w:hyperlink w:anchor="top" w:history="1">
        <w:r w:rsidR="003265EB" w:rsidRPr="00993649">
          <w:rPr>
            <w:rStyle w:val="Hyperlink"/>
            <w:sz w:val="20"/>
            <w:szCs w:val="20"/>
          </w:rPr>
          <w:t>TOP</w:t>
        </w:r>
      </w:hyperlink>
      <w:r w:rsidR="003265EB" w:rsidRPr="00993649">
        <w:rPr>
          <w:sz w:val="20"/>
          <w:szCs w:val="20"/>
          <w:u w:val="single"/>
        </w:rPr>
        <w:t xml:space="preserve"> ^</w:t>
      </w:r>
    </w:p>
    <w:tbl>
      <w:tblPr>
        <w:tblStyle w:val="TableGrid"/>
        <w:tblW w:w="0" w:type="auto"/>
        <w:jc w:val="center"/>
        <w:tblLook w:val="04A0" w:firstRow="1" w:lastRow="0" w:firstColumn="1" w:lastColumn="0" w:noHBand="0" w:noVBand="1"/>
      </w:tblPr>
      <w:tblGrid>
        <w:gridCol w:w="3119"/>
        <w:gridCol w:w="4371"/>
      </w:tblGrid>
      <w:tr w:rsidR="00B04749" w:rsidRPr="00B04749" w14:paraId="2573E195" w14:textId="77777777" w:rsidTr="00B04749">
        <w:trPr>
          <w:jc w:val="center"/>
        </w:trPr>
        <w:tc>
          <w:tcPr>
            <w:tcW w:w="3119" w:type="dxa"/>
            <w:tcBorders>
              <w:top w:val="single" w:sz="4" w:space="0" w:color="auto"/>
              <w:left w:val="single" w:sz="4" w:space="0" w:color="auto"/>
              <w:bottom w:val="single" w:sz="4" w:space="0" w:color="auto"/>
              <w:right w:val="single" w:sz="4" w:space="0" w:color="auto"/>
            </w:tcBorders>
            <w:hideMark/>
          </w:tcPr>
          <w:p w14:paraId="1F018A3D" w14:textId="77777777" w:rsidR="00B04749" w:rsidRPr="00B04749" w:rsidRDefault="00B04749" w:rsidP="00B04749">
            <w:pPr>
              <w:rPr>
                <w:noProof/>
              </w:rPr>
            </w:pPr>
            <w:r w:rsidRPr="00B04749">
              <w:rPr>
                <w:noProof/>
              </w:rPr>
              <w:lastRenderedPageBreak/>
              <w:t>App</w:t>
            </w:r>
          </w:p>
        </w:tc>
        <w:tc>
          <w:tcPr>
            <w:tcW w:w="4371" w:type="dxa"/>
            <w:tcBorders>
              <w:top w:val="single" w:sz="4" w:space="0" w:color="auto"/>
              <w:left w:val="single" w:sz="4" w:space="0" w:color="auto"/>
              <w:bottom w:val="single" w:sz="4" w:space="0" w:color="auto"/>
              <w:right w:val="single" w:sz="4" w:space="0" w:color="auto"/>
            </w:tcBorders>
            <w:hideMark/>
          </w:tcPr>
          <w:p w14:paraId="192116C9" w14:textId="77777777" w:rsidR="00B04749" w:rsidRPr="00B04749" w:rsidRDefault="00B04749" w:rsidP="00B04749">
            <w:pPr>
              <w:rPr>
                <w:noProof/>
              </w:rPr>
            </w:pPr>
            <w:r w:rsidRPr="00B04749">
              <w:rPr>
                <w:noProof/>
              </w:rPr>
              <w:t>Comment</w:t>
            </w:r>
          </w:p>
        </w:tc>
      </w:tr>
      <w:tr w:rsidR="00B04749" w:rsidRPr="00B04749" w14:paraId="48F7F450" w14:textId="77777777" w:rsidTr="00B04749">
        <w:trPr>
          <w:trHeight w:val="323"/>
          <w:jc w:val="center"/>
        </w:trPr>
        <w:tc>
          <w:tcPr>
            <w:tcW w:w="3119" w:type="dxa"/>
            <w:tcBorders>
              <w:top w:val="single" w:sz="4" w:space="0" w:color="auto"/>
              <w:left w:val="single" w:sz="4" w:space="0" w:color="auto"/>
              <w:bottom w:val="single" w:sz="4" w:space="0" w:color="auto"/>
              <w:right w:val="single" w:sz="4" w:space="0" w:color="auto"/>
            </w:tcBorders>
            <w:hideMark/>
          </w:tcPr>
          <w:p w14:paraId="69A1CC52" w14:textId="77777777" w:rsidR="00B04749" w:rsidRPr="00B04749" w:rsidRDefault="00B04749" w:rsidP="00B04749">
            <w:pPr>
              <w:rPr>
                <w:noProof/>
              </w:rPr>
            </w:pPr>
            <w:r w:rsidRPr="00B04749">
              <w:rPr>
                <w:noProof/>
              </w:rPr>
              <w:t>Compass 360 Pro</w:t>
            </w:r>
          </w:p>
        </w:tc>
        <w:tc>
          <w:tcPr>
            <w:tcW w:w="4371" w:type="dxa"/>
            <w:tcBorders>
              <w:top w:val="single" w:sz="4" w:space="0" w:color="auto"/>
              <w:left w:val="single" w:sz="4" w:space="0" w:color="auto"/>
              <w:bottom w:val="single" w:sz="4" w:space="0" w:color="auto"/>
              <w:right w:val="single" w:sz="4" w:space="0" w:color="auto"/>
            </w:tcBorders>
            <w:hideMark/>
          </w:tcPr>
          <w:p w14:paraId="7F2852A8" w14:textId="77777777" w:rsidR="00B04749" w:rsidRPr="00B04749" w:rsidRDefault="00B04749" w:rsidP="00B04749">
            <w:pPr>
              <w:rPr>
                <w:noProof/>
              </w:rPr>
            </w:pPr>
            <w:r w:rsidRPr="00B04749">
              <w:rPr>
                <w:noProof/>
              </w:rPr>
              <w:t>Very useful for headings and direction</w:t>
            </w:r>
          </w:p>
        </w:tc>
      </w:tr>
      <w:tr w:rsidR="00B04749" w:rsidRPr="00B04749" w14:paraId="11FFB804" w14:textId="77777777" w:rsidTr="00B04749">
        <w:trPr>
          <w:trHeight w:val="404"/>
          <w:jc w:val="center"/>
        </w:trPr>
        <w:tc>
          <w:tcPr>
            <w:tcW w:w="3119" w:type="dxa"/>
            <w:tcBorders>
              <w:top w:val="single" w:sz="4" w:space="0" w:color="auto"/>
              <w:left w:val="single" w:sz="4" w:space="0" w:color="auto"/>
              <w:bottom w:val="single" w:sz="4" w:space="0" w:color="auto"/>
              <w:right w:val="single" w:sz="4" w:space="0" w:color="auto"/>
            </w:tcBorders>
            <w:hideMark/>
          </w:tcPr>
          <w:p w14:paraId="6B646F83" w14:textId="77777777" w:rsidR="00B04749" w:rsidRPr="00B04749" w:rsidRDefault="00B04749" w:rsidP="00B04749">
            <w:pPr>
              <w:rPr>
                <w:noProof/>
              </w:rPr>
            </w:pPr>
            <w:r w:rsidRPr="00B04749">
              <w:rPr>
                <w:noProof/>
              </w:rPr>
              <w:t>NKCCluster</w:t>
            </w:r>
          </w:p>
        </w:tc>
        <w:tc>
          <w:tcPr>
            <w:tcW w:w="4371" w:type="dxa"/>
            <w:tcBorders>
              <w:top w:val="single" w:sz="4" w:space="0" w:color="auto"/>
              <w:left w:val="single" w:sz="4" w:space="0" w:color="auto"/>
              <w:bottom w:val="single" w:sz="4" w:space="0" w:color="auto"/>
              <w:right w:val="single" w:sz="4" w:space="0" w:color="auto"/>
            </w:tcBorders>
            <w:hideMark/>
          </w:tcPr>
          <w:p w14:paraId="0716D540" w14:textId="77777777" w:rsidR="00B04749" w:rsidRPr="00B04749" w:rsidRDefault="00B04749" w:rsidP="00B04749">
            <w:pPr>
              <w:rPr>
                <w:noProof/>
              </w:rPr>
            </w:pPr>
            <w:r w:rsidRPr="00B04749">
              <w:rPr>
                <w:noProof/>
              </w:rPr>
              <w:t>On the phone DX Cluster – Watch the data charges!</w:t>
            </w:r>
          </w:p>
        </w:tc>
      </w:tr>
      <w:tr w:rsidR="00B04749" w:rsidRPr="00B04749" w14:paraId="4D86477C"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1A433B09" w14:textId="77777777" w:rsidR="00B04749" w:rsidRPr="00B04749" w:rsidRDefault="00B04749" w:rsidP="00B04749">
            <w:pPr>
              <w:rPr>
                <w:noProof/>
              </w:rPr>
            </w:pPr>
            <w:r w:rsidRPr="00B04749">
              <w:rPr>
                <w:noProof/>
              </w:rPr>
              <w:t>QRZ Assistant</w:t>
            </w:r>
          </w:p>
        </w:tc>
        <w:tc>
          <w:tcPr>
            <w:tcW w:w="4371" w:type="dxa"/>
            <w:tcBorders>
              <w:top w:val="single" w:sz="4" w:space="0" w:color="auto"/>
              <w:left w:val="single" w:sz="4" w:space="0" w:color="auto"/>
              <w:bottom w:val="single" w:sz="4" w:space="0" w:color="auto"/>
              <w:right w:val="single" w:sz="4" w:space="0" w:color="auto"/>
            </w:tcBorders>
            <w:hideMark/>
          </w:tcPr>
          <w:p w14:paraId="203C89FC" w14:textId="77777777" w:rsidR="00B04749" w:rsidRPr="00B04749" w:rsidRDefault="00B04749" w:rsidP="00B04749">
            <w:pPr>
              <w:rPr>
                <w:noProof/>
              </w:rPr>
            </w:pPr>
            <w:r w:rsidRPr="00B04749">
              <w:rPr>
                <w:noProof/>
              </w:rPr>
              <w:t>Useful for looking up callsigns</w:t>
            </w:r>
          </w:p>
        </w:tc>
      </w:tr>
      <w:tr w:rsidR="00B04749" w:rsidRPr="00B04749" w14:paraId="723F06BD"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33715011" w14:textId="77777777" w:rsidR="00B04749" w:rsidRPr="00B04749" w:rsidRDefault="00B04749" w:rsidP="00B04749">
            <w:pPr>
              <w:rPr>
                <w:noProof/>
              </w:rPr>
            </w:pPr>
            <w:r w:rsidRPr="00B04749">
              <w:rPr>
                <w:noProof/>
              </w:rPr>
              <w:t>DX Pocket</w:t>
            </w:r>
          </w:p>
        </w:tc>
        <w:tc>
          <w:tcPr>
            <w:tcW w:w="4371" w:type="dxa"/>
            <w:tcBorders>
              <w:top w:val="single" w:sz="4" w:space="0" w:color="auto"/>
              <w:left w:val="single" w:sz="4" w:space="0" w:color="auto"/>
              <w:bottom w:val="single" w:sz="4" w:space="0" w:color="auto"/>
              <w:right w:val="single" w:sz="4" w:space="0" w:color="auto"/>
            </w:tcBorders>
            <w:hideMark/>
          </w:tcPr>
          <w:p w14:paraId="1D1964DC" w14:textId="77777777" w:rsidR="00B04749" w:rsidRPr="00B04749" w:rsidRDefault="00B04749" w:rsidP="00B04749">
            <w:pPr>
              <w:rPr>
                <w:noProof/>
              </w:rPr>
            </w:pPr>
            <w:r w:rsidRPr="00B04749">
              <w:rPr>
                <w:noProof/>
              </w:rPr>
              <w:t>DX Cluster monitor with a few more options</w:t>
            </w:r>
          </w:p>
        </w:tc>
      </w:tr>
      <w:tr w:rsidR="00B04749" w:rsidRPr="00B04749" w14:paraId="55389C8A"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76F2710D" w14:textId="77777777" w:rsidR="00B04749" w:rsidRPr="00B04749" w:rsidRDefault="00B04749" w:rsidP="00B04749">
            <w:pPr>
              <w:rPr>
                <w:noProof/>
              </w:rPr>
            </w:pPr>
            <w:r w:rsidRPr="00B04749">
              <w:rPr>
                <w:noProof/>
              </w:rPr>
              <w:t>HamClock</w:t>
            </w:r>
          </w:p>
        </w:tc>
        <w:tc>
          <w:tcPr>
            <w:tcW w:w="4371" w:type="dxa"/>
            <w:tcBorders>
              <w:top w:val="single" w:sz="4" w:space="0" w:color="auto"/>
              <w:left w:val="single" w:sz="4" w:space="0" w:color="auto"/>
              <w:bottom w:val="single" w:sz="4" w:space="0" w:color="auto"/>
              <w:right w:val="single" w:sz="4" w:space="0" w:color="auto"/>
            </w:tcBorders>
            <w:hideMark/>
          </w:tcPr>
          <w:p w14:paraId="4DE7EB3F" w14:textId="77777777" w:rsidR="00B04749" w:rsidRPr="00B04749" w:rsidRDefault="00B04749" w:rsidP="00B04749">
            <w:pPr>
              <w:rPr>
                <w:noProof/>
              </w:rPr>
            </w:pPr>
            <w:r w:rsidRPr="00B04749">
              <w:rPr>
                <w:noProof/>
              </w:rPr>
              <w:t>Easy to use worldwide clock</w:t>
            </w:r>
          </w:p>
        </w:tc>
      </w:tr>
      <w:tr w:rsidR="00B04749" w:rsidRPr="00B04749" w14:paraId="1CB8B8A0"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77DA2D00" w14:textId="77777777" w:rsidR="00B04749" w:rsidRPr="00B04749" w:rsidRDefault="00B04749" w:rsidP="00B04749">
            <w:pPr>
              <w:rPr>
                <w:noProof/>
              </w:rPr>
            </w:pPr>
            <w:r w:rsidRPr="00B04749">
              <w:rPr>
                <w:noProof/>
              </w:rPr>
              <w:t>Voice Recorder</w:t>
            </w:r>
          </w:p>
        </w:tc>
        <w:tc>
          <w:tcPr>
            <w:tcW w:w="4371" w:type="dxa"/>
            <w:tcBorders>
              <w:top w:val="single" w:sz="4" w:space="0" w:color="auto"/>
              <w:left w:val="single" w:sz="4" w:space="0" w:color="auto"/>
              <w:bottom w:val="single" w:sz="4" w:space="0" w:color="auto"/>
              <w:right w:val="single" w:sz="4" w:space="0" w:color="auto"/>
            </w:tcBorders>
            <w:hideMark/>
          </w:tcPr>
          <w:p w14:paraId="07FD5529" w14:textId="77777777" w:rsidR="00B04749" w:rsidRPr="00B04749" w:rsidRDefault="00B04749" w:rsidP="00B04749">
            <w:pPr>
              <w:rPr>
                <w:noProof/>
              </w:rPr>
            </w:pPr>
            <w:r w:rsidRPr="00B04749">
              <w:rPr>
                <w:noProof/>
              </w:rPr>
              <w:t>I use this when operating Mobile as my logbook.</w:t>
            </w:r>
          </w:p>
        </w:tc>
      </w:tr>
      <w:tr w:rsidR="00B04749" w:rsidRPr="00B04749" w14:paraId="52ECF081"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758F8479" w14:textId="77777777" w:rsidR="00B04749" w:rsidRPr="00B04749" w:rsidRDefault="00B04749" w:rsidP="00B04749">
            <w:pPr>
              <w:rPr>
                <w:noProof/>
              </w:rPr>
            </w:pPr>
            <w:r w:rsidRPr="00B04749">
              <w:rPr>
                <w:noProof/>
              </w:rPr>
              <w:t>Music Player</w:t>
            </w:r>
          </w:p>
        </w:tc>
        <w:tc>
          <w:tcPr>
            <w:tcW w:w="4371" w:type="dxa"/>
            <w:tcBorders>
              <w:top w:val="single" w:sz="4" w:space="0" w:color="auto"/>
              <w:left w:val="single" w:sz="4" w:space="0" w:color="auto"/>
              <w:bottom w:val="single" w:sz="4" w:space="0" w:color="auto"/>
              <w:right w:val="single" w:sz="4" w:space="0" w:color="auto"/>
            </w:tcBorders>
            <w:hideMark/>
          </w:tcPr>
          <w:p w14:paraId="1DDA188F" w14:textId="77777777" w:rsidR="00B04749" w:rsidRPr="00B04749" w:rsidRDefault="00B04749" w:rsidP="00B04749">
            <w:pPr>
              <w:rPr>
                <w:noProof/>
              </w:rPr>
            </w:pPr>
            <w:r w:rsidRPr="00B04749">
              <w:rPr>
                <w:noProof/>
              </w:rPr>
              <w:t>I listen to CW Audio files to keep my speed up!</w:t>
            </w:r>
          </w:p>
        </w:tc>
      </w:tr>
      <w:tr w:rsidR="00B04749" w:rsidRPr="00B04749" w14:paraId="4752212E"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66D3546F" w14:textId="77777777" w:rsidR="00B04749" w:rsidRPr="00B04749" w:rsidRDefault="00B04749" w:rsidP="00B04749">
            <w:pPr>
              <w:rPr>
                <w:noProof/>
              </w:rPr>
            </w:pPr>
            <w:r w:rsidRPr="00B04749">
              <w:rPr>
                <w:noProof/>
              </w:rPr>
              <w:t>NCDXF Beacon</w:t>
            </w:r>
          </w:p>
        </w:tc>
        <w:tc>
          <w:tcPr>
            <w:tcW w:w="4371" w:type="dxa"/>
            <w:tcBorders>
              <w:top w:val="single" w:sz="4" w:space="0" w:color="auto"/>
              <w:left w:val="single" w:sz="4" w:space="0" w:color="auto"/>
              <w:bottom w:val="single" w:sz="4" w:space="0" w:color="auto"/>
              <w:right w:val="single" w:sz="4" w:space="0" w:color="auto"/>
            </w:tcBorders>
            <w:hideMark/>
          </w:tcPr>
          <w:p w14:paraId="545B22C7" w14:textId="77777777" w:rsidR="00B04749" w:rsidRPr="00B04749" w:rsidRDefault="00B04749" w:rsidP="00B04749">
            <w:pPr>
              <w:rPr>
                <w:noProof/>
              </w:rPr>
            </w:pPr>
            <w:r w:rsidRPr="00B04749">
              <w:rPr>
                <w:noProof/>
              </w:rPr>
              <w:t>This is great to show what beacons are transmitting. You can then listen to quickly determine what band(s) are open.</w:t>
            </w:r>
          </w:p>
        </w:tc>
      </w:tr>
      <w:tr w:rsidR="00B04749" w:rsidRPr="00B04749" w14:paraId="1C350377"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34CFC956" w14:textId="77777777" w:rsidR="00B04749" w:rsidRPr="00B04749" w:rsidRDefault="00B04749" w:rsidP="00B04749">
            <w:pPr>
              <w:rPr>
                <w:noProof/>
              </w:rPr>
            </w:pPr>
            <w:r w:rsidRPr="00B04749">
              <w:rPr>
                <w:noProof/>
              </w:rPr>
              <w:t>Grid Square Locator</w:t>
            </w:r>
          </w:p>
        </w:tc>
        <w:tc>
          <w:tcPr>
            <w:tcW w:w="4371" w:type="dxa"/>
            <w:tcBorders>
              <w:top w:val="single" w:sz="4" w:space="0" w:color="auto"/>
              <w:left w:val="single" w:sz="4" w:space="0" w:color="auto"/>
              <w:bottom w:val="single" w:sz="4" w:space="0" w:color="auto"/>
              <w:right w:val="single" w:sz="4" w:space="0" w:color="auto"/>
            </w:tcBorders>
            <w:hideMark/>
          </w:tcPr>
          <w:p w14:paraId="226BCA1A" w14:textId="77777777" w:rsidR="00B04749" w:rsidRPr="00B04749" w:rsidRDefault="00B04749" w:rsidP="00B04749">
            <w:pPr>
              <w:rPr>
                <w:noProof/>
              </w:rPr>
            </w:pPr>
            <w:r w:rsidRPr="00B04749">
              <w:rPr>
                <w:noProof/>
              </w:rPr>
              <w:t>This is a great tool if you are travelling and operating.</w:t>
            </w:r>
          </w:p>
        </w:tc>
      </w:tr>
    </w:tbl>
    <w:p w14:paraId="38D2B2AA" w14:textId="77777777" w:rsidR="00B04749" w:rsidRPr="00B04749" w:rsidRDefault="00B04749" w:rsidP="00B04749">
      <w:pPr>
        <w:rPr>
          <w:noProof/>
          <w:u w:val="single"/>
        </w:rPr>
      </w:pPr>
    </w:p>
    <w:p w14:paraId="1FBE3954" w14:textId="77777777" w:rsidR="00B04749" w:rsidRPr="00B04749" w:rsidRDefault="00B04749" w:rsidP="00B04749">
      <w:pPr>
        <w:rPr>
          <w:noProof/>
        </w:rPr>
      </w:pPr>
      <w:r w:rsidRPr="00B04749">
        <w:rPr>
          <w:noProof/>
          <w:u w:val="single"/>
        </w:rPr>
        <w:t>Books</w:t>
      </w:r>
      <w:r w:rsidRPr="00B04749">
        <w:rPr>
          <w:noProof/>
        </w:rPr>
        <w:t xml:space="preserve"> – I have a few books that I keep around as a reference or an inspiration. Please pass your list back to me!</w:t>
      </w:r>
    </w:p>
    <w:p w14:paraId="5FAA056F" w14:textId="77777777" w:rsidR="00B04749" w:rsidRPr="00B04749" w:rsidRDefault="00B04749" w:rsidP="00B04749">
      <w:pPr>
        <w:rPr>
          <w:noProof/>
        </w:rPr>
      </w:pPr>
    </w:p>
    <w:tbl>
      <w:tblPr>
        <w:tblStyle w:val="TableGrid"/>
        <w:tblW w:w="0" w:type="auto"/>
        <w:jc w:val="center"/>
        <w:tblLook w:val="04A0" w:firstRow="1" w:lastRow="0" w:firstColumn="1" w:lastColumn="0" w:noHBand="0" w:noVBand="1"/>
      </w:tblPr>
      <w:tblGrid>
        <w:gridCol w:w="3119"/>
        <w:gridCol w:w="4371"/>
      </w:tblGrid>
      <w:tr w:rsidR="00B04749" w:rsidRPr="00B04749" w14:paraId="32B29800" w14:textId="77777777" w:rsidTr="00B04749">
        <w:trPr>
          <w:jc w:val="center"/>
        </w:trPr>
        <w:tc>
          <w:tcPr>
            <w:tcW w:w="3119" w:type="dxa"/>
            <w:tcBorders>
              <w:top w:val="single" w:sz="4" w:space="0" w:color="auto"/>
              <w:left w:val="single" w:sz="4" w:space="0" w:color="auto"/>
              <w:bottom w:val="single" w:sz="4" w:space="0" w:color="auto"/>
              <w:right w:val="single" w:sz="4" w:space="0" w:color="auto"/>
            </w:tcBorders>
            <w:hideMark/>
          </w:tcPr>
          <w:p w14:paraId="189F5CD3" w14:textId="77777777" w:rsidR="00B04749" w:rsidRPr="00B04749" w:rsidRDefault="00B04749" w:rsidP="00B04749">
            <w:pPr>
              <w:rPr>
                <w:noProof/>
              </w:rPr>
            </w:pPr>
            <w:r w:rsidRPr="00B04749">
              <w:rPr>
                <w:noProof/>
              </w:rPr>
              <w:t>Title</w:t>
            </w:r>
          </w:p>
        </w:tc>
        <w:tc>
          <w:tcPr>
            <w:tcW w:w="4371" w:type="dxa"/>
            <w:tcBorders>
              <w:top w:val="single" w:sz="4" w:space="0" w:color="auto"/>
              <w:left w:val="single" w:sz="4" w:space="0" w:color="auto"/>
              <w:bottom w:val="single" w:sz="4" w:space="0" w:color="auto"/>
              <w:right w:val="single" w:sz="4" w:space="0" w:color="auto"/>
            </w:tcBorders>
            <w:hideMark/>
          </w:tcPr>
          <w:p w14:paraId="34B8DAE7" w14:textId="77777777" w:rsidR="00B04749" w:rsidRPr="00B04749" w:rsidRDefault="00B04749" w:rsidP="00B04749">
            <w:pPr>
              <w:rPr>
                <w:noProof/>
              </w:rPr>
            </w:pPr>
            <w:r w:rsidRPr="00B04749">
              <w:rPr>
                <w:noProof/>
              </w:rPr>
              <w:t>Comment</w:t>
            </w:r>
          </w:p>
        </w:tc>
      </w:tr>
      <w:tr w:rsidR="00B04749" w:rsidRPr="00B04749" w14:paraId="5D89DC55" w14:textId="77777777" w:rsidTr="00B04749">
        <w:trPr>
          <w:trHeight w:val="404"/>
          <w:jc w:val="center"/>
        </w:trPr>
        <w:tc>
          <w:tcPr>
            <w:tcW w:w="3119" w:type="dxa"/>
            <w:tcBorders>
              <w:top w:val="single" w:sz="4" w:space="0" w:color="auto"/>
              <w:left w:val="single" w:sz="4" w:space="0" w:color="auto"/>
              <w:bottom w:val="single" w:sz="4" w:space="0" w:color="auto"/>
              <w:right w:val="single" w:sz="4" w:space="0" w:color="auto"/>
            </w:tcBorders>
            <w:hideMark/>
          </w:tcPr>
          <w:p w14:paraId="087E07CD" w14:textId="77777777" w:rsidR="00B04749" w:rsidRPr="00B04749" w:rsidRDefault="00B04749" w:rsidP="00B04749">
            <w:pPr>
              <w:rPr>
                <w:noProof/>
              </w:rPr>
            </w:pPr>
            <w:r w:rsidRPr="00B04749">
              <w:rPr>
                <w:noProof/>
              </w:rPr>
              <w:t>ARRL: Propagation &amp; Radio Science</w:t>
            </w:r>
          </w:p>
        </w:tc>
        <w:tc>
          <w:tcPr>
            <w:tcW w:w="4371" w:type="dxa"/>
            <w:tcBorders>
              <w:top w:val="single" w:sz="4" w:space="0" w:color="auto"/>
              <w:left w:val="single" w:sz="4" w:space="0" w:color="auto"/>
              <w:bottom w:val="single" w:sz="4" w:space="0" w:color="auto"/>
              <w:right w:val="single" w:sz="4" w:space="0" w:color="auto"/>
            </w:tcBorders>
            <w:hideMark/>
          </w:tcPr>
          <w:p w14:paraId="65FE081B" w14:textId="77777777" w:rsidR="00B04749" w:rsidRPr="00B04749" w:rsidRDefault="00B04749" w:rsidP="00B04749">
            <w:pPr>
              <w:rPr>
                <w:noProof/>
              </w:rPr>
            </w:pPr>
            <w:r w:rsidRPr="00B04749">
              <w:rPr>
                <w:noProof/>
              </w:rPr>
              <w:t>Excellent coverage of electromagnetic waves</w:t>
            </w:r>
          </w:p>
        </w:tc>
      </w:tr>
      <w:tr w:rsidR="00B04749" w:rsidRPr="00B04749" w14:paraId="20C75796"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0CD691A2" w14:textId="77777777" w:rsidR="00B04749" w:rsidRPr="00B04749" w:rsidRDefault="00B04749" w:rsidP="00B04749">
            <w:pPr>
              <w:rPr>
                <w:noProof/>
              </w:rPr>
            </w:pPr>
            <w:r w:rsidRPr="00B04749">
              <w:rPr>
                <w:noProof/>
              </w:rPr>
              <w:t>ARRL : Antenna Physics : An Introduction</w:t>
            </w:r>
          </w:p>
        </w:tc>
        <w:tc>
          <w:tcPr>
            <w:tcW w:w="4371" w:type="dxa"/>
            <w:tcBorders>
              <w:top w:val="single" w:sz="4" w:space="0" w:color="auto"/>
              <w:left w:val="single" w:sz="4" w:space="0" w:color="auto"/>
              <w:bottom w:val="single" w:sz="4" w:space="0" w:color="auto"/>
              <w:right w:val="single" w:sz="4" w:space="0" w:color="auto"/>
            </w:tcBorders>
            <w:hideMark/>
          </w:tcPr>
          <w:p w14:paraId="1E9DA4C8" w14:textId="77777777" w:rsidR="00B04749" w:rsidRPr="00B04749" w:rsidRDefault="00B04749" w:rsidP="00B04749">
            <w:pPr>
              <w:rPr>
                <w:noProof/>
              </w:rPr>
            </w:pPr>
            <w:r w:rsidRPr="00B04749">
              <w:rPr>
                <w:noProof/>
              </w:rPr>
              <w:t>Takes me back to my high school and college classes – I use this often</w:t>
            </w:r>
          </w:p>
        </w:tc>
      </w:tr>
      <w:tr w:rsidR="00B04749" w:rsidRPr="00B04749" w14:paraId="20801BBB"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1A77E18C" w14:textId="77777777" w:rsidR="00B04749" w:rsidRPr="00B04749" w:rsidRDefault="00B04749" w:rsidP="00B04749">
            <w:pPr>
              <w:rPr>
                <w:noProof/>
              </w:rPr>
            </w:pPr>
            <w:r w:rsidRPr="00B04749">
              <w:rPr>
                <w:noProof/>
              </w:rPr>
              <w:t>Low Band DXing – ON4UN</w:t>
            </w:r>
          </w:p>
        </w:tc>
        <w:tc>
          <w:tcPr>
            <w:tcW w:w="4371" w:type="dxa"/>
            <w:tcBorders>
              <w:top w:val="single" w:sz="4" w:space="0" w:color="auto"/>
              <w:left w:val="single" w:sz="4" w:space="0" w:color="auto"/>
              <w:bottom w:val="single" w:sz="4" w:space="0" w:color="auto"/>
              <w:right w:val="single" w:sz="4" w:space="0" w:color="auto"/>
            </w:tcBorders>
            <w:hideMark/>
          </w:tcPr>
          <w:p w14:paraId="0414795A" w14:textId="77777777" w:rsidR="00B04749" w:rsidRPr="00B04749" w:rsidRDefault="00B04749" w:rsidP="00B04749">
            <w:pPr>
              <w:rPr>
                <w:noProof/>
              </w:rPr>
            </w:pPr>
            <w:r w:rsidRPr="00B04749">
              <w:rPr>
                <w:noProof/>
              </w:rPr>
              <w:t>Widely considered the bible on Low band antennas and DXing</w:t>
            </w:r>
          </w:p>
        </w:tc>
      </w:tr>
      <w:tr w:rsidR="00B04749" w:rsidRPr="00B04749" w14:paraId="296CDBFD"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6DB4AAF3" w14:textId="77777777" w:rsidR="00B04749" w:rsidRPr="00B04749" w:rsidRDefault="00B04749" w:rsidP="00B04749">
            <w:pPr>
              <w:rPr>
                <w:noProof/>
              </w:rPr>
            </w:pPr>
            <w:r w:rsidRPr="00B04749">
              <w:rPr>
                <w:noProof/>
              </w:rPr>
              <w:t>The Complete DXer – W9KNI</w:t>
            </w:r>
          </w:p>
        </w:tc>
        <w:tc>
          <w:tcPr>
            <w:tcW w:w="4371" w:type="dxa"/>
            <w:tcBorders>
              <w:top w:val="single" w:sz="4" w:space="0" w:color="auto"/>
              <w:left w:val="single" w:sz="4" w:space="0" w:color="auto"/>
              <w:bottom w:val="single" w:sz="4" w:space="0" w:color="auto"/>
              <w:right w:val="single" w:sz="4" w:space="0" w:color="auto"/>
            </w:tcBorders>
            <w:hideMark/>
          </w:tcPr>
          <w:p w14:paraId="470F1A32" w14:textId="77777777" w:rsidR="00B04749" w:rsidRPr="00B04749" w:rsidRDefault="00B04749" w:rsidP="00B04749">
            <w:pPr>
              <w:rPr>
                <w:noProof/>
              </w:rPr>
            </w:pPr>
            <w:r w:rsidRPr="00B04749">
              <w:rPr>
                <w:noProof/>
              </w:rPr>
              <w:t>Excellent overall review of techniques and terms</w:t>
            </w:r>
          </w:p>
        </w:tc>
      </w:tr>
      <w:tr w:rsidR="00B04749" w:rsidRPr="00B04749" w14:paraId="457C2649"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50403AFF" w14:textId="77777777" w:rsidR="00B04749" w:rsidRPr="00B04749" w:rsidRDefault="00B04749" w:rsidP="00B04749">
            <w:pPr>
              <w:rPr>
                <w:noProof/>
              </w:rPr>
            </w:pPr>
            <w:r w:rsidRPr="00B04749">
              <w:rPr>
                <w:noProof/>
              </w:rPr>
              <w:t>A Year of DX – W9KNI</w:t>
            </w:r>
          </w:p>
        </w:tc>
        <w:tc>
          <w:tcPr>
            <w:tcW w:w="4371" w:type="dxa"/>
            <w:tcBorders>
              <w:top w:val="single" w:sz="4" w:space="0" w:color="auto"/>
              <w:left w:val="single" w:sz="4" w:space="0" w:color="auto"/>
              <w:bottom w:val="single" w:sz="4" w:space="0" w:color="auto"/>
              <w:right w:val="single" w:sz="4" w:space="0" w:color="auto"/>
            </w:tcBorders>
            <w:hideMark/>
          </w:tcPr>
          <w:p w14:paraId="4B242A6B" w14:textId="77777777" w:rsidR="00B04749" w:rsidRPr="00B04749" w:rsidRDefault="00B04749" w:rsidP="00B04749">
            <w:pPr>
              <w:rPr>
                <w:noProof/>
              </w:rPr>
            </w:pPr>
            <w:r w:rsidRPr="00B04749">
              <w:rPr>
                <w:noProof/>
              </w:rPr>
              <w:t>Review of Bob’s year attempting to win the CQ DX Marathon. I read this every other year for inspiration</w:t>
            </w:r>
          </w:p>
        </w:tc>
      </w:tr>
      <w:tr w:rsidR="00B04749" w:rsidRPr="00B04749" w14:paraId="3D8CB76A"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46D58913" w14:textId="77777777" w:rsidR="00B04749" w:rsidRPr="00B04749" w:rsidRDefault="00B04749" w:rsidP="00B04749">
            <w:pPr>
              <w:rPr>
                <w:noProof/>
              </w:rPr>
            </w:pPr>
            <w:r w:rsidRPr="00B04749">
              <w:rPr>
                <w:noProof/>
              </w:rPr>
              <w:t>AC6V’s Amateur Radio &amp; DX Reference Guide</w:t>
            </w:r>
          </w:p>
        </w:tc>
        <w:tc>
          <w:tcPr>
            <w:tcW w:w="4371" w:type="dxa"/>
            <w:tcBorders>
              <w:top w:val="single" w:sz="4" w:space="0" w:color="auto"/>
              <w:left w:val="single" w:sz="4" w:space="0" w:color="auto"/>
              <w:bottom w:val="single" w:sz="4" w:space="0" w:color="auto"/>
              <w:right w:val="single" w:sz="4" w:space="0" w:color="auto"/>
            </w:tcBorders>
            <w:hideMark/>
          </w:tcPr>
          <w:p w14:paraId="08F86D7B" w14:textId="77777777" w:rsidR="00B04749" w:rsidRPr="00B04749" w:rsidRDefault="00B04749" w:rsidP="00B04749">
            <w:pPr>
              <w:rPr>
                <w:noProof/>
              </w:rPr>
            </w:pPr>
            <w:r w:rsidRPr="00B04749">
              <w:rPr>
                <w:noProof/>
              </w:rPr>
              <w:t>This complete book covers every aspect of ham radio pertaining to DX</w:t>
            </w:r>
          </w:p>
        </w:tc>
      </w:tr>
      <w:tr w:rsidR="00B04749" w:rsidRPr="00B04749" w14:paraId="06084144" w14:textId="77777777" w:rsidTr="00B04749">
        <w:trPr>
          <w:trHeight w:val="350"/>
          <w:jc w:val="center"/>
        </w:trPr>
        <w:tc>
          <w:tcPr>
            <w:tcW w:w="3119" w:type="dxa"/>
            <w:tcBorders>
              <w:top w:val="single" w:sz="4" w:space="0" w:color="auto"/>
              <w:left w:val="single" w:sz="4" w:space="0" w:color="auto"/>
              <w:bottom w:val="single" w:sz="4" w:space="0" w:color="auto"/>
              <w:right w:val="single" w:sz="4" w:space="0" w:color="auto"/>
            </w:tcBorders>
            <w:hideMark/>
          </w:tcPr>
          <w:p w14:paraId="5A652C08" w14:textId="77777777" w:rsidR="00B04749" w:rsidRPr="00B04749" w:rsidRDefault="00B04749" w:rsidP="00B04749">
            <w:pPr>
              <w:rPr>
                <w:noProof/>
              </w:rPr>
            </w:pPr>
            <w:r w:rsidRPr="00B04749">
              <w:rPr>
                <w:noProof/>
              </w:rPr>
              <w:t>DXA – The Real Time online radio log server – KK6EK</w:t>
            </w:r>
          </w:p>
        </w:tc>
        <w:tc>
          <w:tcPr>
            <w:tcW w:w="4371" w:type="dxa"/>
            <w:tcBorders>
              <w:top w:val="single" w:sz="4" w:space="0" w:color="auto"/>
              <w:left w:val="single" w:sz="4" w:space="0" w:color="auto"/>
              <w:bottom w:val="single" w:sz="4" w:space="0" w:color="auto"/>
              <w:right w:val="single" w:sz="4" w:space="0" w:color="auto"/>
            </w:tcBorders>
            <w:hideMark/>
          </w:tcPr>
          <w:p w14:paraId="76571687" w14:textId="77777777" w:rsidR="00B04749" w:rsidRPr="00B04749" w:rsidRDefault="00B04749" w:rsidP="00B04749">
            <w:pPr>
              <w:rPr>
                <w:noProof/>
              </w:rPr>
            </w:pPr>
            <w:r w:rsidRPr="00B04749">
              <w:rPr>
                <w:noProof/>
              </w:rPr>
              <w:t>Bob goes in to great details the other side of the pileup and his creation of the DXA software. Great and informative read.</w:t>
            </w:r>
          </w:p>
        </w:tc>
      </w:tr>
    </w:tbl>
    <w:p w14:paraId="2D020462" w14:textId="4D7707E0" w:rsidR="00B04749" w:rsidRPr="00B04749" w:rsidRDefault="00B04749" w:rsidP="00B04749">
      <w:pPr>
        <w:rPr>
          <w:noProof/>
        </w:rPr>
      </w:pPr>
    </w:p>
    <w:p w14:paraId="416EEB4F" w14:textId="77777777" w:rsidR="00B04749" w:rsidRPr="00B04749" w:rsidRDefault="00B04749" w:rsidP="00B04749">
      <w:pPr>
        <w:jc w:val="center"/>
        <w:rPr>
          <w:b/>
          <w:noProof/>
        </w:rPr>
      </w:pPr>
      <w:r w:rsidRPr="00B04749">
        <w:rPr>
          <w:noProof/>
        </w:rPr>
        <w:t>+  --------------------------------------------------------------------------------------------------------------------+</w:t>
      </w:r>
    </w:p>
    <w:p w14:paraId="4C78D660" w14:textId="77777777" w:rsidR="00B04749" w:rsidRDefault="00B04749" w:rsidP="00B04749">
      <w:pPr>
        <w:jc w:val="center"/>
        <w:rPr>
          <w:noProof/>
        </w:rPr>
      </w:pPr>
      <w:bookmarkStart w:id="26" w:name="_Hlk7433192"/>
      <w:r w:rsidRPr="00B04749">
        <w:rPr>
          <w:noProof/>
        </w:rPr>
        <w:t xml:space="preserve">Here is an update from Bernie, W3UR, of the DailyDX and the WeeklyDX, </w:t>
      </w:r>
    </w:p>
    <w:p w14:paraId="57460905" w14:textId="6A7603B3" w:rsidR="00B04749" w:rsidRPr="00B04749" w:rsidRDefault="00B04749" w:rsidP="00B04749">
      <w:pPr>
        <w:jc w:val="center"/>
        <w:rPr>
          <w:noProof/>
        </w:rPr>
      </w:pPr>
      <w:r w:rsidRPr="00B04749">
        <w:rPr>
          <w:noProof/>
        </w:rPr>
        <w:t>the best source for DX information. (</w:t>
      </w:r>
      <w:hyperlink r:id="rId69" w:history="1">
        <w:r w:rsidRPr="00B04749">
          <w:rPr>
            <w:rStyle w:val="Hyperlink"/>
            <w:noProof/>
          </w:rPr>
          <w:t>http://www.dailydx.com/</w:t>
        </w:r>
      </w:hyperlink>
      <w:r w:rsidRPr="00B04749">
        <w:rPr>
          <w:noProof/>
        </w:rPr>
        <w:t xml:space="preserve">  ) Bernie has this to report:</w:t>
      </w:r>
    </w:p>
    <w:bookmarkEnd w:id="26"/>
    <w:p w14:paraId="34D4DE0F" w14:textId="77777777" w:rsidR="00B04749" w:rsidRPr="00B04749" w:rsidRDefault="00B04749" w:rsidP="00B04749">
      <w:pPr>
        <w:jc w:val="center"/>
        <w:rPr>
          <w:b/>
          <w:noProof/>
        </w:rPr>
      </w:pPr>
      <w:r w:rsidRPr="00B04749">
        <w:rPr>
          <w:noProof/>
        </w:rPr>
        <w:t>+  --------------------------------------------------------------------------------------------------------------------+</w:t>
      </w:r>
    </w:p>
    <w:p w14:paraId="67D3672C" w14:textId="77777777" w:rsidR="00B04749" w:rsidRDefault="00B04749" w:rsidP="00B04749">
      <w:pPr>
        <w:rPr>
          <w:b/>
          <w:noProof/>
        </w:rPr>
      </w:pPr>
    </w:p>
    <w:p w14:paraId="6557A5BC" w14:textId="52C4ED60" w:rsidR="00B04749" w:rsidRPr="00B04749" w:rsidRDefault="00B04749" w:rsidP="00B04749">
      <w:pPr>
        <w:rPr>
          <w:b/>
          <w:noProof/>
        </w:rPr>
      </w:pPr>
      <w:r w:rsidRPr="00B04749">
        <w:rPr>
          <w:b/>
          <w:noProof/>
        </w:rPr>
        <w:t xml:space="preserve">HB0 – Liechtenstein - </w:t>
      </w:r>
      <w:r w:rsidRPr="00B04749">
        <w:rPr>
          <w:noProof/>
        </w:rPr>
        <w:t>HB0/DL4APJ, HB0/DJ2AX and HB0/DL5ARG will be an upcoming trip September 12 to 18 for a holiday style operation.  They plan 80-10 CW, SSB and digital modes PSK, RTTY, FT8, FT4 and maybe others.  They plan to give a try to VHF/UHF, 2M up to 23cm, and will be in the WAE SSB Contest September 14-15.  QSL through the DARC Bureau or direct to DL4APJ.  eQSL and LoTW will also work.</w:t>
      </w:r>
    </w:p>
    <w:p w14:paraId="45AA5515" w14:textId="4F5A4530" w:rsidR="00B04749" w:rsidRDefault="00B04749" w:rsidP="00B04749">
      <w:pPr>
        <w:rPr>
          <w:b/>
          <w:noProof/>
        </w:rPr>
      </w:pPr>
    </w:p>
    <w:p w14:paraId="594A72B2" w14:textId="77777777" w:rsidR="003265EB" w:rsidRDefault="003265EB" w:rsidP="003265EB"/>
    <w:p w14:paraId="085C42CD" w14:textId="181EF779" w:rsidR="003265EB" w:rsidRDefault="00775B06" w:rsidP="003265EB">
      <w:pPr>
        <w:rPr>
          <w:sz w:val="20"/>
          <w:szCs w:val="20"/>
          <w:u w:val="single"/>
        </w:rPr>
      </w:pPr>
      <w:hyperlink w:anchor="top" w:history="1">
        <w:r w:rsidR="003265EB" w:rsidRPr="00993649">
          <w:rPr>
            <w:rStyle w:val="Hyperlink"/>
            <w:sz w:val="20"/>
            <w:szCs w:val="20"/>
          </w:rPr>
          <w:t>TOP</w:t>
        </w:r>
      </w:hyperlink>
      <w:r w:rsidR="003265EB" w:rsidRPr="00993649">
        <w:rPr>
          <w:sz w:val="20"/>
          <w:szCs w:val="20"/>
          <w:u w:val="single"/>
        </w:rPr>
        <w:t xml:space="preserve"> ^</w:t>
      </w:r>
    </w:p>
    <w:p w14:paraId="6E7E17A7" w14:textId="3429E105" w:rsidR="00B04749" w:rsidRPr="00B04749" w:rsidRDefault="00B04749" w:rsidP="00B04749">
      <w:pPr>
        <w:rPr>
          <w:b/>
          <w:noProof/>
        </w:rPr>
      </w:pPr>
      <w:r w:rsidRPr="00B04749">
        <w:rPr>
          <w:b/>
          <w:noProof/>
        </w:rPr>
        <w:lastRenderedPageBreak/>
        <w:t xml:space="preserve">PJ4 – Bonaire - </w:t>
      </w:r>
      <w:r w:rsidRPr="00B04749">
        <w:rPr>
          <w:noProof/>
        </w:rPr>
        <w:t xml:space="preserve">PJ4EVA, Eva Telenius-Lowe is the wife of PJ4DX and is the only resident YL operator on Bonaire and, she and husband Steve believe, the first resident YL operator there.  She has the N class license with privileges on 7050-7150, 1400-14250 and 2800-29700, plus 2, 1.25 meters and 70 cm bands.  Eva says she is an "indie" writer/publisher who loves traveling and exploring the world.  She does not yet have QSL cards.  </w:t>
      </w:r>
      <w:hyperlink r:id="rId70" w:history="1">
        <w:r w:rsidRPr="00B04749">
          <w:rPr>
            <w:rStyle w:val="Hyperlink"/>
            <w:noProof/>
          </w:rPr>
          <w:t>http://evabooks.weebly.com</w:t>
        </w:r>
      </w:hyperlink>
      <w:r w:rsidRPr="00B04749">
        <w:rPr>
          <w:noProof/>
        </w:rPr>
        <w:t xml:space="preserve"> .  </w:t>
      </w:r>
    </w:p>
    <w:p w14:paraId="2E1DEF14" w14:textId="77777777" w:rsidR="00B04749" w:rsidRDefault="00B04749" w:rsidP="00B04749">
      <w:pPr>
        <w:rPr>
          <w:b/>
          <w:noProof/>
        </w:rPr>
      </w:pPr>
    </w:p>
    <w:p w14:paraId="765E5342" w14:textId="328EDF6C" w:rsidR="00B04749" w:rsidRPr="00B04749" w:rsidRDefault="00B04749" w:rsidP="00B04749">
      <w:pPr>
        <w:rPr>
          <w:b/>
          <w:noProof/>
        </w:rPr>
      </w:pPr>
      <w:r w:rsidRPr="00B04749">
        <w:rPr>
          <w:b/>
          <w:noProof/>
        </w:rPr>
        <w:t xml:space="preserve">VP9 – Bermuda - </w:t>
      </w:r>
      <w:r w:rsidRPr="00B04749">
        <w:rPr>
          <w:noProof/>
        </w:rPr>
        <w:t>KU9C/VP9, KL7SB/VP9 and VP9HQ will be by these two ops, both named Steve, July 7-15.  QSL KU9C/VP9 to his home call and KL7SB/VP9 via N4GNR.  They will be at the VP9GE QTH.  The VP9HQ callsign will represent the RSB HQ station during the weekend IARU HF Contest.  QSL VP9HQ via KU9C.</w:t>
      </w:r>
    </w:p>
    <w:p w14:paraId="6710FB1A" w14:textId="77777777" w:rsidR="00B04749" w:rsidRDefault="00B04749" w:rsidP="00B04749">
      <w:pPr>
        <w:rPr>
          <w:b/>
          <w:noProof/>
        </w:rPr>
      </w:pPr>
    </w:p>
    <w:p w14:paraId="1BACF2E8" w14:textId="4D69989F" w:rsidR="00B04749" w:rsidRPr="00B04749" w:rsidRDefault="00B04749" w:rsidP="00B04749">
      <w:pPr>
        <w:rPr>
          <w:noProof/>
        </w:rPr>
      </w:pPr>
      <w:r w:rsidRPr="00B04749">
        <w:rPr>
          <w:b/>
          <w:noProof/>
        </w:rPr>
        <w:t xml:space="preserve">9H – Malta - </w:t>
      </w:r>
      <w:r w:rsidRPr="00B04749">
        <w:rPr>
          <w:noProof/>
        </w:rPr>
        <w:t>9H3IK will be the callsign there July 5-12 for IK0PUL, Andrea, operating on 30, 20 and 17M CW and SSB on those higher two bands.  QSL to his home QTH or use OQRS.</w:t>
      </w:r>
    </w:p>
    <w:p w14:paraId="2C723B69" w14:textId="77777777" w:rsidR="00B04749" w:rsidRDefault="00B04749" w:rsidP="00B04749">
      <w:pPr>
        <w:rPr>
          <w:b/>
          <w:noProof/>
        </w:rPr>
      </w:pPr>
    </w:p>
    <w:p w14:paraId="54EF5F5C" w14:textId="117E1181" w:rsidR="00B04749" w:rsidRPr="00B04749" w:rsidRDefault="00B04749" w:rsidP="00B04749">
      <w:pPr>
        <w:rPr>
          <w:b/>
          <w:noProof/>
        </w:rPr>
      </w:pPr>
      <w:r w:rsidRPr="00B04749">
        <w:rPr>
          <w:b/>
          <w:noProof/>
        </w:rPr>
        <w:t xml:space="preserve">KH0 - Mariana Islands - </w:t>
      </w:r>
      <w:r w:rsidRPr="00B04749">
        <w:rPr>
          <w:noProof/>
        </w:rPr>
        <w:t>From Saipan, callsign K0W will be a "Dairy Cow Special Event Station" July 5-14 by KC0W.  QSL direct to KC0W.  Operator Tom notes how unusual cows are, in appearance and in their benefits to humans.</w:t>
      </w:r>
    </w:p>
    <w:p w14:paraId="70122A53" w14:textId="77777777" w:rsidR="00B04749" w:rsidRDefault="00B04749" w:rsidP="00B04749">
      <w:pPr>
        <w:rPr>
          <w:b/>
          <w:noProof/>
        </w:rPr>
      </w:pPr>
    </w:p>
    <w:p w14:paraId="7E2A2549" w14:textId="355DF1CE" w:rsidR="00B04749" w:rsidRPr="00B04749" w:rsidRDefault="00B04749" w:rsidP="00B04749">
      <w:pPr>
        <w:rPr>
          <w:b/>
          <w:noProof/>
        </w:rPr>
      </w:pPr>
      <w:r w:rsidRPr="00B04749">
        <w:rPr>
          <w:b/>
          <w:noProof/>
        </w:rPr>
        <w:t xml:space="preserve">8P – Barbados - </w:t>
      </w:r>
      <w:r w:rsidRPr="00B04749">
        <w:rPr>
          <w:noProof/>
        </w:rPr>
        <w:t>8P2K will be in the CQWW CW DX event November 23-24 with 8P6SH operating single op single band 160 meters with his inverted L and lower noise receiving antenna.  QSL via KU9C.</w:t>
      </w:r>
    </w:p>
    <w:p w14:paraId="07D0E39F" w14:textId="0282E2D8" w:rsidR="00E15C14" w:rsidRDefault="00E15C14" w:rsidP="000C4132">
      <w:pPr>
        <w:rPr>
          <w:noProof/>
        </w:rPr>
      </w:pPr>
    </w:p>
    <w:p w14:paraId="2707EED4" w14:textId="77777777" w:rsidR="00723728" w:rsidRDefault="00723728" w:rsidP="008E396A"/>
    <w:p w14:paraId="572E8878" w14:textId="0A887AA9" w:rsidR="008E396A" w:rsidRDefault="00775B06" w:rsidP="008E396A">
      <w:r>
        <w:pict w14:anchorId="183DA9EA">
          <v:rect id="_x0000_i1031" style="width:0;height:1.5pt" o:hralign="center" o:hrstd="t" o:hr="t" fillcolor="#a0a0a0" stroked="f"/>
        </w:pict>
      </w:r>
    </w:p>
    <w:p w14:paraId="2F343093" w14:textId="3234420B"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27" w:name="dxnews"/>
      <w:bookmarkEnd w:id="27"/>
      <w:r w:rsidR="007105D9" w:rsidRPr="007105D9">
        <w:rPr>
          <w:b/>
          <w:i/>
          <w:sz w:val="28"/>
          <w:szCs w:val="28"/>
        </w:rPr>
        <w:t>RLD0</w:t>
      </w:r>
      <w:r w:rsidR="00525AE8">
        <w:rPr>
          <w:b/>
          <w:i/>
          <w:sz w:val="28"/>
          <w:szCs w:val="28"/>
        </w:rPr>
        <w:t>00</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18A7AFE9" w14:textId="0909CF39" w:rsidR="00C9227E" w:rsidRDefault="00956B41" w:rsidP="00926264">
      <w:r w:rsidRPr="00956B41">
        <w:t xml:space="preserve">This week's bulletin </w:t>
      </w:r>
      <w:r w:rsidR="00525AE8">
        <w:t>…</w:t>
      </w:r>
    </w:p>
    <w:p w14:paraId="1FD5FB05" w14:textId="6F0BB1E0" w:rsidR="00926264" w:rsidRDefault="00926264" w:rsidP="00926264"/>
    <w:p w14:paraId="2EB3D985" w14:textId="44AC9E34" w:rsidR="00926264" w:rsidRDefault="00926264" w:rsidP="00926264"/>
    <w:p w14:paraId="2D3E1765" w14:textId="421443C0" w:rsidR="00926264" w:rsidRDefault="00926264" w:rsidP="00926264"/>
    <w:p w14:paraId="1E77F039" w14:textId="739F2158" w:rsidR="00926264" w:rsidRDefault="00525AE8" w:rsidP="00926264">
      <w:r>
        <w:t>No Report this week due to the holiday</w:t>
      </w:r>
    </w:p>
    <w:p w14:paraId="235A7BBA" w14:textId="61496350" w:rsidR="00926264" w:rsidRDefault="00926264" w:rsidP="00926264"/>
    <w:p w14:paraId="5773DE9C" w14:textId="132FEBC1" w:rsidR="00926264" w:rsidRDefault="00926264" w:rsidP="00926264"/>
    <w:p w14:paraId="3073FFDD" w14:textId="6D2B9654" w:rsidR="00926264" w:rsidRDefault="00926264" w:rsidP="00926264"/>
    <w:p w14:paraId="3C32F493" w14:textId="09DD8026" w:rsidR="00926264" w:rsidRDefault="00926264" w:rsidP="00926264"/>
    <w:p w14:paraId="154B4225" w14:textId="03353A6B" w:rsidR="00926264" w:rsidRDefault="00926264" w:rsidP="00926264"/>
    <w:p w14:paraId="2C0EDE75" w14:textId="51790233" w:rsidR="00926264" w:rsidRDefault="00926264" w:rsidP="00926264"/>
    <w:p w14:paraId="2A564B40" w14:textId="4B919F3B" w:rsidR="00926264" w:rsidRDefault="00926264" w:rsidP="00926264"/>
    <w:p w14:paraId="2C967121" w14:textId="77777777" w:rsidR="00926264" w:rsidRDefault="00926264" w:rsidP="00926264">
      <w:pPr>
        <w:rPr>
          <w:sz w:val="20"/>
          <w:szCs w:val="20"/>
          <w:u w:val="single"/>
        </w:rPr>
      </w:pPr>
    </w:p>
    <w:p w14:paraId="2B0485EE" w14:textId="57D8EDD3" w:rsidR="00AA2E9C" w:rsidRDefault="00775B06" w:rsidP="007105D9">
      <w:pPr>
        <w:rPr>
          <w:b/>
          <w:i/>
          <w:color w:val="000000" w:themeColor="text1"/>
          <w:sz w:val="28"/>
          <w:szCs w:val="28"/>
        </w:rPr>
      </w:pPr>
      <w:r>
        <w:rPr>
          <w:b/>
        </w:rPr>
        <w:pict w14:anchorId="2FF1C4AD">
          <v:rect id="_x0000_i1032" style="width:0;height:1.5pt" o:hralign="center" o:hrstd="t" o:hr="t" fillcolor="#a0a0a0" stroked="f"/>
        </w:pict>
      </w:r>
    </w:p>
    <w:p w14:paraId="2C00AD6E" w14:textId="4BB99E8E" w:rsidR="007105D9" w:rsidRPr="007105D9" w:rsidRDefault="007105D9" w:rsidP="007105D9">
      <w:pPr>
        <w:rPr>
          <w:b/>
          <w:i/>
          <w:color w:val="000000" w:themeColor="text1"/>
          <w:sz w:val="28"/>
          <w:szCs w:val="28"/>
        </w:rPr>
      </w:pPr>
      <w:bookmarkStart w:id="28" w:name="special"/>
      <w:bookmarkEnd w:id="28"/>
      <w:r w:rsidRPr="007105D9">
        <w:rPr>
          <w:b/>
          <w:i/>
          <w:color w:val="000000" w:themeColor="text1"/>
          <w:sz w:val="28"/>
          <w:szCs w:val="28"/>
        </w:rPr>
        <w:t>Special Events</w:t>
      </w:r>
    </w:p>
    <w:p w14:paraId="5A3E551C" w14:textId="760D72AB" w:rsidR="00B37039" w:rsidRDefault="00B37039" w:rsidP="00B37039">
      <w:pPr>
        <w:rPr>
          <w:sz w:val="20"/>
          <w:szCs w:val="20"/>
          <w:u w:val="single"/>
        </w:rPr>
      </w:pPr>
      <w:bookmarkStart w:id="29" w:name="_Hlk9191472"/>
    </w:p>
    <w:bookmarkEnd w:id="29"/>
    <w:p w14:paraId="25B9BB6E" w14:textId="77777777" w:rsidR="004E3020" w:rsidRPr="004E3020" w:rsidRDefault="004E3020" w:rsidP="004E3020">
      <w:pPr>
        <w:rPr>
          <w:b/>
          <w:bCs/>
          <w:color w:val="000000" w:themeColor="text1"/>
        </w:rPr>
      </w:pPr>
      <w:r w:rsidRPr="004E3020">
        <w:rPr>
          <w:b/>
          <w:bCs/>
          <w:color w:val="000000" w:themeColor="text1"/>
        </w:rPr>
        <w:t>07/14/2019 | 50 Years - First Man on the Moon</w:t>
      </w:r>
    </w:p>
    <w:p w14:paraId="615826E7" w14:textId="77777777" w:rsidR="004E3020" w:rsidRPr="004E3020" w:rsidRDefault="004E3020" w:rsidP="004E3020">
      <w:pPr>
        <w:rPr>
          <w:color w:val="000000" w:themeColor="text1"/>
        </w:rPr>
      </w:pPr>
      <w:r w:rsidRPr="004E3020">
        <w:rPr>
          <w:b/>
          <w:bCs/>
          <w:color w:val="000000" w:themeColor="text1"/>
        </w:rPr>
        <w:t>Jul 14-Jul 28, 1700Z-2000Z, N1A</w:t>
      </w:r>
      <w:r w:rsidRPr="004E3020">
        <w:rPr>
          <w:color w:val="000000" w:themeColor="text1"/>
        </w:rPr>
        <w:t>, Milford, OH. Milford Amateur Radio Club. SSB: 28.350 14.260 7.240 3.840; CW: 14.045, 7.045, 3.545; FT8 standard frequencies. QSL. Milford Amateur Radio Club, P.O. Box 100, Milford, OH 45150-0100. Email qsl@w8mrc.com for QSL requests. </w:t>
      </w:r>
      <w:hyperlink r:id="rId72" w:history="1">
        <w:r w:rsidRPr="004E3020">
          <w:rPr>
            <w:rStyle w:val="Hyperlink"/>
          </w:rPr>
          <w:t>www.w8mrc.com</w:t>
        </w:r>
      </w:hyperlink>
    </w:p>
    <w:p w14:paraId="42D90DFA" w14:textId="77777777" w:rsidR="004E3020" w:rsidRPr="007637B9" w:rsidRDefault="004E3020" w:rsidP="007637B9">
      <w:pPr>
        <w:rPr>
          <w:color w:val="000000" w:themeColor="text1"/>
        </w:rPr>
      </w:pPr>
    </w:p>
    <w:p w14:paraId="1A4310EA" w14:textId="77777777" w:rsidR="004E3020" w:rsidRPr="004E3020" w:rsidRDefault="004E3020" w:rsidP="004E3020">
      <w:pPr>
        <w:rPr>
          <w:b/>
          <w:bCs/>
        </w:rPr>
      </w:pPr>
      <w:r w:rsidRPr="004E3020">
        <w:rPr>
          <w:b/>
          <w:bCs/>
        </w:rPr>
        <w:t>07/20/2019 | Honoring the 50th Anniversary of the Apollo 11 Moon Landing</w:t>
      </w:r>
    </w:p>
    <w:p w14:paraId="19ECB096" w14:textId="77777777" w:rsidR="004E3020" w:rsidRPr="004E3020" w:rsidRDefault="004E3020" w:rsidP="004E3020">
      <w:r w:rsidRPr="004E3020">
        <w:rPr>
          <w:b/>
          <w:bCs/>
        </w:rPr>
        <w:t>Jul 20, 1400Z-2000Z, K8QYL</w:t>
      </w:r>
      <w:r w:rsidRPr="004E3020">
        <w:t xml:space="preserve">, Wapakoneta, OH. Reservoir Amateur Radio Association. 14.250 7.250. QSL. Rich Spencer, W8GZ, 05925 Vogel Rd., Saint </w:t>
      </w:r>
      <w:proofErr w:type="spellStart"/>
      <w:r w:rsidRPr="004E3020">
        <w:t>Marys</w:t>
      </w:r>
      <w:proofErr w:type="spellEnd"/>
      <w:r w:rsidRPr="004E3020">
        <w:t>, OH 45885. From the Neil Armstrong Air and Space Museum</w:t>
      </w:r>
    </w:p>
    <w:p w14:paraId="156E8C13" w14:textId="77777777" w:rsidR="003265EB" w:rsidRDefault="003265EB" w:rsidP="003265EB"/>
    <w:p w14:paraId="228216FE" w14:textId="4D007AA9" w:rsidR="003265EB" w:rsidRDefault="00775B06" w:rsidP="003265EB">
      <w:pPr>
        <w:rPr>
          <w:sz w:val="20"/>
          <w:szCs w:val="20"/>
          <w:u w:val="single"/>
        </w:rPr>
      </w:pPr>
      <w:hyperlink w:anchor="top" w:history="1">
        <w:r w:rsidR="003265EB" w:rsidRPr="00993649">
          <w:rPr>
            <w:rStyle w:val="Hyperlink"/>
            <w:sz w:val="20"/>
            <w:szCs w:val="20"/>
          </w:rPr>
          <w:t>TOP</w:t>
        </w:r>
      </w:hyperlink>
      <w:r w:rsidR="003265EB" w:rsidRPr="00993649">
        <w:rPr>
          <w:sz w:val="20"/>
          <w:szCs w:val="20"/>
          <w:u w:val="single"/>
        </w:rPr>
        <w:t xml:space="preserve"> ^</w:t>
      </w:r>
    </w:p>
    <w:p w14:paraId="25820FA0" w14:textId="77777777" w:rsidR="002C65CF" w:rsidRPr="002C65CF" w:rsidRDefault="002C65CF" w:rsidP="002C65CF">
      <w:pPr>
        <w:rPr>
          <w:b/>
          <w:bCs/>
        </w:rPr>
      </w:pPr>
      <w:r w:rsidRPr="002C65CF">
        <w:rPr>
          <w:b/>
          <w:bCs/>
        </w:rPr>
        <w:lastRenderedPageBreak/>
        <w:t>07/22/2019 | Seneca County Fair</w:t>
      </w:r>
    </w:p>
    <w:p w14:paraId="099E312A" w14:textId="77777777" w:rsidR="002C65CF" w:rsidRPr="002C65CF" w:rsidRDefault="002C65CF" w:rsidP="002C65CF">
      <w:r w:rsidRPr="002C65CF">
        <w:rPr>
          <w:b/>
          <w:bCs/>
        </w:rPr>
        <w:t>Jul 22-Jul 29, 1600Z-0200Z, W8ID</w:t>
      </w:r>
      <w:r w:rsidRPr="002C65CF">
        <w:t>, Tiffin, OH. Seneca Radio Club. 7.225 3.895. QSL. Seneca Radio Club W8ID, P.O. Box 67, Tiffin, OH 44883. W8ID will be celebrating 177 years of the Seneca County Fair! Join us for the cotton candy! Join us for all the fun! We can’t wait! </w:t>
      </w:r>
      <w:hyperlink r:id="rId73" w:history="1">
        <w:r w:rsidRPr="002C65CF">
          <w:rPr>
            <w:rStyle w:val="Hyperlink"/>
          </w:rPr>
          <w:t>www.w8id.org</w:t>
        </w:r>
      </w:hyperlink>
    </w:p>
    <w:p w14:paraId="77A975D8" w14:textId="77777777" w:rsidR="002C65CF" w:rsidRDefault="002C65CF" w:rsidP="002C65CF">
      <w:pPr>
        <w:rPr>
          <w:b/>
          <w:bCs/>
        </w:rPr>
      </w:pPr>
    </w:p>
    <w:p w14:paraId="14D0C90A" w14:textId="0D32F9E5" w:rsidR="002C65CF" w:rsidRPr="002C65CF" w:rsidRDefault="002C65CF" w:rsidP="002C65CF">
      <w:pPr>
        <w:rPr>
          <w:b/>
          <w:bCs/>
        </w:rPr>
      </w:pPr>
      <w:r w:rsidRPr="002C65CF">
        <w:rPr>
          <w:b/>
          <w:bCs/>
        </w:rPr>
        <w:t>08/01/2019 | W8LKY Carnation Festival Special Event</w:t>
      </w:r>
    </w:p>
    <w:p w14:paraId="28BD41A0" w14:textId="77777777" w:rsidR="002C65CF" w:rsidRPr="002C65CF" w:rsidRDefault="002C65CF" w:rsidP="002C65CF">
      <w:r w:rsidRPr="002C65CF">
        <w:rPr>
          <w:b/>
          <w:bCs/>
        </w:rPr>
        <w:t>Aug 1-Aug 11, 0000Z-2359Z, W8LKY</w:t>
      </w:r>
      <w:r w:rsidRPr="002C65CF">
        <w:t>, Alliance, OH. Alliance Amateur Radio Club. 14.240 14.045 7.240 7.045. Certificate &amp; QSL. Alliance Amateur Radio Club, P.O. Box 3344, Alliance, OH 44601. The Alliance ARC(W8LKY) will be on the air at various times throughout our Carnation festival festivities. We'll be on the air from various locations in the Carnation city. We may pop up on the bands at any time. Check the spotting networks, and our web page for upcoming activations. </w:t>
      </w:r>
      <w:hyperlink r:id="rId74" w:history="1">
        <w:r w:rsidRPr="002C65CF">
          <w:rPr>
            <w:rStyle w:val="Hyperlink"/>
          </w:rPr>
          <w:t>www.w8lky.org</w:t>
        </w:r>
      </w:hyperlink>
    </w:p>
    <w:p w14:paraId="51D7F542" w14:textId="5C9014CE" w:rsidR="002C65CF" w:rsidRDefault="002C65CF" w:rsidP="00DC08DE"/>
    <w:p w14:paraId="2900E4DE" w14:textId="77777777" w:rsidR="002C65CF" w:rsidRPr="002C65CF" w:rsidRDefault="002C65CF" w:rsidP="002C65CF">
      <w:pPr>
        <w:rPr>
          <w:b/>
          <w:bCs/>
        </w:rPr>
      </w:pPr>
      <w:r w:rsidRPr="002C65CF">
        <w:rPr>
          <w:b/>
          <w:bCs/>
        </w:rPr>
        <w:t>08/15/2019 | D-Day Conneaut</w:t>
      </w:r>
    </w:p>
    <w:p w14:paraId="2258CF20" w14:textId="31BF789A" w:rsidR="002C65CF" w:rsidRDefault="002C65CF" w:rsidP="002C65CF">
      <w:pPr>
        <w:rPr>
          <w:rStyle w:val="Hyperlink"/>
        </w:rPr>
      </w:pPr>
      <w:r w:rsidRPr="002C65CF">
        <w:rPr>
          <w:b/>
          <w:bCs/>
        </w:rPr>
        <w:t>Aug 15-Aug 18, 1600Z-0400Z, W8D</w:t>
      </w:r>
      <w:r w:rsidRPr="002C65CF">
        <w:t>,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equipment</w:t>
      </w:r>
      <w:r w:rsidR="00240A00">
        <w:t xml:space="preserve"> </w:t>
      </w:r>
      <w:hyperlink r:id="rId75" w:history="1">
        <w:r w:rsidRPr="002C65CF">
          <w:rPr>
            <w:rStyle w:val="Hyperlink"/>
          </w:rPr>
          <w:t>https://www.facebook.com/W8BHZ</w:t>
        </w:r>
      </w:hyperlink>
    </w:p>
    <w:p w14:paraId="239FE1F2" w14:textId="457EC557" w:rsidR="00820E52" w:rsidRDefault="00820E52" w:rsidP="00820E52"/>
    <w:p w14:paraId="2B656A55" w14:textId="77777777" w:rsidR="00525AE8" w:rsidRDefault="00525AE8" w:rsidP="00820E52"/>
    <w:p w14:paraId="370075CF" w14:textId="510306C1" w:rsidR="00795EA6" w:rsidRDefault="00775B06" w:rsidP="00820E52">
      <w:r>
        <w:rPr>
          <w:b/>
        </w:rPr>
        <w:pict w14:anchorId="0C5A920B">
          <v:rect id="_x0000_i1033" style="width:0;height:1.5pt" o:hralign="center" o:hrstd="t" o:hr="t" fillcolor="#a0a0a0" stroked="f"/>
        </w:pict>
      </w:r>
    </w:p>
    <w:p w14:paraId="4A62B902" w14:textId="2EF5ABAF" w:rsidR="00795EA6" w:rsidRPr="00795EA6" w:rsidRDefault="007C4855" w:rsidP="00820E52">
      <w:pPr>
        <w:rPr>
          <w:b/>
          <w:bCs/>
          <w:i/>
          <w:iCs/>
          <w:sz w:val="28"/>
          <w:szCs w:val="28"/>
        </w:rPr>
      </w:pPr>
      <w:bookmarkStart w:id="30" w:name="fd"/>
      <w:bookmarkEnd w:id="30"/>
      <w:r w:rsidRPr="007C4855">
        <w:rPr>
          <w:noProof/>
        </w:rPr>
        <w:drawing>
          <wp:anchor distT="0" distB="0" distL="114300" distR="114300" simplePos="0" relativeHeight="253234176" behindDoc="1" locked="0" layoutInCell="1" allowOverlap="1" wp14:anchorId="4C2EB4DB" wp14:editId="215DA8B4">
            <wp:simplePos x="0" y="0"/>
            <wp:positionH relativeFrom="margin">
              <wp:align>right</wp:align>
            </wp:positionH>
            <wp:positionV relativeFrom="paragraph">
              <wp:posOffset>15240</wp:posOffset>
            </wp:positionV>
            <wp:extent cx="1743075" cy="1374140"/>
            <wp:effectExtent l="0" t="0" r="9525" b="0"/>
            <wp:wrapTight wrapText="bothSides">
              <wp:wrapPolygon edited="0">
                <wp:start x="0" y="0"/>
                <wp:lineTo x="0" y="21261"/>
                <wp:lineTo x="21482" y="21261"/>
                <wp:lineTo x="214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430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A6" w:rsidRPr="00795EA6">
        <w:rPr>
          <w:b/>
          <w:bCs/>
          <w:i/>
          <w:iCs/>
          <w:sz w:val="28"/>
          <w:szCs w:val="28"/>
        </w:rPr>
        <w:t>Need Your Field Day Pictures</w:t>
      </w:r>
    </w:p>
    <w:p w14:paraId="3374BD8C" w14:textId="6E3D37CB" w:rsidR="00795EA6" w:rsidRDefault="00795EA6" w:rsidP="00820E52"/>
    <w:p w14:paraId="4827F762" w14:textId="4E280ADD" w:rsidR="00377EAD" w:rsidRDefault="007C4855" w:rsidP="00820E52">
      <w:r>
        <w:t xml:space="preserve">Now that Field Day is over and you’ve had a good </w:t>
      </w:r>
      <w:r w:rsidR="00C33430">
        <w:t>night’s</w:t>
      </w:r>
      <w:r>
        <w:t xml:space="preserve"> sleep, don’t forget to send me those </w:t>
      </w:r>
      <w:r w:rsidR="00E46E84">
        <w:t xml:space="preserve">great </w:t>
      </w:r>
      <w:r>
        <w:t xml:space="preserve">pictures of your Field Day! These pictures will be added into the Field Day gallery and some of them may even find their way to the next Ohio Section Banner as well. </w:t>
      </w:r>
    </w:p>
    <w:p w14:paraId="378C6806" w14:textId="207F713E" w:rsidR="007C4855" w:rsidRDefault="007C4855" w:rsidP="00820E52"/>
    <w:p w14:paraId="2C9E0525" w14:textId="2A3F2096" w:rsidR="00795EA6" w:rsidRPr="00795EA6" w:rsidRDefault="00795EA6" w:rsidP="00795EA6">
      <w:r w:rsidRPr="00795EA6">
        <w:rPr>
          <w:b/>
          <w:bCs/>
          <w:i/>
          <w:iCs/>
        </w:rPr>
        <w:t xml:space="preserve">Please send your Field Day pictures to me for publication on the Ohio Section website!! </w:t>
      </w:r>
      <w:r w:rsidR="00E46E84">
        <w:rPr>
          <w:b/>
          <w:bCs/>
          <w:i/>
          <w:iCs/>
        </w:rPr>
        <w:t xml:space="preserve">  </w:t>
      </w:r>
      <w:r w:rsidRPr="00795EA6">
        <w:rPr>
          <w:b/>
          <w:bCs/>
          <w:i/>
          <w:iCs/>
        </w:rPr>
        <w:t xml:space="preserve">Send them to: </w:t>
      </w:r>
      <w:hyperlink r:id="rId77" w:history="1">
        <w:r w:rsidR="00C33430" w:rsidRPr="00795EA6">
          <w:rPr>
            <w:rStyle w:val="Hyperlink"/>
          </w:rPr>
          <w:t>n8sy@n8sy.com</w:t>
        </w:r>
      </w:hyperlink>
      <w:r w:rsidR="00C33430">
        <w:t xml:space="preserve"> </w:t>
      </w:r>
      <w:r w:rsidRPr="00795EA6">
        <w:t xml:space="preserve"> </w:t>
      </w:r>
      <w:r w:rsidR="00377EAD">
        <w:t xml:space="preserve"> and to view what I have received go to:  </w:t>
      </w:r>
      <w:hyperlink r:id="rId78" w:history="1">
        <w:r w:rsidR="00377EAD" w:rsidRPr="008A6B10">
          <w:rPr>
            <w:rStyle w:val="Hyperlink"/>
          </w:rPr>
          <w:t>http://arrl-ohio.org/fd-19/</w:t>
        </w:r>
      </w:hyperlink>
      <w:r w:rsidR="00377EAD">
        <w:t xml:space="preserve"> </w:t>
      </w:r>
    </w:p>
    <w:p w14:paraId="6C458638" w14:textId="77777777" w:rsidR="00C9227E" w:rsidRDefault="00C9227E" w:rsidP="00C9227E"/>
    <w:p w14:paraId="518C4DCB" w14:textId="77777777" w:rsidR="00EC7F63" w:rsidRDefault="00EC7F63" w:rsidP="007105D9">
      <w:pPr>
        <w:jc w:val="center"/>
        <w:rPr>
          <w:b/>
        </w:rPr>
      </w:pPr>
    </w:p>
    <w:p w14:paraId="5AE15CEB" w14:textId="7655B84D" w:rsidR="007105D9" w:rsidRPr="007105D9" w:rsidRDefault="00775B06" w:rsidP="007105D9">
      <w:pPr>
        <w:jc w:val="center"/>
      </w:pPr>
      <w:r>
        <w:rPr>
          <w:b/>
        </w:rPr>
        <w:pict w14:anchorId="2A42C15C">
          <v:rect id="_x0000_i1034" style="width:0;height:1.5pt" o:hralign="center" o:hrstd="t" o:hr="t" fillcolor="#a0a0a0" stroked="f"/>
        </w:pict>
      </w:r>
    </w:p>
    <w:p w14:paraId="12B685D5" w14:textId="33E5AF81" w:rsidR="007105D9" w:rsidRPr="007105D9" w:rsidRDefault="00B13D9E" w:rsidP="007105D9">
      <w:pPr>
        <w:rPr>
          <w:b/>
          <w:i/>
          <w:sz w:val="28"/>
          <w:szCs w:val="28"/>
        </w:rPr>
      </w:pPr>
      <w:bookmarkStart w:id="31" w:name="contest"/>
      <w:bookmarkEnd w:id="31"/>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80"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A389D71" w14:textId="77777777" w:rsidR="004267AB" w:rsidRDefault="004267AB" w:rsidP="004267AB"/>
    <w:p w14:paraId="4D95D2EC" w14:textId="77777777" w:rsidR="003265EB" w:rsidRDefault="003265EB" w:rsidP="003265EB"/>
    <w:p w14:paraId="5BD82F68" w14:textId="77777777" w:rsidR="003265EB" w:rsidRDefault="003265EB" w:rsidP="003265EB"/>
    <w:p w14:paraId="74A24818" w14:textId="77777777" w:rsidR="003265EB" w:rsidRDefault="003265EB" w:rsidP="003265EB"/>
    <w:p w14:paraId="026B0346" w14:textId="77777777" w:rsidR="003265EB" w:rsidRDefault="003265EB" w:rsidP="003265EB"/>
    <w:p w14:paraId="08CFF742" w14:textId="77777777" w:rsidR="003265EB" w:rsidRDefault="003265EB" w:rsidP="003265EB"/>
    <w:p w14:paraId="0D6EDAA4" w14:textId="77777777" w:rsidR="003265EB" w:rsidRDefault="003265EB" w:rsidP="003265EB"/>
    <w:p w14:paraId="07CBAF06" w14:textId="77777777" w:rsidR="003265EB" w:rsidRDefault="003265EB" w:rsidP="003265EB"/>
    <w:p w14:paraId="01FD90F4" w14:textId="77777777" w:rsidR="003265EB" w:rsidRDefault="003265EB" w:rsidP="003265EB"/>
    <w:p w14:paraId="7C617801" w14:textId="77777777" w:rsidR="003265EB" w:rsidRDefault="003265EB" w:rsidP="003265EB"/>
    <w:p w14:paraId="78B20B5A" w14:textId="4245BF77" w:rsidR="003265EB" w:rsidRDefault="00775B06" w:rsidP="003265EB">
      <w:pPr>
        <w:rPr>
          <w:sz w:val="20"/>
          <w:szCs w:val="20"/>
          <w:u w:val="single"/>
        </w:rPr>
      </w:pPr>
      <w:hyperlink w:anchor="top" w:history="1">
        <w:r w:rsidR="003265EB" w:rsidRPr="00993649">
          <w:rPr>
            <w:rStyle w:val="Hyperlink"/>
            <w:sz w:val="20"/>
            <w:szCs w:val="20"/>
          </w:rPr>
          <w:t>TOP</w:t>
        </w:r>
      </w:hyperlink>
      <w:r w:rsidR="003265EB" w:rsidRPr="00993649">
        <w:rPr>
          <w:sz w:val="20"/>
          <w:szCs w:val="20"/>
          <w:u w:val="single"/>
        </w:rPr>
        <w:t xml:space="preserve"> ^</w:t>
      </w:r>
    </w:p>
    <w:p w14:paraId="46DF55EE" w14:textId="27D9F323" w:rsidR="007105D9" w:rsidRPr="007105D9" w:rsidRDefault="00775B06" w:rsidP="007105D9">
      <w:pPr>
        <w:rPr>
          <w:b/>
          <w:i/>
          <w:noProof/>
          <w:sz w:val="28"/>
          <w:szCs w:val="28"/>
        </w:rPr>
      </w:pPr>
      <w:r>
        <w:lastRenderedPageBreak/>
        <w:pict w14:anchorId="5E00A164">
          <v:rect id="_x0000_i1035" style="width:0;height:1.5pt" o:hralign="center" o:hrstd="t" o:hr="t" fillcolor="#a0a0a0" stroked="f"/>
        </w:pict>
      </w:r>
    </w:p>
    <w:p w14:paraId="00F06AA0" w14:textId="5AD8DC2F" w:rsidR="007105D9" w:rsidRPr="007105D9" w:rsidRDefault="007105D9" w:rsidP="007105D9">
      <w:pPr>
        <w:rPr>
          <w:b/>
          <w:i/>
          <w:noProof/>
          <w:sz w:val="28"/>
          <w:szCs w:val="28"/>
        </w:rPr>
      </w:pPr>
      <w:bookmarkStart w:id="32" w:name="one"/>
      <w:bookmarkEnd w:id="32"/>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563FA402" w14:textId="3085C465" w:rsidR="00221BA2" w:rsidRPr="00702C32" w:rsidRDefault="007105D9" w:rsidP="00221BA2">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1">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BA2" w:rsidRPr="00702C32">
        <w:t>Hey Gang,</w:t>
      </w:r>
    </w:p>
    <w:p w14:paraId="45CBA7D3" w14:textId="77777777" w:rsidR="001D3002" w:rsidRPr="001D3002" w:rsidRDefault="001D3002" w:rsidP="001D3002"/>
    <w:p w14:paraId="30F21A5A" w14:textId="09378BC7" w:rsidR="001D3002" w:rsidRPr="001D3002" w:rsidRDefault="001D3002" w:rsidP="001D3002">
      <w:pPr>
        <w:rPr>
          <w:bCs/>
        </w:rPr>
      </w:pPr>
      <w:r w:rsidRPr="001D3002">
        <w:rPr>
          <w:bCs/>
        </w:rPr>
        <w:t xml:space="preserve">It seems that </w:t>
      </w:r>
      <w:r w:rsidR="00E0239B">
        <w:rPr>
          <w:bCs/>
        </w:rPr>
        <w:t>5</w:t>
      </w:r>
      <w:r w:rsidR="00775B06">
        <w:rPr>
          <w:bCs/>
        </w:rPr>
        <w:t>5</w:t>
      </w:r>
      <w:r w:rsidRPr="001D3002">
        <w:rPr>
          <w:bCs/>
        </w:rPr>
        <w:t xml:space="preserve">% of you </w:t>
      </w:r>
      <w:r w:rsidR="00E0239B">
        <w:rPr>
          <w:bCs/>
        </w:rPr>
        <w:t xml:space="preserve">feel that Field Day is a Contest! I’m really surprised at that, but I guess since they’ve added the points to the event it seems more like a contest to everyone. Either way, </w:t>
      </w:r>
      <w:proofErr w:type="gramStart"/>
      <w:r w:rsidR="00E0239B">
        <w:rPr>
          <w:bCs/>
        </w:rPr>
        <w:t>as long as</w:t>
      </w:r>
      <w:proofErr w:type="gramEnd"/>
      <w:r w:rsidR="00E0239B">
        <w:rPr>
          <w:bCs/>
        </w:rPr>
        <w:t xml:space="preserve"> you were able to show what you do to the public, that’s all that counts!!!</w:t>
      </w:r>
      <w:r w:rsidRPr="001D3002">
        <w:rPr>
          <w:bCs/>
        </w:rPr>
        <w:t xml:space="preserve">  </w:t>
      </w:r>
    </w:p>
    <w:p w14:paraId="52E9BA39" w14:textId="77777777" w:rsidR="001D3002" w:rsidRPr="001D3002" w:rsidRDefault="001D3002" w:rsidP="001D3002">
      <w:pPr>
        <w:rPr>
          <w:bCs/>
        </w:rPr>
      </w:pPr>
    </w:p>
    <w:p w14:paraId="0960004C" w14:textId="3A69DFA3" w:rsidR="00F107FE" w:rsidRDefault="001D3002" w:rsidP="001D3002">
      <w:pPr>
        <w:rPr>
          <w:bCs/>
        </w:rPr>
      </w:pPr>
      <w:r w:rsidRPr="001D3002">
        <w:rPr>
          <w:bCs/>
        </w:rPr>
        <w:t xml:space="preserve">I’ve got another NEW – one question – questionnaire on the Ohio Section Website! </w:t>
      </w:r>
      <w:r w:rsidR="00D061ED">
        <w:rPr>
          <w:bCs/>
        </w:rPr>
        <w:t xml:space="preserve"> </w:t>
      </w:r>
      <w:r w:rsidR="00070B84">
        <w:rPr>
          <w:bCs/>
        </w:rPr>
        <w:t>Since it won’t quit raining and we’ve ha</w:t>
      </w:r>
      <w:r w:rsidR="00933ED3">
        <w:rPr>
          <w:bCs/>
        </w:rPr>
        <w:t>d</w:t>
      </w:r>
      <w:r w:rsidR="00070B84">
        <w:rPr>
          <w:bCs/>
        </w:rPr>
        <w:t xml:space="preserve"> thousands of lightning strikes all over Ohio, this next question should get you to thinking safety for sure.</w:t>
      </w:r>
      <w:r w:rsidR="00F107FE">
        <w:rPr>
          <w:bCs/>
        </w:rPr>
        <w:t xml:space="preserve"> Go to: </w:t>
      </w:r>
      <w:r w:rsidR="00BF4C17">
        <w:rPr>
          <w:bCs/>
        </w:rPr>
        <w:t xml:space="preserve"> </w:t>
      </w:r>
      <w:hyperlink r:id="rId82" w:history="1">
        <w:r w:rsidR="00BF4C17" w:rsidRPr="00F74558">
          <w:rPr>
            <w:rStyle w:val="Hyperlink"/>
          </w:rPr>
          <w:t>http://arrlohio.org</w:t>
        </w:r>
      </w:hyperlink>
      <w:r w:rsidRPr="001D3002">
        <w:rPr>
          <w:bCs/>
        </w:rPr>
        <w:t xml:space="preserve">  </w:t>
      </w:r>
    </w:p>
    <w:p w14:paraId="44E4DE48" w14:textId="77777777" w:rsidR="00F107FE" w:rsidRDefault="00F107FE" w:rsidP="001D3002">
      <w:pPr>
        <w:rPr>
          <w:bCs/>
        </w:rPr>
      </w:pPr>
    </w:p>
    <w:p w14:paraId="586457B2" w14:textId="765DAB8F" w:rsidR="001D3002" w:rsidRPr="001D3002" w:rsidRDefault="001D3002" w:rsidP="001D3002">
      <w:pPr>
        <w:rPr>
          <w:bCs/>
        </w:rPr>
      </w:pPr>
      <w:r w:rsidRPr="001D3002">
        <w:rPr>
          <w:b/>
          <w:bCs/>
        </w:rPr>
        <w:t>“</w:t>
      </w:r>
      <w:r w:rsidR="00775B06" w:rsidRPr="00775B06">
        <w:rPr>
          <w:b/>
          <w:bCs/>
        </w:rPr>
        <w:t>Does your home antenna system include any type of lightning protection</w:t>
      </w:r>
      <w:r w:rsidRPr="001D3002">
        <w:rPr>
          <w:b/>
          <w:bCs/>
        </w:rPr>
        <w:t>??”</w:t>
      </w:r>
    </w:p>
    <w:p w14:paraId="1C8535D0" w14:textId="77777777" w:rsidR="001D3002" w:rsidRPr="001D3002" w:rsidRDefault="001D3002" w:rsidP="001D3002"/>
    <w:p w14:paraId="0E0F9213" w14:textId="77777777" w:rsidR="001D3002" w:rsidRPr="001D3002" w:rsidRDefault="001D3002" w:rsidP="001D3002">
      <w:pPr>
        <w:rPr>
          <w:bCs/>
        </w:rPr>
      </w:pPr>
      <w:r w:rsidRPr="001D3002">
        <w:rPr>
          <w:bCs/>
        </w:rPr>
        <w:t xml:space="preserve">These One Question questionnaires are all in fun and I hope that you are enjoying answering them.  </w:t>
      </w:r>
    </w:p>
    <w:p w14:paraId="06638D04" w14:textId="77777777" w:rsidR="001D3002" w:rsidRPr="001D3002" w:rsidRDefault="001D3002" w:rsidP="001D3002"/>
    <w:p w14:paraId="34258914" w14:textId="77777777" w:rsidR="001D3002" w:rsidRPr="001D3002" w:rsidRDefault="001D3002" w:rsidP="001D3002">
      <w:pPr>
        <w:rPr>
          <w:bCs/>
        </w:rPr>
      </w:pPr>
      <w:r w:rsidRPr="001D3002">
        <w:rPr>
          <w:bCs/>
        </w:rPr>
        <w:t xml:space="preserve">You’ll find the “One Question” questionnaire on the Ohio Section Website! </w:t>
      </w:r>
      <w:hyperlink r:id="rId83" w:history="1">
        <w:r w:rsidRPr="001D3002">
          <w:rPr>
            <w:rStyle w:val="Hyperlink"/>
          </w:rPr>
          <w:t>http://arrlohio.org</w:t>
        </w:r>
      </w:hyperlink>
      <w:r w:rsidRPr="001D3002">
        <w:rPr>
          <w:bCs/>
        </w:rPr>
        <w:t xml:space="preserve">   It’s all in fun and it’s not a scientific survey in any way, but we are learning some things that we didn’t know from these questions. I hope that you are enjoying answering these “One Question” questionnaires.  </w:t>
      </w:r>
    </w:p>
    <w:p w14:paraId="6283CBB9" w14:textId="1AAFDB8D" w:rsidR="00221BA2" w:rsidRDefault="00221BA2" w:rsidP="00221BA2"/>
    <w:p w14:paraId="67867348" w14:textId="77777777" w:rsidR="00C33430" w:rsidRPr="00702C32" w:rsidRDefault="00C33430" w:rsidP="00221BA2"/>
    <w:p w14:paraId="6C0253A9" w14:textId="02DA1EB3" w:rsidR="007105D9" w:rsidRPr="007105D9" w:rsidRDefault="00775B06" w:rsidP="007105D9">
      <w:r>
        <w:rPr>
          <w:b/>
        </w:rPr>
        <w:pict w14:anchorId="593C514B">
          <v:rect id="_x0000_i1036"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3" w:name="ve"/>
      <w:bookmarkEnd w:id="33"/>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25A4A700" w14:textId="77777777" w:rsidR="004A357C" w:rsidRDefault="004A357C" w:rsidP="003B5BB3">
      <w:pPr>
        <w:rPr>
          <w:color w:val="000000" w:themeColor="text1"/>
        </w:rPr>
      </w:pPr>
    </w:p>
    <w:p w14:paraId="314C9D5B" w14:textId="2020CEA7"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85"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41BD04B1" w14:textId="77777777" w:rsidR="006A0C02" w:rsidRDefault="006A0C02" w:rsidP="006A0C02"/>
    <w:p w14:paraId="4E4390B2" w14:textId="77777777" w:rsidR="00B93331" w:rsidRDefault="00B93331" w:rsidP="007105D9">
      <w:pPr>
        <w:rPr>
          <w:b/>
        </w:rPr>
      </w:pPr>
    </w:p>
    <w:p w14:paraId="10355F4A" w14:textId="77777777" w:rsidR="00C9227E" w:rsidRDefault="00C9227E" w:rsidP="00C9227E"/>
    <w:p w14:paraId="7D862B6D" w14:textId="77777777" w:rsidR="00C9227E" w:rsidRDefault="00C9227E" w:rsidP="00C9227E"/>
    <w:p w14:paraId="7DBAEC28" w14:textId="384CCF0B" w:rsidR="00C9227E" w:rsidRDefault="00C9227E" w:rsidP="00C9227E">
      <w:pPr>
        <w:rPr>
          <w:sz w:val="20"/>
          <w:szCs w:val="20"/>
          <w:u w:val="single"/>
        </w:rPr>
      </w:pPr>
    </w:p>
    <w:p w14:paraId="79AECF8D" w14:textId="1112D8C1" w:rsidR="007105D9" w:rsidRPr="007105D9" w:rsidRDefault="00775B06" w:rsidP="007105D9">
      <w:pPr>
        <w:rPr>
          <w:color w:val="000000" w:themeColor="text1"/>
        </w:rPr>
      </w:pPr>
      <w:r>
        <w:rPr>
          <w:b/>
        </w:rPr>
        <w:pict w14:anchorId="7A078D86">
          <v:rect id="_x0000_i1037"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775B06" w:rsidP="00E2722A">
      <w:pPr>
        <w:jc w:val="center"/>
        <w:rPr>
          <w:color w:val="0563C1" w:themeColor="hyperlink"/>
          <w:u w:val="single"/>
        </w:rPr>
      </w:pPr>
      <w:hyperlink r:id="rId86"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BB9F4D1" w14:textId="77777777" w:rsidR="00E2722A" w:rsidRPr="007105D9" w:rsidRDefault="00775B06" w:rsidP="00E2722A">
      <w:pPr>
        <w:jc w:val="center"/>
      </w:pPr>
      <w:hyperlink r:id="rId87" w:history="1">
        <w:r w:rsidR="00E2722A" w:rsidRPr="007105D9">
          <w:rPr>
            <w:color w:val="0563C1" w:themeColor="hyperlink"/>
            <w:u w:val="single"/>
          </w:rPr>
          <w:t>https://kyem.ky.gov/training/Pages/default.aspx</w:t>
        </w:r>
      </w:hyperlink>
    </w:p>
    <w:p w14:paraId="37F1C2F4" w14:textId="77777777" w:rsidR="00E2722A" w:rsidRPr="007105D9" w:rsidRDefault="00775B06" w:rsidP="00E2722A">
      <w:pPr>
        <w:jc w:val="center"/>
      </w:pPr>
      <w:hyperlink r:id="rId88" w:history="1">
        <w:r w:rsidR="00E2722A" w:rsidRPr="007105D9">
          <w:rPr>
            <w:color w:val="0563C1" w:themeColor="hyperlink"/>
            <w:u w:val="single"/>
          </w:rPr>
          <w:t>https://sites.google.com/site/ccoemtraining/home</w:t>
        </w:r>
      </w:hyperlink>
      <w:r w:rsidR="00E2722A" w:rsidRPr="007105D9">
        <w:t xml:space="preserve"> </w:t>
      </w:r>
    </w:p>
    <w:p w14:paraId="6A2CB92A" w14:textId="77777777" w:rsidR="003265EB" w:rsidRDefault="003265EB" w:rsidP="003265EB"/>
    <w:p w14:paraId="3385681D" w14:textId="77777777" w:rsidR="003265EB" w:rsidRDefault="003265EB" w:rsidP="003265EB"/>
    <w:p w14:paraId="564BBD7F" w14:textId="77777777" w:rsidR="00070B84" w:rsidRDefault="00070B84" w:rsidP="003265EB"/>
    <w:p w14:paraId="6260D124" w14:textId="77777777" w:rsidR="00070B84" w:rsidRDefault="00070B84" w:rsidP="003265EB"/>
    <w:p w14:paraId="52B3AA39" w14:textId="77777777" w:rsidR="00070B84" w:rsidRDefault="00070B84" w:rsidP="003265EB"/>
    <w:p w14:paraId="0C00701E" w14:textId="77777777" w:rsidR="00070B84" w:rsidRDefault="00070B84" w:rsidP="003265EB"/>
    <w:p w14:paraId="5067A2B5" w14:textId="07D9D8F0" w:rsidR="003265EB" w:rsidRDefault="00775B06" w:rsidP="003265EB">
      <w:pPr>
        <w:rPr>
          <w:sz w:val="20"/>
          <w:szCs w:val="20"/>
          <w:u w:val="single"/>
        </w:rPr>
      </w:pPr>
      <w:hyperlink w:anchor="top" w:history="1">
        <w:r w:rsidR="003265EB" w:rsidRPr="00993649">
          <w:rPr>
            <w:rStyle w:val="Hyperlink"/>
            <w:sz w:val="20"/>
            <w:szCs w:val="20"/>
          </w:rPr>
          <w:t>TOP</w:t>
        </w:r>
      </w:hyperlink>
      <w:r w:rsidR="003265EB" w:rsidRPr="00993649">
        <w:rPr>
          <w:sz w:val="20"/>
          <w:szCs w:val="20"/>
          <w:u w:val="single"/>
        </w:rPr>
        <w:t xml:space="preserve"> ^</w:t>
      </w:r>
    </w:p>
    <w:p w14:paraId="7747A675" w14:textId="77777777" w:rsidR="00E2722A" w:rsidRPr="007105D9" w:rsidRDefault="00E2722A" w:rsidP="00E2722A">
      <w:r w:rsidRPr="007105D9">
        <w:rPr>
          <w:noProof/>
        </w:rPr>
        <w:lastRenderedPageBreak/>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47C9216" w14:textId="77777777" w:rsidR="00B93331" w:rsidRDefault="00B93331" w:rsidP="00B93331"/>
    <w:p w14:paraId="6466EDB0" w14:textId="7145E270" w:rsidR="00E2722A" w:rsidRDefault="00E2722A" w:rsidP="00E2722A">
      <w:r w:rsidRPr="007105D9">
        <w:t xml:space="preserve">We do recognize that IS-300/400 requires multiple days of actual classroom training that is not easily obtained. So, if you just can't find the time to fit these </w:t>
      </w:r>
      <w:r w:rsidR="00C26901" w:rsidRPr="007105D9">
        <w:t>classroom</w:t>
      </w:r>
      <w:r w:rsidRPr="007105D9">
        <w:t xml:space="preserve"> courses in, we do have an alternative method for getting you to Level 3. </w:t>
      </w:r>
    </w:p>
    <w:p w14:paraId="0C389A94" w14:textId="77777777" w:rsidR="00C151B0" w:rsidRDefault="00C151B0" w:rsidP="00C151B0"/>
    <w:p w14:paraId="737DA1DD" w14:textId="0BB79742"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6C826E8C" w14:textId="4AF01B13" w:rsidR="00416EA2" w:rsidRDefault="00416EA2" w:rsidP="00416EA2"/>
    <w:p w14:paraId="16BFB6B3" w14:textId="46A8F536" w:rsidR="00E2722A" w:rsidRPr="00E2722A" w:rsidRDefault="00E2722A" w:rsidP="007105D9">
      <w:pPr>
        <w:rPr>
          <w:b/>
          <w:i/>
        </w:rPr>
      </w:pPr>
      <w:bookmarkStart w:id="34" w:name="DHSOEC"/>
      <w:bookmarkEnd w:id="34"/>
    </w:p>
    <w:p w14:paraId="34413331" w14:textId="77777777" w:rsidR="00C33430" w:rsidRDefault="00775B06" w:rsidP="00C33430">
      <w:bookmarkStart w:id="35" w:name="_Hlk2340894"/>
      <w:r>
        <w:rPr>
          <w:b/>
        </w:rPr>
        <w:pict w14:anchorId="5AC43564">
          <v:rect id="_x0000_i1038" style="width:0;height:1.5pt" o:hralign="center" o:hrstd="t" o:hr="t" fillcolor="#a0a0a0" stroked="f"/>
        </w:pict>
      </w:r>
    </w:p>
    <w:p w14:paraId="48F9DFEC" w14:textId="10E70707" w:rsidR="00FA0518" w:rsidRPr="00FA0518" w:rsidRDefault="00FA0518" w:rsidP="00FA0518">
      <w:pPr>
        <w:rPr>
          <w:b/>
          <w:bCs/>
          <w:i/>
          <w:iCs/>
          <w:sz w:val="28"/>
          <w:szCs w:val="28"/>
        </w:rPr>
      </w:pPr>
      <w:r w:rsidRPr="00FA0518">
        <w:rPr>
          <w:b/>
          <w:bCs/>
          <w:i/>
          <w:iCs/>
          <w:sz w:val="28"/>
          <w:szCs w:val="28"/>
        </w:rPr>
        <w:t>Field Day 2019</w:t>
      </w:r>
    </w:p>
    <w:p w14:paraId="2272E2C9" w14:textId="61CF0FFF" w:rsidR="00FA0518" w:rsidRDefault="00425374" w:rsidP="00FA0518">
      <w:pPr>
        <w:rPr>
          <w:i/>
          <w:iCs/>
        </w:rPr>
      </w:pPr>
      <w:r w:rsidRPr="00571EE9">
        <w:rPr>
          <w:i/>
          <w:iCs/>
        </w:rPr>
        <w:t xml:space="preserve">(from </w:t>
      </w:r>
      <w:r w:rsidR="00571EE9" w:rsidRPr="00571EE9">
        <w:rPr>
          <w:i/>
          <w:iCs/>
        </w:rPr>
        <w:t>Roy – W8REH</w:t>
      </w:r>
      <w:r w:rsidR="00571EE9" w:rsidRPr="00571EE9">
        <w:rPr>
          <w:i/>
          <w:iCs/>
        </w:rPr>
        <w:t>)</w:t>
      </w:r>
    </w:p>
    <w:p w14:paraId="5FA5A6D7" w14:textId="77777777" w:rsidR="00571EE9" w:rsidRPr="00571EE9" w:rsidRDefault="00571EE9" w:rsidP="00FA0518">
      <w:pPr>
        <w:rPr>
          <w:i/>
          <w:iCs/>
        </w:rPr>
      </w:pPr>
    </w:p>
    <w:p w14:paraId="5EF7F964" w14:textId="32FF2510" w:rsidR="00945771" w:rsidRDefault="00945771" w:rsidP="00FA0518">
      <w:r w:rsidRPr="00FA0518">
        <w:rPr>
          <w:noProof/>
        </w:rPr>
        <w:drawing>
          <wp:anchor distT="0" distB="0" distL="114300" distR="114300" simplePos="0" relativeHeight="253273088" behindDoc="1" locked="0" layoutInCell="1" allowOverlap="1" wp14:anchorId="22872103" wp14:editId="3EF32623">
            <wp:simplePos x="0" y="0"/>
            <wp:positionH relativeFrom="margin">
              <wp:posOffset>57150</wp:posOffset>
            </wp:positionH>
            <wp:positionV relativeFrom="paragraph">
              <wp:posOffset>115570</wp:posOffset>
            </wp:positionV>
            <wp:extent cx="3093085" cy="4124325"/>
            <wp:effectExtent l="0" t="0" r="0" b="9525"/>
            <wp:wrapTight wrapText="bothSides">
              <wp:wrapPolygon edited="0">
                <wp:start x="0" y="0"/>
                <wp:lineTo x="0" y="21550"/>
                <wp:lineTo x="21418" y="21550"/>
                <wp:lineTo x="214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5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093085" cy="4124325"/>
                    </a:xfrm>
                    <a:prstGeom prst="rect">
                      <a:avLst/>
                    </a:prstGeom>
                  </pic:spPr>
                </pic:pic>
              </a:graphicData>
            </a:graphic>
            <wp14:sizeRelH relativeFrom="page">
              <wp14:pctWidth>0</wp14:pctWidth>
            </wp14:sizeRelH>
            <wp14:sizeRelV relativeFrom="page">
              <wp14:pctHeight>0</wp14:pctHeight>
            </wp14:sizeRelV>
          </wp:anchor>
        </w:drawing>
      </w:r>
    </w:p>
    <w:p w14:paraId="03CB7C25" w14:textId="77777777" w:rsidR="00945771" w:rsidRDefault="00945771" w:rsidP="00FA0518"/>
    <w:p w14:paraId="43614D24" w14:textId="72C88373" w:rsidR="00525AE8" w:rsidRDefault="00FA0518" w:rsidP="00FA0518">
      <w:r w:rsidRPr="00FA0518">
        <w:t xml:space="preserve">The seed for a dream was planted in the late 1960’s by fellow hams in the Clinton and Highland County area for two high school friends that would turn into this year’s event that was several years in the planning. Roy Hook, W8REH and Craig Nicholson, KW9R participated in the field day event of a </w:t>
      </w:r>
      <w:r w:rsidR="0055460A" w:rsidRPr="00FA0518">
        <w:t>lifetime</w:t>
      </w:r>
      <w:r w:rsidRPr="00FA0518">
        <w:t xml:space="preserve"> at a rural farm location near the Delaware/Union County line just outside the Village of Ostrander June 22 and 23. </w:t>
      </w:r>
    </w:p>
    <w:p w14:paraId="4D3952EF" w14:textId="76EFBB1D" w:rsidR="00525AE8" w:rsidRDefault="00525AE8" w:rsidP="00FA0518"/>
    <w:p w14:paraId="35104849" w14:textId="41EAB113" w:rsidR="00FA0518" w:rsidRPr="00FA0518" w:rsidRDefault="00FA0518" w:rsidP="00FA0518">
      <w:r w:rsidRPr="00FA0518">
        <w:t xml:space="preserve">After high school, they went their separate ways, Craig pursuing a military career taking him all over the world and Roy living </w:t>
      </w:r>
      <w:proofErr w:type="gramStart"/>
      <w:r w:rsidRPr="00FA0518">
        <w:t>all of</w:t>
      </w:r>
      <w:proofErr w:type="gramEnd"/>
      <w:r w:rsidRPr="00FA0518">
        <w:t xml:space="preserve"> his life in Ohio. Craig has now settled in Wisconsin. They occasionally lost touch with each other, but several times regained contact via the Amateur Radio hobby they shared and for the last several years contact each other almost every week via ham radio.</w:t>
      </w:r>
    </w:p>
    <w:p w14:paraId="7A2EA439" w14:textId="77777777" w:rsidR="00945771" w:rsidRDefault="00945771" w:rsidP="00FA0518"/>
    <w:p w14:paraId="4CB1F368" w14:textId="243AADEA" w:rsidR="00FA0518" w:rsidRPr="00FA0518" w:rsidRDefault="00FA0518" w:rsidP="00FA0518">
      <w:pPr>
        <w:sectPr w:rsidR="00FA0518" w:rsidRPr="00FA0518" w:rsidSect="007B3741">
          <w:pgSz w:w="12240" w:h="15840"/>
          <w:pgMar w:top="720" w:right="720" w:bottom="720" w:left="720" w:header="720" w:footer="720" w:gutter="0"/>
          <w:cols w:space="720"/>
          <w:docGrid w:linePitch="360"/>
        </w:sectPr>
      </w:pPr>
      <w:r w:rsidRPr="00FA0518">
        <w:t>Although the results will not be final until the ARRL publishes the final scores, both Craig and Roy are pleased with the preliminary scores.</w:t>
      </w:r>
    </w:p>
    <w:p w14:paraId="0CCCA10B" w14:textId="77777777" w:rsidR="002806AF" w:rsidRDefault="002806AF" w:rsidP="00FA0518"/>
    <w:p w14:paraId="4A3CACFB" w14:textId="77777777" w:rsidR="003265EB" w:rsidRDefault="003265EB" w:rsidP="003265EB">
      <w:pPr>
        <w:ind w:left="-540"/>
      </w:pPr>
    </w:p>
    <w:p w14:paraId="610851BB" w14:textId="77777777" w:rsidR="003265EB" w:rsidRDefault="003265EB" w:rsidP="003265EB">
      <w:pPr>
        <w:ind w:left="-540"/>
      </w:pPr>
    </w:p>
    <w:p w14:paraId="7322B4D1" w14:textId="1734668D" w:rsidR="003265EB" w:rsidRDefault="00775B06" w:rsidP="003265EB">
      <w:pPr>
        <w:ind w:left="-540"/>
        <w:rPr>
          <w:sz w:val="20"/>
          <w:szCs w:val="20"/>
          <w:u w:val="single"/>
        </w:rPr>
      </w:pPr>
      <w:hyperlink w:anchor="top" w:history="1">
        <w:r w:rsidR="003265EB" w:rsidRPr="00993649">
          <w:rPr>
            <w:rStyle w:val="Hyperlink"/>
            <w:sz w:val="20"/>
            <w:szCs w:val="20"/>
          </w:rPr>
          <w:t>TOP</w:t>
        </w:r>
      </w:hyperlink>
      <w:r w:rsidR="003265EB" w:rsidRPr="00993649">
        <w:rPr>
          <w:sz w:val="20"/>
          <w:szCs w:val="20"/>
          <w:u w:val="single"/>
        </w:rPr>
        <w:t xml:space="preserve"> ^</w:t>
      </w:r>
    </w:p>
    <w:p w14:paraId="4F0FD1C2" w14:textId="77777777" w:rsidR="002806AF" w:rsidRDefault="002806AF" w:rsidP="00FA0518"/>
    <w:p w14:paraId="62A0A3C2" w14:textId="77777777" w:rsidR="002806AF" w:rsidRDefault="002806AF" w:rsidP="00FA0518"/>
    <w:p w14:paraId="5BFD1C1E" w14:textId="77777777" w:rsidR="002806AF" w:rsidRDefault="002806AF" w:rsidP="00FA0518"/>
    <w:p w14:paraId="7FB36F68" w14:textId="77777777" w:rsidR="002806AF" w:rsidRDefault="002806AF" w:rsidP="00FA0518"/>
    <w:p w14:paraId="3E18196F" w14:textId="77777777" w:rsidR="002806AF" w:rsidRDefault="002806AF" w:rsidP="00FA0518"/>
    <w:p w14:paraId="1E47C482" w14:textId="77777777" w:rsidR="003265EB" w:rsidRDefault="003265EB" w:rsidP="003265EB"/>
    <w:p w14:paraId="7E88AE57" w14:textId="77777777" w:rsidR="002806AF" w:rsidRDefault="002806AF" w:rsidP="00FA0518">
      <w:bookmarkStart w:id="36" w:name="_GoBack"/>
      <w:bookmarkEnd w:id="36"/>
    </w:p>
    <w:p w14:paraId="61D3C348" w14:textId="7DFF72FE" w:rsidR="00FA0518" w:rsidRPr="00FA0518" w:rsidRDefault="00FA0518" w:rsidP="00FA0518">
      <w:r w:rsidRPr="00FA0518">
        <w:lastRenderedPageBreak/>
        <w:t>Total CW QSO points: 1416</w:t>
      </w:r>
    </w:p>
    <w:p w14:paraId="13F78D95" w14:textId="05DB9531" w:rsidR="00FA0518" w:rsidRPr="00FA0518" w:rsidRDefault="00FA0518" w:rsidP="00FA0518">
      <w:r w:rsidRPr="00FA0518">
        <w:t>Total Phone QSO points: 693</w:t>
      </w:r>
    </w:p>
    <w:p w14:paraId="1AFF3A3D" w14:textId="52BBD5AB" w:rsidR="00FA0518" w:rsidRPr="00FA0518" w:rsidRDefault="00FA0518" w:rsidP="00FA0518">
      <w:r w:rsidRPr="00FA0518">
        <w:t>Total QSO points: 2109</w:t>
      </w:r>
    </w:p>
    <w:p w14:paraId="4C69F6F9" w14:textId="72A61C28" w:rsidR="00FA0518" w:rsidRPr="00FA0518" w:rsidRDefault="00FA0518" w:rsidP="00FA0518">
      <w:r w:rsidRPr="00FA0518">
        <w:t>Power Multiplier: 2</w:t>
      </w:r>
    </w:p>
    <w:p w14:paraId="330CF565" w14:textId="27811E63" w:rsidR="00FA0518" w:rsidRPr="00FA0518" w:rsidRDefault="00FA0518" w:rsidP="00FA0518">
      <w:r w:rsidRPr="00FA0518">
        <w:t>Claimed Score: 4218</w:t>
      </w:r>
    </w:p>
    <w:p w14:paraId="132EE7E1" w14:textId="327C49CC" w:rsidR="00FA0518" w:rsidRPr="00FA0518" w:rsidRDefault="00FA0518" w:rsidP="00FA0518">
      <w:r w:rsidRPr="00FA0518">
        <w:t>Expected bonus 650</w:t>
      </w:r>
    </w:p>
    <w:p w14:paraId="09826175" w14:textId="55E9BA39" w:rsidR="00FA0518" w:rsidRPr="00FA0518" w:rsidRDefault="00FA0518" w:rsidP="00FA0518">
      <w:r w:rsidRPr="00FA0518">
        <w:t>Total 4868</w:t>
      </w:r>
      <w:r w:rsidRPr="00FA0518">
        <w:br w:type="column"/>
      </w:r>
      <w:r w:rsidRPr="00FA0518">
        <w:t>Total Contacts by Band and Mode:</w:t>
      </w:r>
    </w:p>
    <w:p w14:paraId="69E17A40" w14:textId="77777777" w:rsidR="00FA0518" w:rsidRPr="00FA0518" w:rsidRDefault="00FA0518" w:rsidP="00FA0518">
      <w:r w:rsidRPr="00FA0518">
        <w:t xml:space="preserve"> Band       CW      Phone     Total       %</w:t>
      </w:r>
    </w:p>
    <w:p w14:paraId="0A1BE4A9" w14:textId="77777777" w:rsidR="00FA0518" w:rsidRPr="00FA0518" w:rsidRDefault="00FA0518" w:rsidP="00FA0518">
      <w:r w:rsidRPr="00FA0518">
        <w:t xml:space="preserve">   80      129           144        273      19</w:t>
      </w:r>
    </w:p>
    <w:p w14:paraId="6B1FE116" w14:textId="77777777" w:rsidR="00FA0518" w:rsidRPr="00FA0518" w:rsidRDefault="00FA0518" w:rsidP="00FA0518">
      <w:r w:rsidRPr="00FA0518">
        <w:t xml:space="preserve">   40      471           444        915      65</w:t>
      </w:r>
    </w:p>
    <w:p w14:paraId="410B03F3" w14:textId="77777777" w:rsidR="00FA0518" w:rsidRPr="00FA0518" w:rsidRDefault="00FA0518" w:rsidP="00FA0518">
      <w:r w:rsidRPr="00FA0518">
        <w:t xml:space="preserve">   20       86            92          178      13</w:t>
      </w:r>
    </w:p>
    <w:p w14:paraId="5EA35DF6" w14:textId="77777777" w:rsidR="00FA0518" w:rsidRPr="00FA0518" w:rsidRDefault="00FA0518" w:rsidP="00FA0518">
      <w:r w:rsidRPr="00FA0518">
        <w:t xml:space="preserve">   15       22            13          35         2</w:t>
      </w:r>
    </w:p>
    <w:p w14:paraId="3C589AA8" w14:textId="09394E99" w:rsidR="00FA0518" w:rsidRPr="00FA0518" w:rsidRDefault="005509F5" w:rsidP="00FA0518">
      <w:r>
        <w:t xml:space="preserve">           </w:t>
      </w:r>
      <w:r w:rsidR="00FA0518" w:rsidRPr="00FA0518">
        <w:t xml:space="preserve">  -----         -----  </w:t>
      </w:r>
      <w:r>
        <w:t xml:space="preserve"> </w:t>
      </w:r>
      <w:r w:rsidR="00FA0518" w:rsidRPr="00FA0518">
        <w:t xml:space="preserve">   -----      -----   </w:t>
      </w:r>
    </w:p>
    <w:p w14:paraId="2E31F546" w14:textId="1DD73FC1" w:rsidR="00FA0518" w:rsidRPr="00FA0518" w:rsidRDefault="00FA0518" w:rsidP="00FA0518">
      <w:pPr>
        <w:sectPr w:rsidR="00FA0518" w:rsidRPr="00FA0518" w:rsidSect="007B3741">
          <w:type w:val="continuous"/>
          <w:pgSz w:w="12240" w:h="15840"/>
          <w:pgMar w:top="1440" w:right="1440" w:bottom="1440" w:left="1440" w:header="720" w:footer="720" w:gutter="0"/>
          <w:cols w:num="2" w:space="720"/>
          <w:docGrid w:linePitch="360"/>
        </w:sectPr>
      </w:pPr>
      <w:r w:rsidRPr="00FA0518">
        <w:t xml:space="preserve"> Total    708          693     1,401     100</w:t>
      </w:r>
    </w:p>
    <w:p w14:paraId="4D9B5AE4" w14:textId="5FCD87F1" w:rsidR="00FA0518" w:rsidRPr="00FA0518" w:rsidRDefault="00434162" w:rsidP="00FA0518">
      <w:r w:rsidRPr="00FA0518">
        <w:rPr>
          <w:noProof/>
        </w:rPr>
        <w:drawing>
          <wp:anchor distT="0" distB="0" distL="114300" distR="114300" simplePos="0" relativeHeight="253272064" behindDoc="1" locked="0" layoutInCell="1" allowOverlap="1" wp14:anchorId="41A6BD98" wp14:editId="1AB4A5DB">
            <wp:simplePos x="0" y="0"/>
            <wp:positionH relativeFrom="margin">
              <wp:posOffset>-400050</wp:posOffset>
            </wp:positionH>
            <wp:positionV relativeFrom="paragraph">
              <wp:posOffset>9525</wp:posOffset>
            </wp:positionV>
            <wp:extent cx="2743200" cy="1583055"/>
            <wp:effectExtent l="0" t="0" r="0" b="0"/>
            <wp:wrapTight wrapText="bothSides">
              <wp:wrapPolygon edited="0">
                <wp:start x="0" y="0"/>
                <wp:lineTo x="0" y="21314"/>
                <wp:lineTo x="21450" y="21314"/>
                <wp:lineTo x="2145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3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43200" cy="1583055"/>
                    </a:xfrm>
                    <a:prstGeom prst="rect">
                      <a:avLst/>
                    </a:prstGeom>
                  </pic:spPr>
                </pic:pic>
              </a:graphicData>
            </a:graphic>
            <wp14:sizeRelH relativeFrom="page">
              <wp14:pctWidth>0</wp14:pctWidth>
            </wp14:sizeRelH>
            <wp14:sizeRelV relativeFrom="page">
              <wp14:pctHeight>0</wp14:pctHeight>
            </wp14:sizeRelV>
          </wp:anchor>
        </w:drawing>
      </w:r>
      <w:r w:rsidR="00FA0518" w:rsidRPr="00FA0518">
        <w:t xml:space="preserve"> </w:t>
      </w:r>
    </w:p>
    <w:p w14:paraId="33A7FA82" w14:textId="3D8DBF93" w:rsidR="002806AF" w:rsidRDefault="00434162" w:rsidP="00FA0518">
      <w:r w:rsidRPr="00FA0518">
        <w:rPr>
          <w:noProof/>
        </w:rPr>
        <w:drawing>
          <wp:anchor distT="0" distB="0" distL="114300" distR="114300" simplePos="0" relativeHeight="253274112" behindDoc="1" locked="0" layoutInCell="1" allowOverlap="1" wp14:anchorId="61849D87" wp14:editId="4D1EA532">
            <wp:simplePos x="0" y="0"/>
            <wp:positionH relativeFrom="column">
              <wp:posOffset>3924300</wp:posOffset>
            </wp:positionH>
            <wp:positionV relativeFrom="paragraph">
              <wp:posOffset>41275</wp:posOffset>
            </wp:positionV>
            <wp:extent cx="2743200" cy="2057400"/>
            <wp:effectExtent l="0" t="0" r="0" b="0"/>
            <wp:wrapTight wrapText="bothSides">
              <wp:wrapPolygon edited="0">
                <wp:start x="0" y="0"/>
                <wp:lineTo x="0" y="21400"/>
                <wp:lineTo x="21450" y="21400"/>
                <wp:lineTo x="214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34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1CFB2929" w14:textId="2BC92CEF" w:rsidR="005509F5" w:rsidRDefault="005509F5" w:rsidP="00FA0518"/>
    <w:p w14:paraId="582FA7E2" w14:textId="52637F84" w:rsidR="002806AF" w:rsidRDefault="002806AF" w:rsidP="00FA0518"/>
    <w:p w14:paraId="73751644" w14:textId="77777777" w:rsidR="002806AF" w:rsidRDefault="002806AF" w:rsidP="00FA0518"/>
    <w:p w14:paraId="63F9E245" w14:textId="63E5AB79" w:rsidR="002806AF" w:rsidRDefault="002806AF" w:rsidP="00FA0518"/>
    <w:p w14:paraId="0082CD05" w14:textId="77777777" w:rsidR="002806AF" w:rsidRDefault="002806AF" w:rsidP="00FA0518"/>
    <w:p w14:paraId="5AF5F573" w14:textId="188C34BB" w:rsidR="002806AF" w:rsidRDefault="002806AF" w:rsidP="00FA0518"/>
    <w:p w14:paraId="3ACDAEE9" w14:textId="77777777" w:rsidR="002806AF" w:rsidRDefault="002806AF" w:rsidP="00FA0518"/>
    <w:p w14:paraId="697F78FA" w14:textId="622FA08B" w:rsidR="002806AF" w:rsidRDefault="00434162" w:rsidP="00FA0518">
      <w:r w:rsidRPr="00FA0518">
        <w:rPr>
          <w:noProof/>
        </w:rPr>
        <w:drawing>
          <wp:anchor distT="0" distB="0" distL="114300" distR="114300" simplePos="0" relativeHeight="253271040" behindDoc="1" locked="0" layoutInCell="1" allowOverlap="1" wp14:anchorId="6831E071" wp14:editId="44A62A8F">
            <wp:simplePos x="0" y="0"/>
            <wp:positionH relativeFrom="margin">
              <wp:posOffset>-400050</wp:posOffset>
            </wp:positionH>
            <wp:positionV relativeFrom="paragraph">
              <wp:posOffset>43815</wp:posOffset>
            </wp:positionV>
            <wp:extent cx="2743200" cy="2057400"/>
            <wp:effectExtent l="0" t="0" r="0" b="0"/>
            <wp:wrapTight wrapText="bothSides">
              <wp:wrapPolygon edited="0">
                <wp:start x="0" y="0"/>
                <wp:lineTo x="0" y="21400"/>
                <wp:lineTo x="21450" y="21400"/>
                <wp:lineTo x="2145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35.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p>
    <w:p w14:paraId="6E255F9D" w14:textId="44F15124" w:rsidR="002806AF" w:rsidRDefault="002806AF" w:rsidP="00FA0518"/>
    <w:p w14:paraId="55D16410" w14:textId="2A783FAD" w:rsidR="002806AF" w:rsidRDefault="002806AF" w:rsidP="00FA0518"/>
    <w:p w14:paraId="48CF0D9F" w14:textId="77FB7B9B" w:rsidR="002806AF" w:rsidRDefault="002806AF" w:rsidP="00FA0518"/>
    <w:p w14:paraId="24DE81A5" w14:textId="36767484" w:rsidR="002806AF" w:rsidRDefault="00434162" w:rsidP="00FA0518">
      <w:r w:rsidRPr="00FA0518">
        <w:rPr>
          <w:noProof/>
        </w:rPr>
        <w:drawing>
          <wp:anchor distT="0" distB="0" distL="114300" distR="114300" simplePos="0" relativeHeight="253275136" behindDoc="1" locked="0" layoutInCell="1" allowOverlap="1" wp14:anchorId="671A0C12" wp14:editId="5AACE7B4">
            <wp:simplePos x="0" y="0"/>
            <wp:positionH relativeFrom="column">
              <wp:posOffset>3886200</wp:posOffset>
            </wp:positionH>
            <wp:positionV relativeFrom="paragraph">
              <wp:posOffset>69215</wp:posOffset>
            </wp:positionV>
            <wp:extent cx="2743200" cy="3657600"/>
            <wp:effectExtent l="0" t="0" r="0" b="0"/>
            <wp:wrapTight wrapText="bothSides">
              <wp:wrapPolygon edited="0">
                <wp:start x="0" y="0"/>
                <wp:lineTo x="0" y="21488"/>
                <wp:lineTo x="21450" y="21488"/>
                <wp:lineTo x="214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3243.JPG"/>
                    <pic:cNvPicPr/>
                  </pic:nvPicPr>
                  <pic:blipFill>
                    <a:blip r:embed="rId94" cstate="print">
                      <a:extLst>
                        <a:ext uri="{BEBA8EAE-BF5A-486C-A8C5-ECC9F3942E4B}">
                          <a14:imgProps xmlns:a14="http://schemas.microsoft.com/office/drawing/2010/main">
                            <a14:imgLayer r:embed="rId95">
                              <a14:imgEffect>
                                <a14:brightnessContrast bright="50000"/>
                              </a14:imgEffect>
                            </a14:imgLayer>
                          </a14:imgProps>
                        </a:ex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14:sizeRelH relativeFrom="page">
              <wp14:pctWidth>0</wp14:pctWidth>
            </wp14:sizeRelH>
            <wp14:sizeRelV relativeFrom="page">
              <wp14:pctHeight>0</wp14:pctHeight>
            </wp14:sizeRelV>
          </wp:anchor>
        </w:drawing>
      </w:r>
    </w:p>
    <w:p w14:paraId="7D2718CA" w14:textId="77777777" w:rsidR="002806AF" w:rsidRDefault="002806AF" w:rsidP="00FA0518"/>
    <w:p w14:paraId="6DC85DB8" w14:textId="0524E8C3" w:rsidR="002806AF" w:rsidRDefault="002806AF" w:rsidP="00FA0518"/>
    <w:p w14:paraId="7CC3D647" w14:textId="27B06DF1" w:rsidR="002806AF" w:rsidRDefault="002806AF" w:rsidP="00FA0518"/>
    <w:p w14:paraId="29A266A0" w14:textId="77777777" w:rsidR="002806AF" w:rsidRDefault="002806AF" w:rsidP="00FA0518"/>
    <w:p w14:paraId="1AC96D54" w14:textId="7CC392FD" w:rsidR="002806AF" w:rsidRDefault="002806AF" w:rsidP="00FA0518"/>
    <w:p w14:paraId="4445628A" w14:textId="77777777" w:rsidR="002806AF" w:rsidRDefault="002806AF" w:rsidP="00FA0518"/>
    <w:p w14:paraId="64ED2038" w14:textId="3C3295F4" w:rsidR="002806AF" w:rsidRDefault="002806AF" w:rsidP="00FA0518"/>
    <w:p w14:paraId="499C4DED" w14:textId="52EDA92C" w:rsidR="002806AF" w:rsidRDefault="00434162" w:rsidP="00FA0518">
      <w:r w:rsidRPr="00FA0518">
        <w:rPr>
          <w:noProof/>
        </w:rPr>
        <w:drawing>
          <wp:anchor distT="0" distB="0" distL="114300" distR="114300" simplePos="0" relativeHeight="253276160" behindDoc="1" locked="0" layoutInCell="1" allowOverlap="1" wp14:anchorId="7C164E8E" wp14:editId="0D1E8D1C">
            <wp:simplePos x="0" y="0"/>
            <wp:positionH relativeFrom="margin">
              <wp:posOffset>-381000</wp:posOffset>
            </wp:positionH>
            <wp:positionV relativeFrom="paragraph">
              <wp:posOffset>71120</wp:posOffset>
            </wp:positionV>
            <wp:extent cx="2743200" cy="2340610"/>
            <wp:effectExtent l="0" t="0" r="0" b="2540"/>
            <wp:wrapTight wrapText="bothSides">
              <wp:wrapPolygon edited="0">
                <wp:start x="0" y="0"/>
                <wp:lineTo x="0" y="21448"/>
                <wp:lineTo x="21450" y="21448"/>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998crop.jpg"/>
                    <pic:cNvPicPr/>
                  </pic:nvPicPr>
                  <pic:blipFill>
                    <a:blip r:embed="rId96">
                      <a:extLst>
                        <a:ext uri="{28A0092B-C50C-407E-A947-70E740481C1C}">
                          <a14:useLocalDpi xmlns:a14="http://schemas.microsoft.com/office/drawing/2010/main" val="0"/>
                        </a:ext>
                      </a:extLst>
                    </a:blip>
                    <a:stretch>
                      <a:fillRect/>
                    </a:stretch>
                  </pic:blipFill>
                  <pic:spPr>
                    <a:xfrm>
                      <a:off x="0" y="0"/>
                      <a:ext cx="2743200" cy="2340610"/>
                    </a:xfrm>
                    <a:prstGeom prst="rect">
                      <a:avLst/>
                    </a:prstGeom>
                  </pic:spPr>
                </pic:pic>
              </a:graphicData>
            </a:graphic>
            <wp14:sizeRelH relativeFrom="page">
              <wp14:pctWidth>0</wp14:pctWidth>
            </wp14:sizeRelH>
            <wp14:sizeRelV relativeFrom="page">
              <wp14:pctHeight>0</wp14:pctHeight>
            </wp14:sizeRelV>
          </wp:anchor>
        </w:drawing>
      </w:r>
    </w:p>
    <w:p w14:paraId="4B619B09" w14:textId="3386BEA7" w:rsidR="002806AF" w:rsidRDefault="002806AF" w:rsidP="00FA0518"/>
    <w:p w14:paraId="6D678EA7" w14:textId="6AD044D6" w:rsidR="002806AF" w:rsidRDefault="002806AF" w:rsidP="00FA0518"/>
    <w:p w14:paraId="68C1EBDC" w14:textId="795DC557" w:rsidR="002806AF" w:rsidRDefault="002806AF" w:rsidP="00FA0518"/>
    <w:p w14:paraId="0BE268FC" w14:textId="091D4DD2" w:rsidR="002806AF" w:rsidRDefault="002806AF" w:rsidP="00FA0518"/>
    <w:p w14:paraId="0CB864F1" w14:textId="6FE8DCD5" w:rsidR="002806AF" w:rsidRDefault="002806AF" w:rsidP="00FA0518"/>
    <w:p w14:paraId="7786B6E6" w14:textId="23FA9BA2" w:rsidR="002806AF" w:rsidRDefault="002806AF" w:rsidP="00FA0518"/>
    <w:p w14:paraId="1D0452EF" w14:textId="43B783F3" w:rsidR="002806AF" w:rsidRDefault="002806AF" w:rsidP="00FA0518"/>
    <w:p w14:paraId="5971ECC9" w14:textId="22119B2B" w:rsidR="002806AF" w:rsidRDefault="002806AF" w:rsidP="00FA0518"/>
    <w:p w14:paraId="466D34E4" w14:textId="077923D1" w:rsidR="002806AF" w:rsidRDefault="002806AF" w:rsidP="00FA0518"/>
    <w:p w14:paraId="2FA991A1" w14:textId="4E44DBB2" w:rsidR="002806AF" w:rsidRDefault="002806AF" w:rsidP="00FA0518"/>
    <w:p w14:paraId="3F0ADC3E" w14:textId="77777777" w:rsidR="002806AF" w:rsidRDefault="002806AF" w:rsidP="00FA0518"/>
    <w:p w14:paraId="609C320C" w14:textId="015C0232" w:rsidR="002806AF" w:rsidRDefault="002806AF" w:rsidP="00FA0518"/>
    <w:p w14:paraId="15EE4253" w14:textId="77777777" w:rsidR="002806AF" w:rsidRDefault="002806AF" w:rsidP="00FA0518"/>
    <w:p w14:paraId="09EB8AAF" w14:textId="42E6DAD6" w:rsidR="002806AF" w:rsidRDefault="002806AF" w:rsidP="00FA0518"/>
    <w:p w14:paraId="6385BF27" w14:textId="7960CE1B" w:rsidR="002806AF" w:rsidRDefault="002806AF" w:rsidP="00FA0518"/>
    <w:p w14:paraId="7C8AA184" w14:textId="77777777" w:rsidR="00434162" w:rsidRDefault="00434162" w:rsidP="00434162"/>
    <w:p w14:paraId="2CE8516D" w14:textId="6D6333C5" w:rsidR="00434162" w:rsidRDefault="00775B06" w:rsidP="00434162">
      <w:pPr>
        <w:rPr>
          <w:sz w:val="20"/>
          <w:szCs w:val="20"/>
          <w:u w:val="single"/>
        </w:rPr>
      </w:pPr>
      <w:hyperlink w:anchor="top" w:history="1">
        <w:r w:rsidR="00434162" w:rsidRPr="00993649">
          <w:rPr>
            <w:rStyle w:val="Hyperlink"/>
            <w:sz w:val="20"/>
            <w:szCs w:val="20"/>
          </w:rPr>
          <w:t>TOP</w:t>
        </w:r>
      </w:hyperlink>
      <w:r w:rsidR="00434162" w:rsidRPr="00993649">
        <w:rPr>
          <w:sz w:val="20"/>
          <w:szCs w:val="20"/>
          <w:u w:val="single"/>
        </w:rPr>
        <w:t xml:space="preserve"> ^</w:t>
      </w:r>
    </w:p>
    <w:p w14:paraId="0169A4D3" w14:textId="77777777" w:rsidR="00434162" w:rsidRDefault="00434162" w:rsidP="00FA0518"/>
    <w:p w14:paraId="07C893F3" w14:textId="12CB5EC6" w:rsidR="00FA0518" w:rsidRPr="00FA0518" w:rsidRDefault="00FA0518" w:rsidP="00FA0518">
      <w:pPr>
        <w:sectPr w:rsidR="00FA0518" w:rsidRPr="00FA0518" w:rsidSect="003265EB">
          <w:type w:val="continuous"/>
          <w:pgSz w:w="12240" w:h="15840"/>
          <w:pgMar w:top="720" w:right="720" w:bottom="720" w:left="720" w:header="720" w:footer="720" w:gutter="0"/>
          <w:cols w:space="720"/>
          <w:docGrid w:linePitch="360"/>
        </w:sectPr>
      </w:pPr>
    </w:p>
    <w:p w14:paraId="34E07E9C" w14:textId="279C877E" w:rsidR="00FA0518" w:rsidRPr="00FA0518" w:rsidRDefault="002806AF" w:rsidP="00FA0518">
      <w:pPr>
        <w:sectPr w:rsidR="00FA0518" w:rsidRPr="00FA0518" w:rsidSect="007B3741">
          <w:type w:val="continuous"/>
          <w:pgSz w:w="12240" w:h="15840"/>
          <w:pgMar w:top="720" w:right="720" w:bottom="720" w:left="720" w:header="720" w:footer="720" w:gutter="0"/>
          <w:cols w:num="2" w:space="720"/>
          <w:docGrid w:linePitch="360"/>
        </w:sectPr>
      </w:pPr>
      <w:r w:rsidRPr="00FA0518">
        <w:rPr>
          <w:noProof/>
        </w:rPr>
        <w:drawing>
          <wp:anchor distT="0" distB="0" distL="114300" distR="114300" simplePos="0" relativeHeight="253280256" behindDoc="1" locked="0" layoutInCell="1" allowOverlap="1" wp14:anchorId="23FE0FBF" wp14:editId="3B06ABA4">
            <wp:simplePos x="0" y="0"/>
            <wp:positionH relativeFrom="margin">
              <wp:align>right</wp:align>
            </wp:positionH>
            <wp:positionV relativeFrom="paragraph">
              <wp:posOffset>8255</wp:posOffset>
            </wp:positionV>
            <wp:extent cx="2743200" cy="2057400"/>
            <wp:effectExtent l="0" t="0" r="0" b="0"/>
            <wp:wrapTight wrapText="bothSides">
              <wp:wrapPolygon edited="0">
                <wp:start x="0" y="0"/>
                <wp:lineTo x="0" y="21400"/>
                <wp:lineTo x="21450" y="21400"/>
                <wp:lineTo x="214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229.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page">
              <wp14:pctWidth>0</wp14:pctWidth>
            </wp14:sizeRelH>
            <wp14:sizeRelV relativeFrom="page">
              <wp14:pctHeight>0</wp14:pctHeight>
            </wp14:sizeRelV>
          </wp:anchor>
        </w:drawing>
      </w:r>
      <w:r w:rsidRPr="0007394D">
        <w:rPr>
          <w:noProof/>
        </w:rPr>
        <w:drawing>
          <wp:anchor distT="0" distB="0" distL="114300" distR="114300" simplePos="0" relativeHeight="253283328" behindDoc="1" locked="0" layoutInCell="1" allowOverlap="1" wp14:anchorId="4770B0C3" wp14:editId="68625B87">
            <wp:simplePos x="0" y="0"/>
            <wp:positionH relativeFrom="margin">
              <wp:align>left</wp:align>
            </wp:positionH>
            <wp:positionV relativeFrom="paragraph">
              <wp:posOffset>0</wp:posOffset>
            </wp:positionV>
            <wp:extent cx="2743200" cy="2043430"/>
            <wp:effectExtent l="0" t="0" r="0" b="0"/>
            <wp:wrapTight wrapText="bothSides">
              <wp:wrapPolygon edited="0">
                <wp:start x="0" y="0"/>
                <wp:lineTo x="0" y="21345"/>
                <wp:lineTo x="21450" y="21345"/>
                <wp:lineTo x="2145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002crop.jpg"/>
                    <pic:cNvPicPr/>
                  </pic:nvPicPr>
                  <pic:blipFill>
                    <a:blip r:embed="rId98">
                      <a:extLst>
                        <a:ext uri="{28A0092B-C50C-407E-A947-70E740481C1C}">
                          <a14:useLocalDpi xmlns:a14="http://schemas.microsoft.com/office/drawing/2010/main" val="0"/>
                        </a:ext>
                      </a:extLst>
                    </a:blip>
                    <a:stretch>
                      <a:fillRect/>
                    </a:stretch>
                  </pic:blipFill>
                  <pic:spPr>
                    <a:xfrm>
                      <a:off x="0" y="0"/>
                      <a:ext cx="2743200" cy="2043430"/>
                    </a:xfrm>
                    <a:prstGeom prst="rect">
                      <a:avLst/>
                    </a:prstGeom>
                  </pic:spPr>
                </pic:pic>
              </a:graphicData>
            </a:graphic>
            <wp14:sizeRelH relativeFrom="page">
              <wp14:pctWidth>0</wp14:pctWidth>
            </wp14:sizeRelH>
            <wp14:sizeRelV relativeFrom="page">
              <wp14:pctHeight>0</wp14:pctHeight>
            </wp14:sizeRelV>
          </wp:anchor>
        </w:drawing>
      </w:r>
    </w:p>
    <w:p w14:paraId="1A905A61" w14:textId="0F2177EA" w:rsidR="00FA0518" w:rsidRDefault="00FA0518" w:rsidP="00FA0518"/>
    <w:p w14:paraId="120202B5" w14:textId="722EA428" w:rsidR="002806AF" w:rsidRDefault="002806AF" w:rsidP="00FA0518"/>
    <w:p w14:paraId="025C7A89" w14:textId="30D591BE" w:rsidR="002806AF" w:rsidRDefault="002806AF" w:rsidP="00FA0518"/>
    <w:p w14:paraId="0C44F3CE" w14:textId="4C49DEC8" w:rsidR="002806AF" w:rsidRDefault="002806AF" w:rsidP="00FA0518"/>
    <w:p w14:paraId="48F47A4B" w14:textId="66046EB4" w:rsidR="002806AF" w:rsidRDefault="002806AF" w:rsidP="00FA0518"/>
    <w:p w14:paraId="5317D8F7" w14:textId="54EB52F2" w:rsidR="002806AF" w:rsidRDefault="002806AF" w:rsidP="00FA0518"/>
    <w:p w14:paraId="62D9F83C" w14:textId="5F150C55" w:rsidR="002806AF" w:rsidRDefault="002806AF" w:rsidP="00FA0518"/>
    <w:p w14:paraId="4587005B" w14:textId="672576FA" w:rsidR="002806AF" w:rsidRDefault="002806AF" w:rsidP="00FA0518"/>
    <w:p w14:paraId="23523F72" w14:textId="2558BE19" w:rsidR="002806AF" w:rsidRDefault="002806AF" w:rsidP="00FA0518"/>
    <w:p w14:paraId="58819C13" w14:textId="7F4D5A51" w:rsidR="002806AF" w:rsidRDefault="002806AF" w:rsidP="00FA0518"/>
    <w:p w14:paraId="558ED853" w14:textId="5C720198" w:rsidR="002806AF" w:rsidRDefault="002806AF" w:rsidP="00FA0518"/>
    <w:p w14:paraId="00BAE939" w14:textId="3C3AD014" w:rsidR="002806AF" w:rsidRDefault="002806AF" w:rsidP="00FA0518">
      <w:r w:rsidRPr="00FA0518">
        <w:rPr>
          <w:noProof/>
        </w:rPr>
        <w:drawing>
          <wp:anchor distT="0" distB="0" distL="114300" distR="114300" simplePos="0" relativeHeight="253279232" behindDoc="1" locked="0" layoutInCell="1" allowOverlap="1" wp14:anchorId="6487787D" wp14:editId="374D515A">
            <wp:simplePos x="0" y="0"/>
            <wp:positionH relativeFrom="margin">
              <wp:align>right</wp:align>
            </wp:positionH>
            <wp:positionV relativeFrom="paragraph">
              <wp:posOffset>49530</wp:posOffset>
            </wp:positionV>
            <wp:extent cx="3200400" cy="2065020"/>
            <wp:effectExtent l="0" t="0" r="0" b="0"/>
            <wp:wrapTight wrapText="bothSides">
              <wp:wrapPolygon edited="0">
                <wp:start x="0" y="0"/>
                <wp:lineTo x="0" y="21321"/>
                <wp:lineTo x="21471" y="21321"/>
                <wp:lineTo x="2147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356crop.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200400" cy="2065020"/>
                    </a:xfrm>
                    <a:prstGeom prst="rect">
                      <a:avLst/>
                    </a:prstGeom>
                  </pic:spPr>
                </pic:pic>
              </a:graphicData>
            </a:graphic>
            <wp14:sizeRelH relativeFrom="page">
              <wp14:pctWidth>0</wp14:pctWidth>
            </wp14:sizeRelH>
            <wp14:sizeRelV relativeFrom="page">
              <wp14:pctHeight>0</wp14:pctHeight>
            </wp14:sizeRelV>
          </wp:anchor>
        </w:drawing>
      </w:r>
      <w:r w:rsidRPr="00FA0518">
        <w:rPr>
          <w:noProof/>
        </w:rPr>
        <w:drawing>
          <wp:anchor distT="0" distB="0" distL="114300" distR="114300" simplePos="0" relativeHeight="253278208" behindDoc="1" locked="0" layoutInCell="1" allowOverlap="1" wp14:anchorId="08031CB7" wp14:editId="78251CE4">
            <wp:simplePos x="0" y="0"/>
            <wp:positionH relativeFrom="margin">
              <wp:align>left</wp:align>
            </wp:positionH>
            <wp:positionV relativeFrom="paragraph">
              <wp:posOffset>104775</wp:posOffset>
            </wp:positionV>
            <wp:extent cx="2743200" cy="1496695"/>
            <wp:effectExtent l="0" t="0" r="0" b="8255"/>
            <wp:wrapTight wrapText="bothSides">
              <wp:wrapPolygon edited="0">
                <wp:start x="0" y="0"/>
                <wp:lineTo x="0" y="21444"/>
                <wp:lineTo x="21450" y="21444"/>
                <wp:lineTo x="214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330crop.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43200" cy="1496695"/>
                    </a:xfrm>
                    <a:prstGeom prst="rect">
                      <a:avLst/>
                    </a:prstGeom>
                  </pic:spPr>
                </pic:pic>
              </a:graphicData>
            </a:graphic>
            <wp14:sizeRelH relativeFrom="page">
              <wp14:pctWidth>0</wp14:pctWidth>
            </wp14:sizeRelH>
            <wp14:sizeRelV relativeFrom="page">
              <wp14:pctHeight>0</wp14:pctHeight>
            </wp14:sizeRelV>
          </wp:anchor>
        </w:drawing>
      </w:r>
    </w:p>
    <w:p w14:paraId="006F17A2" w14:textId="40EA428F" w:rsidR="002806AF" w:rsidRDefault="002806AF" w:rsidP="00FA0518"/>
    <w:p w14:paraId="76083995" w14:textId="087EF9EB" w:rsidR="002806AF" w:rsidRDefault="002806AF" w:rsidP="00FA0518"/>
    <w:p w14:paraId="79334798" w14:textId="77777777" w:rsidR="002806AF" w:rsidRPr="00FA0518" w:rsidRDefault="002806AF" w:rsidP="00FA0518"/>
    <w:p w14:paraId="6EC571DC" w14:textId="77777777" w:rsidR="002806AF" w:rsidRDefault="002806AF" w:rsidP="00FA0518"/>
    <w:p w14:paraId="586F57AA" w14:textId="77777777" w:rsidR="002806AF" w:rsidRDefault="002806AF" w:rsidP="00FA0518"/>
    <w:p w14:paraId="3410D4DE" w14:textId="77777777" w:rsidR="002806AF" w:rsidRDefault="002806AF" w:rsidP="00FA0518"/>
    <w:p w14:paraId="4B235D32" w14:textId="77777777" w:rsidR="002806AF" w:rsidRDefault="002806AF" w:rsidP="00FA0518"/>
    <w:p w14:paraId="75FBFD5E" w14:textId="77777777" w:rsidR="002806AF" w:rsidRDefault="002806AF" w:rsidP="00FA0518"/>
    <w:p w14:paraId="64FDFDB9" w14:textId="77777777" w:rsidR="002806AF" w:rsidRDefault="002806AF" w:rsidP="00FA0518"/>
    <w:p w14:paraId="159E12D0" w14:textId="5A8E800B" w:rsidR="002806AF" w:rsidRDefault="002806AF" w:rsidP="00FA0518"/>
    <w:p w14:paraId="1830AE4A" w14:textId="706ACB88" w:rsidR="002806AF" w:rsidRDefault="00945771" w:rsidP="00FA0518">
      <w:r w:rsidRPr="00FA0518">
        <w:rPr>
          <w:noProof/>
        </w:rPr>
        <w:drawing>
          <wp:anchor distT="0" distB="0" distL="114300" distR="114300" simplePos="0" relativeHeight="253281280" behindDoc="1" locked="0" layoutInCell="1" allowOverlap="1" wp14:anchorId="21AFAC87" wp14:editId="3B99F096">
            <wp:simplePos x="0" y="0"/>
            <wp:positionH relativeFrom="margin">
              <wp:align>center</wp:align>
            </wp:positionH>
            <wp:positionV relativeFrom="paragraph">
              <wp:posOffset>236855</wp:posOffset>
            </wp:positionV>
            <wp:extent cx="3757930" cy="374142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rial view 1crop.jpg"/>
                    <pic:cNvPicPr/>
                  </pic:nvPicPr>
                  <pic:blipFill>
                    <a:blip r:embed="rId101" cstate="print">
                      <a:extLst>
                        <a:ext uri="{BEBA8EAE-BF5A-486C-A8C5-ECC9F3942E4B}">
                          <a14:imgProps xmlns:a14="http://schemas.microsoft.com/office/drawing/2010/main">
                            <a14:imgLayer r:embed="rId102">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3757930" cy="3741420"/>
                    </a:xfrm>
                    <a:prstGeom prst="rect">
                      <a:avLst/>
                    </a:prstGeom>
                  </pic:spPr>
                </pic:pic>
              </a:graphicData>
            </a:graphic>
            <wp14:sizeRelH relativeFrom="page">
              <wp14:pctWidth>0</wp14:pctWidth>
            </wp14:sizeRelH>
            <wp14:sizeRelV relativeFrom="page">
              <wp14:pctHeight>0</wp14:pctHeight>
            </wp14:sizeRelV>
          </wp:anchor>
        </w:drawing>
      </w:r>
    </w:p>
    <w:p w14:paraId="3D4C855E" w14:textId="641E6995" w:rsidR="002806AF" w:rsidRDefault="002806AF" w:rsidP="00FA0518"/>
    <w:p w14:paraId="57987E61" w14:textId="734F06DD" w:rsidR="00FA0518" w:rsidRPr="00FA0518" w:rsidRDefault="00FA0518" w:rsidP="00FA0518">
      <w:r w:rsidRPr="00FA0518">
        <w:t xml:space="preserve">Phone operation on the left, </w:t>
      </w:r>
      <w:r w:rsidR="0064568C" w:rsidRPr="00FA0518">
        <w:t>160-meter</w:t>
      </w:r>
      <w:r w:rsidRPr="00FA0518">
        <w:t xml:space="preserve"> Windom supported by two 40’ masts (second mast 265’ left of the one shown)</w:t>
      </w:r>
      <w:r w:rsidR="0064568C">
        <w:t xml:space="preserve"> </w:t>
      </w:r>
      <w:r w:rsidRPr="00FA0518">
        <w:t>CW operation on the right, tree supported fan dipole</w:t>
      </w:r>
      <w:r w:rsidR="0064568C">
        <w:t xml:space="preserve"> </w:t>
      </w:r>
      <w:r w:rsidRPr="00FA0518">
        <w:t>Generator central</w:t>
      </w:r>
    </w:p>
    <w:p w14:paraId="10353FEF" w14:textId="77777777" w:rsidR="00FA0518" w:rsidRPr="00FA0518" w:rsidRDefault="00FA0518" w:rsidP="00FA0518"/>
    <w:p w14:paraId="01C24BDF" w14:textId="77777777" w:rsidR="00434162" w:rsidRDefault="00775B06" w:rsidP="00434162">
      <w:pPr>
        <w:rPr>
          <w:sz w:val="20"/>
          <w:szCs w:val="20"/>
          <w:u w:val="single"/>
        </w:rPr>
      </w:pPr>
      <w:hyperlink w:anchor="top" w:history="1">
        <w:r w:rsidR="00434162" w:rsidRPr="00993649">
          <w:rPr>
            <w:rStyle w:val="Hyperlink"/>
            <w:sz w:val="20"/>
            <w:szCs w:val="20"/>
          </w:rPr>
          <w:t>TOP</w:t>
        </w:r>
      </w:hyperlink>
      <w:r w:rsidR="00434162" w:rsidRPr="00993649">
        <w:rPr>
          <w:sz w:val="20"/>
          <w:szCs w:val="20"/>
          <w:u w:val="single"/>
        </w:rPr>
        <w:t xml:space="preserve"> ^</w:t>
      </w:r>
    </w:p>
    <w:p w14:paraId="2A2B62FD" w14:textId="77777777" w:rsidR="00FA0518" w:rsidRPr="00FA0518" w:rsidRDefault="00FA0518" w:rsidP="00FA0518">
      <w:pPr>
        <w:sectPr w:rsidR="00FA0518" w:rsidRPr="00FA0518" w:rsidSect="007B3741">
          <w:type w:val="continuous"/>
          <w:pgSz w:w="12240" w:h="15840"/>
          <w:pgMar w:top="720" w:right="720" w:bottom="720" w:left="720" w:header="720" w:footer="720" w:gutter="0"/>
          <w:cols w:space="720"/>
          <w:docGrid w:linePitch="360"/>
        </w:sectPr>
      </w:pPr>
    </w:p>
    <w:p w14:paraId="60C0AD76" w14:textId="571E6134" w:rsidR="00517BEF" w:rsidRDefault="00775B06" w:rsidP="00130040">
      <w:pPr>
        <w:rPr>
          <w:b/>
          <w:i/>
          <w:sz w:val="28"/>
          <w:szCs w:val="28"/>
        </w:rPr>
      </w:pPr>
      <w:r>
        <w:rPr>
          <w:b/>
        </w:rPr>
        <w:lastRenderedPageBreak/>
        <w:pict w14:anchorId="7A923C40">
          <v:rect id="_x0000_i1039" style="width:0;height:1.5pt" o:hralign="center" o:hrstd="t" o:hr="t" fillcolor="#a0a0a0" stroked="f"/>
        </w:pict>
      </w:r>
    </w:p>
    <w:p w14:paraId="65FB5C4B" w14:textId="42893350" w:rsidR="00130040" w:rsidRPr="00146FBC" w:rsidRDefault="00130040" w:rsidP="00130040">
      <w:pPr>
        <w:rPr>
          <w:b/>
          <w:i/>
          <w:sz w:val="28"/>
          <w:szCs w:val="28"/>
        </w:rPr>
      </w:pPr>
      <w:bookmarkStart w:id="37" w:name="connect"/>
      <w:bookmarkEnd w:id="37"/>
      <w:r w:rsidRPr="00146FBC">
        <w:rPr>
          <w:b/>
          <w:i/>
          <w:sz w:val="28"/>
          <w:szCs w:val="28"/>
        </w:rPr>
        <w:t>ARES Connect</w:t>
      </w:r>
      <w:r w:rsidR="00EF1E42">
        <w:rPr>
          <w:b/>
          <w:i/>
          <w:sz w:val="28"/>
          <w:szCs w:val="28"/>
        </w:rPr>
        <w:t xml:space="preserve"> </w:t>
      </w:r>
    </w:p>
    <w:p w14:paraId="771089AD" w14:textId="4B1A0377" w:rsidR="00130040" w:rsidRDefault="00130040" w:rsidP="00130040"/>
    <w:p w14:paraId="0F379589" w14:textId="3957A548" w:rsidR="00135C08" w:rsidRPr="00135C08" w:rsidRDefault="00135C08" w:rsidP="00135C08">
      <w:proofErr w:type="gramStart"/>
      <w:r w:rsidRPr="00135C08">
        <w:t>It seems as though</w:t>
      </w:r>
      <w:proofErr w:type="gramEnd"/>
      <w:r w:rsidRPr="00135C08">
        <w:t xml:space="preserve"> the name "ARES Connect" is getting folks confused about </w:t>
      </w:r>
      <w:r w:rsidR="00454E7A">
        <w:t xml:space="preserve">who all should be using </w:t>
      </w:r>
      <w:r w:rsidRPr="00135C08">
        <w:t>this system. </w:t>
      </w:r>
      <w:r w:rsidR="001F38D2">
        <w:t xml:space="preserve">Maybe </w:t>
      </w:r>
      <w:r w:rsidR="00525AE8">
        <w:t xml:space="preserve">we </w:t>
      </w:r>
      <w:r w:rsidR="005509F5">
        <w:t>should just</w:t>
      </w:r>
      <w:r w:rsidR="001F38D2">
        <w:t xml:space="preserve"> </w:t>
      </w:r>
      <w:r w:rsidR="00525AE8">
        <w:t>call it</w:t>
      </w:r>
      <w:r w:rsidR="001F38D2">
        <w:t xml:space="preserve"> </w:t>
      </w:r>
      <w:r w:rsidR="001F38D2" w:rsidRPr="00525AE8">
        <w:rPr>
          <w:b/>
          <w:bCs/>
        </w:rPr>
        <w:t>“</w:t>
      </w:r>
      <w:r w:rsidR="0055460A">
        <w:rPr>
          <w:b/>
          <w:bCs/>
        </w:rPr>
        <w:t xml:space="preserve">Ham Radio </w:t>
      </w:r>
      <w:r w:rsidR="001F38D2" w:rsidRPr="00525AE8">
        <w:rPr>
          <w:b/>
          <w:bCs/>
        </w:rPr>
        <w:t>Connect”</w:t>
      </w:r>
      <w:r w:rsidR="001F38D2">
        <w:t xml:space="preserve"> </w:t>
      </w:r>
      <w:r w:rsidR="0055460A">
        <w:t xml:space="preserve">or how’s about just plain </w:t>
      </w:r>
      <w:r w:rsidR="0055460A" w:rsidRPr="0055460A">
        <w:rPr>
          <w:b/>
          <w:bCs/>
        </w:rPr>
        <w:t>“Connect”</w:t>
      </w:r>
      <w:r w:rsidR="0055460A">
        <w:t xml:space="preserve"> </w:t>
      </w:r>
      <w:r w:rsidR="001F38D2">
        <w:t>instead! W</w:t>
      </w:r>
      <w:proofErr w:type="spellStart"/>
      <w:r w:rsidR="001F38D2">
        <w:t>hatcha</w:t>
      </w:r>
      <w:proofErr w:type="spellEnd"/>
      <w:r w:rsidR="001F38D2">
        <w:t xml:space="preserve">’ think? </w:t>
      </w:r>
      <w:r w:rsidR="00454E7A">
        <w:t>Would you think the system was for everyone then?</w:t>
      </w:r>
      <w:r w:rsidR="001F38D2">
        <w:t xml:space="preserve"> </w:t>
      </w:r>
    </w:p>
    <w:p w14:paraId="1C4E4AD3" w14:textId="77777777" w:rsidR="00135C08" w:rsidRDefault="00135C08" w:rsidP="00135C08"/>
    <w:p w14:paraId="65562D43" w14:textId="70E77DA8" w:rsidR="009A59F3" w:rsidRDefault="00135C08" w:rsidP="00135C08">
      <w:r>
        <w:t xml:space="preserve">Like FT </w:t>
      </w:r>
      <w:r w:rsidR="00525AE8">
        <w:t>8</w:t>
      </w:r>
      <w:r w:rsidR="001F38D2">
        <w:t>,</w:t>
      </w:r>
      <w:r>
        <w:t xml:space="preserve"> this system is new to everyone and it seems that the </w:t>
      </w:r>
      <w:r w:rsidR="001F38D2">
        <w:t xml:space="preserve">moniker </w:t>
      </w:r>
      <w:r w:rsidR="00454E7A">
        <w:t xml:space="preserve">hung on </w:t>
      </w:r>
      <w:r>
        <w:t xml:space="preserve">this new system is keeping </w:t>
      </w:r>
      <w:r w:rsidR="001F38D2">
        <w:t>a lot of f</w:t>
      </w:r>
      <w:r>
        <w:t xml:space="preserve">olks from using it. </w:t>
      </w:r>
      <w:r w:rsidR="001F38D2">
        <w:t xml:space="preserve">Let’s clear the air on that </w:t>
      </w:r>
      <w:r w:rsidR="00454E7A">
        <w:t xml:space="preserve">right </w:t>
      </w:r>
      <w:r w:rsidR="001F38D2">
        <w:t xml:space="preserve">now. </w:t>
      </w:r>
      <w:r>
        <w:t xml:space="preserve">It’s not just for ARES events. </w:t>
      </w:r>
      <w:r w:rsidRPr="00135C08">
        <w:t>I'm here to tell you that it's to be used for ANY event that involves Amateur Radio. It can be a RACES, CERT, Skywarn, Red Cross or just a few hams gathered at a table to talk about Amateur Radio</w:t>
      </w:r>
      <w:r>
        <w:t xml:space="preserve">. It </w:t>
      </w:r>
      <w:r w:rsidR="00454E7A">
        <w:t xml:space="preserve">all </w:t>
      </w:r>
      <w:r w:rsidRPr="00135C08">
        <w:t>counts</w:t>
      </w:r>
      <w:r>
        <w:t>!</w:t>
      </w:r>
      <w:r w:rsidRPr="00135C08">
        <w:t xml:space="preserve"> </w:t>
      </w:r>
    </w:p>
    <w:p w14:paraId="1EAB3685" w14:textId="77777777" w:rsidR="009A59F3" w:rsidRDefault="009A59F3" w:rsidP="00135C08"/>
    <w:p w14:paraId="0B1CB3BC" w14:textId="47699BB8" w:rsidR="00135C08" w:rsidRPr="00135C08" w:rsidRDefault="00135C08" w:rsidP="00135C08">
      <w:r w:rsidRPr="00135C08">
        <w:t>Club meetings, hamfests, working on that club traile</w:t>
      </w:r>
      <w:r w:rsidR="009A59F3">
        <w:t xml:space="preserve">r, </w:t>
      </w:r>
      <w:r w:rsidRPr="00135C08">
        <w:t>r</w:t>
      </w:r>
      <w:r w:rsidR="009A59F3">
        <w:t>epeater</w:t>
      </w:r>
      <w:r w:rsidRPr="00135C08">
        <w:t>, website</w:t>
      </w:r>
      <w:r w:rsidR="00717DD6">
        <w:t>, field day</w:t>
      </w:r>
      <w:r w:rsidR="009A59F3">
        <w:t>,</w:t>
      </w:r>
      <w:r w:rsidRPr="00135C08">
        <w:t xml:space="preserve"> </w:t>
      </w:r>
      <w:r w:rsidR="00717DD6">
        <w:t xml:space="preserve">parades, </w:t>
      </w:r>
      <w:r w:rsidRPr="00135C08">
        <w:t>newsletter</w:t>
      </w:r>
      <w:r w:rsidR="009A59F3">
        <w:t xml:space="preserve"> or just having fun keeping track of all those spandex folks during </w:t>
      </w:r>
      <w:r w:rsidR="00717DD6">
        <w:t xml:space="preserve">every kind of </w:t>
      </w:r>
      <w:r w:rsidR="009A59F3">
        <w:t>race</w:t>
      </w:r>
      <w:r w:rsidRPr="00135C08">
        <w:t> </w:t>
      </w:r>
      <w:r w:rsidR="00717DD6">
        <w:t xml:space="preserve">imaginable </w:t>
      </w:r>
      <w:r w:rsidRPr="00135C08">
        <w:t xml:space="preserve">are perfect examples of hours that count </w:t>
      </w:r>
      <w:r w:rsidR="00717DD6">
        <w:t xml:space="preserve">that </w:t>
      </w:r>
      <w:r w:rsidR="009A59F3">
        <w:t xml:space="preserve">are not necessarily ARES </w:t>
      </w:r>
      <w:r w:rsidR="00717DD6">
        <w:t xml:space="preserve">directly </w:t>
      </w:r>
      <w:r w:rsidR="009A59F3">
        <w:t>related</w:t>
      </w:r>
      <w:r w:rsidR="00717DD6">
        <w:t xml:space="preserve"> but do have a</w:t>
      </w:r>
      <w:r w:rsidR="00D43B32">
        <w:t xml:space="preserve">n impact on your community. </w:t>
      </w:r>
      <w:r w:rsidR="009A59F3">
        <w:t xml:space="preserve"> </w:t>
      </w:r>
      <w:r w:rsidR="00D43B32">
        <w:t>Any</w:t>
      </w:r>
      <w:r w:rsidRPr="00135C08">
        <w:t xml:space="preserve"> Amateur Radio related activity should be an event in ARES Connect and your hours recorded.</w:t>
      </w:r>
      <w:r w:rsidR="00D43B32">
        <w:t xml:space="preserve"> Why? These hours will help demonstrate to the FCC and </w:t>
      </w:r>
      <w:proofErr w:type="gramStart"/>
      <w:r w:rsidR="00D43B32">
        <w:t>all of</w:t>
      </w:r>
      <w:proofErr w:type="gramEnd"/>
      <w:r w:rsidR="00D43B32">
        <w:t xml:space="preserve"> our government officials (local, state and federal)</w:t>
      </w:r>
      <w:r w:rsidR="0005712A">
        <w:t>, as well as all of our served agencies</w:t>
      </w:r>
      <w:r w:rsidR="00D43B32">
        <w:t xml:space="preserve"> our willingness to volunteer and help our fellow citizens. These are not just </w:t>
      </w:r>
      <w:r w:rsidR="0005712A">
        <w:t>hours;</w:t>
      </w:r>
      <w:r w:rsidR="00D43B32">
        <w:t xml:space="preserve"> they are dollars that are given back to our communities</w:t>
      </w:r>
      <w:r w:rsidR="0005712A">
        <w:t>,</w:t>
      </w:r>
      <w:r w:rsidR="00D43B32">
        <w:t xml:space="preserve"> and we want our </w:t>
      </w:r>
      <w:r w:rsidR="0005712A">
        <w:t xml:space="preserve">government officials to know just how much we give back to help keep </w:t>
      </w:r>
      <w:r w:rsidR="006B1CD3">
        <w:t xml:space="preserve">the frequencies that we have, </w:t>
      </w:r>
      <w:r w:rsidR="0005712A">
        <w:t xml:space="preserve">as well as future </w:t>
      </w:r>
      <w:r w:rsidR="00242AEB">
        <w:t>frequencies that may be available later.</w:t>
      </w:r>
      <w:r w:rsidR="0005712A">
        <w:t xml:space="preserve"> Showing them in dollars how much we give back is what keeps their attention and helps preserve our current frequencies. </w:t>
      </w:r>
    </w:p>
    <w:p w14:paraId="4CC2A68F" w14:textId="77777777" w:rsidR="009A59F3" w:rsidRDefault="009A59F3" w:rsidP="00135C08"/>
    <w:p w14:paraId="6727F1B6" w14:textId="582CE10D" w:rsidR="00135C08" w:rsidRPr="00135C08" w:rsidRDefault="00135C08" w:rsidP="00135C08">
      <w:r w:rsidRPr="00135C08">
        <w:t xml:space="preserve">Just because the name of this system has ARES in it, doesn't mean that we only record ARES events. If it involves Amateur Radio </w:t>
      </w:r>
      <w:r w:rsidRPr="00135C08">
        <w:rPr>
          <w:b/>
          <w:bCs/>
        </w:rPr>
        <w:t xml:space="preserve">IN ANY </w:t>
      </w:r>
      <w:proofErr w:type="gramStart"/>
      <w:r w:rsidRPr="00135C08">
        <w:rPr>
          <w:b/>
          <w:bCs/>
        </w:rPr>
        <w:t>WAY</w:t>
      </w:r>
      <w:proofErr w:type="gramEnd"/>
      <w:r w:rsidRPr="00135C08">
        <w:t> then it needs to have an event established and hours recorded for it.</w:t>
      </w:r>
    </w:p>
    <w:p w14:paraId="534DCC97" w14:textId="77777777" w:rsidR="0005712A" w:rsidRDefault="0005712A" w:rsidP="00135C08"/>
    <w:p w14:paraId="0270B8B9" w14:textId="48D49C9C" w:rsidR="00135C08" w:rsidRPr="00135C08" w:rsidRDefault="00A578F0" w:rsidP="00135C08">
      <w:r>
        <w:t xml:space="preserve">Here’s the </w:t>
      </w:r>
      <w:proofErr w:type="gramStart"/>
      <w:r>
        <w:t>really great</w:t>
      </w:r>
      <w:proofErr w:type="gramEnd"/>
      <w:r>
        <w:t xml:space="preserve"> news about this system. It’s never</w:t>
      </w:r>
      <w:r w:rsidR="00135C08" w:rsidRPr="00135C08">
        <w:t xml:space="preserve"> too late to get those valuable hours recorded</w:t>
      </w:r>
      <w:r>
        <w:t xml:space="preserve">, even </w:t>
      </w:r>
      <w:r w:rsidR="00135C08" w:rsidRPr="00135C08">
        <w:t>if the event has already passed</w:t>
      </w:r>
      <w:r>
        <w:t xml:space="preserve">. The </w:t>
      </w:r>
      <w:r w:rsidR="00135C08" w:rsidRPr="00135C08">
        <w:t>Admins </w:t>
      </w:r>
      <w:r>
        <w:t xml:space="preserve">of this system </w:t>
      </w:r>
      <w:r w:rsidR="00135C08" w:rsidRPr="00135C08">
        <w:t>can setup events anytime and add you and your hours to th</w:t>
      </w:r>
      <w:r>
        <w:t>ose</w:t>
      </w:r>
      <w:r w:rsidR="00135C08" w:rsidRPr="00135C08">
        <w:t xml:space="preserve"> event</w:t>
      </w:r>
      <w:r>
        <w:t>s</w:t>
      </w:r>
      <w:r w:rsidR="00135C08" w:rsidRPr="00135C08">
        <w:t>.  </w:t>
      </w:r>
    </w:p>
    <w:p w14:paraId="5FFA988A" w14:textId="77777777" w:rsidR="00A578F0" w:rsidRDefault="00A578F0" w:rsidP="00135C08"/>
    <w:p w14:paraId="64F72B12" w14:textId="04042E6E" w:rsidR="00135C08" w:rsidRPr="00135C08" w:rsidRDefault="00A578F0" w:rsidP="00135C08">
      <w:r>
        <w:t>Yes, I agree, the name of this system may not necessarily fit what it’s all about, but what’s in a name anyway!!!</w:t>
      </w:r>
    </w:p>
    <w:p w14:paraId="4003BF1B" w14:textId="77777777" w:rsidR="001E3496" w:rsidRPr="00702C32" w:rsidRDefault="001E3496" w:rsidP="00130040"/>
    <w:p w14:paraId="507EA948" w14:textId="06BAA8CC" w:rsidR="00130040" w:rsidRPr="00702C32" w:rsidRDefault="00130040" w:rsidP="00130040">
      <w:r w:rsidRPr="00702C32">
        <w:rPr>
          <w:b/>
          <w:i/>
          <w:noProof/>
        </w:rPr>
        <w:drawing>
          <wp:anchor distT="0" distB="0" distL="114300" distR="114300" simplePos="0" relativeHeight="253192192" behindDoc="1" locked="0" layoutInCell="1" allowOverlap="1" wp14:anchorId="46C8A65D" wp14:editId="057285EE">
            <wp:simplePos x="0" y="0"/>
            <wp:positionH relativeFrom="margin">
              <wp:align>right</wp:align>
            </wp:positionH>
            <wp:positionV relativeFrom="paragraph">
              <wp:posOffset>11430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00A578F0">
        <w:t xml:space="preserve">Now, are you registered in the system yet? </w:t>
      </w:r>
      <w:r w:rsidR="008F03FC">
        <w:t>W</w:t>
      </w:r>
      <w:r w:rsidRPr="00702C32">
        <w:t xml:space="preserve">e need to make sure that no one is left behind. </w:t>
      </w:r>
    </w:p>
    <w:p w14:paraId="3DEECBBB" w14:textId="77777777" w:rsidR="00820E52" w:rsidRDefault="00820E52" w:rsidP="00820E52"/>
    <w:p w14:paraId="429A86F1" w14:textId="78C9C0FA" w:rsidR="00C26901" w:rsidRPr="00580B14" w:rsidRDefault="00C26901" w:rsidP="00C26901">
      <w:pPr>
        <w:rPr>
          <w:bCs/>
        </w:rPr>
      </w:pPr>
      <w:r w:rsidRPr="00580B14">
        <w:rPr>
          <w:bCs/>
        </w:rPr>
        <w:t xml:space="preserve">If you live in </w:t>
      </w:r>
      <w:r w:rsidRPr="00580B14">
        <w:rPr>
          <w:b/>
        </w:rPr>
        <w:t>Ohio</w:t>
      </w:r>
      <w:r w:rsidRPr="00580B14">
        <w:rPr>
          <w:bCs/>
        </w:rPr>
        <w:t xml:space="preserve"> and you haven’t registered yet, we need you to get registered now. We need you to only use this URL to get registered  </w:t>
      </w:r>
      <w:hyperlink r:id="rId104" w:history="1">
        <w:r w:rsidR="003265EB" w:rsidRPr="00B574B2">
          <w:rPr>
            <w:rStyle w:val="Hyperlink"/>
            <w:b/>
          </w:rPr>
          <w:t>https://arrl.volunteerhub.com/lp/oh/</w:t>
        </w:r>
      </w:hyperlink>
      <w:r w:rsidRPr="00580B14">
        <w:rPr>
          <w:bCs/>
        </w:rPr>
        <w:t xml:space="preserve">.  Using any other entrance to register will only slow down your registration process. Again, this is for those living in Ohio only. If you are an out of state person (not Ohio), you can simply change the /oh/ to your 2-letter state designation. This will put you in the correct state for signing up </w:t>
      </w:r>
    </w:p>
    <w:p w14:paraId="28F51C57" w14:textId="77777777" w:rsidR="00B93331" w:rsidRDefault="00B93331" w:rsidP="00B93331"/>
    <w:p w14:paraId="35ADCF6C" w14:textId="3987B697" w:rsidR="00B93331" w:rsidRDefault="00B93331" w:rsidP="00B93331">
      <w:r>
        <w:t>You</w:t>
      </w:r>
      <w:r w:rsidR="00242AEB">
        <w:t>r</w:t>
      </w:r>
      <w:r>
        <w:t xml:space="preserve"> time </w:t>
      </w:r>
      <w:r w:rsidRPr="00702C32">
        <w:t>adds up quickly</w:t>
      </w:r>
      <w:r>
        <w:t xml:space="preserve">. Now, </w:t>
      </w:r>
      <w:r w:rsidR="004F6EC2">
        <w:t>s</w:t>
      </w:r>
      <w:r>
        <w:t xml:space="preserve">ince we’ve all just finished up a very great weekend of playing radio for Field Day, make sure that </w:t>
      </w:r>
      <w:r w:rsidR="004F6EC2">
        <w:t>all that fun counts. G</w:t>
      </w:r>
      <w:r>
        <w:t xml:space="preserve">et your hours </w:t>
      </w:r>
      <w:r w:rsidR="004F6EC2">
        <w:t>logged now</w:t>
      </w:r>
      <w:r>
        <w:t xml:space="preserve">! </w:t>
      </w:r>
    </w:p>
    <w:p w14:paraId="309F1A76" w14:textId="77777777" w:rsidR="006D4594" w:rsidRDefault="006D4594" w:rsidP="006D4594"/>
    <w:p w14:paraId="0664853D" w14:textId="77777777" w:rsidR="006D4594" w:rsidRDefault="006D4594" w:rsidP="006D4594"/>
    <w:p w14:paraId="28F0264C" w14:textId="77777777" w:rsidR="006D4594" w:rsidRDefault="006D4594" w:rsidP="006D4594"/>
    <w:p w14:paraId="561D51E1" w14:textId="77777777" w:rsidR="006D4594" w:rsidRDefault="006D4594" w:rsidP="006D4594"/>
    <w:p w14:paraId="18452455" w14:textId="7BCC8A51" w:rsidR="006D4594" w:rsidRDefault="006D4594" w:rsidP="006D4594"/>
    <w:p w14:paraId="70E34207" w14:textId="59690971" w:rsidR="00525AE8" w:rsidRDefault="00525AE8" w:rsidP="006D4594"/>
    <w:p w14:paraId="0AEE4686" w14:textId="77777777" w:rsidR="00525AE8" w:rsidRDefault="00525AE8" w:rsidP="006D4594"/>
    <w:p w14:paraId="0E541E06" w14:textId="3DDB11C2" w:rsidR="006D4594" w:rsidRDefault="00775B06" w:rsidP="006D4594">
      <w:pPr>
        <w:rPr>
          <w:sz w:val="20"/>
          <w:szCs w:val="20"/>
          <w:u w:val="single"/>
        </w:rPr>
      </w:pPr>
      <w:hyperlink w:anchor="top" w:history="1">
        <w:r w:rsidR="006D4594" w:rsidRPr="00993649">
          <w:rPr>
            <w:rStyle w:val="Hyperlink"/>
            <w:sz w:val="20"/>
            <w:szCs w:val="20"/>
          </w:rPr>
          <w:t>TOP</w:t>
        </w:r>
      </w:hyperlink>
      <w:r w:rsidR="006D4594" w:rsidRPr="00993649">
        <w:rPr>
          <w:sz w:val="20"/>
          <w:szCs w:val="20"/>
          <w:u w:val="single"/>
        </w:rPr>
        <w:t xml:space="preserve"> ^</w:t>
      </w:r>
    </w:p>
    <w:p w14:paraId="183B9CBF" w14:textId="486DF70C" w:rsidR="00C26901" w:rsidRPr="00702C32" w:rsidRDefault="00C26901" w:rsidP="00C26901">
      <w:pPr>
        <w:rPr>
          <w:b/>
          <w:i/>
        </w:rPr>
      </w:pPr>
      <w:r w:rsidRPr="00702C32">
        <w:rPr>
          <w:b/>
          <w:i/>
        </w:rPr>
        <w:lastRenderedPageBreak/>
        <w:t xml:space="preserve">Here’s the top 10 </w:t>
      </w:r>
      <w:r>
        <w:rPr>
          <w:b/>
          <w:i/>
        </w:rPr>
        <w:t xml:space="preserve">hours earners </w:t>
      </w:r>
      <w:r w:rsidR="005509F5">
        <w:rPr>
          <w:b/>
          <w:i/>
        </w:rPr>
        <w:t>for</w:t>
      </w:r>
      <w:r>
        <w:rPr>
          <w:b/>
          <w:i/>
        </w:rPr>
        <w:t xml:space="preserve"> June</w:t>
      </w:r>
      <w:r w:rsidRPr="00702C32">
        <w:rPr>
          <w:b/>
          <w:i/>
        </w:rPr>
        <w:t>:</w:t>
      </w:r>
    </w:p>
    <w:p w14:paraId="41F9198A" w14:textId="77777777" w:rsidR="00C26901" w:rsidRPr="00702C32" w:rsidRDefault="00C26901" w:rsidP="00C26901"/>
    <w:tbl>
      <w:tblPr>
        <w:tblW w:w="7520" w:type="dxa"/>
        <w:jc w:val="center"/>
        <w:tblLook w:val="04A0" w:firstRow="1" w:lastRow="0" w:firstColumn="1" w:lastColumn="0" w:noHBand="0" w:noVBand="1"/>
      </w:tblPr>
      <w:tblGrid>
        <w:gridCol w:w="960"/>
        <w:gridCol w:w="4400"/>
        <w:gridCol w:w="1080"/>
        <w:gridCol w:w="1080"/>
      </w:tblGrid>
      <w:tr w:rsidR="00C26901" w:rsidRPr="00702C32" w14:paraId="51753E4B" w14:textId="77777777" w:rsidTr="008C6F7D">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587EC" w14:textId="77777777" w:rsidR="00C26901" w:rsidRPr="00702C32" w:rsidRDefault="00C26901" w:rsidP="008C6F7D">
            <w:r w:rsidRPr="00702C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484C1278" w14:textId="77777777" w:rsidR="00C26901" w:rsidRPr="00702C32" w:rsidRDefault="00C26901" w:rsidP="008C6F7D">
            <w:pPr>
              <w:rPr>
                <w:b/>
                <w:bCs/>
              </w:rPr>
            </w:pPr>
            <w:r w:rsidRPr="00702C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96D661A" w14:textId="77777777" w:rsidR="00C26901" w:rsidRPr="00702C32" w:rsidRDefault="00C26901" w:rsidP="008C6F7D">
            <w:pPr>
              <w:rPr>
                <w:b/>
                <w:bCs/>
              </w:rPr>
            </w:pPr>
            <w:r w:rsidRPr="00702C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4F2CB7C" w14:textId="77777777" w:rsidR="00C26901" w:rsidRPr="00702C32" w:rsidRDefault="00C26901" w:rsidP="008C6F7D">
            <w:pPr>
              <w:rPr>
                <w:b/>
                <w:bCs/>
              </w:rPr>
            </w:pPr>
            <w:r w:rsidRPr="00702C32">
              <w:rPr>
                <w:b/>
                <w:bCs/>
              </w:rPr>
              <w:t>Hours</w:t>
            </w:r>
          </w:p>
        </w:tc>
      </w:tr>
      <w:tr w:rsidR="008F7452" w:rsidRPr="00702C32" w14:paraId="174F60AC"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E3B2D1" w14:textId="77777777" w:rsidR="008F7452" w:rsidRPr="00B93331" w:rsidRDefault="008F7452" w:rsidP="008F7452">
            <w:r w:rsidRPr="00B93331">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F4FC129" w14:textId="0BBEC211" w:rsidR="008F7452" w:rsidRPr="008F7452" w:rsidRDefault="008F7452" w:rsidP="008F7452">
            <w:pPr>
              <w:jc w:val="center"/>
            </w:pPr>
            <w:r w:rsidRPr="008F7452">
              <w:rPr>
                <w:color w:val="000000"/>
              </w:rPr>
              <w:t>TODD JOHNSON (KD8UND)</w:t>
            </w:r>
          </w:p>
        </w:tc>
        <w:tc>
          <w:tcPr>
            <w:tcW w:w="1080" w:type="dxa"/>
            <w:tcBorders>
              <w:top w:val="single" w:sz="4" w:space="0" w:color="auto"/>
              <w:left w:val="nil"/>
              <w:bottom w:val="single" w:sz="4" w:space="0" w:color="auto"/>
              <w:right w:val="single" w:sz="4" w:space="0" w:color="auto"/>
            </w:tcBorders>
            <w:shd w:val="clear" w:color="auto" w:fill="auto"/>
          </w:tcPr>
          <w:p w14:paraId="41B21571" w14:textId="3027C21F" w:rsidR="008F7452" w:rsidRPr="008F7452" w:rsidRDefault="008F7452" w:rsidP="008F7452">
            <w:pPr>
              <w:jc w:val="center"/>
            </w:pPr>
            <w:r w:rsidRPr="008F7452">
              <w:rPr>
                <w:color w:val="000000"/>
              </w:rPr>
              <w:t>9</w:t>
            </w:r>
          </w:p>
        </w:tc>
        <w:tc>
          <w:tcPr>
            <w:tcW w:w="1080" w:type="dxa"/>
            <w:tcBorders>
              <w:top w:val="single" w:sz="4" w:space="0" w:color="auto"/>
              <w:left w:val="nil"/>
              <w:bottom w:val="single" w:sz="4" w:space="0" w:color="auto"/>
              <w:right w:val="single" w:sz="4" w:space="0" w:color="auto"/>
            </w:tcBorders>
            <w:shd w:val="clear" w:color="auto" w:fill="auto"/>
          </w:tcPr>
          <w:p w14:paraId="67ED57D4" w14:textId="004EF5B9" w:rsidR="008F7452" w:rsidRPr="008F7452" w:rsidRDefault="008F7452" w:rsidP="008F7452">
            <w:pPr>
              <w:jc w:val="center"/>
            </w:pPr>
            <w:r w:rsidRPr="008F7452">
              <w:rPr>
                <w:color w:val="000000"/>
              </w:rPr>
              <w:t>174.00</w:t>
            </w:r>
          </w:p>
        </w:tc>
      </w:tr>
      <w:tr w:rsidR="008F7452" w:rsidRPr="00702C32" w14:paraId="0CF6BA4A"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3C553D" w14:textId="77777777" w:rsidR="008F7452" w:rsidRPr="00B93331" w:rsidRDefault="008F7452" w:rsidP="008F7452">
            <w:r w:rsidRPr="00B93331">
              <w:t>2</w:t>
            </w:r>
          </w:p>
        </w:tc>
        <w:tc>
          <w:tcPr>
            <w:tcW w:w="4400" w:type="dxa"/>
            <w:tcBorders>
              <w:top w:val="nil"/>
              <w:left w:val="single" w:sz="4" w:space="0" w:color="auto"/>
              <w:bottom w:val="single" w:sz="4" w:space="0" w:color="auto"/>
              <w:right w:val="single" w:sz="4" w:space="0" w:color="auto"/>
            </w:tcBorders>
            <w:shd w:val="clear" w:color="auto" w:fill="auto"/>
          </w:tcPr>
          <w:p w14:paraId="349EEC30" w14:textId="703575F6" w:rsidR="008F7452" w:rsidRPr="008F7452" w:rsidRDefault="008F7452" w:rsidP="008F7452">
            <w:pPr>
              <w:jc w:val="center"/>
            </w:pPr>
            <w:r w:rsidRPr="008F7452">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FD7BDE9" w14:textId="4DFB45F5" w:rsidR="008F7452" w:rsidRPr="008F7452" w:rsidRDefault="008F7452" w:rsidP="008F7452">
            <w:pPr>
              <w:jc w:val="center"/>
            </w:pPr>
            <w:r w:rsidRPr="008F7452">
              <w:rPr>
                <w:color w:val="000000"/>
              </w:rPr>
              <w:t>49</w:t>
            </w:r>
          </w:p>
        </w:tc>
        <w:tc>
          <w:tcPr>
            <w:tcW w:w="1080" w:type="dxa"/>
            <w:tcBorders>
              <w:top w:val="nil"/>
              <w:left w:val="nil"/>
              <w:bottom w:val="single" w:sz="4" w:space="0" w:color="auto"/>
              <w:right w:val="single" w:sz="4" w:space="0" w:color="auto"/>
            </w:tcBorders>
            <w:shd w:val="clear" w:color="auto" w:fill="auto"/>
          </w:tcPr>
          <w:p w14:paraId="229D70A2" w14:textId="3BB7A1B2" w:rsidR="008F7452" w:rsidRPr="008F7452" w:rsidRDefault="008F7452" w:rsidP="008F7452">
            <w:pPr>
              <w:jc w:val="center"/>
            </w:pPr>
            <w:r w:rsidRPr="008F7452">
              <w:rPr>
                <w:color w:val="000000"/>
              </w:rPr>
              <w:t>157.00</w:t>
            </w:r>
          </w:p>
        </w:tc>
      </w:tr>
      <w:tr w:rsidR="008F7452" w:rsidRPr="00702C32" w14:paraId="3587D3A0"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0556EA3" w14:textId="77777777" w:rsidR="008F7452" w:rsidRPr="00B93331" w:rsidRDefault="008F7452" w:rsidP="008F7452">
            <w:r w:rsidRPr="00B93331">
              <w:t>3</w:t>
            </w:r>
          </w:p>
        </w:tc>
        <w:tc>
          <w:tcPr>
            <w:tcW w:w="4400" w:type="dxa"/>
            <w:tcBorders>
              <w:top w:val="nil"/>
              <w:left w:val="single" w:sz="4" w:space="0" w:color="auto"/>
              <w:bottom w:val="single" w:sz="4" w:space="0" w:color="auto"/>
              <w:right w:val="single" w:sz="4" w:space="0" w:color="auto"/>
            </w:tcBorders>
            <w:shd w:val="clear" w:color="auto" w:fill="auto"/>
          </w:tcPr>
          <w:p w14:paraId="1882678A" w14:textId="0EC2ED67" w:rsidR="008F7452" w:rsidRPr="008F7452" w:rsidRDefault="008F7452" w:rsidP="008F7452">
            <w:pPr>
              <w:jc w:val="center"/>
            </w:pPr>
            <w:r w:rsidRPr="008F7452">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5DCAEA94" w14:textId="671A43AF" w:rsidR="008F7452" w:rsidRPr="008F7452" w:rsidRDefault="008F7452" w:rsidP="008F7452">
            <w:pPr>
              <w:jc w:val="center"/>
            </w:pPr>
            <w:r w:rsidRPr="008F7452">
              <w:rPr>
                <w:color w:val="000000"/>
              </w:rPr>
              <w:t>19</w:t>
            </w:r>
          </w:p>
        </w:tc>
        <w:tc>
          <w:tcPr>
            <w:tcW w:w="1080" w:type="dxa"/>
            <w:tcBorders>
              <w:top w:val="nil"/>
              <w:left w:val="nil"/>
              <w:bottom w:val="single" w:sz="4" w:space="0" w:color="auto"/>
              <w:right w:val="single" w:sz="4" w:space="0" w:color="auto"/>
            </w:tcBorders>
            <w:shd w:val="clear" w:color="auto" w:fill="auto"/>
          </w:tcPr>
          <w:p w14:paraId="4C961A9D" w14:textId="75A38469" w:rsidR="008F7452" w:rsidRPr="008F7452" w:rsidRDefault="008F7452" w:rsidP="008F7452">
            <w:pPr>
              <w:jc w:val="center"/>
            </w:pPr>
            <w:r w:rsidRPr="008F7452">
              <w:rPr>
                <w:color w:val="000000"/>
              </w:rPr>
              <w:t>145.25</w:t>
            </w:r>
          </w:p>
        </w:tc>
      </w:tr>
      <w:tr w:rsidR="008F7452" w:rsidRPr="00702C32" w14:paraId="33354B85"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E6BC1" w14:textId="77777777" w:rsidR="008F7452" w:rsidRPr="00B93331" w:rsidRDefault="008F7452" w:rsidP="008F7452">
            <w:r w:rsidRPr="00B93331">
              <w:t>4</w:t>
            </w:r>
          </w:p>
        </w:tc>
        <w:tc>
          <w:tcPr>
            <w:tcW w:w="4400" w:type="dxa"/>
            <w:tcBorders>
              <w:top w:val="nil"/>
              <w:left w:val="single" w:sz="4" w:space="0" w:color="auto"/>
              <w:bottom w:val="single" w:sz="4" w:space="0" w:color="auto"/>
              <w:right w:val="single" w:sz="4" w:space="0" w:color="auto"/>
            </w:tcBorders>
            <w:shd w:val="clear" w:color="auto" w:fill="auto"/>
          </w:tcPr>
          <w:p w14:paraId="2808A1A8" w14:textId="1D1BA94E" w:rsidR="008F7452" w:rsidRPr="008F7452" w:rsidRDefault="008F7452" w:rsidP="008F7452">
            <w:pPr>
              <w:jc w:val="center"/>
            </w:pPr>
            <w:r w:rsidRPr="008F7452">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6E2E7C00" w14:textId="493AE43C" w:rsidR="008F7452" w:rsidRPr="008F7452" w:rsidRDefault="008F7452" w:rsidP="008F7452">
            <w:pPr>
              <w:jc w:val="center"/>
            </w:pPr>
            <w:r w:rsidRPr="008F7452">
              <w:rPr>
                <w:color w:val="000000"/>
              </w:rPr>
              <w:t>20</w:t>
            </w:r>
          </w:p>
        </w:tc>
        <w:tc>
          <w:tcPr>
            <w:tcW w:w="1080" w:type="dxa"/>
            <w:tcBorders>
              <w:top w:val="nil"/>
              <w:left w:val="nil"/>
              <w:bottom w:val="single" w:sz="4" w:space="0" w:color="auto"/>
              <w:right w:val="single" w:sz="4" w:space="0" w:color="auto"/>
            </w:tcBorders>
            <w:shd w:val="clear" w:color="auto" w:fill="auto"/>
          </w:tcPr>
          <w:p w14:paraId="08580144" w14:textId="7352B5E6" w:rsidR="008F7452" w:rsidRPr="008F7452" w:rsidRDefault="008F7452" w:rsidP="008F7452">
            <w:pPr>
              <w:jc w:val="center"/>
            </w:pPr>
            <w:r w:rsidRPr="008F7452">
              <w:rPr>
                <w:color w:val="000000"/>
              </w:rPr>
              <w:t>119.50</w:t>
            </w:r>
          </w:p>
        </w:tc>
      </w:tr>
      <w:tr w:rsidR="008F7452" w:rsidRPr="00702C32" w14:paraId="63EB25AD"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9F018A" w14:textId="77777777" w:rsidR="008F7452" w:rsidRPr="00B93331" w:rsidRDefault="008F7452" w:rsidP="008F7452">
            <w:r w:rsidRPr="00B93331">
              <w:t>5</w:t>
            </w:r>
          </w:p>
        </w:tc>
        <w:tc>
          <w:tcPr>
            <w:tcW w:w="4400" w:type="dxa"/>
            <w:tcBorders>
              <w:top w:val="nil"/>
              <w:left w:val="single" w:sz="4" w:space="0" w:color="auto"/>
              <w:bottom w:val="single" w:sz="4" w:space="0" w:color="auto"/>
              <w:right w:val="single" w:sz="4" w:space="0" w:color="auto"/>
            </w:tcBorders>
            <w:shd w:val="clear" w:color="auto" w:fill="auto"/>
          </w:tcPr>
          <w:p w14:paraId="550AC4E7" w14:textId="47192C2B" w:rsidR="008F7452" w:rsidRPr="008F7452" w:rsidRDefault="008F7452" w:rsidP="008F7452">
            <w:pPr>
              <w:jc w:val="center"/>
            </w:pPr>
            <w:r w:rsidRPr="008F7452">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1930AD7C" w14:textId="2BC051F4" w:rsidR="008F7452" w:rsidRPr="008F7452" w:rsidRDefault="008F7452" w:rsidP="008F7452">
            <w:pPr>
              <w:jc w:val="center"/>
            </w:pPr>
            <w:r w:rsidRPr="008F7452">
              <w:rPr>
                <w:color w:val="000000"/>
              </w:rPr>
              <w:t>10</w:t>
            </w:r>
          </w:p>
        </w:tc>
        <w:tc>
          <w:tcPr>
            <w:tcW w:w="1080" w:type="dxa"/>
            <w:tcBorders>
              <w:top w:val="nil"/>
              <w:left w:val="nil"/>
              <w:bottom w:val="single" w:sz="4" w:space="0" w:color="auto"/>
              <w:right w:val="single" w:sz="4" w:space="0" w:color="auto"/>
            </w:tcBorders>
            <w:shd w:val="clear" w:color="auto" w:fill="auto"/>
          </w:tcPr>
          <w:p w14:paraId="7B7C202C" w14:textId="0C14B970" w:rsidR="008F7452" w:rsidRPr="008F7452" w:rsidRDefault="008F7452" w:rsidP="008F7452">
            <w:pPr>
              <w:jc w:val="center"/>
            </w:pPr>
            <w:r w:rsidRPr="008F7452">
              <w:rPr>
                <w:color w:val="000000"/>
              </w:rPr>
              <w:t>118.25</w:t>
            </w:r>
          </w:p>
        </w:tc>
      </w:tr>
      <w:tr w:rsidR="008F7452" w:rsidRPr="00702C32" w14:paraId="2157AB8E"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115B0D" w14:textId="77777777" w:rsidR="008F7452" w:rsidRPr="00B93331" w:rsidRDefault="008F7452" w:rsidP="008F7452">
            <w:r w:rsidRPr="00B93331">
              <w:t>6</w:t>
            </w:r>
          </w:p>
        </w:tc>
        <w:tc>
          <w:tcPr>
            <w:tcW w:w="4400" w:type="dxa"/>
            <w:tcBorders>
              <w:top w:val="nil"/>
              <w:left w:val="single" w:sz="4" w:space="0" w:color="auto"/>
              <w:bottom w:val="single" w:sz="4" w:space="0" w:color="auto"/>
              <w:right w:val="single" w:sz="4" w:space="0" w:color="auto"/>
            </w:tcBorders>
            <w:shd w:val="clear" w:color="auto" w:fill="auto"/>
          </w:tcPr>
          <w:p w14:paraId="67DEEF91" w14:textId="121AAF38" w:rsidR="008F7452" w:rsidRPr="008F7452" w:rsidRDefault="008F7452" w:rsidP="008F7452">
            <w:pPr>
              <w:jc w:val="center"/>
            </w:pPr>
            <w:r w:rsidRPr="008F7452">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6E997274" w14:textId="24C0AD4B" w:rsidR="008F7452" w:rsidRPr="008F7452" w:rsidRDefault="008F7452" w:rsidP="008F7452">
            <w:pPr>
              <w:jc w:val="center"/>
            </w:pPr>
            <w:r w:rsidRPr="008F7452">
              <w:rPr>
                <w:color w:val="000000"/>
              </w:rPr>
              <w:t>33</w:t>
            </w:r>
          </w:p>
        </w:tc>
        <w:tc>
          <w:tcPr>
            <w:tcW w:w="1080" w:type="dxa"/>
            <w:tcBorders>
              <w:top w:val="nil"/>
              <w:left w:val="nil"/>
              <w:bottom w:val="single" w:sz="4" w:space="0" w:color="auto"/>
              <w:right w:val="single" w:sz="4" w:space="0" w:color="auto"/>
            </w:tcBorders>
            <w:shd w:val="clear" w:color="auto" w:fill="auto"/>
          </w:tcPr>
          <w:p w14:paraId="0FC8B1BF" w14:textId="0EC4E7B2" w:rsidR="008F7452" w:rsidRPr="008F7452" w:rsidRDefault="008F7452" w:rsidP="008F7452">
            <w:pPr>
              <w:jc w:val="center"/>
            </w:pPr>
            <w:r w:rsidRPr="008F7452">
              <w:rPr>
                <w:color w:val="000000"/>
              </w:rPr>
              <w:t>112.00</w:t>
            </w:r>
          </w:p>
        </w:tc>
      </w:tr>
      <w:tr w:rsidR="008F7452" w:rsidRPr="00702C32" w14:paraId="78680601"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5D1EC8" w14:textId="77777777" w:rsidR="008F7452" w:rsidRPr="00B93331" w:rsidRDefault="008F7452" w:rsidP="008F7452">
            <w:r w:rsidRPr="00B93331">
              <w:t>7</w:t>
            </w:r>
          </w:p>
        </w:tc>
        <w:tc>
          <w:tcPr>
            <w:tcW w:w="4400" w:type="dxa"/>
            <w:tcBorders>
              <w:top w:val="nil"/>
              <w:left w:val="single" w:sz="4" w:space="0" w:color="auto"/>
              <w:bottom w:val="single" w:sz="4" w:space="0" w:color="auto"/>
              <w:right w:val="single" w:sz="4" w:space="0" w:color="auto"/>
            </w:tcBorders>
            <w:shd w:val="clear" w:color="auto" w:fill="auto"/>
          </w:tcPr>
          <w:p w14:paraId="7E72C155" w14:textId="32F95C26" w:rsidR="008F7452" w:rsidRPr="008F7452" w:rsidRDefault="008F7452" w:rsidP="008F7452">
            <w:pPr>
              <w:jc w:val="center"/>
            </w:pPr>
            <w:r w:rsidRPr="008F7452">
              <w:rPr>
                <w:color w:val="000000"/>
              </w:rPr>
              <w:t xml:space="preserve">Elizabeth </w:t>
            </w:r>
            <w:proofErr w:type="spellStart"/>
            <w:r w:rsidRPr="008F7452">
              <w:rPr>
                <w:color w:val="000000"/>
              </w:rPr>
              <w:t>Klinc</w:t>
            </w:r>
            <w:proofErr w:type="spellEnd"/>
            <w:r w:rsidRPr="008F7452">
              <w:rPr>
                <w:color w:val="000000"/>
              </w:rPr>
              <w:t xml:space="preserve"> (KE8FMJ)</w:t>
            </w:r>
          </w:p>
        </w:tc>
        <w:tc>
          <w:tcPr>
            <w:tcW w:w="1080" w:type="dxa"/>
            <w:tcBorders>
              <w:top w:val="nil"/>
              <w:left w:val="nil"/>
              <w:bottom w:val="single" w:sz="4" w:space="0" w:color="auto"/>
              <w:right w:val="single" w:sz="4" w:space="0" w:color="auto"/>
            </w:tcBorders>
            <w:shd w:val="clear" w:color="auto" w:fill="auto"/>
          </w:tcPr>
          <w:p w14:paraId="136FE28D" w14:textId="2350F865" w:rsidR="008F7452" w:rsidRPr="008F7452" w:rsidRDefault="008F7452" w:rsidP="008F7452">
            <w:pPr>
              <w:jc w:val="center"/>
            </w:pPr>
            <w:r w:rsidRPr="008F7452">
              <w:rPr>
                <w:color w:val="000000"/>
              </w:rPr>
              <w:t>35</w:t>
            </w:r>
          </w:p>
        </w:tc>
        <w:tc>
          <w:tcPr>
            <w:tcW w:w="1080" w:type="dxa"/>
            <w:tcBorders>
              <w:top w:val="nil"/>
              <w:left w:val="nil"/>
              <w:bottom w:val="single" w:sz="4" w:space="0" w:color="auto"/>
              <w:right w:val="single" w:sz="4" w:space="0" w:color="auto"/>
            </w:tcBorders>
            <w:shd w:val="clear" w:color="auto" w:fill="auto"/>
          </w:tcPr>
          <w:p w14:paraId="4652FAB0" w14:textId="74560551" w:rsidR="008F7452" w:rsidRPr="008F7452" w:rsidRDefault="008F7452" w:rsidP="008F7452">
            <w:pPr>
              <w:jc w:val="center"/>
            </w:pPr>
            <w:r w:rsidRPr="008F7452">
              <w:rPr>
                <w:color w:val="000000"/>
              </w:rPr>
              <w:t>104.50</w:t>
            </w:r>
          </w:p>
        </w:tc>
      </w:tr>
      <w:tr w:rsidR="008F7452" w:rsidRPr="00702C32" w14:paraId="032130A5"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BB4CEC" w14:textId="77777777" w:rsidR="008F7452" w:rsidRPr="00B93331" w:rsidRDefault="008F7452" w:rsidP="008F7452">
            <w:r w:rsidRPr="00B93331">
              <w:t>8</w:t>
            </w:r>
          </w:p>
        </w:tc>
        <w:tc>
          <w:tcPr>
            <w:tcW w:w="4400" w:type="dxa"/>
            <w:tcBorders>
              <w:top w:val="nil"/>
              <w:left w:val="single" w:sz="4" w:space="0" w:color="auto"/>
              <w:bottom w:val="single" w:sz="4" w:space="0" w:color="auto"/>
              <w:right w:val="single" w:sz="4" w:space="0" w:color="auto"/>
            </w:tcBorders>
            <w:shd w:val="clear" w:color="auto" w:fill="auto"/>
          </w:tcPr>
          <w:p w14:paraId="3182DD9D" w14:textId="2316F155" w:rsidR="008F7452" w:rsidRPr="008F7452" w:rsidRDefault="008F7452" w:rsidP="008F7452">
            <w:pPr>
              <w:jc w:val="center"/>
            </w:pPr>
            <w:r w:rsidRPr="008F7452">
              <w:rPr>
                <w:color w:val="000000"/>
              </w:rPr>
              <w:t>Larry Caskey (K8LPC)</w:t>
            </w:r>
          </w:p>
        </w:tc>
        <w:tc>
          <w:tcPr>
            <w:tcW w:w="1080" w:type="dxa"/>
            <w:tcBorders>
              <w:top w:val="nil"/>
              <w:left w:val="nil"/>
              <w:bottom w:val="single" w:sz="4" w:space="0" w:color="auto"/>
              <w:right w:val="single" w:sz="4" w:space="0" w:color="auto"/>
            </w:tcBorders>
            <w:shd w:val="clear" w:color="auto" w:fill="auto"/>
          </w:tcPr>
          <w:p w14:paraId="047CAEC0" w14:textId="42351BED" w:rsidR="008F7452" w:rsidRPr="008F7452" w:rsidRDefault="008F7452" w:rsidP="008F7452">
            <w:pPr>
              <w:jc w:val="center"/>
            </w:pPr>
            <w:r w:rsidRPr="008F7452">
              <w:rPr>
                <w:color w:val="000000"/>
              </w:rPr>
              <w:t>24</w:t>
            </w:r>
          </w:p>
        </w:tc>
        <w:tc>
          <w:tcPr>
            <w:tcW w:w="1080" w:type="dxa"/>
            <w:tcBorders>
              <w:top w:val="nil"/>
              <w:left w:val="nil"/>
              <w:bottom w:val="single" w:sz="4" w:space="0" w:color="auto"/>
              <w:right w:val="single" w:sz="4" w:space="0" w:color="auto"/>
            </w:tcBorders>
            <w:shd w:val="clear" w:color="auto" w:fill="auto"/>
          </w:tcPr>
          <w:p w14:paraId="3E489FA4" w14:textId="0A7D28F8" w:rsidR="008F7452" w:rsidRPr="008F7452" w:rsidRDefault="008F7452" w:rsidP="008F7452">
            <w:pPr>
              <w:jc w:val="center"/>
            </w:pPr>
            <w:r w:rsidRPr="008F7452">
              <w:rPr>
                <w:color w:val="000000"/>
              </w:rPr>
              <w:t>103.50</w:t>
            </w:r>
          </w:p>
        </w:tc>
      </w:tr>
      <w:tr w:rsidR="008F7452" w:rsidRPr="00702C32" w14:paraId="4E022137"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53EA28" w14:textId="77777777" w:rsidR="008F7452" w:rsidRPr="00B93331" w:rsidRDefault="008F7452" w:rsidP="008F7452">
            <w:r w:rsidRPr="00B93331">
              <w:t>9</w:t>
            </w:r>
          </w:p>
        </w:tc>
        <w:tc>
          <w:tcPr>
            <w:tcW w:w="4400" w:type="dxa"/>
            <w:tcBorders>
              <w:top w:val="nil"/>
              <w:left w:val="single" w:sz="4" w:space="0" w:color="auto"/>
              <w:bottom w:val="single" w:sz="4" w:space="0" w:color="auto"/>
              <w:right w:val="single" w:sz="4" w:space="0" w:color="auto"/>
            </w:tcBorders>
            <w:shd w:val="clear" w:color="auto" w:fill="auto"/>
          </w:tcPr>
          <w:p w14:paraId="4D4ACD8F" w14:textId="7E996BB6" w:rsidR="008F7452" w:rsidRPr="008F7452" w:rsidRDefault="008F7452" w:rsidP="008F7452">
            <w:pPr>
              <w:jc w:val="center"/>
            </w:pPr>
            <w:r w:rsidRPr="008F7452">
              <w:rPr>
                <w:color w:val="000000"/>
              </w:rPr>
              <w:t>Edward Kopcak (KB8BKE)</w:t>
            </w:r>
          </w:p>
        </w:tc>
        <w:tc>
          <w:tcPr>
            <w:tcW w:w="1080" w:type="dxa"/>
            <w:tcBorders>
              <w:top w:val="nil"/>
              <w:left w:val="nil"/>
              <w:bottom w:val="single" w:sz="4" w:space="0" w:color="auto"/>
              <w:right w:val="single" w:sz="4" w:space="0" w:color="auto"/>
            </w:tcBorders>
            <w:shd w:val="clear" w:color="auto" w:fill="auto"/>
          </w:tcPr>
          <w:p w14:paraId="49BCCD4D" w14:textId="5EC6191B" w:rsidR="008F7452" w:rsidRPr="008F7452" w:rsidRDefault="008F7452" w:rsidP="008F7452">
            <w:pPr>
              <w:jc w:val="center"/>
            </w:pPr>
            <w:r w:rsidRPr="008F7452">
              <w:rPr>
                <w:color w:val="000000"/>
              </w:rPr>
              <w:t>18</w:t>
            </w:r>
          </w:p>
        </w:tc>
        <w:tc>
          <w:tcPr>
            <w:tcW w:w="1080" w:type="dxa"/>
            <w:tcBorders>
              <w:top w:val="nil"/>
              <w:left w:val="nil"/>
              <w:bottom w:val="single" w:sz="4" w:space="0" w:color="auto"/>
              <w:right w:val="single" w:sz="4" w:space="0" w:color="auto"/>
            </w:tcBorders>
            <w:shd w:val="clear" w:color="auto" w:fill="auto"/>
          </w:tcPr>
          <w:p w14:paraId="6B1CE174" w14:textId="70BE018A" w:rsidR="008F7452" w:rsidRPr="008F7452" w:rsidRDefault="008F7452" w:rsidP="008F7452">
            <w:pPr>
              <w:jc w:val="center"/>
            </w:pPr>
            <w:r w:rsidRPr="008F7452">
              <w:rPr>
                <w:color w:val="000000"/>
              </w:rPr>
              <w:t>103.50</w:t>
            </w:r>
          </w:p>
        </w:tc>
      </w:tr>
      <w:tr w:rsidR="008F7452" w:rsidRPr="00702C32" w14:paraId="5C242222" w14:textId="77777777" w:rsidTr="008C6F7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C12168" w14:textId="77777777" w:rsidR="008F7452" w:rsidRPr="00B93331" w:rsidRDefault="008F7452" w:rsidP="008F7452">
            <w:r w:rsidRPr="00B93331">
              <w:t>10</w:t>
            </w:r>
          </w:p>
        </w:tc>
        <w:tc>
          <w:tcPr>
            <w:tcW w:w="4400" w:type="dxa"/>
            <w:tcBorders>
              <w:top w:val="nil"/>
              <w:left w:val="single" w:sz="4" w:space="0" w:color="auto"/>
              <w:bottom w:val="single" w:sz="4" w:space="0" w:color="auto"/>
              <w:right w:val="single" w:sz="4" w:space="0" w:color="auto"/>
            </w:tcBorders>
            <w:shd w:val="clear" w:color="auto" w:fill="auto"/>
          </w:tcPr>
          <w:p w14:paraId="062B783D" w14:textId="444DF814" w:rsidR="008F7452" w:rsidRPr="008F7452" w:rsidRDefault="008F7452" w:rsidP="008F7452">
            <w:pPr>
              <w:jc w:val="center"/>
            </w:pPr>
            <w:r w:rsidRPr="008F7452">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CB06D63" w14:textId="7E32F54C" w:rsidR="008F7452" w:rsidRPr="008F7452" w:rsidRDefault="008F7452" w:rsidP="008F7452">
            <w:pPr>
              <w:jc w:val="center"/>
            </w:pPr>
            <w:r w:rsidRPr="008F7452">
              <w:rPr>
                <w:color w:val="000000"/>
              </w:rPr>
              <w:t>54</w:t>
            </w:r>
          </w:p>
        </w:tc>
        <w:tc>
          <w:tcPr>
            <w:tcW w:w="1080" w:type="dxa"/>
            <w:tcBorders>
              <w:top w:val="nil"/>
              <w:left w:val="nil"/>
              <w:bottom w:val="single" w:sz="4" w:space="0" w:color="auto"/>
              <w:right w:val="single" w:sz="4" w:space="0" w:color="auto"/>
            </w:tcBorders>
            <w:shd w:val="clear" w:color="auto" w:fill="auto"/>
          </w:tcPr>
          <w:p w14:paraId="276155C5" w14:textId="03F9633E" w:rsidR="008F7452" w:rsidRPr="008F7452" w:rsidRDefault="008F7452" w:rsidP="008F7452">
            <w:pPr>
              <w:jc w:val="center"/>
            </w:pPr>
            <w:r w:rsidRPr="008F7452">
              <w:rPr>
                <w:color w:val="000000"/>
              </w:rPr>
              <w:t>101.15</w:t>
            </w:r>
          </w:p>
        </w:tc>
      </w:tr>
    </w:tbl>
    <w:p w14:paraId="713E5BB3" w14:textId="77777777" w:rsidR="00C26901" w:rsidRDefault="00C26901" w:rsidP="00C26901"/>
    <w:p w14:paraId="13C4F1F4" w14:textId="5714232A" w:rsidR="00EF1E42" w:rsidRDefault="00EF1E42" w:rsidP="00EF1E42">
      <w:r>
        <w:rPr>
          <w:noProof/>
        </w:rPr>
        <w:drawing>
          <wp:anchor distT="0" distB="0" distL="114300" distR="114300" simplePos="0" relativeHeight="253233152" behindDoc="1" locked="0" layoutInCell="1" allowOverlap="1" wp14:anchorId="5025D193" wp14:editId="0608E2A0">
            <wp:simplePos x="0" y="0"/>
            <wp:positionH relativeFrom="margin">
              <wp:align>right</wp:align>
            </wp:positionH>
            <wp:positionV relativeFrom="paragraph">
              <wp:posOffset>5080</wp:posOffset>
            </wp:positionV>
            <wp:extent cx="1127760" cy="1457325"/>
            <wp:effectExtent l="0" t="0" r="0" b="9525"/>
            <wp:wrapTight wrapText="bothSides">
              <wp:wrapPolygon edited="0">
                <wp:start x="0" y="0"/>
                <wp:lineTo x="0" y="21459"/>
                <wp:lineTo x="21162" y="21459"/>
                <wp:lineTo x="211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27760" cy="1457325"/>
                    </a:xfrm>
                    <a:prstGeom prst="rect">
                      <a:avLst/>
                    </a:prstGeom>
                    <a:noFill/>
                  </pic:spPr>
                </pic:pic>
              </a:graphicData>
            </a:graphic>
            <wp14:sizeRelH relativeFrom="page">
              <wp14:pctWidth>0</wp14:pctWidth>
            </wp14:sizeRelH>
            <wp14:sizeRelV relativeFrom="page">
              <wp14:pctHeight>0</wp14:pctHeight>
            </wp14:sizeRelV>
          </wp:anchor>
        </w:drawing>
      </w:r>
      <w:r>
        <w:t>Now… It’s been a little while since we’ve rewarded anyone for the most hours</w:t>
      </w:r>
      <w:r w:rsidR="00077AAA">
        <w:t xml:space="preserve"> and I’m very proud to say that </w:t>
      </w:r>
      <w:r w:rsidR="008F7452" w:rsidRPr="00C85CEA">
        <w:rPr>
          <w:b/>
          <w:bCs/>
        </w:rPr>
        <w:t>Todd Johnson, KD8UND</w:t>
      </w:r>
      <w:r w:rsidR="00077AAA">
        <w:t xml:space="preserve"> has won the Handbook for the most hours logged in the system for June! Congrats to you and keep up the great reporting!</w:t>
      </w:r>
    </w:p>
    <w:p w14:paraId="0582E2E1" w14:textId="77777777" w:rsidR="00EF1E42" w:rsidRDefault="00EF1E42" w:rsidP="00EF1E42"/>
    <w:p w14:paraId="09467EEC" w14:textId="77DE6B2A" w:rsidR="00EF1E42" w:rsidRDefault="00EF1E42" w:rsidP="00EF1E42">
      <w:r>
        <w:t>With this new reporting system, we can get real time information that shows how many hours, who volunteered and what did they volunteer for. There’s a ton of information that we can draw out of the system.</w:t>
      </w:r>
    </w:p>
    <w:p w14:paraId="707FEB83" w14:textId="77777777" w:rsidR="00EF1E42" w:rsidRDefault="00EF1E42" w:rsidP="00EF1E42"/>
    <w:p w14:paraId="767B013D" w14:textId="72E028C2" w:rsidR="00EF1E42" w:rsidRDefault="00EF1E42" w:rsidP="00EF1E42">
      <w:r>
        <w:t xml:space="preserve">As of </w:t>
      </w:r>
      <w:r w:rsidR="00C85CEA">
        <w:t xml:space="preserve">06 </w:t>
      </w:r>
      <w:r>
        <w:t>Ju</w:t>
      </w:r>
      <w:r w:rsidR="00077AAA">
        <w:t>ly</w:t>
      </w:r>
      <w:r>
        <w:t>, w</w:t>
      </w:r>
      <w:r w:rsidRPr="00702C32">
        <w:t xml:space="preserve">e now have </w:t>
      </w:r>
      <w:r w:rsidRPr="00702C32">
        <w:rPr>
          <w:b/>
        </w:rPr>
        <w:t>1</w:t>
      </w:r>
      <w:r>
        <w:rPr>
          <w:b/>
        </w:rPr>
        <w:t>1</w:t>
      </w:r>
      <w:r w:rsidR="00C85CEA">
        <w:rPr>
          <w:b/>
        </w:rPr>
        <w:t>21</w:t>
      </w:r>
      <w:r w:rsidRPr="00702C32">
        <w:t xml:space="preserve"> registered and growing </w:t>
      </w:r>
      <w:r>
        <w:t xml:space="preserve">every day </w:t>
      </w:r>
      <w:r w:rsidRPr="00702C32">
        <w:t>in the system.</w:t>
      </w:r>
      <w:r>
        <w:t xml:space="preserve"> What’s </w:t>
      </w:r>
      <w:proofErr w:type="gramStart"/>
      <w:r>
        <w:t>really interesting</w:t>
      </w:r>
      <w:proofErr w:type="gramEnd"/>
      <w:r>
        <w:t xml:space="preserve"> is as of this same date there are </w:t>
      </w:r>
      <w:r w:rsidRPr="006211FE">
        <w:rPr>
          <w:b/>
          <w:bCs/>
        </w:rPr>
        <w:t>8</w:t>
      </w:r>
      <w:r w:rsidR="00C85CEA">
        <w:rPr>
          <w:b/>
          <w:bCs/>
        </w:rPr>
        <w:t>,765</w:t>
      </w:r>
      <w:r>
        <w:t xml:space="preserve"> registered in the entire country. This means that the Ohio Section makes up over </w:t>
      </w:r>
      <w:r w:rsidR="00C85CEA">
        <w:t>12.78</w:t>
      </w:r>
      <w:r>
        <w:t xml:space="preserve">% of those registered. </w:t>
      </w:r>
    </w:p>
    <w:p w14:paraId="501C668D" w14:textId="77777777" w:rsidR="00EF1E42" w:rsidRDefault="00EF1E42" w:rsidP="00C26901"/>
    <w:p w14:paraId="0050CAB5" w14:textId="362935E0" w:rsidR="00C26901" w:rsidRPr="00702C32" w:rsidRDefault="00C26901" w:rsidP="00C26901">
      <w:r w:rsidRPr="00702C32">
        <w:t xml:space="preserve">We have a set of instructions on how to get registered right above the button to enter ARES Connect. I would strongly suggest that if you haven’t registered yet, that you read these instructions first.  </w:t>
      </w:r>
    </w:p>
    <w:p w14:paraId="367D2BCA" w14:textId="77777777" w:rsidR="00C26901" w:rsidRPr="00702C32" w:rsidRDefault="00C26901" w:rsidP="00C26901">
      <w:pPr>
        <w:rPr>
          <w:b/>
          <w:bCs/>
        </w:rPr>
      </w:pPr>
      <w:bookmarkStart w:id="38" w:name="_Hlk3021898"/>
    </w:p>
    <w:bookmarkEnd w:id="38"/>
    <w:p w14:paraId="7B05BA66" w14:textId="653EACCE" w:rsidR="00C26901" w:rsidRPr="00702C32" w:rsidRDefault="00C26901" w:rsidP="00C26901">
      <w:r w:rsidRPr="00702C32">
        <w:t xml:space="preserve">Here’s a link to get you started...  </w:t>
      </w:r>
      <w:hyperlink r:id="rId106" w:history="1">
        <w:r w:rsidRPr="00702C32">
          <w:rPr>
            <w:rStyle w:val="Hyperlink"/>
          </w:rPr>
          <w:t>http://arrl-ohio.org/ares_connect_directions.pdf</w:t>
        </w:r>
      </w:hyperlink>
      <w:r w:rsidRPr="00702C32">
        <w:t xml:space="preserve">   Please, don’t just hurry through the questions, read them carefully, if you don’t understand something, please ask me, I’m here to answer your questions. </w:t>
      </w:r>
    </w:p>
    <w:p w14:paraId="6D043792" w14:textId="77777777" w:rsidR="00517BEF" w:rsidRDefault="00517BEF" w:rsidP="00C26901"/>
    <w:p w14:paraId="3E6ECB73" w14:textId="245ECAD3" w:rsidR="00C26901" w:rsidRPr="00702C32" w:rsidRDefault="00C26901" w:rsidP="00C26901">
      <w:r w:rsidRPr="00702C32">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107" w:history="1">
        <w:r w:rsidRPr="00702C32">
          <w:rPr>
            <w:rStyle w:val="Hyperlink"/>
          </w:rPr>
          <w:t>http://arrl-ohio.org/SEC/special/ICS%20Complete%20by%20County%20and%20Name.pdf</w:t>
        </w:r>
      </w:hyperlink>
      <w:r w:rsidRPr="00702C32">
        <w:t xml:space="preserve">   </w:t>
      </w:r>
    </w:p>
    <w:p w14:paraId="6BF76071" w14:textId="691FBD04" w:rsidR="00C2166A" w:rsidRDefault="00C2166A" w:rsidP="00C2166A"/>
    <w:p w14:paraId="61B1B9D5" w14:textId="15A68107" w:rsidR="00C26901" w:rsidRPr="00702C32" w:rsidRDefault="00C26901" w:rsidP="00C26901">
      <w:r w:rsidRPr="00702C32">
        <w:t xml:space="preserve">As you can see by the numbers above, we are </w:t>
      </w:r>
      <w:r>
        <w:t xml:space="preserve">now at the point </w:t>
      </w:r>
      <w:r w:rsidRPr="00702C32">
        <w:t>whe</w:t>
      </w:r>
      <w:r>
        <w:t>re</w:t>
      </w:r>
      <w:r w:rsidRPr="00702C32">
        <w:t xml:space="preserve"> we will all need to be registered in this system for our hours to count.  </w:t>
      </w:r>
      <w:r>
        <w:t>W</w:t>
      </w:r>
      <w:r w:rsidRPr="00702C32">
        <w:t xml:space="preserve">e </w:t>
      </w:r>
      <w:r>
        <w:t xml:space="preserve">will no longer need to </w:t>
      </w:r>
      <w:r w:rsidRPr="00702C32">
        <w:t xml:space="preserve">depend on our EC’s and DEC’s to remember our hours of volunteering and report those hours for us on their monthly reports. </w:t>
      </w:r>
      <w:r>
        <w:t>T</w:t>
      </w:r>
      <w:r w:rsidRPr="00702C32">
        <w:t xml:space="preserve">he EC and DEC monthly </w:t>
      </w:r>
      <w:r>
        <w:t>numbers</w:t>
      </w:r>
      <w:r w:rsidRPr="00702C32">
        <w:t xml:space="preserve"> </w:t>
      </w:r>
      <w:r>
        <w:t>are no longer</w:t>
      </w:r>
      <w:r w:rsidRPr="00702C32">
        <w:t xml:space="preserve"> necessary</w:t>
      </w:r>
      <w:r>
        <w:t>, we will maintain a monthly reporting system for EC/DEC’s, but it will only be for them to submit a narrative only for the month!</w:t>
      </w:r>
    </w:p>
    <w:p w14:paraId="6A28E6C3" w14:textId="77777777" w:rsidR="00061E46" w:rsidRDefault="00061E46" w:rsidP="00061E46"/>
    <w:p w14:paraId="1299D9B9" w14:textId="77777777" w:rsidR="00C26901" w:rsidRDefault="00C26901" w:rsidP="00C26901">
      <w:r w:rsidRPr="00702C32">
        <w:t xml:space="preserve">The time that </w:t>
      </w:r>
      <w:r>
        <w:t>was</w:t>
      </w:r>
      <w:r w:rsidRPr="00702C32">
        <w:t xml:space="preserve"> spent in getting your information and making sure it is up-to-date and on file with the EC, as well as transferring </w:t>
      </w:r>
      <w:proofErr w:type="gramStart"/>
      <w:r w:rsidRPr="00702C32">
        <w:t>all of</w:t>
      </w:r>
      <w:proofErr w:type="gramEnd"/>
      <w:r w:rsidRPr="00702C32">
        <w:t xml:space="preserve"> those records when a new EC takes over </w:t>
      </w:r>
      <w:r>
        <w:t>is</w:t>
      </w:r>
      <w:r w:rsidRPr="00702C32">
        <w:t xml:space="preserve"> no longer be needed. This system takes care of all of that automatically. </w:t>
      </w:r>
    </w:p>
    <w:p w14:paraId="689C496D" w14:textId="77777777" w:rsidR="00434162" w:rsidRDefault="00434162" w:rsidP="00434162"/>
    <w:p w14:paraId="2FD178C2" w14:textId="12127196" w:rsidR="00434162" w:rsidRDefault="00775B06" w:rsidP="00434162">
      <w:pPr>
        <w:rPr>
          <w:sz w:val="20"/>
          <w:szCs w:val="20"/>
          <w:u w:val="single"/>
        </w:rPr>
      </w:pPr>
      <w:hyperlink w:anchor="top" w:history="1">
        <w:r w:rsidR="00434162" w:rsidRPr="00993649">
          <w:rPr>
            <w:rStyle w:val="Hyperlink"/>
            <w:sz w:val="20"/>
            <w:szCs w:val="20"/>
          </w:rPr>
          <w:t>TOP</w:t>
        </w:r>
      </w:hyperlink>
      <w:r w:rsidR="00434162" w:rsidRPr="00993649">
        <w:rPr>
          <w:sz w:val="20"/>
          <w:szCs w:val="20"/>
          <w:u w:val="single"/>
        </w:rPr>
        <w:t xml:space="preserve"> ^</w:t>
      </w:r>
    </w:p>
    <w:p w14:paraId="113A789A" w14:textId="2FE1CDF7" w:rsidR="00C26901" w:rsidRPr="00702C32" w:rsidRDefault="00C26901" w:rsidP="00C26901">
      <w:r>
        <w:lastRenderedPageBreak/>
        <w:t xml:space="preserve">Now, it has a lot of benefit for you </w:t>
      </w:r>
      <w:r w:rsidR="00567E32">
        <w:t>too...</w:t>
      </w:r>
      <w:r>
        <w:t xml:space="preserve"> </w:t>
      </w:r>
      <w:r w:rsidRPr="00702C32">
        <w:t xml:space="preserve">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0B315F0D" w14:textId="77777777" w:rsidR="00C26901" w:rsidRPr="00702C32" w:rsidRDefault="00C26901" w:rsidP="00C26901"/>
    <w:p w14:paraId="0018248F" w14:textId="360C4489" w:rsidR="00C26901" w:rsidRDefault="00C26901" w:rsidP="00C26901">
      <w:r w:rsidRPr="00702C32">
        <w:t xml:space="preserve">Why is this so important? These hours are what is shown to those we go to for funding as well as for more frequencies to operate on. Yes, we </w:t>
      </w:r>
      <w:proofErr w:type="gramStart"/>
      <w:r w:rsidRPr="00702C32">
        <w:t>have to</w:t>
      </w:r>
      <w:proofErr w:type="gramEnd"/>
      <w:r w:rsidRPr="00702C32">
        <w:t xml:space="preserve"> justify why we need the money or frequencies to those in government that want “just the facts.” This system allows us to show them the facts, anytime and with great accuracy. </w:t>
      </w:r>
    </w:p>
    <w:p w14:paraId="393F2338" w14:textId="46278858" w:rsidR="00C26901" w:rsidRDefault="00C26901" w:rsidP="00C26901"/>
    <w:p w14:paraId="74F25F1F" w14:textId="4F8E4333" w:rsidR="008C6F7D" w:rsidRDefault="00775B06" w:rsidP="00130040">
      <w:pPr>
        <w:rPr>
          <w:b/>
        </w:rPr>
      </w:pPr>
      <w:r>
        <w:rPr>
          <w:b/>
        </w:rPr>
        <w:pict w14:anchorId="4F1A9DF9">
          <v:rect id="_x0000_i1040" style="width:0;height:1.5pt" o:hralign="center" o:hrstd="t" o:hr="t" fillcolor="#a0a0a0" stroked="f"/>
        </w:pict>
      </w:r>
    </w:p>
    <w:p w14:paraId="2F2AF4F2" w14:textId="4C68C40B" w:rsidR="008C6F7D" w:rsidRPr="008C6F7D" w:rsidRDefault="008C6F7D" w:rsidP="00130040">
      <w:pPr>
        <w:rPr>
          <w:b/>
          <w:i/>
          <w:iCs/>
          <w:sz w:val="28"/>
          <w:szCs w:val="28"/>
        </w:rPr>
      </w:pPr>
      <w:r>
        <w:rPr>
          <w:b/>
          <w:i/>
          <w:iCs/>
          <w:sz w:val="28"/>
          <w:szCs w:val="28"/>
        </w:rPr>
        <w:t>This and That’s</w:t>
      </w:r>
    </w:p>
    <w:p w14:paraId="58E62A8D" w14:textId="77777777" w:rsidR="00A81D8F" w:rsidRDefault="00A81D8F" w:rsidP="00130040">
      <w:pPr>
        <w:rPr>
          <w:b/>
        </w:rPr>
      </w:pPr>
    </w:p>
    <w:p w14:paraId="46ADC556" w14:textId="77777777" w:rsidR="006E6695" w:rsidRPr="006E6695" w:rsidRDefault="006E6695" w:rsidP="006E6695">
      <w:pPr>
        <w:rPr>
          <w:b/>
          <w:bCs/>
          <w:sz w:val="28"/>
          <w:szCs w:val="28"/>
        </w:rPr>
      </w:pPr>
      <w:r w:rsidRPr="006E6695">
        <w:rPr>
          <w:b/>
          <w:bCs/>
          <w:sz w:val="28"/>
          <w:szCs w:val="28"/>
        </w:rPr>
        <w:t>‘Old’ amateur radio technology still modern way to communicate after emergency</w:t>
      </w:r>
    </w:p>
    <w:p w14:paraId="0AF63AAE" w14:textId="1F334C2D" w:rsidR="006E6695" w:rsidRPr="006E6695" w:rsidRDefault="006E6695" w:rsidP="006E6695">
      <w:pPr>
        <w:rPr>
          <w:i/>
          <w:iCs/>
        </w:rPr>
      </w:pPr>
      <w:r w:rsidRPr="006E6695">
        <w:rPr>
          <w:i/>
          <w:iCs/>
        </w:rPr>
        <w:t>(By Don Coble, Managing Editor)</w:t>
      </w:r>
    </w:p>
    <w:p w14:paraId="2335EC9F" w14:textId="77777777" w:rsidR="006E6695" w:rsidRPr="006E6695" w:rsidRDefault="006E6695" w:rsidP="006E6695">
      <w:pPr>
        <w:rPr>
          <w:b/>
          <w:bCs/>
        </w:rPr>
      </w:pPr>
    </w:p>
    <w:p w14:paraId="66C34735" w14:textId="77777777" w:rsidR="006E6695" w:rsidRPr="006E6695" w:rsidRDefault="00775B06" w:rsidP="006E6695">
      <w:pPr>
        <w:rPr>
          <w:bCs/>
        </w:rPr>
      </w:pPr>
      <w:hyperlink r:id="rId108" w:history="1">
        <w:r w:rsidR="006E6695" w:rsidRPr="006E6695">
          <w:rPr>
            <w:rStyle w:val="Hyperlink"/>
            <w:bCs/>
          </w:rPr>
          <w:t>https://www.claytodayonline.com/stories/old-amateur-radio-technology-still-modern-way-to-communicate-after-emergency,17879</w:t>
        </w:r>
      </w:hyperlink>
    </w:p>
    <w:p w14:paraId="6C8FA5FA" w14:textId="77777777" w:rsidR="006E6695" w:rsidRPr="006E6695" w:rsidRDefault="006E6695" w:rsidP="006E6695">
      <w:pPr>
        <w:rPr>
          <w:bCs/>
        </w:rPr>
      </w:pPr>
    </w:p>
    <w:p w14:paraId="5DDF4CF9" w14:textId="77777777" w:rsidR="006E6695" w:rsidRPr="006E6695" w:rsidRDefault="006E6695" w:rsidP="006E6695">
      <w:pPr>
        <w:rPr>
          <w:bCs/>
        </w:rPr>
      </w:pPr>
      <w:smartTag w:uri="urn:schemas-microsoft-com:office:smarttags" w:element="place">
        <w:smartTag w:uri="urn:schemas-microsoft-com:office:smarttags" w:element="City">
          <w:r w:rsidRPr="006E6695">
            <w:rPr>
              <w:bCs/>
            </w:rPr>
            <w:t>ORANGE PARK</w:t>
          </w:r>
        </w:smartTag>
        <w:r w:rsidRPr="006E6695">
          <w:rPr>
            <w:bCs/>
          </w:rPr>
          <w:t xml:space="preserve">, </w:t>
        </w:r>
        <w:smartTag w:uri="urn:schemas-microsoft-com:office:smarttags" w:element="State">
          <w:r w:rsidRPr="006E6695">
            <w:rPr>
              <w:bCs/>
            </w:rPr>
            <w:t>Florida</w:t>
          </w:r>
        </w:smartTag>
      </w:smartTag>
      <w:r w:rsidRPr="006E6695">
        <w:rPr>
          <w:bCs/>
        </w:rPr>
        <w:t xml:space="preserve"> – Amateur radio operators know that in a pinch a pair of Slinkys can be stretched between two trees as an antenna. But in the aftermath of a disaster, natural or otherwise, that kind of creativity often can bring some relief and comfort to the most-desperate situations.</w:t>
      </w:r>
    </w:p>
    <w:p w14:paraId="5A98CEB0" w14:textId="77777777" w:rsidR="006E6695" w:rsidRPr="006E6695" w:rsidRDefault="006E6695" w:rsidP="006E6695">
      <w:pPr>
        <w:rPr>
          <w:bCs/>
        </w:rPr>
      </w:pPr>
    </w:p>
    <w:p w14:paraId="333E14CC" w14:textId="77777777" w:rsidR="006E6695" w:rsidRPr="006E6695" w:rsidRDefault="006E6695" w:rsidP="006E6695">
      <w:pPr>
        <w:rPr>
          <w:bCs/>
        </w:rPr>
      </w:pPr>
      <w:r w:rsidRPr="006E6695">
        <w:rPr>
          <w:bCs/>
        </w:rPr>
        <w:t>Members of the Clay County Amateur Radio Operating Club and Orange Park Amateur Radio Club hosted their “Introduction to Amateur Radio” last weekend [June 29 and 30] at Orange Park High. Now that hurricane season is here, the group sponsored an open house to show their equipment and experience is ready for the worst.</w:t>
      </w:r>
    </w:p>
    <w:p w14:paraId="6FB0AE4C" w14:textId="77777777" w:rsidR="006E6695" w:rsidRPr="006E6695" w:rsidRDefault="006E6695" w:rsidP="006E6695">
      <w:pPr>
        <w:rPr>
          <w:bCs/>
        </w:rPr>
      </w:pPr>
    </w:p>
    <w:p w14:paraId="681B91CB" w14:textId="77777777" w:rsidR="006E6695" w:rsidRPr="006E6695" w:rsidRDefault="006E6695" w:rsidP="006E6695">
      <w:pPr>
        <w:rPr>
          <w:bCs/>
        </w:rPr>
      </w:pPr>
      <w:r w:rsidRPr="006E6695">
        <w:rPr>
          <w:bCs/>
        </w:rPr>
        <w:t>“It may be old technology, but it’s very necessary,” said Scott Roberts, a coordinator with the local Amateur Radio Emergency Service.</w:t>
      </w:r>
    </w:p>
    <w:p w14:paraId="146C36F8" w14:textId="0E1E2140" w:rsidR="006E6695" w:rsidRPr="006E6695" w:rsidRDefault="006E6695" w:rsidP="006E6695">
      <w:pPr>
        <w:rPr>
          <w:bCs/>
        </w:rPr>
      </w:pPr>
    </w:p>
    <w:p w14:paraId="16858D08" w14:textId="34EE57E9" w:rsidR="006E6695" w:rsidRPr="006E6695" w:rsidRDefault="0067191A" w:rsidP="006E6695">
      <w:pPr>
        <w:rPr>
          <w:bCs/>
        </w:rPr>
      </w:pPr>
      <w:r w:rsidRPr="006E6695">
        <w:rPr>
          <w:bCs/>
          <w:noProof/>
        </w:rPr>
        <w:drawing>
          <wp:anchor distT="0" distB="0" distL="114300" distR="114300" simplePos="0" relativeHeight="253288448" behindDoc="1" locked="0" layoutInCell="1" allowOverlap="1" wp14:anchorId="5C02C046" wp14:editId="05BE0861">
            <wp:simplePos x="0" y="0"/>
            <wp:positionH relativeFrom="margin">
              <wp:align>left</wp:align>
            </wp:positionH>
            <wp:positionV relativeFrom="paragraph">
              <wp:posOffset>43180</wp:posOffset>
            </wp:positionV>
            <wp:extent cx="3027680" cy="2009775"/>
            <wp:effectExtent l="0" t="0" r="1270" b="9525"/>
            <wp:wrapTight wrapText="bothSides">
              <wp:wrapPolygon edited="0">
                <wp:start x="0" y="0"/>
                <wp:lineTo x="0" y="21498"/>
                <wp:lineTo x="21473" y="21498"/>
                <wp:lineTo x="21473" y="0"/>
                <wp:lineTo x="0" y="0"/>
              </wp:wrapPolygon>
            </wp:wrapTight>
            <wp:docPr id="10" name="Picture 10" descr="20190626-142006-Amateur Radio 06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90626-142006-Amateur Radio 0627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276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6695" w:rsidRPr="006E6695">
        <w:rPr>
          <w:bCs/>
        </w:rPr>
        <w:t xml:space="preserve">During recent hurricanes in </w:t>
      </w:r>
      <w:smartTag w:uri="urn:schemas-microsoft-com:office:smarttags" w:element="State">
        <w:smartTag w:uri="urn:schemas-microsoft-com:office:smarttags" w:element="place">
          <w:r w:rsidR="006E6695" w:rsidRPr="006E6695">
            <w:rPr>
              <w:bCs/>
            </w:rPr>
            <w:t>Florida</w:t>
          </w:r>
        </w:smartTag>
      </w:smartTag>
      <w:r w:rsidR="006E6695" w:rsidRPr="006E6695">
        <w:rPr>
          <w:bCs/>
        </w:rPr>
        <w:t>, emergency offices relied on the older technology to coordinate rescue and relief.</w:t>
      </w:r>
    </w:p>
    <w:p w14:paraId="1C802395" w14:textId="77777777" w:rsidR="006E6695" w:rsidRPr="006E6695" w:rsidRDefault="006E6695" w:rsidP="006E6695">
      <w:pPr>
        <w:rPr>
          <w:bCs/>
        </w:rPr>
      </w:pPr>
    </w:p>
    <w:p w14:paraId="7AE1BD07" w14:textId="77777777" w:rsidR="006E6695" w:rsidRPr="006E6695" w:rsidRDefault="006E6695" w:rsidP="006E6695">
      <w:pPr>
        <w:rPr>
          <w:bCs/>
        </w:rPr>
      </w:pPr>
      <w:r w:rsidRPr="006E6695">
        <w:rPr>
          <w:bCs/>
        </w:rPr>
        <w:t xml:space="preserve">Radio operators usually are capable to communicating when landlines and cell phone towers are down. </w:t>
      </w:r>
    </w:p>
    <w:p w14:paraId="411DB4B2" w14:textId="77777777" w:rsidR="006E6695" w:rsidRPr="006E6695" w:rsidRDefault="006E6695" w:rsidP="006E6695">
      <w:pPr>
        <w:rPr>
          <w:bCs/>
        </w:rPr>
      </w:pPr>
    </w:p>
    <w:p w14:paraId="2BA9F3F2" w14:textId="77777777" w:rsidR="006E6695" w:rsidRPr="006E6695" w:rsidRDefault="006E6695" w:rsidP="006E6695">
      <w:pPr>
        <w:rPr>
          <w:bCs/>
        </w:rPr>
      </w:pPr>
      <w:proofErr w:type="gramStart"/>
      <w:r w:rsidRPr="006E6695">
        <w:rPr>
          <w:bCs/>
        </w:rPr>
        <w:t>As long as</w:t>
      </w:r>
      <w:proofErr w:type="gramEnd"/>
      <w:r w:rsidRPr="006E6695">
        <w:rPr>
          <w:bCs/>
        </w:rPr>
        <w:t xml:space="preserve"> there’s a power source, most often a gas-powered generator or batteries, and an antenna, they are able to rely much-needed information. Most of the time, they have retractable antennas that can tower well above the highest pile of debris. When nothing else is available, operators have used Slinkys to send and receive HF, VHF and UHF radio frequencies.</w:t>
      </w:r>
    </w:p>
    <w:p w14:paraId="3200583E" w14:textId="77777777" w:rsidR="006E6695" w:rsidRPr="006E6695" w:rsidRDefault="006E6695" w:rsidP="006E6695">
      <w:pPr>
        <w:rPr>
          <w:bCs/>
        </w:rPr>
      </w:pPr>
    </w:p>
    <w:p w14:paraId="52460762" w14:textId="77777777" w:rsidR="006E6695" w:rsidRPr="006E6695" w:rsidRDefault="006E6695" w:rsidP="006E6695">
      <w:pPr>
        <w:rPr>
          <w:bCs/>
        </w:rPr>
      </w:pPr>
      <w:r w:rsidRPr="006E6695">
        <w:rPr>
          <w:bCs/>
        </w:rPr>
        <w:t xml:space="preserve">“We had a radio at every shelter in </w:t>
      </w:r>
      <w:smartTag w:uri="urn:schemas-microsoft-com:office:smarttags" w:element="place">
        <w:smartTag w:uri="urn:schemas-microsoft-com:office:smarttags" w:element="PlaceName">
          <w:r w:rsidRPr="006E6695">
            <w:rPr>
              <w:bCs/>
            </w:rPr>
            <w:t>Clay</w:t>
          </w:r>
        </w:smartTag>
        <w:r w:rsidRPr="006E6695">
          <w:rPr>
            <w:bCs/>
          </w:rPr>
          <w:t xml:space="preserve"> </w:t>
        </w:r>
        <w:smartTag w:uri="urn:schemas-microsoft-com:office:smarttags" w:element="PlaceName">
          <w:r w:rsidRPr="006E6695">
            <w:rPr>
              <w:bCs/>
            </w:rPr>
            <w:t>County</w:t>
          </w:r>
        </w:smartTag>
      </w:smartTag>
      <w:r w:rsidRPr="006E6695">
        <w:rPr>
          <w:bCs/>
        </w:rPr>
        <w:t xml:space="preserve"> after Hurricane Irma,” Roberts said. “We were able to share information with everyone else when there wasn’t any way to communicate.”</w:t>
      </w:r>
    </w:p>
    <w:p w14:paraId="3BD42AE1" w14:textId="77777777" w:rsidR="003A6344" w:rsidRDefault="003A6344" w:rsidP="003A6344"/>
    <w:p w14:paraId="57D71EAD" w14:textId="77777777" w:rsidR="003A6344" w:rsidRDefault="003A6344" w:rsidP="003A6344"/>
    <w:p w14:paraId="6EA2EA60" w14:textId="557DD812" w:rsidR="003A6344" w:rsidRDefault="00775B06" w:rsidP="003A6344">
      <w:pPr>
        <w:rPr>
          <w:sz w:val="20"/>
          <w:szCs w:val="20"/>
          <w:u w:val="single"/>
        </w:rPr>
      </w:pPr>
      <w:hyperlink w:anchor="top" w:history="1">
        <w:r w:rsidR="003A6344" w:rsidRPr="00993649">
          <w:rPr>
            <w:rStyle w:val="Hyperlink"/>
            <w:sz w:val="20"/>
            <w:szCs w:val="20"/>
          </w:rPr>
          <w:t>TOP</w:t>
        </w:r>
      </w:hyperlink>
      <w:r w:rsidR="003A6344" w:rsidRPr="00993649">
        <w:rPr>
          <w:sz w:val="20"/>
          <w:szCs w:val="20"/>
          <w:u w:val="single"/>
        </w:rPr>
        <w:t xml:space="preserve"> ^</w:t>
      </w:r>
    </w:p>
    <w:p w14:paraId="0F30A983" w14:textId="77777777" w:rsidR="006E6695" w:rsidRPr="006E6695" w:rsidRDefault="006E6695" w:rsidP="006E6695">
      <w:pPr>
        <w:rPr>
          <w:bCs/>
        </w:rPr>
      </w:pPr>
      <w:r w:rsidRPr="006E6695">
        <w:rPr>
          <w:bCs/>
        </w:rPr>
        <w:lastRenderedPageBreak/>
        <w:t>The North Florida Chapter also sent members to Puerto Rico for three weeks in the aftermath of Hurricane Maria, and they dispatched nearly a dozen members to the Panhandle following Hurricane Michael.</w:t>
      </w:r>
    </w:p>
    <w:p w14:paraId="58E3B8A4" w14:textId="77777777" w:rsidR="006E6695" w:rsidRPr="006E6695" w:rsidRDefault="006E6695" w:rsidP="006E6695">
      <w:pPr>
        <w:rPr>
          <w:bCs/>
        </w:rPr>
      </w:pPr>
    </w:p>
    <w:p w14:paraId="332F524E" w14:textId="77777777" w:rsidR="006E6695" w:rsidRPr="006E6695" w:rsidRDefault="006E6695" w:rsidP="006E6695">
      <w:pPr>
        <w:rPr>
          <w:bCs/>
        </w:rPr>
      </w:pPr>
      <w:r w:rsidRPr="006E6695">
        <w:rPr>
          <w:bCs/>
        </w:rPr>
        <w:t>“It was hard to believe the destruction in the Panhandle,” Roberts said. “There wasn’t anything left. Nothing. It was complete devastation. They didn’t have any cell towers, so they were isolated.</w:t>
      </w:r>
    </w:p>
    <w:p w14:paraId="3975554D" w14:textId="77777777" w:rsidR="006E6695" w:rsidRPr="006E6695" w:rsidRDefault="006E6695" w:rsidP="006E6695">
      <w:pPr>
        <w:rPr>
          <w:bCs/>
        </w:rPr>
      </w:pPr>
    </w:p>
    <w:p w14:paraId="65563214" w14:textId="77777777" w:rsidR="006E6695" w:rsidRPr="006E6695" w:rsidRDefault="006E6695" w:rsidP="006E6695">
      <w:pPr>
        <w:rPr>
          <w:bCs/>
        </w:rPr>
      </w:pPr>
      <w:r w:rsidRPr="006E6695">
        <w:rPr>
          <w:bCs/>
        </w:rPr>
        <w:t xml:space="preserve">We came in and set up posts. We were able to talk to members back in </w:t>
      </w:r>
      <w:smartTag w:uri="urn:schemas-microsoft-com:office:smarttags" w:element="PlaceName">
        <w:r w:rsidRPr="006E6695">
          <w:rPr>
            <w:bCs/>
          </w:rPr>
          <w:t>Duval</w:t>
        </w:r>
      </w:smartTag>
      <w:r w:rsidRPr="006E6695">
        <w:rPr>
          <w:bCs/>
        </w:rPr>
        <w:t xml:space="preserve"> </w:t>
      </w:r>
      <w:smartTag w:uri="urn:schemas-microsoft-com:office:smarttags" w:element="PlaceType">
        <w:r w:rsidRPr="006E6695">
          <w:rPr>
            <w:bCs/>
          </w:rPr>
          <w:t>County</w:t>
        </w:r>
      </w:smartTag>
      <w:r w:rsidRPr="006E6695">
        <w:rPr>
          <w:bCs/>
        </w:rPr>
        <w:t>, and they were on the phone to the state’s [</w:t>
      </w:r>
      <w:smartTag w:uri="urn:schemas-microsoft-com:office:smarttags" w:element="place">
        <w:smartTag w:uri="urn:schemas-microsoft-com:office:smarttags" w:element="PlaceName">
          <w:r w:rsidRPr="006E6695">
            <w:rPr>
              <w:bCs/>
            </w:rPr>
            <w:t>Emergency</w:t>
          </w:r>
        </w:smartTag>
        <w:r w:rsidRPr="006E6695">
          <w:rPr>
            <w:bCs/>
          </w:rPr>
          <w:t xml:space="preserve"> </w:t>
        </w:r>
        <w:smartTag w:uri="urn:schemas-microsoft-com:office:smarttags" w:element="PlaceName">
          <w:r w:rsidRPr="006E6695">
            <w:rPr>
              <w:bCs/>
            </w:rPr>
            <w:t>Operations</w:t>
          </w:r>
        </w:smartTag>
        <w:r w:rsidRPr="006E6695">
          <w:rPr>
            <w:bCs/>
          </w:rPr>
          <w:t xml:space="preserve"> </w:t>
        </w:r>
        <w:smartTag w:uri="urn:schemas-microsoft-com:office:smarttags" w:element="PlaceType">
          <w:r w:rsidRPr="006E6695">
            <w:rPr>
              <w:bCs/>
            </w:rPr>
            <w:t>Center</w:t>
          </w:r>
        </w:smartTag>
      </w:smartTag>
      <w:r w:rsidRPr="006E6695">
        <w:rPr>
          <w:bCs/>
        </w:rPr>
        <w:t>]. They were able to get help where help was needed most.”</w:t>
      </w:r>
    </w:p>
    <w:p w14:paraId="36CC1191" w14:textId="77777777" w:rsidR="006E6695" w:rsidRPr="006E6695" w:rsidRDefault="006E6695" w:rsidP="006E6695">
      <w:pPr>
        <w:rPr>
          <w:bCs/>
        </w:rPr>
      </w:pPr>
    </w:p>
    <w:p w14:paraId="4DCABB85" w14:textId="77777777" w:rsidR="006E6695" w:rsidRPr="006E6695" w:rsidRDefault="006E6695" w:rsidP="006E6695">
      <w:pPr>
        <w:rPr>
          <w:bCs/>
        </w:rPr>
      </w:pPr>
      <w:r w:rsidRPr="006E6695">
        <w:rPr>
          <w:bCs/>
        </w:rPr>
        <w:t>The group also helped following hurricanes Matthew and Hermine, Roberts said.</w:t>
      </w:r>
    </w:p>
    <w:p w14:paraId="7588C0F8" w14:textId="77777777" w:rsidR="006E6695" w:rsidRPr="006E6695" w:rsidRDefault="006E6695" w:rsidP="006E6695">
      <w:pPr>
        <w:rPr>
          <w:bCs/>
        </w:rPr>
      </w:pPr>
    </w:p>
    <w:p w14:paraId="1A5FDA44" w14:textId="77777777" w:rsidR="006E6695" w:rsidRPr="006E6695" w:rsidRDefault="006E6695" w:rsidP="006E6695">
      <w:pPr>
        <w:rPr>
          <w:bCs/>
        </w:rPr>
      </w:pPr>
      <w:r w:rsidRPr="006E6695">
        <w:rPr>
          <w:bCs/>
        </w:rPr>
        <w:t>Last month, radio amateurs participated in Field Day which simulates an emergency and gives operators a chance to test their equipment and “show people what we do,” Roberts said. The group talked to ham radio operators from 49 of 50 states, three Canadian providences and the International Space Station.</w:t>
      </w:r>
    </w:p>
    <w:p w14:paraId="6A451308" w14:textId="77777777" w:rsidR="006E6695" w:rsidRPr="006E6695" w:rsidRDefault="006E6695" w:rsidP="006E6695">
      <w:pPr>
        <w:rPr>
          <w:bCs/>
        </w:rPr>
      </w:pPr>
    </w:p>
    <w:p w14:paraId="76F7F9D0" w14:textId="77777777" w:rsidR="006E6695" w:rsidRPr="006E6695" w:rsidRDefault="006E6695" w:rsidP="006E6695">
      <w:pPr>
        <w:rPr>
          <w:bCs/>
        </w:rPr>
      </w:pPr>
      <w:r w:rsidRPr="006E6695">
        <w:rPr>
          <w:bCs/>
        </w:rPr>
        <w:t>There also was one operator who worked solely in Morris code.</w:t>
      </w:r>
    </w:p>
    <w:p w14:paraId="22378D96" w14:textId="77777777" w:rsidR="006E6695" w:rsidRPr="006E6695" w:rsidRDefault="006E6695" w:rsidP="006E6695">
      <w:pPr>
        <w:rPr>
          <w:bCs/>
        </w:rPr>
      </w:pPr>
    </w:p>
    <w:p w14:paraId="483F720F" w14:textId="77777777" w:rsidR="006E6695" w:rsidRPr="006E6695" w:rsidRDefault="006E6695" w:rsidP="006E6695">
      <w:pPr>
        <w:rPr>
          <w:bCs/>
        </w:rPr>
      </w:pPr>
      <w:r w:rsidRPr="006E6695">
        <w:rPr>
          <w:bCs/>
        </w:rPr>
        <w:t xml:space="preserve">While cell phones and computer links play a prominent role in communicating now, there still are about 750,000 ham operators in the </w:t>
      </w:r>
      <w:smartTag w:uri="urn:schemas-microsoft-com:office:smarttags" w:element="country-region">
        <w:smartTag w:uri="urn:schemas-microsoft-com:office:smarttags" w:element="place">
          <w:r w:rsidRPr="006E6695">
            <w:rPr>
              <w:bCs/>
            </w:rPr>
            <w:t>U.S.</w:t>
          </w:r>
        </w:smartTag>
      </w:smartTag>
      <w:r w:rsidRPr="006E6695">
        <w:rPr>
          <w:bCs/>
        </w:rPr>
        <w:t xml:space="preserve"> and more than 1.75 million worldwide.</w:t>
      </w:r>
    </w:p>
    <w:p w14:paraId="450776A0" w14:textId="77777777" w:rsidR="006E6695" w:rsidRPr="006E6695" w:rsidRDefault="006E6695" w:rsidP="006E6695">
      <w:pPr>
        <w:rPr>
          <w:bCs/>
        </w:rPr>
      </w:pPr>
    </w:p>
    <w:p w14:paraId="0E81A9C8" w14:textId="3A8B0D51" w:rsidR="006E6695" w:rsidRPr="006E6695" w:rsidRDefault="006E6695" w:rsidP="006E6695">
      <w:pPr>
        <w:rPr>
          <w:bCs/>
        </w:rPr>
      </w:pPr>
      <w:r w:rsidRPr="006E6695">
        <w:rPr>
          <w:bCs/>
        </w:rPr>
        <w:t>And they’re anything but amateurs.</w:t>
      </w:r>
      <w:r w:rsidR="00C85CEA">
        <w:rPr>
          <w:bCs/>
        </w:rPr>
        <w:t xml:space="preserve"> </w:t>
      </w:r>
      <w:proofErr w:type="gramStart"/>
      <w:r w:rsidRPr="006E6695">
        <w:rPr>
          <w:bCs/>
        </w:rPr>
        <w:t>“</w:t>
      </w:r>
      <w:proofErr w:type="gramEnd"/>
      <w:r w:rsidRPr="006E6695">
        <w:rPr>
          <w:bCs/>
        </w:rPr>
        <w:t>We are professional at being amateurs,” Roberts said.</w:t>
      </w:r>
    </w:p>
    <w:p w14:paraId="1F5B16C1" w14:textId="77777777" w:rsidR="006E6695" w:rsidRPr="006E6695" w:rsidRDefault="006E6695" w:rsidP="006E6695">
      <w:pPr>
        <w:rPr>
          <w:bCs/>
        </w:rPr>
      </w:pPr>
    </w:p>
    <w:p w14:paraId="0484AD54" w14:textId="77777777" w:rsidR="006E6695" w:rsidRPr="006E6695" w:rsidRDefault="006E6695" w:rsidP="006E6695">
      <w:pPr>
        <w:rPr>
          <w:bCs/>
        </w:rPr>
      </w:pPr>
      <w:r w:rsidRPr="006E6695">
        <w:rPr>
          <w:bCs/>
        </w:rPr>
        <w:t xml:space="preserve">The open house was designed to attract interest. Anyone interested in becoming a licensed amateur radio operator can take a free two-day course at </w:t>
      </w:r>
      <w:smartTag w:uri="urn:schemas-microsoft-com:office:smarttags" w:element="place">
        <w:smartTag w:uri="urn:schemas-microsoft-com:office:smarttags" w:element="PlaceName">
          <w:r w:rsidRPr="006E6695">
            <w:rPr>
              <w:bCs/>
            </w:rPr>
            <w:t>Orange</w:t>
          </w:r>
        </w:smartTag>
        <w:r w:rsidRPr="006E6695">
          <w:rPr>
            <w:bCs/>
          </w:rPr>
          <w:t xml:space="preserve"> </w:t>
        </w:r>
        <w:smartTag w:uri="urn:schemas-microsoft-com:office:smarttags" w:element="PlaceType">
          <w:r w:rsidRPr="006E6695">
            <w:rPr>
              <w:bCs/>
            </w:rPr>
            <w:t>Park</w:t>
          </w:r>
        </w:smartTag>
        <w:r w:rsidRPr="006E6695">
          <w:rPr>
            <w:bCs/>
          </w:rPr>
          <w:t xml:space="preserve"> </w:t>
        </w:r>
        <w:smartTag w:uri="urn:schemas-microsoft-com:office:smarttags" w:element="PlaceName">
          <w:r w:rsidRPr="006E6695">
            <w:rPr>
              <w:bCs/>
            </w:rPr>
            <w:t>Medical</w:t>
          </w:r>
        </w:smartTag>
        <w:r w:rsidRPr="006E6695">
          <w:rPr>
            <w:bCs/>
          </w:rPr>
          <w:t xml:space="preserve"> </w:t>
        </w:r>
        <w:smartTag w:uri="urn:schemas-microsoft-com:office:smarttags" w:element="PlaceType">
          <w:r w:rsidRPr="006E6695">
            <w:rPr>
              <w:bCs/>
            </w:rPr>
            <w:t>Center</w:t>
          </w:r>
        </w:smartTag>
      </w:smartTag>
      <w:r w:rsidRPr="006E6695">
        <w:rPr>
          <w:bCs/>
        </w:rPr>
        <w:t xml:space="preserve"> on July 12-13.</w:t>
      </w:r>
    </w:p>
    <w:p w14:paraId="70FA205E" w14:textId="77777777" w:rsidR="006E6695" w:rsidRPr="006E6695" w:rsidRDefault="006E6695" w:rsidP="006E6695">
      <w:pPr>
        <w:rPr>
          <w:bCs/>
        </w:rPr>
      </w:pPr>
    </w:p>
    <w:p w14:paraId="5E007683" w14:textId="08EACE36" w:rsidR="0067191A" w:rsidRDefault="0067191A" w:rsidP="0067191A">
      <w:pPr>
        <w:jc w:val="center"/>
        <w:rPr>
          <w:b/>
        </w:rPr>
      </w:pPr>
      <w:r>
        <w:rPr>
          <w:b/>
        </w:rPr>
        <w:t>#########</w:t>
      </w:r>
    </w:p>
    <w:p w14:paraId="6C54A97E" w14:textId="77777777" w:rsidR="006953AD" w:rsidRPr="006953AD" w:rsidRDefault="006953AD" w:rsidP="006953AD">
      <w:pPr>
        <w:rPr>
          <w:b/>
        </w:rPr>
      </w:pPr>
    </w:p>
    <w:p w14:paraId="6EAC9BFA" w14:textId="77777777" w:rsidR="006953AD" w:rsidRPr="006953AD" w:rsidRDefault="006953AD" w:rsidP="006953AD">
      <w:pPr>
        <w:rPr>
          <w:b/>
          <w:i/>
          <w:iCs/>
          <w:sz w:val="28"/>
          <w:szCs w:val="28"/>
        </w:rPr>
      </w:pPr>
      <w:r w:rsidRPr="006953AD">
        <w:rPr>
          <w:b/>
          <w:i/>
          <w:iCs/>
          <w:sz w:val="28"/>
          <w:szCs w:val="28"/>
        </w:rPr>
        <w:t>SWODA DX Forum a Huge Success</w:t>
      </w:r>
    </w:p>
    <w:p w14:paraId="06F73D3D" w14:textId="17B1D720" w:rsidR="006953AD" w:rsidRPr="006953AD" w:rsidRDefault="006953AD" w:rsidP="006953AD">
      <w:pPr>
        <w:rPr>
          <w:bCs/>
          <w:i/>
          <w:iCs/>
        </w:rPr>
      </w:pPr>
      <w:r w:rsidRPr="006953AD">
        <w:rPr>
          <w:bCs/>
          <w:i/>
          <w:iCs/>
        </w:rPr>
        <w:t xml:space="preserve">(from “the exchange”) </w:t>
      </w:r>
    </w:p>
    <w:p w14:paraId="4A30FDEC" w14:textId="77777777" w:rsidR="006953AD" w:rsidRDefault="006953AD" w:rsidP="006953AD">
      <w:pPr>
        <w:rPr>
          <w:b/>
        </w:rPr>
      </w:pPr>
    </w:p>
    <w:p w14:paraId="55F50761" w14:textId="6F8D0823" w:rsidR="006953AD" w:rsidRPr="006953AD" w:rsidRDefault="006953AD" w:rsidP="006953AD">
      <w:pPr>
        <w:rPr>
          <w:bCs/>
        </w:rPr>
      </w:pPr>
      <w:r w:rsidRPr="006953AD">
        <w:rPr>
          <w:bCs/>
        </w:rPr>
        <w:t xml:space="preserve">What a busy time for SWODXA; the DX Dinner®, DX Forum and W8DXCC have all occurred. This was an important time for </w:t>
      </w:r>
      <w:r>
        <w:rPr>
          <w:bCs/>
        </w:rPr>
        <w:t>SWODA</w:t>
      </w:r>
      <w:r w:rsidRPr="006953AD">
        <w:rPr>
          <w:bCs/>
        </w:rPr>
        <w:t xml:space="preserve"> as we held our most public outreach events. </w:t>
      </w:r>
      <w:proofErr w:type="spellStart"/>
      <w:r w:rsidRPr="006953AD">
        <w:rPr>
          <w:bCs/>
        </w:rPr>
        <w:t>DX</w:t>
      </w:r>
      <w:r>
        <w:rPr>
          <w:bCs/>
        </w:rPr>
        <w:t>’</w:t>
      </w:r>
      <w:r w:rsidRPr="006953AD">
        <w:rPr>
          <w:bCs/>
        </w:rPr>
        <w:t>ers</w:t>
      </w:r>
      <w:proofErr w:type="spellEnd"/>
      <w:r w:rsidRPr="006953AD">
        <w:rPr>
          <w:bCs/>
        </w:rPr>
        <w:t xml:space="preserve"> look forward to these events that are the manifestation of our mission to promote excellence in </w:t>
      </w:r>
      <w:proofErr w:type="spellStart"/>
      <w:r w:rsidRPr="006953AD">
        <w:rPr>
          <w:bCs/>
        </w:rPr>
        <w:t>DX</w:t>
      </w:r>
      <w:r>
        <w:rPr>
          <w:bCs/>
        </w:rPr>
        <w:t>’</w:t>
      </w:r>
      <w:r w:rsidRPr="006953AD">
        <w:rPr>
          <w:bCs/>
        </w:rPr>
        <w:t>ing</w:t>
      </w:r>
      <w:proofErr w:type="spellEnd"/>
      <w:r w:rsidRPr="006953AD">
        <w:rPr>
          <w:bCs/>
        </w:rPr>
        <w:t xml:space="preserve">. All were a great success due to the planning, creativity and focus on execution of the club members involved. </w:t>
      </w:r>
    </w:p>
    <w:p w14:paraId="03B90942" w14:textId="77777777" w:rsidR="006953AD" w:rsidRPr="006953AD" w:rsidRDefault="006953AD" w:rsidP="006953AD">
      <w:pPr>
        <w:rPr>
          <w:bCs/>
        </w:rPr>
      </w:pPr>
    </w:p>
    <w:p w14:paraId="3428F340" w14:textId="2BD991C6" w:rsidR="006953AD" w:rsidRPr="006953AD" w:rsidRDefault="006953AD" w:rsidP="006953AD">
      <w:pPr>
        <w:rPr>
          <w:bCs/>
        </w:rPr>
      </w:pPr>
      <w:r w:rsidRPr="006953AD">
        <w:rPr>
          <w:bCs/>
        </w:rPr>
        <w:t xml:space="preserve">The DX Dinner brought more than 350 </w:t>
      </w:r>
      <w:proofErr w:type="spellStart"/>
      <w:r w:rsidRPr="006953AD">
        <w:rPr>
          <w:bCs/>
        </w:rPr>
        <w:t>DX</w:t>
      </w:r>
      <w:r w:rsidR="003C7E0C">
        <w:rPr>
          <w:bCs/>
        </w:rPr>
        <w:t>’</w:t>
      </w:r>
      <w:r w:rsidRPr="006953AD">
        <w:rPr>
          <w:bCs/>
        </w:rPr>
        <w:t>ers</w:t>
      </w:r>
      <w:proofErr w:type="spellEnd"/>
      <w:r w:rsidRPr="006953AD">
        <w:rPr>
          <w:bCs/>
        </w:rPr>
        <w:t xml:space="preserve"> together for fellowship, learning, prizes and to recognize excellence in </w:t>
      </w:r>
      <w:proofErr w:type="spellStart"/>
      <w:r w:rsidRPr="006953AD">
        <w:rPr>
          <w:bCs/>
        </w:rPr>
        <w:t>DX</w:t>
      </w:r>
      <w:r w:rsidR="003C7E0C">
        <w:rPr>
          <w:bCs/>
        </w:rPr>
        <w:t>’</w:t>
      </w:r>
      <w:r w:rsidRPr="006953AD">
        <w:rPr>
          <w:bCs/>
        </w:rPr>
        <w:t>ing</w:t>
      </w:r>
      <w:proofErr w:type="spellEnd"/>
      <w:r w:rsidRPr="006953AD">
        <w:rPr>
          <w:bCs/>
        </w:rPr>
        <w:t>. The DX</w:t>
      </w:r>
      <w:r w:rsidR="003C7E0C">
        <w:rPr>
          <w:bCs/>
        </w:rPr>
        <w:t>-</w:t>
      </w:r>
      <w:r w:rsidRPr="006953AD">
        <w:rPr>
          <w:bCs/>
        </w:rPr>
        <w:t>pedition of the Year® was awarded to the Baker Island DX</w:t>
      </w:r>
      <w:r w:rsidR="003C7E0C">
        <w:rPr>
          <w:bCs/>
        </w:rPr>
        <w:t>-</w:t>
      </w:r>
      <w:r w:rsidRPr="006953AD">
        <w:rPr>
          <w:bCs/>
        </w:rPr>
        <w:t xml:space="preserve">pedition for a job very well done under difficult conditions. We also welcomed the Island Radio Expedition Foundation for their first annual award and, as in the past, the CQ Hall of Fame. </w:t>
      </w:r>
    </w:p>
    <w:p w14:paraId="0C22DA62" w14:textId="77777777" w:rsidR="006953AD" w:rsidRPr="006953AD" w:rsidRDefault="006953AD" w:rsidP="006953AD">
      <w:pPr>
        <w:rPr>
          <w:bCs/>
        </w:rPr>
      </w:pPr>
    </w:p>
    <w:p w14:paraId="04F76674" w14:textId="759A40FC" w:rsidR="006953AD" w:rsidRPr="006953AD" w:rsidRDefault="006953AD" w:rsidP="006953AD">
      <w:pPr>
        <w:rPr>
          <w:bCs/>
        </w:rPr>
      </w:pPr>
      <w:r w:rsidRPr="006953AD">
        <w:rPr>
          <w:bCs/>
        </w:rPr>
        <w:t xml:space="preserve">Our first Annual W8DXCC convention in conjunction with the Milford Amateur Radio Club (MARC) was a success with over 100 hams in attendance. By holding the DX convention in the same facilities and on the same day as the MARC hamfest we realized a lot of synergies. The attendees were treated to four presentations from well-known and not so well-known </w:t>
      </w:r>
      <w:proofErr w:type="spellStart"/>
      <w:r w:rsidRPr="006953AD">
        <w:rPr>
          <w:bCs/>
        </w:rPr>
        <w:t>DX</w:t>
      </w:r>
      <w:r w:rsidR="003C7E0C">
        <w:rPr>
          <w:bCs/>
        </w:rPr>
        <w:t>’</w:t>
      </w:r>
      <w:r w:rsidRPr="006953AD">
        <w:rPr>
          <w:bCs/>
        </w:rPr>
        <w:t>ers</w:t>
      </w:r>
      <w:proofErr w:type="spellEnd"/>
      <w:r w:rsidRPr="006953AD">
        <w:rPr>
          <w:bCs/>
        </w:rPr>
        <w:t>. The material ranged from a closeup tour of K3LR’s amazing superstation to what is going on with our quiet sun and future propagation from K9LA. We continue to so-licit feedback so we can make the second annual event even better.</w:t>
      </w:r>
    </w:p>
    <w:p w14:paraId="366110AB" w14:textId="038AA962" w:rsidR="003A6344" w:rsidRDefault="003A6344" w:rsidP="003A6344"/>
    <w:p w14:paraId="7990B69E" w14:textId="395982E4" w:rsidR="00C85CEA" w:rsidRDefault="00C85CEA" w:rsidP="00C85CEA">
      <w:pPr>
        <w:jc w:val="center"/>
      </w:pPr>
      <w:r>
        <w:t>#########</w:t>
      </w:r>
    </w:p>
    <w:p w14:paraId="0F47E0FA" w14:textId="77777777" w:rsidR="00C85CEA" w:rsidRDefault="00C85CEA" w:rsidP="003A6344"/>
    <w:p w14:paraId="72C0C184" w14:textId="538EA1E6" w:rsidR="003A6344" w:rsidRDefault="00775B06" w:rsidP="003A6344">
      <w:pPr>
        <w:rPr>
          <w:sz w:val="20"/>
          <w:szCs w:val="20"/>
          <w:u w:val="single"/>
        </w:rPr>
      </w:pPr>
      <w:hyperlink w:anchor="top" w:history="1">
        <w:r w:rsidR="003A6344" w:rsidRPr="00993649">
          <w:rPr>
            <w:rStyle w:val="Hyperlink"/>
            <w:sz w:val="20"/>
            <w:szCs w:val="20"/>
          </w:rPr>
          <w:t>TOP</w:t>
        </w:r>
      </w:hyperlink>
      <w:r w:rsidR="003A6344" w:rsidRPr="00993649">
        <w:rPr>
          <w:sz w:val="20"/>
          <w:szCs w:val="20"/>
          <w:u w:val="single"/>
        </w:rPr>
        <w:t xml:space="preserve"> ^</w:t>
      </w:r>
    </w:p>
    <w:p w14:paraId="6F8BFEF4" w14:textId="310407F8" w:rsidR="00C85CEA" w:rsidRPr="00C85CEA" w:rsidRDefault="00C85CEA" w:rsidP="006953AD">
      <w:pPr>
        <w:rPr>
          <w:b/>
          <w:i/>
          <w:iCs/>
          <w:sz w:val="28"/>
          <w:szCs w:val="28"/>
        </w:rPr>
      </w:pPr>
      <w:r w:rsidRPr="00C85CEA">
        <w:rPr>
          <w:b/>
          <w:i/>
          <w:iCs/>
          <w:sz w:val="28"/>
          <w:szCs w:val="28"/>
        </w:rPr>
        <w:lastRenderedPageBreak/>
        <w:t>Ohio a part of the new "tornado alley</w:t>
      </w:r>
      <w:proofErr w:type="gramStart"/>
      <w:r w:rsidRPr="00C85CEA">
        <w:rPr>
          <w:b/>
          <w:i/>
          <w:iCs/>
          <w:sz w:val="28"/>
          <w:szCs w:val="28"/>
        </w:rPr>
        <w:t>" ?</w:t>
      </w:r>
      <w:proofErr w:type="gramEnd"/>
    </w:p>
    <w:p w14:paraId="5FCF4FBD" w14:textId="095C893B" w:rsidR="00C85CEA" w:rsidRDefault="00D66196" w:rsidP="006953AD">
      <w:pPr>
        <w:rPr>
          <w:b/>
        </w:rPr>
      </w:pPr>
      <w:r w:rsidRPr="00D66196">
        <w:drawing>
          <wp:anchor distT="0" distB="0" distL="114300" distR="114300" simplePos="0" relativeHeight="253295616" behindDoc="1" locked="0" layoutInCell="1" allowOverlap="1" wp14:anchorId="2E6E8194" wp14:editId="11844ED9">
            <wp:simplePos x="0" y="0"/>
            <wp:positionH relativeFrom="column">
              <wp:posOffset>504825</wp:posOffset>
            </wp:positionH>
            <wp:positionV relativeFrom="paragraph">
              <wp:posOffset>5080</wp:posOffset>
            </wp:positionV>
            <wp:extent cx="1799590" cy="437515"/>
            <wp:effectExtent l="0" t="0" r="0" b="635"/>
            <wp:wrapTight wrapText="bothSides">
              <wp:wrapPolygon edited="0">
                <wp:start x="0" y="0"/>
                <wp:lineTo x="0" y="20691"/>
                <wp:lineTo x="21265" y="20691"/>
                <wp:lineTo x="2126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799590" cy="437515"/>
                    </a:xfrm>
                    <a:prstGeom prst="rect">
                      <a:avLst/>
                    </a:prstGeom>
                  </pic:spPr>
                </pic:pic>
              </a:graphicData>
            </a:graphic>
            <wp14:sizeRelH relativeFrom="page">
              <wp14:pctWidth>0</wp14:pctWidth>
            </wp14:sizeRelH>
            <wp14:sizeRelV relativeFrom="page">
              <wp14:pctHeight>0</wp14:pctHeight>
            </wp14:sizeRelV>
          </wp:anchor>
        </w:drawing>
      </w:r>
      <w:r>
        <w:rPr>
          <w:b/>
        </w:rPr>
        <w:t xml:space="preserve">From </w:t>
      </w:r>
    </w:p>
    <w:p w14:paraId="3E0947BE" w14:textId="7C3997B2" w:rsidR="00D66196" w:rsidRDefault="00D66196" w:rsidP="006953AD">
      <w:pPr>
        <w:rPr>
          <w:b/>
        </w:rPr>
      </w:pPr>
    </w:p>
    <w:p w14:paraId="487D8EE9" w14:textId="13E0553E" w:rsidR="00D66196" w:rsidRDefault="00D66196" w:rsidP="006953AD">
      <w:pPr>
        <w:rPr>
          <w:b/>
        </w:rPr>
      </w:pPr>
    </w:p>
    <w:p w14:paraId="2032E1C6" w14:textId="77777777" w:rsidR="00D66196" w:rsidRDefault="00D66196" w:rsidP="006953AD">
      <w:pPr>
        <w:rPr>
          <w:b/>
        </w:rPr>
      </w:pPr>
    </w:p>
    <w:p w14:paraId="53986A3A" w14:textId="77777777" w:rsidR="00C85CEA" w:rsidRPr="00C85CEA" w:rsidRDefault="00C85CEA" w:rsidP="00C85CEA">
      <w:pPr>
        <w:rPr>
          <w:bCs/>
        </w:rPr>
      </w:pPr>
      <w:proofErr w:type="spellStart"/>
      <w:proofErr w:type="gramStart"/>
      <w:r w:rsidRPr="00C85CEA">
        <w:rPr>
          <w:bCs/>
        </w:rPr>
        <w:t>COLUMBUS,Ohio</w:t>
      </w:r>
      <w:proofErr w:type="spellEnd"/>
      <w:proofErr w:type="gramEnd"/>
      <w:r w:rsidRPr="00C85CEA">
        <w:rPr>
          <w:bCs/>
        </w:rPr>
        <w:t>–If it seems we have had more than our share of tornadoes  this year, you are correct.</w:t>
      </w:r>
    </w:p>
    <w:p w14:paraId="193011EF" w14:textId="77777777" w:rsidR="00C85CEA" w:rsidRPr="00C85CEA" w:rsidRDefault="00C85CEA" w:rsidP="00C85CEA">
      <w:pPr>
        <w:rPr>
          <w:bCs/>
        </w:rPr>
      </w:pPr>
      <w:r w:rsidRPr="00C85CEA">
        <w:rPr>
          <w:bCs/>
        </w:rPr>
        <w:t>According to the National Weather Service, thus far, 2019 is the second most active tornado year for the state of Ohio since records began.</w:t>
      </w:r>
    </w:p>
    <w:p w14:paraId="7D95F1D3" w14:textId="77777777" w:rsidR="00D66196" w:rsidRDefault="00D66196" w:rsidP="00C85CEA">
      <w:pPr>
        <w:rPr>
          <w:bCs/>
        </w:rPr>
      </w:pPr>
    </w:p>
    <w:p w14:paraId="642CAFA6" w14:textId="5B0C2FE3" w:rsidR="00C85CEA" w:rsidRPr="00C85CEA" w:rsidRDefault="00C85CEA" w:rsidP="00C85CEA">
      <w:pPr>
        <w:rPr>
          <w:bCs/>
        </w:rPr>
      </w:pPr>
      <w:r w:rsidRPr="00C85CEA">
        <w:rPr>
          <w:bCs/>
        </w:rPr>
        <w:t>Through the end of June, the state has seen 46 tornadoes. The state record is 61, which was set in 1992.    Almost half, twenty-one of those 46 tornadoes touched down as severe storms swept through 10 of Ohio’s counties between May 27 and May 28.</w:t>
      </w:r>
    </w:p>
    <w:p w14:paraId="36D47E6D" w14:textId="77777777" w:rsidR="00D66196" w:rsidRDefault="00D66196" w:rsidP="00C85CEA">
      <w:pPr>
        <w:rPr>
          <w:bCs/>
        </w:rPr>
      </w:pPr>
    </w:p>
    <w:p w14:paraId="215B6B7E" w14:textId="7C6B2E19" w:rsidR="00C85CEA" w:rsidRPr="00C85CEA" w:rsidRDefault="00C85CEA" w:rsidP="00C85CEA">
      <w:pPr>
        <w:rPr>
          <w:bCs/>
        </w:rPr>
      </w:pPr>
      <w:r w:rsidRPr="00C85CEA">
        <w:rPr>
          <w:bCs/>
        </w:rPr>
        <w:t>The majority of storms have been EF0/EF1 tornadoes, except for the May 27-28 outbreak of 21 tornadoes in Ohio that included three EF2 storms (111-135 mph), three EF3 tornadoes (136-165 mph), and EF4 (170 mph), which devastated a 19-mile swath in the Brookville-Trotwood-Dayton areas.    One other significant tornado (EF2) in the state earlier this year struck Shelby on April 14 in Richland County.</w:t>
      </w:r>
    </w:p>
    <w:p w14:paraId="3943DEB9" w14:textId="77777777" w:rsidR="00D66196" w:rsidRDefault="00D66196" w:rsidP="00C85CEA">
      <w:pPr>
        <w:rPr>
          <w:bCs/>
        </w:rPr>
      </w:pPr>
    </w:p>
    <w:p w14:paraId="4B3781BC" w14:textId="311A61DE" w:rsidR="00C85CEA" w:rsidRPr="00C85CEA" w:rsidRDefault="00C85CEA" w:rsidP="00C85CEA">
      <w:pPr>
        <w:rPr>
          <w:bCs/>
        </w:rPr>
      </w:pPr>
      <w:r w:rsidRPr="00C85CEA">
        <w:rPr>
          <w:bCs/>
        </w:rPr>
        <w:t>Ohio has already doubled the number of tornadoes confirmed in 2018 and is a few tornadoes less than the 2017 total of 37.  This, of course, does not include the numerous funnel clouds seen aloft which did not touch down, such as the two reported in Muskingum County last week.</w:t>
      </w:r>
    </w:p>
    <w:p w14:paraId="2B78F5A5" w14:textId="77777777" w:rsidR="00C85CEA" w:rsidRPr="00C85CEA" w:rsidRDefault="00C85CEA" w:rsidP="00C85CEA">
      <w:pPr>
        <w:rPr>
          <w:bCs/>
        </w:rPr>
      </w:pPr>
      <w:r w:rsidRPr="00C85CEA">
        <w:rPr>
          <w:bCs/>
        </w:rPr>
        <w:t>—</w:t>
      </w:r>
    </w:p>
    <w:p w14:paraId="5A748771" w14:textId="77777777" w:rsidR="00C85CEA" w:rsidRPr="00C85CEA" w:rsidRDefault="00C85CEA" w:rsidP="00C85CEA">
      <w:pPr>
        <w:rPr>
          <w:bCs/>
        </w:rPr>
      </w:pPr>
      <w:r w:rsidRPr="00C85CEA">
        <w:rPr>
          <w:bCs/>
        </w:rPr>
        <w:t>One explanation of the increased number of tornadoes in the Buckeye State, could be part of what some weather experts are saying is an eastward shifting ‘Tornado Alley’ into the Midwest and Southeast, including Ohio.</w:t>
      </w:r>
    </w:p>
    <w:p w14:paraId="437CE559" w14:textId="37F2AFBE" w:rsidR="00C85CEA" w:rsidRPr="00C85CEA" w:rsidRDefault="00C85CEA" w:rsidP="00C85CEA">
      <w:pPr>
        <w:rPr>
          <w:bCs/>
        </w:rPr>
      </w:pPr>
      <w:r w:rsidRPr="00C85CEA">
        <w:rPr>
          <w:bCs/>
        </w:rPr>
        <w:t>According to a recent study, over the past four decades, the area known to storm watchers as “Tornado Alley” has been slowly shifting to the east. Research has shown that tornado frequency has increased over a large swath of the U.S. Midwest, Southeast and parts of the Ohio Valley, now being called “Dixie Alley” by some weather experts.    Meanwhile, reports indicate that tornado activity has decreased in Tornado Alley, which includes portions of the central and southern Great Plains, Texas and Oklahoma.</w:t>
      </w:r>
    </w:p>
    <w:p w14:paraId="526C4CDB" w14:textId="77777777" w:rsidR="00C85CEA" w:rsidRPr="00C85CEA" w:rsidRDefault="00C85CEA" w:rsidP="006953AD">
      <w:pPr>
        <w:rPr>
          <w:bCs/>
        </w:rPr>
      </w:pPr>
    </w:p>
    <w:p w14:paraId="475E210B" w14:textId="62BA9E1D" w:rsidR="00C85CEA" w:rsidRPr="00C85CEA" w:rsidRDefault="00D66196" w:rsidP="00D66196">
      <w:pPr>
        <w:jc w:val="center"/>
        <w:rPr>
          <w:bCs/>
        </w:rPr>
      </w:pPr>
      <w:r>
        <w:rPr>
          <w:bCs/>
        </w:rPr>
        <w:t>#########</w:t>
      </w:r>
    </w:p>
    <w:p w14:paraId="4F101ABB" w14:textId="2C509860" w:rsidR="003C7E0C" w:rsidRDefault="003C7E0C" w:rsidP="006953AD">
      <w:pPr>
        <w:rPr>
          <w:b/>
          <w:bCs/>
          <w:i/>
          <w:iCs/>
          <w:sz w:val="28"/>
          <w:szCs w:val="28"/>
        </w:rPr>
      </w:pPr>
    </w:p>
    <w:p w14:paraId="5404EAFD" w14:textId="08E4DD72" w:rsidR="006953AD" w:rsidRPr="0067191A" w:rsidRDefault="006953AD" w:rsidP="006953AD">
      <w:pPr>
        <w:rPr>
          <w:b/>
          <w:bCs/>
          <w:i/>
          <w:iCs/>
          <w:sz w:val="28"/>
          <w:szCs w:val="28"/>
        </w:rPr>
      </w:pPr>
      <w:r w:rsidRPr="0067191A">
        <w:rPr>
          <w:b/>
          <w:bCs/>
          <w:i/>
          <w:iCs/>
          <w:sz w:val="28"/>
          <w:szCs w:val="28"/>
        </w:rPr>
        <w:t>Nationwide EAS Test</w:t>
      </w:r>
    </w:p>
    <w:p w14:paraId="5BB7D27C" w14:textId="77777777" w:rsidR="006953AD" w:rsidRDefault="006953AD" w:rsidP="006953AD">
      <w:pPr>
        <w:rPr>
          <w:bCs/>
        </w:rPr>
      </w:pPr>
    </w:p>
    <w:p w14:paraId="3612D270" w14:textId="77777777" w:rsidR="006953AD" w:rsidRPr="0067191A" w:rsidRDefault="006953AD" w:rsidP="006953AD">
      <w:pPr>
        <w:rPr>
          <w:bCs/>
        </w:rPr>
      </w:pPr>
      <w:r w:rsidRPr="00C70C3E">
        <w:rPr>
          <w:noProof/>
        </w:rPr>
        <w:drawing>
          <wp:anchor distT="0" distB="0" distL="114300" distR="114300" simplePos="0" relativeHeight="253293568" behindDoc="1" locked="0" layoutInCell="1" allowOverlap="1" wp14:anchorId="781F75D9" wp14:editId="69F8F240">
            <wp:simplePos x="0" y="0"/>
            <wp:positionH relativeFrom="margin">
              <wp:align>right</wp:align>
            </wp:positionH>
            <wp:positionV relativeFrom="paragraph">
              <wp:posOffset>5715</wp:posOffset>
            </wp:positionV>
            <wp:extent cx="1914286" cy="666667"/>
            <wp:effectExtent l="0" t="0" r="0" b="635"/>
            <wp:wrapTight wrapText="bothSides">
              <wp:wrapPolygon edited="0">
                <wp:start x="0" y="0"/>
                <wp:lineTo x="0" y="21003"/>
                <wp:lineTo x="21285" y="21003"/>
                <wp:lineTo x="212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914286" cy="666667"/>
                    </a:xfrm>
                    <a:prstGeom prst="rect">
                      <a:avLst/>
                    </a:prstGeom>
                  </pic:spPr>
                </pic:pic>
              </a:graphicData>
            </a:graphic>
            <wp14:sizeRelH relativeFrom="page">
              <wp14:pctWidth>0</wp14:pctWidth>
            </wp14:sizeRelH>
            <wp14:sizeRelV relativeFrom="page">
              <wp14:pctHeight>0</wp14:pctHeight>
            </wp14:sizeRelV>
          </wp:anchor>
        </w:drawing>
      </w:r>
      <w:r w:rsidRPr="0067191A">
        <w:rPr>
          <w:bCs/>
        </w:rPr>
        <w:t>The Federal Emergency Management Agency, in coordination with the FCC, will be conducting a nationwide test of the Emergency Alert System (EAS) on August 7, 2019, at 2:20 p.m. EDT.  If conditions on the day of the test require the rescheduling of the test, a secondary test date is scheduled for Wednesday, August 21, 2019.</w:t>
      </w:r>
    </w:p>
    <w:p w14:paraId="0B1FE20A" w14:textId="77777777" w:rsidR="006953AD" w:rsidRDefault="006953AD" w:rsidP="006953AD">
      <w:pPr>
        <w:rPr>
          <w:b/>
        </w:rPr>
      </w:pPr>
    </w:p>
    <w:p w14:paraId="6A7FFD7C" w14:textId="52CF5E73" w:rsidR="00061E46" w:rsidRDefault="00775B06" w:rsidP="00130040">
      <w:pPr>
        <w:rPr>
          <w:bCs/>
        </w:rPr>
      </w:pPr>
      <w:r>
        <w:rPr>
          <w:b/>
        </w:rPr>
        <w:pict w14:anchorId="6D44B21B">
          <v:rect id="_x0000_i1042" style="width:0;height:1.5pt" o:hralign="center" o:hrstd="t" o:hr="t" fillcolor="#a0a0a0" stroked="f"/>
        </w:pict>
      </w:r>
    </w:p>
    <w:p w14:paraId="1530419C" w14:textId="77777777" w:rsidR="004852C9" w:rsidRPr="000734D6" w:rsidRDefault="004852C9" w:rsidP="004852C9">
      <w:pPr>
        <w:rPr>
          <w:b/>
          <w:i/>
          <w:iCs/>
          <w:sz w:val="28"/>
          <w:szCs w:val="28"/>
        </w:rPr>
      </w:pPr>
      <w:r w:rsidRPr="008C0FC9">
        <w:rPr>
          <w:noProof/>
        </w:rPr>
        <w:drawing>
          <wp:anchor distT="0" distB="0" distL="114300" distR="114300" simplePos="0" relativeHeight="253262848" behindDoc="1" locked="0" layoutInCell="1" allowOverlap="1" wp14:anchorId="1C46AFA8" wp14:editId="5ECD71DB">
            <wp:simplePos x="0" y="0"/>
            <wp:positionH relativeFrom="margin">
              <wp:posOffset>5657850</wp:posOffset>
            </wp:positionH>
            <wp:positionV relativeFrom="paragraph">
              <wp:posOffset>9525</wp:posOffset>
            </wp:positionV>
            <wp:extent cx="1200150" cy="1200150"/>
            <wp:effectExtent l="0" t="0" r="0" b="0"/>
            <wp:wrapTight wrapText="bothSides">
              <wp:wrapPolygon edited="0">
                <wp:start x="0" y="0"/>
                <wp:lineTo x="0" y="21257"/>
                <wp:lineTo x="21257" y="21257"/>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Pr="000734D6">
        <w:rPr>
          <w:b/>
          <w:i/>
          <w:iCs/>
          <w:sz w:val="28"/>
          <w:szCs w:val="28"/>
        </w:rPr>
        <w:t>Welcome</w:t>
      </w:r>
      <w:r>
        <w:rPr>
          <w:b/>
          <w:i/>
          <w:iCs/>
          <w:sz w:val="28"/>
          <w:szCs w:val="28"/>
        </w:rPr>
        <w:t xml:space="preserve"> New Subscribers</w:t>
      </w:r>
    </w:p>
    <w:p w14:paraId="7751C35A" w14:textId="77777777" w:rsidR="004852C9" w:rsidRDefault="004852C9" w:rsidP="004852C9">
      <w:pPr>
        <w:rPr>
          <w:b/>
        </w:rPr>
      </w:pPr>
    </w:p>
    <w:p w14:paraId="6AF23537" w14:textId="42EBFA6B" w:rsidR="004852C9" w:rsidRDefault="002E1127" w:rsidP="004852C9">
      <w:pPr>
        <w:rPr>
          <w:bCs/>
        </w:rPr>
      </w:pPr>
      <w:r>
        <w:rPr>
          <w:bCs/>
        </w:rPr>
        <w:t>Leslie, N8LES; Jennifer, N8JEN; Michael, N8MRB; David, N8</w:t>
      </w:r>
      <w:r w:rsidR="00373AFA">
        <w:rPr>
          <w:bCs/>
        </w:rPr>
        <w:t>RKC</w:t>
      </w:r>
      <w:r w:rsidR="00B82A69">
        <w:rPr>
          <w:bCs/>
        </w:rPr>
        <w:t>; Dwight, K4YJ</w:t>
      </w:r>
    </w:p>
    <w:p w14:paraId="03835ACF" w14:textId="77777777" w:rsidR="009C6A82" w:rsidRDefault="009C6A82" w:rsidP="004852C9">
      <w:pPr>
        <w:rPr>
          <w:bCs/>
        </w:rPr>
      </w:pPr>
    </w:p>
    <w:p w14:paraId="255FE9C6" w14:textId="77777777" w:rsidR="00D66196" w:rsidRDefault="00D66196" w:rsidP="00D66196"/>
    <w:p w14:paraId="43386C95" w14:textId="77777777" w:rsidR="00D66196" w:rsidRDefault="00D66196" w:rsidP="00D66196"/>
    <w:p w14:paraId="309978D2" w14:textId="77777777" w:rsidR="00D66196" w:rsidRDefault="00D66196" w:rsidP="00D66196"/>
    <w:p w14:paraId="0C40C7BC" w14:textId="77777777" w:rsidR="00D66196" w:rsidRDefault="00D66196" w:rsidP="00D66196"/>
    <w:bookmarkStart w:id="39" w:name="_Hlk13423902"/>
    <w:p w14:paraId="776F5512" w14:textId="0ABCE8EF" w:rsidR="00D66196" w:rsidRDefault="00D66196" w:rsidP="00D66196">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9"/>
    <w:p w14:paraId="7551541D" w14:textId="595643C4" w:rsidR="009912ED" w:rsidRDefault="00775B06" w:rsidP="00130040">
      <w:pPr>
        <w:rPr>
          <w:b/>
        </w:rPr>
      </w:pPr>
      <w:r>
        <w:rPr>
          <w:b/>
        </w:rPr>
        <w:lastRenderedPageBreak/>
        <w:pict w14:anchorId="7F7F5F81">
          <v:rect id="_x0000_i1043" style="width:0;height:1.5pt" o:hralign="center" o:hrstd="t" o:hr="t" fillcolor="#a0a0a0" stroked="f"/>
        </w:pict>
      </w:r>
    </w:p>
    <w:p w14:paraId="4E6C2A9D" w14:textId="240C1741" w:rsidR="007105D9" w:rsidRPr="007105D9" w:rsidRDefault="007105D9" w:rsidP="007105D9">
      <w:pPr>
        <w:rPr>
          <w:b/>
          <w:i/>
        </w:rPr>
      </w:pPr>
      <w:bookmarkStart w:id="40" w:name="final"/>
      <w:bookmarkEnd w:id="35"/>
      <w:bookmarkEnd w:id="40"/>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2F272D1C"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7A4D34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3">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26D75A8D" w:rsidR="007105D9" w:rsidRPr="007105D9" w:rsidRDefault="007105D9" w:rsidP="007105D9">
      <w:r w:rsidRPr="007105D9">
        <w:t xml:space="preserve">Hey Gang...  </w:t>
      </w:r>
    </w:p>
    <w:p w14:paraId="120F5F10" w14:textId="50A5E5B5" w:rsidR="007105D9" w:rsidRPr="007105D9" w:rsidRDefault="007105D9" w:rsidP="007105D9"/>
    <w:bookmarkEnd w:id="17"/>
    <w:bookmarkEnd w:id="18"/>
    <w:bookmarkEnd w:id="19"/>
    <w:bookmarkEnd w:id="20"/>
    <w:bookmarkEnd w:id="21"/>
    <w:p w14:paraId="0332E070" w14:textId="3DE78023" w:rsidR="00E312BF" w:rsidRDefault="004F6EC2" w:rsidP="00111345">
      <w:proofErr w:type="gramStart"/>
      <w:r>
        <w:t>Wow..</w:t>
      </w:r>
      <w:proofErr w:type="gramEnd"/>
      <w:r>
        <w:t xml:space="preserve"> </w:t>
      </w:r>
      <w:r w:rsidR="00077595">
        <w:t xml:space="preserve">This </w:t>
      </w:r>
      <w:r w:rsidR="00D66196">
        <w:t xml:space="preserve">past week has been some of the hottest and wettest weather we’ve had a long time and it looks even more like we are in for even hotter weather coming up in August.  </w:t>
      </w:r>
      <w:r w:rsidR="0024277B">
        <w:t>Grab the garden hose folks, it</w:t>
      </w:r>
      <w:r w:rsidR="00D05250">
        <w:t>’s</w:t>
      </w:r>
      <w:r w:rsidR="0024277B">
        <w:t xml:space="preserve"> time to get wet and just relax with a </w:t>
      </w:r>
      <w:proofErr w:type="gramStart"/>
      <w:r w:rsidR="0024277B">
        <w:t>really cool</w:t>
      </w:r>
      <w:proofErr w:type="gramEnd"/>
      <w:r w:rsidR="0024277B">
        <w:t xml:space="preserve"> brew and your favorite edition of QST. </w:t>
      </w:r>
    </w:p>
    <w:p w14:paraId="65717F39" w14:textId="4E2A922F" w:rsidR="0024277B" w:rsidRDefault="0024277B" w:rsidP="00111345"/>
    <w:p w14:paraId="5237052B" w14:textId="3BBAA566" w:rsidR="0024277B" w:rsidRDefault="0024277B" w:rsidP="00111345">
      <w:r>
        <w:t>As you know I had the trees trimmed around the house this past week. They were starting to look like the woods in the back and ruining my plans of moving my dipoles around a bit. So, I had some very good professional tree trimmers come and really do a great job of getting those limbs out of the way</w:t>
      </w:r>
      <w:r w:rsidR="00F21561">
        <w:t xml:space="preserve">. Some of those limbs were over 40 feet long! Yes, sugar maples can be somewhat annoying with their big leaves, especially in the fall when the trees start dumping them, but they are also some of the most beautiful trees in the fall as well. There’s nothing more beautiful than to look out every morning as those big red, yellow, orange and brown leaves to remind you that nature has a way of making the world look so wonderful. Anyway, now that they are </w:t>
      </w:r>
      <w:r w:rsidR="00483B54">
        <w:t>trimmed,</w:t>
      </w:r>
      <w:r w:rsidR="00F21561">
        <w:t xml:space="preserve"> I can get to work replacing and reworking the dipoles that I had</w:t>
      </w:r>
      <w:r w:rsidR="00D05250">
        <w:t xml:space="preserve"> up</w:t>
      </w:r>
      <w:r w:rsidR="00F21561">
        <w:t xml:space="preserve">. Oh, I did get a new one this weekend while I was driving past DX Engineering. </w:t>
      </w:r>
      <w:r w:rsidR="00483B54">
        <w:t>I’ll be working that that in the coming days for sure</w:t>
      </w:r>
    </w:p>
    <w:p w14:paraId="3B702B46" w14:textId="5938E2F0" w:rsidR="00483B54" w:rsidRDefault="00483B54" w:rsidP="00111345"/>
    <w:p w14:paraId="7666E81A" w14:textId="669FF6FB" w:rsidR="00483B54" w:rsidRDefault="00483B54" w:rsidP="00111345">
      <w:r>
        <w:t xml:space="preserve">This past weekend was also the 20/9 Hamfest. It’s always a great hamfest to attend and we had fun talking and renewing friendships there. </w:t>
      </w:r>
      <w:r w:rsidR="00392960">
        <w:t>Thanks,</w:t>
      </w:r>
      <w:r>
        <w:t xml:space="preserve"> so much Dottie and George for inviting us to attend.</w:t>
      </w:r>
    </w:p>
    <w:p w14:paraId="6B27FABD" w14:textId="77CB2443" w:rsidR="00483B54" w:rsidRDefault="00483B54" w:rsidP="00111345"/>
    <w:p w14:paraId="41ABECDA" w14:textId="073E189B" w:rsidR="00994379" w:rsidRDefault="00994379" w:rsidP="00994379">
      <w:r>
        <w:t xml:space="preserve">Sliding down the band a bit… </w:t>
      </w:r>
      <w:r w:rsidR="00B54B0E">
        <w:t xml:space="preserve">Have you taken the time to get signed up in </w:t>
      </w:r>
      <w:r w:rsidR="00483B54">
        <w:t>“</w:t>
      </w:r>
      <w:r w:rsidR="00B54B0E">
        <w:t>Connect</w:t>
      </w:r>
      <w:r w:rsidR="00483B54">
        <w:t>”</w:t>
      </w:r>
      <w:r w:rsidR="00B54B0E">
        <w:t xml:space="preserve"> yet? Please, don’t let the name ARES fool you, this new system is for everyone and not just for ARES. So, </w:t>
      </w:r>
      <w:r>
        <w:t>if you haven’t already</w:t>
      </w:r>
      <w:r w:rsidR="00B54B0E">
        <w:t xml:space="preserve"> signed up, now is the time</w:t>
      </w:r>
      <w:r>
        <w:t>. I know that this must sound like a broken record to most of you, but you won’t believe how many folks I me</w:t>
      </w:r>
      <w:r w:rsidR="00596164">
        <w:t>e</w:t>
      </w:r>
      <w:r>
        <w:t xml:space="preserve">t </w:t>
      </w:r>
      <w:r w:rsidR="00596164">
        <w:t xml:space="preserve">every </w:t>
      </w:r>
      <w:r>
        <w:t xml:space="preserve">week that </w:t>
      </w:r>
      <w:r w:rsidR="00B54B0E">
        <w:t>still tell</w:t>
      </w:r>
      <w:r w:rsidR="00596164">
        <w:t>s</w:t>
      </w:r>
      <w:r w:rsidR="00B54B0E">
        <w:t xml:space="preserve"> </w:t>
      </w:r>
      <w:r>
        <w:t xml:space="preserve">me they haven’t heard of </w:t>
      </w:r>
      <w:r w:rsidR="00596164">
        <w:t xml:space="preserve">it </w:t>
      </w:r>
      <w:r>
        <w:t>yet.</w:t>
      </w:r>
    </w:p>
    <w:p w14:paraId="7BAA4108" w14:textId="77777777" w:rsidR="00994379" w:rsidRPr="001B5D7B" w:rsidRDefault="00994379" w:rsidP="00994379">
      <w:pPr>
        <w:rPr>
          <w:sz w:val="20"/>
          <w:szCs w:val="20"/>
        </w:rPr>
      </w:pPr>
    </w:p>
    <w:p w14:paraId="4A0F125A" w14:textId="4D128134" w:rsidR="00994379" w:rsidRDefault="00994379" w:rsidP="00994379">
      <w:r>
        <w:t xml:space="preserve">Here </w:t>
      </w:r>
      <w:r w:rsidRPr="007105D9">
        <w:t xml:space="preserve">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67A18D67" w14:textId="77777777" w:rsidR="00D05250" w:rsidRDefault="00D05250" w:rsidP="00994379"/>
    <w:p w14:paraId="0FC6C2C2" w14:textId="0F952462" w:rsidR="00994379" w:rsidRDefault="00994379" w:rsidP="00994379">
      <w:r>
        <w:t xml:space="preserve">Yes, the Ohio Section is extremely lucky to have the relationships that we do with Law Enforcement, EMA, fire and other government agencies, that’s why we’ve partnered with EMAO, OP3 and Ohio VOAD to show our support for them and our Ohio citizens.   </w:t>
      </w:r>
    </w:p>
    <w:p w14:paraId="1806FCA5" w14:textId="77777777" w:rsidR="00D05250" w:rsidRDefault="00D05250" w:rsidP="00D05250"/>
    <w:p w14:paraId="1187B73C" w14:textId="77777777" w:rsidR="00D05250" w:rsidRDefault="00D05250" w:rsidP="00D05250"/>
    <w:p w14:paraId="3AB6CF03" w14:textId="77777777" w:rsidR="00596164" w:rsidRDefault="00596164" w:rsidP="00D05250"/>
    <w:p w14:paraId="044C76C8" w14:textId="74429E10" w:rsidR="00D05250" w:rsidRDefault="00D05250" w:rsidP="00D05250">
      <w:pPr>
        <w:rPr>
          <w:sz w:val="20"/>
          <w:szCs w:val="20"/>
          <w:u w:val="single"/>
        </w:rPr>
      </w:pPr>
      <w:hyperlink w:anchor="top" w:history="1">
        <w:r w:rsidRPr="00993649">
          <w:rPr>
            <w:rStyle w:val="Hyperlink"/>
            <w:sz w:val="20"/>
            <w:szCs w:val="20"/>
          </w:rPr>
          <w:t>TOP</w:t>
        </w:r>
      </w:hyperlink>
      <w:r w:rsidRPr="00993649">
        <w:rPr>
          <w:sz w:val="20"/>
          <w:szCs w:val="20"/>
          <w:u w:val="single"/>
        </w:rPr>
        <w:t xml:space="preserve"> ^</w:t>
      </w:r>
    </w:p>
    <w:p w14:paraId="572A3550" w14:textId="79AB3600" w:rsidR="00994379" w:rsidRDefault="00392960" w:rsidP="00994379">
      <w:r>
        <w:lastRenderedPageBreak/>
        <w:t xml:space="preserve">Moving down the band one last time…  We did have a couple of changes to the website this past week. Daniel, </w:t>
      </w:r>
      <w:r w:rsidRPr="00392960">
        <w:t>KB8LKH</w:t>
      </w:r>
      <w:r>
        <w:t xml:space="preserve"> has updated his 3 code plugs and Greg, WD9FTZ updated the Net listing as well.</w:t>
      </w:r>
    </w:p>
    <w:p w14:paraId="4D5308A3" w14:textId="77777777" w:rsidR="00392960" w:rsidRDefault="00392960" w:rsidP="00994379"/>
    <w:p w14:paraId="094C17AE" w14:textId="77777777" w:rsidR="00994379" w:rsidRPr="007105D9" w:rsidRDefault="00994379" w:rsidP="00994379">
      <w:r w:rsidRPr="007105D9">
        <w:t xml:space="preserve">Whelp… That’s going to do it for this time around. Stay safe, </w:t>
      </w:r>
      <w:r>
        <w:t>enjoy the sunshine while we have it</w:t>
      </w:r>
      <w:r w:rsidRPr="007105D9">
        <w:t>, and most of all… have FUN!!</w:t>
      </w:r>
    </w:p>
    <w:p w14:paraId="47352AFA" w14:textId="77777777" w:rsidR="00994379" w:rsidRPr="007105D9" w:rsidRDefault="00994379" w:rsidP="00994379"/>
    <w:p w14:paraId="5DBE9E92" w14:textId="77777777" w:rsidR="00994379" w:rsidRPr="007105D9" w:rsidRDefault="00994379" w:rsidP="00994379">
      <w:r w:rsidRPr="007105D9">
        <w:t xml:space="preserve">73, </w:t>
      </w:r>
    </w:p>
    <w:p w14:paraId="74D63A80" w14:textId="77777777" w:rsidR="00994379" w:rsidRPr="007105D9" w:rsidRDefault="00994379" w:rsidP="00994379"/>
    <w:p w14:paraId="598F3D2E" w14:textId="77777777" w:rsidR="00994379" w:rsidRDefault="00994379" w:rsidP="00994379">
      <w:pPr>
        <w:rPr>
          <w:b/>
          <w:i/>
        </w:rPr>
      </w:pPr>
      <w:r w:rsidRPr="007105D9">
        <w:rPr>
          <w:b/>
          <w:i/>
        </w:rPr>
        <w:t>Scott, N8SY</w:t>
      </w:r>
    </w:p>
    <w:p w14:paraId="4B28D875" w14:textId="77777777" w:rsidR="00132E46" w:rsidRDefault="00132E46" w:rsidP="00132E46"/>
    <w:p w14:paraId="206FDFF0" w14:textId="12F7CD77" w:rsidR="0038734F" w:rsidRDefault="00775B06" w:rsidP="00C407C6">
      <w:r>
        <w:rPr>
          <w:b/>
        </w:rPr>
        <w:pict w14:anchorId="7FD22B28">
          <v:rect id="_x0000_i1044" style="width:0;height:1.5pt" o:hralign="center" o:hrstd="t" o:hr="t" fillcolor="#a0a0a0" stroked="f"/>
        </w:pict>
      </w:r>
    </w:p>
    <w:p w14:paraId="378D18BE" w14:textId="154B6F40"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4CD6B7A1" w:rsidR="00C407C6" w:rsidRPr="0099227F" w:rsidRDefault="00775B06" w:rsidP="00C407C6">
      <w:hyperlink r:id="rId115"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775B06" w:rsidP="00DF2F2B">
      <w:pPr>
        <w:rPr>
          <w:b/>
          <w:i/>
          <w:sz w:val="28"/>
          <w:szCs w:val="28"/>
        </w:rPr>
      </w:pPr>
      <w:r>
        <w:pict w14:anchorId="0BE4D0AA">
          <v:rect id="_x0000_i1045"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17" w:history="1">
        <w:r w:rsidRPr="00C20E11">
          <w:rPr>
            <w:rStyle w:val="Hyperlink"/>
          </w:rPr>
          <w:t>Opt-In</w:t>
        </w:r>
      </w:hyperlink>
      <w:r w:rsidRPr="00C20E11">
        <w:t xml:space="preserve">” to start receiving them.  </w:t>
      </w:r>
      <w:proofErr w:type="gramStart"/>
      <w:r w:rsidRPr="00C20E11">
        <w:t>Heck,</w:t>
      </w:r>
      <w:proofErr w:type="gramEnd"/>
      <w:r w:rsidRPr="00C20E11">
        <w:t xml:space="preserve"> just have them send me an email   </w:t>
      </w:r>
      <w:hyperlink r:id="rId118"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20"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21"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23"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41" w:name="_Hlk531461380"/>
      <w:bookmarkStart w:id="42" w:name="_Hlk534307398"/>
      <w:bookmarkStart w:id="43" w:name="_Hlk536041246"/>
    </w:p>
    <w:p w14:paraId="26543664" w14:textId="77777777" w:rsidR="009B3E19" w:rsidRDefault="009B3E19" w:rsidP="00D403CA">
      <w:pPr>
        <w:rPr>
          <w:rStyle w:val="Hyperlink"/>
          <w:sz w:val="20"/>
          <w:szCs w:val="20"/>
        </w:rPr>
      </w:pPr>
    </w:p>
    <w:p w14:paraId="37E593E7" w14:textId="77777777" w:rsidR="008173CB" w:rsidRDefault="008173CB" w:rsidP="00DF2F2B">
      <w:bookmarkStart w:id="44" w:name="_Hlk2769613"/>
      <w:bookmarkStart w:id="45" w:name="_Hlk12472430"/>
      <w:bookmarkStart w:id="46" w:name="_Hlk4662258"/>
      <w:bookmarkStart w:id="47" w:name="_Hlk8242528"/>
    </w:p>
    <w:p w14:paraId="1971DC39" w14:textId="084E1E1B" w:rsidR="00E879E1" w:rsidRDefault="00BF5BEF" w:rsidP="00DF2F2B">
      <w:pPr>
        <w:rPr>
          <w:sz w:val="20"/>
          <w:szCs w:val="20"/>
          <w:u w:val="single"/>
        </w:rPr>
      </w:pPr>
      <w:hyperlink w:anchor="top" w:history="1">
        <w:r w:rsidR="00D403CA" w:rsidRPr="00993649">
          <w:rPr>
            <w:rStyle w:val="Hyperlink"/>
            <w:sz w:val="20"/>
            <w:szCs w:val="20"/>
          </w:rPr>
          <w:t>TOP</w:t>
        </w:r>
      </w:hyperlink>
      <w:r w:rsidR="00D403CA" w:rsidRPr="00993649">
        <w:rPr>
          <w:sz w:val="20"/>
          <w:szCs w:val="20"/>
          <w:u w:val="single"/>
        </w:rPr>
        <w:t xml:space="preserve"> ^</w:t>
      </w:r>
      <w:bookmarkEnd w:id="41"/>
      <w:bookmarkEnd w:id="42"/>
      <w:bookmarkEnd w:id="43"/>
      <w:bookmarkEnd w:id="44"/>
    </w:p>
    <w:bookmarkEnd w:id="45"/>
    <w:p w14:paraId="7DA0DA78" w14:textId="3E39B90C" w:rsidR="00B0621C" w:rsidRDefault="00B0621C" w:rsidP="00DF2F2B">
      <w:pPr>
        <w:rPr>
          <w:sz w:val="20"/>
          <w:szCs w:val="20"/>
          <w:u w:val="single"/>
        </w:rPr>
      </w:pPr>
    </w:p>
    <w:bookmarkEnd w:id="46"/>
    <w:bookmarkEnd w:id="47"/>
    <w:p w14:paraId="566BE081" w14:textId="5B77EE1B" w:rsidR="00DF2F2B" w:rsidRDefault="00775B06" w:rsidP="00DF2F2B">
      <w:pPr>
        <w:rPr>
          <w:u w:val="single"/>
        </w:rPr>
      </w:pPr>
      <w:r>
        <w:pict w14:anchorId="77B21C97">
          <v:rect id="_x0000_i1046"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2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99478" w14:textId="77777777" w:rsidR="00F83BDF" w:rsidRDefault="00F83BDF" w:rsidP="00F40211">
      <w:r>
        <w:separator/>
      </w:r>
    </w:p>
  </w:endnote>
  <w:endnote w:type="continuationSeparator" w:id="0">
    <w:p w14:paraId="59AF5ABB" w14:textId="77777777" w:rsidR="00F83BDF" w:rsidRDefault="00F83BD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775B06" w:rsidRPr="00484C07" w:rsidRDefault="00775B06"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775B06" w:rsidRDefault="00775B06"/>
  <w:p w14:paraId="085E5DE1" w14:textId="77777777" w:rsidR="00775B06" w:rsidRDefault="00775B06"/>
  <w:p w14:paraId="27443843" w14:textId="77777777" w:rsidR="00775B06" w:rsidRDefault="00775B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EBCDD" w14:textId="77777777" w:rsidR="00F83BDF" w:rsidRDefault="00F83BDF" w:rsidP="00F40211">
      <w:r>
        <w:separator/>
      </w:r>
    </w:p>
  </w:footnote>
  <w:footnote w:type="continuationSeparator" w:id="0">
    <w:p w14:paraId="1712218A" w14:textId="77777777" w:rsidR="00F83BDF" w:rsidRDefault="00F83BDF"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A5926BB"/>
    <w:multiLevelType w:val="multilevel"/>
    <w:tmpl w:val="3120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51574C"/>
    <w:multiLevelType w:val="multilevel"/>
    <w:tmpl w:val="B0D0C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F27AE0"/>
    <w:multiLevelType w:val="hybridMultilevel"/>
    <w:tmpl w:val="098CB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5957671"/>
    <w:multiLevelType w:val="multilevel"/>
    <w:tmpl w:val="4386B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B301F3"/>
    <w:multiLevelType w:val="hybridMultilevel"/>
    <w:tmpl w:val="F35E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start w:val="1"/>
      <w:numFmt w:val="bullet"/>
      <w:lvlText w:val="o"/>
      <w:lvlJc w:val="left"/>
      <w:pPr>
        <w:ind w:left="1130" w:hanging="360"/>
      </w:pPr>
      <w:rPr>
        <w:rFonts w:ascii="Courier New" w:hAnsi="Courier New" w:cs="Courier New" w:hint="default"/>
      </w:rPr>
    </w:lvl>
    <w:lvl w:ilvl="2" w:tplc="04090005">
      <w:start w:val="1"/>
      <w:numFmt w:val="bullet"/>
      <w:lvlText w:val=""/>
      <w:lvlJc w:val="left"/>
      <w:pPr>
        <w:ind w:left="1850" w:hanging="360"/>
      </w:pPr>
      <w:rPr>
        <w:rFonts w:ascii="Wingdings" w:hAnsi="Wingdings" w:hint="default"/>
      </w:rPr>
    </w:lvl>
    <w:lvl w:ilvl="3" w:tplc="04090001">
      <w:start w:val="1"/>
      <w:numFmt w:val="bullet"/>
      <w:lvlText w:val=""/>
      <w:lvlJc w:val="left"/>
      <w:pPr>
        <w:ind w:left="2570" w:hanging="360"/>
      </w:pPr>
      <w:rPr>
        <w:rFonts w:ascii="Symbol" w:hAnsi="Symbol" w:hint="default"/>
      </w:rPr>
    </w:lvl>
    <w:lvl w:ilvl="4" w:tplc="04090003">
      <w:start w:val="1"/>
      <w:numFmt w:val="bullet"/>
      <w:lvlText w:val="o"/>
      <w:lvlJc w:val="left"/>
      <w:pPr>
        <w:ind w:left="3290" w:hanging="360"/>
      </w:pPr>
      <w:rPr>
        <w:rFonts w:ascii="Courier New" w:hAnsi="Courier New" w:cs="Courier New" w:hint="default"/>
      </w:rPr>
    </w:lvl>
    <w:lvl w:ilvl="5" w:tplc="04090005">
      <w:start w:val="1"/>
      <w:numFmt w:val="bullet"/>
      <w:lvlText w:val=""/>
      <w:lvlJc w:val="left"/>
      <w:pPr>
        <w:ind w:left="4010" w:hanging="360"/>
      </w:pPr>
      <w:rPr>
        <w:rFonts w:ascii="Wingdings" w:hAnsi="Wingdings" w:hint="default"/>
      </w:rPr>
    </w:lvl>
    <w:lvl w:ilvl="6" w:tplc="04090001">
      <w:start w:val="1"/>
      <w:numFmt w:val="bullet"/>
      <w:lvlText w:val=""/>
      <w:lvlJc w:val="left"/>
      <w:pPr>
        <w:ind w:left="4730" w:hanging="360"/>
      </w:pPr>
      <w:rPr>
        <w:rFonts w:ascii="Symbol" w:hAnsi="Symbol" w:hint="default"/>
      </w:rPr>
    </w:lvl>
    <w:lvl w:ilvl="7" w:tplc="04090003">
      <w:start w:val="1"/>
      <w:numFmt w:val="bullet"/>
      <w:lvlText w:val="o"/>
      <w:lvlJc w:val="left"/>
      <w:pPr>
        <w:ind w:left="5450" w:hanging="360"/>
      </w:pPr>
      <w:rPr>
        <w:rFonts w:ascii="Courier New" w:hAnsi="Courier New" w:cs="Courier New" w:hint="default"/>
      </w:rPr>
    </w:lvl>
    <w:lvl w:ilvl="8" w:tplc="04090005">
      <w:start w:val="1"/>
      <w:numFmt w:val="bullet"/>
      <w:lvlText w:val=""/>
      <w:lvlJc w:val="left"/>
      <w:pPr>
        <w:ind w:left="6170" w:hanging="360"/>
      </w:pPr>
      <w:rPr>
        <w:rFonts w:ascii="Wingdings" w:hAnsi="Wingdings" w:hint="default"/>
      </w:rPr>
    </w:lvl>
  </w:abstractNum>
  <w:abstractNum w:abstractNumId="11" w15:restartNumberingAfterBreak="0">
    <w:nsid w:val="7853554D"/>
    <w:multiLevelType w:val="hybridMultilevel"/>
    <w:tmpl w:val="27A0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B62FF9"/>
    <w:multiLevelType w:val="multilevel"/>
    <w:tmpl w:val="60CE2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5"/>
  </w:num>
  <w:num w:numId="5">
    <w:abstractNumId w:val="1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CD"/>
    <w:rsid w:val="00020394"/>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F47"/>
    <w:rsid w:val="00042D1A"/>
    <w:rsid w:val="00043343"/>
    <w:rsid w:val="00044651"/>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FAA"/>
    <w:rsid w:val="00057FB6"/>
    <w:rsid w:val="0006006F"/>
    <w:rsid w:val="00060BDA"/>
    <w:rsid w:val="00061983"/>
    <w:rsid w:val="00061E46"/>
    <w:rsid w:val="00062397"/>
    <w:rsid w:val="00062933"/>
    <w:rsid w:val="00062956"/>
    <w:rsid w:val="00062C13"/>
    <w:rsid w:val="00062EA9"/>
    <w:rsid w:val="000636C4"/>
    <w:rsid w:val="000637DE"/>
    <w:rsid w:val="00063B04"/>
    <w:rsid w:val="00063CBC"/>
    <w:rsid w:val="00063E91"/>
    <w:rsid w:val="00064367"/>
    <w:rsid w:val="0006439F"/>
    <w:rsid w:val="00064453"/>
    <w:rsid w:val="000647A6"/>
    <w:rsid w:val="000648D8"/>
    <w:rsid w:val="00064CFF"/>
    <w:rsid w:val="00065016"/>
    <w:rsid w:val="00065A6F"/>
    <w:rsid w:val="00065FC7"/>
    <w:rsid w:val="00066312"/>
    <w:rsid w:val="00066974"/>
    <w:rsid w:val="00066B0E"/>
    <w:rsid w:val="000670E9"/>
    <w:rsid w:val="00067AB8"/>
    <w:rsid w:val="00067BF9"/>
    <w:rsid w:val="0007060F"/>
    <w:rsid w:val="00070B84"/>
    <w:rsid w:val="00070D61"/>
    <w:rsid w:val="00070D72"/>
    <w:rsid w:val="000710D0"/>
    <w:rsid w:val="000714F7"/>
    <w:rsid w:val="00071780"/>
    <w:rsid w:val="00071D65"/>
    <w:rsid w:val="00071E79"/>
    <w:rsid w:val="00071F15"/>
    <w:rsid w:val="00072526"/>
    <w:rsid w:val="000725EE"/>
    <w:rsid w:val="00072D68"/>
    <w:rsid w:val="00072E3E"/>
    <w:rsid w:val="00072E79"/>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10BA"/>
    <w:rsid w:val="000821C5"/>
    <w:rsid w:val="00082821"/>
    <w:rsid w:val="00082C3F"/>
    <w:rsid w:val="00082D27"/>
    <w:rsid w:val="0008327F"/>
    <w:rsid w:val="00083386"/>
    <w:rsid w:val="000837C0"/>
    <w:rsid w:val="00083C2C"/>
    <w:rsid w:val="000841C6"/>
    <w:rsid w:val="000844C3"/>
    <w:rsid w:val="000857F0"/>
    <w:rsid w:val="00085A18"/>
    <w:rsid w:val="00085ED2"/>
    <w:rsid w:val="0008608D"/>
    <w:rsid w:val="000878B7"/>
    <w:rsid w:val="00087990"/>
    <w:rsid w:val="000904C7"/>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41B0"/>
    <w:rsid w:val="000A444A"/>
    <w:rsid w:val="000A4C8A"/>
    <w:rsid w:val="000A4D02"/>
    <w:rsid w:val="000A4E78"/>
    <w:rsid w:val="000A5C0E"/>
    <w:rsid w:val="000A6233"/>
    <w:rsid w:val="000A62FD"/>
    <w:rsid w:val="000A63C3"/>
    <w:rsid w:val="000A6431"/>
    <w:rsid w:val="000A6758"/>
    <w:rsid w:val="000A6C7B"/>
    <w:rsid w:val="000A71A9"/>
    <w:rsid w:val="000A72CF"/>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283"/>
    <w:rsid w:val="000E3A62"/>
    <w:rsid w:val="000E3B4C"/>
    <w:rsid w:val="000E3C8A"/>
    <w:rsid w:val="000E4293"/>
    <w:rsid w:val="000E4A4B"/>
    <w:rsid w:val="000E4B27"/>
    <w:rsid w:val="000E4BA7"/>
    <w:rsid w:val="000E4E98"/>
    <w:rsid w:val="000E4FD6"/>
    <w:rsid w:val="000E579D"/>
    <w:rsid w:val="000E605E"/>
    <w:rsid w:val="000E64E9"/>
    <w:rsid w:val="000E699A"/>
    <w:rsid w:val="000E71AC"/>
    <w:rsid w:val="000E75CA"/>
    <w:rsid w:val="000E75FE"/>
    <w:rsid w:val="000E7E2D"/>
    <w:rsid w:val="000F040B"/>
    <w:rsid w:val="000F0544"/>
    <w:rsid w:val="000F2999"/>
    <w:rsid w:val="000F3F3A"/>
    <w:rsid w:val="000F3F88"/>
    <w:rsid w:val="000F3F97"/>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80F"/>
    <w:rsid w:val="00106666"/>
    <w:rsid w:val="001069B5"/>
    <w:rsid w:val="00106C19"/>
    <w:rsid w:val="001072E2"/>
    <w:rsid w:val="00107517"/>
    <w:rsid w:val="00107BE6"/>
    <w:rsid w:val="0011007D"/>
    <w:rsid w:val="001100FE"/>
    <w:rsid w:val="001104BE"/>
    <w:rsid w:val="0011058E"/>
    <w:rsid w:val="00110B4C"/>
    <w:rsid w:val="00111345"/>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C28"/>
    <w:rsid w:val="00136D47"/>
    <w:rsid w:val="001371CD"/>
    <w:rsid w:val="00137390"/>
    <w:rsid w:val="001378E3"/>
    <w:rsid w:val="00137A0B"/>
    <w:rsid w:val="00137AD8"/>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606C"/>
    <w:rsid w:val="001671DB"/>
    <w:rsid w:val="001679D3"/>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52"/>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67F4"/>
    <w:rsid w:val="001B68C6"/>
    <w:rsid w:val="001B7189"/>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002"/>
    <w:rsid w:val="001D3896"/>
    <w:rsid w:val="001D3B89"/>
    <w:rsid w:val="001D3D6B"/>
    <w:rsid w:val="001D4074"/>
    <w:rsid w:val="001D4600"/>
    <w:rsid w:val="001D4651"/>
    <w:rsid w:val="001D47B7"/>
    <w:rsid w:val="001D51BB"/>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A73"/>
    <w:rsid w:val="00201C2D"/>
    <w:rsid w:val="0020237B"/>
    <w:rsid w:val="0020249C"/>
    <w:rsid w:val="002024B8"/>
    <w:rsid w:val="00203207"/>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270F3"/>
    <w:rsid w:val="002307C7"/>
    <w:rsid w:val="00230A8A"/>
    <w:rsid w:val="0023112D"/>
    <w:rsid w:val="0023114E"/>
    <w:rsid w:val="002317DB"/>
    <w:rsid w:val="002317FF"/>
    <w:rsid w:val="00231873"/>
    <w:rsid w:val="00231F8E"/>
    <w:rsid w:val="0023214D"/>
    <w:rsid w:val="0023236B"/>
    <w:rsid w:val="00232765"/>
    <w:rsid w:val="002327AE"/>
    <w:rsid w:val="00232B22"/>
    <w:rsid w:val="00233B03"/>
    <w:rsid w:val="00234C0E"/>
    <w:rsid w:val="00235E96"/>
    <w:rsid w:val="00236424"/>
    <w:rsid w:val="00236576"/>
    <w:rsid w:val="002367CC"/>
    <w:rsid w:val="00236A96"/>
    <w:rsid w:val="002371DA"/>
    <w:rsid w:val="002373F3"/>
    <w:rsid w:val="002404CC"/>
    <w:rsid w:val="00240912"/>
    <w:rsid w:val="00240A00"/>
    <w:rsid w:val="00240EEF"/>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A9F"/>
    <w:rsid w:val="00253F02"/>
    <w:rsid w:val="0025414A"/>
    <w:rsid w:val="00254622"/>
    <w:rsid w:val="00254D1E"/>
    <w:rsid w:val="002554B9"/>
    <w:rsid w:val="0025629A"/>
    <w:rsid w:val="002565AE"/>
    <w:rsid w:val="002567AF"/>
    <w:rsid w:val="00256B7F"/>
    <w:rsid w:val="00256BAE"/>
    <w:rsid w:val="00257822"/>
    <w:rsid w:val="00257998"/>
    <w:rsid w:val="002603B0"/>
    <w:rsid w:val="002603EF"/>
    <w:rsid w:val="0026083E"/>
    <w:rsid w:val="00261930"/>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29F"/>
    <w:rsid w:val="002734A4"/>
    <w:rsid w:val="00273812"/>
    <w:rsid w:val="00273E9D"/>
    <w:rsid w:val="002741A2"/>
    <w:rsid w:val="00274373"/>
    <w:rsid w:val="002743E0"/>
    <w:rsid w:val="00274B4A"/>
    <w:rsid w:val="00274CEA"/>
    <w:rsid w:val="00274D36"/>
    <w:rsid w:val="00274DB5"/>
    <w:rsid w:val="00274DD4"/>
    <w:rsid w:val="00275AF6"/>
    <w:rsid w:val="00275F58"/>
    <w:rsid w:val="002765A7"/>
    <w:rsid w:val="00276AE8"/>
    <w:rsid w:val="00276FDC"/>
    <w:rsid w:val="002806AF"/>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2ED"/>
    <w:rsid w:val="002B44B5"/>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127"/>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B82"/>
    <w:rsid w:val="002F47F0"/>
    <w:rsid w:val="002F49A1"/>
    <w:rsid w:val="002F4E88"/>
    <w:rsid w:val="002F4F75"/>
    <w:rsid w:val="002F525A"/>
    <w:rsid w:val="002F57DD"/>
    <w:rsid w:val="002F59F5"/>
    <w:rsid w:val="002F7037"/>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E7C"/>
    <w:rsid w:val="00310F89"/>
    <w:rsid w:val="0031222D"/>
    <w:rsid w:val="00312821"/>
    <w:rsid w:val="003136A1"/>
    <w:rsid w:val="003139F9"/>
    <w:rsid w:val="00314634"/>
    <w:rsid w:val="00314BFF"/>
    <w:rsid w:val="00315108"/>
    <w:rsid w:val="0031560D"/>
    <w:rsid w:val="003159A8"/>
    <w:rsid w:val="00315CEF"/>
    <w:rsid w:val="00315D08"/>
    <w:rsid w:val="00316A43"/>
    <w:rsid w:val="00317A43"/>
    <w:rsid w:val="00317B38"/>
    <w:rsid w:val="00320305"/>
    <w:rsid w:val="00320523"/>
    <w:rsid w:val="00320DC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65EB"/>
    <w:rsid w:val="00326915"/>
    <w:rsid w:val="0033065C"/>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DF8"/>
    <w:rsid w:val="003507E4"/>
    <w:rsid w:val="003510CC"/>
    <w:rsid w:val="003513D3"/>
    <w:rsid w:val="003515F7"/>
    <w:rsid w:val="00351A1D"/>
    <w:rsid w:val="00351A53"/>
    <w:rsid w:val="00351D82"/>
    <w:rsid w:val="00351DA7"/>
    <w:rsid w:val="00351F2E"/>
    <w:rsid w:val="00351FB9"/>
    <w:rsid w:val="0035206A"/>
    <w:rsid w:val="003520D6"/>
    <w:rsid w:val="00352173"/>
    <w:rsid w:val="00353DEF"/>
    <w:rsid w:val="00353E56"/>
    <w:rsid w:val="0035416D"/>
    <w:rsid w:val="003547C5"/>
    <w:rsid w:val="00354B64"/>
    <w:rsid w:val="003558EC"/>
    <w:rsid w:val="00355971"/>
    <w:rsid w:val="00355988"/>
    <w:rsid w:val="00355A24"/>
    <w:rsid w:val="00355E8E"/>
    <w:rsid w:val="003563C6"/>
    <w:rsid w:val="003563CC"/>
    <w:rsid w:val="00356451"/>
    <w:rsid w:val="00356504"/>
    <w:rsid w:val="003569AA"/>
    <w:rsid w:val="00356A81"/>
    <w:rsid w:val="00356E67"/>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7205"/>
    <w:rsid w:val="0038734F"/>
    <w:rsid w:val="00387384"/>
    <w:rsid w:val="00390A42"/>
    <w:rsid w:val="0039107D"/>
    <w:rsid w:val="00391176"/>
    <w:rsid w:val="00391320"/>
    <w:rsid w:val="003916C3"/>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30F"/>
    <w:rsid w:val="003A2D1B"/>
    <w:rsid w:val="003A2D62"/>
    <w:rsid w:val="003A35F7"/>
    <w:rsid w:val="003A368F"/>
    <w:rsid w:val="003A3695"/>
    <w:rsid w:val="003A41BD"/>
    <w:rsid w:val="003A421E"/>
    <w:rsid w:val="003A4C2F"/>
    <w:rsid w:val="003A4D12"/>
    <w:rsid w:val="003A50FC"/>
    <w:rsid w:val="003A53A6"/>
    <w:rsid w:val="003A577D"/>
    <w:rsid w:val="003A5CDF"/>
    <w:rsid w:val="003A5CF8"/>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D0F"/>
    <w:rsid w:val="003C2F9B"/>
    <w:rsid w:val="003C34F9"/>
    <w:rsid w:val="003C351B"/>
    <w:rsid w:val="003C36EB"/>
    <w:rsid w:val="003C3AB5"/>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BD8"/>
    <w:rsid w:val="003F7FE7"/>
    <w:rsid w:val="004008B4"/>
    <w:rsid w:val="00400CAD"/>
    <w:rsid w:val="00400ED4"/>
    <w:rsid w:val="00401511"/>
    <w:rsid w:val="00401A3A"/>
    <w:rsid w:val="00401FD7"/>
    <w:rsid w:val="004025EB"/>
    <w:rsid w:val="004026B0"/>
    <w:rsid w:val="00402815"/>
    <w:rsid w:val="00402AFF"/>
    <w:rsid w:val="00402E3A"/>
    <w:rsid w:val="00403209"/>
    <w:rsid w:val="004032BB"/>
    <w:rsid w:val="004037F9"/>
    <w:rsid w:val="004042E1"/>
    <w:rsid w:val="0040434A"/>
    <w:rsid w:val="00404457"/>
    <w:rsid w:val="00404610"/>
    <w:rsid w:val="00404AD3"/>
    <w:rsid w:val="00405011"/>
    <w:rsid w:val="004051D1"/>
    <w:rsid w:val="00405979"/>
    <w:rsid w:val="0040637C"/>
    <w:rsid w:val="0040639D"/>
    <w:rsid w:val="0040686B"/>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7B3"/>
    <w:rsid w:val="00416E5E"/>
    <w:rsid w:val="00416EA2"/>
    <w:rsid w:val="00417468"/>
    <w:rsid w:val="00420ABD"/>
    <w:rsid w:val="00420E7E"/>
    <w:rsid w:val="004214FD"/>
    <w:rsid w:val="00421B7E"/>
    <w:rsid w:val="004228AC"/>
    <w:rsid w:val="004232D1"/>
    <w:rsid w:val="0042378B"/>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EC6"/>
    <w:rsid w:val="00433FD9"/>
    <w:rsid w:val="004340E9"/>
    <w:rsid w:val="00434162"/>
    <w:rsid w:val="00434285"/>
    <w:rsid w:val="00434431"/>
    <w:rsid w:val="00434BC1"/>
    <w:rsid w:val="00435068"/>
    <w:rsid w:val="004353EB"/>
    <w:rsid w:val="00435BFC"/>
    <w:rsid w:val="00435ECE"/>
    <w:rsid w:val="00435F01"/>
    <w:rsid w:val="00436595"/>
    <w:rsid w:val="0043702D"/>
    <w:rsid w:val="00437225"/>
    <w:rsid w:val="004376C5"/>
    <w:rsid w:val="004378E2"/>
    <w:rsid w:val="0043790C"/>
    <w:rsid w:val="00437AF4"/>
    <w:rsid w:val="00440686"/>
    <w:rsid w:val="00440949"/>
    <w:rsid w:val="00440C63"/>
    <w:rsid w:val="00440E22"/>
    <w:rsid w:val="00441092"/>
    <w:rsid w:val="004416D9"/>
    <w:rsid w:val="00441BB7"/>
    <w:rsid w:val="004420F2"/>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069C"/>
    <w:rsid w:val="00451095"/>
    <w:rsid w:val="004517F0"/>
    <w:rsid w:val="00451AAD"/>
    <w:rsid w:val="00451CF2"/>
    <w:rsid w:val="0045254B"/>
    <w:rsid w:val="0045264C"/>
    <w:rsid w:val="004526F7"/>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61"/>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316E"/>
    <w:rsid w:val="004C3567"/>
    <w:rsid w:val="004C3CE6"/>
    <w:rsid w:val="004C3DAA"/>
    <w:rsid w:val="004C404A"/>
    <w:rsid w:val="004C4507"/>
    <w:rsid w:val="004C47FD"/>
    <w:rsid w:val="004C4A38"/>
    <w:rsid w:val="004C4E3B"/>
    <w:rsid w:val="004C5990"/>
    <w:rsid w:val="004C5CB7"/>
    <w:rsid w:val="004C5E76"/>
    <w:rsid w:val="004C6427"/>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5DC5"/>
    <w:rsid w:val="004D6789"/>
    <w:rsid w:val="004D6E21"/>
    <w:rsid w:val="004E0148"/>
    <w:rsid w:val="004E02E5"/>
    <w:rsid w:val="004E0A26"/>
    <w:rsid w:val="004E185B"/>
    <w:rsid w:val="004E2107"/>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832"/>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7D9"/>
    <w:rsid w:val="00512BA0"/>
    <w:rsid w:val="00512C9B"/>
    <w:rsid w:val="005130AB"/>
    <w:rsid w:val="00513129"/>
    <w:rsid w:val="005134D4"/>
    <w:rsid w:val="005136E2"/>
    <w:rsid w:val="00513B05"/>
    <w:rsid w:val="00514443"/>
    <w:rsid w:val="00514476"/>
    <w:rsid w:val="0051612B"/>
    <w:rsid w:val="00516329"/>
    <w:rsid w:val="0051657E"/>
    <w:rsid w:val="00516C5C"/>
    <w:rsid w:val="00517189"/>
    <w:rsid w:val="0051734E"/>
    <w:rsid w:val="00517B33"/>
    <w:rsid w:val="00517BEF"/>
    <w:rsid w:val="00520D1C"/>
    <w:rsid w:val="00520D93"/>
    <w:rsid w:val="0052151B"/>
    <w:rsid w:val="005216EA"/>
    <w:rsid w:val="00521F6D"/>
    <w:rsid w:val="0052228A"/>
    <w:rsid w:val="00523355"/>
    <w:rsid w:val="00523370"/>
    <w:rsid w:val="00523969"/>
    <w:rsid w:val="00524295"/>
    <w:rsid w:val="00524451"/>
    <w:rsid w:val="00524D23"/>
    <w:rsid w:val="00525037"/>
    <w:rsid w:val="00525768"/>
    <w:rsid w:val="00525AE8"/>
    <w:rsid w:val="00525D83"/>
    <w:rsid w:val="00525F4E"/>
    <w:rsid w:val="005263BB"/>
    <w:rsid w:val="005265AB"/>
    <w:rsid w:val="00526765"/>
    <w:rsid w:val="00526882"/>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9D0"/>
    <w:rsid w:val="00534B9F"/>
    <w:rsid w:val="0053524B"/>
    <w:rsid w:val="00535A51"/>
    <w:rsid w:val="00535C92"/>
    <w:rsid w:val="00536870"/>
    <w:rsid w:val="00536A51"/>
    <w:rsid w:val="00536AB6"/>
    <w:rsid w:val="00536CFF"/>
    <w:rsid w:val="00537388"/>
    <w:rsid w:val="00537C39"/>
    <w:rsid w:val="00540558"/>
    <w:rsid w:val="005405F7"/>
    <w:rsid w:val="005408FD"/>
    <w:rsid w:val="00540CD5"/>
    <w:rsid w:val="00540FC1"/>
    <w:rsid w:val="00541042"/>
    <w:rsid w:val="005412E0"/>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0565"/>
    <w:rsid w:val="005509F5"/>
    <w:rsid w:val="00551E8D"/>
    <w:rsid w:val="00552105"/>
    <w:rsid w:val="00552953"/>
    <w:rsid w:val="00552AB1"/>
    <w:rsid w:val="00552BCE"/>
    <w:rsid w:val="00553042"/>
    <w:rsid w:val="00553843"/>
    <w:rsid w:val="005539DC"/>
    <w:rsid w:val="005544CC"/>
    <w:rsid w:val="0055460A"/>
    <w:rsid w:val="0055502A"/>
    <w:rsid w:val="005551E9"/>
    <w:rsid w:val="005551EC"/>
    <w:rsid w:val="005553E4"/>
    <w:rsid w:val="00555945"/>
    <w:rsid w:val="00556467"/>
    <w:rsid w:val="00556D84"/>
    <w:rsid w:val="00556D9C"/>
    <w:rsid w:val="00556F7F"/>
    <w:rsid w:val="0055750D"/>
    <w:rsid w:val="005577FD"/>
    <w:rsid w:val="0056078D"/>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16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4CC1"/>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9A"/>
    <w:rsid w:val="005B32A1"/>
    <w:rsid w:val="005B337B"/>
    <w:rsid w:val="005B33D0"/>
    <w:rsid w:val="005B37B7"/>
    <w:rsid w:val="005B393E"/>
    <w:rsid w:val="005B3D16"/>
    <w:rsid w:val="005B4F3B"/>
    <w:rsid w:val="005B562E"/>
    <w:rsid w:val="005B5880"/>
    <w:rsid w:val="005B5ACD"/>
    <w:rsid w:val="005B5E7A"/>
    <w:rsid w:val="005B6399"/>
    <w:rsid w:val="005B6AAA"/>
    <w:rsid w:val="005B7208"/>
    <w:rsid w:val="005B780E"/>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3FD7"/>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374"/>
    <w:rsid w:val="00620425"/>
    <w:rsid w:val="00620887"/>
    <w:rsid w:val="00620A74"/>
    <w:rsid w:val="00620B3B"/>
    <w:rsid w:val="00620D81"/>
    <w:rsid w:val="006211FE"/>
    <w:rsid w:val="00621541"/>
    <w:rsid w:val="00621914"/>
    <w:rsid w:val="0062222F"/>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0FE1"/>
    <w:rsid w:val="00631177"/>
    <w:rsid w:val="00631335"/>
    <w:rsid w:val="00631D81"/>
    <w:rsid w:val="00632D6F"/>
    <w:rsid w:val="00633817"/>
    <w:rsid w:val="00633B5E"/>
    <w:rsid w:val="00633FAB"/>
    <w:rsid w:val="0063403A"/>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F8E"/>
    <w:rsid w:val="00651606"/>
    <w:rsid w:val="006517F1"/>
    <w:rsid w:val="00652069"/>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0010"/>
    <w:rsid w:val="00670691"/>
    <w:rsid w:val="00670CBD"/>
    <w:rsid w:val="00671014"/>
    <w:rsid w:val="006713E8"/>
    <w:rsid w:val="0067191A"/>
    <w:rsid w:val="00671BD0"/>
    <w:rsid w:val="00671D63"/>
    <w:rsid w:val="00671E1C"/>
    <w:rsid w:val="006721F9"/>
    <w:rsid w:val="00672FAB"/>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3AD"/>
    <w:rsid w:val="0069560A"/>
    <w:rsid w:val="00695BD5"/>
    <w:rsid w:val="00695DAE"/>
    <w:rsid w:val="006962B7"/>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7A5"/>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1CD3"/>
    <w:rsid w:val="006B25D1"/>
    <w:rsid w:val="006B2A2C"/>
    <w:rsid w:val="006B2A6B"/>
    <w:rsid w:val="006B2D2A"/>
    <w:rsid w:val="006B39E9"/>
    <w:rsid w:val="006B3A5C"/>
    <w:rsid w:val="006B4033"/>
    <w:rsid w:val="006B425A"/>
    <w:rsid w:val="006B4F11"/>
    <w:rsid w:val="006B4F8C"/>
    <w:rsid w:val="006B5E48"/>
    <w:rsid w:val="006B5EA9"/>
    <w:rsid w:val="006B6A76"/>
    <w:rsid w:val="006B6F4E"/>
    <w:rsid w:val="006B7408"/>
    <w:rsid w:val="006B76DB"/>
    <w:rsid w:val="006C0940"/>
    <w:rsid w:val="006C0F43"/>
    <w:rsid w:val="006C1FE5"/>
    <w:rsid w:val="006C205B"/>
    <w:rsid w:val="006C20C4"/>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594"/>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0FE1"/>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0785"/>
    <w:rsid w:val="007122FF"/>
    <w:rsid w:val="00712436"/>
    <w:rsid w:val="007124D2"/>
    <w:rsid w:val="00712699"/>
    <w:rsid w:val="007127B9"/>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611"/>
    <w:rsid w:val="00757D9E"/>
    <w:rsid w:val="00757DE9"/>
    <w:rsid w:val="00757F22"/>
    <w:rsid w:val="00760AC7"/>
    <w:rsid w:val="007613B9"/>
    <w:rsid w:val="00761475"/>
    <w:rsid w:val="00761CB8"/>
    <w:rsid w:val="00761F02"/>
    <w:rsid w:val="007626C5"/>
    <w:rsid w:val="00762C2A"/>
    <w:rsid w:val="00762C40"/>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217"/>
    <w:rsid w:val="0078140F"/>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E2C"/>
    <w:rsid w:val="007C31C4"/>
    <w:rsid w:val="007C3F36"/>
    <w:rsid w:val="007C4221"/>
    <w:rsid w:val="007C422D"/>
    <w:rsid w:val="007C42EA"/>
    <w:rsid w:val="007C4711"/>
    <w:rsid w:val="007C4855"/>
    <w:rsid w:val="007C4B87"/>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6822"/>
    <w:rsid w:val="007F68D0"/>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812"/>
    <w:rsid w:val="00820AA5"/>
    <w:rsid w:val="00820E52"/>
    <w:rsid w:val="0082133C"/>
    <w:rsid w:val="0082217A"/>
    <w:rsid w:val="00822841"/>
    <w:rsid w:val="0082284A"/>
    <w:rsid w:val="00822AE0"/>
    <w:rsid w:val="00822BB8"/>
    <w:rsid w:val="00822FE6"/>
    <w:rsid w:val="00823C16"/>
    <w:rsid w:val="0082418F"/>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4B6"/>
    <w:rsid w:val="00851AD3"/>
    <w:rsid w:val="00851E2C"/>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A5"/>
    <w:rsid w:val="008870E1"/>
    <w:rsid w:val="00887CC4"/>
    <w:rsid w:val="00887EB5"/>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10B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2FE4"/>
    <w:rsid w:val="008B3271"/>
    <w:rsid w:val="008B3D26"/>
    <w:rsid w:val="008B3DD1"/>
    <w:rsid w:val="008B400C"/>
    <w:rsid w:val="008B406C"/>
    <w:rsid w:val="008B4356"/>
    <w:rsid w:val="008B4A91"/>
    <w:rsid w:val="008B4FDF"/>
    <w:rsid w:val="008B52D1"/>
    <w:rsid w:val="008B5AEC"/>
    <w:rsid w:val="008B5B31"/>
    <w:rsid w:val="008B63DC"/>
    <w:rsid w:val="008B66A8"/>
    <w:rsid w:val="008B6943"/>
    <w:rsid w:val="008B69AE"/>
    <w:rsid w:val="008B6E5C"/>
    <w:rsid w:val="008B76F4"/>
    <w:rsid w:val="008B7BA8"/>
    <w:rsid w:val="008C0274"/>
    <w:rsid w:val="008C0663"/>
    <w:rsid w:val="008C0ADE"/>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EF6"/>
    <w:rsid w:val="008C6F7D"/>
    <w:rsid w:val="008C79C5"/>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3FC"/>
    <w:rsid w:val="008F0790"/>
    <w:rsid w:val="008F0808"/>
    <w:rsid w:val="008F0975"/>
    <w:rsid w:val="008F0F3D"/>
    <w:rsid w:val="008F1358"/>
    <w:rsid w:val="008F1916"/>
    <w:rsid w:val="008F1A72"/>
    <w:rsid w:val="008F1D36"/>
    <w:rsid w:val="008F2061"/>
    <w:rsid w:val="008F2677"/>
    <w:rsid w:val="008F27BE"/>
    <w:rsid w:val="008F3183"/>
    <w:rsid w:val="008F365A"/>
    <w:rsid w:val="008F3D7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5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62D1"/>
    <w:rsid w:val="00916F12"/>
    <w:rsid w:val="00917371"/>
    <w:rsid w:val="0092032A"/>
    <w:rsid w:val="0092043E"/>
    <w:rsid w:val="009204AC"/>
    <w:rsid w:val="009206CE"/>
    <w:rsid w:val="0092076D"/>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615B"/>
    <w:rsid w:val="009362D1"/>
    <w:rsid w:val="009369D7"/>
    <w:rsid w:val="00936A7E"/>
    <w:rsid w:val="00936C2B"/>
    <w:rsid w:val="00936FFB"/>
    <w:rsid w:val="009416F0"/>
    <w:rsid w:val="009422F9"/>
    <w:rsid w:val="009431F8"/>
    <w:rsid w:val="00943B74"/>
    <w:rsid w:val="009440C3"/>
    <w:rsid w:val="00944A8F"/>
    <w:rsid w:val="00944E0F"/>
    <w:rsid w:val="00945771"/>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C7A"/>
    <w:rsid w:val="00956547"/>
    <w:rsid w:val="00956868"/>
    <w:rsid w:val="00956B41"/>
    <w:rsid w:val="00956C84"/>
    <w:rsid w:val="00957CF6"/>
    <w:rsid w:val="00960213"/>
    <w:rsid w:val="00960C9C"/>
    <w:rsid w:val="00960E0D"/>
    <w:rsid w:val="00961CAB"/>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20B"/>
    <w:rsid w:val="009835E0"/>
    <w:rsid w:val="00983F1A"/>
    <w:rsid w:val="00984BB4"/>
    <w:rsid w:val="00984D27"/>
    <w:rsid w:val="00984FD4"/>
    <w:rsid w:val="00986336"/>
    <w:rsid w:val="00986DA9"/>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649"/>
    <w:rsid w:val="009941AB"/>
    <w:rsid w:val="00994379"/>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1F8E"/>
    <w:rsid w:val="009A26E1"/>
    <w:rsid w:val="009A2747"/>
    <w:rsid w:val="009A2C09"/>
    <w:rsid w:val="009A4BD5"/>
    <w:rsid w:val="009A4EB2"/>
    <w:rsid w:val="009A5462"/>
    <w:rsid w:val="009A59F3"/>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6A82"/>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6592"/>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2B"/>
    <w:rsid w:val="009F26EC"/>
    <w:rsid w:val="009F297D"/>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13A2"/>
    <w:rsid w:val="00A0147A"/>
    <w:rsid w:val="00A01B00"/>
    <w:rsid w:val="00A02416"/>
    <w:rsid w:val="00A02672"/>
    <w:rsid w:val="00A027BA"/>
    <w:rsid w:val="00A0281B"/>
    <w:rsid w:val="00A02A38"/>
    <w:rsid w:val="00A03ABF"/>
    <w:rsid w:val="00A03C78"/>
    <w:rsid w:val="00A03CB7"/>
    <w:rsid w:val="00A03EA9"/>
    <w:rsid w:val="00A04495"/>
    <w:rsid w:val="00A045F7"/>
    <w:rsid w:val="00A0474D"/>
    <w:rsid w:val="00A05125"/>
    <w:rsid w:val="00A05342"/>
    <w:rsid w:val="00A05351"/>
    <w:rsid w:val="00A05398"/>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D8"/>
    <w:rsid w:val="00A11A43"/>
    <w:rsid w:val="00A11B0E"/>
    <w:rsid w:val="00A12410"/>
    <w:rsid w:val="00A1280D"/>
    <w:rsid w:val="00A12BC5"/>
    <w:rsid w:val="00A13782"/>
    <w:rsid w:val="00A13C86"/>
    <w:rsid w:val="00A13E4F"/>
    <w:rsid w:val="00A140D5"/>
    <w:rsid w:val="00A14115"/>
    <w:rsid w:val="00A145AA"/>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0FD8"/>
    <w:rsid w:val="00A31106"/>
    <w:rsid w:val="00A3129E"/>
    <w:rsid w:val="00A3148E"/>
    <w:rsid w:val="00A315C2"/>
    <w:rsid w:val="00A31A8E"/>
    <w:rsid w:val="00A31DB0"/>
    <w:rsid w:val="00A31DBC"/>
    <w:rsid w:val="00A31F89"/>
    <w:rsid w:val="00A324CA"/>
    <w:rsid w:val="00A327F1"/>
    <w:rsid w:val="00A3344C"/>
    <w:rsid w:val="00A334B4"/>
    <w:rsid w:val="00A33518"/>
    <w:rsid w:val="00A335E6"/>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37F85"/>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56C85"/>
    <w:rsid w:val="00A578F0"/>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D8F"/>
    <w:rsid w:val="00A81E00"/>
    <w:rsid w:val="00A826C4"/>
    <w:rsid w:val="00A82A7E"/>
    <w:rsid w:val="00A83FF0"/>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1219"/>
    <w:rsid w:val="00A912CC"/>
    <w:rsid w:val="00A9168A"/>
    <w:rsid w:val="00A9190E"/>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DD8"/>
    <w:rsid w:val="00AA2E9C"/>
    <w:rsid w:val="00AA3111"/>
    <w:rsid w:val="00AA384D"/>
    <w:rsid w:val="00AA3B39"/>
    <w:rsid w:val="00AA4243"/>
    <w:rsid w:val="00AA5158"/>
    <w:rsid w:val="00AA5621"/>
    <w:rsid w:val="00AA661D"/>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D19"/>
    <w:rsid w:val="00AD5F5F"/>
    <w:rsid w:val="00AD6095"/>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2E7"/>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132D"/>
    <w:rsid w:val="00B01415"/>
    <w:rsid w:val="00B01F13"/>
    <w:rsid w:val="00B01FB7"/>
    <w:rsid w:val="00B02395"/>
    <w:rsid w:val="00B0355D"/>
    <w:rsid w:val="00B0461A"/>
    <w:rsid w:val="00B04749"/>
    <w:rsid w:val="00B04C95"/>
    <w:rsid w:val="00B052D8"/>
    <w:rsid w:val="00B059A5"/>
    <w:rsid w:val="00B05C5C"/>
    <w:rsid w:val="00B0621C"/>
    <w:rsid w:val="00B068EC"/>
    <w:rsid w:val="00B06A41"/>
    <w:rsid w:val="00B06AF2"/>
    <w:rsid w:val="00B06FFF"/>
    <w:rsid w:val="00B079D2"/>
    <w:rsid w:val="00B07B83"/>
    <w:rsid w:val="00B07D3E"/>
    <w:rsid w:val="00B10195"/>
    <w:rsid w:val="00B106D4"/>
    <w:rsid w:val="00B1104B"/>
    <w:rsid w:val="00B11071"/>
    <w:rsid w:val="00B110B3"/>
    <w:rsid w:val="00B114E6"/>
    <w:rsid w:val="00B12D87"/>
    <w:rsid w:val="00B130FD"/>
    <w:rsid w:val="00B13707"/>
    <w:rsid w:val="00B139F9"/>
    <w:rsid w:val="00B13B1A"/>
    <w:rsid w:val="00B13D21"/>
    <w:rsid w:val="00B13D9E"/>
    <w:rsid w:val="00B14614"/>
    <w:rsid w:val="00B1462F"/>
    <w:rsid w:val="00B16719"/>
    <w:rsid w:val="00B16BEE"/>
    <w:rsid w:val="00B16F24"/>
    <w:rsid w:val="00B176E7"/>
    <w:rsid w:val="00B17E04"/>
    <w:rsid w:val="00B17EC3"/>
    <w:rsid w:val="00B203D2"/>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618D"/>
    <w:rsid w:val="00B27004"/>
    <w:rsid w:val="00B272EA"/>
    <w:rsid w:val="00B300A0"/>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C77"/>
    <w:rsid w:val="00B57565"/>
    <w:rsid w:val="00B57B7A"/>
    <w:rsid w:val="00B60052"/>
    <w:rsid w:val="00B60261"/>
    <w:rsid w:val="00B606B3"/>
    <w:rsid w:val="00B6108E"/>
    <w:rsid w:val="00B61390"/>
    <w:rsid w:val="00B61912"/>
    <w:rsid w:val="00B61FFF"/>
    <w:rsid w:val="00B6240C"/>
    <w:rsid w:val="00B63546"/>
    <w:rsid w:val="00B6371C"/>
    <w:rsid w:val="00B63895"/>
    <w:rsid w:val="00B63CAF"/>
    <w:rsid w:val="00B641B5"/>
    <w:rsid w:val="00B642AE"/>
    <w:rsid w:val="00B643E2"/>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44B"/>
    <w:rsid w:val="00C06E3B"/>
    <w:rsid w:val="00C07350"/>
    <w:rsid w:val="00C079AD"/>
    <w:rsid w:val="00C10192"/>
    <w:rsid w:val="00C109AB"/>
    <w:rsid w:val="00C10A42"/>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CC5"/>
    <w:rsid w:val="00C20DCA"/>
    <w:rsid w:val="00C20E11"/>
    <w:rsid w:val="00C20E7F"/>
    <w:rsid w:val="00C2107B"/>
    <w:rsid w:val="00C210AF"/>
    <w:rsid w:val="00C212AC"/>
    <w:rsid w:val="00C213E9"/>
    <w:rsid w:val="00C2166A"/>
    <w:rsid w:val="00C21775"/>
    <w:rsid w:val="00C21B36"/>
    <w:rsid w:val="00C21DBE"/>
    <w:rsid w:val="00C22043"/>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901"/>
    <w:rsid w:val="00C26C7C"/>
    <w:rsid w:val="00C26D4B"/>
    <w:rsid w:val="00C26E21"/>
    <w:rsid w:val="00C272F5"/>
    <w:rsid w:val="00C277A8"/>
    <w:rsid w:val="00C27BB2"/>
    <w:rsid w:val="00C32530"/>
    <w:rsid w:val="00C32DB4"/>
    <w:rsid w:val="00C33430"/>
    <w:rsid w:val="00C336A5"/>
    <w:rsid w:val="00C341AA"/>
    <w:rsid w:val="00C3452E"/>
    <w:rsid w:val="00C3480D"/>
    <w:rsid w:val="00C34D1D"/>
    <w:rsid w:val="00C352A5"/>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98D"/>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D1D"/>
    <w:rsid w:val="00C62F9C"/>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DAE"/>
    <w:rsid w:val="00C72A1F"/>
    <w:rsid w:val="00C7302A"/>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682D"/>
    <w:rsid w:val="00CA762E"/>
    <w:rsid w:val="00CA77FC"/>
    <w:rsid w:val="00CA7B5F"/>
    <w:rsid w:val="00CB0EDB"/>
    <w:rsid w:val="00CB168B"/>
    <w:rsid w:val="00CB1970"/>
    <w:rsid w:val="00CB1C29"/>
    <w:rsid w:val="00CB1E9F"/>
    <w:rsid w:val="00CB2153"/>
    <w:rsid w:val="00CB2474"/>
    <w:rsid w:val="00CB270E"/>
    <w:rsid w:val="00CB2C13"/>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D1F"/>
    <w:rsid w:val="00CE1683"/>
    <w:rsid w:val="00CE18AE"/>
    <w:rsid w:val="00CE1980"/>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B9F"/>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88B"/>
    <w:rsid w:val="00D05BBD"/>
    <w:rsid w:val="00D05FCD"/>
    <w:rsid w:val="00D061AC"/>
    <w:rsid w:val="00D061ED"/>
    <w:rsid w:val="00D072D0"/>
    <w:rsid w:val="00D073FD"/>
    <w:rsid w:val="00D10054"/>
    <w:rsid w:val="00D10B40"/>
    <w:rsid w:val="00D11AA2"/>
    <w:rsid w:val="00D126C0"/>
    <w:rsid w:val="00D12DD9"/>
    <w:rsid w:val="00D13171"/>
    <w:rsid w:val="00D1346E"/>
    <w:rsid w:val="00D13514"/>
    <w:rsid w:val="00D13A32"/>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3091"/>
    <w:rsid w:val="00D43121"/>
    <w:rsid w:val="00D4341D"/>
    <w:rsid w:val="00D4376F"/>
    <w:rsid w:val="00D43B32"/>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D67"/>
    <w:rsid w:val="00D53E34"/>
    <w:rsid w:val="00D566DF"/>
    <w:rsid w:val="00D56828"/>
    <w:rsid w:val="00D56ECB"/>
    <w:rsid w:val="00D57722"/>
    <w:rsid w:val="00D5784A"/>
    <w:rsid w:val="00D57AF9"/>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4DB7"/>
    <w:rsid w:val="00D64FD1"/>
    <w:rsid w:val="00D66196"/>
    <w:rsid w:val="00D66A54"/>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65D4"/>
    <w:rsid w:val="00D97107"/>
    <w:rsid w:val="00DA0021"/>
    <w:rsid w:val="00DA01D1"/>
    <w:rsid w:val="00DA01E1"/>
    <w:rsid w:val="00DA080D"/>
    <w:rsid w:val="00DA0DE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8DE"/>
    <w:rsid w:val="00DC0ED8"/>
    <w:rsid w:val="00DC0FE1"/>
    <w:rsid w:val="00DC1470"/>
    <w:rsid w:val="00DC14BF"/>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2BF"/>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2ECF"/>
    <w:rsid w:val="00E7334F"/>
    <w:rsid w:val="00E73378"/>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696D"/>
    <w:rsid w:val="00EC7000"/>
    <w:rsid w:val="00EC707A"/>
    <w:rsid w:val="00EC7B10"/>
    <w:rsid w:val="00EC7F63"/>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47D8"/>
    <w:rsid w:val="00F048BC"/>
    <w:rsid w:val="00F04B5F"/>
    <w:rsid w:val="00F04EF1"/>
    <w:rsid w:val="00F04F3B"/>
    <w:rsid w:val="00F056A5"/>
    <w:rsid w:val="00F061A6"/>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0D1E"/>
    <w:rsid w:val="00F21561"/>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5D1"/>
    <w:rsid w:val="00F27EBC"/>
    <w:rsid w:val="00F30262"/>
    <w:rsid w:val="00F302C0"/>
    <w:rsid w:val="00F3039C"/>
    <w:rsid w:val="00F30A8D"/>
    <w:rsid w:val="00F30D4D"/>
    <w:rsid w:val="00F30E3C"/>
    <w:rsid w:val="00F311DC"/>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4179"/>
    <w:rsid w:val="00F8453A"/>
    <w:rsid w:val="00F84546"/>
    <w:rsid w:val="00F84D11"/>
    <w:rsid w:val="00F84DFD"/>
    <w:rsid w:val="00F85352"/>
    <w:rsid w:val="00F867D9"/>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0518"/>
    <w:rsid w:val="00FA05A9"/>
    <w:rsid w:val="00FA1857"/>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1F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3990"/>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6C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hyperlink" Target="http://arrl-ohio.org/forwarder/forwarding.html" TargetMode="External"/><Relationship Id="rId21" Type="http://schemas.openxmlformats.org/officeDocument/2006/relationships/hyperlink" Target="https://destevez.net/2019/07/analysis-of-dslwp-b-eclipse-test-run-again/" TargetMode="External"/><Relationship Id="rId42" Type="http://schemas.openxmlformats.org/officeDocument/2006/relationships/hyperlink" Target="http://w8fy.org/" TargetMode="External"/><Relationship Id="rId47" Type="http://schemas.openxmlformats.org/officeDocument/2006/relationships/hyperlink" Target="http://www.wg8ars.org/" TargetMode="External"/><Relationship Id="rId63" Type="http://schemas.openxmlformats.org/officeDocument/2006/relationships/hyperlink" Target="https://www.3830scores.com/index.php" TargetMode="External"/><Relationship Id="rId68" Type="http://schemas.openxmlformats.org/officeDocument/2006/relationships/image" Target="media/image17.png"/><Relationship Id="rId84" Type="http://schemas.openxmlformats.org/officeDocument/2006/relationships/image" Target="media/image22.jpg"/><Relationship Id="rId89" Type="http://schemas.openxmlformats.org/officeDocument/2006/relationships/image" Target="media/image23.png"/><Relationship Id="rId112" Type="http://schemas.openxmlformats.org/officeDocument/2006/relationships/image" Target="media/image40.png"/><Relationship Id="rId16" Type="http://schemas.openxmlformats.org/officeDocument/2006/relationships/image" Target="media/image8.jpeg"/><Relationship Id="rId107" Type="http://schemas.openxmlformats.org/officeDocument/2006/relationships/hyperlink" Target="http://arrl-ohio.org/SEC/special/ICS%20Complete%20by%20County%20and%20Name.pdf" TargetMode="External"/><Relationship Id="rId11" Type="http://schemas.openxmlformats.org/officeDocument/2006/relationships/image" Target="media/image3.jpeg"/><Relationship Id="rId32" Type="http://schemas.openxmlformats.org/officeDocument/2006/relationships/image" Target="media/image13.png"/><Relationship Id="rId37" Type="http://schemas.openxmlformats.org/officeDocument/2006/relationships/hyperlink" Target="http://www.qsl.net/n6jrl" TargetMode="External"/><Relationship Id="rId53" Type="http://schemas.openxmlformats.org/officeDocument/2006/relationships/hyperlink" Target="http://www.swodxa.org" TargetMode="External"/><Relationship Id="rId58" Type="http://schemas.openxmlformats.org/officeDocument/2006/relationships/hyperlink" Target="https://dxnews.com/articles/" TargetMode="External"/><Relationship Id="rId74" Type="http://schemas.openxmlformats.org/officeDocument/2006/relationships/hyperlink" Target="http://www.w8lky.org/" TargetMode="External"/><Relationship Id="rId79" Type="http://schemas.openxmlformats.org/officeDocument/2006/relationships/image" Target="media/image20.png"/><Relationship Id="rId102" Type="http://schemas.microsoft.com/office/2007/relationships/hdphoto" Target="media/hdphoto2.wdp"/><Relationship Id="rId123" Type="http://schemas.openxmlformats.org/officeDocument/2006/relationships/hyperlink" Target="mailto:n8sy@n8sy.com" TargetMode="External"/><Relationship Id="rId5" Type="http://schemas.openxmlformats.org/officeDocument/2006/relationships/webSettings" Target="webSettings.xml"/><Relationship Id="rId61" Type="http://schemas.openxmlformats.org/officeDocument/2006/relationships/hyperlink" Target="http://www.dxmarathon.com/" TargetMode="External"/><Relationship Id="rId82" Type="http://schemas.openxmlformats.org/officeDocument/2006/relationships/hyperlink" Target="http://arrlohio.org" TargetMode="External"/><Relationship Id="rId90" Type="http://schemas.openxmlformats.org/officeDocument/2006/relationships/image" Target="media/image24.jpeg"/><Relationship Id="rId95" Type="http://schemas.microsoft.com/office/2007/relationships/hdphoto" Target="media/hdphoto1.wdp"/><Relationship Id="rId19" Type="http://schemas.openxmlformats.org/officeDocument/2006/relationships/hyperlink" Target="http://www.arrl.org/hpm150-birthday-celebration" TargetMode="External"/><Relationship Id="rId14" Type="http://schemas.openxmlformats.org/officeDocument/2006/relationships/image" Target="media/image6.jpeg"/><Relationship Id="rId22" Type="http://schemas.openxmlformats.org/officeDocument/2006/relationships/hyperlink" Target="https://destevez.net/2019/05/dslwp-b-deorbit-and-mission-end/" TargetMode="External"/><Relationship Id="rId27" Type="http://schemas.openxmlformats.org/officeDocument/2006/relationships/image" Target="media/image11.jpeg"/><Relationship Id="rId30" Type="http://schemas.openxmlformats.org/officeDocument/2006/relationships/image" Target="media/image12.jpg"/><Relationship Id="rId35" Type="http://schemas.openxmlformats.org/officeDocument/2006/relationships/hyperlink" Target="mailto:KA8ZKR@ARRL.NET" TargetMode="External"/><Relationship Id="rId43" Type="http://schemas.openxmlformats.org/officeDocument/2006/relationships/hyperlink" Target="http://www.arrl.org/hamfests/portage-hamfair-19" TargetMode="External"/><Relationship Id="rId48" Type="http://schemas.openxmlformats.org/officeDocument/2006/relationships/hyperlink" Target="http://www.findlayradioclub.org/" TargetMode="External"/><Relationship Id="rId56" Type="http://schemas.openxmlformats.org/officeDocument/2006/relationships/hyperlink" Target="http://dxsummit.fi/" TargetMode="External"/><Relationship Id="rId64" Type="http://schemas.openxmlformats.org/officeDocument/2006/relationships/hyperlink" Target="http://arrl-greatlakes.org/8th_bureau.htm" TargetMode="External"/><Relationship Id="rId69" Type="http://schemas.openxmlformats.org/officeDocument/2006/relationships/hyperlink" Target="http://www.dailydx.com/" TargetMode="External"/><Relationship Id="rId77" Type="http://schemas.openxmlformats.org/officeDocument/2006/relationships/hyperlink" Target="mailto:n8sy@n8sy.com" TargetMode="External"/><Relationship Id="rId100" Type="http://schemas.openxmlformats.org/officeDocument/2006/relationships/image" Target="media/image33.jpeg"/><Relationship Id="rId105" Type="http://schemas.openxmlformats.org/officeDocument/2006/relationships/image" Target="media/image36.png"/><Relationship Id="rId113" Type="http://schemas.openxmlformats.org/officeDocument/2006/relationships/image" Target="media/image41.JPG"/><Relationship Id="rId118" Type="http://schemas.openxmlformats.org/officeDocument/2006/relationships/hyperlink" Target="mailto:n8sy@n8sy.com" TargetMode="External"/><Relationship Id="rId126"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mailto:aj8b@arrl.net" TargetMode="External"/><Relationship Id="rId72" Type="http://schemas.openxmlformats.org/officeDocument/2006/relationships/hyperlink" Target="http://www.w8mrc.com/" TargetMode="External"/><Relationship Id="rId80" Type="http://schemas.openxmlformats.org/officeDocument/2006/relationships/hyperlink" Target="http://www.arrl.org/contest-calendar" TargetMode="External"/><Relationship Id="rId85" Type="http://schemas.openxmlformats.org/officeDocument/2006/relationships/hyperlink" Target="http://www.arrl.org/find-an-amateur-radio-license-exam-session" TargetMode="External"/><Relationship Id="rId93" Type="http://schemas.openxmlformats.org/officeDocument/2006/relationships/image" Target="media/image27.jpeg"/><Relationship Id="rId98" Type="http://schemas.openxmlformats.org/officeDocument/2006/relationships/image" Target="media/image31.jpg"/><Relationship Id="rId121" Type="http://schemas.openxmlformats.org/officeDocument/2006/relationships/hyperlink" Target="http://arrl-ohio.org/news/"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www.arrl.org/contest-sections-list" TargetMode="External"/><Relationship Id="rId25" Type="http://schemas.openxmlformats.org/officeDocument/2006/relationships/hyperlink" Target="https://rsgb.org/main/blog/front-page-news/2019/07/01/144-mhz-and-the-wrc-process/" TargetMode="External"/><Relationship Id="rId33" Type="http://schemas.openxmlformats.org/officeDocument/2006/relationships/hyperlink" Target="mailto:k8cav.coms@gmail.com" TargetMode="External"/><Relationship Id="rId38" Type="http://schemas.openxmlformats.org/officeDocument/2006/relationships/image" Target="media/image15.jpeg"/><Relationship Id="rId46" Type="http://schemas.openxmlformats.org/officeDocument/2006/relationships/hyperlink" Target="https://www.dxengineering.com/" TargetMode="External"/><Relationship Id="rId59" Type="http://schemas.openxmlformats.org/officeDocument/2006/relationships/hyperlink" Target="http://www.dailydx.com/" TargetMode="External"/><Relationship Id="rId67" Type="http://schemas.openxmlformats.org/officeDocument/2006/relationships/hyperlink" Target="https://www.contestuniversity.com/" TargetMode="External"/><Relationship Id="rId103" Type="http://schemas.openxmlformats.org/officeDocument/2006/relationships/image" Target="media/image35.png"/><Relationship Id="rId108" Type="http://schemas.openxmlformats.org/officeDocument/2006/relationships/hyperlink" Target="https://www.claytodayonline.com/stories/old-amateur-radio-technology-still-modern-way-to-communicate-after-emergency,17879" TargetMode="External"/><Relationship Id="rId116" Type="http://schemas.openxmlformats.org/officeDocument/2006/relationships/image" Target="media/image43.png"/><Relationship Id="rId124" Type="http://schemas.openxmlformats.org/officeDocument/2006/relationships/footer" Target="footer1.xml"/><Relationship Id="rId20" Type="http://schemas.openxmlformats.org/officeDocument/2006/relationships/hyperlink" Target="https://lotw.arrl.org/lotw-help/multiple-callsigns-locations/?lang=en" TargetMode="External"/><Relationship Id="rId41" Type="http://schemas.openxmlformats.org/officeDocument/2006/relationships/hyperlink" Target="http://noars.net/hamfests/noarsfest" TargetMode="External"/><Relationship Id="rId54" Type="http://schemas.openxmlformats.org/officeDocument/2006/relationships/hyperlink" Target="https://www.qrz.com/" TargetMode="External"/><Relationship Id="rId62" Type="http://schemas.openxmlformats.org/officeDocument/2006/relationships/hyperlink" Target="https://www.contestcalendar.com/" TargetMode="External"/><Relationship Id="rId70" Type="http://schemas.openxmlformats.org/officeDocument/2006/relationships/hyperlink" Target="http://evabooks.weebly.com" TargetMode="External"/><Relationship Id="rId75" Type="http://schemas.openxmlformats.org/officeDocument/2006/relationships/hyperlink" Target="https://www.facebook.com/W8BHZ" TargetMode="External"/><Relationship Id="rId83" Type="http://schemas.openxmlformats.org/officeDocument/2006/relationships/hyperlink" Target="http://arrlohio.org" TargetMode="External"/><Relationship Id="rId88" Type="http://schemas.openxmlformats.org/officeDocument/2006/relationships/hyperlink" Target="https://sites.google.com/site/ccoemtraining/home" TargetMode="External"/><Relationship Id="rId91" Type="http://schemas.openxmlformats.org/officeDocument/2006/relationships/image" Target="media/image25.jpeg"/><Relationship Id="rId96" Type="http://schemas.openxmlformats.org/officeDocument/2006/relationships/image" Target="media/image29.jpg"/><Relationship Id="rId111"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http://arrl-ohio.org/handbook.html" TargetMode="External"/><Relationship Id="rId36" Type="http://schemas.openxmlformats.org/officeDocument/2006/relationships/image" Target="media/image14.png"/><Relationship Id="rId49" Type="http://schemas.openxmlformats.org/officeDocument/2006/relationships/hyperlink" Target="http://noars.net/hamfests/noarsfest" TargetMode="External"/><Relationship Id="rId57" Type="http://schemas.openxmlformats.org/officeDocument/2006/relationships/hyperlink" Target="https://dx-world.net/" TargetMode="External"/><Relationship Id="rId106" Type="http://schemas.openxmlformats.org/officeDocument/2006/relationships/hyperlink" Target="http://arrl-ohio.org/ares_connect_directions.pdf" TargetMode="External"/><Relationship Id="rId114" Type="http://schemas.openxmlformats.org/officeDocument/2006/relationships/image" Target="media/image42.png"/><Relationship Id="rId119" Type="http://schemas.openxmlformats.org/officeDocument/2006/relationships/image" Target="media/image44.png"/><Relationship Id="rId10" Type="http://schemas.openxmlformats.org/officeDocument/2006/relationships/image" Target="media/image2.jpg"/><Relationship Id="rId31" Type="http://schemas.openxmlformats.org/officeDocument/2006/relationships/hyperlink" Target="mailto:n8sy@n8sy.com" TargetMode="External"/><Relationship Id="rId44" Type="http://schemas.openxmlformats.org/officeDocument/2006/relationships/hyperlink" Target="http://hamfair.com/" TargetMode="External"/><Relationship Id="rId52" Type="http://schemas.openxmlformats.org/officeDocument/2006/relationships/hyperlink" Target="http://www.aj8b.com" TargetMode="External"/><Relationship Id="rId60" Type="http://schemas.openxmlformats.org/officeDocument/2006/relationships/hyperlink" Target="https://lotw.arrl.org/lotw/login" TargetMode="External"/><Relationship Id="rId65" Type="http://schemas.openxmlformats.org/officeDocument/2006/relationships/hyperlink" Target="http://www.arrl-ohio.org/" TargetMode="External"/><Relationship Id="rId73" Type="http://schemas.openxmlformats.org/officeDocument/2006/relationships/hyperlink" Target="http://www.w8id.org/" TargetMode="External"/><Relationship Id="rId78" Type="http://schemas.openxmlformats.org/officeDocument/2006/relationships/hyperlink" Target="http://arrl-ohio.org/fd-19/" TargetMode="External"/><Relationship Id="rId81" Type="http://schemas.openxmlformats.org/officeDocument/2006/relationships/image" Target="media/image21.jpg"/><Relationship Id="rId86" Type="http://schemas.openxmlformats.org/officeDocument/2006/relationships/hyperlink" Target="https://webeoctraining.dps.ohio.gov/TrainingAndExercise/courselist.aspx" TargetMode="External"/><Relationship Id="rId94" Type="http://schemas.openxmlformats.org/officeDocument/2006/relationships/image" Target="media/image28.png"/><Relationship Id="rId99" Type="http://schemas.openxmlformats.org/officeDocument/2006/relationships/image" Target="media/image32.jpeg"/><Relationship Id="rId101" Type="http://schemas.openxmlformats.org/officeDocument/2006/relationships/image" Target="media/image34.png"/><Relationship Id="rId122"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contests.arrl.org/certificates.php" TargetMode="External"/><Relationship Id="rId39" Type="http://schemas.openxmlformats.org/officeDocument/2006/relationships/hyperlink" Target="http://arrl-ohio.org/hamfests.html" TargetMode="External"/><Relationship Id="rId109" Type="http://schemas.openxmlformats.org/officeDocument/2006/relationships/image" Target="media/image37.jpeg"/><Relationship Id="rId34" Type="http://schemas.openxmlformats.org/officeDocument/2006/relationships/hyperlink" Target="http://www.usafmarathon.com/volunteer" TargetMode="External"/><Relationship Id="rId50" Type="http://schemas.openxmlformats.org/officeDocument/2006/relationships/image" Target="media/image16.jpg"/><Relationship Id="rId55" Type="http://schemas.openxmlformats.org/officeDocument/2006/relationships/hyperlink" Target="https://cwops.org/" TargetMode="External"/><Relationship Id="rId76" Type="http://schemas.openxmlformats.org/officeDocument/2006/relationships/image" Target="media/image19.emf"/><Relationship Id="rId97" Type="http://schemas.openxmlformats.org/officeDocument/2006/relationships/image" Target="media/image30.jpeg"/><Relationship Id="rId104" Type="http://schemas.openxmlformats.org/officeDocument/2006/relationships/hyperlink" Target="https://arrl.volunteerhub.com/lp/oh/" TargetMode="External"/><Relationship Id="rId120" Type="http://schemas.openxmlformats.org/officeDocument/2006/relationships/hyperlink" Target="http://arrl-ohio.org/forwarder/forwarding.html"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arrl-ohio.org" TargetMode="External"/><Relationship Id="rId24" Type="http://schemas.openxmlformats.org/officeDocument/2006/relationships/hyperlink" Target="https://cept.org/" TargetMode="External"/><Relationship Id="rId40" Type="http://schemas.openxmlformats.org/officeDocument/2006/relationships/hyperlink" Target="http://www.arrl.org/hamfests/noarsfest-7" TargetMode="External"/><Relationship Id="rId45" Type="http://schemas.openxmlformats.org/officeDocument/2006/relationships/hyperlink" Target="http://www.columbushamfest.com/" TargetMode="External"/><Relationship Id="rId66" Type="http://schemas.openxmlformats.org/officeDocument/2006/relationships/hyperlink" Target="http://www.dxuniversity.com/" TargetMode="External"/><Relationship Id="rId87" Type="http://schemas.openxmlformats.org/officeDocument/2006/relationships/hyperlink" Target="https://kyem.ky.gov/training/Pages/default.aspx" TargetMode="External"/><Relationship Id="rId110" Type="http://schemas.openxmlformats.org/officeDocument/2006/relationships/image" Target="media/image38.png"/><Relationship Id="rId115" Type="http://schemas.openxmlformats.org/officeDocument/2006/relationships/hyperlink" Target="http://arrl-ohio.org/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4FCAE-87EA-46B4-BBC4-C36B27D30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22</Pages>
  <Words>7847</Words>
  <Characters>44729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21</cp:revision>
  <cp:lastPrinted>2019-06-24T00:45:00Z</cp:lastPrinted>
  <dcterms:created xsi:type="dcterms:W3CDTF">2019-07-01T15:22:00Z</dcterms:created>
  <dcterms:modified xsi:type="dcterms:W3CDTF">2019-07-08T00:41:00Z</dcterms:modified>
</cp:coreProperties>
</file>