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9AEBF" w14:textId="740EE5DE" w:rsidR="008F7402" w:rsidRPr="000310D6" w:rsidRDefault="00F40211" w:rsidP="008A376E">
      <w:pPr>
        <w:jc w:val="center"/>
        <w:rPr>
          <w:rFonts w:eastAsia="Calibri"/>
          <w:b/>
          <w:i/>
          <w:noProof/>
          <w:color w:val="538135" w:themeColor="accent6" w:themeShade="BF"/>
          <w:sz w:val="72"/>
          <w:szCs w:val="72"/>
        </w:rPr>
      </w:pPr>
      <w:bookmarkStart w:id="0" w:name="top"/>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5EC1BE67" wp14:editId="52474468">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E53B6" w:rsidRPr="000310D6">
        <w:rPr>
          <w:rFonts w:eastAsia="Calibri"/>
          <w:b/>
          <w:i/>
          <w:noProof/>
          <w:color w:val="538135" w:themeColor="accent6" w:themeShade="BF"/>
          <w:sz w:val="72"/>
          <w:szCs w:val="72"/>
        </w:rPr>
        <w:t xml:space="preserve">   </w:t>
      </w:r>
      <w:r w:rsidR="00D94693" w:rsidRPr="000310D6">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DE3C4B">
        <w:rPr>
          <w:rFonts w:eastAsia="Calibri"/>
          <w:b/>
          <w:i/>
          <w:noProof/>
          <w:color w:val="538135" w:themeColor="accent6" w:themeShade="BF"/>
          <w:sz w:val="72"/>
          <w:szCs w:val="72"/>
        </w:rPr>
        <w:t xml:space="preserve">                 </w:t>
      </w:r>
      <w:r w:rsidR="00335A5E">
        <w:rPr>
          <w:rFonts w:eastAsia="Calibri"/>
          <w:b/>
          <w:i/>
          <w:noProof/>
          <w:color w:val="538135" w:themeColor="accent6" w:themeShade="BF"/>
          <w:sz w:val="72"/>
          <w:szCs w:val="72"/>
        </w:rPr>
        <w:t xml:space="preserve">April </w:t>
      </w:r>
      <w:r w:rsidR="00133DF3">
        <w:rPr>
          <w:rFonts w:eastAsia="Calibri"/>
          <w:b/>
          <w:i/>
          <w:noProof/>
          <w:color w:val="538135" w:themeColor="accent6" w:themeShade="BF"/>
          <w:sz w:val="72"/>
          <w:szCs w:val="72"/>
        </w:rPr>
        <w:t>8th</w:t>
      </w:r>
      <w:r w:rsidR="008F7402" w:rsidRPr="000310D6">
        <w:rPr>
          <w:rFonts w:eastAsia="Calibri"/>
          <w:b/>
          <w:i/>
          <w:noProof/>
          <w:color w:val="538135" w:themeColor="accent6" w:themeShade="BF"/>
          <w:sz w:val="72"/>
          <w:szCs w:val="72"/>
        </w:rPr>
        <w:t xml:space="preserve">      </w:t>
      </w:r>
      <w:r w:rsidR="00994A60" w:rsidRPr="000310D6">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C524EC" w:rsidRPr="000310D6">
        <w:rPr>
          <w:rFonts w:eastAsia="Calibri"/>
          <w:b/>
          <w:i/>
          <w:noProof/>
          <w:color w:val="538135" w:themeColor="accent6" w:themeShade="BF"/>
          <w:sz w:val="72"/>
          <w:szCs w:val="72"/>
        </w:rPr>
        <w:t xml:space="preserve"> </w:t>
      </w:r>
    </w:p>
    <w:p w14:paraId="5B3D13F4" w14:textId="4B683D16" w:rsidR="00C04E8C" w:rsidRPr="00A852B5" w:rsidRDefault="008F7402" w:rsidP="008A376E">
      <w:pPr>
        <w:jc w:val="center"/>
        <w:rPr>
          <w:rFonts w:eastAsia="Calibri"/>
          <w:b/>
          <w:i/>
          <w:color w:val="FF0000"/>
          <w:sz w:val="72"/>
          <w:szCs w:val="72"/>
        </w:rPr>
      </w:pPr>
      <w:bookmarkStart w:id="1" w:name="_Hlk496530170"/>
      <w:bookmarkStart w:id="2" w:name="_Hlk504641137"/>
      <w:bookmarkStart w:id="3" w:name="_Hlk517630975"/>
      <w:bookmarkStart w:id="4" w:name="_Hlk527909721"/>
      <w:bookmarkStart w:id="5" w:name="_Hlk548611"/>
      <w:bookmarkEnd w:id="1"/>
      <w:bookmarkEnd w:id="2"/>
      <w:bookmarkEnd w:id="3"/>
      <w:bookmarkEnd w:id="4"/>
      <w:bookmarkEnd w:id="5"/>
      <w:r>
        <w:rPr>
          <w:rFonts w:eastAsia="Calibri"/>
          <w:b/>
          <w:i/>
          <w:noProof/>
          <w:color w:val="FF0000"/>
          <w:sz w:val="72"/>
          <w:szCs w:val="72"/>
        </w:rPr>
        <w:t xml:space="preserve">                   </w:t>
      </w:r>
      <w:bookmarkStart w:id="6" w:name="_Hlk4852008"/>
      <w:bookmarkEnd w:id="6"/>
      <w:r w:rsidR="00994A60">
        <w:rPr>
          <w:rFonts w:eastAsia="Calibri"/>
          <w:b/>
          <w:i/>
          <w:noProof/>
          <w:color w:val="FF0000"/>
          <w:sz w:val="72"/>
          <w:szCs w:val="72"/>
        </w:rPr>
        <w:t xml:space="preserve">           </w:t>
      </w:r>
      <w:r>
        <w:rPr>
          <w:rFonts w:eastAsia="Calibri"/>
          <w:b/>
          <w:i/>
          <w:noProof/>
          <w:color w:val="FF0000"/>
          <w:sz w:val="72"/>
          <w:szCs w:val="72"/>
        </w:rPr>
        <w:t xml:space="preserve">  </w:t>
      </w:r>
      <w:r w:rsidRPr="000310D6">
        <w:rPr>
          <w:rFonts w:eastAsia="Calibri"/>
          <w:b/>
          <w:i/>
          <w:color w:val="538135" w:themeColor="accent6" w:themeShade="BF"/>
          <w:sz w:val="72"/>
          <w:szCs w:val="72"/>
        </w:rPr>
        <w:t>Edition</w:t>
      </w:r>
      <w:r w:rsidRPr="000310D6">
        <w:rPr>
          <w:rFonts w:eastAsia="Calibri"/>
          <w:b/>
          <w:i/>
          <w:color w:val="538135" w:themeColor="accent6" w:themeShade="BF"/>
          <w:sz w:val="28"/>
          <w:szCs w:val="28"/>
        </w:rPr>
        <w:t xml:space="preserve">  </w:t>
      </w:r>
      <w:r w:rsidR="00A852B5" w:rsidRPr="000310D6">
        <w:rPr>
          <w:rFonts w:eastAsia="Calibri"/>
          <w:b/>
          <w:i/>
          <w:color w:val="538135" w:themeColor="accent6" w:themeShade="BF"/>
          <w:sz w:val="72"/>
          <w:szCs w:val="72"/>
        </w:rPr>
        <w:t xml:space="preserve">  </w:t>
      </w:r>
      <w:r w:rsidR="00A852B5">
        <w:rPr>
          <w:rFonts w:eastAsia="Calibri"/>
          <w:b/>
          <w:i/>
          <w:color w:val="0070C0"/>
          <w:sz w:val="72"/>
          <w:szCs w:val="72"/>
        </w:rPr>
        <w:t xml:space="preserve">      </w:t>
      </w:r>
      <w:r w:rsidR="00A55379">
        <w:rPr>
          <w:rFonts w:eastAsia="Calibri"/>
          <w:b/>
          <w:i/>
          <w:color w:val="0070C0"/>
          <w:sz w:val="72"/>
          <w:szCs w:val="72"/>
        </w:rPr>
        <w:t xml:space="preserve"> </w:t>
      </w:r>
      <w:r w:rsidR="00C04E8C"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A852B5"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C04E8C" w:rsidRPr="00A852B5">
        <w:rPr>
          <w:rFonts w:eastAsia="Calibri"/>
          <w:b/>
          <w:i/>
          <w:color w:val="FF0000"/>
          <w:sz w:val="72"/>
          <w:szCs w:val="72"/>
        </w:rPr>
        <w:t xml:space="preserve"> </w:t>
      </w:r>
    </w:p>
    <w:p w14:paraId="3AB8171D" w14:textId="3254A547" w:rsidR="007662B7" w:rsidRPr="009E53B6" w:rsidRDefault="00F91D18" w:rsidP="008A376E">
      <w:pPr>
        <w:jc w:val="center"/>
        <w:rPr>
          <w:rFonts w:eastAsia="Calibri"/>
          <w:b/>
          <w:i/>
          <w:color w:val="FF0000"/>
        </w:rPr>
      </w:pPr>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26C761FA" w:rsidR="00A55379" w:rsidRDefault="00A55379" w:rsidP="00F81D37"/>
    <w:p w14:paraId="277CCDE1" w14:textId="6875B696"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1C32F618" w:rsidR="002B0C68" w:rsidRDefault="002B0C68" w:rsidP="00F81D37"/>
    <w:p w14:paraId="79F30494" w14:textId="14A0A93F"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5D3AD29C" w:rsidR="00F81D37" w:rsidRDefault="00F81D37" w:rsidP="00F81D37">
      <w:pPr>
        <w:rPr>
          <w:rStyle w:val="Hyperlink"/>
        </w:rPr>
      </w:pPr>
    </w:p>
    <w:p w14:paraId="54B846FA" w14:textId="54E00F7A" w:rsidR="00A85AAD" w:rsidRDefault="00B832A8" w:rsidP="00BC7FFC">
      <w:bookmarkStart w:id="7"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7"/>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6F4EAD4E" w:rsidR="00BC7FFC" w:rsidRDefault="00F20CC5" w:rsidP="00BC7FFC">
      <w:pPr>
        <w:rPr>
          <w:rStyle w:val="Hyperlink"/>
        </w:rPr>
      </w:pPr>
      <w:r>
        <w:rPr>
          <w:rStyle w:val="Hyperlink"/>
        </w:rPr>
        <w:t xml:space="preserve">  </w:t>
      </w:r>
    </w:p>
    <w:p w14:paraId="45BDBCEA" w14:textId="4D54F4A1" w:rsidR="00DA1B20" w:rsidRPr="00142E5C" w:rsidRDefault="00C3452E" w:rsidP="00136C28">
      <w:pPr>
        <w:rPr>
          <w:rStyle w:val="Hyperlink"/>
        </w:rPr>
      </w:pPr>
      <w:r>
        <w:sym w:font="Wingdings" w:char="F0E0"/>
      </w:r>
      <w:r>
        <w:t xml:space="preserve">  </w:t>
      </w:r>
      <w:hyperlink w:anchor="ve" w:history="1">
        <w:r w:rsidRPr="003A6881">
          <w:rPr>
            <w:rStyle w:val="Hyperlink"/>
          </w:rPr>
          <w:t>VE Testing Schedule</w:t>
        </w:r>
      </w:hyperlink>
      <w:r>
        <w:t xml:space="preserve">    </w:t>
      </w:r>
      <w:r w:rsidR="00682610">
        <w:t xml:space="preserve">             </w:t>
      </w:r>
      <w:r w:rsidR="000B58A4">
        <w:t xml:space="preserve">  </w:t>
      </w:r>
      <w:r w:rsidR="000E579D">
        <w:t xml:space="preserve"> </w:t>
      </w:r>
      <w:r>
        <w:t xml:space="preserve">                                              </w:t>
      </w:r>
      <w:r w:rsidR="00DA1B20">
        <w:sym w:font="Wingdings" w:char="F0E0"/>
      </w:r>
      <w:r w:rsidR="00DA1B20">
        <w:t xml:space="preserve">   </w:t>
      </w:r>
      <w:r w:rsidR="00142E5C">
        <w:fldChar w:fldCharType="begin"/>
      </w:r>
      <w:r w:rsidR="00142E5C">
        <w:instrText xml:space="preserve"> HYPERLINK  \l "connect" </w:instrText>
      </w:r>
      <w:r w:rsidR="00142E5C">
        <w:fldChar w:fldCharType="separate"/>
      </w:r>
      <w:r w:rsidR="00DA1B20" w:rsidRPr="00142E5C">
        <w:rPr>
          <w:rStyle w:val="Hyperlink"/>
        </w:rPr>
        <w:t>ARES Connect</w:t>
      </w:r>
    </w:p>
    <w:p w14:paraId="34D354F3" w14:textId="00CD6A9C" w:rsidR="00DA1B20" w:rsidRDefault="00142E5C" w:rsidP="00136C28">
      <w:r>
        <w:fldChar w:fldCharType="end"/>
      </w:r>
    </w:p>
    <w:p w14:paraId="3FCDE3A9" w14:textId="287BEC8F" w:rsidR="00136C28" w:rsidRDefault="00DA1B20" w:rsidP="00136C28">
      <w:r>
        <w:sym w:font="Wingdings" w:char="F0E0"/>
      </w:r>
      <w:r>
        <w:t xml:space="preserve">  </w:t>
      </w:r>
      <w:hyperlink w:anchor="wouff" w:history="1">
        <w:proofErr w:type="spellStart"/>
        <w:r w:rsidRPr="00830000">
          <w:rPr>
            <w:rStyle w:val="Hyperlink"/>
          </w:rPr>
          <w:t>Wouff</w:t>
        </w:r>
        <w:proofErr w:type="spellEnd"/>
        <w:r w:rsidRPr="00830000">
          <w:rPr>
            <w:rStyle w:val="Hyperlink"/>
          </w:rPr>
          <w:t xml:space="preserve"> Hong Ceremony At </w:t>
        </w:r>
        <w:r w:rsidR="00961CAB" w:rsidRPr="00830000">
          <w:rPr>
            <w:rStyle w:val="Hyperlink"/>
          </w:rPr>
          <w:t>Hamvention</w:t>
        </w:r>
      </w:hyperlink>
      <w:r>
        <w:t xml:space="preserve">                             </w:t>
      </w:r>
      <w:r w:rsidR="00830000">
        <w:t xml:space="preserve"> </w:t>
      </w:r>
      <w:r>
        <w:t xml:space="preserve">       </w:t>
      </w:r>
      <w:r w:rsidR="00F81D37">
        <w:sym w:font="Wingdings" w:char="F0E0"/>
      </w:r>
      <w:r w:rsidR="008453AB">
        <w:t xml:space="preserve">  </w:t>
      </w:r>
      <w:hyperlink w:anchor="final" w:history="1">
        <w:proofErr w:type="gramStart"/>
        <w:r w:rsidR="00245C90" w:rsidRPr="00C42D53">
          <w:rPr>
            <w:rStyle w:val="Hyperlink"/>
          </w:rPr>
          <w:t>Final..</w:t>
        </w:r>
        <w:proofErr w:type="gramEnd"/>
        <w:r w:rsidR="00245C90" w:rsidRPr="00C42D53">
          <w:rPr>
            <w:rStyle w:val="Hyperlink"/>
          </w:rPr>
          <w:t xml:space="preserve">  </w:t>
        </w:r>
        <w:proofErr w:type="gramStart"/>
        <w:r w:rsidR="00245C90" w:rsidRPr="00C42D53">
          <w:rPr>
            <w:rStyle w:val="Hyperlink"/>
          </w:rPr>
          <w:t>Final..</w:t>
        </w:r>
        <w:proofErr w:type="gramEnd"/>
      </w:hyperlink>
      <w:r w:rsidR="00F81D37">
        <w:t xml:space="preserve">                    </w:t>
      </w:r>
    </w:p>
    <w:p w14:paraId="041C0971" w14:textId="0EA097A2" w:rsidR="00A71358" w:rsidRDefault="00193BDD" w:rsidP="00841A6A">
      <w:r>
        <w:t xml:space="preserve"> </w:t>
      </w:r>
      <w:r w:rsidR="008453AB">
        <w:t xml:space="preserve"> </w:t>
      </w:r>
    </w:p>
    <w:p w14:paraId="58A391CD" w14:textId="2F0A0D4D" w:rsidR="00AD0A9E" w:rsidRDefault="00120E95" w:rsidP="00841A6A">
      <w:pPr>
        <w:rPr>
          <w:noProof/>
        </w:rPr>
      </w:pPr>
      <w:r>
        <w:rPr>
          <w:noProof/>
        </w:rPr>
        <w:drawing>
          <wp:anchor distT="0" distB="0" distL="114300" distR="114300" simplePos="0" relativeHeight="253066240" behindDoc="1" locked="0" layoutInCell="1" allowOverlap="1" wp14:anchorId="0EE29B04" wp14:editId="140E2168">
            <wp:simplePos x="0" y="0"/>
            <wp:positionH relativeFrom="margin">
              <wp:posOffset>1800225</wp:posOffset>
            </wp:positionH>
            <wp:positionV relativeFrom="paragraph">
              <wp:posOffset>2068830</wp:posOffset>
            </wp:positionV>
            <wp:extent cx="2771775" cy="2078355"/>
            <wp:effectExtent l="0" t="0" r="9525" b="0"/>
            <wp:wrapTight wrapText="bothSides">
              <wp:wrapPolygon edited="0">
                <wp:start x="0" y="0"/>
                <wp:lineTo x="0" y="21382"/>
                <wp:lineTo x="21526" y="21382"/>
                <wp:lineTo x="21526" y="0"/>
                <wp:lineTo x="0" y="0"/>
              </wp:wrapPolygon>
            </wp:wrapTight>
            <wp:docPr id="46" name="Picture 4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70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1775" cy="2078355"/>
                    </a:xfrm>
                    <a:prstGeom prst="rect">
                      <a:avLst/>
                    </a:prstGeom>
                  </pic:spPr>
                </pic:pic>
              </a:graphicData>
            </a:graphic>
            <wp14:sizeRelH relativeFrom="page">
              <wp14:pctWidth>0</wp14:pctWidth>
            </wp14:sizeRelH>
            <wp14:sizeRelV relativeFrom="page">
              <wp14:pctHeight>0</wp14:pctHeight>
            </wp14:sizeRelV>
          </wp:anchor>
        </w:drawing>
      </w:r>
      <w:r w:rsidR="00221CB7">
        <w:rPr>
          <w:noProof/>
        </w:rPr>
        <w:drawing>
          <wp:anchor distT="0" distB="0" distL="114300" distR="114300" simplePos="0" relativeHeight="253067264" behindDoc="1" locked="0" layoutInCell="1" allowOverlap="1" wp14:anchorId="2F37144B" wp14:editId="58B8EF4F">
            <wp:simplePos x="0" y="0"/>
            <wp:positionH relativeFrom="margin">
              <wp:posOffset>5062220</wp:posOffset>
            </wp:positionH>
            <wp:positionV relativeFrom="paragraph">
              <wp:posOffset>4036060</wp:posOffset>
            </wp:positionV>
            <wp:extent cx="1794510" cy="1743075"/>
            <wp:effectExtent l="0" t="0" r="0" b="9525"/>
            <wp:wrapTight wrapText="bothSides">
              <wp:wrapPolygon edited="0">
                <wp:start x="0" y="0"/>
                <wp:lineTo x="0" y="21482"/>
                <wp:lineTo x="21325" y="21482"/>
                <wp:lineTo x="21325" y="0"/>
                <wp:lineTo x="0" y="0"/>
              </wp:wrapPolygon>
            </wp:wrapTight>
            <wp:docPr id="47" name="Picture 47"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6989.JPG"/>
                    <pic:cNvPicPr/>
                  </pic:nvPicPr>
                  <pic:blipFill rotWithShape="1">
                    <a:blip r:embed="rId11" cstate="print">
                      <a:extLst>
                        <a:ext uri="{28A0092B-C50C-407E-A947-70E740481C1C}">
                          <a14:useLocalDpi xmlns:a14="http://schemas.microsoft.com/office/drawing/2010/main" val="0"/>
                        </a:ext>
                      </a:extLst>
                    </a:blip>
                    <a:srcRect l="22751"/>
                    <a:stretch/>
                  </pic:blipFill>
                  <pic:spPr bwMode="auto">
                    <a:xfrm>
                      <a:off x="0" y="0"/>
                      <a:ext cx="1794510" cy="174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CB7">
        <w:rPr>
          <w:noProof/>
        </w:rPr>
        <w:drawing>
          <wp:anchor distT="0" distB="0" distL="114300" distR="114300" simplePos="0" relativeHeight="253068288" behindDoc="1" locked="0" layoutInCell="1" allowOverlap="1" wp14:anchorId="132B642A" wp14:editId="1C5335D5">
            <wp:simplePos x="0" y="0"/>
            <wp:positionH relativeFrom="margin">
              <wp:align>left</wp:align>
            </wp:positionH>
            <wp:positionV relativeFrom="paragraph">
              <wp:posOffset>3868420</wp:posOffset>
            </wp:positionV>
            <wp:extent cx="2590800" cy="1965325"/>
            <wp:effectExtent l="0" t="0" r="0" b="0"/>
            <wp:wrapTight wrapText="bothSides">
              <wp:wrapPolygon edited="0">
                <wp:start x="0" y="0"/>
                <wp:lineTo x="0" y="21356"/>
                <wp:lineTo x="21441" y="21356"/>
                <wp:lineTo x="21441" y="0"/>
                <wp:lineTo x="0" y="0"/>
              </wp:wrapPolygon>
            </wp:wrapTight>
            <wp:docPr id="49" name="Picture 49"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6925.JPG"/>
                    <pic:cNvPicPr/>
                  </pic:nvPicPr>
                  <pic:blipFill rotWithShape="1">
                    <a:blip r:embed="rId12" cstate="print">
                      <a:extLst>
                        <a:ext uri="{28A0092B-C50C-407E-A947-70E740481C1C}">
                          <a14:useLocalDpi xmlns:a14="http://schemas.microsoft.com/office/drawing/2010/main" val="0"/>
                        </a:ext>
                      </a:extLst>
                    </a:blip>
                    <a:srcRect l="15101" t="33115" r="18792"/>
                    <a:stretch/>
                  </pic:blipFill>
                  <pic:spPr bwMode="auto">
                    <a:xfrm>
                      <a:off x="0" y="0"/>
                      <a:ext cx="2590800" cy="196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CB7">
        <w:rPr>
          <w:noProof/>
        </w:rPr>
        <w:drawing>
          <wp:anchor distT="0" distB="0" distL="114300" distR="114300" simplePos="0" relativeHeight="253069312" behindDoc="1" locked="0" layoutInCell="1" allowOverlap="1" wp14:anchorId="28945161" wp14:editId="3BBBA932">
            <wp:simplePos x="0" y="0"/>
            <wp:positionH relativeFrom="column">
              <wp:posOffset>2552700</wp:posOffset>
            </wp:positionH>
            <wp:positionV relativeFrom="paragraph">
              <wp:posOffset>3804920</wp:posOffset>
            </wp:positionV>
            <wp:extent cx="2679700" cy="2009775"/>
            <wp:effectExtent l="0" t="0" r="6350" b="9525"/>
            <wp:wrapTight wrapText="bothSides">
              <wp:wrapPolygon edited="0">
                <wp:start x="0" y="0"/>
                <wp:lineTo x="0" y="21498"/>
                <wp:lineTo x="21498" y="21498"/>
                <wp:lineTo x="21498" y="0"/>
                <wp:lineTo x="0" y="0"/>
              </wp:wrapPolygon>
            </wp:wrapTight>
            <wp:docPr id="54" name="Picture 54" descr="A person sitting at a table with wine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699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9700" cy="2009775"/>
                    </a:xfrm>
                    <a:prstGeom prst="rect">
                      <a:avLst/>
                    </a:prstGeom>
                  </pic:spPr>
                </pic:pic>
              </a:graphicData>
            </a:graphic>
            <wp14:sizeRelH relativeFrom="page">
              <wp14:pctWidth>0</wp14:pctWidth>
            </wp14:sizeRelH>
            <wp14:sizeRelV relativeFrom="page">
              <wp14:pctHeight>0</wp14:pctHeight>
            </wp14:sizeRelV>
          </wp:anchor>
        </w:drawing>
      </w:r>
      <w:r w:rsidR="006D41EC">
        <w:rPr>
          <w:noProof/>
        </w:rPr>
        <w:drawing>
          <wp:anchor distT="0" distB="0" distL="114300" distR="114300" simplePos="0" relativeHeight="253070336" behindDoc="1" locked="0" layoutInCell="1" allowOverlap="1" wp14:anchorId="4858C645" wp14:editId="22F63C7A">
            <wp:simplePos x="0" y="0"/>
            <wp:positionH relativeFrom="margin">
              <wp:align>right</wp:align>
            </wp:positionH>
            <wp:positionV relativeFrom="paragraph">
              <wp:posOffset>2295620</wp:posOffset>
            </wp:positionV>
            <wp:extent cx="2313432" cy="1737360"/>
            <wp:effectExtent l="0" t="0" r="0" b="0"/>
            <wp:wrapThrough wrapText="bothSides">
              <wp:wrapPolygon edited="0">
                <wp:start x="0" y="0"/>
                <wp:lineTo x="0" y="21316"/>
                <wp:lineTo x="21345" y="21316"/>
                <wp:lineTo x="21345" y="0"/>
                <wp:lineTo x="0" y="0"/>
              </wp:wrapPolygon>
            </wp:wrapThrough>
            <wp:docPr id="55" name="Picture 5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698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3432" cy="1737360"/>
                    </a:xfrm>
                    <a:prstGeom prst="rect">
                      <a:avLst/>
                    </a:prstGeom>
                  </pic:spPr>
                </pic:pic>
              </a:graphicData>
            </a:graphic>
            <wp14:sizeRelH relativeFrom="page">
              <wp14:pctWidth>0</wp14:pctWidth>
            </wp14:sizeRelH>
            <wp14:sizeRelV relativeFrom="page">
              <wp14:pctHeight>0</wp14:pctHeight>
            </wp14:sizeRelV>
          </wp:anchor>
        </w:drawing>
      </w:r>
      <w:r w:rsidR="006D41EC">
        <w:rPr>
          <w:noProof/>
        </w:rPr>
        <w:drawing>
          <wp:anchor distT="0" distB="0" distL="114300" distR="114300" simplePos="0" relativeHeight="253063168" behindDoc="1" locked="0" layoutInCell="1" allowOverlap="1" wp14:anchorId="49C978A6" wp14:editId="7E38CB7F">
            <wp:simplePos x="0" y="0"/>
            <wp:positionH relativeFrom="margin">
              <wp:align>left</wp:align>
            </wp:positionH>
            <wp:positionV relativeFrom="paragraph">
              <wp:posOffset>2480945</wp:posOffset>
            </wp:positionV>
            <wp:extent cx="2514600" cy="1885950"/>
            <wp:effectExtent l="0" t="0" r="0" b="0"/>
            <wp:wrapTight wrapText="bothSides">
              <wp:wrapPolygon edited="0">
                <wp:start x="0" y="0"/>
                <wp:lineTo x="0" y="21382"/>
                <wp:lineTo x="21436" y="21382"/>
                <wp:lineTo x="21436" y="0"/>
                <wp:lineTo x="0" y="0"/>
              </wp:wrapPolygon>
            </wp:wrapTight>
            <wp:docPr id="35" name="Picture 35"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693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14:sizeRelH relativeFrom="page">
              <wp14:pctWidth>0</wp14:pctWidth>
            </wp14:sizeRelH>
            <wp14:sizeRelV relativeFrom="page">
              <wp14:pctHeight>0</wp14:pctHeight>
            </wp14:sizeRelV>
          </wp:anchor>
        </w:drawing>
      </w:r>
      <w:r w:rsidR="006D41EC">
        <w:rPr>
          <w:b/>
          <w:i/>
          <w:noProof/>
        </w:rPr>
        <w:drawing>
          <wp:anchor distT="0" distB="0" distL="114300" distR="114300" simplePos="0" relativeHeight="253065216" behindDoc="1" locked="0" layoutInCell="1" allowOverlap="1" wp14:anchorId="0A1C3F69" wp14:editId="79B65042">
            <wp:simplePos x="0" y="0"/>
            <wp:positionH relativeFrom="margin">
              <wp:posOffset>4171950</wp:posOffset>
            </wp:positionH>
            <wp:positionV relativeFrom="paragraph">
              <wp:posOffset>272415</wp:posOffset>
            </wp:positionV>
            <wp:extent cx="2663825" cy="1997710"/>
            <wp:effectExtent l="0" t="0" r="3175" b="2540"/>
            <wp:wrapTight wrapText="bothSides">
              <wp:wrapPolygon edited="0">
                <wp:start x="0" y="0"/>
                <wp:lineTo x="0" y="21421"/>
                <wp:lineTo x="21471" y="21421"/>
                <wp:lineTo x="21471" y="0"/>
                <wp:lineTo x="0" y="0"/>
              </wp:wrapPolygon>
            </wp:wrapTight>
            <wp:docPr id="45" name="Picture 45" descr="A group of people sitting at a table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70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3825" cy="1997710"/>
                    </a:xfrm>
                    <a:prstGeom prst="rect">
                      <a:avLst/>
                    </a:prstGeom>
                  </pic:spPr>
                </pic:pic>
              </a:graphicData>
            </a:graphic>
            <wp14:sizeRelH relativeFrom="page">
              <wp14:pctWidth>0</wp14:pctWidth>
            </wp14:sizeRelH>
            <wp14:sizeRelV relativeFrom="page">
              <wp14:pctHeight>0</wp14:pctHeight>
            </wp14:sizeRelV>
          </wp:anchor>
        </w:drawing>
      </w:r>
      <w:r w:rsidR="00A71358">
        <w:pict w14:anchorId="5CFDA5E2">
          <v:rect id="_x0000_i1158" style="width:0;height:1.5pt" o:hralign="center" o:hrstd="t" o:hr="t" fillcolor="#a0a0a0" stroked="f"/>
        </w:pict>
      </w:r>
    </w:p>
    <w:p w14:paraId="166A5AA7" w14:textId="352536B3" w:rsidR="00A71358" w:rsidRDefault="006D41EC" w:rsidP="00841A6A">
      <w:pPr>
        <w:rPr>
          <w:noProof/>
        </w:rPr>
      </w:pPr>
      <w:r>
        <w:rPr>
          <w:noProof/>
        </w:rPr>
        <w:drawing>
          <wp:anchor distT="0" distB="0" distL="114300" distR="114300" simplePos="0" relativeHeight="253064192" behindDoc="1" locked="0" layoutInCell="1" allowOverlap="1" wp14:anchorId="63344583" wp14:editId="56945695">
            <wp:simplePos x="0" y="0"/>
            <wp:positionH relativeFrom="column">
              <wp:posOffset>1752600</wp:posOffset>
            </wp:positionH>
            <wp:positionV relativeFrom="paragraph">
              <wp:posOffset>74295</wp:posOffset>
            </wp:positionV>
            <wp:extent cx="2447925" cy="1834515"/>
            <wp:effectExtent l="0" t="0" r="9525" b="0"/>
            <wp:wrapTight wrapText="bothSides">
              <wp:wrapPolygon edited="0">
                <wp:start x="0" y="0"/>
                <wp:lineTo x="0" y="21308"/>
                <wp:lineTo x="21516" y="21308"/>
                <wp:lineTo x="2151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7925" cy="1834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60096" behindDoc="1" locked="0" layoutInCell="1" allowOverlap="1" wp14:anchorId="7564BB6A" wp14:editId="37B490B2">
            <wp:simplePos x="0" y="0"/>
            <wp:positionH relativeFrom="margin">
              <wp:posOffset>57150</wp:posOffset>
            </wp:positionH>
            <wp:positionV relativeFrom="paragraph">
              <wp:posOffset>102870</wp:posOffset>
            </wp:positionV>
            <wp:extent cx="1695450" cy="2260600"/>
            <wp:effectExtent l="0" t="0" r="0" b="6350"/>
            <wp:wrapTight wrapText="bothSides">
              <wp:wrapPolygon edited="0">
                <wp:start x="0" y="0"/>
                <wp:lineTo x="0" y="21479"/>
                <wp:lineTo x="21357" y="21479"/>
                <wp:lineTo x="21357" y="0"/>
                <wp:lineTo x="0" y="0"/>
              </wp:wrapPolygon>
            </wp:wrapTight>
            <wp:docPr id="31" name="Picture 31" descr="A picture containing grass, outdoor, person,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405191715a_Film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5450" cy="2260600"/>
                    </a:xfrm>
                    <a:prstGeom prst="rect">
                      <a:avLst/>
                    </a:prstGeom>
                  </pic:spPr>
                </pic:pic>
              </a:graphicData>
            </a:graphic>
            <wp14:sizeRelH relativeFrom="page">
              <wp14:pctWidth>0</wp14:pctWidth>
            </wp14:sizeRelH>
            <wp14:sizeRelV relativeFrom="page">
              <wp14:pctHeight>0</wp14:pctHeight>
            </wp14:sizeRelV>
          </wp:anchor>
        </w:drawing>
      </w:r>
    </w:p>
    <w:p w14:paraId="4157948F" w14:textId="392E2E28" w:rsidR="002A011C" w:rsidRDefault="00A34D1C" w:rsidP="001E6E48">
      <w:bookmarkStart w:id="8" w:name="_Hlk533843681"/>
      <w:bookmarkStart w:id="9" w:name="_Hlk523048588"/>
      <w:bookmarkEnd w:id="8"/>
      <w:bookmarkEnd w:id="9"/>
      <w:r>
        <w:lastRenderedPageBreak/>
        <w:pict w14:anchorId="33A4B28B">
          <v:rect id="_x0000_i1026" style="width:0;height:1.5pt" o:hralign="center" o:hrstd="t" o:hr="t" fillcolor="#a0a0a0" stroked="f"/>
        </w:pict>
      </w:r>
    </w:p>
    <w:p w14:paraId="4F77117B" w14:textId="0647EE6E" w:rsidR="00F93BBE" w:rsidRDefault="00F93BBE" w:rsidP="00F93BBE">
      <w:pPr>
        <w:rPr>
          <w:rStyle w:val="Hyperlink"/>
          <w:color w:val="000000" w:themeColor="text1"/>
          <w:u w:val="none"/>
        </w:rPr>
      </w:pPr>
      <w:bookmarkStart w:id="10" w:name="arrl"/>
      <w:bookmarkStart w:id="11" w:name="black"/>
      <w:bookmarkStart w:id="12" w:name="_Hlk517979321"/>
      <w:bookmarkStart w:id="13" w:name="national"/>
      <w:bookmarkEnd w:id="10"/>
      <w:bookmarkEnd w:id="11"/>
      <w:bookmarkEnd w:id="13"/>
      <w:r>
        <w:rPr>
          <w:rStyle w:val="Hyperlink"/>
          <w:b/>
          <w:i/>
          <w:color w:val="000000" w:themeColor="text1"/>
          <w:sz w:val="28"/>
          <w:szCs w:val="28"/>
          <w:u w:val="none"/>
        </w:rPr>
        <w:t>National News</w:t>
      </w:r>
    </w:p>
    <w:p w14:paraId="25E679B8" w14:textId="5EAA5527" w:rsidR="00F93BBE" w:rsidRDefault="00F93BBE" w:rsidP="00F93BBE">
      <w:pPr>
        <w:rPr>
          <w:noProof/>
        </w:rPr>
      </w:pPr>
      <w:r w:rsidRPr="007A1A9C">
        <w:rPr>
          <w:rStyle w:val="Hyperlink"/>
          <w:i/>
          <w:color w:val="000000" w:themeColor="text1"/>
          <w:u w:val="none"/>
        </w:rPr>
        <w:t xml:space="preserve">(from </w:t>
      </w:r>
      <w:proofErr w:type="spellStart"/>
      <w:r w:rsidRPr="007A1A9C">
        <w:rPr>
          <w:rStyle w:val="Hyperlink"/>
          <w:i/>
          <w:color w:val="000000" w:themeColor="text1"/>
          <w:u w:val="none"/>
        </w:rPr>
        <w:t>arrl</w:t>
      </w:r>
      <w:proofErr w:type="spellEnd"/>
      <w:r w:rsidRPr="007A1A9C">
        <w:rPr>
          <w:rStyle w:val="Hyperlink"/>
          <w:i/>
          <w:color w:val="000000" w:themeColor="text1"/>
          <w:u w:val="none"/>
        </w:rPr>
        <w:t xml:space="preserve"> and other sources)</w:t>
      </w:r>
      <w:r w:rsidRPr="00EC7B10">
        <w:rPr>
          <w:noProof/>
        </w:rPr>
        <w:t xml:space="preserve"> </w:t>
      </w:r>
    </w:p>
    <w:p w14:paraId="4682531B" w14:textId="0B6F37D7" w:rsidR="00B14614" w:rsidRPr="00D061AC" w:rsidRDefault="00B14614" w:rsidP="00B14614">
      <w:pPr>
        <w:textAlignment w:val="baseline"/>
        <w:rPr>
          <w:rFonts w:eastAsia="Times New Roman"/>
          <w:color w:val="224466"/>
          <w:bdr w:val="none" w:sz="0" w:space="0" w:color="auto" w:frame="1"/>
        </w:rPr>
      </w:pPr>
    </w:p>
    <w:p w14:paraId="5A694B60" w14:textId="39860052" w:rsidR="00384772" w:rsidRPr="00D061AC" w:rsidRDefault="00D061AC" w:rsidP="00682193">
      <w:pPr>
        <w:contextualSpacing/>
        <w:rPr>
          <w:b/>
          <w:i/>
          <w:noProof/>
          <w:sz w:val="28"/>
          <w:szCs w:val="28"/>
        </w:rPr>
      </w:pPr>
      <w:r w:rsidRPr="00D061AC">
        <w:rPr>
          <w:b/>
          <w:bCs/>
          <w:i/>
          <w:noProof/>
          <w:sz w:val="28"/>
          <w:szCs w:val="28"/>
        </w:rPr>
        <w:t>Class Action Suit filed against Baofeng and Distributor</w:t>
      </w:r>
    </w:p>
    <w:p w14:paraId="0D44E801" w14:textId="387C1EC8" w:rsidR="00D061AC" w:rsidRPr="00D061AC" w:rsidRDefault="00D061AC" w:rsidP="00D061AC">
      <w:pPr>
        <w:contextualSpacing/>
        <w:rPr>
          <w:i/>
          <w:noProof/>
        </w:rPr>
      </w:pPr>
      <w:r w:rsidRPr="00D061AC">
        <w:rPr>
          <w:i/>
          <w:noProof/>
        </w:rPr>
        <w:t>(info from website and Greg, WD9FTZ)</w:t>
      </w:r>
    </w:p>
    <w:p w14:paraId="1076DAD7" w14:textId="77777777" w:rsidR="00D061AC" w:rsidRPr="00D061AC" w:rsidRDefault="00D061AC" w:rsidP="00D061AC">
      <w:pPr>
        <w:contextualSpacing/>
        <w:rPr>
          <w:rStyle w:val="Hyperlink"/>
          <w:noProof/>
        </w:rPr>
      </w:pPr>
      <w:r w:rsidRPr="00D061AC">
        <w:rPr>
          <w:noProof/>
        </w:rPr>
        <w:fldChar w:fldCharType="begin"/>
      </w:r>
      <w:r w:rsidRPr="00D061AC">
        <w:rPr>
          <w:noProof/>
        </w:rPr>
        <w:instrText xml:space="preserve"> HYPERLINK "http://baofengsuit.com/home.html" \t "_self" </w:instrText>
      </w:r>
      <w:r w:rsidRPr="00D061AC">
        <w:rPr>
          <w:noProof/>
        </w:rPr>
        <w:fldChar w:fldCharType="separate"/>
      </w:r>
    </w:p>
    <w:p w14:paraId="75E4C275" w14:textId="5789D09A" w:rsidR="00D061AC" w:rsidRPr="00D061AC" w:rsidRDefault="00D061AC" w:rsidP="00D061AC">
      <w:pPr>
        <w:contextualSpacing/>
        <w:rPr>
          <w:noProof/>
        </w:rPr>
      </w:pPr>
      <w:r w:rsidRPr="00D061AC">
        <w:rPr>
          <w:noProof/>
        </w:rPr>
        <w:drawing>
          <wp:anchor distT="0" distB="0" distL="114300" distR="114300" simplePos="0" relativeHeight="253051904" behindDoc="1" locked="0" layoutInCell="1" allowOverlap="1" wp14:anchorId="44BC49A9" wp14:editId="54E17EB8">
            <wp:simplePos x="0" y="0"/>
            <wp:positionH relativeFrom="margin">
              <wp:align>left</wp:align>
            </wp:positionH>
            <wp:positionV relativeFrom="paragraph">
              <wp:posOffset>12065</wp:posOffset>
            </wp:positionV>
            <wp:extent cx="1628775" cy="1628775"/>
            <wp:effectExtent l="0" t="0" r="9525" b="9525"/>
            <wp:wrapTight wrapText="bothSides">
              <wp:wrapPolygon edited="0">
                <wp:start x="0" y="0"/>
                <wp:lineTo x="0" y="21474"/>
                <wp:lineTo x="21474" y="21474"/>
                <wp:lineTo x="21474" y="0"/>
                <wp:lineTo x="0" y="0"/>
              </wp:wrapPolygon>
            </wp:wrapTight>
            <wp:docPr id="5" name="Picture 5" descr="uv5r">
              <a:hlinkClick xmlns:a="http://schemas.openxmlformats.org/drawingml/2006/main" r:id="rId1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v5r">
                      <a:hlinkClick r:id="rId19" tgtFrame="&quot;_self&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61AC">
        <w:rPr>
          <w:noProof/>
        </w:rPr>
        <w:fldChar w:fldCharType="end"/>
      </w:r>
      <w:bookmarkStart w:id="14" w:name="_Hlk5096412"/>
      <w:r>
        <w:rPr>
          <w:bCs/>
          <w:noProof/>
        </w:rPr>
        <w:t xml:space="preserve">A </w:t>
      </w:r>
      <w:r w:rsidRPr="00D061AC">
        <w:rPr>
          <w:bCs/>
          <w:noProof/>
        </w:rPr>
        <w:t xml:space="preserve">Class Action Suit filed against Baofeng and Distributor </w:t>
      </w:r>
      <w:bookmarkEnd w:id="14"/>
      <w:r w:rsidRPr="00D061AC">
        <w:rPr>
          <w:bCs/>
          <w:noProof/>
        </w:rPr>
        <w:t>for selling unlawful radios seeking compensation for purchasers of Baofeng transceivers</w:t>
      </w:r>
    </w:p>
    <w:p w14:paraId="6404E87B" w14:textId="15C7A8D0" w:rsidR="00D061AC" w:rsidRPr="00D061AC" w:rsidRDefault="00D061AC" w:rsidP="00D061AC">
      <w:pPr>
        <w:contextualSpacing/>
        <w:rPr>
          <w:noProof/>
        </w:rPr>
      </w:pPr>
    </w:p>
    <w:p w14:paraId="69083485" w14:textId="1CBB943A" w:rsidR="00D061AC" w:rsidRDefault="00A34D1C" w:rsidP="00D061AC">
      <w:pPr>
        <w:contextualSpacing/>
        <w:rPr>
          <w:noProof/>
        </w:rPr>
      </w:pPr>
      <w:hyperlink r:id="rId21" w:tgtFrame="_blank" w:history="1">
        <w:r w:rsidR="00D061AC" w:rsidRPr="00D061AC">
          <w:rPr>
            <w:rStyle w:val="Hyperlink"/>
            <w:bCs/>
            <w:noProof/>
          </w:rPr>
          <w:t>Click Here to see</w:t>
        </w:r>
      </w:hyperlink>
      <w:r w:rsidR="00D061AC" w:rsidRPr="00D061AC">
        <w:rPr>
          <w:bCs/>
          <w:noProof/>
        </w:rPr>
        <w:t> </w:t>
      </w:r>
      <w:hyperlink r:id="rId22" w:tgtFrame="_blank" w:history="1">
        <w:r w:rsidR="00D061AC" w:rsidRPr="00D061AC">
          <w:rPr>
            <w:rStyle w:val="Hyperlink"/>
            <w:bCs/>
            <w:noProof/>
          </w:rPr>
          <w:t>FCC Citation and Order</w:t>
        </w:r>
      </w:hyperlink>
      <w:r w:rsidR="00D061AC">
        <w:rPr>
          <w:noProof/>
        </w:rPr>
        <w:t xml:space="preserve">  and </w:t>
      </w:r>
      <w:hyperlink r:id="rId23" w:tgtFrame="_blank" w:history="1">
        <w:r w:rsidR="00D061AC" w:rsidRPr="00D061AC">
          <w:rPr>
            <w:rStyle w:val="Hyperlink"/>
            <w:bCs/>
            <w:noProof/>
          </w:rPr>
          <w:t>Click Here to see FCC Enforcement Advisory</w:t>
        </w:r>
      </w:hyperlink>
    </w:p>
    <w:p w14:paraId="63323D86" w14:textId="77777777" w:rsidR="00D061AC" w:rsidRPr="00D061AC" w:rsidRDefault="00D061AC" w:rsidP="00D061AC">
      <w:pPr>
        <w:contextualSpacing/>
        <w:rPr>
          <w:noProof/>
        </w:rPr>
      </w:pPr>
    </w:p>
    <w:p w14:paraId="5FDA32C5" w14:textId="30595E8E" w:rsidR="00D061AC" w:rsidRPr="00D061AC" w:rsidRDefault="00D061AC" w:rsidP="00D061AC">
      <w:pPr>
        <w:contextualSpacing/>
        <w:rPr>
          <w:noProof/>
        </w:rPr>
      </w:pPr>
      <w:r w:rsidRPr="00D061AC">
        <w:rPr>
          <w:bCs/>
          <w:noProof/>
        </w:rPr>
        <w:t>On October 5, 2018, a suit, seeking class action status, was filed against Boafeng and one of Boafeng’s US distributors, Amcrest Industries, LLC in the United States District Court for the Southern District of Florida, Ft. Pierce Division. Case Number 2:18-cv-14409-DMM, Hon. Donald M. Middlebrooks has been assigned to hear the case. The suit seeks refunds and other relief against Baofeng and its distributor, Amcrest, distributing various Baofeng model radio transceivers that violate FCC regulations. Because individual consumers have typically spent $25-$80 each, a class action is the only practical means to compensate class members.</w:t>
      </w:r>
      <w:r w:rsidRPr="00D061AC">
        <w:rPr>
          <w:noProof/>
        </w:rPr>
        <w:t xml:space="preserve"> </w:t>
      </w:r>
    </w:p>
    <w:p w14:paraId="7AD3C0AF" w14:textId="77777777" w:rsidR="00D061AC" w:rsidRPr="00D061AC" w:rsidRDefault="00D061AC" w:rsidP="00D061AC">
      <w:pPr>
        <w:contextualSpacing/>
        <w:rPr>
          <w:noProof/>
        </w:rPr>
      </w:pPr>
    </w:p>
    <w:p w14:paraId="2893E8C5" w14:textId="77777777" w:rsidR="00D061AC" w:rsidRPr="00D061AC" w:rsidRDefault="00D061AC" w:rsidP="00D061AC">
      <w:pPr>
        <w:contextualSpacing/>
        <w:rPr>
          <w:noProof/>
        </w:rPr>
      </w:pPr>
      <w:r w:rsidRPr="00D061AC">
        <w:rPr>
          <w:bCs/>
          <w:noProof/>
        </w:rPr>
        <w:t>On August 1, 2018, the FCC warned, Amcrest Industries was warned not to distribute products, such as certain models from the Baofeng UV-5 range. </w:t>
      </w:r>
      <w:hyperlink r:id="rId24" w:tgtFrame="_blank" w:history="1">
        <w:r w:rsidRPr="00D061AC">
          <w:rPr>
            <w:rStyle w:val="Hyperlink"/>
            <w:bCs/>
            <w:noProof/>
          </w:rPr>
          <w:t>Federal Communications Commission Citation and Order</w:t>
        </w:r>
      </w:hyperlink>
      <w:r w:rsidRPr="00D061AC">
        <w:rPr>
          <w:bCs/>
          <w:noProof/>
        </w:rPr>
        <w:t>.</w:t>
      </w:r>
    </w:p>
    <w:p w14:paraId="07AD2C0B" w14:textId="77777777" w:rsidR="00DA53A8" w:rsidRDefault="00DA53A8" w:rsidP="00D061AC">
      <w:pPr>
        <w:contextualSpacing/>
        <w:rPr>
          <w:bCs/>
          <w:noProof/>
        </w:rPr>
      </w:pPr>
    </w:p>
    <w:p w14:paraId="4D559652" w14:textId="178FEE14" w:rsidR="00D061AC" w:rsidRPr="00D061AC" w:rsidRDefault="00D061AC" w:rsidP="00D061AC">
      <w:pPr>
        <w:contextualSpacing/>
        <w:rPr>
          <w:noProof/>
        </w:rPr>
      </w:pPr>
      <w:r w:rsidRPr="00D061AC">
        <w:rPr>
          <w:bCs/>
          <w:noProof/>
        </w:rPr>
        <w:t>On September 24, 2018, the FCC issued an </w:t>
      </w:r>
      <w:hyperlink r:id="rId25" w:tgtFrame="_blank" w:history="1">
        <w:r w:rsidRPr="00D061AC">
          <w:rPr>
            <w:rStyle w:val="Hyperlink"/>
            <w:bCs/>
            <w:noProof/>
          </w:rPr>
          <w:t>Enforcement Advisory</w:t>
        </w:r>
      </w:hyperlink>
      <w:r w:rsidRPr="00D061AC">
        <w:rPr>
          <w:bCs/>
          <w:noProof/>
        </w:rPr>
        <w:t> regarding FCC Enforcement Advisorying many Boafeng radios. The FCC’s advisory states that certain Baofeng models cannot be sold because they violate FCC regulations and because the radios can operate on unauthorized frequencies. The unauthorized frequencies includes exclusive military and government restricted frequencies, aviation, maritime and satellite emergency beacon frequencies.</w:t>
      </w:r>
    </w:p>
    <w:p w14:paraId="43BA033E" w14:textId="77777777" w:rsidR="00DA53A8" w:rsidRDefault="00DA53A8" w:rsidP="00D061AC">
      <w:pPr>
        <w:contextualSpacing/>
        <w:rPr>
          <w:bCs/>
          <w:noProof/>
        </w:rPr>
      </w:pPr>
    </w:p>
    <w:p w14:paraId="6774AFF0" w14:textId="197F4D02" w:rsidR="00D061AC" w:rsidRPr="00D061AC" w:rsidRDefault="00D061AC" w:rsidP="00D061AC">
      <w:pPr>
        <w:contextualSpacing/>
        <w:rPr>
          <w:noProof/>
        </w:rPr>
      </w:pPr>
      <w:r w:rsidRPr="00D061AC">
        <w:rPr>
          <w:bCs/>
          <w:noProof/>
        </w:rPr>
        <w:t>The suit seeks a refund for the purchase price, sales taxes and fees, together with the value of accessories purchased and pursuant to Florida procedure seeks leave of the Court to pursue punitive damages. Punitive damages are being sought because the suit contends that fraud was committed during the sales.</w:t>
      </w:r>
    </w:p>
    <w:p w14:paraId="7A7C080C" w14:textId="77777777" w:rsidR="00DA53A8" w:rsidRDefault="00DA53A8" w:rsidP="00D061AC">
      <w:pPr>
        <w:contextualSpacing/>
        <w:rPr>
          <w:bCs/>
          <w:noProof/>
        </w:rPr>
      </w:pPr>
    </w:p>
    <w:p w14:paraId="028E7677" w14:textId="521B403B" w:rsidR="00D061AC" w:rsidRPr="00D061AC" w:rsidRDefault="00D061AC" w:rsidP="00D061AC">
      <w:pPr>
        <w:contextualSpacing/>
        <w:rPr>
          <w:noProof/>
        </w:rPr>
      </w:pPr>
      <w:r w:rsidRPr="00D061AC">
        <w:rPr>
          <w:bCs/>
          <w:noProof/>
        </w:rPr>
        <w:t>A web site has been setup, </w:t>
      </w:r>
      <w:hyperlink r:id="rId26" w:tgtFrame="_blank" w:history="1">
        <w:r w:rsidRPr="00D061AC">
          <w:rPr>
            <w:rStyle w:val="Hyperlink"/>
            <w:bCs/>
            <w:noProof/>
          </w:rPr>
          <w:t>baofengsuit.com</w:t>
        </w:r>
      </w:hyperlink>
      <w:r w:rsidRPr="00D061AC">
        <w:rPr>
          <w:bCs/>
          <w:noProof/>
        </w:rPr>
        <w:t>, which will have news concerning the litigation. Purchasers are invited to visit the site for more information and to, optionally, leave information concerning their purchase and experiences with the products.</w:t>
      </w:r>
    </w:p>
    <w:p w14:paraId="20A5C9CC" w14:textId="77777777" w:rsidR="00DA53A8" w:rsidRDefault="00DA53A8" w:rsidP="00D061AC">
      <w:pPr>
        <w:contextualSpacing/>
        <w:rPr>
          <w:noProof/>
        </w:rPr>
      </w:pPr>
    </w:p>
    <w:p w14:paraId="2E635267" w14:textId="133B4950" w:rsidR="00D061AC" w:rsidRPr="00D061AC" w:rsidRDefault="00D061AC" w:rsidP="00D061AC">
      <w:pPr>
        <w:contextualSpacing/>
        <w:rPr>
          <w:noProof/>
        </w:rPr>
      </w:pPr>
      <w:r w:rsidRPr="00D061AC">
        <w:rPr>
          <w:bCs/>
          <w:noProof/>
        </w:rPr>
        <w:t>Contact:</w:t>
      </w:r>
    </w:p>
    <w:p w14:paraId="335D027A" w14:textId="4396B0CF" w:rsidR="00D061AC" w:rsidRPr="00D061AC" w:rsidRDefault="00D061AC" w:rsidP="00D061AC">
      <w:pPr>
        <w:contextualSpacing/>
        <w:rPr>
          <w:noProof/>
        </w:rPr>
      </w:pPr>
      <w:r w:rsidRPr="00D061AC">
        <w:rPr>
          <w:bCs/>
          <w:noProof/>
        </w:rPr>
        <w:t>Herbert Kraft – Attorney for class</w:t>
      </w:r>
      <w:r w:rsidRPr="00D061AC">
        <w:rPr>
          <w:noProof/>
        </w:rPr>
        <w:br/>
      </w:r>
      <w:r w:rsidRPr="00D061AC">
        <w:rPr>
          <w:bCs/>
          <w:noProof/>
        </w:rPr>
        <w:t>3030 N Rocky Point Dr., Suite 150</w:t>
      </w:r>
      <w:r w:rsidRPr="00D061AC">
        <w:rPr>
          <w:noProof/>
        </w:rPr>
        <w:br/>
      </w:r>
      <w:r w:rsidRPr="00D061AC">
        <w:rPr>
          <w:bCs/>
          <w:noProof/>
        </w:rPr>
        <w:t>Tampa, Florida 33607</w:t>
      </w:r>
      <w:r w:rsidRPr="00D061AC">
        <w:rPr>
          <w:noProof/>
        </w:rPr>
        <w:br/>
      </w:r>
      <w:hyperlink r:id="rId27" w:history="1">
        <w:r w:rsidR="00DA53A8" w:rsidRPr="00D061AC">
          <w:rPr>
            <w:rStyle w:val="Hyperlink"/>
            <w:bCs/>
            <w:noProof/>
          </w:rPr>
          <w:t>press@baofengsuit.com</w:t>
        </w:r>
      </w:hyperlink>
      <w:r w:rsidR="00DA53A8">
        <w:rPr>
          <w:bCs/>
          <w:noProof/>
        </w:rPr>
        <w:t xml:space="preserve"> </w:t>
      </w:r>
    </w:p>
    <w:p w14:paraId="6749CA55" w14:textId="14E3FBDE" w:rsidR="00133DF3" w:rsidRDefault="00133DF3" w:rsidP="00682193">
      <w:pPr>
        <w:contextualSpacing/>
        <w:rPr>
          <w:noProof/>
        </w:rPr>
      </w:pPr>
    </w:p>
    <w:p w14:paraId="031DFFB7" w14:textId="78BECA25" w:rsidR="00133DF3" w:rsidRDefault="00DA53A8" w:rsidP="00DA53A8">
      <w:pPr>
        <w:contextualSpacing/>
        <w:jc w:val="center"/>
        <w:rPr>
          <w:noProof/>
        </w:rPr>
      </w:pPr>
      <w:bookmarkStart w:id="15" w:name="_Hlk5097971"/>
      <w:r>
        <w:rPr>
          <w:noProof/>
        </w:rPr>
        <w:t>#########</w:t>
      </w:r>
    </w:p>
    <w:p w14:paraId="4A5DE95F" w14:textId="2D8961C7" w:rsidR="00DA53A8" w:rsidRDefault="00DA53A8" w:rsidP="00DA53A8">
      <w:pPr>
        <w:contextualSpacing/>
        <w:jc w:val="center"/>
        <w:rPr>
          <w:noProof/>
        </w:rPr>
      </w:pPr>
    </w:p>
    <w:bookmarkEnd w:id="15"/>
    <w:p w14:paraId="2BD9910F" w14:textId="77777777" w:rsidR="002A5F6E" w:rsidRDefault="002A5F6E" w:rsidP="0047199F">
      <w:pPr>
        <w:contextualSpacing/>
        <w:rPr>
          <w:b/>
          <w:bCs/>
          <w:noProof/>
        </w:rPr>
      </w:pPr>
    </w:p>
    <w:p w14:paraId="7789669C" w14:textId="77777777" w:rsidR="002A5F6E" w:rsidRDefault="002A5F6E" w:rsidP="002A5F6E">
      <w:pPr>
        <w:rPr>
          <w:rStyle w:val="Hyperlink"/>
          <w:sz w:val="20"/>
          <w:szCs w:val="20"/>
        </w:rPr>
      </w:pPr>
    </w:p>
    <w:p w14:paraId="3FB81D05" w14:textId="77777777" w:rsidR="002A5F6E" w:rsidRDefault="002A5F6E" w:rsidP="002A5F6E">
      <w:pPr>
        <w:rPr>
          <w:rStyle w:val="Hyperlink"/>
          <w:sz w:val="20"/>
          <w:szCs w:val="20"/>
        </w:rPr>
      </w:pPr>
    </w:p>
    <w:p w14:paraId="0C655177" w14:textId="77777777" w:rsidR="002A5F6E" w:rsidRDefault="002A5F6E" w:rsidP="002A5F6E">
      <w:pPr>
        <w:rPr>
          <w:rStyle w:val="Hyperlink"/>
          <w:sz w:val="20"/>
          <w:szCs w:val="20"/>
        </w:rPr>
      </w:pPr>
    </w:p>
    <w:p w14:paraId="6CCBCB0C" w14:textId="153E26DB" w:rsidR="002A5F6E" w:rsidRDefault="00A34D1C" w:rsidP="002A5F6E">
      <w:pPr>
        <w:rPr>
          <w:sz w:val="20"/>
          <w:szCs w:val="20"/>
          <w:u w:val="single"/>
        </w:rPr>
      </w:pPr>
      <w:hyperlink w:anchor="top" w:history="1">
        <w:r w:rsidR="002A5F6E" w:rsidRPr="00993649">
          <w:rPr>
            <w:rStyle w:val="Hyperlink"/>
            <w:sz w:val="20"/>
            <w:szCs w:val="20"/>
          </w:rPr>
          <w:t>TOP</w:t>
        </w:r>
      </w:hyperlink>
      <w:r w:rsidR="002A5F6E" w:rsidRPr="00993649">
        <w:rPr>
          <w:sz w:val="20"/>
          <w:szCs w:val="20"/>
          <w:u w:val="single"/>
        </w:rPr>
        <w:t xml:space="preserve"> ^</w:t>
      </w:r>
    </w:p>
    <w:p w14:paraId="11273517" w14:textId="7A1BFF16" w:rsidR="0047199F" w:rsidRPr="0047199F" w:rsidRDefault="0047199F" w:rsidP="0047199F">
      <w:pPr>
        <w:contextualSpacing/>
        <w:rPr>
          <w:b/>
          <w:bCs/>
          <w:noProof/>
        </w:rPr>
      </w:pPr>
      <w:r w:rsidRPr="0047199F">
        <w:rPr>
          <w:b/>
          <w:bCs/>
          <w:noProof/>
        </w:rPr>
        <w:lastRenderedPageBreak/>
        <w:t>2019 QST Key Design Competition Deadline is June 1</w:t>
      </w:r>
    </w:p>
    <w:p w14:paraId="79AC717D" w14:textId="77777777" w:rsidR="008D44A9" w:rsidRDefault="008D44A9" w:rsidP="0047199F">
      <w:pPr>
        <w:contextualSpacing/>
        <w:rPr>
          <w:noProof/>
        </w:rPr>
      </w:pPr>
    </w:p>
    <w:p w14:paraId="50323141" w14:textId="77777777" w:rsidR="008D44A9" w:rsidRDefault="0047199F" w:rsidP="0047199F">
      <w:pPr>
        <w:contextualSpacing/>
        <w:rPr>
          <w:noProof/>
        </w:rPr>
      </w:pPr>
      <w:r w:rsidRPr="0047199F">
        <w:rPr>
          <w:noProof/>
        </w:rPr>
        <w:t>The deadline is June 1 to submit Morse key and paddle designs in the </w:t>
      </w:r>
      <w:r w:rsidRPr="0047199F">
        <w:rPr>
          <w:i/>
          <w:iCs/>
          <w:noProof/>
        </w:rPr>
        <w:t>QST</w:t>
      </w:r>
      <w:r w:rsidRPr="0047199F">
        <w:rPr>
          <w:noProof/>
        </w:rPr>
        <w:t xml:space="preserve"> Key Competition. Hams have been building their own Morse keys since the dawn of Amateur Radio, and some creations have become legend. </w:t>
      </w:r>
    </w:p>
    <w:p w14:paraId="4D7CC801" w14:textId="30986308" w:rsidR="0047199F" w:rsidRDefault="008D44A9" w:rsidP="0047199F">
      <w:pPr>
        <w:contextualSpacing/>
        <w:rPr>
          <w:noProof/>
        </w:rPr>
      </w:pPr>
      <w:r w:rsidRPr="008D44A9">
        <w:rPr>
          <w:noProof/>
        </w:rPr>
        <w:drawing>
          <wp:anchor distT="0" distB="0" distL="114300" distR="114300" simplePos="0" relativeHeight="253052928" behindDoc="1" locked="0" layoutInCell="1" allowOverlap="1" wp14:anchorId="2210D036" wp14:editId="14F699D4">
            <wp:simplePos x="0" y="0"/>
            <wp:positionH relativeFrom="margin">
              <wp:align>left</wp:align>
            </wp:positionH>
            <wp:positionV relativeFrom="paragraph">
              <wp:posOffset>0</wp:posOffset>
            </wp:positionV>
            <wp:extent cx="2619375" cy="1763395"/>
            <wp:effectExtent l="0" t="0" r="0" b="8255"/>
            <wp:wrapTight wrapText="bothSides">
              <wp:wrapPolygon edited="0">
                <wp:start x="0" y="0"/>
                <wp:lineTo x="0" y="21468"/>
                <wp:lineTo x="21364" y="21468"/>
                <wp:lineTo x="2136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27558" cy="1769438"/>
                    </a:xfrm>
                    <a:prstGeom prst="rect">
                      <a:avLst/>
                    </a:prstGeom>
                  </pic:spPr>
                </pic:pic>
              </a:graphicData>
            </a:graphic>
            <wp14:sizeRelH relativeFrom="page">
              <wp14:pctWidth>0</wp14:pctWidth>
            </wp14:sizeRelH>
            <wp14:sizeRelV relativeFrom="page">
              <wp14:pctHeight>0</wp14:pctHeight>
            </wp14:sizeRelV>
          </wp:anchor>
        </w:drawing>
      </w:r>
      <w:r w:rsidR="0047199F" w:rsidRPr="0047199F">
        <w:rPr>
          <w:noProof/>
        </w:rPr>
        <w:t>Design styles can include straight key, semiautomatic key (bug), paddle, or sideswiper. The winner in each category will receive $250. Only one entry may be accepted per person or team.</w:t>
      </w:r>
    </w:p>
    <w:p w14:paraId="611BEA45" w14:textId="77777777" w:rsidR="008D44A9" w:rsidRPr="0047199F" w:rsidRDefault="008D44A9" w:rsidP="0047199F">
      <w:pPr>
        <w:contextualSpacing/>
        <w:rPr>
          <w:noProof/>
        </w:rPr>
      </w:pPr>
    </w:p>
    <w:p w14:paraId="4711A37B" w14:textId="1F772D2D" w:rsidR="0047199F" w:rsidRDefault="0047199F" w:rsidP="0047199F">
      <w:pPr>
        <w:contextualSpacing/>
        <w:rPr>
          <w:noProof/>
        </w:rPr>
      </w:pPr>
      <w:r w:rsidRPr="0047199F">
        <w:rPr>
          <w:noProof/>
        </w:rPr>
        <w:t>Entries must include the actual key (it will be returned following judging) as well as detailed construction drawings with dimensions (hand drawings are acceptable). Submissions also should include:</w:t>
      </w:r>
    </w:p>
    <w:p w14:paraId="3A0CD4A4" w14:textId="77777777" w:rsidR="008D44A9" w:rsidRPr="0047199F" w:rsidRDefault="008D44A9" w:rsidP="0047199F">
      <w:pPr>
        <w:contextualSpacing/>
        <w:rPr>
          <w:noProof/>
        </w:rPr>
      </w:pPr>
    </w:p>
    <w:p w14:paraId="0AB98CB7" w14:textId="19466163" w:rsidR="0047199F" w:rsidRDefault="0047199F" w:rsidP="0047199F">
      <w:pPr>
        <w:numPr>
          <w:ilvl w:val="0"/>
          <w:numId w:val="20"/>
        </w:numPr>
        <w:contextualSpacing/>
        <w:rPr>
          <w:noProof/>
        </w:rPr>
      </w:pPr>
      <w:r w:rsidRPr="0047199F">
        <w:rPr>
          <w:noProof/>
        </w:rPr>
        <w:t>A list of materials and sources. Even if you built the key from materials you had on hand, you must specify commercial sources for comparable materials. </w:t>
      </w:r>
    </w:p>
    <w:p w14:paraId="3C12C338" w14:textId="77777777" w:rsidR="008D44A9" w:rsidRPr="0047199F" w:rsidRDefault="008D44A9" w:rsidP="008D44A9">
      <w:pPr>
        <w:ind w:left="720"/>
        <w:contextualSpacing/>
        <w:rPr>
          <w:noProof/>
        </w:rPr>
      </w:pPr>
    </w:p>
    <w:p w14:paraId="0B57F298" w14:textId="36D81449" w:rsidR="0047199F" w:rsidRDefault="0047199F" w:rsidP="0047199F">
      <w:pPr>
        <w:numPr>
          <w:ilvl w:val="0"/>
          <w:numId w:val="20"/>
        </w:numPr>
        <w:contextualSpacing/>
        <w:rPr>
          <w:noProof/>
        </w:rPr>
      </w:pPr>
      <w:r w:rsidRPr="0047199F">
        <w:rPr>
          <w:noProof/>
        </w:rPr>
        <w:t>Photographs of the various steps of the construction/assembly process. </w:t>
      </w:r>
    </w:p>
    <w:p w14:paraId="1A8EFF4D" w14:textId="77777777" w:rsidR="008D44A9" w:rsidRPr="0047199F" w:rsidRDefault="008D44A9" w:rsidP="008D44A9">
      <w:pPr>
        <w:contextualSpacing/>
        <w:rPr>
          <w:noProof/>
        </w:rPr>
      </w:pPr>
    </w:p>
    <w:p w14:paraId="480267D7" w14:textId="3B1B9B16" w:rsidR="0047199F" w:rsidRDefault="0047199F" w:rsidP="0047199F">
      <w:pPr>
        <w:numPr>
          <w:ilvl w:val="0"/>
          <w:numId w:val="20"/>
        </w:numPr>
        <w:contextualSpacing/>
        <w:rPr>
          <w:noProof/>
        </w:rPr>
      </w:pPr>
      <w:r w:rsidRPr="0047199F">
        <w:rPr>
          <w:noProof/>
        </w:rPr>
        <w:t>A written description of the key and how it was designed and assembled. </w:t>
      </w:r>
    </w:p>
    <w:p w14:paraId="2D196AA4" w14:textId="77777777" w:rsidR="008D44A9" w:rsidRPr="0047199F" w:rsidRDefault="008D44A9" w:rsidP="008D44A9">
      <w:pPr>
        <w:contextualSpacing/>
        <w:rPr>
          <w:noProof/>
        </w:rPr>
      </w:pPr>
    </w:p>
    <w:p w14:paraId="1F568CE8" w14:textId="59E4AF7B" w:rsidR="0047199F" w:rsidRPr="0047199F" w:rsidRDefault="0047199F" w:rsidP="0047199F">
      <w:pPr>
        <w:contextualSpacing/>
        <w:rPr>
          <w:noProof/>
        </w:rPr>
      </w:pPr>
      <w:r w:rsidRPr="0047199F">
        <w:rPr>
          <w:noProof/>
        </w:rPr>
        <w:t>The key must be an independent mechanical device, not an integral part of another device such as an electronic keyer. Keys must be the sole creations of the entrants and not available for sale. </w:t>
      </w:r>
    </w:p>
    <w:p w14:paraId="21F75030" w14:textId="77777777" w:rsidR="008D44A9" w:rsidRDefault="008D44A9" w:rsidP="0047199F">
      <w:pPr>
        <w:contextualSpacing/>
        <w:rPr>
          <w:noProof/>
        </w:rPr>
      </w:pPr>
    </w:p>
    <w:p w14:paraId="5668660A" w14:textId="489547FB" w:rsidR="0047199F" w:rsidRPr="0047199F" w:rsidRDefault="0047199F" w:rsidP="0047199F">
      <w:pPr>
        <w:contextualSpacing/>
        <w:rPr>
          <w:noProof/>
        </w:rPr>
      </w:pPr>
      <w:r w:rsidRPr="0047199F">
        <w:rPr>
          <w:noProof/>
        </w:rPr>
        <w:t>Winners will be chosen based on ingenuity of design, ergonomics of operation, and overall craftsmanship. The judges’ decisions are final. </w:t>
      </w:r>
    </w:p>
    <w:p w14:paraId="4FA41EC9" w14:textId="6BFDBBC6" w:rsidR="008D44A9" w:rsidRDefault="008D44A9" w:rsidP="0047199F">
      <w:pPr>
        <w:contextualSpacing/>
        <w:rPr>
          <w:noProof/>
        </w:rPr>
      </w:pPr>
    </w:p>
    <w:p w14:paraId="7E1F6B97" w14:textId="678AB73A" w:rsidR="0047199F" w:rsidRPr="0047199F" w:rsidRDefault="00A34D1C" w:rsidP="0047199F">
      <w:pPr>
        <w:contextualSpacing/>
        <w:rPr>
          <w:noProof/>
        </w:rPr>
      </w:pPr>
      <w:hyperlink r:id="rId29" w:history="1">
        <w:r w:rsidR="0047199F" w:rsidRPr="0047199F">
          <w:rPr>
            <w:rStyle w:val="Hyperlink"/>
            <w:b/>
            <w:bCs/>
            <w:noProof/>
          </w:rPr>
          <w:t>Complete details and entry requirements</w:t>
        </w:r>
      </w:hyperlink>
      <w:r w:rsidR="0047199F" w:rsidRPr="0047199F">
        <w:rPr>
          <w:noProof/>
        </w:rPr>
        <w:t> are available on the ARRL website. </w:t>
      </w:r>
    </w:p>
    <w:p w14:paraId="44E7516C" w14:textId="792B6FB4" w:rsidR="00133DF3" w:rsidRDefault="00133DF3" w:rsidP="00682193">
      <w:pPr>
        <w:contextualSpacing/>
        <w:rPr>
          <w:noProof/>
        </w:rPr>
      </w:pPr>
    </w:p>
    <w:p w14:paraId="3D53E1E1" w14:textId="77777777" w:rsidR="008D44A9" w:rsidRDefault="008D44A9" w:rsidP="008D44A9">
      <w:pPr>
        <w:contextualSpacing/>
        <w:jc w:val="center"/>
        <w:rPr>
          <w:noProof/>
        </w:rPr>
      </w:pPr>
      <w:bookmarkStart w:id="16" w:name="_Hlk5218058"/>
      <w:r>
        <w:rPr>
          <w:noProof/>
        </w:rPr>
        <w:t>#########</w:t>
      </w:r>
    </w:p>
    <w:p w14:paraId="560D3806" w14:textId="28DB620C" w:rsidR="008D44A9" w:rsidRDefault="008D44A9" w:rsidP="008D44A9">
      <w:pPr>
        <w:contextualSpacing/>
        <w:jc w:val="center"/>
        <w:rPr>
          <w:noProof/>
        </w:rPr>
      </w:pPr>
    </w:p>
    <w:bookmarkEnd w:id="16"/>
    <w:p w14:paraId="7E07757A" w14:textId="1A4BC793" w:rsidR="00D7554C" w:rsidRPr="00D7554C" w:rsidRDefault="002A5F6E" w:rsidP="00D7554C">
      <w:pPr>
        <w:contextualSpacing/>
        <w:rPr>
          <w:b/>
          <w:bCs/>
          <w:i/>
          <w:noProof/>
          <w:sz w:val="28"/>
          <w:szCs w:val="28"/>
        </w:rPr>
      </w:pPr>
      <w:r>
        <w:rPr>
          <w:noProof/>
        </w:rPr>
        <w:drawing>
          <wp:anchor distT="0" distB="0" distL="114300" distR="114300" simplePos="0" relativeHeight="253053952" behindDoc="1" locked="0" layoutInCell="1" allowOverlap="1" wp14:anchorId="387CDA63" wp14:editId="68341649">
            <wp:simplePos x="0" y="0"/>
            <wp:positionH relativeFrom="margin">
              <wp:align>right</wp:align>
            </wp:positionH>
            <wp:positionV relativeFrom="paragraph">
              <wp:posOffset>13970</wp:posOffset>
            </wp:positionV>
            <wp:extent cx="1228725" cy="1120775"/>
            <wp:effectExtent l="0" t="0" r="9525" b="3175"/>
            <wp:wrapTight wrapText="bothSides">
              <wp:wrapPolygon edited="0">
                <wp:start x="0" y="0"/>
                <wp:lineTo x="0" y="21294"/>
                <wp:lineTo x="21433" y="21294"/>
                <wp:lineTo x="21433" y="0"/>
                <wp:lineTo x="0" y="0"/>
              </wp:wrapPolygon>
            </wp:wrapTight>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CC1.png"/>
                    <pic:cNvPicPr/>
                  </pic:nvPicPr>
                  <pic:blipFill>
                    <a:blip r:embed="rId30">
                      <a:extLst>
                        <a:ext uri="{28A0092B-C50C-407E-A947-70E740481C1C}">
                          <a14:useLocalDpi xmlns:a14="http://schemas.microsoft.com/office/drawing/2010/main" val="0"/>
                        </a:ext>
                      </a:extLst>
                    </a:blip>
                    <a:stretch>
                      <a:fillRect/>
                    </a:stretch>
                  </pic:blipFill>
                  <pic:spPr>
                    <a:xfrm>
                      <a:off x="0" y="0"/>
                      <a:ext cx="1228725" cy="1120775"/>
                    </a:xfrm>
                    <a:prstGeom prst="rect">
                      <a:avLst/>
                    </a:prstGeom>
                  </pic:spPr>
                </pic:pic>
              </a:graphicData>
            </a:graphic>
            <wp14:sizeRelH relativeFrom="page">
              <wp14:pctWidth>0</wp14:pctWidth>
            </wp14:sizeRelH>
            <wp14:sizeRelV relativeFrom="page">
              <wp14:pctHeight>0</wp14:pctHeight>
            </wp14:sizeRelV>
          </wp:anchor>
        </w:drawing>
      </w:r>
      <w:r w:rsidR="00D7554C" w:rsidRPr="00D7554C">
        <w:rPr>
          <w:b/>
          <w:bCs/>
          <w:i/>
          <w:noProof/>
          <w:sz w:val="28"/>
          <w:szCs w:val="28"/>
        </w:rPr>
        <w:t>Additional Amateur Radio-Related Petitions Now Open for Comment</w:t>
      </w:r>
    </w:p>
    <w:p w14:paraId="78603719" w14:textId="3A8BA528" w:rsidR="00D7554C" w:rsidRDefault="00D7554C" w:rsidP="00D7554C">
      <w:pPr>
        <w:contextualSpacing/>
        <w:rPr>
          <w:noProof/>
        </w:rPr>
      </w:pPr>
    </w:p>
    <w:p w14:paraId="5BEB1A18" w14:textId="54B07397" w:rsidR="00D7554C" w:rsidRPr="00D7554C" w:rsidRDefault="00D7554C" w:rsidP="00D7554C">
      <w:pPr>
        <w:contextualSpacing/>
        <w:rPr>
          <w:noProof/>
        </w:rPr>
      </w:pPr>
      <w:r w:rsidRPr="00D7554C">
        <w:rPr>
          <w:noProof/>
        </w:rPr>
        <w:t>The FCC has placed three Amateur Radio-related </w:t>
      </w:r>
      <w:r w:rsidRPr="00D7554C">
        <w:rPr>
          <w:i/>
          <w:iCs/>
          <w:noProof/>
        </w:rPr>
        <w:t>Petitions for Rule Making</w:t>
      </w:r>
      <w:r w:rsidRPr="00D7554C">
        <w:rPr>
          <w:noProof/>
        </w:rPr>
        <w:t> (</w:t>
      </w:r>
      <w:r w:rsidRPr="00D7554C">
        <w:rPr>
          <w:i/>
          <w:iCs/>
          <w:noProof/>
        </w:rPr>
        <w:t>PRMs</w:t>
      </w:r>
      <w:r w:rsidRPr="00D7554C">
        <w:rPr>
          <w:noProof/>
        </w:rPr>
        <w:t>) on public notice and has invited comments.</w:t>
      </w:r>
    </w:p>
    <w:p w14:paraId="0353E156" w14:textId="77777777" w:rsidR="00D7554C" w:rsidRDefault="00D7554C" w:rsidP="00D7554C">
      <w:pPr>
        <w:contextualSpacing/>
        <w:rPr>
          <w:noProof/>
        </w:rPr>
      </w:pPr>
    </w:p>
    <w:p w14:paraId="65550261" w14:textId="1E2EC54D" w:rsidR="00D7554C" w:rsidRPr="00D7554C" w:rsidRDefault="00D7554C" w:rsidP="00D7554C">
      <w:pPr>
        <w:contextualSpacing/>
        <w:rPr>
          <w:noProof/>
        </w:rPr>
      </w:pPr>
      <w:r w:rsidRPr="00D7554C">
        <w:rPr>
          <w:noProof/>
        </w:rPr>
        <w:t>Jerry Oxendine, K4KWH, of Gastonia, North Carolina, wants the FCC to clarify that state and localities should have no authority to regulate Amateur Radio with respect to enacting “distracted driving” statutes. In his </w:t>
      </w:r>
      <w:r w:rsidRPr="00D7554C">
        <w:rPr>
          <w:i/>
          <w:iCs/>
          <w:noProof/>
        </w:rPr>
        <w:t>Petition for Rule Making</w:t>
      </w:r>
      <w:r w:rsidRPr="00D7554C">
        <w:rPr>
          <w:noProof/>
        </w:rPr>
        <w:t>, now designated as </w:t>
      </w:r>
      <w:hyperlink r:id="rId31" w:history="1">
        <w:r w:rsidRPr="00D7554C">
          <w:rPr>
            <w:rStyle w:val="Hyperlink"/>
            <w:b/>
            <w:bCs/>
            <w:noProof/>
          </w:rPr>
          <w:t>RM-11833</w:t>
        </w:r>
      </w:hyperlink>
      <w:r w:rsidRPr="00D7554C">
        <w:rPr>
          <w:noProof/>
        </w:rPr>
        <w:t>, Oxendine contends that such statutes violate FCC rules on scope and operation of equipment by licensees; violate the intent of the FCC and Congress with respect to Amateur Radio’s role in disasters, and hinders emergency operations using mobile equipment.</w:t>
      </w:r>
    </w:p>
    <w:p w14:paraId="2629C89E" w14:textId="77777777" w:rsidR="00D7554C" w:rsidRDefault="00D7554C" w:rsidP="00D7554C">
      <w:pPr>
        <w:contextualSpacing/>
        <w:rPr>
          <w:noProof/>
        </w:rPr>
      </w:pPr>
    </w:p>
    <w:p w14:paraId="09492027" w14:textId="43F842DC" w:rsidR="00D7554C" w:rsidRPr="00D7554C" w:rsidRDefault="00D7554C" w:rsidP="00D7554C">
      <w:pPr>
        <w:contextualSpacing/>
        <w:rPr>
          <w:noProof/>
        </w:rPr>
      </w:pPr>
      <w:r w:rsidRPr="00D7554C">
        <w:rPr>
          <w:noProof/>
        </w:rPr>
        <w:t>“There is </w:t>
      </w:r>
      <w:r w:rsidRPr="00D7554C">
        <w:rPr>
          <w:i/>
          <w:iCs/>
          <w:noProof/>
        </w:rPr>
        <w:t>no</w:t>
      </w:r>
      <w:r w:rsidRPr="00D7554C">
        <w:rPr>
          <w:noProof/>
        </w:rPr>
        <w:t> evidence that the operation of two-way radio has but an insignificant impact on ‘distracted driving,’” Oxendine stated.</w:t>
      </w:r>
    </w:p>
    <w:p w14:paraId="542F4E84" w14:textId="77777777" w:rsidR="002A5F6E" w:rsidRDefault="002A5F6E" w:rsidP="002A5F6E">
      <w:pPr>
        <w:rPr>
          <w:rStyle w:val="Hyperlink"/>
          <w:sz w:val="20"/>
          <w:szCs w:val="20"/>
        </w:rPr>
      </w:pPr>
    </w:p>
    <w:p w14:paraId="37AF1331" w14:textId="77777777" w:rsidR="002A5F6E" w:rsidRPr="00D7554C" w:rsidRDefault="002A5F6E" w:rsidP="002A5F6E">
      <w:pPr>
        <w:contextualSpacing/>
        <w:rPr>
          <w:noProof/>
        </w:rPr>
      </w:pPr>
      <w:r w:rsidRPr="00D7554C">
        <w:rPr>
          <w:noProof/>
        </w:rPr>
        <w:t>Such distracted driving statutes usurp the authority of the FCC to regulate Amateur Radio, as well as Citizens Band and Part 90 Land Mobile Service users, Oxendine said in his </w:t>
      </w:r>
      <w:r w:rsidRPr="00D7554C">
        <w:rPr>
          <w:i/>
          <w:iCs/>
          <w:noProof/>
        </w:rPr>
        <w:t>Petition</w:t>
      </w:r>
      <w:r w:rsidRPr="00D7554C">
        <w:rPr>
          <w:noProof/>
        </w:rPr>
        <w:t>.</w:t>
      </w:r>
    </w:p>
    <w:p w14:paraId="1566B512" w14:textId="77777777" w:rsidR="002A5F6E" w:rsidRDefault="002A5F6E" w:rsidP="002A5F6E">
      <w:pPr>
        <w:rPr>
          <w:rStyle w:val="Hyperlink"/>
          <w:sz w:val="20"/>
          <w:szCs w:val="20"/>
        </w:rPr>
      </w:pPr>
    </w:p>
    <w:p w14:paraId="42C0E8E1" w14:textId="77777777" w:rsidR="002A5F6E" w:rsidRDefault="002A5F6E" w:rsidP="002A5F6E">
      <w:pPr>
        <w:rPr>
          <w:rStyle w:val="Hyperlink"/>
          <w:sz w:val="20"/>
          <w:szCs w:val="20"/>
        </w:rPr>
      </w:pPr>
    </w:p>
    <w:p w14:paraId="53E416D2" w14:textId="77777777" w:rsidR="002A5F6E" w:rsidRDefault="002A5F6E" w:rsidP="002A5F6E">
      <w:pPr>
        <w:rPr>
          <w:rStyle w:val="Hyperlink"/>
          <w:sz w:val="20"/>
          <w:szCs w:val="20"/>
        </w:rPr>
      </w:pPr>
    </w:p>
    <w:bookmarkStart w:id="17" w:name="_Hlk5217730"/>
    <w:p w14:paraId="25F2F4A9" w14:textId="7DB2EABC" w:rsidR="002A5F6E" w:rsidRDefault="002048A4" w:rsidP="002A5F6E">
      <w:pPr>
        <w:rPr>
          <w:sz w:val="20"/>
          <w:szCs w:val="20"/>
          <w:u w:val="single"/>
        </w:rPr>
      </w:pPr>
      <w:r>
        <w:fldChar w:fldCharType="begin"/>
      </w:r>
      <w:r>
        <w:instrText xml:space="preserve"> HYPERLINK \l "top" </w:instrText>
      </w:r>
      <w:r>
        <w:fldChar w:fldCharType="separate"/>
      </w:r>
      <w:r w:rsidR="002A5F6E" w:rsidRPr="00993649">
        <w:rPr>
          <w:rStyle w:val="Hyperlink"/>
          <w:sz w:val="20"/>
          <w:szCs w:val="20"/>
        </w:rPr>
        <w:t>TOP</w:t>
      </w:r>
      <w:r>
        <w:rPr>
          <w:rStyle w:val="Hyperlink"/>
          <w:sz w:val="20"/>
          <w:szCs w:val="20"/>
        </w:rPr>
        <w:fldChar w:fldCharType="end"/>
      </w:r>
      <w:r w:rsidR="002A5F6E" w:rsidRPr="00993649">
        <w:rPr>
          <w:sz w:val="20"/>
          <w:szCs w:val="20"/>
          <w:u w:val="single"/>
        </w:rPr>
        <w:t xml:space="preserve"> ^</w:t>
      </w:r>
    </w:p>
    <w:bookmarkEnd w:id="17"/>
    <w:p w14:paraId="59E71B18" w14:textId="05D36254" w:rsidR="00D7554C" w:rsidRPr="00D7554C" w:rsidRDefault="00D7554C" w:rsidP="00D7554C">
      <w:pPr>
        <w:contextualSpacing/>
        <w:rPr>
          <w:noProof/>
        </w:rPr>
      </w:pPr>
      <w:r w:rsidRPr="00D7554C">
        <w:rPr>
          <w:noProof/>
        </w:rPr>
        <w:lastRenderedPageBreak/>
        <w:t>Edward C. Borghi, KB2E, of Farmington, New York, has submitted a </w:t>
      </w:r>
      <w:r w:rsidRPr="00D7554C">
        <w:rPr>
          <w:i/>
          <w:iCs/>
          <w:noProof/>
        </w:rPr>
        <w:t>Petition</w:t>
      </w:r>
      <w:r w:rsidRPr="00D7554C">
        <w:rPr>
          <w:noProof/>
        </w:rPr>
        <w:t>, now designated as </w:t>
      </w:r>
      <w:hyperlink r:id="rId32" w:history="1">
        <w:r w:rsidRPr="00D7554C">
          <w:rPr>
            <w:rStyle w:val="Hyperlink"/>
            <w:b/>
            <w:bCs/>
            <w:noProof/>
          </w:rPr>
          <w:t>RM-11834</w:t>
        </w:r>
      </w:hyperlink>
      <w:r w:rsidRPr="00D7554C">
        <w:rPr>
          <w:noProof/>
        </w:rPr>
        <w:t>, that would prohibit applicants from requesting a vanity call sign outside their call sign district. Exceptions would be made for call signs applied for under rules governing call signs previously held by family members.</w:t>
      </w:r>
    </w:p>
    <w:p w14:paraId="3D001414" w14:textId="77777777" w:rsidR="00D7554C" w:rsidRDefault="00D7554C" w:rsidP="00D7554C">
      <w:pPr>
        <w:contextualSpacing/>
        <w:rPr>
          <w:noProof/>
        </w:rPr>
      </w:pPr>
    </w:p>
    <w:p w14:paraId="1207454F" w14:textId="775618BD" w:rsidR="00D7554C" w:rsidRPr="00D7554C" w:rsidRDefault="00D7554C" w:rsidP="00D7554C">
      <w:pPr>
        <w:contextualSpacing/>
        <w:rPr>
          <w:noProof/>
        </w:rPr>
      </w:pPr>
      <w:r w:rsidRPr="00D7554C">
        <w:rPr>
          <w:noProof/>
        </w:rPr>
        <w:t>“In some more populous areas, there are few of the most desirable vanity calls signs available — the 2 and 6 regions for example,” Borghi said. “I see no reason for a licensee to have to compete with out-of-area people for the few 1 × 2 or 2 × 1 or catchy 2 × 3 call signs available in their area of residence,” Borghi told the FCC.</w:t>
      </w:r>
    </w:p>
    <w:p w14:paraId="2A9FDDB0" w14:textId="77777777" w:rsidR="00D7554C" w:rsidRDefault="00D7554C" w:rsidP="00D7554C">
      <w:pPr>
        <w:contextualSpacing/>
        <w:rPr>
          <w:noProof/>
        </w:rPr>
      </w:pPr>
    </w:p>
    <w:p w14:paraId="3BFA9628" w14:textId="470F2233" w:rsidR="00D7554C" w:rsidRPr="00D7554C" w:rsidRDefault="00D7554C" w:rsidP="00D7554C">
      <w:pPr>
        <w:contextualSpacing/>
        <w:rPr>
          <w:noProof/>
        </w:rPr>
      </w:pPr>
      <w:r w:rsidRPr="00D7554C">
        <w:rPr>
          <w:noProof/>
        </w:rPr>
        <w:t>Jeffrey Bail, NT1K, of West Springfield, Massachusetts, has submitted a very similar </w:t>
      </w:r>
      <w:r w:rsidRPr="00D7554C">
        <w:rPr>
          <w:i/>
          <w:iCs/>
          <w:noProof/>
        </w:rPr>
        <w:t>Petition</w:t>
      </w:r>
      <w:r w:rsidRPr="00D7554C">
        <w:rPr>
          <w:noProof/>
        </w:rPr>
        <w:t>, now designated as </w:t>
      </w:r>
      <w:hyperlink r:id="rId33" w:history="1">
        <w:r w:rsidRPr="00D7554C">
          <w:rPr>
            <w:rStyle w:val="Hyperlink"/>
            <w:b/>
            <w:bCs/>
            <w:noProof/>
          </w:rPr>
          <w:t>RM-11835</w:t>
        </w:r>
      </w:hyperlink>
      <w:r w:rsidRPr="00D7554C">
        <w:rPr>
          <w:noProof/>
        </w:rPr>
        <w:t>, asking that the FCC give residential preference in competing applications to applicants whose listed FCC address is within the same district/region as the applied call sign. He cites limited availability and increased demand for 1 × 2 and 2 × 1 call signs.</w:t>
      </w:r>
    </w:p>
    <w:p w14:paraId="29BC32EB" w14:textId="77777777" w:rsidR="00D7554C" w:rsidRDefault="00D7554C" w:rsidP="00D7554C">
      <w:pPr>
        <w:contextualSpacing/>
        <w:rPr>
          <w:noProof/>
        </w:rPr>
      </w:pPr>
    </w:p>
    <w:p w14:paraId="175F47B0" w14:textId="520876A3" w:rsidR="00D7554C" w:rsidRPr="00D7554C" w:rsidRDefault="00D7554C" w:rsidP="00D7554C">
      <w:pPr>
        <w:contextualSpacing/>
        <w:rPr>
          <w:noProof/>
        </w:rPr>
      </w:pPr>
      <w:r w:rsidRPr="00D7554C">
        <w:rPr>
          <w:noProof/>
        </w:rPr>
        <w:t>“There are many times a call sign has been awarded to an individual/club who resides outside of the call sign district when there are other people who applied for the same call sign that reside within the district,” he said in his brief petition.</w:t>
      </w:r>
    </w:p>
    <w:p w14:paraId="7A68B3A1" w14:textId="77777777" w:rsidR="00000356" w:rsidRDefault="00000356" w:rsidP="00000356">
      <w:pPr>
        <w:contextualSpacing/>
        <w:jc w:val="center"/>
        <w:rPr>
          <w:noProof/>
        </w:rPr>
      </w:pPr>
    </w:p>
    <w:p w14:paraId="77E9D158" w14:textId="0813CB3E" w:rsidR="00000356" w:rsidRDefault="00000356" w:rsidP="00000356">
      <w:pPr>
        <w:contextualSpacing/>
        <w:jc w:val="center"/>
        <w:rPr>
          <w:noProof/>
        </w:rPr>
      </w:pPr>
      <w:r>
        <w:rPr>
          <w:noProof/>
        </w:rPr>
        <w:t>#########</w:t>
      </w:r>
    </w:p>
    <w:p w14:paraId="601105AE" w14:textId="77777777" w:rsidR="00000356" w:rsidRDefault="00000356" w:rsidP="00000356">
      <w:pPr>
        <w:contextualSpacing/>
        <w:jc w:val="center"/>
        <w:rPr>
          <w:noProof/>
        </w:rPr>
      </w:pPr>
    </w:p>
    <w:p w14:paraId="4A0A94F4" w14:textId="77777777" w:rsidR="002048A4" w:rsidRPr="00FF3AD7" w:rsidRDefault="002048A4" w:rsidP="002048A4">
      <w:pPr>
        <w:contextualSpacing/>
        <w:rPr>
          <w:b/>
          <w:bCs/>
          <w:i/>
          <w:noProof/>
          <w:sz w:val="28"/>
          <w:szCs w:val="28"/>
        </w:rPr>
      </w:pPr>
      <w:r w:rsidRPr="00FF3AD7">
        <w:rPr>
          <w:b/>
          <w:bCs/>
          <w:i/>
          <w:noProof/>
          <w:sz w:val="28"/>
          <w:szCs w:val="28"/>
        </w:rPr>
        <w:t>Motorola Asks Illinois Court to Dismiss Hytera Lawsuit for Lack of Standing</w:t>
      </w:r>
    </w:p>
    <w:p w14:paraId="130135C0" w14:textId="14E011E5" w:rsidR="002048A4" w:rsidRPr="00FF3AD7" w:rsidRDefault="00FF3AD7" w:rsidP="002048A4">
      <w:pPr>
        <w:contextualSpacing/>
        <w:rPr>
          <w:bCs/>
          <w:i/>
          <w:noProof/>
        </w:rPr>
      </w:pPr>
      <w:r w:rsidRPr="00FF3AD7">
        <w:rPr>
          <w:bCs/>
          <w:i/>
          <w:noProof/>
        </w:rPr>
        <w:t xml:space="preserve">(from RadioResourse International Danny Ramey and Greg, WD9FTZ) </w:t>
      </w:r>
    </w:p>
    <w:p w14:paraId="57BE1085" w14:textId="091A749D" w:rsidR="002048A4" w:rsidRPr="002048A4" w:rsidRDefault="002048A4" w:rsidP="002048A4">
      <w:pPr>
        <w:contextualSpacing/>
        <w:rPr>
          <w:noProof/>
        </w:rPr>
      </w:pPr>
    </w:p>
    <w:p w14:paraId="318CA844" w14:textId="77777777" w:rsidR="002048A4" w:rsidRPr="002048A4" w:rsidRDefault="002048A4" w:rsidP="002048A4">
      <w:pPr>
        <w:contextualSpacing/>
        <w:rPr>
          <w:noProof/>
        </w:rPr>
      </w:pPr>
      <w:r w:rsidRPr="002048A4">
        <w:rPr>
          <w:noProof/>
        </w:rPr>
        <w:t>Hytera’s lawsuit, originally filed in the U.S. District Court of New Jersey but later </w:t>
      </w:r>
      <w:hyperlink r:id="rId34" w:history="1">
        <w:r w:rsidRPr="002048A4">
          <w:rPr>
            <w:rStyle w:val="Hyperlink"/>
            <w:noProof/>
          </w:rPr>
          <w:t>transferred to the U.S. District Court for the Northern District of Illinois</w:t>
        </w:r>
      </w:hyperlink>
      <w:r w:rsidRPr="002048A4">
        <w:rPr>
          <w:noProof/>
        </w:rPr>
        <w:t>, accuses Motorola of multiple anticompetitive practices including sham petitioning, false advertising and exclusionary relationships with dealers.</w:t>
      </w:r>
    </w:p>
    <w:p w14:paraId="13A4B54A" w14:textId="77777777" w:rsidR="002048A4" w:rsidRDefault="002048A4" w:rsidP="002048A4">
      <w:pPr>
        <w:contextualSpacing/>
        <w:rPr>
          <w:noProof/>
        </w:rPr>
      </w:pPr>
    </w:p>
    <w:p w14:paraId="7C200C65" w14:textId="0F323194" w:rsidR="002048A4" w:rsidRPr="002048A4" w:rsidRDefault="002048A4" w:rsidP="002048A4">
      <w:pPr>
        <w:contextualSpacing/>
        <w:rPr>
          <w:noProof/>
        </w:rPr>
      </w:pPr>
      <w:r w:rsidRPr="002048A4">
        <w:rPr>
          <w:noProof/>
        </w:rPr>
        <w:t>Hytera’s original complaint also included allegations of sham litigation, but that claim was removed from </w:t>
      </w:r>
      <w:hyperlink r:id="rId35" w:history="1">
        <w:r w:rsidRPr="002048A4">
          <w:rPr>
            <w:rStyle w:val="Hyperlink"/>
            <w:noProof/>
          </w:rPr>
          <w:t>an amended complaint</w:t>
        </w:r>
      </w:hyperlink>
      <w:r w:rsidRPr="002048A4">
        <w:rPr>
          <w:noProof/>
        </w:rPr>
        <w:t> following several Motorola victories in courts around the world, including the U.S. International Trade Commission (ITC) and Germany.</w:t>
      </w:r>
    </w:p>
    <w:p w14:paraId="0AE20348" w14:textId="77777777" w:rsidR="002048A4" w:rsidRDefault="002048A4" w:rsidP="002048A4">
      <w:pPr>
        <w:contextualSpacing/>
        <w:rPr>
          <w:noProof/>
        </w:rPr>
      </w:pPr>
    </w:p>
    <w:p w14:paraId="74887AC5" w14:textId="30CB860A" w:rsidR="002048A4" w:rsidRPr="002048A4" w:rsidRDefault="002048A4" w:rsidP="002048A4">
      <w:pPr>
        <w:contextualSpacing/>
        <w:rPr>
          <w:noProof/>
        </w:rPr>
      </w:pPr>
      <w:r w:rsidRPr="002048A4">
        <w:rPr>
          <w:noProof/>
        </w:rPr>
        <w:t>The amended complaint also included allegations that Motorola spread false information regarding the viability of Hytera’s business following the ITC’s initial determination in July that Hytera had infringed several Motorola patents. The ITC later released a final determination that confirmed Hytera infringed Motorola patents but also found that redesigned products submitted by Hytera did not infringe the Motorola patents.</w:t>
      </w:r>
    </w:p>
    <w:p w14:paraId="11B09601" w14:textId="77777777" w:rsidR="002048A4" w:rsidRDefault="002048A4" w:rsidP="002048A4">
      <w:pPr>
        <w:contextualSpacing/>
        <w:rPr>
          <w:noProof/>
        </w:rPr>
      </w:pPr>
    </w:p>
    <w:p w14:paraId="32DACFFA" w14:textId="1BA485E0" w:rsidR="002048A4" w:rsidRPr="002048A4" w:rsidRDefault="002048A4" w:rsidP="002048A4">
      <w:pPr>
        <w:contextualSpacing/>
        <w:rPr>
          <w:noProof/>
        </w:rPr>
      </w:pPr>
      <w:r w:rsidRPr="002048A4">
        <w:rPr>
          <w:noProof/>
        </w:rPr>
        <w:t>“No doubt Hytera is displeased that its attempt to gain a foothold into the U.S. market by pirating off Motorola’s technology has been exposed by litigation before the ITC,” Motorola said in its motion to dismiss the case. “But a proven infringer like Hytera should not be permitted to blame its business losses on Motorola, and it certainly should not be permitted to abuse the Sherman or Lanham Acts in retaliation.”</w:t>
      </w:r>
    </w:p>
    <w:p w14:paraId="044EFAD3" w14:textId="77777777" w:rsidR="002048A4" w:rsidRDefault="002048A4" w:rsidP="002048A4">
      <w:pPr>
        <w:contextualSpacing/>
        <w:rPr>
          <w:noProof/>
        </w:rPr>
      </w:pPr>
    </w:p>
    <w:p w14:paraId="0F697FC4" w14:textId="3E775D9C" w:rsidR="002048A4" w:rsidRPr="002048A4" w:rsidRDefault="002048A4" w:rsidP="002048A4">
      <w:pPr>
        <w:contextualSpacing/>
        <w:rPr>
          <w:noProof/>
        </w:rPr>
      </w:pPr>
      <w:r w:rsidRPr="002048A4">
        <w:rPr>
          <w:noProof/>
        </w:rPr>
        <w:t>Motorola argued that none of the alleged acts raised by Hytera actually constitute anticompetitive behavior and are therefore not actionable under antitrust laws. Additionally, Motorola argued that Hytera had provided only general allegations and not specific details of the alleged behavior.</w:t>
      </w:r>
    </w:p>
    <w:p w14:paraId="434B0A6A" w14:textId="77777777" w:rsidR="002048A4" w:rsidRDefault="002048A4" w:rsidP="002048A4">
      <w:pPr>
        <w:contextualSpacing/>
        <w:rPr>
          <w:noProof/>
        </w:rPr>
      </w:pPr>
    </w:p>
    <w:p w14:paraId="5D5742CA" w14:textId="64F91943" w:rsidR="002048A4" w:rsidRPr="002048A4" w:rsidRDefault="002048A4" w:rsidP="002048A4">
      <w:pPr>
        <w:contextualSpacing/>
        <w:rPr>
          <w:noProof/>
        </w:rPr>
      </w:pPr>
      <w:r w:rsidRPr="002048A4">
        <w:rPr>
          <w:noProof/>
        </w:rPr>
        <w:t>For the sham petitioning claim, Hytera argued in its complaint that Motorola had filed petitions with government entities specifically to interfere with the business of Hytera and its subsidiaries. Specifically, Hytera pointed to a pair of petitions Motorola filed that it said were intended to limit the growth of the TETRA standard in the U.S. market.</w:t>
      </w:r>
    </w:p>
    <w:p w14:paraId="5A256143" w14:textId="77777777" w:rsidR="002048A4" w:rsidRDefault="002048A4" w:rsidP="002048A4"/>
    <w:p w14:paraId="3C0CBE1F" w14:textId="67112C7E" w:rsidR="002048A4" w:rsidRDefault="00A34D1C" w:rsidP="002048A4">
      <w:pPr>
        <w:rPr>
          <w:sz w:val="20"/>
          <w:szCs w:val="20"/>
          <w:u w:val="single"/>
        </w:rPr>
      </w:pPr>
      <w:hyperlink w:anchor="top" w:history="1">
        <w:r w:rsidR="002048A4" w:rsidRPr="00993649">
          <w:rPr>
            <w:rStyle w:val="Hyperlink"/>
            <w:sz w:val="20"/>
            <w:szCs w:val="20"/>
          </w:rPr>
          <w:t>TOP</w:t>
        </w:r>
      </w:hyperlink>
      <w:r w:rsidR="002048A4" w:rsidRPr="00993649">
        <w:rPr>
          <w:sz w:val="20"/>
          <w:szCs w:val="20"/>
          <w:u w:val="single"/>
        </w:rPr>
        <w:t xml:space="preserve"> ^</w:t>
      </w:r>
    </w:p>
    <w:p w14:paraId="77AA2F3F" w14:textId="30DB4DA4" w:rsidR="002048A4" w:rsidRPr="002048A4" w:rsidRDefault="002048A4" w:rsidP="002048A4">
      <w:pPr>
        <w:contextualSpacing/>
        <w:rPr>
          <w:noProof/>
        </w:rPr>
      </w:pPr>
      <w:r w:rsidRPr="002048A4">
        <w:rPr>
          <w:noProof/>
        </w:rPr>
        <w:lastRenderedPageBreak/>
        <w:t>The first petition Hytera highlighted was one Motorola filed with the FCC asking the commission to repeal and clarify its allowance of TETRA products in the U.S., and the second was a petition to </w:t>
      </w:r>
      <w:hyperlink r:id="rId36" w:history="1">
        <w:r w:rsidRPr="002048A4">
          <w:rPr>
            <w:rStyle w:val="Hyperlink"/>
            <w:noProof/>
          </w:rPr>
          <w:t>protest the award of a New York City Metropolitan Transit Authority (NYC MTA) contract</w:t>
        </w:r>
      </w:hyperlink>
      <w:r w:rsidRPr="002048A4">
        <w:rPr>
          <w:noProof/>
        </w:rPr>
        <w:t> to TETRA provider PowerTrunk, which is now owned by Hytera but was not at the time of the petition. PowerTrunk is one of the co-plaintiffs on the case.</w:t>
      </w:r>
    </w:p>
    <w:p w14:paraId="2E5C201E" w14:textId="77777777" w:rsidR="002048A4" w:rsidRDefault="002048A4" w:rsidP="002048A4">
      <w:pPr>
        <w:contextualSpacing/>
        <w:rPr>
          <w:noProof/>
        </w:rPr>
      </w:pPr>
    </w:p>
    <w:p w14:paraId="56E38B5B" w14:textId="1AA1057C" w:rsidR="002048A4" w:rsidRPr="002048A4" w:rsidRDefault="002048A4" w:rsidP="002048A4">
      <w:pPr>
        <w:contextualSpacing/>
        <w:rPr>
          <w:noProof/>
        </w:rPr>
      </w:pPr>
      <w:r w:rsidRPr="002048A4">
        <w:rPr>
          <w:noProof/>
        </w:rPr>
        <w:t>Motorola argued that the petitions were not filed to hurt a competitor’s business but instead filed to protect Motorola’s own business interests, something allowed under antitrust laws.</w:t>
      </w:r>
    </w:p>
    <w:p w14:paraId="4C2AEB76" w14:textId="77777777" w:rsidR="002048A4" w:rsidRDefault="002048A4" w:rsidP="002048A4">
      <w:pPr>
        <w:contextualSpacing/>
        <w:rPr>
          <w:noProof/>
        </w:rPr>
      </w:pPr>
    </w:p>
    <w:p w14:paraId="72660B7B" w14:textId="1F48EFF9" w:rsidR="002048A4" w:rsidRPr="002048A4" w:rsidRDefault="002048A4" w:rsidP="002048A4">
      <w:pPr>
        <w:contextualSpacing/>
        <w:rPr>
          <w:noProof/>
        </w:rPr>
      </w:pPr>
      <w:r w:rsidRPr="002048A4">
        <w:rPr>
          <w:noProof/>
        </w:rPr>
        <w:t>Under the Noerr-Pennington Doctrine, businesses are not liable under antitrust laws for trying to influence public policy, Motorola said. The only way that Hytera would have a claim under Noerr-Pennington would be if it could prove that Motorola’s petition were “objectively baseless due to fraudulent misrepresentations from Motorola that altered the outcome of the proceedings,” Motorola added.</w:t>
      </w:r>
    </w:p>
    <w:p w14:paraId="52D41791" w14:textId="77777777" w:rsidR="002048A4" w:rsidRDefault="002048A4" w:rsidP="002048A4">
      <w:pPr>
        <w:contextualSpacing/>
        <w:rPr>
          <w:noProof/>
        </w:rPr>
      </w:pPr>
    </w:p>
    <w:p w14:paraId="4FD35D53" w14:textId="2597FD10" w:rsidR="002048A4" w:rsidRPr="002048A4" w:rsidRDefault="002048A4" w:rsidP="002048A4">
      <w:pPr>
        <w:contextualSpacing/>
        <w:rPr>
          <w:noProof/>
        </w:rPr>
      </w:pPr>
      <w:r w:rsidRPr="002048A4">
        <w:rPr>
          <w:noProof/>
        </w:rPr>
        <w:t>“Hytera fails to allege that Motorola made a single fraudulent misrepresentation in its petitioning to either the FCC or the NYC MTA,” the motion said. “While Hytera alleges that Motorola’s competing bid to the NYC MTA had ‘significant weaknesses,’ Hytera never alleges that Motorola did not intend to win the contract. And even if it had identified a supposed misrepresentation to either the FCC or NYC MTA, Hytera cannot allege that any of Motorola’s statements ‘actually altered the outcome of the proceeding’ because Motorola lost both of the petitions.”</w:t>
      </w:r>
    </w:p>
    <w:p w14:paraId="614E73EC" w14:textId="77777777" w:rsidR="002048A4" w:rsidRDefault="002048A4" w:rsidP="002048A4">
      <w:pPr>
        <w:contextualSpacing/>
        <w:rPr>
          <w:noProof/>
        </w:rPr>
      </w:pPr>
    </w:p>
    <w:p w14:paraId="7AB02BDD" w14:textId="2D98FDD4" w:rsidR="002048A4" w:rsidRPr="002048A4" w:rsidRDefault="002048A4" w:rsidP="002048A4">
      <w:pPr>
        <w:contextualSpacing/>
        <w:rPr>
          <w:noProof/>
        </w:rPr>
      </w:pPr>
      <w:r w:rsidRPr="002048A4">
        <w:rPr>
          <w:noProof/>
        </w:rPr>
        <w:t>In its amended complaint, Hytera also argued that Motorola had exhibited anticompetitive behavior in the utility, transportation and business-critical markets by creating exclusive arrangement with dealers and making false statements about Hytera to dealers and other customers.</w:t>
      </w:r>
    </w:p>
    <w:p w14:paraId="4504DFE8" w14:textId="77777777" w:rsidR="002048A4" w:rsidRDefault="002048A4" w:rsidP="002048A4">
      <w:pPr>
        <w:contextualSpacing/>
        <w:rPr>
          <w:noProof/>
        </w:rPr>
      </w:pPr>
    </w:p>
    <w:p w14:paraId="538FC102" w14:textId="19C210A2" w:rsidR="002048A4" w:rsidRPr="002048A4" w:rsidRDefault="002048A4" w:rsidP="002048A4">
      <w:pPr>
        <w:contextualSpacing/>
        <w:rPr>
          <w:noProof/>
        </w:rPr>
      </w:pPr>
      <w:r w:rsidRPr="002048A4">
        <w:rPr>
          <w:noProof/>
        </w:rPr>
        <w:t>Hytera’s complaint argued that Motorola uses a point system to incentivize dealers to exclusively carry Motorola products and foreclose use of those dealers from Hytera and other competitors. Motorola argued that Hytera’s exclusivity argument had no standing because there was no written policy of Motorola prohibiting dealers from carrying other vendor’s products.</w:t>
      </w:r>
    </w:p>
    <w:p w14:paraId="37DA8D57" w14:textId="77777777" w:rsidR="002048A4" w:rsidRDefault="002048A4" w:rsidP="002048A4">
      <w:pPr>
        <w:contextualSpacing/>
        <w:rPr>
          <w:noProof/>
        </w:rPr>
      </w:pPr>
    </w:p>
    <w:p w14:paraId="4CEC5027" w14:textId="670EA4F1" w:rsidR="002048A4" w:rsidRPr="002048A4" w:rsidRDefault="002048A4" w:rsidP="002048A4">
      <w:pPr>
        <w:contextualSpacing/>
        <w:rPr>
          <w:noProof/>
        </w:rPr>
      </w:pPr>
      <w:r w:rsidRPr="002048A4">
        <w:rPr>
          <w:noProof/>
        </w:rPr>
        <w:t>“… If a ‘deal’ provides incentives to purchase one product over competitors, it does not foreclose the purchase of another company’s product,” Motorola said in its motion.</w:t>
      </w:r>
    </w:p>
    <w:p w14:paraId="3017938C" w14:textId="77777777" w:rsidR="002048A4" w:rsidRDefault="002048A4" w:rsidP="002048A4">
      <w:pPr>
        <w:contextualSpacing/>
        <w:rPr>
          <w:noProof/>
        </w:rPr>
      </w:pPr>
    </w:p>
    <w:p w14:paraId="20CBCDA0" w14:textId="566D09A3" w:rsidR="002048A4" w:rsidRPr="002048A4" w:rsidRDefault="002048A4" w:rsidP="002048A4">
      <w:pPr>
        <w:contextualSpacing/>
        <w:rPr>
          <w:noProof/>
        </w:rPr>
      </w:pPr>
      <w:r w:rsidRPr="002048A4">
        <w:rPr>
          <w:noProof/>
        </w:rPr>
        <w:t>Additionally, Motorola said to prove that Motorola was preventing competition in the market through exclusionary agreements with dealers, Hytera would need to prove that the dealers in question were essential facilities, or resources vital to competing in a particular market.</w:t>
      </w:r>
    </w:p>
    <w:p w14:paraId="52AB36EE" w14:textId="77777777" w:rsidR="002048A4" w:rsidRDefault="002048A4" w:rsidP="002048A4">
      <w:pPr>
        <w:contextualSpacing/>
        <w:rPr>
          <w:noProof/>
        </w:rPr>
      </w:pPr>
    </w:p>
    <w:p w14:paraId="459C245A" w14:textId="138439D4" w:rsidR="002048A4" w:rsidRPr="002048A4" w:rsidRDefault="002048A4" w:rsidP="002048A4">
      <w:pPr>
        <w:contextualSpacing/>
        <w:rPr>
          <w:noProof/>
        </w:rPr>
      </w:pPr>
      <w:r w:rsidRPr="002048A4">
        <w:rPr>
          <w:noProof/>
        </w:rPr>
        <w:t>Motorola argued that Hytera had provided no support to show that the dealers in question are essential to competing in the markets in question.</w:t>
      </w:r>
    </w:p>
    <w:p w14:paraId="4C7B6907" w14:textId="77777777" w:rsidR="002048A4" w:rsidRDefault="002048A4" w:rsidP="002048A4">
      <w:pPr>
        <w:contextualSpacing/>
        <w:rPr>
          <w:noProof/>
        </w:rPr>
      </w:pPr>
    </w:p>
    <w:p w14:paraId="122B7780" w14:textId="0D673C27" w:rsidR="002048A4" w:rsidRPr="002048A4" w:rsidRDefault="002048A4" w:rsidP="002048A4">
      <w:pPr>
        <w:contextualSpacing/>
        <w:rPr>
          <w:noProof/>
        </w:rPr>
      </w:pPr>
      <w:r w:rsidRPr="002048A4">
        <w:rPr>
          <w:noProof/>
        </w:rPr>
        <w:t>“Rather than invest and develop its own dealer network to sell its products, Hytera suggests that it is entitled to use Motorola’s independent dealers to sell its own LMRs,” the motion said. “… There is nothing preventing Hytera from setting up its own distributorship model or selling directly to customers, much like Motorola does to the public-safety market.”</w:t>
      </w:r>
    </w:p>
    <w:p w14:paraId="7F4C250E" w14:textId="77777777" w:rsidR="002048A4" w:rsidRDefault="002048A4" w:rsidP="002048A4">
      <w:pPr>
        <w:contextualSpacing/>
        <w:rPr>
          <w:noProof/>
        </w:rPr>
      </w:pPr>
    </w:p>
    <w:p w14:paraId="722D6D02" w14:textId="77777777" w:rsidR="002048A4" w:rsidRDefault="002048A4" w:rsidP="002048A4">
      <w:pPr>
        <w:contextualSpacing/>
        <w:rPr>
          <w:noProof/>
        </w:rPr>
      </w:pPr>
      <w:r w:rsidRPr="002048A4">
        <w:rPr>
          <w:noProof/>
        </w:rPr>
        <w:t xml:space="preserve">Hytera’s other main claim in its amended complaint was that Motorola had made false claims about Hytera, impacting Hytera’s reputation among dealers and other customers. </w:t>
      </w:r>
    </w:p>
    <w:p w14:paraId="7073277D" w14:textId="77777777" w:rsidR="002048A4" w:rsidRDefault="002048A4" w:rsidP="002048A4"/>
    <w:p w14:paraId="0E7A56A3" w14:textId="77777777" w:rsidR="002048A4" w:rsidRDefault="002048A4" w:rsidP="002048A4"/>
    <w:p w14:paraId="55F0EE61" w14:textId="065A5B79" w:rsidR="002048A4" w:rsidRDefault="00A34D1C" w:rsidP="002048A4">
      <w:pPr>
        <w:rPr>
          <w:sz w:val="20"/>
          <w:szCs w:val="20"/>
          <w:u w:val="single"/>
        </w:rPr>
      </w:pPr>
      <w:hyperlink w:anchor="top" w:history="1">
        <w:r w:rsidR="002048A4" w:rsidRPr="00993649">
          <w:rPr>
            <w:rStyle w:val="Hyperlink"/>
            <w:sz w:val="20"/>
            <w:szCs w:val="20"/>
          </w:rPr>
          <w:t>TOP</w:t>
        </w:r>
      </w:hyperlink>
      <w:r w:rsidR="002048A4" w:rsidRPr="00993649">
        <w:rPr>
          <w:sz w:val="20"/>
          <w:szCs w:val="20"/>
          <w:u w:val="single"/>
        </w:rPr>
        <w:t xml:space="preserve"> ^</w:t>
      </w:r>
    </w:p>
    <w:p w14:paraId="28942512" w14:textId="75D4BED7" w:rsidR="002048A4" w:rsidRPr="002048A4" w:rsidRDefault="002048A4" w:rsidP="002048A4">
      <w:pPr>
        <w:contextualSpacing/>
        <w:rPr>
          <w:noProof/>
        </w:rPr>
      </w:pPr>
      <w:r w:rsidRPr="002048A4">
        <w:rPr>
          <w:noProof/>
        </w:rPr>
        <w:lastRenderedPageBreak/>
        <w:t>Specifically, Hytera alleged that Motorola staff made false statements regarding what the </w:t>
      </w:r>
      <w:hyperlink r:id="rId37" w:history="1">
        <w:r w:rsidRPr="002048A4">
          <w:rPr>
            <w:rStyle w:val="Hyperlink"/>
            <w:noProof/>
          </w:rPr>
          <w:t>ITC’s initial determination</w:t>
        </w:r>
      </w:hyperlink>
      <w:r w:rsidRPr="002048A4">
        <w:rPr>
          <w:noProof/>
        </w:rPr>
        <w:t> meant in terms of Hytera’s ability to sell in the U.S. market.</w:t>
      </w:r>
    </w:p>
    <w:p w14:paraId="59FCE456" w14:textId="77777777" w:rsidR="002048A4" w:rsidRDefault="002048A4" w:rsidP="002048A4">
      <w:pPr>
        <w:contextualSpacing/>
        <w:rPr>
          <w:noProof/>
        </w:rPr>
      </w:pPr>
    </w:p>
    <w:p w14:paraId="565EE686" w14:textId="1FECC98D" w:rsidR="002048A4" w:rsidRPr="002048A4" w:rsidRDefault="002048A4" w:rsidP="002048A4">
      <w:pPr>
        <w:contextualSpacing/>
        <w:rPr>
          <w:noProof/>
        </w:rPr>
      </w:pPr>
      <w:r w:rsidRPr="002048A4">
        <w:rPr>
          <w:noProof/>
        </w:rPr>
        <w:t>Motorola argued in its motion that Hytera did not provide any specifics as to what statements were made, which Motorola employees made those statements or to whom those statements were made. Motorola acknowledged that it published press releases about the ITC’s decision but said those press releases accurately stated the facts of the ITC’s decision.</w:t>
      </w:r>
    </w:p>
    <w:p w14:paraId="40B05DE4" w14:textId="77777777" w:rsidR="002048A4" w:rsidRDefault="002048A4" w:rsidP="002048A4">
      <w:pPr>
        <w:contextualSpacing/>
        <w:rPr>
          <w:noProof/>
        </w:rPr>
      </w:pPr>
    </w:p>
    <w:p w14:paraId="11BE8B5C" w14:textId="55D0A755" w:rsidR="002048A4" w:rsidRPr="002048A4" w:rsidRDefault="002048A4" w:rsidP="002048A4">
      <w:pPr>
        <w:contextualSpacing/>
        <w:rPr>
          <w:noProof/>
        </w:rPr>
      </w:pPr>
      <w:r w:rsidRPr="002048A4">
        <w:rPr>
          <w:noProof/>
        </w:rPr>
        <w:t>In regard to Hytera’s allegation in its complaint that Motorola staff had made misrepresentations about the ITC’s decision in one-on-one conversations at trade shows, Motorola argued that a small number of such conversations does not violate the Lanham Act, which deals with false advertising and unfair competition among other trade-related issues.</w:t>
      </w:r>
    </w:p>
    <w:p w14:paraId="5870853B" w14:textId="77777777" w:rsidR="002048A4" w:rsidRDefault="002048A4" w:rsidP="002048A4">
      <w:pPr>
        <w:contextualSpacing/>
        <w:rPr>
          <w:noProof/>
        </w:rPr>
      </w:pPr>
    </w:p>
    <w:p w14:paraId="55F4F261" w14:textId="490ED0E4" w:rsidR="002048A4" w:rsidRPr="002048A4" w:rsidRDefault="002048A4" w:rsidP="002048A4">
      <w:pPr>
        <w:contextualSpacing/>
        <w:rPr>
          <w:noProof/>
        </w:rPr>
      </w:pPr>
      <w:r w:rsidRPr="002048A4">
        <w:rPr>
          <w:noProof/>
        </w:rPr>
        <w:t>If such conversations constituted a violation of the act, a company could sue a competitor every time it made a one-on-one sales pitch to a customer, Motorola argued. Motorola also noted that Hytera had not identified specific Motorola employees who made the alleged comments or the dealers to which they made them.</w:t>
      </w:r>
    </w:p>
    <w:p w14:paraId="0DF9BE7B" w14:textId="77777777" w:rsidR="002048A4" w:rsidRDefault="002048A4" w:rsidP="002048A4">
      <w:pPr>
        <w:contextualSpacing/>
        <w:rPr>
          <w:noProof/>
        </w:rPr>
      </w:pPr>
    </w:p>
    <w:p w14:paraId="310368A7" w14:textId="3D840D29" w:rsidR="002048A4" w:rsidRPr="002048A4" w:rsidRDefault="002048A4" w:rsidP="002048A4">
      <w:pPr>
        <w:contextualSpacing/>
        <w:rPr>
          <w:noProof/>
        </w:rPr>
      </w:pPr>
      <w:r w:rsidRPr="002048A4">
        <w:rPr>
          <w:noProof/>
        </w:rPr>
        <w:t>The court has not yet set a timeline for considering Motorola’s motion to dismiss the complaint, but attorneys for Motorola said they planned to appear before Judge John Z. Lee to present the motion April 4. Hytera will also have the opportunity to respond to the motion to dismiss.</w:t>
      </w:r>
    </w:p>
    <w:p w14:paraId="6A0E313E" w14:textId="77777777" w:rsidR="002048A4" w:rsidRDefault="002048A4" w:rsidP="002048A4">
      <w:pPr>
        <w:contextualSpacing/>
        <w:rPr>
          <w:noProof/>
        </w:rPr>
      </w:pPr>
    </w:p>
    <w:p w14:paraId="6AD29A58" w14:textId="69E750A8" w:rsidR="002048A4" w:rsidRPr="002048A4" w:rsidRDefault="002048A4" w:rsidP="002048A4">
      <w:pPr>
        <w:contextualSpacing/>
        <w:rPr>
          <w:noProof/>
        </w:rPr>
      </w:pPr>
      <w:r w:rsidRPr="002048A4">
        <w:rPr>
          <w:noProof/>
        </w:rPr>
        <w:t>world during the past two years. Last year, a pair of German courts — in Dusseldorf and Mannheim — ruled that Hytera had infringed Motorola patents and granted injunctions against Hytera.</w:t>
      </w:r>
    </w:p>
    <w:p w14:paraId="3190D5A5" w14:textId="77777777" w:rsidR="002048A4" w:rsidRDefault="002048A4" w:rsidP="002048A4">
      <w:pPr>
        <w:contextualSpacing/>
        <w:rPr>
          <w:noProof/>
        </w:rPr>
      </w:pPr>
    </w:p>
    <w:p w14:paraId="2C780D58" w14:textId="410D2D54" w:rsidR="002048A4" w:rsidRPr="002048A4" w:rsidRDefault="002048A4" w:rsidP="002048A4">
      <w:pPr>
        <w:contextualSpacing/>
        <w:rPr>
          <w:noProof/>
        </w:rPr>
      </w:pPr>
      <w:r w:rsidRPr="002048A4">
        <w:rPr>
          <w:noProof/>
        </w:rPr>
        <w:t>A patent infringement and a theft of trade lawsuit are pending in the same Illinois district court as the anticompetitive practices lawsuit, and a patent and copyright infringement lawsuit in the Federal Court of Australia is </w:t>
      </w:r>
      <w:hyperlink r:id="rId38" w:history="1">
        <w:r w:rsidRPr="002048A4">
          <w:rPr>
            <w:rStyle w:val="Hyperlink"/>
            <w:noProof/>
          </w:rPr>
          <w:t>slated for trial in 2020</w:t>
        </w:r>
      </w:hyperlink>
      <w:r w:rsidRPr="002048A4">
        <w:rPr>
          <w:noProof/>
        </w:rPr>
        <w:t>. Hytera also sued Motorola for patent infringement in the U.S. District Court for the Northern District of Ohio in 2017. That case is pending as well.</w:t>
      </w:r>
    </w:p>
    <w:p w14:paraId="54D7DE33" w14:textId="78743C1E" w:rsidR="002048A4" w:rsidRDefault="002048A4" w:rsidP="00682193">
      <w:pPr>
        <w:contextualSpacing/>
        <w:rPr>
          <w:noProof/>
        </w:rPr>
      </w:pPr>
    </w:p>
    <w:p w14:paraId="15EE56E0" w14:textId="20B7B2BF" w:rsidR="000130EA" w:rsidRDefault="00A34D1C" w:rsidP="00162DE4">
      <w:pPr>
        <w:contextualSpacing/>
        <w:rPr>
          <w:b/>
          <w:i/>
          <w:noProof/>
          <w:sz w:val="28"/>
          <w:szCs w:val="28"/>
        </w:rPr>
      </w:pPr>
      <w:r>
        <w:pict w14:anchorId="639686A1">
          <v:rect id="_x0000_i1027" style="width:0;height:1.5pt" o:hralign="center" o:hrstd="t" o:hr="t" fillcolor="#a0a0a0" stroked="f"/>
        </w:pict>
      </w:r>
    </w:p>
    <w:p w14:paraId="347EFB57" w14:textId="799CF84B" w:rsidR="00162DE4" w:rsidRPr="005551E9" w:rsidRDefault="00162DE4" w:rsidP="00162DE4">
      <w:pPr>
        <w:contextualSpacing/>
        <w:rPr>
          <w:b/>
          <w:i/>
          <w:noProof/>
          <w:sz w:val="28"/>
          <w:szCs w:val="28"/>
        </w:rPr>
      </w:pPr>
      <w:bookmarkStart w:id="18" w:name="handbook"/>
      <w:bookmarkEnd w:id="18"/>
      <w:r>
        <w:rPr>
          <w:b/>
          <w:i/>
          <w:noProof/>
          <w:sz w:val="28"/>
          <w:szCs w:val="28"/>
        </w:rPr>
        <w:drawing>
          <wp:anchor distT="0" distB="0" distL="114300" distR="114300" simplePos="0" relativeHeight="252915712" behindDoc="1" locked="0" layoutInCell="1" allowOverlap="1" wp14:anchorId="53C816C9" wp14:editId="588736B6">
            <wp:simplePos x="0" y="0"/>
            <wp:positionH relativeFrom="margin">
              <wp:posOffset>5715000</wp:posOffset>
            </wp:positionH>
            <wp:positionV relativeFrom="paragraph">
              <wp:posOffset>53340</wp:posOffset>
            </wp:positionV>
            <wp:extent cx="1133475" cy="1457325"/>
            <wp:effectExtent l="0" t="0" r="9525" b="9525"/>
            <wp:wrapTight wrapText="bothSides">
              <wp:wrapPolygon edited="0">
                <wp:start x="0" y="0"/>
                <wp:lineTo x="0" y="21459"/>
                <wp:lineTo x="21418" y="21459"/>
                <wp:lineTo x="2141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ndbook 2019 web.jpg"/>
                    <pic:cNvPicPr/>
                  </pic:nvPicPr>
                  <pic:blipFill>
                    <a:blip r:embed="rId39">
                      <a:extLst>
                        <a:ext uri="{28A0092B-C50C-407E-A947-70E740481C1C}">
                          <a14:useLocalDpi xmlns:a14="http://schemas.microsoft.com/office/drawing/2010/main" val="0"/>
                        </a:ext>
                      </a:extLst>
                    </a:blip>
                    <a:stretch>
                      <a:fillRect/>
                    </a:stretch>
                  </pic:blipFill>
                  <pic:spPr>
                    <a:xfrm>
                      <a:off x="0" y="0"/>
                      <a:ext cx="1133475" cy="1457325"/>
                    </a:xfrm>
                    <a:prstGeom prst="rect">
                      <a:avLst/>
                    </a:prstGeom>
                  </pic:spPr>
                </pic:pic>
              </a:graphicData>
            </a:graphic>
            <wp14:sizeRelH relativeFrom="page">
              <wp14:pctWidth>0</wp14:pctWidth>
            </wp14:sizeRelH>
            <wp14:sizeRelV relativeFrom="page">
              <wp14:pctHeight>0</wp14:pctHeight>
            </wp14:sizeRelV>
          </wp:anchor>
        </w:drawing>
      </w:r>
      <w:r w:rsidRPr="005551E9">
        <w:rPr>
          <w:b/>
          <w:i/>
          <w:noProof/>
          <w:sz w:val="28"/>
          <w:szCs w:val="28"/>
        </w:rPr>
        <w:t xml:space="preserve">The Handbook Give Away </w:t>
      </w:r>
    </w:p>
    <w:p w14:paraId="067CFA06" w14:textId="42B87DB9" w:rsidR="00162DE4" w:rsidRPr="004A5B63" w:rsidRDefault="004A5B63" w:rsidP="00162DE4">
      <w:pPr>
        <w:contextualSpacing/>
        <w:rPr>
          <w:b/>
          <w:i/>
          <w:noProof/>
        </w:rPr>
      </w:pPr>
      <w:r w:rsidRPr="004A5B63">
        <w:rPr>
          <w:b/>
          <w:i/>
          <w:noProof/>
        </w:rPr>
        <w:t xml:space="preserve"> </w:t>
      </w:r>
    </w:p>
    <w:p w14:paraId="37A7A4A6" w14:textId="77777777" w:rsidR="00133DF3" w:rsidRPr="001A3BCE" w:rsidRDefault="00133DF3" w:rsidP="00133DF3">
      <w:bookmarkStart w:id="19" w:name="_Hlk4324941"/>
      <w:r>
        <w:t>Hey Gang,</w:t>
      </w:r>
    </w:p>
    <w:p w14:paraId="35643917" w14:textId="77777777" w:rsidR="00133DF3" w:rsidRDefault="00133DF3" w:rsidP="00133DF3"/>
    <w:p w14:paraId="60EEF774" w14:textId="77777777" w:rsidR="00133DF3" w:rsidRDefault="00133DF3" w:rsidP="00133DF3">
      <w:r>
        <w:t xml:space="preserve">The </w:t>
      </w:r>
      <w:r w:rsidRPr="00FC4989">
        <w:t>“Handbook Giveaway” drawing</w:t>
      </w:r>
      <w:r>
        <w:t xml:space="preserve"> will soon be returning for another big “Give Away” </w:t>
      </w:r>
    </w:p>
    <w:p w14:paraId="4A97FDA6" w14:textId="77777777" w:rsidR="00133DF3" w:rsidRDefault="00133DF3" w:rsidP="00133DF3"/>
    <w:p w14:paraId="43EAA158" w14:textId="77777777" w:rsidR="00133DF3" w:rsidRDefault="00133DF3" w:rsidP="00133DF3">
      <w:r w:rsidRPr="003322DA">
        <w:rPr>
          <w:noProof/>
        </w:rPr>
        <w:drawing>
          <wp:anchor distT="0" distB="0" distL="114300" distR="114300" simplePos="0" relativeHeight="253044736" behindDoc="1" locked="0" layoutInCell="1" allowOverlap="1" wp14:anchorId="5D8ECE74" wp14:editId="4A93320C">
            <wp:simplePos x="0" y="0"/>
            <wp:positionH relativeFrom="margin">
              <wp:posOffset>38100</wp:posOffset>
            </wp:positionH>
            <wp:positionV relativeFrom="paragraph">
              <wp:posOffset>10160</wp:posOffset>
            </wp:positionV>
            <wp:extent cx="853440" cy="725805"/>
            <wp:effectExtent l="0" t="0" r="3810" b="0"/>
            <wp:wrapTight wrapText="bothSides">
              <wp:wrapPolygon edited="0">
                <wp:start x="0" y="0"/>
                <wp:lineTo x="0" y="20976"/>
                <wp:lineTo x="21214" y="20976"/>
                <wp:lineTo x="21214" y="0"/>
                <wp:lineTo x="0" y="0"/>
              </wp:wrapPolygon>
            </wp:wrapTight>
            <wp:docPr id="38" name="Picture 38"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Many of you ask me just how do I know when the drawing is on? Well, that’s easy all you need to do is check in on the Ohio Section Website on a regular basis and watch for the big </w:t>
      </w:r>
      <w:hyperlink r:id="rId41" w:history="1">
        <w:r w:rsidRPr="005622FD">
          <w:rPr>
            <w:rStyle w:val="Hyperlink"/>
            <w:b/>
            <w:color w:val="FF0000"/>
            <w:sz w:val="28"/>
            <w:szCs w:val="28"/>
          </w:rPr>
          <w:t>RED</w:t>
        </w:r>
      </w:hyperlink>
      <w:r w:rsidRPr="005622FD">
        <w:rPr>
          <w:b/>
          <w:color w:val="FF0000"/>
        </w:rPr>
        <w:t xml:space="preserve"> </w:t>
      </w:r>
      <w:r>
        <w:t xml:space="preserve">Arrow that will appear on the left side of the page. This is the sign that the drawing is on and you need to get registered. So, keep a sharp eye out on the website and check in often!  </w:t>
      </w:r>
      <w:hyperlink r:id="rId42" w:history="1">
        <w:r w:rsidRPr="00303FB0">
          <w:rPr>
            <w:rStyle w:val="Hyperlink"/>
          </w:rPr>
          <w:t>http://arrl-ohio.org</w:t>
        </w:r>
      </w:hyperlink>
      <w:r>
        <w:t xml:space="preserve">   </w:t>
      </w:r>
    </w:p>
    <w:p w14:paraId="1B3C9738" w14:textId="77777777" w:rsidR="00133DF3" w:rsidRDefault="00133DF3" w:rsidP="00133DF3"/>
    <w:p w14:paraId="7E82088C" w14:textId="77777777" w:rsidR="00133DF3" w:rsidRDefault="00133DF3" w:rsidP="00133DF3">
      <w:r>
        <w:t xml:space="preserve">What’s the catch? I want to get everyone checking in to the Ohio Section website as often as possible, and in order to register each month, you </w:t>
      </w:r>
      <w:proofErr w:type="gramStart"/>
      <w:r>
        <w:t>have to</w:t>
      </w:r>
      <w:proofErr w:type="gramEnd"/>
      <w:r>
        <w:t xml:space="preserve"> visit the website often! There’s nothing else to it. I pay all expenses, and from time to time, I Give Away more than just a Handbook. And, you’ll never know just what months will be those special times that I will have more than just a Handbook to Give Away!!  </w:t>
      </w:r>
    </w:p>
    <w:p w14:paraId="6CA20EE8" w14:textId="77777777" w:rsidR="002048A4" w:rsidRDefault="002048A4" w:rsidP="002048A4"/>
    <w:p w14:paraId="6F844E13" w14:textId="77777777" w:rsidR="002048A4" w:rsidRDefault="002048A4" w:rsidP="002048A4"/>
    <w:p w14:paraId="3535B686" w14:textId="77777777" w:rsidR="002048A4" w:rsidRDefault="002048A4" w:rsidP="002048A4"/>
    <w:p w14:paraId="4234A3A2" w14:textId="41B41927" w:rsidR="002048A4" w:rsidRDefault="00A34D1C" w:rsidP="002048A4">
      <w:pPr>
        <w:rPr>
          <w:sz w:val="20"/>
          <w:szCs w:val="20"/>
          <w:u w:val="single"/>
        </w:rPr>
      </w:pPr>
      <w:hyperlink w:anchor="top" w:history="1">
        <w:r w:rsidR="002048A4" w:rsidRPr="00993649">
          <w:rPr>
            <w:rStyle w:val="Hyperlink"/>
            <w:sz w:val="20"/>
            <w:szCs w:val="20"/>
          </w:rPr>
          <w:t>TOP</w:t>
        </w:r>
      </w:hyperlink>
      <w:r w:rsidR="002048A4" w:rsidRPr="00993649">
        <w:rPr>
          <w:sz w:val="20"/>
          <w:szCs w:val="20"/>
          <w:u w:val="single"/>
        </w:rPr>
        <w:t xml:space="preserve"> ^</w:t>
      </w:r>
    </w:p>
    <w:bookmarkEnd w:id="19"/>
    <w:p w14:paraId="610149CD" w14:textId="1B3B5DFE" w:rsidR="00E7680A" w:rsidRPr="000B380E" w:rsidRDefault="00A34D1C" w:rsidP="00162DE4">
      <w:pPr>
        <w:rPr>
          <w:b/>
          <w:color w:val="FF0000"/>
        </w:rPr>
      </w:pPr>
      <w:r>
        <w:lastRenderedPageBreak/>
        <w:pict w14:anchorId="24A3A1B2">
          <v:rect id="_x0000_i1028" style="width:0;height:1.5pt" o:hralign="center" o:hrstd="t" o:hr="t" fillcolor="#a0a0a0" stroked="f"/>
        </w:pict>
      </w:r>
    </w:p>
    <w:p w14:paraId="12C58A0D" w14:textId="26DE9C73" w:rsidR="00DF2F2B" w:rsidRPr="00A045F7" w:rsidRDefault="00DF2F2B" w:rsidP="00DF2F2B">
      <w:pPr>
        <w:rPr>
          <w:b/>
          <w:i/>
          <w:sz w:val="28"/>
          <w:szCs w:val="28"/>
        </w:rPr>
      </w:pPr>
      <w:bookmarkStart w:id="20" w:name="club"/>
      <w:bookmarkEnd w:id="20"/>
      <w:r>
        <w:rPr>
          <w:b/>
          <w:i/>
          <w:noProof/>
          <w:sz w:val="28"/>
          <w:szCs w:val="28"/>
        </w:rPr>
        <w:drawing>
          <wp:anchor distT="0" distB="0" distL="114300" distR="114300" simplePos="0" relativeHeight="252333056" behindDoc="1" locked="0" layoutInCell="1" allowOverlap="1" wp14:anchorId="4130576B" wp14:editId="29A3EFEE">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3">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Pr>
          <w:b/>
          <w:i/>
          <w:sz w:val="28"/>
          <w:szCs w:val="28"/>
        </w:rPr>
        <w:t>Club Corner</w:t>
      </w:r>
    </w:p>
    <w:p w14:paraId="3F4DCF78" w14:textId="7D4F52BC" w:rsidR="00DF2F2B" w:rsidRDefault="00DF2F2B" w:rsidP="00DF2F2B">
      <w:pPr>
        <w:rPr>
          <w:noProof/>
        </w:rPr>
      </w:pPr>
    </w:p>
    <w:p w14:paraId="271CF1A8" w14:textId="6FF9530B" w:rsidR="00DF2F2B" w:rsidRDefault="00DF2F2B" w:rsidP="00DF2F2B">
      <w:pPr>
        <w:rPr>
          <w:noProof/>
        </w:rPr>
      </w:pPr>
      <w:r>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1C6F8350" w14:textId="0392F051" w:rsidR="00DF2F2B" w:rsidRDefault="00DF2F2B" w:rsidP="00DF2F2B">
      <w:pPr>
        <w:rPr>
          <w:noProof/>
        </w:rPr>
      </w:pPr>
    </w:p>
    <w:p w14:paraId="7D0D6043" w14:textId="2559B2FA" w:rsidR="00DF2F2B" w:rsidRDefault="00DF2F2B" w:rsidP="00DF2F2B">
      <w:pPr>
        <w:rPr>
          <w:noProof/>
        </w:rPr>
      </w:pPr>
      <w:r>
        <w:rPr>
          <w:noProof/>
        </w:rPr>
        <w:t>Let me know what you club is up to. Are you going to have a specia</w:t>
      </w:r>
      <w:r w:rsidR="00AC799E">
        <w:rPr>
          <w:noProof/>
        </w:rPr>
        <w:t>l</w:t>
      </w:r>
      <w:r>
        <w:rPr>
          <w:noProof/>
        </w:rPr>
        <w:t xml:space="preserve"> guest at your meeting or are you having a special anniversary? Just sent it to:</w:t>
      </w:r>
    </w:p>
    <w:p w14:paraId="0532E022" w14:textId="4E70263F" w:rsidR="00DF2F2B" w:rsidRDefault="00A34D1C" w:rsidP="00DF2F2B">
      <w:pPr>
        <w:rPr>
          <w:noProof/>
        </w:rPr>
      </w:pPr>
      <w:hyperlink r:id="rId44" w:history="1">
        <w:r w:rsidR="00DF2F2B" w:rsidRPr="00F10BD3">
          <w:rPr>
            <w:rStyle w:val="Hyperlink"/>
            <w:noProof/>
          </w:rPr>
          <w:t>n8sy@n8sy.com</w:t>
        </w:r>
      </w:hyperlink>
      <w:r w:rsidR="00DF2F2B">
        <w:rPr>
          <w:noProof/>
        </w:rPr>
        <w:t xml:space="preserve">  </w:t>
      </w:r>
    </w:p>
    <w:p w14:paraId="0A4E1C57" w14:textId="66D7A7CC" w:rsidR="00DC63E6" w:rsidRDefault="00DC63E6" w:rsidP="00DC63E6">
      <w:bookmarkStart w:id="21" w:name="_Hlk2767180"/>
      <w:bookmarkStart w:id="22" w:name="_Hlk523992823"/>
    </w:p>
    <w:p w14:paraId="1432E768" w14:textId="5FA99003" w:rsidR="00043343" w:rsidRDefault="00043343" w:rsidP="00043343">
      <w:pPr>
        <w:jc w:val="center"/>
        <w:rPr>
          <w:bCs/>
        </w:rPr>
      </w:pPr>
      <w:r w:rsidRPr="007105D9">
        <w:rPr>
          <w:bCs/>
        </w:rPr>
        <w:t>#########</w:t>
      </w:r>
    </w:p>
    <w:p w14:paraId="0706A493" w14:textId="2A3CADE0" w:rsidR="00114F7B" w:rsidRDefault="00114F7B" w:rsidP="00043343">
      <w:pPr>
        <w:jc w:val="center"/>
        <w:rPr>
          <w:bCs/>
        </w:rPr>
      </w:pPr>
    </w:p>
    <w:p w14:paraId="40AB5E49" w14:textId="77777777" w:rsidR="00114F7B" w:rsidRDefault="00114F7B" w:rsidP="00114F7B">
      <w:pPr>
        <w:rPr>
          <w:bCs/>
        </w:rPr>
      </w:pPr>
      <w:r>
        <w:rPr>
          <w:noProof/>
        </w:rPr>
        <w:drawing>
          <wp:anchor distT="0" distB="0" distL="114300" distR="114300" simplePos="0" relativeHeight="253057024" behindDoc="1" locked="0" layoutInCell="1" allowOverlap="1" wp14:anchorId="192F014D" wp14:editId="55DB798E">
            <wp:simplePos x="0" y="0"/>
            <wp:positionH relativeFrom="margin">
              <wp:align>right</wp:align>
            </wp:positionH>
            <wp:positionV relativeFrom="paragraph">
              <wp:posOffset>6985</wp:posOffset>
            </wp:positionV>
            <wp:extent cx="1807210" cy="1219200"/>
            <wp:effectExtent l="0" t="0" r="2540" b="0"/>
            <wp:wrapTight wrapText="bothSides">
              <wp:wrapPolygon edited="0">
                <wp:start x="0" y="0"/>
                <wp:lineTo x="0" y="21263"/>
                <wp:lineTo x="21403" y="21263"/>
                <wp:lineTo x="2140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721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F7B">
        <w:rPr>
          <w:bCs/>
        </w:rPr>
        <w:t xml:space="preserve">The Marion Amateur Radio Club will be operating a Special Event station at the 2019 National Robotics Challenge at Veterans Memorial Coliseum at the Marion County Fairgrounds. </w:t>
      </w:r>
    </w:p>
    <w:p w14:paraId="68C1BEAD" w14:textId="77777777" w:rsidR="00114F7B" w:rsidRDefault="00114F7B" w:rsidP="00114F7B">
      <w:pPr>
        <w:rPr>
          <w:bCs/>
        </w:rPr>
      </w:pPr>
    </w:p>
    <w:p w14:paraId="02AA513C" w14:textId="77777777" w:rsidR="00114F7B" w:rsidRDefault="00114F7B" w:rsidP="00114F7B">
      <w:pPr>
        <w:rPr>
          <w:bCs/>
        </w:rPr>
      </w:pPr>
      <w:r w:rsidRPr="00114F7B">
        <w:rPr>
          <w:bCs/>
        </w:rPr>
        <w:t xml:space="preserve">We will be operating on HF (SSB Phone, PSK31, FT8, and CW) and on DMR (Talk groups 313964- Marion, Ohio Local, 3139- Ohio Statewide, TAC 310, or Brandmeister 91- Worldwide) under our club callsign W8GVB on </w:t>
      </w:r>
      <w:r w:rsidRPr="00114F7B">
        <w:rPr>
          <w:b/>
          <w:bCs/>
        </w:rPr>
        <w:t>Thursday April 11th</w:t>
      </w:r>
      <w:r w:rsidRPr="00114F7B">
        <w:rPr>
          <w:bCs/>
        </w:rPr>
        <w:t xml:space="preserve">, </w:t>
      </w:r>
      <w:r w:rsidRPr="00114F7B">
        <w:rPr>
          <w:b/>
          <w:bCs/>
        </w:rPr>
        <w:t>Friday April 12th, and Saturday April 13th</w:t>
      </w:r>
      <w:r w:rsidRPr="00114F7B">
        <w:rPr>
          <w:bCs/>
        </w:rPr>
        <w:t xml:space="preserve"> at varying times. </w:t>
      </w:r>
    </w:p>
    <w:p w14:paraId="6F35500F" w14:textId="77777777" w:rsidR="00114F7B" w:rsidRDefault="00114F7B" w:rsidP="00114F7B">
      <w:pPr>
        <w:rPr>
          <w:bCs/>
        </w:rPr>
      </w:pPr>
    </w:p>
    <w:p w14:paraId="0C803340" w14:textId="77777777" w:rsidR="00114F7B" w:rsidRDefault="00114F7B" w:rsidP="00114F7B">
      <w:pPr>
        <w:rPr>
          <w:bCs/>
        </w:rPr>
      </w:pPr>
      <w:r w:rsidRPr="00114F7B">
        <w:rPr>
          <w:bCs/>
        </w:rPr>
        <w:t xml:space="preserve">It was kind of a short notice idea so we aren’t sure if the ARRL will get it listed in time but were going to give it a shot anyways. If you hear our station on the air, give us a shout as we will be ushering youth into our station and display to operate under local control to make contacts across the world and experience our hobby. </w:t>
      </w:r>
    </w:p>
    <w:p w14:paraId="46080D2C" w14:textId="77777777" w:rsidR="00114F7B" w:rsidRDefault="00114F7B" w:rsidP="00114F7B">
      <w:pPr>
        <w:rPr>
          <w:bCs/>
        </w:rPr>
      </w:pPr>
    </w:p>
    <w:p w14:paraId="74E72B1C" w14:textId="66D24F5F" w:rsidR="00114F7B" w:rsidRDefault="00114F7B" w:rsidP="00114F7B">
      <w:pPr>
        <w:rPr>
          <w:bCs/>
        </w:rPr>
      </w:pPr>
      <w:r w:rsidRPr="00114F7B">
        <w:rPr>
          <w:bCs/>
        </w:rPr>
        <w:t xml:space="preserve">The Marion Amateur Radio Club and Marion County Ohio Amateur Radio Emergency Services has been volunteering our time for the past several years to staff this event and this year we have decided to promote and demonstrate our hobby to hundreds of technically minded youth from all over the world that attend this event.  We hope to hear you and let’s have some fun on the air!!!! </w:t>
      </w:r>
      <w:r w:rsidRPr="00114F7B">
        <w:rPr>
          <w:bCs/>
        </w:rPr>
        <w:br/>
      </w:r>
    </w:p>
    <w:p w14:paraId="2D3BD531" w14:textId="77777777" w:rsidR="00114F7B" w:rsidRDefault="00114F7B" w:rsidP="00114F7B">
      <w:pPr>
        <w:rPr>
          <w:bCs/>
        </w:rPr>
      </w:pPr>
    </w:p>
    <w:p w14:paraId="6B6E7EEE" w14:textId="77777777" w:rsidR="00114F7B" w:rsidRDefault="00114F7B" w:rsidP="00114F7B">
      <w:pPr>
        <w:jc w:val="center"/>
        <w:rPr>
          <w:bCs/>
        </w:rPr>
      </w:pPr>
      <w:r w:rsidRPr="007105D9">
        <w:rPr>
          <w:bCs/>
        </w:rPr>
        <w:t>#########</w:t>
      </w:r>
    </w:p>
    <w:p w14:paraId="09087144" w14:textId="77777777" w:rsidR="00114F7B" w:rsidRDefault="00114F7B" w:rsidP="00114F7B">
      <w:pPr>
        <w:jc w:val="center"/>
        <w:rPr>
          <w:bCs/>
        </w:rPr>
      </w:pPr>
    </w:p>
    <w:p w14:paraId="57C550F6" w14:textId="36DABC2D" w:rsidR="00144C8E" w:rsidRPr="00144C8E" w:rsidRDefault="00144C8E" w:rsidP="00144C8E">
      <w:pPr>
        <w:rPr>
          <w:b/>
          <w:bCs/>
          <w:i/>
          <w:sz w:val="28"/>
          <w:szCs w:val="28"/>
        </w:rPr>
      </w:pPr>
      <w:bookmarkStart w:id="23" w:name="_Hlk207120"/>
      <w:bookmarkStart w:id="24" w:name="_Hlk531448505"/>
      <w:bookmarkStart w:id="25" w:name="_Hlk533515177"/>
      <w:r w:rsidRPr="00144C8E">
        <w:rPr>
          <w:b/>
          <w:bCs/>
          <w:i/>
          <w:sz w:val="28"/>
          <w:szCs w:val="28"/>
        </w:rPr>
        <w:t>Oh-Ky-In Amateur Radio Society, Ham Radio Licensing Classes and Exams</w:t>
      </w:r>
    </w:p>
    <w:p w14:paraId="6BFA423B" w14:textId="23A52725" w:rsidR="00144C8E" w:rsidRDefault="00043343" w:rsidP="00144C8E">
      <w:pPr>
        <w:rPr>
          <w:bCs/>
        </w:rPr>
      </w:pPr>
      <w:r w:rsidRPr="00B61912">
        <w:rPr>
          <w:noProof/>
        </w:rPr>
        <w:drawing>
          <wp:anchor distT="0" distB="0" distL="114300" distR="114300" simplePos="0" relativeHeight="252967936" behindDoc="1" locked="0" layoutInCell="1" allowOverlap="1" wp14:anchorId="02956B1F" wp14:editId="2CAB8951">
            <wp:simplePos x="0" y="0"/>
            <wp:positionH relativeFrom="margin">
              <wp:align>left</wp:align>
            </wp:positionH>
            <wp:positionV relativeFrom="paragraph">
              <wp:posOffset>173990</wp:posOffset>
            </wp:positionV>
            <wp:extent cx="1468120" cy="1152525"/>
            <wp:effectExtent l="0" t="0" r="0" b="0"/>
            <wp:wrapTight wrapText="bothSides">
              <wp:wrapPolygon edited="0">
                <wp:start x="0" y="0"/>
                <wp:lineTo x="0" y="21064"/>
                <wp:lineTo x="21301" y="21064"/>
                <wp:lineTo x="2130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471891" cy="1155461"/>
                    </a:xfrm>
                    <a:prstGeom prst="rect">
                      <a:avLst/>
                    </a:prstGeom>
                  </pic:spPr>
                </pic:pic>
              </a:graphicData>
            </a:graphic>
            <wp14:sizeRelH relativeFrom="page">
              <wp14:pctWidth>0</wp14:pctWidth>
            </wp14:sizeRelH>
            <wp14:sizeRelV relativeFrom="page">
              <wp14:pctHeight>0</wp14:pctHeight>
            </wp14:sizeRelV>
          </wp:anchor>
        </w:drawing>
      </w:r>
    </w:p>
    <w:p w14:paraId="6D0B17A8" w14:textId="4F9B2D97" w:rsidR="00144C8E" w:rsidRPr="00144C8E" w:rsidRDefault="00144C8E" w:rsidP="00144C8E">
      <w:pPr>
        <w:rPr>
          <w:bCs/>
        </w:rPr>
      </w:pPr>
      <w:r w:rsidRPr="00144C8E">
        <w:rPr>
          <w:bCs/>
        </w:rPr>
        <w:t xml:space="preserve">Classes for Technician and General are being held on Monday nights starting </w:t>
      </w:r>
      <w:r w:rsidRPr="00B61912">
        <w:rPr>
          <w:b/>
          <w:bCs/>
        </w:rPr>
        <w:t>April 15</w:t>
      </w:r>
      <w:r w:rsidR="00B61912" w:rsidRPr="00B61912">
        <w:rPr>
          <w:b/>
          <w:bCs/>
          <w:vertAlign w:val="superscript"/>
        </w:rPr>
        <w:t>th</w:t>
      </w:r>
      <w:r w:rsidR="00B61912">
        <w:rPr>
          <w:b/>
          <w:bCs/>
        </w:rPr>
        <w:t xml:space="preserve"> </w:t>
      </w:r>
      <w:r w:rsidRPr="00144C8E">
        <w:rPr>
          <w:bCs/>
        </w:rPr>
        <w:t xml:space="preserve">until May 13, 2019 at the Cincinnati Red Cross Building, Dana Ave, 2111 Dana Ave, Cincinnati, OH 45207. These classes are also two hours in length from 7pm to 9pm. Licensing exams will be held on </w:t>
      </w:r>
      <w:r w:rsidRPr="00B61912">
        <w:rPr>
          <w:b/>
          <w:bCs/>
        </w:rPr>
        <w:t>May 25</w:t>
      </w:r>
      <w:r w:rsidRPr="00B61912">
        <w:rPr>
          <w:b/>
          <w:bCs/>
          <w:vertAlign w:val="superscript"/>
        </w:rPr>
        <w:t>th</w:t>
      </w:r>
      <w:r w:rsidRPr="00144C8E">
        <w:rPr>
          <w:bCs/>
        </w:rPr>
        <w:t xml:space="preserve"> in St. Bernard in the Centennial Room of the Municipal Building 110 Washington Ave, Cincinnati, OH 45217. </w:t>
      </w:r>
    </w:p>
    <w:p w14:paraId="4728B1C9" w14:textId="1F7A3B81" w:rsidR="00B61912" w:rsidRDefault="00B61912" w:rsidP="00144C8E">
      <w:pPr>
        <w:rPr>
          <w:bCs/>
        </w:rPr>
      </w:pPr>
    </w:p>
    <w:p w14:paraId="5D9771C1" w14:textId="057784A4" w:rsidR="00144C8E" w:rsidRPr="00144C8E" w:rsidRDefault="00144C8E" w:rsidP="00144C8E">
      <w:pPr>
        <w:rPr>
          <w:bCs/>
        </w:rPr>
      </w:pPr>
      <w:r w:rsidRPr="00144C8E">
        <w:rPr>
          <w:bCs/>
        </w:rPr>
        <w:t xml:space="preserve">Got questions? Please email Mike Niehaus KD8ZLB : </w:t>
      </w:r>
      <w:hyperlink r:id="rId47" w:history="1">
        <w:r w:rsidRPr="00144C8E">
          <w:rPr>
            <w:rStyle w:val="Hyperlink"/>
            <w:bCs/>
          </w:rPr>
          <w:t>KD8ZLB@gmail.com</w:t>
        </w:r>
      </w:hyperlink>
      <w:r w:rsidRPr="00144C8E">
        <w:rPr>
          <w:bCs/>
        </w:rPr>
        <w:t xml:space="preserve"> and visit </w:t>
      </w:r>
      <w:hyperlink r:id="rId48" w:history="1">
        <w:r w:rsidRPr="00144C8E">
          <w:rPr>
            <w:rStyle w:val="Hyperlink"/>
            <w:bCs/>
          </w:rPr>
          <w:t>http://ohkyin.org/wp/club-activities/classes/</w:t>
        </w:r>
      </w:hyperlink>
    </w:p>
    <w:p w14:paraId="15F3DE58" w14:textId="1D64E614" w:rsidR="00144C8E" w:rsidRPr="00144C8E" w:rsidRDefault="00144C8E" w:rsidP="00144C8E">
      <w:pPr>
        <w:rPr>
          <w:bCs/>
        </w:rPr>
      </w:pPr>
    </w:p>
    <w:p w14:paraId="5A64BAA0" w14:textId="0B3FBEF6" w:rsidR="007105D9" w:rsidRDefault="007105D9" w:rsidP="007105D9">
      <w:pPr>
        <w:jc w:val="center"/>
        <w:rPr>
          <w:bCs/>
        </w:rPr>
      </w:pPr>
      <w:bookmarkStart w:id="26" w:name="_Hlk3193780"/>
      <w:r w:rsidRPr="007105D9">
        <w:rPr>
          <w:bCs/>
        </w:rPr>
        <w:t>#########</w:t>
      </w:r>
    </w:p>
    <w:p w14:paraId="1DC17762" w14:textId="77777777" w:rsidR="00114F7B" w:rsidRDefault="00114F7B" w:rsidP="00114F7B"/>
    <w:p w14:paraId="020B5932" w14:textId="77777777" w:rsidR="00114F7B" w:rsidRDefault="00114F7B" w:rsidP="00114F7B"/>
    <w:p w14:paraId="54FD00A1" w14:textId="77777777" w:rsidR="00114F7B" w:rsidRDefault="00114F7B" w:rsidP="00114F7B"/>
    <w:bookmarkStart w:id="27" w:name="_Hlk5471696"/>
    <w:p w14:paraId="1FD0EC07" w14:textId="0869916F" w:rsidR="00114F7B" w:rsidRDefault="00114F7B" w:rsidP="00114F7B">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p w14:paraId="4FD36349" w14:textId="69BABFAA" w:rsidR="00E175AF" w:rsidRPr="00E175AF" w:rsidRDefault="00E175AF" w:rsidP="0036111A">
      <w:pPr>
        <w:jc w:val="center"/>
        <w:rPr>
          <w:b/>
          <w:i/>
          <w:color w:val="000000" w:themeColor="text1"/>
          <w:sz w:val="28"/>
          <w:szCs w:val="28"/>
        </w:rPr>
      </w:pPr>
      <w:bookmarkStart w:id="28" w:name="_Hlk863626"/>
      <w:bookmarkEnd w:id="26"/>
      <w:bookmarkEnd w:id="27"/>
      <w:r>
        <w:rPr>
          <w:noProof/>
          <w:color w:val="000000" w:themeColor="text1"/>
        </w:rPr>
        <w:lastRenderedPageBreak/>
        <w:drawing>
          <wp:anchor distT="0" distB="0" distL="114300" distR="114300" simplePos="0" relativeHeight="253011968" behindDoc="1" locked="0" layoutInCell="1" allowOverlap="1" wp14:anchorId="6E23951D" wp14:editId="4C3A1AAB">
            <wp:simplePos x="0" y="0"/>
            <wp:positionH relativeFrom="margin">
              <wp:align>right</wp:align>
            </wp:positionH>
            <wp:positionV relativeFrom="paragraph">
              <wp:posOffset>8890</wp:posOffset>
            </wp:positionV>
            <wp:extent cx="1347470" cy="1066800"/>
            <wp:effectExtent l="0" t="0" r="5080" b="0"/>
            <wp:wrapTight wrapText="bothSides">
              <wp:wrapPolygon edited="0">
                <wp:start x="0" y="0"/>
                <wp:lineTo x="0" y="21214"/>
                <wp:lineTo x="21376" y="21214"/>
                <wp:lineTo x="2137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E175AF">
        <w:rPr>
          <w:b/>
          <w:i/>
          <w:color w:val="000000" w:themeColor="text1"/>
          <w:sz w:val="28"/>
          <w:szCs w:val="28"/>
        </w:rPr>
        <w:t>TMRA</w:t>
      </w:r>
    </w:p>
    <w:p w14:paraId="1829114C" w14:textId="77777777" w:rsidR="00E175AF" w:rsidRDefault="00E175AF" w:rsidP="00514443">
      <w:pPr>
        <w:rPr>
          <w:color w:val="000000" w:themeColor="text1"/>
        </w:rPr>
      </w:pPr>
    </w:p>
    <w:p w14:paraId="3CFCC23F" w14:textId="7B94D7D5" w:rsidR="00514443" w:rsidRPr="00514443" w:rsidRDefault="00514443" w:rsidP="00514443">
      <w:pPr>
        <w:rPr>
          <w:color w:val="000000" w:themeColor="text1"/>
        </w:rPr>
      </w:pPr>
      <w:r w:rsidRPr="00514443">
        <w:rPr>
          <w:color w:val="000000" w:themeColor="text1"/>
        </w:rPr>
        <w:t xml:space="preserve">Spring is here so it's almost time for the Glass City Marathon! This year the race is on </w:t>
      </w:r>
      <w:r w:rsidRPr="00514443">
        <w:rPr>
          <w:b/>
          <w:color w:val="000000" w:themeColor="text1"/>
        </w:rPr>
        <w:t>Sunday, April 28th</w:t>
      </w:r>
      <w:r w:rsidRPr="00514443">
        <w:rPr>
          <w:color w:val="000000" w:themeColor="text1"/>
        </w:rPr>
        <w:t xml:space="preserve"> and starts at 7 AM. The course closes at 1:30 PM. Not every position requires you to be there the whole time. We need lots of operators to cover this event so if you can help please let me know at either </w:t>
      </w:r>
      <w:hyperlink r:id="rId50" w:history="1">
        <w:r w:rsidRPr="00514443">
          <w:rPr>
            <w:rStyle w:val="Hyperlink"/>
            <w:color w:val="2F5496" w:themeColor="accent1" w:themeShade="BF"/>
          </w:rPr>
          <w:t>k8rks@arrl.net</w:t>
        </w:r>
      </w:hyperlink>
      <w:r w:rsidRPr="00514443">
        <w:rPr>
          <w:color w:val="000000" w:themeColor="text1"/>
        </w:rPr>
        <w:t xml:space="preserve"> or 419-471-0573. </w:t>
      </w:r>
    </w:p>
    <w:bookmarkEnd w:id="28"/>
    <w:p w14:paraId="03540FBA" w14:textId="77777777" w:rsidR="003C21BB" w:rsidRPr="009C2E8A" w:rsidRDefault="003C21BB" w:rsidP="007105D9">
      <w:pPr>
        <w:rPr>
          <w:b/>
          <w:i/>
          <w:color w:val="000000" w:themeColor="text1"/>
        </w:rPr>
      </w:pPr>
    </w:p>
    <w:p w14:paraId="0BF2DA7B" w14:textId="3DC04A24" w:rsidR="007105D9" w:rsidRPr="007105D9" w:rsidRDefault="007105D9" w:rsidP="009C2E8A">
      <w:pPr>
        <w:jc w:val="center"/>
        <w:rPr>
          <w:b/>
          <w:color w:val="000000" w:themeColor="text1"/>
        </w:rPr>
      </w:pPr>
      <w:r w:rsidRPr="007105D9">
        <w:rPr>
          <w:b/>
          <w:i/>
          <w:color w:val="000000" w:themeColor="text1"/>
          <w:sz w:val="28"/>
          <w:szCs w:val="28"/>
        </w:rPr>
        <w:t xml:space="preserve">New Ham - Info Class </w:t>
      </w:r>
      <w:proofErr w:type="gramStart"/>
      <w:r w:rsidRPr="007105D9">
        <w:rPr>
          <w:b/>
          <w:i/>
          <w:color w:val="000000" w:themeColor="text1"/>
          <w:sz w:val="28"/>
          <w:szCs w:val="28"/>
        </w:rPr>
        <w:t xml:space="preserve">-  </w:t>
      </w:r>
      <w:r w:rsidRPr="007105D9">
        <w:rPr>
          <w:b/>
          <w:color w:val="000000" w:themeColor="text1"/>
        </w:rPr>
        <w:t>Saturday</w:t>
      </w:r>
      <w:proofErr w:type="gramEnd"/>
      <w:r w:rsidRPr="007105D9">
        <w:rPr>
          <w:b/>
          <w:color w:val="000000" w:themeColor="text1"/>
        </w:rPr>
        <w:t>, April 13, 2019 at 9 AM – 1 PM</w:t>
      </w:r>
    </w:p>
    <w:p w14:paraId="66B17EB4" w14:textId="77777777" w:rsidR="007105D9" w:rsidRPr="007105D9" w:rsidRDefault="007105D9" w:rsidP="009C2E8A">
      <w:pPr>
        <w:jc w:val="center"/>
        <w:rPr>
          <w:b/>
          <w:i/>
          <w:color w:val="000000" w:themeColor="text1"/>
          <w:sz w:val="28"/>
          <w:szCs w:val="28"/>
        </w:rPr>
      </w:pPr>
      <w:r w:rsidRPr="007105D9">
        <w:rPr>
          <w:b/>
          <w:i/>
          <w:color w:val="000000" w:themeColor="text1"/>
          <w:sz w:val="28"/>
          <w:szCs w:val="28"/>
        </w:rPr>
        <w:t>Relaxed Learning Session: I'm new to Amateur Radio! Now what?!</w:t>
      </w:r>
    </w:p>
    <w:p w14:paraId="4256A9B7" w14:textId="77777777" w:rsidR="007105D9" w:rsidRPr="007105D9" w:rsidRDefault="007105D9" w:rsidP="007105D9">
      <w:pPr>
        <w:rPr>
          <w:b/>
          <w:i/>
          <w:color w:val="000000" w:themeColor="text1"/>
        </w:rPr>
      </w:pPr>
    </w:p>
    <w:p w14:paraId="52F15CF6" w14:textId="77777777" w:rsidR="00DC63E6" w:rsidRDefault="007105D9" w:rsidP="007105D9">
      <w:pPr>
        <w:rPr>
          <w:color w:val="000000" w:themeColor="text1"/>
        </w:rPr>
      </w:pPr>
      <w:r w:rsidRPr="007105D9">
        <w:rPr>
          <w:color w:val="000000" w:themeColor="text1"/>
        </w:rPr>
        <w:t>Join Toledo Mobile Radio Association Members at the Lucas County EMS Training Center for a FREE learning and Q&amp;A session that should work to help you get started with some of the practical items that we all wish we knew when starting off in Ham Radio. Any/everyone is welcome, and you do not have to have attended the class to attend. Most hams licensed less than 3 years will find the session useful.</w:t>
      </w:r>
      <w:r w:rsidRPr="007105D9">
        <w:rPr>
          <w:color w:val="000000" w:themeColor="text1"/>
        </w:rPr>
        <w:br/>
      </w:r>
    </w:p>
    <w:p w14:paraId="0AB0DCE6" w14:textId="77777777" w:rsidR="00043343" w:rsidRDefault="007105D9" w:rsidP="00043343">
      <w:r w:rsidRPr="007105D9">
        <w:rPr>
          <w:color w:val="000000" w:themeColor="text1"/>
        </w:rPr>
        <w:t>This session will be run as a "class” but is open to ANY questions along the way. Folks are free to come and go as you wish. This training session is a great place to get to know TMRA members and for newer amateur radio operators to ask questions related to items they are concerned about or need help with. We know that this hobby has a lot of new items for everyone to get familiar with, so this is an attempt to short-cut that learning!</w:t>
      </w:r>
      <w:r w:rsidRPr="007105D9">
        <w:rPr>
          <w:color w:val="000000" w:themeColor="text1"/>
        </w:rPr>
        <w:br/>
      </w:r>
    </w:p>
    <w:p w14:paraId="11B9A1A8" w14:textId="7F1FAAC5" w:rsidR="007105D9" w:rsidRPr="007105D9" w:rsidRDefault="007105D9" w:rsidP="007105D9">
      <w:pPr>
        <w:rPr>
          <w:color w:val="000000" w:themeColor="text1"/>
        </w:rPr>
      </w:pPr>
      <w:r w:rsidRPr="007105D9">
        <w:rPr>
          <w:color w:val="000000" w:themeColor="text1"/>
        </w:rPr>
        <w:t>We'll discuss and help new hams resolve some of the typical early ham radio challenges including (but not limited to) the following types of discussion items (no specific order):</w:t>
      </w:r>
    </w:p>
    <w:p w14:paraId="2BC52A71" w14:textId="77777777" w:rsidR="002048A4" w:rsidRDefault="002048A4" w:rsidP="002048A4"/>
    <w:p w14:paraId="2ECA3E5D" w14:textId="77777777" w:rsidR="007105D9" w:rsidRPr="007105D9" w:rsidRDefault="007105D9" w:rsidP="007105D9">
      <w:pPr>
        <w:numPr>
          <w:ilvl w:val="0"/>
          <w:numId w:val="2"/>
        </w:numPr>
        <w:contextualSpacing/>
        <w:rPr>
          <w:color w:val="000000" w:themeColor="text1"/>
        </w:rPr>
      </w:pPr>
      <w:r w:rsidRPr="007105D9">
        <w:rPr>
          <w:color w:val="000000" w:themeColor="text1"/>
        </w:rPr>
        <w:t>Answer any early questions and discuss list of items that we all have soon after becoming a ham. (and worries that we each had)</w:t>
      </w:r>
    </w:p>
    <w:p w14:paraId="1FC73A0C" w14:textId="77777777" w:rsidR="007105D9" w:rsidRPr="007105D9" w:rsidRDefault="007105D9" w:rsidP="007105D9">
      <w:pPr>
        <w:numPr>
          <w:ilvl w:val="0"/>
          <w:numId w:val="2"/>
        </w:numPr>
        <w:contextualSpacing/>
        <w:rPr>
          <w:color w:val="000000" w:themeColor="text1"/>
        </w:rPr>
      </w:pPr>
      <w:r w:rsidRPr="007105D9">
        <w:rPr>
          <w:color w:val="000000" w:themeColor="text1"/>
        </w:rPr>
        <w:t>Discuss Hand-held and mobile radio types / drawbacks and benefits. Who can help me program it? How can I make my HT more effective?</w:t>
      </w:r>
    </w:p>
    <w:p w14:paraId="390AA40B" w14:textId="77777777" w:rsidR="007105D9" w:rsidRPr="007105D9" w:rsidRDefault="007105D9" w:rsidP="007105D9">
      <w:pPr>
        <w:numPr>
          <w:ilvl w:val="0"/>
          <w:numId w:val="2"/>
        </w:numPr>
        <w:contextualSpacing/>
        <w:rPr>
          <w:color w:val="000000" w:themeColor="text1"/>
        </w:rPr>
      </w:pPr>
      <w:r w:rsidRPr="007105D9">
        <w:rPr>
          <w:color w:val="000000" w:themeColor="text1"/>
        </w:rPr>
        <w:t xml:space="preserve">What is needed to setup and use a mobile or "base" radio - in car or in home (and benefits and types). </w:t>
      </w:r>
    </w:p>
    <w:p w14:paraId="684410FC" w14:textId="77777777" w:rsidR="007105D9" w:rsidRPr="007105D9" w:rsidRDefault="007105D9" w:rsidP="007105D9">
      <w:pPr>
        <w:numPr>
          <w:ilvl w:val="0"/>
          <w:numId w:val="2"/>
        </w:numPr>
        <w:contextualSpacing/>
        <w:rPr>
          <w:color w:val="000000" w:themeColor="text1"/>
        </w:rPr>
      </w:pPr>
      <w:r w:rsidRPr="007105D9">
        <w:rPr>
          <w:color w:val="000000" w:themeColor="text1"/>
        </w:rPr>
        <w:t>Discuss Effective Radiated Power in terms of Antenna benefits - Discuss types of antennas indoor/outdoor options (and why). Horizontal vs. Vertical antennas.</w:t>
      </w:r>
    </w:p>
    <w:p w14:paraId="164C8F55" w14:textId="155576E8" w:rsidR="007105D9" w:rsidRPr="007105D9" w:rsidRDefault="007105D9" w:rsidP="007105D9">
      <w:pPr>
        <w:numPr>
          <w:ilvl w:val="0"/>
          <w:numId w:val="2"/>
        </w:numPr>
        <w:contextualSpacing/>
        <w:rPr>
          <w:color w:val="000000" w:themeColor="text1"/>
        </w:rPr>
      </w:pPr>
      <w:r w:rsidRPr="007105D9">
        <w:rPr>
          <w:color w:val="000000" w:themeColor="text1"/>
        </w:rPr>
        <w:t>Types of feedline (we often refer to "coax) and what you will need (and for what) - and where to find it.</w:t>
      </w:r>
    </w:p>
    <w:p w14:paraId="1223660E" w14:textId="10881DBE" w:rsidR="007105D9" w:rsidRPr="007105D9" w:rsidRDefault="007105D9" w:rsidP="007105D9">
      <w:pPr>
        <w:numPr>
          <w:ilvl w:val="0"/>
          <w:numId w:val="2"/>
        </w:numPr>
        <w:contextualSpacing/>
        <w:rPr>
          <w:color w:val="000000" w:themeColor="text1"/>
        </w:rPr>
      </w:pPr>
      <w:r w:rsidRPr="007105D9">
        <w:rPr>
          <w:color w:val="000000" w:themeColor="text1"/>
        </w:rPr>
        <w:t>VHF/UHF vs HF - Who can I talk to and when?</w:t>
      </w:r>
    </w:p>
    <w:p w14:paraId="730EE712" w14:textId="704C5F1C" w:rsidR="007105D9" w:rsidRDefault="007105D9" w:rsidP="007105D9">
      <w:pPr>
        <w:numPr>
          <w:ilvl w:val="0"/>
          <w:numId w:val="2"/>
        </w:numPr>
        <w:contextualSpacing/>
        <w:rPr>
          <w:color w:val="000000" w:themeColor="text1"/>
        </w:rPr>
      </w:pPr>
      <w:r w:rsidRPr="007105D9">
        <w:rPr>
          <w:color w:val="000000" w:themeColor="text1"/>
        </w:rPr>
        <w:t>Discuss using local Repeaters, internet linked repeaters, PL Tones, (</w:t>
      </w:r>
      <w:proofErr w:type="spellStart"/>
      <w:r w:rsidRPr="007105D9">
        <w:rPr>
          <w:color w:val="000000" w:themeColor="text1"/>
        </w:rPr>
        <w:t>repeaterbook</w:t>
      </w:r>
      <w:proofErr w:type="spellEnd"/>
      <w:r w:rsidRPr="007105D9">
        <w:rPr>
          <w:color w:val="000000" w:themeColor="text1"/>
        </w:rPr>
        <w:t>/radio reference)</w:t>
      </w:r>
    </w:p>
    <w:p w14:paraId="1DC3A264" w14:textId="77777777" w:rsidR="007105D9" w:rsidRPr="007105D9" w:rsidRDefault="007105D9" w:rsidP="007105D9">
      <w:pPr>
        <w:numPr>
          <w:ilvl w:val="0"/>
          <w:numId w:val="2"/>
        </w:numPr>
        <w:contextualSpacing/>
        <w:rPr>
          <w:color w:val="000000" w:themeColor="text1"/>
        </w:rPr>
      </w:pPr>
      <w:r w:rsidRPr="007105D9">
        <w:rPr>
          <w:color w:val="000000" w:themeColor="text1"/>
        </w:rPr>
        <w:t>Discuss Simplex vs Repeater typical etiquette (just so you know) - Examples: Q signals, calling CQ, breaks, etc.</w:t>
      </w:r>
    </w:p>
    <w:p w14:paraId="75398BC0" w14:textId="77777777" w:rsidR="007105D9" w:rsidRPr="007105D9" w:rsidRDefault="007105D9" w:rsidP="007105D9">
      <w:pPr>
        <w:numPr>
          <w:ilvl w:val="0"/>
          <w:numId w:val="2"/>
        </w:numPr>
        <w:contextualSpacing/>
        <w:rPr>
          <w:color w:val="000000" w:themeColor="text1"/>
        </w:rPr>
      </w:pPr>
      <w:r w:rsidRPr="007105D9">
        <w:rPr>
          <w:color w:val="000000" w:themeColor="text1"/>
        </w:rPr>
        <w:t>First Contacts – what to expect (most important, you won't be judged so don't "sweat it".... really...)</w:t>
      </w:r>
    </w:p>
    <w:p w14:paraId="17D59179" w14:textId="77777777" w:rsidR="007105D9" w:rsidRPr="007105D9" w:rsidRDefault="007105D9" w:rsidP="007105D9">
      <w:pPr>
        <w:numPr>
          <w:ilvl w:val="0"/>
          <w:numId w:val="2"/>
        </w:numPr>
        <w:contextualSpacing/>
        <w:rPr>
          <w:color w:val="000000" w:themeColor="text1"/>
        </w:rPr>
      </w:pPr>
      <w:r w:rsidRPr="007105D9">
        <w:rPr>
          <w:color w:val="000000" w:themeColor="text1"/>
        </w:rPr>
        <w:t>Hamfests + Ham Conventions. - Why bother?</w:t>
      </w:r>
    </w:p>
    <w:p w14:paraId="773A9C48" w14:textId="6803FC25" w:rsidR="007105D9" w:rsidRDefault="007105D9" w:rsidP="007105D9">
      <w:pPr>
        <w:numPr>
          <w:ilvl w:val="0"/>
          <w:numId w:val="2"/>
        </w:numPr>
        <w:contextualSpacing/>
        <w:rPr>
          <w:color w:val="000000" w:themeColor="text1"/>
        </w:rPr>
      </w:pPr>
      <w:r w:rsidRPr="007105D9">
        <w:rPr>
          <w:color w:val="000000" w:themeColor="text1"/>
        </w:rPr>
        <w:t>Where should I buy equipment and what are the risks?</w:t>
      </w:r>
    </w:p>
    <w:p w14:paraId="1E8A6162" w14:textId="77777777" w:rsidR="007105D9" w:rsidRPr="007105D9" w:rsidRDefault="007105D9" w:rsidP="007105D9">
      <w:pPr>
        <w:numPr>
          <w:ilvl w:val="0"/>
          <w:numId w:val="2"/>
        </w:numPr>
        <w:contextualSpacing/>
        <w:rPr>
          <w:color w:val="000000" w:themeColor="text1"/>
        </w:rPr>
      </w:pPr>
      <w:r w:rsidRPr="007105D9">
        <w:rPr>
          <w:color w:val="000000" w:themeColor="text1"/>
        </w:rPr>
        <w:t>Useful websites</w:t>
      </w:r>
    </w:p>
    <w:p w14:paraId="3DC69D61" w14:textId="77777777" w:rsidR="007105D9" w:rsidRPr="007105D9" w:rsidRDefault="007105D9" w:rsidP="007105D9">
      <w:pPr>
        <w:numPr>
          <w:ilvl w:val="0"/>
          <w:numId w:val="2"/>
        </w:numPr>
        <w:contextualSpacing/>
        <w:rPr>
          <w:color w:val="000000" w:themeColor="text1"/>
        </w:rPr>
      </w:pPr>
      <w:r w:rsidRPr="007105D9">
        <w:rPr>
          <w:color w:val="000000" w:themeColor="text1"/>
        </w:rPr>
        <w:t>Foxhunting and Satellites - how/where?</w:t>
      </w:r>
    </w:p>
    <w:p w14:paraId="07907599" w14:textId="77777777" w:rsidR="007105D9" w:rsidRPr="007105D9" w:rsidRDefault="007105D9" w:rsidP="007105D9">
      <w:pPr>
        <w:numPr>
          <w:ilvl w:val="0"/>
          <w:numId w:val="2"/>
        </w:numPr>
        <w:contextualSpacing/>
        <w:rPr>
          <w:color w:val="000000" w:themeColor="text1"/>
        </w:rPr>
      </w:pPr>
      <w:r w:rsidRPr="007105D9">
        <w:rPr>
          <w:color w:val="000000" w:themeColor="text1"/>
        </w:rPr>
        <w:t>Where to find manuals and information?</w:t>
      </w:r>
    </w:p>
    <w:p w14:paraId="4BFC1C83" w14:textId="74ACA794" w:rsidR="007105D9" w:rsidRDefault="007105D9" w:rsidP="007105D9">
      <w:pPr>
        <w:numPr>
          <w:ilvl w:val="0"/>
          <w:numId w:val="2"/>
        </w:numPr>
        <w:contextualSpacing/>
        <w:rPr>
          <w:color w:val="000000" w:themeColor="text1"/>
        </w:rPr>
      </w:pPr>
      <w:r w:rsidRPr="007105D9">
        <w:rPr>
          <w:color w:val="000000" w:themeColor="text1"/>
        </w:rPr>
        <w:t>If there is time: Antenna Analyzers and SWR Meters - what are they and when do I need one?</w:t>
      </w:r>
    </w:p>
    <w:p w14:paraId="21DEB4B1" w14:textId="77777777" w:rsidR="007105D9" w:rsidRPr="007105D9" w:rsidRDefault="007105D9" w:rsidP="007105D9">
      <w:pPr>
        <w:numPr>
          <w:ilvl w:val="0"/>
          <w:numId w:val="2"/>
        </w:numPr>
        <w:contextualSpacing/>
        <w:rPr>
          <w:color w:val="000000" w:themeColor="text1"/>
        </w:rPr>
      </w:pPr>
      <w:r w:rsidRPr="007105D9">
        <w:rPr>
          <w:color w:val="000000" w:themeColor="text1"/>
        </w:rPr>
        <w:t>If there is time: N vs PL-259, vs SMA, versus BNC connectors</w:t>
      </w:r>
    </w:p>
    <w:p w14:paraId="77C6C1BD" w14:textId="77777777" w:rsidR="007105D9" w:rsidRPr="007105D9" w:rsidRDefault="007105D9" w:rsidP="007105D9">
      <w:pPr>
        <w:numPr>
          <w:ilvl w:val="0"/>
          <w:numId w:val="2"/>
        </w:numPr>
        <w:contextualSpacing/>
        <w:rPr>
          <w:color w:val="000000" w:themeColor="text1"/>
        </w:rPr>
      </w:pPr>
      <w:r w:rsidRPr="007105D9">
        <w:rPr>
          <w:color w:val="000000" w:themeColor="text1"/>
        </w:rPr>
        <w:t>Benefits of joining organizations/clubs</w:t>
      </w:r>
    </w:p>
    <w:p w14:paraId="1F036EE4" w14:textId="77777777" w:rsidR="007105D9" w:rsidRPr="007105D9" w:rsidRDefault="007105D9" w:rsidP="007105D9">
      <w:pPr>
        <w:numPr>
          <w:ilvl w:val="0"/>
          <w:numId w:val="2"/>
        </w:numPr>
        <w:contextualSpacing/>
        <w:rPr>
          <w:color w:val="000000" w:themeColor="text1"/>
        </w:rPr>
      </w:pPr>
      <w:r w:rsidRPr="007105D9">
        <w:rPr>
          <w:color w:val="000000" w:themeColor="text1"/>
        </w:rPr>
        <w:t>Foxhunts - what are they and how does it work? Do I need anything?</w:t>
      </w:r>
    </w:p>
    <w:p w14:paraId="61C1E4C9" w14:textId="090DFEE4" w:rsidR="007105D9" w:rsidRDefault="007105D9" w:rsidP="007105D9">
      <w:pPr>
        <w:numPr>
          <w:ilvl w:val="0"/>
          <w:numId w:val="2"/>
        </w:numPr>
        <w:contextualSpacing/>
        <w:rPr>
          <w:color w:val="000000" w:themeColor="text1"/>
        </w:rPr>
      </w:pPr>
      <w:r w:rsidRPr="007105D9">
        <w:rPr>
          <w:color w:val="000000" w:themeColor="text1"/>
        </w:rPr>
        <w:t>HF - club events (what can I participate with?) - Operating events.</w:t>
      </w:r>
    </w:p>
    <w:p w14:paraId="6F787E4D" w14:textId="77777777" w:rsidR="00114F7B" w:rsidRDefault="00114F7B" w:rsidP="00114F7B"/>
    <w:p w14:paraId="14A1BA18" w14:textId="77777777" w:rsidR="00114F7B" w:rsidRDefault="00114F7B" w:rsidP="00114F7B"/>
    <w:p w14:paraId="2C16D8CC" w14:textId="7C9253B1" w:rsidR="00114F7B" w:rsidRPr="00114F7B" w:rsidRDefault="00114F7B" w:rsidP="00114F7B">
      <w:pPr>
        <w:rPr>
          <w:sz w:val="20"/>
          <w:szCs w:val="20"/>
          <w:u w:val="single"/>
        </w:rPr>
      </w:pPr>
      <w:hyperlink w:anchor="top" w:history="1">
        <w:r w:rsidRPr="00114F7B">
          <w:rPr>
            <w:rStyle w:val="Hyperlink"/>
            <w:sz w:val="20"/>
            <w:szCs w:val="20"/>
          </w:rPr>
          <w:t>TOP</w:t>
        </w:r>
      </w:hyperlink>
      <w:r w:rsidRPr="00114F7B">
        <w:rPr>
          <w:sz w:val="20"/>
          <w:szCs w:val="20"/>
          <w:u w:val="single"/>
        </w:rPr>
        <w:t xml:space="preserve"> ^</w:t>
      </w:r>
    </w:p>
    <w:p w14:paraId="6672E98E" w14:textId="77777777" w:rsidR="007105D9" w:rsidRPr="007105D9" w:rsidRDefault="007105D9" w:rsidP="007105D9">
      <w:pPr>
        <w:numPr>
          <w:ilvl w:val="0"/>
          <w:numId w:val="2"/>
        </w:numPr>
        <w:contextualSpacing/>
        <w:rPr>
          <w:color w:val="000000" w:themeColor="text1"/>
        </w:rPr>
      </w:pPr>
      <w:r w:rsidRPr="007105D9">
        <w:rPr>
          <w:color w:val="000000" w:themeColor="text1"/>
        </w:rPr>
        <w:lastRenderedPageBreak/>
        <w:t>Callsigns, vanity and considerations</w:t>
      </w:r>
    </w:p>
    <w:p w14:paraId="6176D40F" w14:textId="77777777" w:rsidR="007105D9" w:rsidRPr="007105D9" w:rsidRDefault="007105D9" w:rsidP="007105D9">
      <w:pPr>
        <w:numPr>
          <w:ilvl w:val="0"/>
          <w:numId w:val="2"/>
        </w:numPr>
        <w:contextualSpacing/>
        <w:rPr>
          <w:color w:val="000000" w:themeColor="text1"/>
        </w:rPr>
      </w:pPr>
      <w:r w:rsidRPr="007105D9">
        <w:rPr>
          <w:color w:val="000000" w:themeColor="text1"/>
        </w:rPr>
        <w:t>QSL Cards and Logbook of the World</w:t>
      </w:r>
    </w:p>
    <w:p w14:paraId="26B23DBC" w14:textId="77777777" w:rsidR="007105D9" w:rsidRPr="007105D9" w:rsidRDefault="007105D9" w:rsidP="007105D9">
      <w:pPr>
        <w:numPr>
          <w:ilvl w:val="0"/>
          <w:numId w:val="2"/>
        </w:numPr>
        <w:contextualSpacing/>
        <w:rPr>
          <w:color w:val="000000" w:themeColor="text1"/>
        </w:rPr>
      </w:pPr>
      <w:r w:rsidRPr="007105D9">
        <w:rPr>
          <w:color w:val="000000" w:themeColor="text1"/>
        </w:rPr>
        <w:t xml:space="preserve">Propagation - </w:t>
      </w:r>
      <w:proofErr w:type="spellStart"/>
      <w:r w:rsidRPr="007105D9">
        <w:rPr>
          <w:color w:val="000000" w:themeColor="text1"/>
        </w:rPr>
        <w:t>Tropo</w:t>
      </w:r>
      <w:proofErr w:type="spellEnd"/>
      <w:r w:rsidRPr="007105D9">
        <w:rPr>
          <w:color w:val="000000" w:themeColor="text1"/>
        </w:rPr>
        <w:t xml:space="preserve"> ducting, </w:t>
      </w:r>
      <w:proofErr w:type="spellStart"/>
      <w:r w:rsidRPr="007105D9">
        <w:rPr>
          <w:color w:val="000000" w:themeColor="text1"/>
        </w:rPr>
        <w:t>Sporatic</w:t>
      </w:r>
      <w:proofErr w:type="spellEnd"/>
      <w:r w:rsidRPr="007105D9">
        <w:rPr>
          <w:color w:val="000000" w:themeColor="text1"/>
        </w:rPr>
        <w:t xml:space="preserve"> E, Aurora, sunspot cycle, seasonal patterns</w:t>
      </w:r>
    </w:p>
    <w:p w14:paraId="1EF7198F" w14:textId="77777777" w:rsidR="007105D9" w:rsidRPr="007105D9" w:rsidRDefault="007105D9" w:rsidP="007105D9">
      <w:pPr>
        <w:rPr>
          <w:color w:val="000000" w:themeColor="text1"/>
        </w:rPr>
      </w:pPr>
    </w:p>
    <w:p w14:paraId="21A195C5" w14:textId="1339268A" w:rsidR="005F427A" w:rsidRDefault="007105D9" w:rsidP="009C2E8A">
      <w:pPr>
        <w:jc w:val="center"/>
        <w:rPr>
          <w:bCs/>
        </w:rPr>
      </w:pPr>
      <w:bookmarkStart w:id="29" w:name="_Hlk2171219"/>
      <w:bookmarkStart w:id="30" w:name="_Hlk5095645"/>
      <w:bookmarkStart w:id="31" w:name="_Hlk3366415"/>
      <w:r w:rsidRPr="007105D9">
        <w:rPr>
          <w:bCs/>
        </w:rPr>
        <w:t>#########</w:t>
      </w:r>
      <w:bookmarkEnd w:id="29"/>
    </w:p>
    <w:p w14:paraId="6AFFD208" w14:textId="12884292" w:rsidR="00802C6F" w:rsidRDefault="00802C6F" w:rsidP="009C2E8A">
      <w:pPr>
        <w:jc w:val="center"/>
        <w:rPr>
          <w:bCs/>
        </w:rPr>
      </w:pPr>
      <w:r w:rsidRPr="0041593E">
        <w:rPr>
          <w:noProof/>
        </w:rPr>
        <w:drawing>
          <wp:anchor distT="0" distB="0" distL="114300" distR="114300" simplePos="0" relativeHeight="253049856" behindDoc="1" locked="0" layoutInCell="1" allowOverlap="1" wp14:anchorId="3A311382" wp14:editId="106E84A1">
            <wp:simplePos x="0" y="0"/>
            <wp:positionH relativeFrom="margin">
              <wp:align>right</wp:align>
            </wp:positionH>
            <wp:positionV relativeFrom="paragraph">
              <wp:posOffset>229870</wp:posOffset>
            </wp:positionV>
            <wp:extent cx="6858000" cy="1491615"/>
            <wp:effectExtent l="0" t="0" r="0" b="0"/>
            <wp:wrapTight wrapText="bothSides">
              <wp:wrapPolygon edited="0">
                <wp:start x="0" y="0"/>
                <wp:lineTo x="0" y="21241"/>
                <wp:lineTo x="21540" y="21241"/>
                <wp:lineTo x="215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858000" cy="1491615"/>
                    </a:xfrm>
                    <a:prstGeom prst="rect">
                      <a:avLst/>
                    </a:prstGeom>
                  </pic:spPr>
                </pic:pic>
              </a:graphicData>
            </a:graphic>
            <wp14:sizeRelH relativeFrom="page">
              <wp14:pctWidth>0</wp14:pctWidth>
            </wp14:sizeRelH>
            <wp14:sizeRelV relativeFrom="page">
              <wp14:pctHeight>0</wp14:pctHeight>
            </wp14:sizeRelV>
          </wp:anchor>
        </w:drawing>
      </w:r>
    </w:p>
    <w:bookmarkEnd w:id="30"/>
    <w:p w14:paraId="46ECFF58" w14:textId="200B2D7F" w:rsidR="009C2E8A" w:rsidRPr="0041593E" w:rsidRDefault="0041593E" w:rsidP="0041593E">
      <w:pPr>
        <w:rPr>
          <w:rStyle w:val="Hyperlink"/>
          <w:b/>
          <w:bCs/>
          <w:i/>
          <w:color w:val="auto"/>
          <w:sz w:val="28"/>
          <w:szCs w:val="28"/>
          <w:u w:val="none"/>
        </w:rPr>
      </w:pPr>
      <w:r w:rsidRPr="0041593E">
        <w:rPr>
          <w:rStyle w:val="Hyperlink"/>
          <w:b/>
          <w:bCs/>
          <w:i/>
          <w:color w:val="auto"/>
          <w:sz w:val="28"/>
          <w:szCs w:val="28"/>
          <w:u w:val="none"/>
        </w:rPr>
        <w:t>ATCO Spring Event</w:t>
      </w:r>
    </w:p>
    <w:p w14:paraId="604A5F21" w14:textId="07ADA51C" w:rsidR="0041593E" w:rsidRDefault="0041593E" w:rsidP="0041593E">
      <w:pPr>
        <w:rPr>
          <w:bCs/>
        </w:rPr>
      </w:pPr>
    </w:p>
    <w:p w14:paraId="0B8D6C2C" w14:textId="7B4D51DC" w:rsidR="0041593E" w:rsidRPr="0041593E" w:rsidRDefault="0041593E" w:rsidP="0041593E">
      <w:pPr>
        <w:rPr>
          <w:bCs/>
        </w:rPr>
      </w:pPr>
      <w:r w:rsidRPr="0041593E">
        <w:rPr>
          <w:bCs/>
        </w:rPr>
        <w:t>Guys (and Gals too),</w:t>
      </w:r>
    </w:p>
    <w:p w14:paraId="49DE16F3" w14:textId="77777777" w:rsidR="0041593E" w:rsidRDefault="0041593E" w:rsidP="0041593E">
      <w:pPr>
        <w:rPr>
          <w:bCs/>
        </w:rPr>
      </w:pPr>
    </w:p>
    <w:p w14:paraId="5D2B09FC" w14:textId="67FA1601" w:rsidR="0041593E" w:rsidRPr="0041593E" w:rsidRDefault="0041593E" w:rsidP="0041593E">
      <w:pPr>
        <w:rPr>
          <w:bCs/>
        </w:rPr>
      </w:pPr>
      <w:r w:rsidRPr="0041593E">
        <w:rPr>
          <w:bCs/>
        </w:rPr>
        <w:t>It's closing in on ATCO Spring Event time. The Event date is Sunday May</w:t>
      </w:r>
      <w:r>
        <w:rPr>
          <w:bCs/>
        </w:rPr>
        <w:t xml:space="preserve"> </w:t>
      </w:r>
      <w:r w:rsidRPr="0041593E">
        <w:rPr>
          <w:bCs/>
        </w:rPr>
        <w:t>5</w:t>
      </w:r>
      <w:r w:rsidRPr="0041593E">
        <w:rPr>
          <w:bCs/>
          <w:vertAlign w:val="superscript"/>
        </w:rPr>
        <w:t>th</w:t>
      </w:r>
      <w:r>
        <w:rPr>
          <w:bCs/>
        </w:rPr>
        <w:t xml:space="preserve"> </w:t>
      </w:r>
      <w:r w:rsidRPr="0041593E">
        <w:rPr>
          <w:bCs/>
        </w:rPr>
        <w:t>starting about noon. Come one, come all in the ABB Cafeteria</w:t>
      </w:r>
      <w:r>
        <w:rPr>
          <w:bCs/>
        </w:rPr>
        <w:t xml:space="preserve">, and </w:t>
      </w:r>
      <w:r w:rsidRPr="0041593E">
        <w:rPr>
          <w:b/>
          <w:bCs/>
        </w:rPr>
        <w:t>it's free!</w:t>
      </w:r>
      <w:r w:rsidRPr="0041593E">
        <w:rPr>
          <w:bCs/>
        </w:rPr>
        <w:t xml:space="preserve"> We'll have a free lunch followed by a short business meeting then on to the door prizes.</w:t>
      </w:r>
    </w:p>
    <w:p w14:paraId="6A9B8235" w14:textId="77777777" w:rsidR="00114F7B" w:rsidRDefault="00114F7B" w:rsidP="0041593E">
      <w:pPr>
        <w:rPr>
          <w:bCs/>
        </w:rPr>
      </w:pPr>
    </w:p>
    <w:p w14:paraId="4D516E93" w14:textId="32907314" w:rsidR="00802C6F" w:rsidRDefault="0041593E" w:rsidP="0041593E">
      <w:pPr>
        <w:rPr>
          <w:bCs/>
        </w:rPr>
      </w:pPr>
      <w:r w:rsidRPr="0041593E">
        <w:rPr>
          <w:bCs/>
        </w:rPr>
        <w:t xml:space="preserve">Let's have a great turnout this time! Surprise me! </w:t>
      </w:r>
    </w:p>
    <w:p w14:paraId="0936383C" w14:textId="77777777" w:rsidR="00802C6F" w:rsidRDefault="00802C6F" w:rsidP="0041593E">
      <w:pPr>
        <w:rPr>
          <w:bCs/>
        </w:rPr>
      </w:pPr>
    </w:p>
    <w:p w14:paraId="5D1E1BBB" w14:textId="77777777" w:rsidR="00802C6F" w:rsidRDefault="00802C6F" w:rsidP="0041593E">
      <w:pPr>
        <w:rPr>
          <w:bCs/>
        </w:rPr>
      </w:pPr>
      <w:r>
        <w:rPr>
          <w:bCs/>
        </w:rPr>
        <w:t xml:space="preserve">ABB Cafeteria is located at:  </w:t>
      </w:r>
      <w:r w:rsidRPr="00802C6F">
        <w:rPr>
          <w:bCs/>
        </w:rPr>
        <w:t xml:space="preserve">ABB Inc, 579 Executive Campus Dr, Westerville, OH 43082 </w:t>
      </w:r>
    </w:p>
    <w:p w14:paraId="0961690F" w14:textId="77777777" w:rsidR="00802C6F" w:rsidRDefault="00802C6F" w:rsidP="0041593E">
      <w:pPr>
        <w:rPr>
          <w:bCs/>
        </w:rPr>
      </w:pPr>
    </w:p>
    <w:p w14:paraId="2740D357" w14:textId="30FC4EB9" w:rsidR="0041593E" w:rsidRPr="0041593E" w:rsidRDefault="00802C6F" w:rsidP="0041593E">
      <w:pPr>
        <w:rPr>
          <w:bCs/>
        </w:rPr>
      </w:pPr>
      <w:r>
        <w:rPr>
          <w:bCs/>
        </w:rPr>
        <w:t>Hope to s</w:t>
      </w:r>
      <w:r w:rsidR="0041593E" w:rsidRPr="0041593E">
        <w:rPr>
          <w:bCs/>
        </w:rPr>
        <w:t>ee you there</w:t>
      </w:r>
      <w:r>
        <w:rPr>
          <w:bCs/>
        </w:rPr>
        <w:t>!!!</w:t>
      </w:r>
    </w:p>
    <w:p w14:paraId="2B0954CF" w14:textId="77777777" w:rsidR="0041593E" w:rsidRDefault="0041593E" w:rsidP="0041593E">
      <w:pPr>
        <w:rPr>
          <w:rStyle w:val="Hyperlink"/>
          <w:bCs/>
          <w:color w:val="auto"/>
          <w:u w:val="none"/>
        </w:rPr>
      </w:pPr>
    </w:p>
    <w:p w14:paraId="1822DBB9" w14:textId="77777777" w:rsidR="00802C6F" w:rsidRDefault="00802C6F" w:rsidP="00802C6F">
      <w:pPr>
        <w:jc w:val="center"/>
        <w:rPr>
          <w:bCs/>
        </w:rPr>
      </w:pPr>
      <w:r w:rsidRPr="007105D9">
        <w:rPr>
          <w:bCs/>
        </w:rPr>
        <w:t>#########</w:t>
      </w:r>
    </w:p>
    <w:p w14:paraId="175C0712" w14:textId="77777777" w:rsidR="002A5F6E" w:rsidRDefault="002A5F6E" w:rsidP="002A5F6E">
      <w:pPr>
        <w:rPr>
          <w:rStyle w:val="Hyperlink"/>
          <w:sz w:val="20"/>
          <w:szCs w:val="20"/>
        </w:rPr>
      </w:pPr>
    </w:p>
    <w:bookmarkEnd w:id="31"/>
    <w:p w14:paraId="79831259" w14:textId="16050139" w:rsidR="00E52F19" w:rsidRDefault="007105D9" w:rsidP="00E52F19">
      <w:r w:rsidRPr="007105D9">
        <w:rPr>
          <w:noProof/>
        </w:rPr>
        <w:drawing>
          <wp:anchor distT="0" distB="0" distL="114300" distR="114300" simplePos="0" relativeHeight="252964864" behindDoc="1" locked="0" layoutInCell="1" allowOverlap="1" wp14:anchorId="13318813" wp14:editId="6E3DF892">
            <wp:simplePos x="0" y="0"/>
            <wp:positionH relativeFrom="margin">
              <wp:align>left</wp:align>
            </wp:positionH>
            <wp:positionV relativeFrom="paragraph">
              <wp:posOffset>17780</wp:posOffset>
            </wp:positionV>
            <wp:extent cx="4349115" cy="800100"/>
            <wp:effectExtent l="0" t="0" r="9525" b="0"/>
            <wp:wrapTight wrapText="bothSides">
              <wp:wrapPolygon edited="0">
                <wp:start x="0" y="0"/>
                <wp:lineTo x="0" y="21086"/>
                <wp:lineTo x="21477" y="21086"/>
                <wp:lineTo x="2147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349115" cy="800100"/>
                    </a:xfrm>
                    <a:prstGeom prst="rect">
                      <a:avLst/>
                    </a:prstGeom>
                  </pic:spPr>
                </pic:pic>
              </a:graphicData>
            </a:graphic>
            <wp14:sizeRelH relativeFrom="page">
              <wp14:pctWidth>0</wp14:pctWidth>
            </wp14:sizeRelH>
            <wp14:sizeRelV relativeFrom="page">
              <wp14:pctHeight>0</wp14:pctHeight>
            </wp14:sizeRelV>
          </wp:anchor>
        </w:drawing>
      </w:r>
      <w:r w:rsidRPr="007105D9">
        <w:t>SARA is partnering/supporting Wayne County EMA in the offering of the SKYWARN training this year. As you may have heard, budget and staffing issues in the Cleveland NWS office has led them to cancel the NWS-lead SKYWARN classes. EMAs and ARES ECs are being encouraged to hold the SKYWARN training directly.</w:t>
      </w:r>
    </w:p>
    <w:p w14:paraId="590CB69B" w14:textId="77777777" w:rsidR="00DC63E6" w:rsidRPr="00DC63E6" w:rsidRDefault="00DC63E6" w:rsidP="00E52F19"/>
    <w:p w14:paraId="66A04E6C" w14:textId="77777777" w:rsidR="007105D9" w:rsidRPr="007105D9" w:rsidRDefault="007105D9" w:rsidP="007105D9">
      <w:r w:rsidRPr="007105D9">
        <w:t xml:space="preserve">SARA is playing a supporting role to the Wayne County EMA which is holding a session for this region. The date will be </w:t>
      </w:r>
      <w:r w:rsidRPr="007105D9">
        <w:rPr>
          <w:b/>
        </w:rPr>
        <w:t>Monday, May 6th from 6p - 8p.</w:t>
      </w:r>
      <w:r w:rsidRPr="007105D9">
        <w:t xml:space="preserve"> Volunteers will be needed 5p - 8:30pm. The tentative location is Chippewa Jr/Sr High School in Doylestown. Volunteers will help register attendees and print the SKYWARN training cards with ID numbers. Fred Sheppard KD8GYS will be assisting Joe Villegas with the class. </w:t>
      </w:r>
    </w:p>
    <w:p w14:paraId="44F1CBB3" w14:textId="77777777" w:rsidR="004D2767" w:rsidRDefault="004D2767" w:rsidP="007105D9"/>
    <w:p w14:paraId="654817D8" w14:textId="6556907C" w:rsidR="007105D9" w:rsidRPr="007105D9" w:rsidRDefault="007105D9" w:rsidP="007105D9">
      <w:r w:rsidRPr="007105D9">
        <w:t>Additionally, SARA will have a table with some amateur radio materials available to spread the word about our hobby and service.</w:t>
      </w:r>
    </w:p>
    <w:p w14:paraId="0B878E1E" w14:textId="77777777" w:rsidR="00114F7B" w:rsidRDefault="00114F7B" w:rsidP="00114F7B"/>
    <w:p w14:paraId="0F6FCF0B" w14:textId="77777777" w:rsidR="00114F7B" w:rsidRDefault="00114F7B" w:rsidP="00114F7B"/>
    <w:p w14:paraId="2E2A587B" w14:textId="77777777" w:rsidR="00114F7B" w:rsidRDefault="00114F7B" w:rsidP="00114F7B"/>
    <w:p w14:paraId="169C7360" w14:textId="4F6699E2" w:rsidR="00114F7B" w:rsidRDefault="00114F7B" w:rsidP="00114F7B">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19C7B76D" w14:textId="77777777" w:rsidR="007105D9" w:rsidRPr="007105D9" w:rsidRDefault="007105D9" w:rsidP="007105D9"/>
    <w:p w14:paraId="1DD4910A" w14:textId="77777777" w:rsidR="007105D9" w:rsidRPr="007105D9" w:rsidRDefault="007105D9" w:rsidP="007105D9">
      <w:r w:rsidRPr="007105D9">
        <w:t xml:space="preserve">If you can volunteer your time, please contact me so I can add you to the roster. Please note that volunteers will not be able to be present in the class for the entire session as volunteers will register latecomers </w:t>
      </w:r>
      <w:proofErr w:type="gramStart"/>
      <w:r w:rsidRPr="007105D9">
        <w:t>and also</w:t>
      </w:r>
      <w:proofErr w:type="gramEnd"/>
      <w:r w:rsidRPr="007105D9">
        <w:t xml:space="preserve"> print and organize the ID cards.</w:t>
      </w:r>
    </w:p>
    <w:p w14:paraId="7ECCE833" w14:textId="77777777" w:rsidR="007105D9" w:rsidRPr="007105D9" w:rsidRDefault="007105D9" w:rsidP="007105D9"/>
    <w:p w14:paraId="15F4D5E1" w14:textId="6A748E57" w:rsidR="007105D9" w:rsidRPr="007105D9" w:rsidRDefault="007105D9" w:rsidP="007105D9">
      <w:r w:rsidRPr="007105D9">
        <w:t xml:space="preserve">Thanks!  For more information or questions, contact Jason, N8JDM  </w:t>
      </w:r>
      <w:hyperlink r:id="rId53" w:history="1">
        <w:r w:rsidR="00802C6F" w:rsidRPr="005D3087">
          <w:rPr>
            <w:rStyle w:val="Hyperlink"/>
          </w:rPr>
          <w:t>jason@mfamily.org</w:t>
        </w:r>
      </w:hyperlink>
      <w:r w:rsidRPr="007105D9">
        <w:t xml:space="preserve"> </w:t>
      </w:r>
    </w:p>
    <w:p w14:paraId="6CBDDB33" w14:textId="77777777" w:rsidR="007105D9" w:rsidRPr="007105D9" w:rsidRDefault="007105D9" w:rsidP="007105D9"/>
    <w:p w14:paraId="4A8F11C9" w14:textId="4EB3C763" w:rsidR="007105D9" w:rsidRDefault="007105D9" w:rsidP="007105D9">
      <w:pPr>
        <w:jc w:val="center"/>
        <w:rPr>
          <w:bCs/>
        </w:rPr>
      </w:pPr>
      <w:bookmarkStart w:id="32" w:name="_Hlk4671062"/>
      <w:r w:rsidRPr="007105D9">
        <w:rPr>
          <w:bCs/>
        </w:rPr>
        <w:t>#########</w:t>
      </w:r>
    </w:p>
    <w:p w14:paraId="2C5256F6" w14:textId="77777777" w:rsidR="0036111A" w:rsidRDefault="0036111A" w:rsidP="0036111A"/>
    <w:p w14:paraId="3337388B" w14:textId="68C78D2E" w:rsidR="001149C3" w:rsidRPr="001149C3" w:rsidRDefault="00782E50" w:rsidP="001149C3">
      <w:pPr>
        <w:rPr>
          <w:b/>
          <w:bCs/>
          <w:i/>
          <w:color w:val="000000" w:themeColor="text1"/>
          <w:sz w:val="28"/>
          <w:szCs w:val="28"/>
        </w:rPr>
      </w:pPr>
      <w:r>
        <w:rPr>
          <w:b/>
          <w:i/>
          <w:noProof/>
          <w:color w:val="000000" w:themeColor="text1"/>
          <w:sz w:val="28"/>
          <w:szCs w:val="28"/>
        </w:rPr>
        <w:drawing>
          <wp:anchor distT="0" distB="0" distL="114300" distR="114300" simplePos="0" relativeHeight="253012992" behindDoc="1" locked="0" layoutInCell="1" allowOverlap="1" wp14:anchorId="744E0F5D" wp14:editId="4A7FFF44">
            <wp:simplePos x="0" y="0"/>
            <wp:positionH relativeFrom="margin">
              <wp:align>right</wp:align>
            </wp:positionH>
            <wp:positionV relativeFrom="paragraph">
              <wp:posOffset>13970</wp:posOffset>
            </wp:positionV>
            <wp:extent cx="1347470" cy="1066800"/>
            <wp:effectExtent l="0" t="0" r="5080" b="0"/>
            <wp:wrapTight wrapText="bothSides">
              <wp:wrapPolygon edited="0">
                <wp:start x="0" y="0"/>
                <wp:lineTo x="0" y="21214"/>
                <wp:lineTo x="21376" y="21214"/>
                <wp:lineTo x="2137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001149C3" w:rsidRPr="001149C3">
        <w:rPr>
          <w:b/>
          <w:i/>
          <w:color w:val="000000" w:themeColor="text1"/>
          <w:sz w:val="28"/>
          <w:szCs w:val="28"/>
        </w:rPr>
        <w:t xml:space="preserve">Tuesdays Summer Lunch Program </w:t>
      </w:r>
      <w:proofErr w:type="spellStart"/>
      <w:r w:rsidR="001149C3" w:rsidRPr="001149C3">
        <w:rPr>
          <w:b/>
          <w:i/>
          <w:color w:val="000000" w:themeColor="text1"/>
          <w:sz w:val="28"/>
          <w:szCs w:val="28"/>
        </w:rPr>
        <w:t>Activty</w:t>
      </w:r>
      <w:proofErr w:type="spellEnd"/>
      <w:r w:rsidR="001149C3" w:rsidRPr="001149C3">
        <w:rPr>
          <w:b/>
          <w:i/>
          <w:color w:val="000000" w:themeColor="text1"/>
          <w:sz w:val="28"/>
          <w:szCs w:val="28"/>
        </w:rPr>
        <w:t xml:space="preserve"> Help Needed</w:t>
      </w:r>
    </w:p>
    <w:p w14:paraId="37F6ED43" w14:textId="45EF24E9" w:rsidR="001149C3" w:rsidRPr="001149C3" w:rsidRDefault="001149C3" w:rsidP="001149C3">
      <w:pPr>
        <w:rPr>
          <w:color w:val="000000" w:themeColor="text1"/>
        </w:rPr>
      </w:pPr>
    </w:p>
    <w:p w14:paraId="77D479D5" w14:textId="21CA6A57" w:rsidR="001149C3" w:rsidRDefault="00B6371C" w:rsidP="001149C3">
      <w:pPr>
        <w:rPr>
          <w:color w:val="000000" w:themeColor="text1"/>
        </w:rPr>
      </w:pPr>
      <w:r w:rsidRPr="001149C3">
        <w:rPr>
          <w:noProof/>
          <w:color w:val="000000" w:themeColor="text1"/>
        </w:rPr>
        <w:drawing>
          <wp:anchor distT="0" distB="0" distL="114300" distR="114300" simplePos="0" relativeHeight="253014016" behindDoc="1" locked="0" layoutInCell="1" allowOverlap="1" wp14:anchorId="074BAA8F" wp14:editId="5060342A">
            <wp:simplePos x="0" y="0"/>
            <wp:positionH relativeFrom="margin">
              <wp:align>left</wp:align>
            </wp:positionH>
            <wp:positionV relativeFrom="paragraph">
              <wp:posOffset>40005</wp:posOffset>
            </wp:positionV>
            <wp:extent cx="2095500" cy="1181100"/>
            <wp:effectExtent l="0" t="0" r="0" b="0"/>
            <wp:wrapTight wrapText="bothSides">
              <wp:wrapPolygon edited="0">
                <wp:start x="0" y="0"/>
                <wp:lineTo x="0" y="21252"/>
                <wp:lineTo x="21404" y="21252"/>
                <wp:lineTo x="21404" y="0"/>
                <wp:lineTo x="0" y="0"/>
              </wp:wrapPolygon>
            </wp:wrapTight>
            <wp:docPr id="20" name="Picture 20" descr="Summer Lunch">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ummer Lunch"/>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9C3" w:rsidRPr="001149C3">
        <w:rPr>
          <w:color w:val="000000" w:themeColor="text1"/>
        </w:rPr>
        <w:t xml:space="preserve">Help for activities for the summer lunch program on Tuesdays at Partners Park in Marysville is needed. The summer lunch program provides free summer lunches to people 0-18 years old. Lunch is served at 12pm. </w:t>
      </w:r>
    </w:p>
    <w:p w14:paraId="5E539353" w14:textId="4827D820" w:rsidR="001149C3" w:rsidRDefault="001149C3" w:rsidP="001149C3">
      <w:pPr>
        <w:rPr>
          <w:color w:val="000000" w:themeColor="text1"/>
        </w:rPr>
      </w:pPr>
    </w:p>
    <w:p w14:paraId="66190AD8" w14:textId="68C69BD3" w:rsidR="00B6371C" w:rsidRDefault="00000356" w:rsidP="00B6371C">
      <w:pPr>
        <w:rPr>
          <w:color w:val="000000" w:themeColor="text1"/>
        </w:rPr>
      </w:pPr>
      <w:r w:rsidRPr="001149C3">
        <w:rPr>
          <w:noProof/>
          <w:color w:val="000000" w:themeColor="text1"/>
        </w:rPr>
        <w:drawing>
          <wp:anchor distT="0" distB="0" distL="114300" distR="114300" simplePos="0" relativeHeight="253015040" behindDoc="1" locked="0" layoutInCell="1" allowOverlap="1" wp14:anchorId="0F05065C" wp14:editId="368E34A4">
            <wp:simplePos x="0" y="0"/>
            <wp:positionH relativeFrom="margin">
              <wp:align>right</wp:align>
            </wp:positionH>
            <wp:positionV relativeFrom="paragraph">
              <wp:posOffset>-17780</wp:posOffset>
            </wp:positionV>
            <wp:extent cx="2095500" cy="1885950"/>
            <wp:effectExtent l="0" t="0" r="0" b="0"/>
            <wp:wrapTight wrapText="bothSides">
              <wp:wrapPolygon edited="0">
                <wp:start x="0" y="0"/>
                <wp:lineTo x="0" y="21382"/>
                <wp:lineTo x="21404" y="21382"/>
                <wp:lineTo x="21404" y="0"/>
                <wp:lineTo x="0" y="0"/>
              </wp:wrapPolygon>
            </wp:wrapTight>
            <wp:docPr id="19" name="Picture 19" descr="Summer Lunch">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ummer Lunch"/>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9C3" w:rsidRPr="001149C3">
        <w:rPr>
          <w:color w:val="000000" w:themeColor="text1"/>
        </w:rPr>
        <w:t xml:space="preserve">Usually by 12:30pm lunches are consumed. We </w:t>
      </w:r>
      <w:proofErr w:type="gramStart"/>
      <w:r w:rsidR="001149C3" w:rsidRPr="001149C3">
        <w:rPr>
          <w:color w:val="000000" w:themeColor="text1"/>
        </w:rPr>
        <w:t>have the opportunity to</w:t>
      </w:r>
      <w:proofErr w:type="gramEnd"/>
      <w:r w:rsidR="001149C3" w:rsidRPr="001149C3">
        <w:rPr>
          <w:color w:val="000000" w:themeColor="text1"/>
        </w:rPr>
        <w:t xml:space="preserve"> setup an amateur radio or stem/technology type activity at the park on Tuesdays. Since we will be at a park, we won't be limited to time constraints for the length of the activity. If the activity has a lot of interest and goes longer, we will be able to stay </w:t>
      </w:r>
      <w:proofErr w:type="gramStart"/>
      <w:r w:rsidR="001149C3" w:rsidRPr="001149C3">
        <w:rPr>
          <w:color w:val="000000" w:themeColor="text1"/>
        </w:rPr>
        <w:t>as long as</w:t>
      </w:r>
      <w:proofErr w:type="gramEnd"/>
      <w:r w:rsidR="001149C3" w:rsidRPr="001149C3">
        <w:rPr>
          <w:color w:val="000000" w:themeColor="text1"/>
        </w:rPr>
        <w:t xml:space="preserve"> we need to. </w:t>
      </w:r>
    </w:p>
    <w:p w14:paraId="7C835F42" w14:textId="5ED33C8B" w:rsidR="00FF3AD7" w:rsidRDefault="00FF3AD7" w:rsidP="00FF3AD7"/>
    <w:p w14:paraId="16F8ED26" w14:textId="03A4F630" w:rsidR="001149C3" w:rsidRDefault="001149C3" w:rsidP="001149C3">
      <w:pPr>
        <w:rPr>
          <w:color w:val="000000" w:themeColor="text1"/>
        </w:rPr>
      </w:pPr>
      <w:r w:rsidRPr="001149C3">
        <w:rPr>
          <w:color w:val="000000" w:themeColor="text1"/>
        </w:rPr>
        <w:t>Our hope is by consistently being at the park on Tuesdays, kids that are interested in technology and amateur radio will know to show up on Tuesdays for lunch to participate in the club activity. </w:t>
      </w:r>
    </w:p>
    <w:p w14:paraId="7DB4A63F" w14:textId="3C0F890D" w:rsidR="001149C3" w:rsidRPr="001149C3" w:rsidRDefault="001149C3" w:rsidP="001149C3">
      <w:pPr>
        <w:rPr>
          <w:color w:val="000000" w:themeColor="text1"/>
        </w:rPr>
      </w:pPr>
    </w:p>
    <w:p w14:paraId="18D5F466" w14:textId="09A6FD88" w:rsidR="00782E50" w:rsidRDefault="001149C3" w:rsidP="001149C3">
      <w:pPr>
        <w:rPr>
          <w:color w:val="000000" w:themeColor="text1"/>
        </w:rPr>
      </w:pPr>
      <w:r w:rsidRPr="001149C3">
        <w:rPr>
          <w:color w:val="000000" w:themeColor="text1"/>
        </w:rPr>
        <w:t xml:space="preserve">If you can help out with this effort, please let Ed, </w:t>
      </w:r>
      <w:hyperlink r:id="rId58" w:history="1">
        <w:r w:rsidRPr="001149C3">
          <w:rPr>
            <w:rStyle w:val="Hyperlink"/>
          </w:rPr>
          <w:t>KE8ANU</w:t>
        </w:r>
        <w:r w:rsidRPr="009E1039">
          <w:rPr>
            <w:rStyle w:val="Hyperlink"/>
          </w:rPr>
          <w:t>@</w:t>
        </w:r>
        <w:r w:rsidRPr="001149C3">
          <w:rPr>
            <w:rStyle w:val="Hyperlink"/>
          </w:rPr>
          <w:t>arrl.net</w:t>
        </w:r>
      </w:hyperlink>
      <w:r>
        <w:rPr>
          <w:color w:val="000000" w:themeColor="text1"/>
        </w:rPr>
        <w:t xml:space="preserve"> </w:t>
      </w:r>
      <w:r w:rsidRPr="001149C3">
        <w:rPr>
          <w:color w:val="000000" w:themeColor="text1"/>
        </w:rPr>
        <w:t xml:space="preserve">know what Tuesdays you are available to help. The more club members we have help with it, the easier it will be on everyone. Ideally it would be good to have 2 different volunteers for each of the 10 Tuesdays.  Since this is the first </w:t>
      </w:r>
      <w:r w:rsidR="00782E50" w:rsidRPr="001149C3">
        <w:rPr>
          <w:color w:val="000000" w:themeColor="text1"/>
        </w:rPr>
        <w:t>time,</w:t>
      </w:r>
      <w:r w:rsidRPr="001149C3">
        <w:rPr>
          <w:color w:val="000000" w:themeColor="text1"/>
        </w:rPr>
        <w:t xml:space="preserve"> we will be doing this, we do not know what to expect. </w:t>
      </w:r>
    </w:p>
    <w:p w14:paraId="6BAD786E" w14:textId="342B1B94" w:rsidR="001149C3" w:rsidRPr="001149C3" w:rsidRDefault="001149C3" w:rsidP="001149C3">
      <w:pPr>
        <w:rPr>
          <w:color w:val="000000" w:themeColor="text1"/>
        </w:rPr>
      </w:pPr>
    </w:p>
    <w:p w14:paraId="3DEB0B38" w14:textId="72ACD8A3" w:rsidR="001149C3" w:rsidRDefault="001149C3" w:rsidP="001149C3">
      <w:pPr>
        <w:jc w:val="center"/>
        <w:rPr>
          <w:bCs/>
        </w:rPr>
      </w:pPr>
      <w:r w:rsidRPr="007105D9">
        <w:rPr>
          <w:bCs/>
        </w:rPr>
        <w:t>#########</w:t>
      </w:r>
    </w:p>
    <w:p w14:paraId="1A9A3EED" w14:textId="6756D7A3" w:rsidR="00782E50" w:rsidRDefault="00782E50" w:rsidP="00782E50"/>
    <w:bookmarkEnd w:id="32"/>
    <w:p w14:paraId="2F8BF5A9" w14:textId="2BB18837" w:rsidR="007105D9" w:rsidRPr="007105D9" w:rsidRDefault="00A34D1C" w:rsidP="007105D9">
      <w:pPr>
        <w:rPr>
          <w:rFonts w:eastAsia="Times New Roman"/>
          <w:b/>
          <w:bCs/>
          <w:i/>
          <w:color w:val="0563C1" w:themeColor="hyperlink"/>
          <w:sz w:val="28"/>
          <w:szCs w:val="28"/>
          <w:u w:val="single"/>
        </w:rPr>
      </w:pPr>
      <w:r>
        <w:pict w14:anchorId="1F4EC392">
          <v:rect id="_x0000_i1029" style="width:0;height:1.5pt" o:hralign="center" o:hrstd="t" o:hr="t" fillcolor="#a0a0a0" stroked="f"/>
        </w:pict>
      </w:r>
    </w:p>
    <w:p w14:paraId="275C13F0" w14:textId="77777777" w:rsidR="007105D9" w:rsidRPr="007105D9" w:rsidRDefault="007105D9" w:rsidP="007105D9">
      <w:pPr>
        <w:rPr>
          <w:rFonts w:eastAsia="Times New Roman"/>
          <w:b/>
          <w:bCs/>
          <w:i/>
          <w:color w:val="000000"/>
          <w:sz w:val="28"/>
          <w:szCs w:val="28"/>
        </w:rPr>
      </w:pPr>
      <w:bookmarkStart w:id="33" w:name="hamfest"/>
      <w:bookmarkEnd w:id="33"/>
      <w:r w:rsidRPr="007105D9">
        <w:rPr>
          <w:noProof/>
        </w:rPr>
        <w:drawing>
          <wp:anchor distT="0" distB="0" distL="114300" distR="114300" simplePos="0" relativeHeight="252953600" behindDoc="1" locked="0" layoutInCell="1" allowOverlap="1" wp14:anchorId="14F91498" wp14:editId="3297C97C">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60" w:history="1">
        <w:r w:rsidRPr="007105D9">
          <w:rPr>
            <w:rFonts w:eastAsia="Times New Roman"/>
            <w:b/>
            <w:bCs/>
            <w:i/>
            <w:color w:val="0563C1" w:themeColor="hyperlink"/>
            <w:sz w:val="28"/>
            <w:szCs w:val="28"/>
            <w:u w:val="single"/>
          </w:rPr>
          <w:t>Upcoming Hamfests</w:t>
        </w:r>
      </w:hyperlink>
    </w:p>
    <w:p w14:paraId="127592DD" w14:textId="77777777" w:rsidR="007105D9" w:rsidRPr="007105D9" w:rsidRDefault="007105D9" w:rsidP="007105D9">
      <w:pPr>
        <w:rPr>
          <w:bCs/>
          <w:color w:val="000000" w:themeColor="text1"/>
        </w:rPr>
      </w:pPr>
      <w:r w:rsidRPr="007105D9">
        <w:rPr>
          <w:b/>
          <w:bCs/>
          <w:color w:val="000000" w:themeColor="text1"/>
        </w:rPr>
        <w:t xml:space="preserve"> </w:t>
      </w:r>
    </w:p>
    <w:p w14:paraId="438FF65C" w14:textId="77777777" w:rsidR="007105D9" w:rsidRPr="007105D9" w:rsidRDefault="007105D9" w:rsidP="007105D9">
      <w:pPr>
        <w:rPr>
          <w:bCs/>
          <w:color w:val="000000" w:themeColor="text1"/>
        </w:rPr>
      </w:pPr>
    </w:p>
    <w:p w14:paraId="04EB0B9B" w14:textId="77777777" w:rsidR="007105D9" w:rsidRPr="007105D9" w:rsidRDefault="007105D9" w:rsidP="007105D9">
      <w:pPr>
        <w:shd w:val="clear" w:color="auto" w:fill="FFFFFF"/>
        <w:textAlignment w:val="baseline"/>
        <w:outlineLvl w:val="2"/>
        <w:rPr>
          <w:rFonts w:eastAsia="Times New Roman"/>
          <w:bCs/>
          <w:color w:val="087FB2"/>
          <w:sz w:val="23"/>
          <w:szCs w:val="23"/>
        </w:rPr>
      </w:pPr>
      <w:r w:rsidRPr="007105D9">
        <w:rPr>
          <w:rFonts w:eastAsia="Times New Roman"/>
          <w:bCs/>
          <w:color w:val="000000"/>
          <w:bdr w:val="none" w:sz="0" w:space="0" w:color="auto" w:frame="1"/>
        </w:rPr>
        <w:t>04/13/2019 | </w:t>
      </w:r>
      <w:hyperlink r:id="rId61" w:tooltip="65th Annual Cuyahoga Falls Amateur Radio Club Hamfest" w:history="1">
        <w:r w:rsidRPr="007105D9">
          <w:rPr>
            <w:rFonts w:eastAsia="Times New Roman"/>
            <w:bCs/>
            <w:color w:val="000000"/>
            <w:bdr w:val="none" w:sz="0" w:space="0" w:color="auto" w:frame="1"/>
          </w:rPr>
          <w:t>65th Annual Cuyahoga Falls ARC</w:t>
        </w:r>
      </w:hyperlink>
    </w:p>
    <w:p w14:paraId="4828E72A" w14:textId="639F7C36" w:rsidR="007105D9" w:rsidRPr="007105D9" w:rsidRDefault="007105D9" w:rsidP="007105D9">
      <w:pPr>
        <w:rPr>
          <w:rFonts w:eastAsia="Times New Roman"/>
          <w:color w:val="4466BB"/>
          <w:u w:val="single"/>
          <w:bdr w:val="none" w:sz="0" w:space="0" w:color="auto" w:frame="1"/>
        </w:rPr>
      </w:pPr>
      <w:r w:rsidRPr="007105D9">
        <w:rPr>
          <w:rFonts w:eastAsia="Times New Roman"/>
          <w:color w:val="000000"/>
          <w:bdr w:val="none" w:sz="0" w:space="0" w:color="auto" w:frame="1"/>
        </w:rPr>
        <w:t>Location: </w:t>
      </w:r>
      <w:r w:rsidRPr="007105D9">
        <w:rPr>
          <w:rFonts w:eastAsia="Times New Roman"/>
          <w:color w:val="000000"/>
        </w:rPr>
        <w:t>Cuyahoga Falls, OH</w:t>
      </w:r>
      <w:r w:rsidRPr="007105D9">
        <w:rPr>
          <w:rFonts w:eastAsia="Times New Roman"/>
          <w:color w:val="000000"/>
        </w:rPr>
        <w:br/>
      </w:r>
      <w:r w:rsidRPr="007105D9">
        <w:rPr>
          <w:rFonts w:eastAsia="Times New Roman"/>
          <w:color w:val="000000"/>
          <w:bdr w:val="none" w:sz="0" w:space="0" w:color="auto" w:frame="1"/>
        </w:rPr>
        <w:t>Type:</w:t>
      </w:r>
      <w:r w:rsidRPr="007105D9">
        <w:rPr>
          <w:rFonts w:eastAsia="Times New Roman"/>
          <w:color w:val="000000"/>
        </w:rPr>
        <w:t> ARRL Hamfest</w:t>
      </w:r>
      <w:r w:rsidRPr="007105D9">
        <w:rPr>
          <w:rFonts w:eastAsia="Times New Roman"/>
          <w:color w:val="000000"/>
        </w:rPr>
        <w:br/>
      </w:r>
      <w:r w:rsidRPr="007105D9">
        <w:rPr>
          <w:rFonts w:eastAsia="Times New Roman"/>
          <w:color w:val="000000"/>
          <w:bdr w:val="none" w:sz="0" w:space="0" w:color="auto" w:frame="1"/>
        </w:rPr>
        <w:t>Sponsor:</w:t>
      </w:r>
      <w:r w:rsidRPr="007105D9">
        <w:rPr>
          <w:rFonts w:eastAsia="Times New Roman"/>
          <w:color w:val="000000"/>
        </w:rPr>
        <w:t> The Cuyahoga Falls ARC, Inc.</w:t>
      </w:r>
      <w:r w:rsidRPr="007105D9">
        <w:rPr>
          <w:rFonts w:eastAsia="Times New Roman"/>
          <w:color w:val="000000"/>
        </w:rPr>
        <w:br/>
      </w:r>
      <w:r w:rsidRPr="007105D9">
        <w:rPr>
          <w:rFonts w:eastAsia="Times New Roman"/>
          <w:color w:val="000000"/>
          <w:bdr w:val="none" w:sz="0" w:space="0" w:color="auto" w:frame="1"/>
        </w:rPr>
        <w:t>Website:</w:t>
      </w:r>
      <w:r w:rsidRPr="007105D9">
        <w:rPr>
          <w:rFonts w:eastAsia="Times New Roman"/>
          <w:color w:val="000000"/>
        </w:rPr>
        <w:t> </w:t>
      </w:r>
      <w:hyperlink r:id="rId62" w:history="1">
        <w:r w:rsidRPr="00F56EC9">
          <w:rPr>
            <w:rFonts w:eastAsia="Times New Roman"/>
            <w:color w:val="0000FF"/>
            <w:u w:val="single"/>
            <w:bdr w:val="none" w:sz="0" w:space="0" w:color="auto" w:frame="1"/>
          </w:rPr>
          <w:t>http://cfarc.org</w:t>
        </w:r>
      </w:hyperlink>
    </w:p>
    <w:p w14:paraId="47027B02" w14:textId="77777777" w:rsidR="003C21BB" w:rsidRDefault="003C21BB" w:rsidP="003C21BB"/>
    <w:p w14:paraId="3FE6EF79" w14:textId="77777777" w:rsidR="003C21BB" w:rsidRDefault="003C21BB" w:rsidP="003C21BB"/>
    <w:p w14:paraId="0B730E46" w14:textId="77777777" w:rsidR="003C21BB" w:rsidRDefault="003C21BB" w:rsidP="003C21BB"/>
    <w:p w14:paraId="46DD87A1" w14:textId="77777777" w:rsidR="003C21BB" w:rsidRDefault="003C21BB" w:rsidP="003C21BB"/>
    <w:p w14:paraId="60E77A89" w14:textId="77777777" w:rsidR="003C21BB" w:rsidRDefault="003C21BB" w:rsidP="003C21BB"/>
    <w:p w14:paraId="7378507A" w14:textId="3BA91716" w:rsidR="003C21BB" w:rsidRDefault="003C21BB" w:rsidP="003C21BB">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tbl>
      <w:tblPr>
        <w:tblW w:w="0" w:type="auto"/>
        <w:tblLook w:val="04A0" w:firstRow="1" w:lastRow="0" w:firstColumn="1" w:lastColumn="0" w:noHBand="0" w:noVBand="1"/>
      </w:tblPr>
      <w:tblGrid>
        <w:gridCol w:w="5395"/>
        <w:gridCol w:w="5395"/>
      </w:tblGrid>
      <w:tr w:rsidR="007105D9" w:rsidRPr="007105D9" w14:paraId="63DEAB3C" w14:textId="77777777" w:rsidTr="00F56EC9">
        <w:tc>
          <w:tcPr>
            <w:tcW w:w="5395" w:type="dxa"/>
          </w:tcPr>
          <w:p w14:paraId="56466451" w14:textId="2F0B64D0" w:rsidR="007105D9" w:rsidRPr="007105D9" w:rsidRDefault="007105D9" w:rsidP="007105D9">
            <w:pPr>
              <w:rPr>
                <w:color w:val="000000" w:themeColor="text1"/>
              </w:rPr>
            </w:pPr>
            <w:r w:rsidRPr="007105D9">
              <w:rPr>
                <w:bCs/>
                <w:color w:val="000000" w:themeColor="text1"/>
              </w:rPr>
              <w:lastRenderedPageBreak/>
              <w:t>04/20/2019 | Portsmouth Radio Club Hamfest</w:t>
            </w:r>
            <w:r w:rsidRPr="007105D9">
              <w:rPr>
                <w:color w:val="000000" w:themeColor="text1"/>
              </w:rPr>
              <w:br/>
              <w:t>Location: Portsmouth, OH</w:t>
            </w:r>
            <w:r w:rsidRPr="007105D9">
              <w:rPr>
                <w:color w:val="000000" w:themeColor="text1"/>
              </w:rPr>
              <w:br/>
              <w:t>Sponsor: Portsmouth Radio Club </w:t>
            </w:r>
            <w:r w:rsidRPr="007105D9">
              <w:rPr>
                <w:color w:val="000000" w:themeColor="text1"/>
              </w:rPr>
              <w:br/>
              <w:t>Website: </w:t>
            </w:r>
            <w:hyperlink r:id="rId63" w:history="1">
              <w:r w:rsidR="007225D0" w:rsidRPr="0024509F">
                <w:rPr>
                  <w:rStyle w:val="Hyperlink"/>
                </w:rPr>
                <w:t>https://www.facebook.com/w4pox/</w:t>
              </w:r>
            </w:hyperlink>
            <w:r w:rsidRPr="00F56EC9">
              <w:rPr>
                <w:color w:val="0000FF"/>
              </w:rPr>
              <w:t xml:space="preserve"> </w:t>
            </w:r>
          </w:p>
          <w:p w14:paraId="65836532" w14:textId="77777777" w:rsidR="007105D9" w:rsidRPr="007105D9" w:rsidRDefault="007105D9" w:rsidP="007105D9">
            <w:pPr>
              <w:rPr>
                <w:sz w:val="20"/>
                <w:szCs w:val="20"/>
                <w:u w:val="single"/>
              </w:rPr>
            </w:pPr>
          </w:p>
        </w:tc>
        <w:tc>
          <w:tcPr>
            <w:tcW w:w="5395" w:type="dxa"/>
          </w:tcPr>
          <w:p w14:paraId="7CCE0CF9" w14:textId="073DCE3A" w:rsidR="007105D9" w:rsidRPr="007105D9" w:rsidRDefault="007105D9" w:rsidP="007105D9">
            <w:pPr>
              <w:shd w:val="clear" w:color="auto" w:fill="FFFFFF"/>
              <w:textAlignment w:val="baseline"/>
              <w:rPr>
                <w:bCs/>
                <w:color w:val="000000" w:themeColor="text1"/>
              </w:rPr>
            </w:pPr>
            <w:r w:rsidRPr="007105D9">
              <w:rPr>
                <w:bCs/>
                <w:color w:val="000000" w:themeColor="text1"/>
              </w:rPr>
              <w:t>04/28/2019 | </w:t>
            </w:r>
            <w:hyperlink r:id="rId64" w:tooltip="Athens Hamfest" w:history="1">
              <w:r w:rsidRPr="007105D9">
                <w:rPr>
                  <w:bCs/>
                  <w:color w:val="000000" w:themeColor="text1"/>
                </w:rPr>
                <w:t>Athens Hamfest</w:t>
              </w:r>
            </w:hyperlink>
          </w:p>
          <w:p w14:paraId="07D4962F" w14:textId="77777777" w:rsidR="007105D9" w:rsidRPr="00F56EC9" w:rsidRDefault="007105D9" w:rsidP="007105D9">
            <w:pPr>
              <w:shd w:val="clear" w:color="auto" w:fill="FFFFFF"/>
              <w:textAlignment w:val="baseline"/>
              <w:rPr>
                <w:bCs/>
                <w:color w:val="0000FF"/>
                <w:u w:val="single"/>
              </w:rPr>
            </w:pPr>
            <w:r w:rsidRPr="007105D9">
              <w:rPr>
                <w:bCs/>
                <w:color w:val="000000" w:themeColor="text1"/>
              </w:rPr>
              <w:t>Location: Athens, OH</w:t>
            </w:r>
            <w:r w:rsidRPr="007105D9">
              <w:rPr>
                <w:bCs/>
                <w:color w:val="000000" w:themeColor="text1"/>
              </w:rPr>
              <w:br/>
              <w:t>Sponsor: Athens County Amateur Radio Association</w:t>
            </w:r>
            <w:r w:rsidRPr="007105D9">
              <w:rPr>
                <w:bCs/>
                <w:color w:val="000000" w:themeColor="text1"/>
              </w:rPr>
              <w:br/>
              <w:t xml:space="preserve">Website: </w:t>
            </w:r>
            <w:hyperlink r:id="rId65" w:history="1">
              <w:r w:rsidRPr="00F56EC9">
                <w:rPr>
                  <w:bCs/>
                  <w:color w:val="0000FF"/>
                  <w:u w:val="single"/>
                </w:rPr>
                <w:t>http://www.ac-ara.org/</w:t>
              </w:r>
            </w:hyperlink>
            <w:r w:rsidRPr="00F56EC9">
              <w:rPr>
                <w:bCs/>
                <w:color w:val="0000FF"/>
              </w:rPr>
              <w:t xml:space="preserve"> </w:t>
            </w:r>
          </w:p>
          <w:p w14:paraId="019247F1" w14:textId="77777777" w:rsidR="007105D9" w:rsidRPr="007105D9" w:rsidRDefault="007105D9" w:rsidP="007105D9">
            <w:pPr>
              <w:shd w:val="clear" w:color="auto" w:fill="FFFFFF"/>
              <w:textAlignment w:val="baseline"/>
              <w:rPr>
                <w:bCs/>
                <w:color w:val="000000" w:themeColor="text1"/>
                <w:u w:val="single"/>
              </w:rPr>
            </w:pPr>
          </w:p>
        </w:tc>
      </w:tr>
      <w:tr w:rsidR="00DC63E6" w:rsidRPr="007105D9" w14:paraId="414F7FBC" w14:textId="77777777" w:rsidTr="00F56EC9">
        <w:tc>
          <w:tcPr>
            <w:tcW w:w="5395" w:type="dxa"/>
          </w:tcPr>
          <w:p w14:paraId="08C27141" w14:textId="77777777" w:rsidR="00043343" w:rsidRPr="00043343" w:rsidRDefault="00043343" w:rsidP="00043343">
            <w:pPr>
              <w:rPr>
                <w:bCs/>
                <w:color w:val="000000" w:themeColor="text1"/>
              </w:rPr>
            </w:pPr>
            <w:r w:rsidRPr="00043343">
              <w:rPr>
                <w:bCs/>
                <w:color w:val="000000" w:themeColor="text1"/>
              </w:rPr>
              <w:t>05/17-19/2019 | Dayton Hamvention</w:t>
            </w:r>
          </w:p>
          <w:p w14:paraId="267F84FC" w14:textId="77777777" w:rsidR="00043343" w:rsidRPr="00043343" w:rsidRDefault="00043343" w:rsidP="00043343">
            <w:pPr>
              <w:rPr>
                <w:bCs/>
                <w:color w:val="000000" w:themeColor="text1"/>
              </w:rPr>
            </w:pPr>
            <w:r w:rsidRPr="00043343">
              <w:rPr>
                <w:bCs/>
                <w:color w:val="000000" w:themeColor="text1"/>
              </w:rPr>
              <w:t>Location: Xenia, OH</w:t>
            </w:r>
          </w:p>
          <w:p w14:paraId="051D7E22" w14:textId="77777777" w:rsidR="00043343" w:rsidRPr="00043343" w:rsidRDefault="00043343" w:rsidP="00043343">
            <w:pPr>
              <w:rPr>
                <w:bCs/>
                <w:color w:val="000000" w:themeColor="text1"/>
              </w:rPr>
            </w:pPr>
            <w:r w:rsidRPr="00043343">
              <w:rPr>
                <w:bCs/>
                <w:color w:val="000000" w:themeColor="text1"/>
              </w:rPr>
              <w:t>Sponsor: Dayton Amateur Radio Association</w:t>
            </w:r>
          </w:p>
          <w:p w14:paraId="3410CA56" w14:textId="0DF3C8EF" w:rsidR="00DC63E6" w:rsidRPr="00B13D9E" w:rsidRDefault="00043343" w:rsidP="007105D9">
            <w:pPr>
              <w:rPr>
                <w:bCs/>
                <w:color w:val="000000" w:themeColor="text1"/>
              </w:rPr>
            </w:pPr>
            <w:r w:rsidRPr="00043343">
              <w:rPr>
                <w:bCs/>
                <w:color w:val="000000" w:themeColor="text1"/>
              </w:rPr>
              <w:t>Website:  </w:t>
            </w:r>
            <w:hyperlink r:id="rId66" w:history="1">
              <w:r w:rsidRPr="00043343">
                <w:rPr>
                  <w:rStyle w:val="Hyperlink"/>
                  <w:bCs/>
                  <w:color w:val="0000FF"/>
                </w:rPr>
                <w:t>http://hamvention.org/</w:t>
              </w:r>
            </w:hyperlink>
          </w:p>
        </w:tc>
        <w:tc>
          <w:tcPr>
            <w:tcW w:w="5395" w:type="dxa"/>
          </w:tcPr>
          <w:p w14:paraId="6F77AEAA" w14:textId="77777777" w:rsidR="00043343" w:rsidRPr="00043343" w:rsidRDefault="00043343" w:rsidP="00043343">
            <w:pPr>
              <w:shd w:val="clear" w:color="auto" w:fill="FFFFFF"/>
              <w:textAlignment w:val="baseline"/>
              <w:outlineLvl w:val="2"/>
              <w:rPr>
                <w:rFonts w:eastAsia="Times New Roman"/>
                <w:bCs/>
                <w:color w:val="087FB2"/>
                <w:sz w:val="23"/>
                <w:szCs w:val="23"/>
              </w:rPr>
            </w:pPr>
            <w:r w:rsidRPr="00043343">
              <w:rPr>
                <w:rFonts w:eastAsia="Times New Roman"/>
                <w:bCs/>
                <w:color w:val="000000"/>
                <w:bdr w:val="none" w:sz="0" w:space="0" w:color="auto" w:frame="1"/>
              </w:rPr>
              <w:t>06/01/2019 | </w:t>
            </w:r>
            <w:hyperlink r:id="rId67" w:tooltip="FCARC Summer Swap" w:history="1">
              <w:r w:rsidRPr="00043343">
                <w:rPr>
                  <w:rFonts w:eastAsia="Times New Roman"/>
                  <w:bCs/>
                  <w:color w:val="000000"/>
                  <w:u w:val="single"/>
                  <w:bdr w:val="none" w:sz="0" w:space="0" w:color="auto" w:frame="1"/>
                </w:rPr>
                <w:t>FCARC Summer Swap</w:t>
              </w:r>
            </w:hyperlink>
          </w:p>
          <w:p w14:paraId="5D74A0AC" w14:textId="77777777" w:rsidR="00043343" w:rsidRPr="00043343" w:rsidRDefault="00043343" w:rsidP="00043343">
            <w:pPr>
              <w:shd w:val="clear" w:color="auto" w:fill="FFFFFF"/>
              <w:textAlignment w:val="baseline"/>
              <w:rPr>
                <w:rFonts w:eastAsia="Times New Roman"/>
                <w:color w:val="224466"/>
                <w:sz w:val="18"/>
                <w:szCs w:val="18"/>
              </w:rPr>
            </w:pPr>
            <w:r w:rsidRPr="00043343">
              <w:rPr>
                <w:rFonts w:eastAsia="Times New Roman"/>
                <w:color w:val="000000"/>
                <w:bdr w:val="none" w:sz="0" w:space="0" w:color="auto" w:frame="1"/>
              </w:rPr>
              <w:t>Location: </w:t>
            </w:r>
            <w:r w:rsidRPr="00043343">
              <w:rPr>
                <w:rFonts w:eastAsia="Times New Roman"/>
                <w:color w:val="000000"/>
              </w:rPr>
              <w:t>Wauseon, OH</w:t>
            </w:r>
            <w:r w:rsidRPr="00043343">
              <w:rPr>
                <w:rFonts w:eastAsia="Times New Roman"/>
                <w:color w:val="000000"/>
              </w:rPr>
              <w:br/>
            </w:r>
            <w:r w:rsidRPr="00043343">
              <w:rPr>
                <w:rFonts w:eastAsia="Times New Roman"/>
                <w:color w:val="000000"/>
                <w:bdr w:val="none" w:sz="0" w:space="0" w:color="auto" w:frame="1"/>
              </w:rPr>
              <w:t>Sponsor:</w:t>
            </w:r>
            <w:r w:rsidRPr="00043343">
              <w:rPr>
                <w:rFonts w:eastAsia="Times New Roman"/>
                <w:color w:val="000000"/>
              </w:rPr>
              <w:t> Fulton County Amateur Radio Club</w:t>
            </w:r>
            <w:r w:rsidRPr="00043343">
              <w:rPr>
                <w:rFonts w:eastAsia="Times New Roman"/>
                <w:color w:val="000000"/>
              </w:rPr>
              <w:br/>
            </w:r>
            <w:r w:rsidRPr="00043343">
              <w:rPr>
                <w:rFonts w:eastAsia="Times New Roman"/>
                <w:color w:val="000000"/>
                <w:bdr w:val="none" w:sz="0" w:space="0" w:color="auto" w:frame="1"/>
              </w:rPr>
              <w:t>Website:</w:t>
            </w:r>
            <w:r w:rsidRPr="00043343">
              <w:rPr>
                <w:rFonts w:eastAsia="Times New Roman"/>
                <w:color w:val="224466"/>
              </w:rPr>
              <w:t> </w:t>
            </w:r>
            <w:hyperlink r:id="rId68" w:history="1">
              <w:r w:rsidRPr="00043343">
                <w:rPr>
                  <w:rFonts w:eastAsia="Times New Roman"/>
                  <w:color w:val="0000FF"/>
                  <w:u w:val="single"/>
                  <w:bdr w:val="none" w:sz="0" w:space="0" w:color="auto" w:frame="1"/>
                </w:rPr>
                <w:t>http://k8bxq.org/hamfest</w:t>
              </w:r>
            </w:hyperlink>
          </w:p>
          <w:p w14:paraId="032F1BF0" w14:textId="77777777" w:rsidR="00DC63E6" w:rsidRPr="00043343" w:rsidRDefault="00DC63E6" w:rsidP="007105D9">
            <w:pPr>
              <w:shd w:val="clear" w:color="auto" w:fill="FFFFFF"/>
              <w:textAlignment w:val="baseline"/>
              <w:rPr>
                <w:bCs/>
                <w:color w:val="000000" w:themeColor="text1"/>
              </w:rPr>
            </w:pPr>
          </w:p>
        </w:tc>
      </w:tr>
    </w:tbl>
    <w:p w14:paraId="705C0FF6" w14:textId="5C703B49" w:rsidR="007105D9" w:rsidRPr="007105D9" w:rsidRDefault="00A34D1C" w:rsidP="007105D9">
      <w:pPr>
        <w:rPr>
          <w:b/>
          <w:i/>
          <w:color w:val="000000" w:themeColor="text1"/>
          <w:sz w:val="28"/>
          <w:szCs w:val="28"/>
        </w:rPr>
      </w:pPr>
      <w:r>
        <w:pict w14:anchorId="23F372DA">
          <v:rect id="_x0000_i1030" style="width:0;height:1.5pt" o:hralign="center" o:hrstd="t" o:hr="t" fillcolor="#a0a0a0" stroked="f"/>
        </w:pict>
      </w:r>
    </w:p>
    <w:p w14:paraId="16DD3CA4" w14:textId="77777777" w:rsidR="007105D9" w:rsidRPr="007105D9" w:rsidRDefault="007105D9" w:rsidP="007105D9">
      <w:pPr>
        <w:rPr>
          <w:b/>
          <w:i/>
          <w:color w:val="000000" w:themeColor="text1"/>
          <w:sz w:val="28"/>
          <w:szCs w:val="28"/>
        </w:rPr>
      </w:pPr>
      <w:bookmarkStart w:id="34" w:name="dx"/>
      <w:bookmarkEnd w:id="34"/>
      <w:r w:rsidRPr="007105D9">
        <w:rPr>
          <w:noProof/>
          <w:color w:val="000000" w:themeColor="text1"/>
        </w:rPr>
        <w:drawing>
          <wp:anchor distT="0" distB="0" distL="114300" distR="114300" simplePos="0" relativeHeight="252954624" behindDoc="1" locked="0" layoutInCell="1" allowOverlap="1" wp14:anchorId="041971B8" wp14:editId="5F2C40E3">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Pr="007105D9">
        <w:rPr>
          <w:b/>
          <w:i/>
          <w:color w:val="000000" w:themeColor="text1"/>
          <w:sz w:val="28"/>
          <w:szCs w:val="28"/>
        </w:rPr>
        <w:t>DX This Week</w:t>
      </w:r>
    </w:p>
    <w:p w14:paraId="406C2530" w14:textId="77777777" w:rsidR="007105D9" w:rsidRPr="007105D9" w:rsidRDefault="007105D9" w:rsidP="007105D9">
      <w:pPr>
        <w:rPr>
          <w:i/>
          <w:color w:val="000000" w:themeColor="text1"/>
        </w:rPr>
      </w:pPr>
      <w:r w:rsidRPr="007105D9">
        <w:rPr>
          <w:i/>
          <w:color w:val="000000" w:themeColor="text1"/>
        </w:rPr>
        <w:t>(from Bill, AJ8B)</w:t>
      </w:r>
    </w:p>
    <w:p w14:paraId="4809C670" w14:textId="77777777" w:rsidR="00CE40C1" w:rsidRDefault="00CE40C1" w:rsidP="007105D9"/>
    <w:p w14:paraId="0FDB7277" w14:textId="3A0E8776" w:rsidR="007105D9" w:rsidRPr="007105D9" w:rsidRDefault="00CE40C1" w:rsidP="007105D9">
      <w:pPr>
        <w:rPr>
          <w:b/>
          <w:i/>
          <w:color w:val="000000" w:themeColor="text1"/>
        </w:rPr>
      </w:pPr>
      <w:r w:rsidRPr="000C4132">
        <w:t>Bill AJ8B (</w:t>
      </w:r>
      <w:hyperlink r:id="rId70" w:history="1">
        <w:r w:rsidRPr="000C4132">
          <w:rPr>
            <w:rStyle w:val="Hyperlink"/>
          </w:rPr>
          <w:t>aj8b@arrl.net</w:t>
        </w:r>
      </w:hyperlink>
      <w:r w:rsidRPr="000C4132">
        <w:t xml:space="preserve">, @AJ8B, </w:t>
      </w:r>
      <w:hyperlink r:id="rId71" w:history="1">
        <w:r w:rsidRPr="000C4132">
          <w:rPr>
            <w:rStyle w:val="Hyperlink"/>
          </w:rPr>
          <w:t>www.aj8b.com</w:t>
        </w:r>
      </w:hyperlink>
      <w:r w:rsidRPr="000C4132">
        <w:t xml:space="preserve"> or </w:t>
      </w:r>
      <w:hyperlink r:id="rId72" w:history="1">
        <w:r w:rsidRPr="000C4132">
          <w:rPr>
            <w:rStyle w:val="Hyperlink"/>
          </w:rPr>
          <w:t>www.swodxa.org</w:t>
        </w:r>
      </w:hyperlink>
      <w:r w:rsidRPr="000C4132">
        <w:t xml:space="preserve"> )</w:t>
      </w:r>
      <w:r w:rsidRPr="000C4132">
        <w:br/>
        <w:t>CWOPs Member #1567</w:t>
      </w:r>
    </w:p>
    <w:p w14:paraId="0468A51B" w14:textId="77777777" w:rsidR="00CE40C1" w:rsidRDefault="00CE40C1" w:rsidP="000C4132"/>
    <w:p w14:paraId="4F0A45E0" w14:textId="5A6F8C5D" w:rsidR="000C4132" w:rsidRPr="000C4132" w:rsidRDefault="000C4132" w:rsidP="000C4132">
      <w:r w:rsidRPr="000C4132">
        <w:t>Digital Modes during Low Propagation</w:t>
      </w:r>
    </w:p>
    <w:p w14:paraId="582782A8" w14:textId="47BD0751" w:rsidR="000C4132" w:rsidRPr="000C4132" w:rsidRDefault="000C4132" w:rsidP="000C4132">
      <w:r w:rsidRPr="000C4132">
        <w:tab/>
      </w:r>
    </w:p>
    <w:p w14:paraId="7ECC5087" w14:textId="77B2AEBD" w:rsidR="000C4132" w:rsidRPr="000C4132" w:rsidRDefault="000C4132" w:rsidP="00CE40C1">
      <w:pPr>
        <w:jc w:val="center"/>
        <w:rPr>
          <w:b/>
        </w:rPr>
      </w:pPr>
      <w:r w:rsidRPr="000C4132">
        <w:t>+  -------------------------------------------------------------------------------------------+</w:t>
      </w:r>
    </w:p>
    <w:p w14:paraId="3CB8D244" w14:textId="77777777" w:rsidR="00CE40C1" w:rsidRDefault="00CE40C1" w:rsidP="000C4132"/>
    <w:p w14:paraId="7F3A41A7" w14:textId="3D929DB4" w:rsidR="000C4132" w:rsidRPr="000C4132" w:rsidRDefault="000C4132" w:rsidP="000C4132">
      <w:r w:rsidRPr="000C4132">
        <w:t>From Rob, W8MRL</w:t>
      </w:r>
    </w:p>
    <w:p w14:paraId="78F5922F" w14:textId="77777777" w:rsidR="000C4132" w:rsidRPr="000C4132" w:rsidRDefault="000C4132" w:rsidP="000C4132"/>
    <w:p w14:paraId="7FF61247" w14:textId="77777777" w:rsidR="000C4132" w:rsidRPr="000C4132" w:rsidRDefault="000C4132" w:rsidP="000C4132">
      <w:pPr>
        <w:rPr>
          <w:i/>
        </w:rPr>
      </w:pPr>
      <w:r w:rsidRPr="000C4132">
        <w:rPr>
          <w:i/>
        </w:rPr>
        <w:t>Hi,</w:t>
      </w:r>
    </w:p>
    <w:p w14:paraId="03BC00F1" w14:textId="240ABC6A" w:rsidR="000C4132" w:rsidRPr="000C4132" w:rsidRDefault="000C4132" w:rsidP="000C4132">
      <w:pPr>
        <w:rPr>
          <w:i/>
        </w:rPr>
      </w:pPr>
      <w:r w:rsidRPr="000C4132">
        <w:rPr>
          <w:i/>
        </w:rPr>
        <w:t>I'm back to encourage you to get on the air.  We are in the solar minimum where propagation is a challenge, but it doesn't mean there aren't stations to work.</w:t>
      </w:r>
      <w:r w:rsidR="00FF3AD7" w:rsidRPr="00FF3AD7">
        <w:t xml:space="preserve"> </w:t>
      </w:r>
      <w:r w:rsidR="003C21BB">
        <w:t xml:space="preserve"> </w:t>
      </w:r>
      <w:r w:rsidRPr="000C4132">
        <w:rPr>
          <w:i/>
        </w:rPr>
        <w:t>During this time the digital modes like CW, FT8, PSK31 still allow you to make many DX contacts. If you haven't explored these modes, now is the time.</w:t>
      </w:r>
    </w:p>
    <w:p w14:paraId="726B9C78" w14:textId="77777777" w:rsidR="00CE40C1" w:rsidRDefault="00CE40C1" w:rsidP="000C4132">
      <w:pPr>
        <w:rPr>
          <w:i/>
        </w:rPr>
      </w:pPr>
    </w:p>
    <w:p w14:paraId="5E7CDFA3" w14:textId="49AFA577" w:rsidR="000C4132" w:rsidRPr="000C4132" w:rsidRDefault="000C4132" w:rsidP="000C4132">
      <w:pPr>
        <w:rPr>
          <w:i/>
        </w:rPr>
      </w:pPr>
      <w:r w:rsidRPr="000C4132">
        <w:rPr>
          <w:i/>
        </w:rPr>
        <w:t>This weekend I was able to make the following DX contacts:</w:t>
      </w:r>
    </w:p>
    <w:p w14:paraId="779C51FE" w14:textId="77777777" w:rsidR="000C4132" w:rsidRPr="000C4132" w:rsidRDefault="000C4132" w:rsidP="000C4132">
      <w:pPr>
        <w:rPr>
          <w:i/>
        </w:rPr>
      </w:pPr>
    </w:p>
    <w:p w14:paraId="43027F0D" w14:textId="77777777" w:rsidR="000C4132" w:rsidRPr="000C4132" w:rsidRDefault="000C4132" w:rsidP="000C4132">
      <w:pPr>
        <w:rPr>
          <w:i/>
        </w:rPr>
      </w:pPr>
      <w:r w:rsidRPr="000C4132">
        <w:rPr>
          <w:i/>
        </w:rPr>
        <w:t>80 meters (100 watts and a vertical antenna)</w:t>
      </w:r>
    </w:p>
    <w:p w14:paraId="51D0E047" w14:textId="77777777" w:rsidR="000C4132" w:rsidRPr="000C4132" w:rsidRDefault="000C4132" w:rsidP="000C4132">
      <w:pPr>
        <w:rPr>
          <w:i/>
        </w:rPr>
      </w:pPr>
      <w:r w:rsidRPr="000C4132">
        <w:rPr>
          <w:b/>
          <w:bCs/>
          <w:i/>
        </w:rPr>
        <w:t xml:space="preserve">Australia (10,000 miles), Saudi Arabia (7,000 miles), </w:t>
      </w:r>
      <w:r w:rsidRPr="000C4132">
        <w:rPr>
          <w:i/>
        </w:rPr>
        <w:t>Germany, England, Ireland, Jamaica, Belgium</w:t>
      </w:r>
    </w:p>
    <w:p w14:paraId="00052F02" w14:textId="77777777" w:rsidR="007225D0" w:rsidRDefault="007225D0" w:rsidP="007225D0">
      <w:pPr>
        <w:rPr>
          <w:rStyle w:val="Hyperlink"/>
          <w:sz w:val="20"/>
          <w:szCs w:val="20"/>
        </w:rPr>
      </w:pPr>
    </w:p>
    <w:p w14:paraId="0011933F" w14:textId="42A1D520" w:rsidR="000C4132" w:rsidRPr="000C4132" w:rsidRDefault="000C4132" w:rsidP="000C4132">
      <w:pPr>
        <w:rPr>
          <w:i/>
        </w:rPr>
      </w:pPr>
      <w:r w:rsidRPr="000C4132">
        <w:rPr>
          <w:i/>
        </w:rPr>
        <w:t>20 meters (100 watts and a dipole) </w:t>
      </w:r>
    </w:p>
    <w:p w14:paraId="3D4A800C" w14:textId="77777777" w:rsidR="000C4132" w:rsidRPr="000C4132" w:rsidRDefault="000C4132" w:rsidP="000C4132">
      <w:pPr>
        <w:rPr>
          <w:i/>
        </w:rPr>
      </w:pPr>
      <w:r w:rsidRPr="000C4132">
        <w:rPr>
          <w:i/>
        </w:rPr>
        <w:t xml:space="preserve">Argentina, Panama, Luxemburg, </w:t>
      </w:r>
      <w:r w:rsidRPr="000C4132">
        <w:rPr>
          <w:b/>
          <w:bCs/>
          <w:i/>
        </w:rPr>
        <w:t>India (8,800 miles)</w:t>
      </w:r>
      <w:r w:rsidRPr="000C4132">
        <w:rPr>
          <w:i/>
        </w:rPr>
        <w:t>, Poland, Czech Republic, Romania, Iceland</w:t>
      </w:r>
    </w:p>
    <w:p w14:paraId="662981C4" w14:textId="77777777" w:rsidR="007225D0" w:rsidRDefault="007225D0" w:rsidP="000C4132">
      <w:pPr>
        <w:rPr>
          <w:i/>
        </w:rPr>
      </w:pPr>
    </w:p>
    <w:p w14:paraId="3E1A3A0A" w14:textId="117C3C7F" w:rsidR="000C4132" w:rsidRPr="000C4132" w:rsidRDefault="000C4132" w:rsidP="000C4132">
      <w:pPr>
        <w:rPr>
          <w:i/>
        </w:rPr>
      </w:pPr>
      <w:r w:rsidRPr="000C4132">
        <w:rPr>
          <w:i/>
        </w:rPr>
        <w:t>Don't let your rigs sit, get on the air and enjoy the magic of amateur radio.</w:t>
      </w:r>
    </w:p>
    <w:p w14:paraId="7792C001" w14:textId="77777777" w:rsidR="000C4132" w:rsidRPr="000C4132" w:rsidRDefault="000C4132" w:rsidP="000C4132"/>
    <w:p w14:paraId="53DCD422" w14:textId="77777777" w:rsidR="000C4132" w:rsidRPr="000C4132" w:rsidRDefault="000C4132" w:rsidP="000C4132">
      <w:r w:rsidRPr="000C4132">
        <w:t>For my own experience the past 4 days, using either CW or FT8, 100 Watts and a vertical, I was able to work the following on 30 meters: Japan, New Zealand, Australia, Asiatic Russia, South Sudan, Antarctica, Greece, Dodecanese, Crete, and Juan Fernandez Island. This is not my “brag” tape, or boasting by Rob, it is just a challenge and an encouraging note to get folks on the air during this dead time.</w:t>
      </w:r>
    </w:p>
    <w:p w14:paraId="59C2FA3C" w14:textId="77777777" w:rsidR="000C4132" w:rsidRPr="000C4132" w:rsidRDefault="000C4132" w:rsidP="000C4132"/>
    <w:p w14:paraId="2806C07E" w14:textId="77777777" w:rsidR="000C4132" w:rsidRPr="000C4132" w:rsidRDefault="000C4132" w:rsidP="00CE40C1">
      <w:pPr>
        <w:jc w:val="center"/>
        <w:rPr>
          <w:b/>
        </w:rPr>
      </w:pPr>
      <w:r w:rsidRPr="000C4132">
        <w:t>+  --------------------------------------------------------------------------------------------------------------------+</w:t>
      </w:r>
    </w:p>
    <w:p w14:paraId="3BBCAA68" w14:textId="77777777" w:rsidR="00CE40C1" w:rsidRDefault="00CE40C1" w:rsidP="000C4132"/>
    <w:p w14:paraId="26135C72" w14:textId="255EAA6C" w:rsidR="000C4132" w:rsidRPr="000C4132" w:rsidRDefault="000C4132" w:rsidP="000C4132">
      <w:r w:rsidRPr="000C4132">
        <w:t>Below is an article from Carl, K9LA. Carl is an authority on propagation, a great speaker, and a prolific author. In fact, Carl will be speaking at the inaugural W8DXCC convention in June. From Carl:</w:t>
      </w:r>
    </w:p>
    <w:p w14:paraId="6541EA0E" w14:textId="77777777" w:rsidR="003C21BB" w:rsidRDefault="003C21BB" w:rsidP="003C21BB"/>
    <w:p w14:paraId="686EB55F" w14:textId="77777777" w:rsidR="003C21BB" w:rsidRDefault="003C21BB" w:rsidP="003C21BB"/>
    <w:p w14:paraId="56C2E308" w14:textId="7A30E43C" w:rsidR="003C21BB" w:rsidRDefault="003C21BB" w:rsidP="003C21BB">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4FCE3D82" w14:textId="4AEAFB3D" w:rsidR="000C4132" w:rsidRPr="000C4132" w:rsidRDefault="000C4132" w:rsidP="000C4132">
      <w:pPr>
        <w:rPr>
          <w:b/>
          <w:bCs/>
        </w:rPr>
      </w:pPr>
      <w:r w:rsidRPr="000C4132">
        <w:rPr>
          <w:b/>
          <w:bCs/>
        </w:rPr>
        <w:lastRenderedPageBreak/>
        <w:t xml:space="preserve">The purpose of this article is not to rigorously analyze how much improvement each JT mode offers – the purpose is to introduce the concept of a well-documented but less well-known mode of HF propagation and how it ties into the success of the JT </w:t>
      </w:r>
      <w:proofErr w:type="gramStart"/>
      <w:r w:rsidRPr="000C4132">
        <w:rPr>
          <w:b/>
          <w:bCs/>
        </w:rPr>
        <w:t>modes.—</w:t>
      </w:r>
      <w:proofErr w:type="gramEnd"/>
      <w:r w:rsidRPr="000C4132">
        <w:rPr>
          <w:b/>
          <w:bCs/>
        </w:rPr>
        <w:t>K9LA</w:t>
      </w:r>
    </w:p>
    <w:p w14:paraId="361A71A1" w14:textId="77777777" w:rsidR="000C4132" w:rsidRPr="000C4132" w:rsidRDefault="000C4132" w:rsidP="000C4132"/>
    <w:p w14:paraId="2F85F951" w14:textId="450DC8E9" w:rsidR="000C4132" w:rsidRPr="000C4132" w:rsidRDefault="000C4132" w:rsidP="000C4132">
      <w:r w:rsidRPr="000C4132">
        <w:rPr>
          <w:b/>
          <w:bCs/>
        </w:rPr>
        <w:t>What Mode of Propagation Enables JT65/JT9/FT8?</w:t>
      </w:r>
      <w:r w:rsidRPr="000C4132">
        <w:rPr>
          <w:b/>
          <w:bCs/>
        </w:rPr>
        <w:br/>
      </w:r>
      <w:r w:rsidRPr="000C4132">
        <w:t xml:space="preserve">By Guest Author, </w:t>
      </w:r>
      <w:r w:rsidRPr="000C4132">
        <w:rPr>
          <w:i/>
          <w:iCs/>
        </w:rPr>
        <w:t xml:space="preserve">Carl </w:t>
      </w:r>
      <w:proofErr w:type="spellStart"/>
      <w:r w:rsidRPr="000C4132">
        <w:rPr>
          <w:i/>
          <w:iCs/>
        </w:rPr>
        <w:t>Luetzelschwab</w:t>
      </w:r>
      <w:proofErr w:type="spellEnd"/>
      <w:r w:rsidRPr="000C4132">
        <w:rPr>
          <w:i/>
          <w:iCs/>
        </w:rPr>
        <w:t>, K9LA (</w:t>
      </w:r>
      <w:hyperlink r:id="rId73" w:history="1">
        <w:r w:rsidR="008D0BF2" w:rsidRPr="00E92915">
          <w:rPr>
            <w:rStyle w:val="Hyperlink"/>
            <w:i/>
            <w:iCs/>
          </w:rPr>
          <w:t>K9la@arrl.net</w:t>
        </w:r>
      </w:hyperlink>
      <w:r w:rsidRPr="000C4132">
        <w:t>)</w:t>
      </w:r>
    </w:p>
    <w:p w14:paraId="41BA6B5F" w14:textId="77777777" w:rsidR="000C4132" w:rsidRPr="000C4132" w:rsidRDefault="000C4132" w:rsidP="000C4132">
      <w:pPr>
        <w:rPr>
          <w:b/>
          <w:bCs/>
          <w:lang w:val="en-CA"/>
        </w:rPr>
      </w:pPr>
      <w:r w:rsidRPr="000C4132">
        <w:rPr>
          <w:b/>
          <w:bCs/>
          <w:lang w:val="en-CA"/>
        </w:rPr>
        <w:t> </w:t>
      </w:r>
    </w:p>
    <w:p w14:paraId="33822385" w14:textId="77777777" w:rsidR="00CE40C1" w:rsidRDefault="000C4132" w:rsidP="000C4132">
      <w:r w:rsidRPr="000C4132">
        <w:rPr>
          <w:noProof/>
        </w:rPr>
        <w:drawing>
          <wp:anchor distT="36576" distB="36576" distL="36576" distR="36576" simplePos="0" relativeHeight="253046784" behindDoc="1" locked="0" layoutInCell="1" allowOverlap="1" wp14:anchorId="6E5A1370" wp14:editId="6BCA09C1">
            <wp:simplePos x="0" y="0"/>
            <wp:positionH relativeFrom="margin">
              <wp:align>right</wp:align>
            </wp:positionH>
            <wp:positionV relativeFrom="paragraph">
              <wp:posOffset>509905</wp:posOffset>
            </wp:positionV>
            <wp:extent cx="3967480" cy="2380615"/>
            <wp:effectExtent l="0" t="0" r="0" b="635"/>
            <wp:wrapTight wrapText="bothSides">
              <wp:wrapPolygon edited="0">
                <wp:start x="0" y="0"/>
                <wp:lineTo x="0" y="21433"/>
                <wp:lineTo x="21469" y="21433"/>
                <wp:lineTo x="21469"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67480" cy="2380615"/>
                    </a:xfrm>
                    <a:prstGeom prst="rect">
                      <a:avLst/>
                    </a:prstGeom>
                    <a:noFill/>
                  </pic:spPr>
                </pic:pic>
              </a:graphicData>
            </a:graphic>
            <wp14:sizeRelH relativeFrom="page">
              <wp14:pctWidth>0</wp14:pctWidth>
            </wp14:sizeRelH>
            <wp14:sizeRelV relativeFrom="page">
              <wp14:pctHeight>0</wp14:pctHeight>
            </wp14:sizeRelV>
          </wp:anchor>
        </w:drawing>
      </w:r>
      <w:r w:rsidRPr="000C4132">
        <w:t>It should be obvious that K1JT’s JT65/JT9/FT8 digital modes are making big changes in band usage, especially on the higher bands as we approach solar minimum between Cycle 24 and Cycle 25. Is there a new propagation mode lurking here? Or is it just a less-known propagation mode that hasn’t received much attention? Let’s analyze a 10-Meter path between Spokane, WA and Cleveland, OH (approximately 3000 km – one-hop via the F2 region) to understand what’s going on.</w:t>
      </w:r>
      <w:r w:rsidRPr="000C4132">
        <w:br/>
      </w:r>
    </w:p>
    <w:p w14:paraId="19B04FBB" w14:textId="5AA039E1" w:rsidR="00FF3AD7" w:rsidRDefault="000C4132" w:rsidP="00FF3AD7">
      <w:r w:rsidRPr="000C4132">
        <w:t>We’ll use VOACAP to do this at a frequency of 28.3 MHz, with the transmitter in Spokane at 47.66o North latitude / 117.43o West longitude and the receiver in Cleveland at 41.50o North latitude / 81.70o West longitude. The month is October (a very good month for ionospheric propagation via the F2 region in the northern hemisphere) and the time is 2100 UTC (the best time for F2 region propagation between Spokane and Cleveland).</w:t>
      </w:r>
      <w:r w:rsidRPr="000C4132">
        <w:br/>
      </w:r>
    </w:p>
    <w:p w14:paraId="681619D9" w14:textId="77777777" w:rsidR="007225D0" w:rsidRDefault="000C4132" w:rsidP="007225D0">
      <w:pPr>
        <w:rPr>
          <w:rStyle w:val="Hyperlink"/>
          <w:sz w:val="20"/>
          <w:szCs w:val="20"/>
        </w:rPr>
      </w:pPr>
      <w:r w:rsidRPr="000C4132">
        <w:t xml:space="preserve">The antennas at both ends are assumed to be small </w:t>
      </w:r>
      <w:proofErr w:type="spellStart"/>
      <w:r w:rsidRPr="000C4132">
        <w:t>Yagis</w:t>
      </w:r>
      <w:proofErr w:type="spellEnd"/>
      <w:r w:rsidRPr="000C4132">
        <w:t xml:space="preserve"> at 40 feet over flat ground. The ground parameters used are for average ground – a conductivity of .005 Siemens per meter and a relative permittivity of 13. The resulting antenna gain is about 12 </w:t>
      </w:r>
      <w:proofErr w:type="spellStart"/>
      <w:r w:rsidRPr="000C4132">
        <w:t>dBi</w:t>
      </w:r>
      <w:proofErr w:type="spellEnd"/>
      <w:r w:rsidRPr="000C4132">
        <w:t xml:space="preserve"> at a peak elevation angle of 13 degrees. The transmit power is 100 Watts. The following are the predicted MUFs (maximum useable frequencies) from VOACAP at various smoothed sunspot numbers. The MUF is the first parameter needed for a QSO to be made – it must be high enough to assure that the signal gets from Spokane to Cleveland.</w:t>
      </w:r>
      <w:r w:rsidRPr="000C4132">
        <w:br/>
      </w:r>
    </w:p>
    <w:p w14:paraId="0EF86C5D" w14:textId="77777777" w:rsidR="00CE40C1" w:rsidRDefault="000C4132" w:rsidP="000C4132">
      <w:r w:rsidRPr="000C4132">
        <w:t xml:space="preserve">The important observation from the above plotted data is that F2 region propagation at 28.3 MHz should only be supported on this path when the smoothed sunspot number is greater than 75 because the MUF is greater than the operating frequency. The usual assumption here is that refraction occurs when the MUF is greater than the operating frequency. In other words, the ionization is </w:t>
      </w:r>
      <w:proofErr w:type="gramStart"/>
      <w:r w:rsidRPr="000C4132">
        <w:t>sufficient</w:t>
      </w:r>
      <w:proofErr w:type="gramEnd"/>
      <w:r w:rsidRPr="000C4132">
        <w:t xml:space="preserve"> to refract (bend) signals back to Earth. When the MUF is less than the operating frequency, the signal is not refracted enough and goes off into space, with no signal reaching the target.</w:t>
      </w:r>
      <w:r w:rsidRPr="000C4132">
        <w:br/>
      </w:r>
    </w:p>
    <w:p w14:paraId="0053BBBD" w14:textId="77777777" w:rsidR="00CE40C1" w:rsidRDefault="000C4132" w:rsidP="000C4132">
      <w:r w:rsidRPr="000C4132">
        <w:t>Now let’s look at the predicted signal strength from VOACAP. Signal strength is the second parameter needed for a QSO to be made – the losses must be low enough so you can hear the other station’s signal. Here’s what VOACAP says for signal strength versus smoothed sunspot number for the selected path.</w:t>
      </w:r>
      <w:r w:rsidRPr="000C4132">
        <w:br/>
      </w:r>
    </w:p>
    <w:p w14:paraId="27B5F846" w14:textId="2755E0D5" w:rsidR="000C4132" w:rsidRPr="000C4132" w:rsidRDefault="000C4132" w:rsidP="000C4132">
      <w:r w:rsidRPr="000C4132">
        <w:t>There are two important observations to be made from this data. The first observation is that when the smoothed sunspot number is high enough so that the MUF is above the operating frequency (greater than 75 in this example), the signal strength is pretty much constant. This signal strength (</w:t>
      </w:r>
      <w:proofErr w:type="gramStart"/>
      <w:r w:rsidRPr="000C4132">
        <w:t>actually signal</w:t>
      </w:r>
      <w:proofErr w:type="gramEnd"/>
      <w:r w:rsidRPr="000C4132">
        <w:t xml:space="preserve"> power) is around -83 dBm, which translates to around S7 (as annotated on the plot) assuming S9 = -73 dBm and an S-unit is 5 dB (which is what I’ve measured on my receivers).</w:t>
      </w:r>
    </w:p>
    <w:p w14:paraId="08BB5261" w14:textId="77777777" w:rsidR="003C21BB" w:rsidRDefault="003C21BB" w:rsidP="003C21BB"/>
    <w:p w14:paraId="3F32FFA3" w14:textId="2285F957" w:rsidR="003C21BB" w:rsidRDefault="003C21BB" w:rsidP="003C21BB">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0B026A54" w14:textId="249F1470" w:rsidR="000C4132" w:rsidRPr="000C4132" w:rsidRDefault="000C4132" w:rsidP="000C4132">
      <w:r w:rsidRPr="000C4132">
        <w:lastRenderedPageBreak/>
        <w:t xml:space="preserve">What’s happening when the smoothed sunspot number is greater than 75 is refraction coupled with minimal ionospheric absorption (absorption is inversely proportional to the square of the frequency – it is less than a dB per hop on 10-Meters – this is one of the reasons why 10-Meter signals can be so strong). As a side note, all the signal strength values include the antenna elevation pattern of both </w:t>
      </w:r>
      <w:proofErr w:type="spellStart"/>
      <w:r w:rsidRPr="000C4132">
        <w:t>Yagis</w:t>
      </w:r>
      <w:proofErr w:type="spellEnd"/>
      <w:r w:rsidRPr="000C4132">
        <w:t xml:space="preserve"> at 40 feet.</w:t>
      </w:r>
    </w:p>
    <w:p w14:paraId="018DF349" w14:textId="72FC4134" w:rsidR="00CE40C1" w:rsidRDefault="000C4132" w:rsidP="000C4132">
      <w:r w:rsidRPr="000C4132">
        <w:t>Note that when the smoothed sunspot number is greater than 75, there is a huge amount of dB difference between S7 and the typical MDS (minimum discernible signal – a.k.a. sensitivity) of our receivers at around -133 dBm (the dashed red line) in a bandwidth of 500 Hz (a typical CW bandwidth). The difference is around 50 dB! This means the Spokane station could reduce his/her transmit power by 50 dB (to 1 milliwatt – now that’s QRP!) and still be heard in Cleveland.</w:t>
      </w:r>
      <w:r w:rsidRPr="000C4132">
        <w:br/>
      </w:r>
    </w:p>
    <w:p w14:paraId="2D7EB8D8" w14:textId="77777777" w:rsidR="00FF3AD7" w:rsidRDefault="00CE40C1" w:rsidP="00FF3AD7">
      <w:r w:rsidRPr="000C4132">
        <w:rPr>
          <w:noProof/>
        </w:rPr>
        <w:drawing>
          <wp:anchor distT="36576" distB="36576" distL="36576" distR="36576" simplePos="0" relativeHeight="253047808" behindDoc="1" locked="0" layoutInCell="1" allowOverlap="1" wp14:anchorId="10A89D50" wp14:editId="1CC10D45">
            <wp:simplePos x="0" y="0"/>
            <wp:positionH relativeFrom="margin">
              <wp:align>right</wp:align>
            </wp:positionH>
            <wp:positionV relativeFrom="paragraph">
              <wp:posOffset>13970</wp:posOffset>
            </wp:positionV>
            <wp:extent cx="4203065" cy="2546350"/>
            <wp:effectExtent l="0" t="0" r="6985" b="6350"/>
            <wp:wrapTight wrapText="bothSides">
              <wp:wrapPolygon edited="0">
                <wp:start x="0" y="0"/>
                <wp:lineTo x="0" y="21492"/>
                <wp:lineTo x="21538" y="21492"/>
                <wp:lineTo x="21538"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03065" cy="2546350"/>
                    </a:xfrm>
                    <a:prstGeom prst="rect">
                      <a:avLst/>
                    </a:prstGeom>
                    <a:noFill/>
                  </pic:spPr>
                </pic:pic>
              </a:graphicData>
            </a:graphic>
            <wp14:sizeRelH relativeFrom="page">
              <wp14:pctWidth>0</wp14:pctWidth>
            </wp14:sizeRelH>
            <wp14:sizeRelV relativeFrom="page">
              <wp14:pctHeight>0</wp14:pctHeight>
            </wp14:sizeRelV>
          </wp:anchor>
        </w:drawing>
      </w:r>
      <w:r w:rsidR="000C4132" w:rsidRPr="000C4132">
        <w:t>But we need to watch it here – usually man-made noise, even on 10-Meters, limits the sensitivity of our receiving system. Using the data in the ITU (International Telecommunications Union) document ITU-R P.372-13 for a residential noise environment indicates the true sensitivity of the Cleveland station is limited to around -115 dBm in a 500 Hz bandwidth (the dotted purple line). Realistically the Spokane station could now only reduce his/her power to 100 milliwatts when the smoothed sunspot number is greater than 75. Still not bad, though!</w:t>
      </w:r>
      <w:r w:rsidR="000C4132" w:rsidRPr="000C4132">
        <w:br/>
      </w:r>
    </w:p>
    <w:p w14:paraId="61ECC531" w14:textId="77777777" w:rsidR="00FF3AD7" w:rsidRDefault="000C4132" w:rsidP="000C4132">
      <w:r w:rsidRPr="000C4132">
        <w:t>The second observation is that VOACAP still predicts signal strengths when the smoothed sunspot number is less than 75 – in other words, it predicts that propagation is still possible although full refraction cannot happen. At a smoothed sunspot number of 50, the predicted signal level is -99 dBm, which translates to around S4 and it is still above the man-made noise level. Is this an error on VOACAP’s part? No, it isn’t. VOACAP is simply trying to reflect (no pun intended) the real world.</w:t>
      </w:r>
      <w:r w:rsidRPr="000C4132">
        <w:br/>
      </w:r>
    </w:p>
    <w:p w14:paraId="29E1E666" w14:textId="1229A006" w:rsidR="00CE40C1" w:rsidRDefault="000C4132" w:rsidP="000C4132">
      <w:r w:rsidRPr="000C4132">
        <w:t>In the real world, measurements over many paths have shown that a readable signal is still present even when the MUF is below the operating frequency. This called an above-the-MUF mode of propagation, and VOACAP includes the Phillips-Abel theory (note 1) to do the necessary math to predict propagation under this condition (note 2).</w:t>
      </w:r>
      <w:r w:rsidRPr="000C4132">
        <w:br/>
      </w:r>
    </w:p>
    <w:p w14:paraId="76B5C445" w14:textId="5A50AA73" w:rsidR="000C4132" w:rsidRPr="000C4132" w:rsidRDefault="000C4132" w:rsidP="000C4132">
      <w:r w:rsidRPr="000C4132">
        <w:t>The mechanism for an above-the-MUF mode is believed to involve random patches of ionization that have a higher electron density than the background plasma and/or scatter – it could be ionospheric scatter, ground scatter or even sea scatter (note 3). Regardless of the specific mechanism, the one thing in common is additional loss. Thus, the difference between the MUF and operating frequency is critically important – the more the difference, the more the loss. In summary, the above-the-MUF mode is why VOACAP still predicts signal strength (instead of abruptly cutting off the prediction) when the MUF is below the operating frequency.</w:t>
      </w:r>
    </w:p>
    <w:p w14:paraId="39FBEF14" w14:textId="77777777" w:rsidR="00CE40C1" w:rsidRDefault="00CE40C1" w:rsidP="000C4132"/>
    <w:p w14:paraId="00393CE2" w14:textId="77777777" w:rsidR="003C21BB" w:rsidRDefault="000C4132" w:rsidP="000C4132">
      <w:r w:rsidRPr="000C4132">
        <w:t xml:space="preserve">Now that we’ve looked at the normal “decode with ear” scenario, let’s move on to the JT65/JT9/FT8 scenario. Our analysis will make three major changes – we’ll switch from signal strength to SNR (signal-to-noise ratio), we’ll switch from 100 Watts to 10 Watts and we’ll use a 2.5 </w:t>
      </w:r>
      <w:proofErr w:type="spellStart"/>
      <w:r w:rsidRPr="000C4132">
        <w:t>KHz</w:t>
      </w:r>
      <w:proofErr w:type="spellEnd"/>
      <w:r w:rsidRPr="000C4132">
        <w:t xml:space="preserve"> bandwidth. These changes put the analysis in line with current JT65/JT9/FT8 practices (note 4). The SNR versus smoothed sunspot number follows (note 5). </w:t>
      </w:r>
    </w:p>
    <w:p w14:paraId="76627DF9" w14:textId="77777777" w:rsidR="003C21BB" w:rsidRDefault="003C21BB" w:rsidP="003C21BB"/>
    <w:p w14:paraId="0EC5ECD8" w14:textId="3B87B0E5" w:rsidR="003C21BB" w:rsidRDefault="003C21BB" w:rsidP="003C21BB">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176ED154" w14:textId="368C12E8" w:rsidR="00CE40C1" w:rsidRDefault="000C4132" w:rsidP="000C4132">
      <w:r w:rsidRPr="000C4132">
        <w:lastRenderedPageBreak/>
        <w:t>The data point at a smoothed sunspot number of 0 is not plotted to give better resolution to the other data.</w:t>
      </w:r>
      <w:r w:rsidR="003C21BB">
        <w:t xml:space="preserve"> </w:t>
      </w:r>
      <w:r w:rsidRPr="000C4132">
        <w:t xml:space="preserve">If Spokane is operating on CW at 10 Watts, Cleveland should be able to decode by ear the Spokane station’s 10-Meter signal in the 2.5 </w:t>
      </w:r>
      <w:proofErr w:type="spellStart"/>
      <w:r w:rsidRPr="000C4132">
        <w:t>KHz</w:t>
      </w:r>
      <w:proofErr w:type="spellEnd"/>
      <w:r w:rsidRPr="000C4132">
        <w:t xml:space="preserve"> bandwidth when the smoothed sunspot number is above 50. This assumes humans can copy CW at an SNR of 0 dB, which is a realistic assumption.</w:t>
      </w:r>
      <w:r w:rsidRPr="000C4132">
        <w:br/>
      </w:r>
    </w:p>
    <w:p w14:paraId="0C59A2A5" w14:textId="6E77D184" w:rsidR="000C4132" w:rsidRPr="000C4132" w:rsidRDefault="00FF3AD7" w:rsidP="000C4132">
      <w:r w:rsidRPr="000C4132">
        <w:rPr>
          <w:noProof/>
        </w:rPr>
        <w:drawing>
          <wp:anchor distT="36576" distB="36576" distL="36576" distR="36576" simplePos="0" relativeHeight="253048832" behindDoc="1" locked="0" layoutInCell="1" allowOverlap="1" wp14:anchorId="2FA7AFA6" wp14:editId="05AD99E3">
            <wp:simplePos x="0" y="0"/>
            <wp:positionH relativeFrom="margin">
              <wp:align>left</wp:align>
            </wp:positionH>
            <wp:positionV relativeFrom="paragraph">
              <wp:posOffset>808355</wp:posOffset>
            </wp:positionV>
            <wp:extent cx="4462145" cy="2686685"/>
            <wp:effectExtent l="0" t="0" r="0" b="0"/>
            <wp:wrapTight wrapText="bothSides">
              <wp:wrapPolygon edited="0">
                <wp:start x="0" y="0"/>
                <wp:lineTo x="0" y="21442"/>
                <wp:lineTo x="21486" y="21442"/>
                <wp:lineTo x="2148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62145" cy="2686685"/>
                    </a:xfrm>
                    <a:prstGeom prst="rect">
                      <a:avLst/>
                    </a:prstGeom>
                    <a:noFill/>
                  </pic:spPr>
                </pic:pic>
              </a:graphicData>
            </a:graphic>
            <wp14:sizeRelH relativeFrom="page">
              <wp14:pctWidth>0</wp14:pctWidth>
            </wp14:sizeRelH>
            <wp14:sizeRelV relativeFrom="page">
              <wp14:pctHeight>0</wp14:pctHeight>
            </wp14:sizeRelV>
          </wp:anchor>
        </w:drawing>
      </w:r>
      <w:r w:rsidR="000C4132" w:rsidRPr="000C4132">
        <w:t xml:space="preserve">By using JT65/JT9/FT8, we should be able to make the QSO all the way down to a smoothed sunspot number of around 35. This assumes JT65/JT9/FT8 can decode down to an SNR of around -25 dB (a ballpark value for all three modes in the 2.5 </w:t>
      </w:r>
      <w:proofErr w:type="spellStart"/>
      <w:r w:rsidR="000C4132" w:rsidRPr="000C4132">
        <w:t>KHz</w:t>
      </w:r>
      <w:proofErr w:type="spellEnd"/>
      <w:r w:rsidR="000C4132" w:rsidRPr="000C4132">
        <w:t xml:space="preserve"> bandwidth – remember the purpose of this article is not to rigorously analyze the improvement with each JT mode). The 10- Meter band may be “dead” assuming the normal definition, but JT65/JT9/FT8 gives us the possibility of still making QSOs via the above-the-MUF mode.</w:t>
      </w:r>
    </w:p>
    <w:p w14:paraId="674CFB9B" w14:textId="7A035F9C" w:rsidR="00CE40C1" w:rsidRDefault="00CE40C1" w:rsidP="000C4132"/>
    <w:p w14:paraId="6FE57546" w14:textId="15D5659E" w:rsidR="00FF3AD7" w:rsidRDefault="000C4132" w:rsidP="00FF3AD7">
      <w:r w:rsidRPr="000C4132">
        <w:t>An interesting corollary here is that VOACAP should be able to be used to predict JT65/JT9/FT8 openings on our higher bands (15-Meters, 12-Meters and 10-Meters) as Cycle 24 declines and we go through solar minimum. How accurate would it be? Recording observed openings and comparing to SNR data from VOACAP (using appropriate power levels, noise environments, bandwidth and antennas) would shed light on that question.</w:t>
      </w:r>
    </w:p>
    <w:p w14:paraId="59787335" w14:textId="77777777" w:rsidR="003C21BB" w:rsidRDefault="003C21BB" w:rsidP="007225D0"/>
    <w:p w14:paraId="52CB5FA5" w14:textId="2BDD0794" w:rsidR="007225D0" w:rsidRDefault="000C4132" w:rsidP="007225D0">
      <w:pPr>
        <w:rPr>
          <w:rStyle w:val="Hyperlink"/>
          <w:sz w:val="20"/>
          <w:szCs w:val="20"/>
        </w:rPr>
      </w:pPr>
      <w:r w:rsidRPr="000C4132">
        <w:t>As far as I’m aware, the Phillips-Abel theory should also apply to 6-Meters. Unfortunately, VOACAP does NOT include 6-Meters, so you can’t use VOACAP for any above-the-MUF predictions on 6-Meters. However, one might be able to extract the Phillips-Abel losses for the above-the-MUF mode from VOACAP, and then apply these losses to real-time MUF data (for example, at http://af7ti.com/).</w:t>
      </w:r>
      <w:r w:rsidRPr="000C4132">
        <w:br/>
      </w:r>
    </w:p>
    <w:p w14:paraId="65C1428B" w14:textId="1B246331" w:rsidR="000C4132" w:rsidRPr="000C4132" w:rsidRDefault="000C4132" w:rsidP="000C4132">
      <w:r w:rsidRPr="000C4132">
        <w:t>In summary, there appears to be a lot of RF flying around up above us that is below our normal noise level thanks to what we can generally call “scatter”. Using JT65/JT9/FT8 allows us to “hear” some of that. Finally, to reiterate, there doesn’t appear to be a new propagation mode for JT65/JT9/FT8. It’s just a less-known propagation mode that hasn’t received much attention.</w:t>
      </w:r>
    </w:p>
    <w:p w14:paraId="30382CAF" w14:textId="77777777" w:rsidR="00CE40C1" w:rsidRDefault="00CE40C1" w:rsidP="000C4132">
      <w:pPr>
        <w:rPr>
          <w:b/>
          <w:bCs/>
        </w:rPr>
      </w:pPr>
    </w:p>
    <w:p w14:paraId="6A6A0D33" w14:textId="77777777" w:rsidR="00CE40C1" w:rsidRDefault="000C4132" w:rsidP="000C4132">
      <w:r w:rsidRPr="000C4132">
        <w:rPr>
          <w:b/>
          <w:bCs/>
        </w:rPr>
        <w:t>Notes</w:t>
      </w:r>
      <w:r w:rsidRPr="000C4132">
        <w:rPr>
          <w:b/>
          <w:bCs/>
        </w:rPr>
        <w:br/>
      </w:r>
      <w:r w:rsidRPr="000C4132">
        <w:t>1)</w:t>
      </w:r>
      <w:r w:rsidRPr="000C4132">
        <w:tab/>
        <w:t xml:space="preserve">J. L. Wheeler, Transmission Loss of Ionospheric Propagation Above the Standard MUF, Radio Science, </w:t>
      </w:r>
      <w:r w:rsidRPr="000C4132">
        <w:br/>
      </w:r>
      <w:r w:rsidRPr="000C4132">
        <w:tab/>
        <w:t>Vol. 1, No. 11, November 1966</w:t>
      </w:r>
      <w:r w:rsidRPr="000C4132">
        <w:br/>
        <w:t>2)</w:t>
      </w:r>
      <w:r w:rsidRPr="000C4132">
        <w:tab/>
        <w:t xml:space="preserve">For analysis of above-the-MUF modes, see L. F. McNamara, T. W. </w:t>
      </w:r>
      <w:proofErr w:type="spellStart"/>
      <w:r w:rsidRPr="000C4132">
        <w:t>Bullett</w:t>
      </w:r>
      <w:proofErr w:type="spellEnd"/>
      <w:r w:rsidRPr="000C4132">
        <w:t xml:space="preserve">, E. </w:t>
      </w:r>
      <w:proofErr w:type="spellStart"/>
      <w:r w:rsidRPr="000C4132">
        <w:t>Mishin</w:t>
      </w:r>
      <w:proofErr w:type="spellEnd"/>
      <w:r w:rsidRPr="000C4132">
        <w:t xml:space="preserve"> and Y. M. </w:t>
      </w:r>
    </w:p>
    <w:p w14:paraId="2C736EE8" w14:textId="77777777" w:rsidR="00CE40C1" w:rsidRDefault="00CE40C1" w:rsidP="000C4132">
      <w:r>
        <w:t xml:space="preserve">            </w:t>
      </w:r>
      <w:proofErr w:type="spellStart"/>
      <w:r w:rsidR="000C4132" w:rsidRPr="000C4132">
        <w:t>Yampolski</w:t>
      </w:r>
      <w:proofErr w:type="spellEnd"/>
      <w:r w:rsidR="000C4132" w:rsidRPr="000C4132">
        <w:t xml:space="preserve">, Nighttime above-the MUF HF propagation on a midlatitude circuit, Radio Science, Vol. 43, </w:t>
      </w:r>
    </w:p>
    <w:p w14:paraId="00C3B025" w14:textId="77777777" w:rsidR="00CE40C1" w:rsidRDefault="00CE40C1" w:rsidP="000C4132">
      <w:r>
        <w:t xml:space="preserve">            </w:t>
      </w:r>
      <w:r w:rsidR="000C4132" w:rsidRPr="000C4132">
        <w:t>RS2004, doi:10.1029/2007RS003742, 2008</w:t>
      </w:r>
      <w:r w:rsidR="000C4132" w:rsidRPr="000C4132">
        <w:br/>
        <w:t>3)</w:t>
      </w:r>
      <w:r w:rsidR="000C4132" w:rsidRPr="000C4132">
        <w:tab/>
        <w:t xml:space="preserve">R. Silberstein, Great-Circle and Deviated-Path Observations on CW Signals Using a Simple Technique, </w:t>
      </w:r>
    </w:p>
    <w:p w14:paraId="2133EF32" w14:textId="77777777" w:rsidR="003C21BB" w:rsidRDefault="00CE40C1" w:rsidP="000C4132">
      <w:r>
        <w:t xml:space="preserve">            </w:t>
      </w:r>
      <w:r w:rsidR="000C4132" w:rsidRPr="000C4132">
        <w:t>IEEE Transactions on Antennas and Propagation, January 1965</w:t>
      </w:r>
      <w:r w:rsidR="000C4132" w:rsidRPr="000C4132">
        <w:br/>
        <w:t>4)</w:t>
      </w:r>
      <w:r w:rsidR="000C4132" w:rsidRPr="000C4132">
        <w:tab/>
        <w:t>Steve Ford, Work the World with JT65 and JT9, ARRL, First Edition Second Printing, 2015- 2017</w:t>
      </w:r>
    </w:p>
    <w:p w14:paraId="414055BE" w14:textId="77777777" w:rsidR="003C21BB" w:rsidRDefault="003C21BB" w:rsidP="003C21BB"/>
    <w:p w14:paraId="403EBB5B" w14:textId="77777777" w:rsidR="003C21BB" w:rsidRDefault="003C21BB" w:rsidP="003C21BB"/>
    <w:p w14:paraId="26754006" w14:textId="77777777" w:rsidR="003C21BB" w:rsidRDefault="003C21BB" w:rsidP="003C21BB"/>
    <w:p w14:paraId="7A7161C8" w14:textId="77777777" w:rsidR="003C21BB" w:rsidRDefault="003C21BB" w:rsidP="003C21BB"/>
    <w:p w14:paraId="34C52623" w14:textId="7B25F693" w:rsidR="003C21BB" w:rsidRDefault="003C21BB" w:rsidP="003C21BB">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439C9AD6" w14:textId="6AC12393" w:rsidR="00CE40C1" w:rsidRDefault="000C4132" w:rsidP="000C4132">
      <w:r w:rsidRPr="000C4132">
        <w:lastRenderedPageBreak/>
        <w:t>5)</w:t>
      </w:r>
      <w:r w:rsidRPr="000C4132">
        <w:tab/>
        <w:t xml:space="preserve">Although a 2.5 </w:t>
      </w:r>
      <w:proofErr w:type="spellStart"/>
      <w:r w:rsidRPr="000C4132">
        <w:t>KHz</w:t>
      </w:r>
      <w:proofErr w:type="spellEnd"/>
      <w:r w:rsidRPr="000C4132">
        <w:t xml:space="preserve"> bandwidth is used in the plot for an apples-to-apples comparison, most CW </w:t>
      </w:r>
    </w:p>
    <w:p w14:paraId="49A89602" w14:textId="77777777" w:rsidR="00CE40C1" w:rsidRDefault="00CE40C1" w:rsidP="000C4132">
      <w:r>
        <w:t xml:space="preserve">            </w:t>
      </w:r>
      <w:r w:rsidR="000C4132" w:rsidRPr="000C4132">
        <w:t xml:space="preserve">operators use a narrower bandwidth (around 500 Hz) – which would offer CW a </w:t>
      </w:r>
      <w:proofErr w:type="gramStart"/>
      <w:r w:rsidR="000C4132" w:rsidRPr="000C4132">
        <w:t>7 dB</w:t>
      </w:r>
      <w:proofErr w:type="gramEnd"/>
      <w:r w:rsidR="000C4132" w:rsidRPr="000C4132">
        <w:t xml:space="preserve"> performance </w:t>
      </w:r>
    </w:p>
    <w:p w14:paraId="4222CDF3" w14:textId="17992015" w:rsidR="000C4132" w:rsidRDefault="00CE40C1" w:rsidP="000C4132">
      <w:r>
        <w:t xml:space="preserve">            </w:t>
      </w:r>
      <w:r w:rsidR="000C4132" w:rsidRPr="000C4132">
        <w:t>improvement over that in the plot</w:t>
      </w:r>
      <w:r w:rsidR="00232765">
        <w:t>.</w:t>
      </w:r>
    </w:p>
    <w:p w14:paraId="68708C0F" w14:textId="77777777" w:rsidR="00232765" w:rsidRPr="000C4132" w:rsidRDefault="00232765" w:rsidP="000C4132"/>
    <w:p w14:paraId="4C43BBFE" w14:textId="77777777" w:rsidR="000C4132" w:rsidRPr="000C4132" w:rsidRDefault="000C4132" w:rsidP="00232765">
      <w:pPr>
        <w:jc w:val="center"/>
      </w:pPr>
      <w:r w:rsidRPr="000C4132">
        <w:t>+  --------------------------------------------------------------------------------------------------------------------+</w:t>
      </w:r>
    </w:p>
    <w:p w14:paraId="530CFC8C" w14:textId="77777777" w:rsidR="00CE40C1" w:rsidRDefault="00CE40C1" w:rsidP="000C4132"/>
    <w:p w14:paraId="5D8FDB82" w14:textId="739B544A" w:rsidR="000C4132" w:rsidRPr="000C4132" w:rsidRDefault="000C4132" w:rsidP="000C4132">
      <w:r w:rsidRPr="000C4132">
        <w:t xml:space="preserve">From our friend at the </w:t>
      </w:r>
      <w:proofErr w:type="spellStart"/>
      <w:r w:rsidRPr="000C4132">
        <w:t>DailyDX</w:t>
      </w:r>
      <w:proofErr w:type="spellEnd"/>
      <w:r w:rsidRPr="000C4132">
        <w:t xml:space="preserve"> and the </w:t>
      </w:r>
      <w:proofErr w:type="spellStart"/>
      <w:r w:rsidRPr="000C4132">
        <w:t>WeeklyDX</w:t>
      </w:r>
      <w:proofErr w:type="spellEnd"/>
      <w:r w:rsidRPr="000C4132">
        <w:t>, and the best source for DX information, (</w:t>
      </w:r>
      <w:hyperlink r:id="rId77" w:history="1">
        <w:r w:rsidR="003C21BB" w:rsidRPr="001110DC">
          <w:rPr>
            <w:rStyle w:val="Hyperlink"/>
          </w:rPr>
          <w:t>http://www.dailydx.com/</w:t>
        </w:r>
      </w:hyperlink>
      <w:r w:rsidRPr="000C4132">
        <w:t xml:space="preserve">  ) Bernie has this to report:</w:t>
      </w:r>
    </w:p>
    <w:p w14:paraId="63D92071" w14:textId="77777777" w:rsidR="00CE40C1" w:rsidRDefault="00CE40C1" w:rsidP="000C4132">
      <w:pPr>
        <w:rPr>
          <w:b/>
        </w:rPr>
      </w:pPr>
    </w:p>
    <w:p w14:paraId="72E4FB11" w14:textId="49EB52ED" w:rsidR="000C4132" w:rsidRPr="000C4132" w:rsidRDefault="000C4132" w:rsidP="000C4132">
      <w:r w:rsidRPr="000C4132">
        <w:rPr>
          <w:b/>
        </w:rPr>
        <w:t xml:space="preserve">DXCC News - </w:t>
      </w:r>
      <w:r w:rsidRPr="000C4132">
        <w:t xml:space="preserve">Recently there was a name change for Z3 - Macedonia, which used to be called the former Yugoslav Republic of Macedonia. The new name is North Macedonia. The ADIF country code number remains 502. There will be no changes, other than the name, as to the DXCC status of Z3. There </w:t>
      </w:r>
      <w:proofErr w:type="gramStart"/>
      <w:r w:rsidRPr="000C4132">
        <w:t>remains</w:t>
      </w:r>
      <w:proofErr w:type="gramEnd"/>
      <w:r w:rsidRPr="000C4132">
        <w:t xml:space="preserve"> 340 countries/entities on the ARRL DXCC (current) List</w:t>
      </w:r>
    </w:p>
    <w:p w14:paraId="765FBB3E" w14:textId="77777777" w:rsidR="00CE40C1" w:rsidRDefault="00CE40C1" w:rsidP="000C4132">
      <w:pPr>
        <w:rPr>
          <w:b/>
        </w:rPr>
      </w:pPr>
    </w:p>
    <w:p w14:paraId="5580AA25" w14:textId="1BBE80CB" w:rsidR="000C4132" w:rsidRPr="000C4132" w:rsidRDefault="000C4132" w:rsidP="000C4132">
      <w:r w:rsidRPr="000C4132">
        <w:rPr>
          <w:b/>
        </w:rPr>
        <w:t xml:space="preserve">VK9/N - Norfolk Island - </w:t>
      </w:r>
      <w:r w:rsidRPr="000C4132">
        <w:t>A heads up from VK3KTT: the ops arrived and set up an inverted-L for 160 and a few other antennas. They are there for two weeks with a very good FT8 op, VK3BDX, David and VK3HJ, Luke, on 160 and CW. Also, there is VK2PN, Patrick, very good on CW, and VK3QB, Chris doing CW and SSB, so lots of good activity is expected. QSL via VK2CA.</w:t>
      </w:r>
    </w:p>
    <w:p w14:paraId="62DB58BC" w14:textId="77777777" w:rsidR="00CE40C1" w:rsidRDefault="00CE40C1" w:rsidP="000C4132">
      <w:pPr>
        <w:rPr>
          <w:b/>
        </w:rPr>
      </w:pPr>
    </w:p>
    <w:p w14:paraId="440C27BB" w14:textId="519F2F03" w:rsidR="000C4132" w:rsidRPr="000C4132" w:rsidRDefault="000C4132" w:rsidP="000C4132">
      <w:r w:rsidRPr="000C4132">
        <w:rPr>
          <w:b/>
        </w:rPr>
        <w:t xml:space="preserve">3Y - Bouvet Island - </w:t>
      </w:r>
      <w:r w:rsidRPr="000C4132">
        <w:t xml:space="preserve">The Bouvet Island website reports the 3Y0I </w:t>
      </w:r>
      <w:proofErr w:type="spellStart"/>
      <w:r w:rsidRPr="000C4132">
        <w:t>DXpedition</w:t>
      </w:r>
      <w:proofErr w:type="spellEnd"/>
      <w:r w:rsidRPr="000C4132">
        <w:t xml:space="preserve"> has been </w:t>
      </w:r>
      <w:r w:rsidRPr="000C4132">
        <w:br/>
        <w:t>postponed, not cancelled. </w:t>
      </w:r>
      <w:hyperlink r:id="rId78" w:tgtFrame="_blank" w:history="1">
        <w:r w:rsidRPr="000C4132">
          <w:rPr>
            <w:rStyle w:val="Hyperlink"/>
          </w:rPr>
          <w:t>https://bouvetoya.org/3yoi-postponed/</w:t>
        </w:r>
      </w:hyperlink>
      <w:r w:rsidRPr="000C4132">
        <w:t> </w:t>
      </w:r>
    </w:p>
    <w:p w14:paraId="480FDF3D" w14:textId="77777777" w:rsidR="00CE40C1" w:rsidRDefault="00CE40C1" w:rsidP="000C4132">
      <w:pPr>
        <w:rPr>
          <w:b/>
        </w:rPr>
      </w:pPr>
    </w:p>
    <w:p w14:paraId="215D060E" w14:textId="13E80B8D" w:rsidR="000C4132" w:rsidRPr="000C4132" w:rsidRDefault="000C4132" w:rsidP="000C4132">
      <w:r w:rsidRPr="000C4132">
        <w:rPr>
          <w:b/>
        </w:rPr>
        <w:t xml:space="preserve">South Orkney Islands </w:t>
      </w:r>
      <w:proofErr w:type="spellStart"/>
      <w:proofErr w:type="gramStart"/>
      <w:r w:rsidRPr="000C4132">
        <w:rPr>
          <w:b/>
        </w:rPr>
        <w:t>DXpedition</w:t>
      </w:r>
      <w:proofErr w:type="spellEnd"/>
      <w:r w:rsidRPr="000C4132">
        <w:rPr>
          <w:b/>
        </w:rPr>
        <w:t xml:space="preserve">  -</w:t>
      </w:r>
      <w:proofErr w:type="gramEnd"/>
      <w:r w:rsidRPr="000C4132">
        <w:rPr>
          <w:b/>
        </w:rPr>
        <w:t xml:space="preserve"> </w:t>
      </w:r>
    </w:p>
    <w:p w14:paraId="61759E94" w14:textId="77777777" w:rsidR="00CE40C1" w:rsidRDefault="00CE40C1" w:rsidP="000C4132"/>
    <w:p w14:paraId="38373244" w14:textId="77777777" w:rsidR="00FF3AD7" w:rsidRDefault="000C4132" w:rsidP="00FF3AD7">
      <w:r w:rsidRPr="000C4132">
        <w:t>For Immediate Release</w:t>
      </w:r>
      <w:r w:rsidRPr="000C4132">
        <w:br/>
        <w:t>Press Release #1</w:t>
      </w:r>
      <w:r w:rsidRPr="000C4132">
        <w:br/>
      </w:r>
      <w:r w:rsidRPr="000C4132">
        <w:br/>
        <w:t xml:space="preserve">South Orkney Islands </w:t>
      </w:r>
      <w:proofErr w:type="spellStart"/>
      <w:r w:rsidRPr="000C4132">
        <w:t>DXpedition</w:t>
      </w:r>
      <w:proofErr w:type="spellEnd"/>
      <w:r w:rsidRPr="000C4132">
        <w:t xml:space="preserve"> (AN-008)</w:t>
      </w:r>
      <w:r w:rsidRPr="000C4132">
        <w:br/>
      </w:r>
    </w:p>
    <w:p w14:paraId="36B95980" w14:textId="0E99C0B9" w:rsidR="007225D0" w:rsidRDefault="000C4132" w:rsidP="007225D0">
      <w:pPr>
        <w:rPr>
          <w:rStyle w:val="Hyperlink"/>
          <w:sz w:val="20"/>
          <w:szCs w:val="20"/>
        </w:rPr>
      </w:pPr>
      <w:r w:rsidRPr="000C4132">
        <w:t xml:space="preserve">After their successful VP6D </w:t>
      </w:r>
      <w:proofErr w:type="spellStart"/>
      <w:r w:rsidRPr="000C4132">
        <w:t>Ducie</w:t>
      </w:r>
      <w:proofErr w:type="spellEnd"/>
      <w:r w:rsidRPr="000C4132">
        <w:t xml:space="preserve"> Island 2018 </w:t>
      </w:r>
      <w:proofErr w:type="spellStart"/>
      <w:r w:rsidRPr="000C4132">
        <w:t>DXpedition</w:t>
      </w:r>
      <w:proofErr w:type="spellEnd"/>
      <w:r w:rsidRPr="000C4132">
        <w:t>, the Perseverance DX Group (</w:t>
      </w:r>
      <w:hyperlink r:id="rId79" w:tgtFrame="_blank" w:history="1">
        <w:r w:rsidRPr="000C4132">
          <w:rPr>
            <w:rStyle w:val="Hyperlink"/>
          </w:rPr>
          <w:t>pdxg.net</w:t>
        </w:r>
      </w:hyperlink>
      <w:r w:rsidRPr="000C4132">
        <w:t xml:space="preserve">) is pleased to announce their intention to activate South Orkney Islands, currently </w:t>
      </w:r>
      <w:proofErr w:type="spellStart"/>
      <w:r w:rsidRPr="000C4132">
        <w:t>ClubLog</w:t>
      </w:r>
      <w:proofErr w:type="spellEnd"/>
      <w:r w:rsidRPr="000C4132">
        <w:t xml:space="preserve"> #16 most wanted. </w:t>
      </w:r>
      <w:r w:rsidRPr="000C4132">
        <w:br/>
      </w:r>
    </w:p>
    <w:p w14:paraId="08BE07C1" w14:textId="22D28270" w:rsidR="000C4132" w:rsidRPr="000C4132" w:rsidRDefault="000C4132" w:rsidP="000C4132">
      <w:r w:rsidRPr="000C4132">
        <w:t>Planning has begun for an expedition in Feb/</w:t>
      </w:r>
      <w:proofErr w:type="gramStart"/>
      <w:r w:rsidRPr="000C4132">
        <w:t>Mar,</w:t>
      </w:r>
      <w:proofErr w:type="gramEnd"/>
      <w:r w:rsidRPr="000C4132">
        <w:t xml:space="preserve"> 2020. A team of experienced DX and Contest operators will operate from Signy Island for up to 15 days. The process of obtaining landing permission is underway. The call sign will be announced </w:t>
      </w:r>
      <w:proofErr w:type="gramStart"/>
      <w:r w:rsidRPr="000C4132">
        <w:t>at a later date</w:t>
      </w:r>
      <w:proofErr w:type="gramEnd"/>
      <w:r w:rsidRPr="000C4132">
        <w:t>. The team will sail from Punta Arenas, Chile aboard RV Braveheart. Seven operating positions are planned for 160-10 meters, SSB/CW/Digital.</w:t>
      </w:r>
      <w:r w:rsidRPr="000C4132">
        <w:br/>
      </w:r>
      <w:r w:rsidRPr="000C4132">
        <w:br/>
        <w:t xml:space="preserve">The team includes: Dave K3EL, Les W2LK, Steve W1SRD, Ricardo PY2PT, Gene K5GS, </w:t>
      </w:r>
      <w:proofErr w:type="spellStart"/>
      <w:r w:rsidRPr="000C4132">
        <w:t>Arliss</w:t>
      </w:r>
      <w:proofErr w:type="spellEnd"/>
      <w:r w:rsidRPr="000C4132">
        <w:t xml:space="preserve"> W7XU, </w:t>
      </w:r>
      <w:proofErr w:type="spellStart"/>
      <w:r w:rsidRPr="000C4132">
        <w:t>Heye</w:t>
      </w:r>
      <w:proofErr w:type="spellEnd"/>
      <w:r w:rsidRPr="000C4132">
        <w:t xml:space="preserve"> DJ9RR, Laci HA0NAR, Mike WA6O, </w:t>
      </w:r>
      <w:proofErr w:type="spellStart"/>
      <w:r w:rsidRPr="000C4132">
        <w:t>Vadym</w:t>
      </w:r>
      <w:proofErr w:type="spellEnd"/>
      <w:r w:rsidRPr="000C4132">
        <w:t xml:space="preserve"> UT6UD, Walt N6XG and Rob N7QT. </w:t>
      </w:r>
      <w:r w:rsidRPr="000C4132">
        <w:br/>
      </w:r>
      <w:r w:rsidRPr="000C4132">
        <w:br/>
        <w:t>Additional details will be released as they develop. </w:t>
      </w:r>
      <w:r w:rsidRPr="000C4132">
        <w:br/>
      </w:r>
      <w:r w:rsidRPr="000C4132">
        <w:br/>
        <w:t>Donations may be made via the website. </w:t>
      </w:r>
      <w:r w:rsidRPr="000C4132">
        <w:br/>
      </w:r>
      <w:r w:rsidRPr="000C4132">
        <w:br/>
        <w:t>Website: </w:t>
      </w:r>
      <w:hyperlink r:id="rId80" w:tgtFrame="_blank" w:history="1">
        <w:r w:rsidRPr="000C4132">
          <w:rPr>
            <w:rStyle w:val="Hyperlink"/>
          </w:rPr>
          <w:t>https://sorkney.com/</w:t>
        </w:r>
      </w:hyperlink>
    </w:p>
    <w:p w14:paraId="127973E1" w14:textId="77777777" w:rsidR="003C21BB" w:rsidRDefault="003C21BB" w:rsidP="003C21BB"/>
    <w:p w14:paraId="558C79BD" w14:textId="77777777" w:rsidR="003C21BB" w:rsidRDefault="003C21BB" w:rsidP="003C21BB"/>
    <w:p w14:paraId="3C00CB66" w14:textId="77777777" w:rsidR="003C21BB" w:rsidRDefault="003C21BB" w:rsidP="003C21BB"/>
    <w:p w14:paraId="47D26CCC" w14:textId="77777777" w:rsidR="003C21BB" w:rsidRDefault="003C21BB" w:rsidP="003C21BB"/>
    <w:p w14:paraId="3C3F38CC" w14:textId="77777777" w:rsidR="003C21BB" w:rsidRDefault="003C21BB" w:rsidP="003C21BB"/>
    <w:p w14:paraId="5BE52150" w14:textId="6EA49D9B" w:rsidR="003C21BB" w:rsidRDefault="003C21BB" w:rsidP="003C21BB">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0131C1FA" w14:textId="00F5EFF3" w:rsidR="007105D9" w:rsidRPr="007105D9" w:rsidRDefault="00A34D1C" w:rsidP="007105D9">
      <w:pPr>
        <w:jc w:val="center"/>
        <w:rPr>
          <w:b/>
          <w:bCs/>
          <w:i/>
          <w:color w:val="000000" w:themeColor="text1"/>
          <w:sz w:val="28"/>
          <w:szCs w:val="28"/>
        </w:rPr>
      </w:pPr>
      <w:r>
        <w:lastRenderedPageBreak/>
        <w:pict w14:anchorId="4D89DE40">
          <v:rect id="_x0000_i1031" style="width:0;height:1.5pt" o:hralign="center" o:hrstd="t" o:hr="t" fillcolor="#a0a0a0" stroked="f"/>
        </w:pict>
      </w:r>
    </w:p>
    <w:p w14:paraId="2F343093" w14:textId="4B9F1B81" w:rsidR="007105D9" w:rsidRPr="007105D9" w:rsidRDefault="00840D65" w:rsidP="007105D9">
      <w:r w:rsidRPr="007105D9">
        <w:rPr>
          <w:noProof/>
        </w:rPr>
        <w:drawing>
          <wp:anchor distT="0" distB="0" distL="114300" distR="114300" simplePos="0" relativeHeight="252956672" behindDoc="1" locked="0" layoutInCell="1" allowOverlap="1" wp14:anchorId="2C63DA53" wp14:editId="61101300">
            <wp:simplePos x="0" y="0"/>
            <wp:positionH relativeFrom="margin">
              <wp:align>right</wp:align>
            </wp:positionH>
            <wp:positionV relativeFrom="paragraph">
              <wp:posOffset>69215</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r w:rsidR="007105D9" w:rsidRPr="007105D9">
        <w:rPr>
          <w:b/>
          <w:i/>
          <w:sz w:val="28"/>
          <w:szCs w:val="28"/>
        </w:rPr>
        <w:t>A</w:t>
      </w:r>
      <w:bookmarkStart w:id="35" w:name="dxnews"/>
      <w:bookmarkEnd w:id="35"/>
      <w:r w:rsidR="007105D9" w:rsidRPr="007105D9">
        <w:rPr>
          <w:b/>
          <w:i/>
          <w:sz w:val="28"/>
          <w:szCs w:val="28"/>
        </w:rPr>
        <w:t>RLD01</w:t>
      </w:r>
      <w:r w:rsidR="00366640">
        <w:rPr>
          <w:b/>
          <w:i/>
          <w:sz w:val="28"/>
          <w:szCs w:val="28"/>
        </w:rPr>
        <w:t>4</w:t>
      </w:r>
      <w:r w:rsidR="007105D9" w:rsidRPr="007105D9">
        <w:rPr>
          <w:b/>
          <w:i/>
          <w:sz w:val="28"/>
          <w:szCs w:val="28"/>
        </w:rPr>
        <w:t xml:space="preserve"> DX news</w:t>
      </w:r>
    </w:p>
    <w:p w14:paraId="00383A8B" w14:textId="320665E7" w:rsidR="007105D9" w:rsidRPr="007105D9" w:rsidRDefault="007105D9" w:rsidP="007105D9">
      <w:pPr>
        <w:rPr>
          <w:color w:val="000000" w:themeColor="text1"/>
        </w:rPr>
      </w:pPr>
    </w:p>
    <w:p w14:paraId="36476B5F" w14:textId="50CFDC58" w:rsidR="00366640" w:rsidRPr="00366640" w:rsidRDefault="00366640" w:rsidP="00366640">
      <w:pPr>
        <w:rPr>
          <w:color w:val="000000" w:themeColor="text1"/>
        </w:rPr>
      </w:pPr>
      <w:r w:rsidRPr="00366640">
        <w:rPr>
          <w:color w:val="000000" w:themeColor="text1"/>
        </w:rPr>
        <w:t>This week's bulletin was made possible with information provided by the URE, The Daily DX, The OPDX Bulletin, 425 DX News, DXNL, Contest Corral from QST and the ARRL Contest Calendar and WA7BNM web sites.</w:t>
      </w:r>
    </w:p>
    <w:p w14:paraId="6CEEE384" w14:textId="77777777" w:rsidR="00366640" w:rsidRPr="00366640" w:rsidRDefault="00366640" w:rsidP="00366640">
      <w:pPr>
        <w:rPr>
          <w:color w:val="000000" w:themeColor="text1"/>
        </w:rPr>
      </w:pPr>
      <w:r w:rsidRPr="00366640">
        <w:rPr>
          <w:color w:val="000000" w:themeColor="text1"/>
        </w:rPr>
        <w:t>Thanks to all.</w:t>
      </w:r>
    </w:p>
    <w:p w14:paraId="239B2E26" w14:textId="77777777" w:rsidR="00366640" w:rsidRPr="00366640" w:rsidRDefault="00366640" w:rsidP="00366640">
      <w:pPr>
        <w:rPr>
          <w:color w:val="000000" w:themeColor="text1"/>
        </w:rPr>
      </w:pPr>
    </w:p>
    <w:p w14:paraId="13463090" w14:textId="77777777" w:rsidR="00366640" w:rsidRPr="00366640" w:rsidRDefault="00366640" w:rsidP="00366640">
      <w:pPr>
        <w:rPr>
          <w:color w:val="000000" w:themeColor="text1"/>
        </w:rPr>
      </w:pPr>
      <w:r w:rsidRPr="00366640">
        <w:rPr>
          <w:b/>
          <w:color w:val="000000" w:themeColor="text1"/>
        </w:rPr>
        <w:t>MAURITANIA, 5T.</w:t>
      </w:r>
      <w:r w:rsidRPr="00366640">
        <w:rPr>
          <w:color w:val="000000" w:themeColor="text1"/>
        </w:rPr>
        <w:t xml:space="preserve">  Evert, PA2KW will be QRV as 5T2KW from </w:t>
      </w:r>
      <w:proofErr w:type="spellStart"/>
      <w:r w:rsidRPr="00366640">
        <w:rPr>
          <w:color w:val="000000" w:themeColor="text1"/>
        </w:rPr>
        <w:t>Nouadhibou</w:t>
      </w:r>
      <w:proofErr w:type="spellEnd"/>
      <w:r w:rsidRPr="00366640">
        <w:rPr>
          <w:color w:val="000000" w:themeColor="text1"/>
        </w:rPr>
        <w:t xml:space="preserve"> from April 9 to 15.  Activity will be on the HF bands using mostly CW and some SSB.  QSL via </w:t>
      </w:r>
      <w:proofErr w:type="spellStart"/>
      <w:r w:rsidRPr="00366640">
        <w:rPr>
          <w:color w:val="000000" w:themeColor="text1"/>
        </w:rPr>
        <w:t>LoTW</w:t>
      </w:r>
      <w:proofErr w:type="spellEnd"/>
      <w:r w:rsidRPr="00366640">
        <w:rPr>
          <w:color w:val="000000" w:themeColor="text1"/>
        </w:rPr>
        <w:t>.</w:t>
      </w:r>
    </w:p>
    <w:p w14:paraId="06C1C61A" w14:textId="77777777" w:rsidR="00366640" w:rsidRPr="00366640" w:rsidRDefault="00366640" w:rsidP="00366640">
      <w:pPr>
        <w:rPr>
          <w:color w:val="000000" w:themeColor="text1"/>
        </w:rPr>
      </w:pPr>
    </w:p>
    <w:p w14:paraId="52D9995A" w14:textId="77777777" w:rsidR="00366640" w:rsidRPr="00366640" w:rsidRDefault="00366640" w:rsidP="00366640">
      <w:pPr>
        <w:rPr>
          <w:color w:val="000000" w:themeColor="text1"/>
        </w:rPr>
      </w:pPr>
      <w:r w:rsidRPr="00366640">
        <w:rPr>
          <w:b/>
          <w:color w:val="000000" w:themeColor="text1"/>
        </w:rPr>
        <w:t xml:space="preserve">SENEGAL, 6W.  </w:t>
      </w:r>
      <w:r w:rsidRPr="00366640">
        <w:rPr>
          <w:color w:val="000000" w:themeColor="text1"/>
        </w:rPr>
        <w:t xml:space="preserve">Elvira, IV3FSG is QRV as 6W/IV3FSG from </w:t>
      </w:r>
      <w:proofErr w:type="spellStart"/>
      <w:r w:rsidRPr="00366640">
        <w:rPr>
          <w:color w:val="000000" w:themeColor="text1"/>
        </w:rPr>
        <w:t>Thies</w:t>
      </w:r>
      <w:proofErr w:type="spellEnd"/>
      <w:r w:rsidRPr="00366640">
        <w:rPr>
          <w:color w:val="000000" w:themeColor="text1"/>
        </w:rPr>
        <w:t xml:space="preserve">, near Dakar, until April 16 while working for the </w:t>
      </w:r>
      <w:proofErr w:type="spellStart"/>
      <w:r w:rsidRPr="00366640">
        <w:rPr>
          <w:color w:val="000000" w:themeColor="text1"/>
        </w:rPr>
        <w:t>Informatici</w:t>
      </w:r>
      <w:proofErr w:type="spellEnd"/>
      <w:r w:rsidRPr="00366640">
        <w:rPr>
          <w:color w:val="000000" w:themeColor="text1"/>
        </w:rPr>
        <w:t xml:space="preserve"> Senza </w:t>
      </w:r>
      <w:proofErr w:type="spellStart"/>
      <w:r w:rsidRPr="00366640">
        <w:rPr>
          <w:color w:val="000000" w:themeColor="text1"/>
        </w:rPr>
        <w:t>Frontiere</w:t>
      </w:r>
      <w:proofErr w:type="spellEnd"/>
      <w:r w:rsidRPr="00366640">
        <w:rPr>
          <w:color w:val="000000" w:themeColor="text1"/>
        </w:rPr>
        <w:t xml:space="preserve"> organization.  Activity is in her spare time on 80 to 10 meters using SSB and possible digital modes.  QSL via IK3GES.</w:t>
      </w:r>
    </w:p>
    <w:p w14:paraId="00DCFD99" w14:textId="77777777" w:rsidR="00366640" w:rsidRPr="00366640" w:rsidRDefault="00366640" w:rsidP="00366640">
      <w:pPr>
        <w:rPr>
          <w:color w:val="000000" w:themeColor="text1"/>
        </w:rPr>
      </w:pPr>
    </w:p>
    <w:p w14:paraId="38F97946" w14:textId="77777777" w:rsidR="00366640" w:rsidRPr="00366640" w:rsidRDefault="00366640" w:rsidP="00366640">
      <w:pPr>
        <w:rPr>
          <w:color w:val="000000" w:themeColor="text1"/>
        </w:rPr>
      </w:pPr>
      <w:r w:rsidRPr="00366640">
        <w:rPr>
          <w:b/>
          <w:color w:val="000000" w:themeColor="text1"/>
        </w:rPr>
        <w:t>JAMAICA, 6Y.</w:t>
      </w:r>
      <w:r w:rsidRPr="00366640">
        <w:rPr>
          <w:color w:val="000000" w:themeColor="text1"/>
        </w:rPr>
        <w:t xml:space="preserve">  </w:t>
      </w:r>
      <w:proofErr w:type="spellStart"/>
      <w:r w:rsidRPr="00366640">
        <w:rPr>
          <w:color w:val="000000" w:themeColor="text1"/>
        </w:rPr>
        <w:t>Kasimir</w:t>
      </w:r>
      <w:proofErr w:type="spellEnd"/>
      <w:r w:rsidRPr="00366640">
        <w:rPr>
          <w:color w:val="000000" w:themeColor="text1"/>
        </w:rPr>
        <w:t>, DL2SBY is QRV as 6Y5KB until April 10.</w:t>
      </w:r>
    </w:p>
    <w:p w14:paraId="55AE5017" w14:textId="77777777" w:rsidR="00366640" w:rsidRPr="00366640" w:rsidRDefault="00366640" w:rsidP="00366640">
      <w:pPr>
        <w:rPr>
          <w:color w:val="000000" w:themeColor="text1"/>
        </w:rPr>
      </w:pPr>
      <w:r w:rsidRPr="00366640">
        <w:rPr>
          <w:color w:val="000000" w:themeColor="text1"/>
        </w:rPr>
        <w:t>Activity is usually on 40 to 6 meters, including 17, 12, and possibly 30 meters, using CW, SSB, RTTY and FT8.  QSL to home call.</w:t>
      </w:r>
    </w:p>
    <w:p w14:paraId="1B43699C" w14:textId="77777777" w:rsidR="00366640" w:rsidRPr="00366640" w:rsidRDefault="00366640" w:rsidP="00366640">
      <w:pPr>
        <w:rPr>
          <w:color w:val="000000" w:themeColor="text1"/>
        </w:rPr>
      </w:pPr>
    </w:p>
    <w:p w14:paraId="043744B1" w14:textId="77777777" w:rsidR="00366640" w:rsidRPr="00366640" w:rsidRDefault="00366640" w:rsidP="00366640">
      <w:pPr>
        <w:rPr>
          <w:color w:val="000000" w:themeColor="text1"/>
        </w:rPr>
      </w:pPr>
      <w:r w:rsidRPr="00366640">
        <w:rPr>
          <w:b/>
          <w:color w:val="000000" w:themeColor="text1"/>
        </w:rPr>
        <w:t>MALDIVES, 8Q.</w:t>
      </w:r>
      <w:r w:rsidRPr="00366640">
        <w:rPr>
          <w:color w:val="000000" w:themeColor="text1"/>
        </w:rPr>
        <w:t xml:space="preserve">  Ben, DL1RNT is QRV as 8Q7NT from </w:t>
      </w:r>
      <w:proofErr w:type="spellStart"/>
      <w:r w:rsidRPr="00366640">
        <w:rPr>
          <w:color w:val="000000" w:themeColor="text1"/>
        </w:rPr>
        <w:t>Embudu</w:t>
      </w:r>
      <w:proofErr w:type="spellEnd"/>
      <w:r w:rsidRPr="00366640">
        <w:rPr>
          <w:color w:val="000000" w:themeColor="text1"/>
        </w:rPr>
        <w:t xml:space="preserve"> Island, IOTA AS-013, until April 13.  Activity is on the HF bands.  QSL to home call.</w:t>
      </w:r>
    </w:p>
    <w:p w14:paraId="5752E48F" w14:textId="77777777" w:rsidR="00366640" w:rsidRPr="00366640" w:rsidRDefault="00366640" w:rsidP="00366640">
      <w:pPr>
        <w:rPr>
          <w:color w:val="000000" w:themeColor="text1"/>
        </w:rPr>
      </w:pPr>
    </w:p>
    <w:p w14:paraId="22172CE0" w14:textId="77777777" w:rsidR="00366640" w:rsidRPr="00366640" w:rsidRDefault="00366640" w:rsidP="00366640">
      <w:pPr>
        <w:rPr>
          <w:color w:val="000000" w:themeColor="text1"/>
        </w:rPr>
      </w:pPr>
      <w:r w:rsidRPr="00366640">
        <w:rPr>
          <w:b/>
          <w:color w:val="000000" w:themeColor="text1"/>
        </w:rPr>
        <w:t xml:space="preserve">THE GAMBIA, C5. </w:t>
      </w:r>
      <w:r w:rsidRPr="00366640">
        <w:rPr>
          <w:color w:val="000000" w:themeColor="text1"/>
        </w:rPr>
        <w:t xml:space="preserve"> A group of operators are QRV as C5DL until April 15.  Activity is on 160 to 10 meters using CW, SSB and various digital modes, with three stations active.  QSL via DL7DF.</w:t>
      </w:r>
    </w:p>
    <w:p w14:paraId="6E214891" w14:textId="77777777" w:rsidR="00366640" w:rsidRPr="00366640" w:rsidRDefault="00366640" w:rsidP="00366640">
      <w:pPr>
        <w:rPr>
          <w:color w:val="000000" w:themeColor="text1"/>
        </w:rPr>
      </w:pPr>
    </w:p>
    <w:p w14:paraId="0DE9CF8D" w14:textId="77777777" w:rsidR="00366640" w:rsidRPr="00366640" w:rsidRDefault="00366640" w:rsidP="00366640">
      <w:pPr>
        <w:rPr>
          <w:color w:val="000000" w:themeColor="text1"/>
        </w:rPr>
      </w:pPr>
      <w:r w:rsidRPr="00366640">
        <w:rPr>
          <w:b/>
          <w:color w:val="000000" w:themeColor="text1"/>
        </w:rPr>
        <w:t>SOUTH COOK ISLANDS, E5.</w:t>
      </w:r>
      <w:r w:rsidRPr="00366640">
        <w:rPr>
          <w:color w:val="000000" w:themeColor="text1"/>
        </w:rPr>
        <w:t xml:space="preserve">  Operators Dagmar, DM7PQ and Rainer, DL1AUZ are QRV as E51NPQ and E51AUZ, respectively, from Rarotonga Island, IOTA OC-013, until April 11.  Activity is holiday style on the HF bands using only CW.  QSL to home calls.</w:t>
      </w:r>
    </w:p>
    <w:p w14:paraId="2EB484B2" w14:textId="77777777" w:rsidR="00366640" w:rsidRDefault="00366640" w:rsidP="00366640"/>
    <w:p w14:paraId="76E2F49C" w14:textId="77777777" w:rsidR="00366640" w:rsidRPr="00366640" w:rsidRDefault="00366640" w:rsidP="00366640">
      <w:pPr>
        <w:rPr>
          <w:color w:val="000000" w:themeColor="text1"/>
        </w:rPr>
      </w:pPr>
      <w:r w:rsidRPr="00366640">
        <w:rPr>
          <w:b/>
          <w:color w:val="000000" w:themeColor="text1"/>
        </w:rPr>
        <w:t>NIUE, E6.</w:t>
      </w:r>
      <w:r w:rsidRPr="00366640">
        <w:rPr>
          <w:color w:val="000000" w:themeColor="text1"/>
        </w:rPr>
        <w:t xml:space="preserve">  </w:t>
      </w:r>
      <w:proofErr w:type="spellStart"/>
      <w:r w:rsidRPr="00366640">
        <w:rPr>
          <w:color w:val="000000" w:themeColor="text1"/>
        </w:rPr>
        <w:t>Janusz</w:t>
      </w:r>
      <w:proofErr w:type="spellEnd"/>
      <w:r w:rsidRPr="00366640">
        <w:rPr>
          <w:color w:val="000000" w:themeColor="text1"/>
        </w:rPr>
        <w:t>, SP9FIH is QRV as E6AF until April 25.  Activity is on 160 to 15 meters using SSB, RTTY and FT8.  QSL to home call.</w:t>
      </w:r>
    </w:p>
    <w:p w14:paraId="7BCF0791" w14:textId="77777777" w:rsidR="00366640" w:rsidRPr="00366640" w:rsidRDefault="00366640" w:rsidP="00366640">
      <w:pPr>
        <w:rPr>
          <w:color w:val="000000" w:themeColor="text1"/>
        </w:rPr>
      </w:pPr>
    </w:p>
    <w:p w14:paraId="50625277" w14:textId="77777777" w:rsidR="00366640" w:rsidRPr="00366640" w:rsidRDefault="00366640" w:rsidP="00366640">
      <w:pPr>
        <w:rPr>
          <w:color w:val="000000" w:themeColor="text1"/>
        </w:rPr>
      </w:pPr>
      <w:r w:rsidRPr="00366640">
        <w:rPr>
          <w:b/>
          <w:color w:val="000000" w:themeColor="text1"/>
        </w:rPr>
        <w:t>SPAIN, EA.</w:t>
      </w:r>
      <w:r w:rsidRPr="00366640">
        <w:rPr>
          <w:color w:val="000000" w:themeColor="text1"/>
        </w:rPr>
        <w:t xml:space="preserve">  To celebrate the 70th anniversary of the IARU Society Union de </w:t>
      </w:r>
      <w:proofErr w:type="spellStart"/>
      <w:r w:rsidRPr="00366640">
        <w:rPr>
          <w:color w:val="000000" w:themeColor="text1"/>
        </w:rPr>
        <w:t>Radioaficionados</w:t>
      </w:r>
      <w:proofErr w:type="spellEnd"/>
      <w:r w:rsidRPr="00366640">
        <w:rPr>
          <w:color w:val="000000" w:themeColor="text1"/>
        </w:rPr>
        <w:t xml:space="preserve"> </w:t>
      </w:r>
      <w:proofErr w:type="spellStart"/>
      <w:r w:rsidRPr="00366640">
        <w:rPr>
          <w:color w:val="000000" w:themeColor="text1"/>
        </w:rPr>
        <w:t>Espanoles</w:t>
      </w:r>
      <w:proofErr w:type="spellEnd"/>
      <w:r w:rsidRPr="00366640">
        <w:rPr>
          <w:color w:val="000000" w:themeColor="text1"/>
        </w:rPr>
        <w:t>, or the URE, special event stations AM70URE, AM70A, AM70C, AM70D, AM70E, AM70F, AM70I, AM70L, AM70N, AM70O, AM70P, AM70R, AM70S and AM70U are QRV until June 9.</w:t>
      </w:r>
    </w:p>
    <w:p w14:paraId="670284C2" w14:textId="77777777" w:rsidR="00366640" w:rsidRPr="00366640" w:rsidRDefault="00366640" w:rsidP="00366640">
      <w:pPr>
        <w:rPr>
          <w:color w:val="000000" w:themeColor="text1"/>
        </w:rPr>
      </w:pPr>
      <w:r w:rsidRPr="00366640">
        <w:rPr>
          <w:color w:val="000000" w:themeColor="text1"/>
        </w:rPr>
        <w:t>Activity is on 160 to 6 meters.  QSL via bureau.</w:t>
      </w:r>
    </w:p>
    <w:p w14:paraId="66ABE509" w14:textId="77777777" w:rsidR="00366640" w:rsidRPr="00366640" w:rsidRDefault="00366640" w:rsidP="00366640">
      <w:pPr>
        <w:rPr>
          <w:color w:val="000000" w:themeColor="text1"/>
        </w:rPr>
      </w:pPr>
    </w:p>
    <w:p w14:paraId="6B7E6CF3" w14:textId="77777777" w:rsidR="00366640" w:rsidRPr="00366640" w:rsidRDefault="00366640" w:rsidP="00366640">
      <w:pPr>
        <w:rPr>
          <w:color w:val="000000" w:themeColor="text1"/>
        </w:rPr>
      </w:pPr>
      <w:r w:rsidRPr="00366640">
        <w:rPr>
          <w:b/>
          <w:color w:val="000000" w:themeColor="text1"/>
        </w:rPr>
        <w:t>ITALY, I.</w:t>
      </w:r>
      <w:r w:rsidRPr="00366640">
        <w:rPr>
          <w:color w:val="000000" w:themeColor="text1"/>
        </w:rPr>
        <w:t xml:space="preserve">  Special event station II0KT is QRV until August 31 to commemorate the 1947 voyage of the raft Kon Tiki.  QSL via I0KQB.</w:t>
      </w:r>
    </w:p>
    <w:p w14:paraId="6C268895" w14:textId="77777777" w:rsidR="00366640" w:rsidRPr="00366640" w:rsidRDefault="00366640" w:rsidP="00366640">
      <w:pPr>
        <w:rPr>
          <w:color w:val="000000" w:themeColor="text1"/>
        </w:rPr>
      </w:pPr>
    </w:p>
    <w:p w14:paraId="1D52A1F5" w14:textId="77777777" w:rsidR="00366640" w:rsidRPr="00366640" w:rsidRDefault="00366640" w:rsidP="00366640">
      <w:pPr>
        <w:rPr>
          <w:color w:val="000000" w:themeColor="text1"/>
        </w:rPr>
      </w:pPr>
      <w:r w:rsidRPr="00366640">
        <w:rPr>
          <w:b/>
          <w:color w:val="000000" w:themeColor="text1"/>
        </w:rPr>
        <w:t>GUINEA-BISSAU, J5.</w:t>
      </w:r>
      <w:r w:rsidRPr="00366640">
        <w:rPr>
          <w:color w:val="000000" w:themeColor="text1"/>
        </w:rPr>
        <w:t xml:space="preserve">  </w:t>
      </w:r>
      <w:proofErr w:type="spellStart"/>
      <w:r w:rsidRPr="00366640">
        <w:rPr>
          <w:color w:val="000000" w:themeColor="text1"/>
        </w:rPr>
        <w:t>Livio</w:t>
      </w:r>
      <w:proofErr w:type="spellEnd"/>
      <w:r w:rsidRPr="00366640">
        <w:rPr>
          <w:color w:val="000000" w:themeColor="text1"/>
        </w:rPr>
        <w:t xml:space="preserve">, IZ3BUR is QRV as J52EC from </w:t>
      </w:r>
      <w:proofErr w:type="spellStart"/>
      <w:r w:rsidRPr="00366640">
        <w:rPr>
          <w:color w:val="000000" w:themeColor="text1"/>
        </w:rPr>
        <w:t>Cumura</w:t>
      </w:r>
      <w:proofErr w:type="spellEnd"/>
      <w:r w:rsidRPr="00366640">
        <w:rPr>
          <w:color w:val="000000" w:themeColor="text1"/>
        </w:rPr>
        <w:t xml:space="preserve"> until April 15.  QSL direct to home call.</w:t>
      </w:r>
    </w:p>
    <w:p w14:paraId="061C0827" w14:textId="77777777" w:rsidR="00366640" w:rsidRPr="00366640" w:rsidRDefault="00366640" w:rsidP="00366640">
      <w:pPr>
        <w:rPr>
          <w:color w:val="000000" w:themeColor="text1"/>
        </w:rPr>
      </w:pPr>
    </w:p>
    <w:p w14:paraId="275473C7" w14:textId="0CFB7FD6" w:rsidR="00366640" w:rsidRPr="00366640" w:rsidRDefault="00366640" w:rsidP="00366640">
      <w:pPr>
        <w:rPr>
          <w:color w:val="000000" w:themeColor="text1"/>
        </w:rPr>
      </w:pPr>
      <w:r w:rsidRPr="00366640">
        <w:rPr>
          <w:b/>
          <w:color w:val="000000" w:themeColor="text1"/>
        </w:rPr>
        <w:t>LIECHTENSTEIN, LX.</w:t>
      </w:r>
      <w:r w:rsidRPr="00366640">
        <w:rPr>
          <w:color w:val="000000" w:themeColor="text1"/>
        </w:rPr>
        <w:t xml:space="preserve">  Operators PA2HGJ, PA2RDK, PA3CNO, PE0MGB and PE1FLO will be QRV as HB0/home calls from April 6 to 13.  Activity will be on 160 to 10 meters using mainly CW and FT8, with some SSB.</w:t>
      </w:r>
      <w:r>
        <w:rPr>
          <w:color w:val="000000" w:themeColor="text1"/>
        </w:rPr>
        <w:t xml:space="preserve"> </w:t>
      </w:r>
      <w:r w:rsidRPr="00366640">
        <w:rPr>
          <w:color w:val="000000" w:themeColor="text1"/>
        </w:rPr>
        <w:t>QSL via PE1FLO.</w:t>
      </w:r>
    </w:p>
    <w:p w14:paraId="1FB48C27" w14:textId="77777777" w:rsidR="003C21BB" w:rsidRDefault="003C21BB" w:rsidP="003C21BB"/>
    <w:p w14:paraId="4E6C49A9" w14:textId="6C7164B8" w:rsidR="003C21BB" w:rsidRDefault="003C21BB" w:rsidP="003C21BB">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561073DE" w14:textId="77777777" w:rsidR="00366640" w:rsidRPr="00366640" w:rsidRDefault="00366640" w:rsidP="00366640">
      <w:pPr>
        <w:rPr>
          <w:color w:val="000000" w:themeColor="text1"/>
        </w:rPr>
      </w:pPr>
      <w:r w:rsidRPr="00366640">
        <w:rPr>
          <w:b/>
          <w:color w:val="000000" w:themeColor="text1"/>
        </w:rPr>
        <w:lastRenderedPageBreak/>
        <w:t>ALAND ISLANDS, OH0.</w:t>
      </w:r>
      <w:r w:rsidRPr="00366640">
        <w:rPr>
          <w:color w:val="000000" w:themeColor="text1"/>
        </w:rPr>
        <w:t xml:space="preserve">  Mart, DL6UAA will be QRV as OH0UA from April 8 to 19.  Activity will be on the HF bands using CW and various digital modes.  QSL to home call.</w:t>
      </w:r>
    </w:p>
    <w:p w14:paraId="5039F2F9" w14:textId="77777777" w:rsidR="00366640" w:rsidRPr="00366640" w:rsidRDefault="00366640" w:rsidP="00366640">
      <w:pPr>
        <w:rPr>
          <w:color w:val="000000" w:themeColor="text1"/>
        </w:rPr>
      </w:pPr>
    </w:p>
    <w:p w14:paraId="5A2B26CD" w14:textId="77777777" w:rsidR="00366640" w:rsidRPr="00366640" w:rsidRDefault="00366640" w:rsidP="00366640">
      <w:pPr>
        <w:rPr>
          <w:color w:val="000000" w:themeColor="text1"/>
        </w:rPr>
      </w:pPr>
      <w:r w:rsidRPr="00366640">
        <w:rPr>
          <w:b/>
          <w:color w:val="000000" w:themeColor="text1"/>
        </w:rPr>
        <w:t>NORFOLK ISLAND, VK9N.</w:t>
      </w:r>
      <w:r w:rsidRPr="00366640">
        <w:rPr>
          <w:color w:val="000000" w:themeColor="text1"/>
        </w:rPr>
        <w:t xml:space="preserve">  Operators VK3QB, VK3HJ, VK2PN and VK3BDX are QRV as VI9NI until April 14.  Activity is on 160 to 17 meters using CW, SSB and FT8.  The operation commemorates the signing of the Norfolk Island Act 40 years ago.  Activity includes some SOTA activations from Mt. Bates and Jacky </w:t>
      </w:r>
      <w:proofErr w:type="spellStart"/>
      <w:r w:rsidRPr="00366640">
        <w:rPr>
          <w:color w:val="000000" w:themeColor="text1"/>
        </w:rPr>
        <w:t>Jacky</w:t>
      </w:r>
      <w:proofErr w:type="spellEnd"/>
      <w:r w:rsidRPr="00366640">
        <w:rPr>
          <w:color w:val="000000" w:themeColor="text1"/>
        </w:rPr>
        <w:t>.  QSL direct via VK2CA.</w:t>
      </w:r>
    </w:p>
    <w:p w14:paraId="447C7956" w14:textId="77777777" w:rsidR="00366640" w:rsidRPr="00366640" w:rsidRDefault="00366640" w:rsidP="00366640">
      <w:pPr>
        <w:rPr>
          <w:color w:val="000000" w:themeColor="text1"/>
        </w:rPr>
      </w:pPr>
    </w:p>
    <w:p w14:paraId="7647C389" w14:textId="77777777" w:rsidR="00366640" w:rsidRPr="00366640" w:rsidRDefault="00366640" w:rsidP="00366640">
      <w:pPr>
        <w:rPr>
          <w:color w:val="000000" w:themeColor="text1"/>
        </w:rPr>
      </w:pPr>
      <w:r w:rsidRPr="00366640">
        <w:rPr>
          <w:b/>
          <w:color w:val="000000" w:themeColor="text1"/>
        </w:rPr>
        <w:t>ANTARCTICA.</w:t>
      </w:r>
      <w:r w:rsidRPr="00366640">
        <w:rPr>
          <w:color w:val="000000" w:themeColor="text1"/>
        </w:rPr>
        <w:t xml:space="preserve">  Roman, UT7UA is QRV as VP8CTR form </w:t>
      </w:r>
      <w:proofErr w:type="spellStart"/>
      <w:r w:rsidRPr="00366640">
        <w:rPr>
          <w:color w:val="000000" w:themeColor="text1"/>
        </w:rPr>
        <w:t>Wordie</w:t>
      </w:r>
      <w:proofErr w:type="spellEnd"/>
      <w:r w:rsidRPr="00366640">
        <w:rPr>
          <w:color w:val="000000" w:themeColor="text1"/>
        </w:rPr>
        <w:t xml:space="preserve"> House on Winter Island, IOTA AN-006.  Activity of late has been with FT8.</w:t>
      </w:r>
    </w:p>
    <w:p w14:paraId="3A25632B" w14:textId="77777777" w:rsidR="00366640" w:rsidRPr="00366640" w:rsidRDefault="00366640" w:rsidP="00366640">
      <w:pPr>
        <w:rPr>
          <w:color w:val="000000" w:themeColor="text1"/>
        </w:rPr>
      </w:pPr>
      <w:r w:rsidRPr="00366640">
        <w:rPr>
          <w:color w:val="000000" w:themeColor="text1"/>
        </w:rPr>
        <w:t>His length of stay is unknown.  QSL via DL5EBE.</w:t>
      </w:r>
    </w:p>
    <w:p w14:paraId="475A40F6" w14:textId="77777777" w:rsidR="00366640" w:rsidRPr="00366640" w:rsidRDefault="00366640" w:rsidP="00366640">
      <w:pPr>
        <w:rPr>
          <w:color w:val="000000" w:themeColor="text1"/>
        </w:rPr>
      </w:pPr>
    </w:p>
    <w:p w14:paraId="6C7AFD20" w14:textId="77777777" w:rsidR="00366640" w:rsidRPr="00366640" w:rsidRDefault="00366640" w:rsidP="00366640">
      <w:pPr>
        <w:rPr>
          <w:color w:val="000000" w:themeColor="text1"/>
        </w:rPr>
      </w:pPr>
      <w:r w:rsidRPr="00366640">
        <w:rPr>
          <w:b/>
          <w:color w:val="000000" w:themeColor="text1"/>
        </w:rPr>
        <w:t>BURKINA FASO, XT.</w:t>
      </w:r>
      <w:r w:rsidRPr="00366640">
        <w:rPr>
          <w:color w:val="000000" w:themeColor="text1"/>
        </w:rPr>
        <w:t xml:space="preserve">  Harald, DF2WO will be QRV as XT2AW from April 7 to 26.  Activity will be on 160 to 10 meters using CW, SSB and various digital modes.  QSL via M0OXO.</w:t>
      </w:r>
    </w:p>
    <w:p w14:paraId="454D93B6" w14:textId="77777777" w:rsidR="00366640" w:rsidRPr="00366640" w:rsidRDefault="00366640" w:rsidP="00366640">
      <w:pPr>
        <w:rPr>
          <w:color w:val="000000" w:themeColor="text1"/>
        </w:rPr>
      </w:pPr>
    </w:p>
    <w:p w14:paraId="4C2873ED" w14:textId="77777777" w:rsidR="00366640" w:rsidRPr="00366640" w:rsidRDefault="00366640" w:rsidP="00366640">
      <w:pPr>
        <w:rPr>
          <w:color w:val="000000" w:themeColor="text1"/>
        </w:rPr>
      </w:pPr>
      <w:r w:rsidRPr="00366640">
        <w:rPr>
          <w:color w:val="000000" w:themeColor="text1"/>
        </w:rPr>
        <w:t xml:space="preserve">THIS WEEKEND ON THE RADIO.  The SP DX Contest, QRP 80-Meter CW Fox Hunt, NCCC RTTY Sprint, NCCC CW Sprint, LZ Open 40-Meter CW Sprint Contest, PODXS 20-Meter 070 Club PSK 31 Flavors Contest, SARL VHF/UHF Digital Contest, Mississippi QSO Party, Missouri QSO Party, Florida State Parks on the Air, EA RTTY Contest and RSGB 80-Meter </w:t>
      </w:r>
      <w:proofErr w:type="spellStart"/>
      <w:r w:rsidRPr="00366640">
        <w:rPr>
          <w:color w:val="000000" w:themeColor="text1"/>
        </w:rPr>
        <w:t>RoLo</w:t>
      </w:r>
      <w:proofErr w:type="spellEnd"/>
      <w:r w:rsidRPr="00366640">
        <w:rPr>
          <w:color w:val="000000" w:themeColor="text1"/>
        </w:rPr>
        <w:t xml:space="preserve"> SSB are all on tap for this upcoming weekend.</w:t>
      </w:r>
    </w:p>
    <w:p w14:paraId="46F41786" w14:textId="77777777" w:rsidR="00366640" w:rsidRPr="00366640" w:rsidRDefault="00366640" w:rsidP="00366640">
      <w:pPr>
        <w:rPr>
          <w:color w:val="000000" w:themeColor="text1"/>
        </w:rPr>
      </w:pPr>
    </w:p>
    <w:p w14:paraId="1D375403" w14:textId="77777777" w:rsidR="00366640" w:rsidRPr="00366640" w:rsidRDefault="00366640" w:rsidP="00366640">
      <w:pPr>
        <w:rPr>
          <w:color w:val="000000" w:themeColor="text1"/>
        </w:rPr>
      </w:pPr>
      <w:r w:rsidRPr="00366640">
        <w:rPr>
          <w:color w:val="000000" w:themeColor="text1"/>
        </w:rPr>
        <w:t>The 144 MHz Spring Sprint is scheduled for April 8.</w:t>
      </w:r>
    </w:p>
    <w:p w14:paraId="6E9EB2E1" w14:textId="77777777" w:rsidR="00366640" w:rsidRPr="00366640" w:rsidRDefault="00366640" w:rsidP="00366640">
      <w:pPr>
        <w:rPr>
          <w:color w:val="000000" w:themeColor="text1"/>
        </w:rPr>
      </w:pPr>
    </w:p>
    <w:p w14:paraId="59415FFE" w14:textId="77777777" w:rsidR="00366640" w:rsidRPr="00366640" w:rsidRDefault="00366640" w:rsidP="00366640">
      <w:pPr>
        <w:rPr>
          <w:color w:val="000000" w:themeColor="text1"/>
        </w:rPr>
      </w:pPr>
      <w:r w:rsidRPr="00366640">
        <w:rPr>
          <w:color w:val="000000" w:themeColor="text1"/>
        </w:rPr>
        <w:t xml:space="preserve">The </w:t>
      </w:r>
      <w:proofErr w:type="spellStart"/>
      <w:r w:rsidRPr="00366640">
        <w:rPr>
          <w:color w:val="000000" w:themeColor="text1"/>
        </w:rPr>
        <w:t>CWops</w:t>
      </w:r>
      <w:proofErr w:type="spellEnd"/>
      <w:r w:rsidRPr="00366640">
        <w:rPr>
          <w:color w:val="000000" w:themeColor="text1"/>
        </w:rPr>
        <w:t xml:space="preserve"> Mini-CWT Test, RSGB 80-Meter Club SSB Championship, NAQCC CW Sprint and Phone Fray are scheduled for April 10.</w:t>
      </w:r>
    </w:p>
    <w:p w14:paraId="3C0C6FA9" w14:textId="77777777" w:rsidR="00366640" w:rsidRPr="00366640" w:rsidRDefault="00366640" w:rsidP="00366640">
      <w:pPr>
        <w:rPr>
          <w:color w:val="000000" w:themeColor="text1"/>
        </w:rPr>
      </w:pPr>
      <w:r w:rsidRPr="00366640">
        <w:rPr>
          <w:color w:val="000000" w:themeColor="text1"/>
        </w:rPr>
        <w:t xml:space="preserve">      </w:t>
      </w:r>
    </w:p>
    <w:p w14:paraId="44247ECF" w14:textId="77777777" w:rsidR="00366640" w:rsidRPr="00366640" w:rsidRDefault="00366640" w:rsidP="00366640">
      <w:pPr>
        <w:rPr>
          <w:color w:val="000000" w:themeColor="text1"/>
        </w:rPr>
      </w:pPr>
      <w:r w:rsidRPr="00366640">
        <w:rPr>
          <w:color w:val="000000" w:themeColor="text1"/>
        </w:rPr>
        <w:t>The Canadian National Parks on the Air, CNPOTA, operating event runs for the entire year of 2019, with special stations active from Canada's parks and historic sites.</w:t>
      </w:r>
    </w:p>
    <w:p w14:paraId="4721B1ED" w14:textId="77777777" w:rsidR="00366640" w:rsidRPr="00366640" w:rsidRDefault="00366640" w:rsidP="00366640">
      <w:pPr>
        <w:rPr>
          <w:color w:val="000000" w:themeColor="text1"/>
        </w:rPr>
      </w:pPr>
    </w:p>
    <w:p w14:paraId="72B3AC0F" w14:textId="77777777" w:rsidR="00366640" w:rsidRPr="00366640" w:rsidRDefault="00366640" w:rsidP="00366640">
      <w:pPr>
        <w:rPr>
          <w:color w:val="000000" w:themeColor="text1"/>
        </w:rPr>
      </w:pPr>
      <w:r w:rsidRPr="00366640">
        <w:rPr>
          <w:color w:val="000000" w:themeColor="text1"/>
        </w:rPr>
        <w:t>Please see April 2019 QST, page 87, and the ARRL and WA7BNM Contest Web Sites for details.</w:t>
      </w:r>
    </w:p>
    <w:p w14:paraId="434D91AE" w14:textId="77777777" w:rsidR="00366640" w:rsidRDefault="00366640" w:rsidP="00366640"/>
    <w:p w14:paraId="5D65F8A5" w14:textId="77777777" w:rsidR="007105D9" w:rsidRPr="007105D9" w:rsidRDefault="00A34D1C" w:rsidP="007105D9">
      <w:pPr>
        <w:jc w:val="center"/>
      </w:pPr>
      <w:r>
        <w:rPr>
          <w:b/>
        </w:rPr>
        <w:pict w14:anchorId="13B5386F">
          <v:rect id="_x0000_i1032" style="width:0;height:1.5pt" o:hralign="center" o:hrstd="t" o:hr="t" fillcolor="#a0a0a0" stroked="f"/>
        </w:pict>
      </w:r>
    </w:p>
    <w:p w14:paraId="2C00AD6E" w14:textId="77777777" w:rsidR="007105D9" w:rsidRPr="007105D9" w:rsidRDefault="007105D9" w:rsidP="007105D9">
      <w:pPr>
        <w:rPr>
          <w:b/>
          <w:i/>
          <w:color w:val="000000" w:themeColor="text1"/>
          <w:sz w:val="28"/>
          <w:szCs w:val="28"/>
        </w:rPr>
      </w:pPr>
      <w:bookmarkStart w:id="36" w:name="special"/>
      <w:bookmarkEnd w:id="36"/>
      <w:r w:rsidRPr="007105D9">
        <w:rPr>
          <w:b/>
          <w:i/>
          <w:color w:val="000000" w:themeColor="text1"/>
          <w:sz w:val="28"/>
          <w:szCs w:val="28"/>
        </w:rPr>
        <w:t>Special Events</w:t>
      </w:r>
    </w:p>
    <w:p w14:paraId="310A267C" w14:textId="77777777" w:rsidR="007105D9" w:rsidRPr="007105D9" w:rsidRDefault="007105D9" w:rsidP="007105D9">
      <w:pPr>
        <w:rPr>
          <w:color w:val="0563C1" w:themeColor="hyperlink"/>
          <w:sz w:val="20"/>
          <w:szCs w:val="20"/>
          <w:u w:val="single"/>
        </w:rPr>
      </w:pPr>
    </w:p>
    <w:p w14:paraId="6D732E7F" w14:textId="77777777" w:rsidR="007105D9" w:rsidRPr="007105D9" w:rsidRDefault="007105D9" w:rsidP="007105D9">
      <w:pPr>
        <w:numPr>
          <w:ilvl w:val="0"/>
          <w:numId w:val="1"/>
        </w:numPr>
        <w:contextualSpacing/>
        <w:rPr>
          <w:b/>
        </w:rPr>
      </w:pPr>
      <w:r w:rsidRPr="007105D9">
        <w:rPr>
          <w:b/>
        </w:rPr>
        <w:t>04/13/2019 | 7</w:t>
      </w:r>
      <w:r w:rsidRPr="007105D9">
        <w:rPr>
          <w:b/>
          <w:vertAlign w:val="superscript"/>
        </w:rPr>
        <w:t>th</w:t>
      </w:r>
      <w:r w:rsidRPr="007105D9">
        <w:rPr>
          <w:b/>
        </w:rPr>
        <w:t xml:space="preserve"> Annual Earth Day Celebration</w:t>
      </w:r>
    </w:p>
    <w:p w14:paraId="76CBBAF7" w14:textId="4176E98E" w:rsidR="007105D9" w:rsidRDefault="007105D9" w:rsidP="007105D9">
      <w:r w:rsidRPr="004C404A">
        <w:rPr>
          <w:b/>
        </w:rPr>
        <w:t>Apr 13, 1500Z-2000Z, W8PRC</w:t>
      </w:r>
      <w:r w:rsidRPr="007105D9">
        <w:t xml:space="preserve">, Cleveland, OH. Parma Radio Club. 14.245 7.195. QSL. Parma Radio Club, 8111 </w:t>
      </w:r>
      <w:proofErr w:type="spellStart"/>
      <w:r w:rsidRPr="007105D9">
        <w:t>Laumer</w:t>
      </w:r>
      <w:proofErr w:type="spellEnd"/>
      <w:r w:rsidRPr="007105D9">
        <w:t xml:space="preserve"> Ave., Cleveland, OH 44105. Our 7th</w:t>
      </w:r>
      <w:r w:rsidRPr="007105D9">
        <w:rPr>
          <w:vertAlign w:val="superscript"/>
        </w:rPr>
        <w:t xml:space="preserve"> A</w:t>
      </w:r>
      <w:r w:rsidRPr="007105D9">
        <w:t xml:space="preserve">nnual Earth Day Celebration. Operating on solar power from historic, educational Stearns Farm in the Parma, Ohio town center. </w:t>
      </w:r>
      <w:hyperlink r:id="rId82" w:history="1">
        <w:r w:rsidR="00F56EC9" w:rsidRPr="0006768E">
          <w:rPr>
            <w:rStyle w:val="Hyperlink"/>
          </w:rPr>
          <w:t>www.parmaradioclub.com</w:t>
        </w:r>
      </w:hyperlink>
      <w:r w:rsidRPr="007105D9">
        <w:t xml:space="preserve"> </w:t>
      </w:r>
    </w:p>
    <w:p w14:paraId="09EACF33" w14:textId="6834838F" w:rsidR="00767B49" w:rsidRDefault="00767B49" w:rsidP="007105D9"/>
    <w:p w14:paraId="1DBDAA15" w14:textId="77777777" w:rsidR="004C404A" w:rsidRPr="004C404A" w:rsidRDefault="004C404A" w:rsidP="004C404A">
      <w:pPr>
        <w:pStyle w:val="ListParagraph"/>
        <w:numPr>
          <w:ilvl w:val="0"/>
          <w:numId w:val="1"/>
        </w:numPr>
        <w:rPr>
          <w:b/>
          <w:bCs/>
        </w:rPr>
      </w:pPr>
      <w:r w:rsidRPr="004C404A">
        <w:rPr>
          <w:b/>
          <w:bCs/>
        </w:rPr>
        <w:t>05/04/2019 | 100th Anniversary Mahoning Valley Amateur Radio Association</w:t>
      </w:r>
    </w:p>
    <w:p w14:paraId="1032B8DB" w14:textId="77777777" w:rsidR="004C404A" w:rsidRPr="004C404A" w:rsidRDefault="004C404A" w:rsidP="004C404A">
      <w:r w:rsidRPr="004C404A">
        <w:rPr>
          <w:b/>
          <w:bCs/>
        </w:rPr>
        <w:t>May 4-May 5, 1300Z-0100Z, W8QLY</w:t>
      </w:r>
      <w:r w:rsidRPr="004C404A">
        <w:t>, Youngstown, OH. Mahoning Valley Amateur Radio Association. .3825 7.250 14.250. QSL. MAHONING VALLEY AMATEUR RADIO ASSOCIATION INC, 125 W McKinley Way, PO BOX 14141, Youngstown, OH 44512. Electronic QSLs will be sent for confirmed contacts--request form on QRZ page. mvara.W8QLY@gmail.com or </w:t>
      </w:r>
      <w:hyperlink r:id="rId83" w:history="1">
        <w:r w:rsidRPr="004C404A">
          <w:rPr>
            <w:rStyle w:val="Hyperlink"/>
          </w:rPr>
          <w:t>www.qrz.com/db/w8qly</w:t>
        </w:r>
      </w:hyperlink>
    </w:p>
    <w:p w14:paraId="02E96BC2" w14:textId="77777777" w:rsidR="003C21BB" w:rsidRDefault="003C21BB" w:rsidP="003C21BB"/>
    <w:p w14:paraId="1C75F21F" w14:textId="77777777" w:rsidR="003C21BB" w:rsidRDefault="003C21BB" w:rsidP="003C21BB"/>
    <w:p w14:paraId="01B93112" w14:textId="77777777" w:rsidR="003C21BB" w:rsidRDefault="003C21BB" w:rsidP="003C21BB"/>
    <w:p w14:paraId="5D9CD843" w14:textId="77777777" w:rsidR="003C21BB" w:rsidRDefault="003C21BB" w:rsidP="003C21BB"/>
    <w:p w14:paraId="4C727B87" w14:textId="77777777" w:rsidR="003C21BB" w:rsidRDefault="003C21BB" w:rsidP="003C21BB"/>
    <w:p w14:paraId="308E933F" w14:textId="77777777" w:rsidR="003C21BB" w:rsidRDefault="003C21BB" w:rsidP="003C21BB"/>
    <w:p w14:paraId="5ED99CA2" w14:textId="68B3A8CF" w:rsidR="003C21BB" w:rsidRDefault="003C21BB" w:rsidP="003C21BB">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5AE15CEB" w14:textId="11CC2153" w:rsidR="007105D9" w:rsidRPr="007105D9" w:rsidRDefault="00A34D1C" w:rsidP="007105D9">
      <w:pPr>
        <w:jc w:val="center"/>
      </w:pPr>
      <w:r>
        <w:rPr>
          <w:b/>
        </w:rPr>
        <w:lastRenderedPageBreak/>
        <w:pict w14:anchorId="2A42C15C">
          <v:rect id="_x0000_i1033" style="width:0;height:1.5pt" o:hralign="center" o:hrstd="t" o:hr="t" fillcolor="#a0a0a0" stroked="f"/>
        </w:pict>
      </w:r>
    </w:p>
    <w:p w14:paraId="12B685D5" w14:textId="33E5AF81" w:rsidR="007105D9" w:rsidRPr="007105D9" w:rsidRDefault="00B13D9E" w:rsidP="007105D9">
      <w:pPr>
        <w:rPr>
          <w:b/>
          <w:i/>
          <w:sz w:val="28"/>
          <w:szCs w:val="28"/>
        </w:rPr>
      </w:pPr>
      <w:bookmarkStart w:id="37" w:name="contest"/>
      <w:bookmarkEnd w:id="37"/>
      <w:r w:rsidRPr="007105D9">
        <w:rPr>
          <w:b/>
          <w:bCs/>
          <w:noProof/>
        </w:rPr>
        <w:drawing>
          <wp:anchor distT="0" distB="0" distL="114300" distR="114300" simplePos="0" relativeHeight="252955648" behindDoc="1" locked="0" layoutInCell="1" allowOverlap="1" wp14:anchorId="680D04EF" wp14:editId="01A5D307">
            <wp:simplePos x="0" y="0"/>
            <wp:positionH relativeFrom="margin">
              <wp:posOffset>3971925</wp:posOffset>
            </wp:positionH>
            <wp:positionV relativeFrom="paragraph">
              <wp:posOffset>97790</wp:posOffset>
            </wp:positionV>
            <wp:extent cx="2879090" cy="1571625"/>
            <wp:effectExtent l="0" t="0" r="0" b="0"/>
            <wp:wrapTight wrapText="bothSides">
              <wp:wrapPolygon edited="0">
                <wp:start x="0" y="0"/>
                <wp:lineTo x="0" y="21207"/>
                <wp:lineTo x="21438" y="21207"/>
                <wp:lineTo x="214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79090" cy="1571625"/>
                    </a:xfrm>
                    <a:prstGeom prst="rect">
                      <a:avLst/>
                    </a:prstGeom>
                    <a:noFill/>
                  </pic:spPr>
                </pic:pic>
              </a:graphicData>
            </a:graphic>
            <wp14:sizeRelH relativeFrom="page">
              <wp14:pctWidth>0</wp14:pctWidth>
            </wp14:sizeRelH>
            <wp14:sizeRelV relativeFrom="page">
              <wp14:pctHeight>0</wp14:pctHeight>
            </wp14:sizeRelV>
          </wp:anchor>
        </w:drawing>
      </w:r>
      <w:r w:rsidR="007105D9" w:rsidRPr="007105D9">
        <w:rPr>
          <w:b/>
          <w:i/>
          <w:sz w:val="28"/>
          <w:szCs w:val="28"/>
        </w:rPr>
        <w:t>ARRL Contest Corner</w:t>
      </w:r>
    </w:p>
    <w:p w14:paraId="7F38EEE1" w14:textId="2C7F8A34" w:rsidR="007105D9" w:rsidRPr="007105D9" w:rsidRDefault="007105D9" w:rsidP="007105D9">
      <w:pPr>
        <w:rPr>
          <w:b/>
          <w:bCs/>
        </w:rPr>
      </w:pPr>
    </w:p>
    <w:p w14:paraId="646F2E51" w14:textId="0C3D7783" w:rsidR="007105D9" w:rsidRPr="007105D9" w:rsidRDefault="007105D9" w:rsidP="007105D9"/>
    <w:p w14:paraId="1850D01D" w14:textId="2429BE94" w:rsidR="007105D9" w:rsidRPr="007105D9" w:rsidRDefault="007105D9" w:rsidP="007105D9">
      <w:r w:rsidRPr="007105D9">
        <w:t xml:space="preserve">An expanded, downloadable version of </w:t>
      </w:r>
      <w:r w:rsidRPr="007105D9">
        <w:rPr>
          <w:i/>
          <w:iCs/>
        </w:rPr>
        <w:t>QST'</w:t>
      </w:r>
      <w:r w:rsidRPr="007105D9">
        <w:t xml:space="preserve">s </w:t>
      </w:r>
      <w:hyperlink r:id="rId85" w:history="1">
        <w:r w:rsidRPr="007105D9">
          <w:rPr>
            <w:color w:val="0563C1" w:themeColor="hyperlink"/>
            <w:u w:val="single"/>
          </w:rPr>
          <w:t>Contest Corral</w:t>
        </w:r>
      </w:hyperlink>
      <w:r w:rsidRPr="007105D9">
        <w:t xml:space="preserve"> is available as a PDF. Check the sponsor's Web site for information on operating time restrictions and other instructions.</w:t>
      </w:r>
    </w:p>
    <w:p w14:paraId="6EA41664" w14:textId="77777777" w:rsidR="00B13D9E" w:rsidRDefault="00B13D9E" w:rsidP="00B13D9E"/>
    <w:p w14:paraId="0D8AADB3" w14:textId="2CF59FB7" w:rsidR="00B13D9E" w:rsidRDefault="00B13D9E" w:rsidP="00B13D9E">
      <w:pPr>
        <w:rPr>
          <w:sz w:val="20"/>
          <w:szCs w:val="20"/>
          <w:u w:val="single"/>
        </w:rPr>
      </w:pPr>
    </w:p>
    <w:p w14:paraId="65FCF83C" w14:textId="77777777" w:rsidR="00D7224B" w:rsidRDefault="00D7224B" w:rsidP="00B13D9E">
      <w:pPr>
        <w:rPr>
          <w:sz w:val="20"/>
          <w:szCs w:val="20"/>
          <w:u w:val="single"/>
        </w:rPr>
      </w:pPr>
    </w:p>
    <w:p w14:paraId="40028EB4" w14:textId="77777777" w:rsidR="007C2E2C" w:rsidRPr="007105D9" w:rsidRDefault="007C2E2C" w:rsidP="007105D9"/>
    <w:p w14:paraId="46DF55EE" w14:textId="77777777" w:rsidR="007105D9" w:rsidRPr="007105D9" w:rsidRDefault="00A34D1C" w:rsidP="007105D9">
      <w:pPr>
        <w:rPr>
          <w:b/>
          <w:i/>
          <w:noProof/>
          <w:sz w:val="28"/>
          <w:szCs w:val="28"/>
        </w:rPr>
      </w:pPr>
      <w:r>
        <w:pict w14:anchorId="5E00A164">
          <v:rect id="_x0000_i1034" style="width:0;height:1.5pt" o:hralign="center" o:hrstd="t" o:hr="t" fillcolor="#a0a0a0" stroked="f"/>
        </w:pict>
      </w:r>
    </w:p>
    <w:p w14:paraId="00F06AA0" w14:textId="77777777" w:rsidR="007105D9" w:rsidRPr="007105D9" w:rsidRDefault="007105D9" w:rsidP="007105D9">
      <w:pPr>
        <w:rPr>
          <w:b/>
          <w:i/>
          <w:noProof/>
          <w:sz w:val="28"/>
          <w:szCs w:val="28"/>
        </w:rPr>
      </w:pPr>
      <w:bookmarkStart w:id="38" w:name="one"/>
      <w:bookmarkEnd w:id="38"/>
      <w:r w:rsidRPr="007105D9">
        <w:rPr>
          <w:b/>
          <w:i/>
          <w:noProof/>
          <w:sz w:val="28"/>
          <w:szCs w:val="28"/>
        </w:rPr>
        <w:t>One Question Questionnaire</w:t>
      </w:r>
    </w:p>
    <w:p w14:paraId="22372377" w14:textId="5051EA15" w:rsidR="007105D9" w:rsidRPr="007105D9" w:rsidRDefault="007105D9" w:rsidP="007105D9">
      <w:pPr>
        <w:rPr>
          <w:color w:val="0563C1" w:themeColor="hyperlink"/>
          <w:sz w:val="20"/>
          <w:szCs w:val="20"/>
          <w:u w:val="single"/>
        </w:rPr>
      </w:pPr>
    </w:p>
    <w:p w14:paraId="38584D92" w14:textId="77777777" w:rsidR="007105D9" w:rsidRPr="007105D9" w:rsidRDefault="007105D9" w:rsidP="007105D9">
      <w:pPr>
        <w:rPr>
          <w:noProof/>
        </w:rPr>
      </w:pPr>
      <w:r w:rsidRPr="007105D9">
        <w:rPr>
          <w:bCs/>
          <w:noProof/>
        </w:rPr>
        <w:drawing>
          <wp:anchor distT="0" distB="0" distL="114300" distR="114300" simplePos="0" relativeHeight="252948480" behindDoc="1" locked="0" layoutInCell="1" allowOverlap="1" wp14:anchorId="0039260E" wp14:editId="2B7588BB">
            <wp:simplePos x="0" y="0"/>
            <wp:positionH relativeFrom="margin">
              <wp:posOffset>5353050</wp:posOffset>
            </wp:positionH>
            <wp:positionV relativeFrom="paragraph">
              <wp:posOffset>48260</wp:posOffset>
            </wp:positionV>
            <wp:extent cx="1485900" cy="1450340"/>
            <wp:effectExtent l="0" t="0" r="0" b="0"/>
            <wp:wrapTight wrapText="bothSides">
              <wp:wrapPolygon edited="0">
                <wp:start x="0" y="0"/>
                <wp:lineTo x="0" y="21278"/>
                <wp:lineTo x="21323" y="21278"/>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86">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05D9">
        <w:rPr>
          <w:noProof/>
        </w:rPr>
        <w:t>Hey Gang</w:t>
      </w:r>
    </w:p>
    <w:p w14:paraId="2EA4A801" w14:textId="77777777" w:rsidR="007105D9" w:rsidRPr="007105D9" w:rsidRDefault="007105D9" w:rsidP="007105D9">
      <w:pPr>
        <w:rPr>
          <w:bCs/>
        </w:rPr>
      </w:pPr>
    </w:p>
    <w:p w14:paraId="7DCDF4F1" w14:textId="4D91195E" w:rsidR="007105D9" w:rsidRPr="007105D9" w:rsidRDefault="007105D9" w:rsidP="007105D9">
      <w:r w:rsidRPr="007105D9">
        <w:rPr>
          <w:bCs/>
        </w:rPr>
        <w:t xml:space="preserve">There’s another NEW – one question – questionnaire on the Ohio Section Website! </w:t>
      </w:r>
      <w:hyperlink r:id="rId87" w:history="1">
        <w:r w:rsidRPr="007105D9">
          <w:rPr>
            <w:color w:val="0563C1" w:themeColor="hyperlink"/>
            <w:u w:val="single"/>
          </w:rPr>
          <w:t>http://arrlohio.org</w:t>
        </w:r>
      </w:hyperlink>
    </w:p>
    <w:p w14:paraId="613AC5CC" w14:textId="3FB62477" w:rsidR="007105D9" w:rsidRPr="007105D9" w:rsidRDefault="007105D9" w:rsidP="007105D9">
      <w:pPr>
        <w:rPr>
          <w:bCs/>
        </w:rPr>
      </w:pPr>
      <w:r w:rsidRPr="007105D9">
        <w:rPr>
          <w:bCs/>
        </w:rPr>
        <w:t xml:space="preserve"> </w:t>
      </w:r>
    </w:p>
    <w:p w14:paraId="3314CCC7" w14:textId="755657D4" w:rsidR="00A77012" w:rsidRDefault="004C404A" w:rsidP="007105D9">
      <w:pPr>
        <w:rPr>
          <w:bCs/>
        </w:rPr>
      </w:pPr>
      <w:r>
        <w:rPr>
          <w:bCs/>
        </w:rPr>
        <w:t>We had a very interesting poll this past week. I</w:t>
      </w:r>
      <w:r w:rsidR="007225D0">
        <w:rPr>
          <w:bCs/>
        </w:rPr>
        <w:t>t seems that about 66% of you have built your own power supply. That’s fantastic!</w:t>
      </w:r>
      <w:r w:rsidR="00F3039C">
        <w:rPr>
          <w:bCs/>
        </w:rPr>
        <w:t xml:space="preserve"> I love to see that our folks are out building things! That’s what Amateur Radio is all about. </w:t>
      </w:r>
    </w:p>
    <w:p w14:paraId="2206AE28" w14:textId="77777777" w:rsidR="007225D0" w:rsidRDefault="007225D0" w:rsidP="007105D9">
      <w:pPr>
        <w:rPr>
          <w:bCs/>
        </w:rPr>
      </w:pPr>
    </w:p>
    <w:p w14:paraId="02242137" w14:textId="2BA9FB27" w:rsidR="007105D9" w:rsidRPr="007105D9" w:rsidRDefault="007105D9" w:rsidP="007105D9">
      <w:pPr>
        <w:rPr>
          <w:bCs/>
        </w:rPr>
      </w:pPr>
      <w:r w:rsidRPr="007105D9">
        <w:rPr>
          <w:bCs/>
        </w:rPr>
        <w:t>Anyway, these questions are all in fun and I hope that you are enjoying answering these “ONE QUESTION” questionnaires.  Ok, enough on that, here’s the next question for you to answer…</w:t>
      </w:r>
    </w:p>
    <w:p w14:paraId="3F1AE265" w14:textId="3DEB5980" w:rsidR="007105D9" w:rsidRPr="007105D9" w:rsidRDefault="007105D9" w:rsidP="007105D9">
      <w:pPr>
        <w:rPr>
          <w:bCs/>
        </w:rPr>
      </w:pPr>
      <w:r w:rsidRPr="007105D9">
        <w:rPr>
          <w:bCs/>
        </w:rPr>
        <w:t xml:space="preserve"> </w:t>
      </w:r>
    </w:p>
    <w:p w14:paraId="056C0501" w14:textId="7D90AC80" w:rsidR="007105D9" w:rsidRPr="007105D9" w:rsidRDefault="007105D9" w:rsidP="007105D9">
      <w:pPr>
        <w:jc w:val="center"/>
        <w:rPr>
          <w:bCs/>
        </w:rPr>
      </w:pPr>
      <w:r w:rsidRPr="007105D9">
        <w:rPr>
          <w:b/>
          <w:bCs/>
        </w:rPr>
        <w:t>“</w:t>
      </w:r>
      <w:r w:rsidR="00F3039C">
        <w:rPr>
          <w:b/>
          <w:bCs/>
        </w:rPr>
        <w:t xml:space="preserve">What </w:t>
      </w:r>
      <w:r w:rsidR="00776470">
        <w:rPr>
          <w:b/>
          <w:bCs/>
        </w:rPr>
        <w:t>is</w:t>
      </w:r>
      <w:r w:rsidR="00F3039C">
        <w:rPr>
          <w:b/>
          <w:bCs/>
        </w:rPr>
        <w:t xml:space="preserve"> the </w:t>
      </w:r>
      <w:r w:rsidR="00776470">
        <w:rPr>
          <w:b/>
          <w:bCs/>
        </w:rPr>
        <w:t xml:space="preserve">correct </w:t>
      </w:r>
      <w:r w:rsidR="00F3039C">
        <w:rPr>
          <w:b/>
          <w:bCs/>
        </w:rPr>
        <w:t>answer to the Electrical Teaser I had in last week’s newsletter</w:t>
      </w:r>
      <w:r w:rsidRPr="007105D9">
        <w:rPr>
          <w:b/>
          <w:bCs/>
        </w:rPr>
        <w:t>?”</w:t>
      </w:r>
    </w:p>
    <w:p w14:paraId="1C08A659" w14:textId="5AF51F1C" w:rsidR="007105D9" w:rsidRPr="007105D9" w:rsidRDefault="007105D9" w:rsidP="007105D9"/>
    <w:p w14:paraId="4522BDA2" w14:textId="3F5ECBE7" w:rsidR="007105D9" w:rsidRPr="007105D9" w:rsidRDefault="007105D9" w:rsidP="007105D9">
      <w:pPr>
        <w:rPr>
          <w:bCs/>
        </w:rPr>
      </w:pPr>
      <w:r w:rsidRPr="007105D9">
        <w:rPr>
          <w:bCs/>
        </w:rPr>
        <w:t xml:space="preserve">You’ll find the “One Question” questionnaire on the Ohio Section Website! </w:t>
      </w:r>
      <w:hyperlink r:id="rId88" w:history="1">
        <w:r w:rsidRPr="007105D9">
          <w:rPr>
            <w:color w:val="0563C1" w:themeColor="hyperlink"/>
            <w:u w:val="single"/>
          </w:rPr>
          <w:t>http://arrlohio.org</w:t>
        </w:r>
      </w:hyperlink>
      <w:r w:rsidRPr="007105D9">
        <w:rPr>
          <w:bCs/>
        </w:rPr>
        <w:t xml:space="preserve">   It’s all in fun and it’s not a scientific survey in any way, but we are learning some things that we didn’t know from these questions. I hope that you are enjoying answering these “One Question” questionnaires.  </w:t>
      </w:r>
    </w:p>
    <w:p w14:paraId="4FB7DC32" w14:textId="77777777" w:rsidR="00366640" w:rsidRDefault="00366640" w:rsidP="00366640"/>
    <w:p w14:paraId="6C0253A9" w14:textId="1FB4CEC4" w:rsidR="007105D9" w:rsidRPr="007105D9" w:rsidRDefault="00A34D1C" w:rsidP="007105D9">
      <w:r>
        <w:rPr>
          <w:b/>
        </w:rPr>
        <w:pict w14:anchorId="593C514B">
          <v:rect id="_x0000_i1035" style="width:0;height:1.5pt" o:hralign="center" o:hrstd="t" o:hr="t" fillcolor="#a0a0a0" stroked="f"/>
        </w:pict>
      </w:r>
    </w:p>
    <w:p w14:paraId="30505DFA" w14:textId="5E78A600" w:rsidR="007105D9" w:rsidRPr="00FF24D6" w:rsidRDefault="00767B49" w:rsidP="007105D9">
      <w:pPr>
        <w:rPr>
          <w:b/>
          <w:i/>
          <w:color w:val="000000" w:themeColor="text1"/>
          <w:sz w:val="28"/>
          <w:szCs w:val="28"/>
        </w:rPr>
      </w:pPr>
      <w:bookmarkStart w:id="39" w:name="ve"/>
      <w:bookmarkEnd w:id="39"/>
      <w:r>
        <w:rPr>
          <w:i/>
          <w:noProof/>
        </w:rPr>
        <w:drawing>
          <wp:anchor distT="0" distB="0" distL="114300" distR="114300" simplePos="0" relativeHeight="252979200" behindDoc="1" locked="0" layoutInCell="1" allowOverlap="1" wp14:anchorId="5F011D65" wp14:editId="77AC584F">
            <wp:simplePos x="0" y="0"/>
            <wp:positionH relativeFrom="margin">
              <wp:align>right</wp:align>
            </wp:positionH>
            <wp:positionV relativeFrom="paragraph">
              <wp:posOffset>135255</wp:posOffset>
            </wp:positionV>
            <wp:extent cx="1371600" cy="1670685"/>
            <wp:effectExtent l="0" t="0" r="0" b="5715"/>
            <wp:wrapTight wrapText="bothSides">
              <wp:wrapPolygon edited="0">
                <wp:start x="0" y="0"/>
                <wp:lineTo x="0" y="21428"/>
                <wp:lineTo x="21300" y="21428"/>
                <wp:lineTo x="213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89" cstate="print">
                      <a:extLst>
                        <a:ext uri="{28A0092B-C50C-407E-A947-70E740481C1C}">
                          <a14:useLocalDpi xmlns:a14="http://schemas.microsoft.com/office/drawing/2010/main" val="0"/>
                        </a:ext>
                      </a:extLst>
                    </a:blip>
                    <a:stretch>
                      <a:fillRect/>
                    </a:stretch>
                  </pic:blipFill>
                  <pic:spPr>
                    <a:xfrm flipH="1">
                      <a:off x="0" y="0"/>
                      <a:ext cx="1371600" cy="1670685"/>
                    </a:xfrm>
                    <a:prstGeom prst="rect">
                      <a:avLst/>
                    </a:prstGeom>
                  </pic:spPr>
                </pic:pic>
              </a:graphicData>
            </a:graphic>
            <wp14:sizeRelH relativeFrom="page">
              <wp14:pctWidth>0</wp14:pctWidth>
            </wp14:sizeRelH>
            <wp14:sizeRelV relativeFrom="page">
              <wp14:pctHeight>0</wp14:pctHeight>
            </wp14:sizeRelV>
          </wp:anchor>
        </w:drawing>
      </w:r>
      <w:r w:rsidR="007105D9" w:rsidRPr="00FF24D6">
        <w:rPr>
          <w:b/>
          <w:i/>
          <w:color w:val="000000" w:themeColor="text1"/>
          <w:sz w:val="28"/>
          <w:szCs w:val="28"/>
        </w:rPr>
        <w:t>V.E. Test Sessions</w:t>
      </w:r>
    </w:p>
    <w:p w14:paraId="179FA1A5" w14:textId="580738F6" w:rsidR="007105D9" w:rsidRPr="007105D9" w:rsidRDefault="007105D9" w:rsidP="007105D9">
      <w:pPr>
        <w:rPr>
          <w:color w:val="0563C1" w:themeColor="hyperlink"/>
          <w:sz w:val="20"/>
          <w:szCs w:val="20"/>
          <w:u w:val="single"/>
        </w:rPr>
      </w:pPr>
    </w:p>
    <w:p w14:paraId="314C9D5B" w14:textId="1697F402" w:rsidR="00FF24D6" w:rsidRDefault="00D53B97" w:rsidP="003B5BB3">
      <w:pPr>
        <w:rPr>
          <w:color w:val="000000" w:themeColor="text1"/>
        </w:rPr>
      </w:pPr>
      <w:r>
        <w:rPr>
          <w:color w:val="000000" w:themeColor="text1"/>
        </w:rPr>
        <w:t xml:space="preserve">For the latest testing site information please </w:t>
      </w:r>
      <w:r w:rsidRPr="00767B49">
        <w:rPr>
          <w:b/>
          <w:color w:val="000000" w:themeColor="text1"/>
          <w:sz w:val="32"/>
          <w:szCs w:val="32"/>
        </w:rPr>
        <w:t xml:space="preserve">&gt;&gt; </w:t>
      </w:r>
      <w:hyperlink r:id="rId90" w:history="1">
        <w:r w:rsidRPr="00767B49">
          <w:rPr>
            <w:rStyle w:val="Hyperlink"/>
            <w:b/>
            <w:sz w:val="32"/>
            <w:szCs w:val="32"/>
          </w:rPr>
          <w:t>Click Here</w:t>
        </w:r>
      </w:hyperlink>
      <w:r w:rsidRPr="00767B49">
        <w:rPr>
          <w:b/>
          <w:color w:val="000000" w:themeColor="text1"/>
          <w:sz w:val="32"/>
          <w:szCs w:val="32"/>
        </w:rPr>
        <w:t xml:space="preserve"> &lt;&lt;</w:t>
      </w:r>
      <w:r>
        <w:rPr>
          <w:color w:val="000000" w:themeColor="text1"/>
        </w:rPr>
        <w:t xml:space="preserve">  </w:t>
      </w:r>
      <w:r w:rsidR="00516C5C">
        <w:rPr>
          <w:color w:val="000000" w:themeColor="text1"/>
        </w:rPr>
        <w:t xml:space="preserve">The ARRL </w:t>
      </w:r>
      <w:r w:rsidR="004571BD">
        <w:rPr>
          <w:color w:val="000000" w:themeColor="text1"/>
        </w:rPr>
        <w:t xml:space="preserve">site </w:t>
      </w:r>
      <w:r w:rsidR="00516C5C">
        <w:rPr>
          <w:color w:val="000000" w:themeColor="text1"/>
        </w:rPr>
        <w:t>track</w:t>
      </w:r>
      <w:r w:rsidR="004571BD">
        <w:rPr>
          <w:color w:val="000000" w:themeColor="text1"/>
        </w:rPr>
        <w:t>s</w:t>
      </w:r>
      <w:r w:rsidR="00516C5C">
        <w:rPr>
          <w:color w:val="000000" w:themeColor="text1"/>
        </w:rPr>
        <w:t xml:space="preserve"> </w:t>
      </w:r>
      <w:r w:rsidR="004571BD">
        <w:rPr>
          <w:color w:val="000000" w:themeColor="text1"/>
        </w:rPr>
        <w:t xml:space="preserve">all of the </w:t>
      </w:r>
      <w:r w:rsidR="00516C5C">
        <w:rPr>
          <w:color w:val="000000" w:themeColor="text1"/>
        </w:rPr>
        <w:t xml:space="preserve">VE testing </w:t>
      </w:r>
      <w:r w:rsidR="004571BD">
        <w:rPr>
          <w:color w:val="000000" w:themeColor="text1"/>
        </w:rPr>
        <w:t xml:space="preserve">sites that register with them, </w:t>
      </w:r>
      <w:r w:rsidR="00516C5C">
        <w:rPr>
          <w:color w:val="000000" w:themeColor="text1"/>
        </w:rPr>
        <w:t>including W5YI and Laurel</w:t>
      </w:r>
      <w:r w:rsidR="004B7D1F">
        <w:rPr>
          <w:color w:val="000000" w:themeColor="text1"/>
        </w:rPr>
        <w:t xml:space="preserve">. </w:t>
      </w:r>
      <w:r w:rsidR="00DC42BB">
        <w:rPr>
          <w:color w:val="000000" w:themeColor="text1"/>
        </w:rPr>
        <w:t xml:space="preserve">ARRL gives </w:t>
      </w:r>
      <w:r w:rsidR="004571BD">
        <w:rPr>
          <w:color w:val="000000" w:themeColor="text1"/>
        </w:rPr>
        <w:t xml:space="preserve">you </w:t>
      </w:r>
      <w:proofErr w:type="gramStart"/>
      <w:r w:rsidR="004571BD">
        <w:rPr>
          <w:color w:val="000000" w:themeColor="text1"/>
        </w:rPr>
        <w:t>a number of</w:t>
      </w:r>
      <w:proofErr w:type="gramEnd"/>
      <w:r w:rsidR="004571BD">
        <w:rPr>
          <w:color w:val="000000" w:themeColor="text1"/>
        </w:rPr>
        <w:t xml:space="preserve"> different ways of sorting to find that site that is closest to you</w:t>
      </w:r>
      <w:r w:rsidR="00DC42BB">
        <w:rPr>
          <w:color w:val="000000" w:themeColor="text1"/>
        </w:rPr>
        <w:t xml:space="preserve"> as well</w:t>
      </w:r>
      <w:r w:rsidR="004571BD">
        <w:rPr>
          <w:color w:val="000000" w:themeColor="text1"/>
        </w:rPr>
        <w:t xml:space="preserve">. </w:t>
      </w:r>
    </w:p>
    <w:p w14:paraId="47F0B520" w14:textId="10688424" w:rsidR="00FF24D6" w:rsidRDefault="00FF24D6" w:rsidP="007105D9">
      <w:pPr>
        <w:jc w:val="center"/>
        <w:rPr>
          <w:color w:val="000000" w:themeColor="text1"/>
        </w:rPr>
      </w:pPr>
    </w:p>
    <w:p w14:paraId="283AD465" w14:textId="60287A5E" w:rsidR="007105D9" w:rsidRPr="007105D9" w:rsidRDefault="007105D9" w:rsidP="007105D9">
      <w:pPr>
        <w:jc w:val="center"/>
        <w:rPr>
          <w:color w:val="000000" w:themeColor="text1"/>
        </w:rPr>
      </w:pPr>
      <w:r w:rsidRPr="007105D9">
        <w:rPr>
          <w:color w:val="000000" w:themeColor="text1"/>
        </w:rPr>
        <w:t>#########</w:t>
      </w:r>
    </w:p>
    <w:p w14:paraId="73F2FC55" w14:textId="5E0BF81D" w:rsidR="007105D9" w:rsidRPr="007105D9" w:rsidRDefault="007105D9" w:rsidP="007105D9"/>
    <w:p w14:paraId="2BBF3E53" w14:textId="77777777" w:rsidR="00556467" w:rsidRDefault="00556467" w:rsidP="00556467"/>
    <w:p w14:paraId="7C352256" w14:textId="77777777" w:rsidR="00556467" w:rsidRDefault="00556467" w:rsidP="00556467"/>
    <w:p w14:paraId="6745C48A" w14:textId="77777777" w:rsidR="00556467" w:rsidRDefault="00556467" w:rsidP="00556467"/>
    <w:p w14:paraId="452422C6" w14:textId="77777777" w:rsidR="00556467" w:rsidRDefault="00556467" w:rsidP="00556467"/>
    <w:p w14:paraId="1E3515D8" w14:textId="77777777" w:rsidR="00556467" w:rsidRDefault="00556467" w:rsidP="00556467"/>
    <w:p w14:paraId="40332958" w14:textId="77777777" w:rsidR="00556467" w:rsidRDefault="00556467" w:rsidP="00556467"/>
    <w:p w14:paraId="4E5BE1FD" w14:textId="05C5DC3B" w:rsidR="00556467" w:rsidRDefault="00556467" w:rsidP="00556467">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351535EE" w14:textId="2831878E" w:rsidR="007105D9" w:rsidRPr="007105D9" w:rsidRDefault="007105D9" w:rsidP="007105D9">
      <w:pPr>
        <w:rPr>
          <w:b/>
          <w:i/>
          <w:sz w:val="28"/>
          <w:szCs w:val="28"/>
        </w:rPr>
      </w:pPr>
      <w:r w:rsidRPr="007105D9">
        <w:rPr>
          <w:b/>
          <w:bCs/>
          <w:i/>
          <w:sz w:val="28"/>
          <w:szCs w:val="28"/>
        </w:rPr>
        <w:lastRenderedPageBreak/>
        <w:t xml:space="preserve">Exam Session Reminders </w:t>
      </w:r>
    </w:p>
    <w:p w14:paraId="09C2B2A5" w14:textId="77777777" w:rsidR="007105D9" w:rsidRPr="007105D9" w:rsidRDefault="007105D9" w:rsidP="007105D9"/>
    <w:p w14:paraId="0D40B572" w14:textId="77777777" w:rsidR="00556467" w:rsidRDefault="007105D9" w:rsidP="007105D9">
      <w:r w:rsidRPr="007105D9">
        <w:rPr>
          <w:b/>
          <w:bCs/>
        </w:rPr>
        <w:t>GRADING EXAMS:</w:t>
      </w:r>
      <w:r w:rsidRPr="007105D9">
        <w:t xml:space="preserve">  Each VE must grade each exam taken or must agree to the score given. After </w:t>
      </w:r>
      <w:proofErr w:type="gramStart"/>
      <w:r w:rsidRPr="007105D9">
        <w:t>all</w:t>
      </w:r>
      <w:proofErr w:type="gramEnd"/>
      <w:r w:rsidRPr="007105D9">
        <w:t xml:space="preserve"> three VEs agree to the number of correct answers shown, the score is announced to the examinee. </w:t>
      </w:r>
    </w:p>
    <w:p w14:paraId="71DD514E" w14:textId="02142E80" w:rsidR="00556467" w:rsidRDefault="00556467" w:rsidP="00556467">
      <w:pPr>
        <w:rPr>
          <w:sz w:val="20"/>
          <w:szCs w:val="20"/>
          <w:u w:val="single"/>
        </w:rPr>
      </w:pPr>
    </w:p>
    <w:p w14:paraId="0D4C2CDA" w14:textId="099E4A16" w:rsidR="007105D9" w:rsidRPr="007105D9" w:rsidRDefault="007105D9" w:rsidP="007105D9">
      <w:r w:rsidRPr="007105D9">
        <w:t xml:space="preserve">The VEs must inform the examinee of their grade (pass or fail, </w:t>
      </w:r>
      <w:r w:rsidRPr="007105D9">
        <w:rPr>
          <w:bCs/>
          <w:u w:val="single"/>
        </w:rPr>
        <w:t>and</w:t>
      </w:r>
      <w:r w:rsidRPr="007105D9">
        <w:t xml:space="preserve"> state the score {e.g., 26 out of 35}) upon completion of the grading.</w:t>
      </w:r>
    </w:p>
    <w:p w14:paraId="04F0609B" w14:textId="77777777" w:rsidR="00D7224B" w:rsidRDefault="00D7224B" w:rsidP="007105D9">
      <w:pPr>
        <w:rPr>
          <w:b/>
          <w:bCs/>
        </w:rPr>
      </w:pPr>
    </w:p>
    <w:p w14:paraId="365C3B9E" w14:textId="3F463F1F" w:rsidR="007105D9" w:rsidRPr="007105D9" w:rsidRDefault="007105D9" w:rsidP="007105D9">
      <w:r w:rsidRPr="007105D9">
        <w:rPr>
          <w:b/>
          <w:bCs/>
        </w:rPr>
        <w:t>NEW GENERAL EXAMS COMING:</w:t>
      </w:r>
      <w:r w:rsidRPr="007105D9">
        <w:rPr>
          <w:bCs/>
        </w:rPr>
        <w:t xml:space="preserve"> </w:t>
      </w:r>
      <w:r w:rsidRPr="007105D9">
        <w:t> The new General class question pool will take effect on July 1, 2019 for all Element 3 General class license written exams. With the General class exams changing July 1st, new test designs must be created and used on that day. ARRL VEC will be supplying all its (near 1,000) Field Stocked VE teams with new test booklets about the 3rd week in June. Do not destroy the 2015 versions of the General exams until June 30.</w:t>
      </w:r>
    </w:p>
    <w:p w14:paraId="0B67E2AF" w14:textId="77777777" w:rsidR="007105D9" w:rsidRPr="007105D9" w:rsidRDefault="007105D9" w:rsidP="007105D9"/>
    <w:p w14:paraId="2B701596" w14:textId="180C9C8E" w:rsidR="007105D9" w:rsidRPr="007105D9" w:rsidRDefault="007105D9" w:rsidP="007105D9">
      <w:r w:rsidRPr="007105D9">
        <w:rPr>
          <w:bCs/>
        </w:rPr>
        <w:t>BASIC QUALIFICATION QUESTION PROCEDURES:</w:t>
      </w:r>
      <w:r w:rsidRPr="007105D9">
        <w:t xml:space="preserve"> The detailed instructions are available on the ARRL website. At the exam session, candidates that answer “YES” to the qualification (felony) question should be given the</w:t>
      </w:r>
      <w:r w:rsidRPr="007105D9">
        <w:rPr>
          <w:bCs/>
        </w:rPr>
        <w:t xml:space="preserve"> “Applicant Instructions for FCC Basic Qualification Question” </w:t>
      </w:r>
      <w:r w:rsidRPr="007105D9">
        <w:t xml:space="preserve">document. Print or download here: </w:t>
      </w:r>
      <w:hyperlink r:id="rId91" w:history="1">
        <w:r w:rsidR="00556467" w:rsidRPr="001110DC">
          <w:rPr>
            <w:rStyle w:val="Hyperlink"/>
          </w:rPr>
          <w:t>http://www.arrl.org/files/file/VEs/Applicant%20Info%20Qualification%20Question%202019.pdf</w:t>
        </w:r>
      </w:hyperlink>
    </w:p>
    <w:p w14:paraId="05F8F64F" w14:textId="77777777" w:rsidR="007105D9" w:rsidRPr="007105D9" w:rsidRDefault="007105D9" w:rsidP="007105D9"/>
    <w:p w14:paraId="3B0DEDDF" w14:textId="77777777" w:rsidR="007105D9" w:rsidRPr="007105D9" w:rsidRDefault="007105D9" w:rsidP="007105D9">
      <w:r w:rsidRPr="007105D9">
        <w:t>Applicants can also be referred to our Basic Qualification Question web page for information and instructions.</w:t>
      </w:r>
    </w:p>
    <w:p w14:paraId="206B4E31" w14:textId="77777777" w:rsidR="007105D9" w:rsidRPr="007105D9" w:rsidRDefault="007105D9" w:rsidP="007105D9">
      <w:r w:rsidRPr="007105D9">
        <w:t xml:space="preserve">View page: </w:t>
      </w:r>
      <w:hyperlink r:id="rId92" w:history="1">
        <w:r w:rsidRPr="007105D9">
          <w:rPr>
            <w:color w:val="0563C1" w:themeColor="hyperlink"/>
            <w:u w:val="single"/>
          </w:rPr>
          <w:t>http://www.arrl.org/fcc-qualification-question</w:t>
        </w:r>
      </w:hyperlink>
      <w:r w:rsidRPr="007105D9">
        <w:t xml:space="preserve">  </w:t>
      </w:r>
    </w:p>
    <w:p w14:paraId="4FA380E5" w14:textId="77777777" w:rsidR="007105D9" w:rsidRPr="007105D9" w:rsidRDefault="007105D9" w:rsidP="007105D9"/>
    <w:p w14:paraId="4E94BBE4" w14:textId="7F3066C6" w:rsidR="007105D9" w:rsidRDefault="007105D9" w:rsidP="007105D9">
      <w:r w:rsidRPr="007105D9">
        <w:t xml:space="preserve">After the application data from the session is submitted to FCC and an FCC file number is created, the applicant is required to provide an explanation </w:t>
      </w:r>
      <w:r w:rsidRPr="007105D9">
        <w:rPr>
          <w:bCs/>
          <w:u w:val="single"/>
        </w:rPr>
        <w:t>directly</w:t>
      </w:r>
      <w:r w:rsidRPr="007105D9">
        <w:t xml:space="preserve"> to the FCC within 14 days. Do </w:t>
      </w:r>
      <w:r w:rsidRPr="007105D9">
        <w:rPr>
          <w:bCs/>
        </w:rPr>
        <w:t>not</w:t>
      </w:r>
      <w:r w:rsidRPr="007105D9">
        <w:t xml:space="preserve"> collect information from the candidate and do not send any documents to the VEC. </w:t>
      </w:r>
    </w:p>
    <w:p w14:paraId="7EE3B8A1" w14:textId="77777777" w:rsidR="00F30262" w:rsidRPr="007105D9" w:rsidRDefault="00F30262" w:rsidP="007105D9"/>
    <w:p w14:paraId="79AECF8D" w14:textId="77777777" w:rsidR="007105D9" w:rsidRPr="007105D9" w:rsidRDefault="00A34D1C" w:rsidP="007105D9">
      <w:pPr>
        <w:rPr>
          <w:color w:val="000000" w:themeColor="text1"/>
        </w:rPr>
      </w:pPr>
      <w:r>
        <w:rPr>
          <w:b/>
        </w:rPr>
        <w:pict w14:anchorId="7A078D86">
          <v:rect id="_x0000_i1036" style="width:0;height:1.5pt" o:hralign="center" o:hrstd="t" o:hr="t" fillcolor="#a0a0a0" stroked="f"/>
        </w:pict>
      </w:r>
    </w:p>
    <w:p w14:paraId="5FC04542" w14:textId="77777777" w:rsidR="00E2722A" w:rsidRPr="007105D9" w:rsidRDefault="00E2722A" w:rsidP="00E2722A">
      <w:pPr>
        <w:rPr>
          <w:b/>
          <w:i/>
          <w:sz w:val="28"/>
          <w:szCs w:val="28"/>
        </w:rPr>
      </w:pPr>
      <w:r w:rsidRPr="007105D9">
        <w:rPr>
          <w:b/>
          <w:i/>
          <w:sz w:val="28"/>
          <w:szCs w:val="28"/>
        </w:rPr>
        <w:t>Incident Command System (ICS) Training Schedule</w:t>
      </w:r>
    </w:p>
    <w:p w14:paraId="6E2DD2DC" w14:textId="77777777" w:rsidR="00E2722A" w:rsidRPr="007105D9" w:rsidRDefault="00E2722A" w:rsidP="00E2722A"/>
    <w:p w14:paraId="6EFF329D" w14:textId="77777777" w:rsidR="00E2722A" w:rsidRPr="007105D9" w:rsidRDefault="00E2722A" w:rsidP="00E2722A">
      <w:r w:rsidRPr="007105D9">
        <w:t>All current trainings are listed on the Ohio EMA training calendar located at:</w:t>
      </w:r>
    </w:p>
    <w:p w14:paraId="4F459211" w14:textId="77777777" w:rsidR="00E2722A" w:rsidRPr="007105D9" w:rsidRDefault="00A34D1C" w:rsidP="00E2722A">
      <w:pPr>
        <w:jc w:val="center"/>
        <w:rPr>
          <w:color w:val="0563C1" w:themeColor="hyperlink"/>
          <w:u w:val="single"/>
        </w:rPr>
      </w:pPr>
      <w:hyperlink r:id="rId93" w:history="1">
        <w:r w:rsidR="00E2722A" w:rsidRPr="007105D9">
          <w:rPr>
            <w:color w:val="0563C1" w:themeColor="hyperlink"/>
            <w:u w:val="single"/>
          </w:rPr>
          <w:t>https://webeoctraining.dps.ohio.gov/TrainingAndExercise/courselist.aspx</w:t>
        </w:r>
      </w:hyperlink>
    </w:p>
    <w:p w14:paraId="3B0178B5" w14:textId="77777777" w:rsidR="00E2722A" w:rsidRPr="007105D9" w:rsidRDefault="00E2722A" w:rsidP="00E2722A">
      <w:pPr>
        <w:rPr>
          <w:color w:val="0563C1" w:themeColor="hyperlink"/>
          <w:sz w:val="20"/>
          <w:szCs w:val="20"/>
          <w:u w:val="single"/>
        </w:rPr>
      </w:pPr>
    </w:p>
    <w:p w14:paraId="0101E9DC" w14:textId="77777777" w:rsidR="00E2722A" w:rsidRPr="007105D9" w:rsidRDefault="00E2722A" w:rsidP="00E2722A">
      <w:r w:rsidRPr="007105D9">
        <w:t xml:space="preserve">I’ve been asked to also include a link to the Kentucky EMA training calendar as </w:t>
      </w:r>
      <w:proofErr w:type="gramStart"/>
      <w:r w:rsidRPr="007105D9">
        <w:t>well..</w:t>
      </w:r>
      <w:proofErr w:type="gramEnd"/>
      <w:r w:rsidRPr="007105D9">
        <w:t xml:space="preserve"> </w:t>
      </w:r>
    </w:p>
    <w:p w14:paraId="41754A8E" w14:textId="77777777" w:rsidR="00E2722A" w:rsidRPr="007105D9" w:rsidRDefault="00E2722A" w:rsidP="00E2722A"/>
    <w:p w14:paraId="4BB9F4D1" w14:textId="77777777" w:rsidR="00E2722A" w:rsidRPr="007105D9" w:rsidRDefault="00A34D1C" w:rsidP="00E2722A">
      <w:pPr>
        <w:jc w:val="center"/>
      </w:pPr>
      <w:hyperlink r:id="rId94" w:history="1">
        <w:r w:rsidR="00E2722A" w:rsidRPr="007105D9">
          <w:rPr>
            <w:color w:val="0563C1" w:themeColor="hyperlink"/>
            <w:u w:val="single"/>
          </w:rPr>
          <w:t>https://kyem.ky.gov/training/Pages/default.aspx</w:t>
        </w:r>
      </w:hyperlink>
    </w:p>
    <w:p w14:paraId="37F1C2F4" w14:textId="77777777" w:rsidR="00E2722A" w:rsidRPr="007105D9" w:rsidRDefault="00A34D1C" w:rsidP="00E2722A">
      <w:pPr>
        <w:jc w:val="center"/>
      </w:pPr>
      <w:hyperlink r:id="rId95" w:history="1">
        <w:r w:rsidR="00E2722A" w:rsidRPr="007105D9">
          <w:rPr>
            <w:color w:val="0563C1" w:themeColor="hyperlink"/>
            <w:u w:val="single"/>
          </w:rPr>
          <w:t>https://sites.google.com/site/ccoemtraining/home</w:t>
        </w:r>
      </w:hyperlink>
      <w:r w:rsidR="00E2722A" w:rsidRPr="007105D9">
        <w:t xml:space="preserve"> </w:t>
      </w:r>
    </w:p>
    <w:p w14:paraId="7A94B65D" w14:textId="77777777" w:rsidR="00366640" w:rsidRDefault="00366640" w:rsidP="00366640"/>
    <w:p w14:paraId="7747A675" w14:textId="77777777" w:rsidR="00E2722A" w:rsidRPr="007105D9" w:rsidRDefault="00E2722A" w:rsidP="00E2722A">
      <w:r w:rsidRPr="007105D9">
        <w:rPr>
          <w:noProof/>
        </w:rPr>
        <w:drawing>
          <wp:anchor distT="0" distB="0" distL="114300" distR="114300" simplePos="0" relativeHeight="253017088" behindDoc="1" locked="0" layoutInCell="1" allowOverlap="1" wp14:anchorId="4E486C5B" wp14:editId="4B71D12D">
            <wp:simplePos x="0" y="0"/>
            <wp:positionH relativeFrom="margin">
              <wp:align>left</wp:align>
            </wp:positionH>
            <wp:positionV relativeFrom="paragraph">
              <wp:posOffset>50165</wp:posOffset>
            </wp:positionV>
            <wp:extent cx="2206625" cy="828675"/>
            <wp:effectExtent l="0" t="0" r="3175" b="9525"/>
            <wp:wrapTight wrapText="bothSides">
              <wp:wrapPolygon edited="0">
                <wp:start x="0" y="0"/>
                <wp:lineTo x="0" y="21352"/>
                <wp:lineTo x="21445" y="21352"/>
                <wp:lineTo x="214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2206625" cy="828675"/>
                    </a:xfrm>
                    <a:prstGeom prst="rect">
                      <a:avLst/>
                    </a:prstGeom>
                  </pic:spPr>
                </pic:pic>
              </a:graphicData>
            </a:graphic>
            <wp14:sizeRelH relativeFrom="page">
              <wp14:pctWidth>0</wp14:pctWidth>
            </wp14:sizeRelH>
            <wp14:sizeRelV relativeFrom="page">
              <wp14:pctHeight>0</wp14:pctHeight>
            </wp14:sizeRelV>
          </wp:anchor>
        </w:drawing>
      </w:r>
      <w:r w:rsidRPr="007105D9">
        <w:t xml:space="preserve">Please pay </w:t>
      </w:r>
      <w:proofErr w:type="gramStart"/>
      <w:r w:rsidRPr="007105D9">
        <w:t>particular attention</w:t>
      </w:r>
      <w:proofErr w:type="gramEnd"/>
      <w:r w:rsidRPr="007105D9">
        <w:t xml:space="preserve"> to these courses listed above, as that there’s a lot of ICS 300 &amp; 400 classes listed that are very useful for all Amateurs to have under their belts.  I will also state that G775 is also a very good course to take as well. These 3 courses are multiple day in class courses, so please be prepared to spend some time taking them. </w:t>
      </w:r>
    </w:p>
    <w:p w14:paraId="12C9D7C2" w14:textId="77777777" w:rsidR="00E2722A" w:rsidRPr="007105D9" w:rsidRDefault="00E2722A" w:rsidP="00E2722A">
      <w:pPr>
        <w:rPr>
          <w:color w:val="0563C1" w:themeColor="hyperlink"/>
          <w:sz w:val="20"/>
          <w:szCs w:val="20"/>
          <w:u w:val="single"/>
        </w:rPr>
      </w:pPr>
    </w:p>
    <w:p w14:paraId="6466EDB0" w14:textId="77777777" w:rsidR="00E2722A" w:rsidRDefault="00E2722A" w:rsidP="00E2722A">
      <w:r w:rsidRPr="007105D9">
        <w:t xml:space="preserve">We do recognize that IS-300/400 requires multiple days of actual classroom training that is not easily obtained. So, if you just can't find the time to fit these class room courses in, we do have an alternative method for getting you to Level 3. </w:t>
      </w:r>
    </w:p>
    <w:p w14:paraId="3790EB2F" w14:textId="77777777" w:rsidR="00556467" w:rsidRDefault="00556467" w:rsidP="00556467"/>
    <w:p w14:paraId="57A34406" w14:textId="77777777" w:rsidR="00556467" w:rsidRDefault="00556467" w:rsidP="00556467"/>
    <w:p w14:paraId="11494EF4" w14:textId="77777777" w:rsidR="00556467" w:rsidRDefault="00556467" w:rsidP="00556467"/>
    <w:p w14:paraId="2F10C420" w14:textId="77777777" w:rsidR="00556467" w:rsidRDefault="00556467" w:rsidP="00556467"/>
    <w:p w14:paraId="62C64B84" w14:textId="44669938" w:rsidR="00556467" w:rsidRDefault="00556467" w:rsidP="00556467">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737DA1DD" w14:textId="77777777" w:rsidR="00E2722A" w:rsidRPr="007105D9" w:rsidRDefault="00E2722A" w:rsidP="00E2722A">
      <w:pPr>
        <w:rPr>
          <w:b/>
          <w:bCs/>
        </w:rPr>
      </w:pPr>
      <w:r w:rsidRPr="007105D9">
        <w:lastRenderedPageBreak/>
        <w:t xml:space="preserve">Completing the following </w:t>
      </w:r>
      <w:r w:rsidRPr="007105D9">
        <w:rPr>
          <w:b/>
          <w:bCs/>
        </w:rPr>
        <w:t>“FREE”</w:t>
      </w:r>
      <w:r w:rsidRPr="007105D9">
        <w:t xml:space="preserve"> and </w:t>
      </w:r>
      <w:r w:rsidRPr="007105D9">
        <w:rPr>
          <w:b/>
          <w:bCs/>
        </w:rPr>
        <w:t>“ONLINE”</w:t>
      </w:r>
      <w:r w:rsidRPr="007105D9">
        <w:t xml:space="preserve"> courses will act as substitute for you FEMA Leadership Development Course requirements. You absolutely will need to complete all </w:t>
      </w:r>
      <w:r w:rsidRPr="007105D9">
        <w:rPr>
          <w:b/>
          <w:bCs/>
        </w:rPr>
        <w:t>7</w:t>
      </w:r>
      <w:r w:rsidRPr="007105D9">
        <w:t xml:space="preserve"> of these courses to get your ICS 300/400 credit.  Here are the courses that you need to take:  </w:t>
      </w:r>
      <w:r w:rsidRPr="007105D9">
        <w:rPr>
          <w:b/>
          <w:bCs/>
        </w:rPr>
        <w:t xml:space="preserve">IS-120, 230, 240, 241, 242, 244 &amp; 288.  </w:t>
      </w:r>
    </w:p>
    <w:p w14:paraId="35B782D6" w14:textId="77777777" w:rsidR="00E2722A" w:rsidRPr="007105D9" w:rsidRDefault="00E2722A" w:rsidP="00E2722A">
      <w:pPr>
        <w:rPr>
          <w:b/>
          <w:bCs/>
        </w:rPr>
      </w:pPr>
    </w:p>
    <w:p w14:paraId="5C2326C7" w14:textId="77777777" w:rsidR="00E2722A" w:rsidRPr="007105D9" w:rsidRDefault="00E2722A" w:rsidP="00E2722A">
      <w:pPr>
        <w:rPr>
          <w:b/>
          <w:bCs/>
          <w:i/>
        </w:rPr>
      </w:pPr>
      <w:r w:rsidRPr="007105D9">
        <w:rPr>
          <w:b/>
          <w:bCs/>
          <w:i/>
        </w:rPr>
        <w:t xml:space="preserve">Now, if you are looking for wallpaper and have a little extra time, taking IS-235 in addition to the 7 listed courses above, you will get a </w:t>
      </w:r>
      <w:proofErr w:type="gramStart"/>
      <w:r w:rsidRPr="007105D9">
        <w:rPr>
          <w:b/>
          <w:bCs/>
          <w:i/>
        </w:rPr>
        <w:t>really cool</w:t>
      </w:r>
      <w:proofErr w:type="gramEnd"/>
      <w:r w:rsidRPr="007105D9">
        <w:rPr>
          <w:b/>
          <w:bCs/>
          <w:i/>
        </w:rPr>
        <w:t xml:space="preserve"> looking certificate from FEMA stating that you have completed the Professional Development Series. That’s impressive in itself! </w:t>
      </w:r>
    </w:p>
    <w:p w14:paraId="371B2888" w14:textId="77777777" w:rsidR="00556467" w:rsidRDefault="00556467" w:rsidP="00556467"/>
    <w:p w14:paraId="77BDAE1C" w14:textId="77777777" w:rsidR="00E2722A" w:rsidRPr="007105D9" w:rsidRDefault="00E2722A" w:rsidP="00E2722A">
      <w:pPr>
        <w:jc w:val="center"/>
      </w:pPr>
      <w:bookmarkStart w:id="40" w:name="_Hlk2796083"/>
      <w:r w:rsidRPr="007105D9">
        <w:t>#########</w:t>
      </w:r>
    </w:p>
    <w:p w14:paraId="42CD62C1" w14:textId="77777777" w:rsidR="00E2722A" w:rsidRDefault="00E2722A" w:rsidP="00E2722A"/>
    <w:p w14:paraId="5C52663F" w14:textId="77777777" w:rsidR="00E2722A" w:rsidRPr="007105D9" w:rsidRDefault="00E2722A" w:rsidP="00E2722A">
      <w:pPr>
        <w:rPr>
          <w:b/>
          <w:bCs/>
          <w:i/>
          <w:sz w:val="28"/>
          <w:szCs w:val="28"/>
        </w:rPr>
      </w:pPr>
      <w:bookmarkStart w:id="41" w:name="DHSOEC"/>
      <w:bookmarkEnd w:id="40"/>
      <w:bookmarkEnd w:id="41"/>
      <w:r w:rsidRPr="007105D9">
        <w:rPr>
          <w:b/>
          <w:bCs/>
          <w:i/>
          <w:iCs/>
          <w:sz w:val="28"/>
          <w:szCs w:val="28"/>
        </w:rPr>
        <w:t>The Department of Homeland Security (DHS) Returns to Provide Auxiliary Communications (AUXCOMM) Training in Conjunction with Hamvention® 2019</w:t>
      </w:r>
    </w:p>
    <w:p w14:paraId="60295A73" w14:textId="77777777" w:rsidR="00E2722A" w:rsidRPr="007105D9" w:rsidRDefault="00E2722A" w:rsidP="00E2722A">
      <w:pPr>
        <w:rPr>
          <w:bCs/>
        </w:rPr>
      </w:pPr>
    </w:p>
    <w:p w14:paraId="2D7FC645" w14:textId="77777777" w:rsidR="00E2722A" w:rsidRDefault="00E2722A" w:rsidP="00E2722A">
      <w:pPr>
        <w:rPr>
          <w:bCs/>
        </w:rPr>
      </w:pPr>
      <w:r w:rsidRPr="007105D9">
        <w:rPr>
          <w:bCs/>
        </w:rPr>
        <w:t xml:space="preserve">The Emergency Communications Division (ECD) of DHS’s Cybersecurity and Infrastructure Security Agency (CISA) will be on hand at Hamvention® 2019 to conduct its nationally recognized NIMS/ICS compliant AuxComm course.  Over 2,500 amateur radio operators from around the country have taken this course.  The purpose of this course is to train qualified amateur radio operators so they may assist their local, county and state governments with emergency backup communications if requested to do so.  </w:t>
      </w:r>
    </w:p>
    <w:p w14:paraId="19E60C67" w14:textId="77777777" w:rsidR="00E2722A" w:rsidRDefault="00E2722A" w:rsidP="00E2722A">
      <w:pPr>
        <w:rPr>
          <w:bCs/>
        </w:rPr>
      </w:pPr>
    </w:p>
    <w:p w14:paraId="29767BE6" w14:textId="77777777" w:rsidR="00E2722A" w:rsidRPr="007105D9" w:rsidRDefault="00E2722A" w:rsidP="00E2722A">
      <w:pPr>
        <w:rPr>
          <w:bCs/>
        </w:rPr>
      </w:pPr>
      <w:r w:rsidRPr="007105D9">
        <w:rPr>
          <w:bCs/>
        </w:rPr>
        <w:t xml:space="preserve">This course introduces the auxiliary communicator to the other positions within the Communications Unit (COMU) and how to provision emergency communications in a public safety context.  The course also goes deeper into the National Incident Management System framework.  The location of the course will be at the “Courtyard by Marriott” in Beavercreek, Ohio and be held 14-16 May 2019.  Registration for this class may close early when all available seats for this class are taken.  </w:t>
      </w:r>
    </w:p>
    <w:p w14:paraId="417BEE09" w14:textId="77777777" w:rsidR="00E2722A" w:rsidRPr="007105D9" w:rsidRDefault="00E2722A" w:rsidP="00E2722A">
      <w:pPr>
        <w:rPr>
          <w:b/>
          <w:bCs/>
          <w:i/>
          <w:iCs/>
        </w:rPr>
      </w:pPr>
    </w:p>
    <w:p w14:paraId="4A67B40C" w14:textId="77777777" w:rsidR="00E2722A" w:rsidRPr="007105D9" w:rsidRDefault="00E2722A" w:rsidP="00E2722A">
      <w:pPr>
        <w:rPr>
          <w:bCs/>
        </w:rPr>
      </w:pPr>
      <w:r w:rsidRPr="007105D9">
        <w:rPr>
          <w:b/>
          <w:bCs/>
          <w:i/>
          <w:iCs/>
        </w:rPr>
        <w:t xml:space="preserve">Registration for this course is ongoing:  </w:t>
      </w:r>
      <w:r w:rsidRPr="007105D9">
        <w:rPr>
          <w:bCs/>
        </w:rPr>
        <w:t xml:space="preserve">Students wishing to attend the DHS Auxiliary Communications (AuxComm) Course must meet all prerequisites and provide electronic/scanned images of the following required documents prior to </w:t>
      </w:r>
      <w:r w:rsidRPr="00AD4704">
        <w:rPr>
          <w:b/>
          <w:bCs/>
        </w:rPr>
        <w:t>1 May 2019</w:t>
      </w:r>
      <w:r w:rsidRPr="007105D9">
        <w:rPr>
          <w:bCs/>
        </w:rPr>
        <w:t xml:space="preserve">: </w:t>
      </w:r>
    </w:p>
    <w:p w14:paraId="53082583" w14:textId="77777777" w:rsidR="00E2722A" w:rsidRDefault="00E2722A" w:rsidP="00E2722A">
      <w:pPr>
        <w:rPr>
          <w:b/>
          <w:bCs/>
          <w:u w:val="single"/>
        </w:rPr>
      </w:pPr>
    </w:p>
    <w:p w14:paraId="57B324C2" w14:textId="634E6F13" w:rsidR="00E2722A" w:rsidRPr="007105D9" w:rsidRDefault="00E2722A" w:rsidP="00E2722A">
      <w:pPr>
        <w:rPr>
          <w:b/>
          <w:bCs/>
          <w:u w:val="single"/>
        </w:rPr>
      </w:pPr>
      <w:r w:rsidRPr="007105D9">
        <w:rPr>
          <w:b/>
          <w:bCs/>
          <w:u w:val="single"/>
        </w:rPr>
        <w:t>Prerequisites:</w:t>
      </w:r>
    </w:p>
    <w:p w14:paraId="0E95FE39" w14:textId="77777777" w:rsidR="00E2722A" w:rsidRPr="007105D9" w:rsidRDefault="00E2722A" w:rsidP="00E2722A">
      <w:pPr>
        <w:numPr>
          <w:ilvl w:val="0"/>
          <w:numId w:val="3"/>
        </w:numPr>
        <w:rPr>
          <w:b/>
          <w:bCs/>
          <w:u w:val="single"/>
        </w:rPr>
      </w:pPr>
      <w:r w:rsidRPr="007105D9">
        <w:rPr>
          <w:bCs/>
        </w:rPr>
        <w:t xml:space="preserve">A signed copy of your current valid FCC issued amateur radio license </w:t>
      </w:r>
    </w:p>
    <w:p w14:paraId="01C4BF82" w14:textId="0F8ED45B" w:rsidR="00E2722A" w:rsidRPr="006778AD" w:rsidRDefault="00E2722A" w:rsidP="00272E5B">
      <w:pPr>
        <w:numPr>
          <w:ilvl w:val="0"/>
          <w:numId w:val="3"/>
        </w:numPr>
        <w:rPr>
          <w:bCs/>
        </w:rPr>
      </w:pPr>
      <w:r w:rsidRPr="006778AD">
        <w:rPr>
          <w:bCs/>
        </w:rPr>
        <w:t>IS-100 certificate (FEMA issued)</w:t>
      </w:r>
      <w:r w:rsidR="006778AD" w:rsidRPr="006778AD">
        <w:rPr>
          <w:bCs/>
        </w:rPr>
        <w:t xml:space="preserve">; </w:t>
      </w:r>
      <w:r w:rsidRPr="006778AD">
        <w:rPr>
          <w:bCs/>
        </w:rPr>
        <w:t>IS-200 certificate (FEMA issued)</w:t>
      </w:r>
      <w:r w:rsidR="006778AD" w:rsidRPr="006778AD">
        <w:rPr>
          <w:bCs/>
        </w:rPr>
        <w:t xml:space="preserve">; </w:t>
      </w:r>
      <w:r w:rsidRPr="006778AD">
        <w:rPr>
          <w:bCs/>
        </w:rPr>
        <w:t>IS-700 certificate (FEMA issued)</w:t>
      </w:r>
      <w:r w:rsidR="006778AD">
        <w:rPr>
          <w:bCs/>
        </w:rPr>
        <w:t xml:space="preserve">; </w:t>
      </w:r>
    </w:p>
    <w:p w14:paraId="73F3997E" w14:textId="77777777" w:rsidR="00E2722A" w:rsidRPr="00AF5C24" w:rsidRDefault="00E2722A" w:rsidP="006778AD">
      <w:pPr>
        <w:ind w:left="720"/>
        <w:rPr>
          <w:bCs/>
        </w:rPr>
      </w:pPr>
      <w:r w:rsidRPr="00AF5C24">
        <w:rPr>
          <w:bCs/>
        </w:rPr>
        <w:t xml:space="preserve">IS-800 certificate (FEMA issued), </w:t>
      </w:r>
      <w:r>
        <w:rPr>
          <w:bCs/>
        </w:rPr>
        <w:t>and t</w:t>
      </w:r>
      <w:r w:rsidRPr="00AF5C24">
        <w:rPr>
          <w:bCs/>
        </w:rPr>
        <w:t>he name of the public safety entity, and its contact information, that you would support upon completing this course</w:t>
      </w:r>
    </w:p>
    <w:p w14:paraId="63546A9D" w14:textId="77777777" w:rsidR="00E2722A" w:rsidRPr="007105D9" w:rsidRDefault="00E2722A" w:rsidP="00E2722A">
      <w:pPr>
        <w:rPr>
          <w:color w:val="0563C1" w:themeColor="hyperlink"/>
          <w:sz w:val="20"/>
          <w:szCs w:val="20"/>
          <w:u w:val="single"/>
        </w:rPr>
      </w:pPr>
    </w:p>
    <w:p w14:paraId="388AF2E9" w14:textId="77777777" w:rsidR="00E2722A" w:rsidRPr="007105D9" w:rsidRDefault="00E2722A" w:rsidP="00E2722A">
      <w:pPr>
        <w:rPr>
          <w:bCs/>
        </w:rPr>
      </w:pPr>
      <w:r w:rsidRPr="007105D9">
        <w:rPr>
          <w:bCs/>
        </w:rPr>
        <w:t xml:space="preserve">Please scan copies of this information, attached it to an email, and then send to </w:t>
      </w:r>
      <w:hyperlink r:id="rId97" w:history="1">
        <w:r w:rsidRPr="007105D9">
          <w:rPr>
            <w:bCs/>
            <w:color w:val="0563C1" w:themeColor="hyperlink"/>
            <w:u w:val="single"/>
          </w:rPr>
          <w:t>COMU@hq.dhs.gov</w:t>
        </w:r>
      </w:hyperlink>
      <w:r w:rsidRPr="007105D9">
        <w:rPr>
          <w:bCs/>
        </w:rPr>
        <w:t xml:space="preserve">.  In the subject line, please put Hamvention AUXCOMM.  Your information will be reviewed, and a reply sent back to you indicating that you have been given a seat in the course. </w:t>
      </w:r>
    </w:p>
    <w:p w14:paraId="267038CC" w14:textId="77777777" w:rsidR="00366640" w:rsidRDefault="00366640" w:rsidP="00366640"/>
    <w:p w14:paraId="185C935A" w14:textId="0F06CAF4" w:rsidR="00E2722A" w:rsidRPr="007105D9" w:rsidRDefault="00E2722A" w:rsidP="00E2722A">
      <w:pPr>
        <w:rPr>
          <w:bCs/>
        </w:rPr>
      </w:pPr>
      <w:r w:rsidRPr="007105D9">
        <w:rPr>
          <w:bCs/>
        </w:rPr>
        <w:t xml:space="preserve">This will be an intensive three-day version of the course with facilitated lectures and student exercises conducted by professional AUXCOMM instructors. This course provides time for interactive discussions and exercises.  Should you have any questions regarding this course, please send them to </w:t>
      </w:r>
      <w:hyperlink r:id="rId98" w:history="1">
        <w:r w:rsidR="00556467" w:rsidRPr="001110DC">
          <w:rPr>
            <w:rStyle w:val="Hyperlink"/>
            <w:bCs/>
          </w:rPr>
          <w:t>COMU@hq.dhs.gov</w:t>
        </w:r>
      </w:hyperlink>
      <w:r w:rsidRPr="007105D9">
        <w:rPr>
          <w:bCs/>
        </w:rPr>
        <w:t xml:space="preserve">.  </w:t>
      </w:r>
    </w:p>
    <w:p w14:paraId="328DB55E" w14:textId="77777777" w:rsidR="00E2722A" w:rsidRPr="007105D9" w:rsidRDefault="00E2722A" w:rsidP="00E2722A">
      <w:pPr>
        <w:rPr>
          <w:bCs/>
        </w:rPr>
      </w:pPr>
    </w:p>
    <w:p w14:paraId="0173B08B" w14:textId="77777777" w:rsidR="00E2722A" w:rsidRPr="007105D9" w:rsidRDefault="00E2722A" w:rsidP="00E2722A">
      <w:pPr>
        <w:rPr>
          <w:bCs/>
        </w:rPr>
      </w:pPr>
      <w:r w:rsidRPr="007105D9">
        <w:rPr>
          <w:bCs/>
        </w:rPr>
        <w:t xml:space="preserve">One final note, please mark your forum calendar, on Friday 17 May, to come see us at the AUXCOMM forum.  You will be given a glimpse at the new AUXCOMM Position Task Book (PTB), a briefing on the proposed Communications Section for NIMS/ICS and a briefing on one of the most active AUXCOMM states – North Carolina!   </w:t>
      </w:r>
    </w:p>
    <w:p w14:paraId="21644349" w14:textId="77777777" w:rsidR="00556467" w:rsidRDefault="00556467" w:rsidP="00556467"/>
    <w:p w14:paraId="2ED77E0F" w14:textId="77777777" w:rsidR="00556467" w:rsidRDefault="00556467" w:rsidP="00556467"/>
    <w:p w14:paraId="12A4B75A" w14:textId="1C0BE343" w:rsidR="00556467" w:rsidRDefault="00556467" w:rsidP="00556467">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16BFB6B3" w14:textId="1DA57AAD" w:rsidR="00E2722A" w:rsidRPr="00E2722A" w:rsidRDefault="00A34D1C" w:rsidP="007105D9">
      <w:pPr>
        <w:rPr>
          <w:b/>
          <w:i/>
        </w:rPr>
      </w:pPr>
      <w:r>
        <w:rPr>
          <w:b/>
        </w:rPr>
        <w:lastRenderedPageBreak/>
        <w:pict w14:anchorId="0B822DB0">
          <v:rect id="_x0000_i1037" style="width:0;height:1.5pt" o:hralign="center" o:hrstd="t" o:hr="t" fillcolor="#a0a0a0" stroked="f"/>
        </w:pict>
      </w:r>
    </w:p>
    <w:p w14:paraId="425D5061" w14:textId="7A93E4DC" w:rsidR="007105D9" w:rsidRPr="007105D9" w:rsidRDefault="007105D9" w:rsidP="007105D9">
      <w:pPr>
        <w:rPr>
          <w:b/>
          <w:i/>
          <w:sz w:val="28"/>
          <w:szCs w:val="28"/>
        </w:rPr>
      </w:pPr>
      <w:bookmarkStart w:id="42" w:name="connect"/>
      <w:bookmarkEnd w:id="42"/>
      <w:r w:rsidRPr="007105D9">
        <w:rPr>
          <w:b/>
          <w:i/>
          <w:sz w:val="28"/>
          <w:szCs w:val="28"/>
        </w:rPr>
        <w:t>ARES Connect</w:t>
      </w:r>
    </w:p>
    <w:p w14:paraId="10E17255" w14:textId="1C2FA734" w:rsidR="007105D9" w:rsidRPr="007105D9" w:rsidRDefault="007105D9" w:rsidP="007105D9"/>
    <w:p w14:paraId="33EBD93B" w14:textId="4756EB09" w:rsidR="007105D9" w:rsidRPr="007105D9" w:rsidRDefault="007105D9" w:rsidP="007105D9">
      <w:pPr>
        <w:rPr>
          <w:b/>
          <w:i/>
          <w:sz w:val="28"/>
          <w:szCs w:val="28"/>
        </w:rPr>
      </w:pPr>
      <w:r w:rsidRPr="007105D9">
        <w:rPr>
          <w:b/>
          <w:i/>
          <w:sz w:val="28"/>
          <w:szCs w:val="28"/>
        </w:rPr>
        <w:t xml:space="preserve">CQ…  CQ…. CQ… Calling all persons to be a part of the new ARES Connect program.   </w:t>
      </w:r>
    </w:p>
    <w:p w14:paraId="79F988AB" w14:textId="473E6919" w:rsidR="007105D9" w:rsidRPr="007105D9" w:rsidRDefault="007105D9" w:rsidP="007105D9"/>
    <w:p w14:paraId="2AC12523" w14:textId="444CA4CB" w:rsidR="006778AD" w:rsidRDefault="007105D9" w:rsidP="006778AD">
      <w:r w:rsidRPr="007105D9">
        <w:t>We need to discuss some very important items that only YOU can make a difference with.  I need you to get yourselves registered in ARES Connect, that is… if you haven’t already. Now, how do I know that you need to do this? It’s simple, we have 9</w:t>
      </w:r>
      <w:r w:rsidR="006778AD">
        <w:t>9</w:t>
      </w:r>
      <w:r w:rsidR="00F3039C">
        <w:t>9</w:t>
      </w:r>
      <w:r w:rsidRPr="007105D9">
        <w:t xml:space="preserve"> now registered in the database and Stan’s last S.E.C. report shows that we have a little over 1,700 persons in ARES right now. As you can see, we still have a way to go to really take advantage of this new system.</w:t>
      </w:r>
      <w:r w:rsidR="006778AD" w:rsidRPr="006778AD">
        <w:t xml:space="preserve"> </w:t>
      </w:r>
    </w:p>
    <w:p w14:paraId="5FF7BAE9" w14:textId="77777777" w:rsidR="006778AD" w:rsidRDefault="006778AD" w:rsidP="006778AD"/>
    <w:p w14:paraId="06355147" w14:textId="036EA468" w:rsidR="007105D9" w:rsidRPr="007105D9" w:rsidRDefault="006778AD" w:rsidP="007105D9">
      <w:r w:rsidRPr="007105D9">
        <w:rPr>
          <w:b/>
          <w:i/>
          <w:noProof/>
          <w:sz w:val="28"/>
          <w:szCs w:val="28"/>
        </w:rPr>
        <w:drawing>
          <wp:anchor distT="0" distB="0" distL="114300" distR="114300" simplePos="0" relativeHeight="252947456" behindDoc="1" locked="0" layoutInCell="1" allowOverlap="1" wp14:anchorId="570B36C4" wp14:editId="66F295ED">
            <wp:simplePos x="0" y="0"/>
            <wp:positionH relativeFrom="margin">
              <wp:align>right</wp:align>
            </wp:positionH>
            <wp:positionV relativeFrom="paragraph">
              <wp:posOffset>11430</wp:posOffset>
            </wp:positionV>
            <wp:extent cx="1807845" cy="1123950"/>
            <wp:effectExtent l="0" t="0" r="1905" b="0"/>
            <wp:wrapTight wrapText="bothSides">
              <wp:wrapPolygon edited="0">
                <wp:start x="0" y="0"/>
                <wp:lineTo x="0" y="21234"/>
                <wp:lineTo x="21395" y="21234"/>
                <wp:lineTo x="2139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1807845" cy="1123950"/>
                    </a:xfrm>
                    <a:prstGeom prst="rect">
                      <a:avLst/>
                    </a:prstGeom>
                  </pic:spPr>
                </pic:pic>
              </a:graphicData>
            </a:graphic>
            <wp14:sizeRelH relativeFrom="page">
              <wp14:pctWidth>0</wp14:pctWidth>
            </wp14:sizeRelH>
            <wp14:sizeRelV relativeFrom="page">
              <wp14:pctHeight>0</wp14:pctHeight>
            </wp14:sizeRelV>
          </wp:anchor>
        </w:drawing>
      </w:r>
      <w:r w:rsidR="007105D9" w:rsidRPr="007105D9">
        <w:t xml:space="preserve">As the numbers show, there’s still a lot of you that haven’t taken the plunge yet and need to! What are you waiting for? No matter how much you resist, it’s coming, and we need to make sure that no one is left behind. </w:t>
      </w:r>
    </w:p>
    <w:p w14:paraId="467BB74E" w14:textId="77777777" w:rsidR="007105D9" w:rsidRPr="007105D9" w:rsidRDefault="007105D9" w:rsidP="007105D9">
      <w:pPr>
        <w:rPr>
          <w:color w:val="0563C1" w:themeColor="hyperlink"/>
          <w:sz w:val="20"/>
          <w:szCs w:val="20"/>
          <w:u w:val="single"/>
        </w:rPr>
      </w:pPr>
    </w:p>
    <w:p w14:paraId="00DE1E13" w14:textId="5C243CD5" w:rsidR="007105D9" w:rsidRDefault="007105D9" w:rsidP="007105D9">
      <w:r w:rsidRPr="007105D9">
        <w:rPr>
          <w:b/>
        </w:rPr>
        <w:t xml:space="preserve">Now, as an incentive to get you to not only register….  But to </w:t>
      </w:r>
      <w:proofErr w:type="gramStart"/>
      <w:r w:rsidRPr="007105D9">
        <w:rPr>
          <w:b/>
        </w:rPr>
        <w:t>actually start</w:t>
      </w:r>
      <w:proofErr w:type="gramEnd"/>
      <w:r w:rsidRPr="007105D9">
        <w:rPr>
          <w:b/>
        </w:rPr>
        <w:t xml:space="preserve"> using the system…  </w:t>
      </w:r>
      <w:r w:rsidRPr="007105D9">
        <w:rPr>
          <w:i/>
        </w:rPr>
        <w:t>(Notice how I have that in bold type for you to clearly see?)</w:t>
      </w:r>
      <w:r w:rsidRPr="007105D9">
        <w:rPr>
          <w:b/>
        </w:rPr>
        <w:t xml:space="preserve"> </w:t>
      </w:r>
      <w:r w:rsidRPr="007105D9">
        <w:t xml:space="preserve">I am giving away all sorts of goodies to help you get motivated.  I have a footlocker of </w:t>
      </w:r>
      <w:proofErr w:type="gramStart"/>
      <w:r w:rsidRPr="007105D9">
        <w:t>really cool</w:t>
      </w:r>
      <w:proofErr w:type="gramEnd"/>
      <w:r w:rsidRPr="007105D9">
        <w:t xml:space="preserve"> items that I will be giving away! </w:t>
      </w:r>
    </w:p>
    <w:p w14:paraId="753EB003" w14:textId="77777777" w:rsidR="00333C49" w:rsidRPr="00333C49" w:rsidRDefault="00333C49" w:rsidP="007105D9"/>
    <w:p w14:paraId="64346843" w14:textId="77777777" w:rsidR="007105D9" w:rsidRPr="007105D9" w:rsidRDefault="007105D9" w:rsidP="007105D9">
      <w:r w:rsidRPr="007105D9">
        <w:t>I’m doing this in various intervals throughout the year, so it will challenge you to be dedicated to getting your hours into the system. You’ll never know just when another drawing will be, so you really do have to be prudent!!</w:t>
      </w:r>
    </w:p>
    <w:p w14:paraId="4990B65F" w14:textId="77777777" w:rsidR="007105D9" w:rsidRPr="007105D9" w:rsidRDefault="007105D9" w:rsidP="007105D9"/>
    <w:p w14:paraId="4FB12C42" w14:textId="171EEAAD" w:rsidR="007105D9" w:rsidRPr="007105D9" w:rsidRDefault="007105D9" w:rsidP="007105D9">
      <w:pPr>
        <w:rPr>
          <w:b/>
          <w:i/>
          <w:sz w:val="28"/>
          <w:szCs w:val="28"/>
        </w:rPr>
      </w:pPr>
      <w:r w:rsidRPr="007105D9">
        <w:rPr>
          <w:b/>
          <w:i/>
          <w:sz w:val="28"/>
          <w:szCs w:val="28"/>
        </w:rPr>
        <w:t xml:space="preserve">Here’s </w:t>
      </w:r>
      <w:r w:rsidR="00552953">
        <w:rPr>
          <w:b/>
          <w:i/>
          <w:sz w:val="28"/>
          <w:szCs w:val="28"/>
        </w:rPr>
        <w:t xml:space="preserve">the top 10 folks for hours </w:t>
      </w:r>
      <w:r w:rsidRPr="007105D9">
        <w:rPr>
          <w:b/>
          <w:i/>
          <w:sz w:val="28"/>
          <w:szCs w:val="28"/>
        </w:rPr>
        <w:t>for</w:t>
      </w:r>
      <w:r w:rsidR="00216D88">
        <w:rPr>
          <w:b/>
          <w:i/>
          <w:sz w:val="28"/>
          <w:szCs w:val="28"/>
        </w:rPr>
        <w:t xml:space="preserve"> </w:t>
      </w:r>
      <w:r w:rsidR="00A64832">
        <w:rPr>
          <w:b/>
          <w:i/>
          <w:sz w:val="28"/>
          <w:szCs w:val="28"/>
        </w:rPr>
        <w:t>this portion of April</w:t>
      </w:r>
      <w:r w:rsidRPr="007105D9">
        <w:rPr>
          <w:b/>
          <w:i/>
          <w:sz w:val="28"/>
          <w:szCs w:val="28"/>
        </w:rPr>
        <w:t>:</w:t>
      </w:r>
    </w:p>
    <w:p w14:paraId="5AFBC055" w14:textId="77777777" w:rsidR="007105D9" w:rsidRPr="007105D9" w:rsidRDefault="007105D9" w:rsidP="007105D9"/>
    <w:tbl>
      <w:tblPr>
        <w:tblW w:w="7520" w:type="dxa"/>
        <w:jc w:val="center"/>
        <w:tblLook w:val="04A0" w:firstRow="1" w:lastRow="0" w:firstColumn="1" w:lastColumn="0" w:noHBand="0" w:noVBand="1"/>
      </w:tblPr>
      <w:tblGrid>
        <w:gridCol w:w="960"/>
        <w:gridCol w:w="4400"/>
        <w:gridCol w:w="1080"/>
        <w:gridCol w:w="1080"/>
      </w:tblGrid>
      <w:tr w:rsidR="007105D9" w:rsidRPr="007105D9" w14:paraId="6CAB345A" w14:textId="77777777" w:rsidTr="007105D9">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E6D5A" w14:textId="77777777" w:rsidR="007105D9" w:rsidRPr="007105D9" w:rsidRDefault="007105D9" w:rsidP="007105D9">
            <w:pPr>
              <w:rPr>
                <w:rFonts w:ascii="Calibri" w:eastAsia="Times New Roman" w:hAnsi="Calibri" w:cs="Calibri"/>
                <w:sz w:val="22"/>
                <w:szCs w:val="22"/>
              </w:rPr>
            </w:pPr>
            <w:r w:rsidRPr="007105D9">
              <w:rPr>
                <w:rFonts w:ascii="Calibri" w:eastAsia="Times New Roman" w:hAnsi="Calibri" w:cs="Calibri"/>
                <w:sz w:val="22"/>
                <w:szCs w:val="22"/>
              </w:rPr>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4F85BB75" w14:textId="77777777" w:rsidR="007105D9" w:rsidRPr="007105D9" w:rsidRDefault="007105D9" w:rsidP="007105D9">
            <w:pPr>
              <w:rPr>
                <w:rFonts w:ascii="Arial" w:eastAsia="Times New Roman" w:hAnsi="Arial" w:cs="Arial"/>
                <w:b/>
                <w:bCs/>
                <w:color w:val="000000"/>
                <w:sz w:val="20"/>
                <w:szCs w:val="20"/>
              </w:rPr>
            </w:pPr>
            <w:r w:rsidRPr="007105D9">
              <w:rPr>
                <w:rFonts w:ascii="Arial" w:eastAsia="Times New Roman" w:hAnsi="Arial" w:cs="Arial"/>
                <w:b/>
                <w:bCs/>
                <w:color w:val="000000"/>
                <w:sz w:val="20"/>
                <w:szCs w:val="20"/>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8756652" w14:textId="77777777" w:rsidR="007105D9" w:rsidRPr="007105D9" w:rsidRDefault="007105D9" w:rsidP="007105D9">
            <w:pPr>
              <w:rPr>
                <w:rFonts w:ascii="Arial" w:eastAsia="Times New Roman" w:hAnsi="Arial" w:cs="Arial"/>
                <w:b/>
                <w:bCs/>
                <w:color w:val="000000"/>
                <w:sz w:val="20"/>
                <w:szCs w:val="20"/>
              </w:rPr>
            </w:pPr>
            <w:r w:rsidRPr="007105D9">
              <w:rPr>
                <w:rFonts w:ascii="Arial" w:eastAsia="Times New Roman" w:hAnsi="Arial" w:cs="Arial"/>
                <w:b/>
                <w:bCs/>
                <w:color w:val="000000"/>
                <w:sz w:val="20"/>
                <w:szCs w:val="20"/>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AE34A6E" w14:textId="77777777" w:rsidR="007105D9" w:rsidRPr="007105D9" w:rsidRDefault="007105D9" w:rsidP="007105D9">
            <w:pPr>
              <w:rPr>
                <w:rFonts w:ascii="Arial" w:eastAsia="Times New Roman" w:hAnsi="Arial" w:cs="Arial"/>
                <w:b/>
                <w:bCs/>
                <w:color w:val="000000"/>
                <w:sz w:val="20"/>
                <w:szCs w:val="20"/>
              </w:rPr>
            </w:pPr>
            <w:r w:rsidRPr="007105D9">
              <w:rPr>
                <w:rFonts w:ascii="Arial" w:eastAsia="Times New Roman" w:hAnsi="Arial" w:cs="Arial"/>
                <w:b/>
                <w:bCs/>
                <w:color w:val="000000"/>
                <w:sz w:val="20"/>
                <w:szCs w:val="20"/>
              </w:rPr>
              <w:t>Hours</w:t>
            </w:r>
          </w:p>
        </w:tc>
      </w:tr>
      <w:tr w:rsidR="00D3719D" w:rsidRPr="007105D9" w14:paraId="1B158DFD" w14:textId="77777777" w:rsidTr="0055295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044B17" w14:textId="77777777" w:rsidR="00D3719D" w:rsidRPr="007105D9" w:rsidRDefault="00D3719D" w:rsidP="00D3719D">
            <w:pPr>
              <w:jc w:val="center"/>
              <w:rPr>
                <w:rFonts w:eastAsia="Times New Roman"/>
              </w:rPr>
            </w:pPr>
            <w:r w:rsidRPr="007105D9">
              <w:rPr>
                <w:rFonts w:eastAsia="Times New Roman"/>
              </w:rPr>
              <w:t>1</w:t>
            </w:r>
          </w:p>
        </w:tc>
        <w:tc>
          <w:tcPr>
            <w:tcW w:w="4400" w:type="dxa"/>
            <w:tcBorders>
              <w:top w:val="single" w:sz="4" w:space="0" w:color="auto"/>
              <w:left w:val="single" w:sz="4" w:space="0" w:color="auto"/>
              <w:bottom w:val="single" w:sz="4" w:space="0" w:color="auto"/>
              <w:right w:val="single" w:sz="4" w:space="0" w:color="auto"/>
            </w:tcBorders>
            <w:shd w:val="clear" w:color="auto" w:fill="auto"/>
            <w:vAlign w:val="center"/>
          </w:tcPr>
          <w:p w14:paraId="62C1AEDC" w14:textId="4A065E27" w:rsidR="00D3719D" w:rsidRPr="00FA6DE1" w:rsidRDefault="00D3719D" w:rsidP="00D3719D">
            <w:pPr>
              <w:rPr>
                <w:rFonts w:eastAsia="Times New Roman"/>
                <w:color w:val="000000"/>
              </w:rPr>
            </w:pPr>
            <w:r>
              <w:rPr>
                <w:color w:val="000000"/>
              </w:rPr>
              <w:t>James Yoder (w8erw)</w:t>
            </w:r>
          </w:p>
        </w:tc>
        <w:tc>
          <w:tcPr>
            <w:tcW w:w="1080" w:type="dxa"/>
            <w:tcBorders>
              <w:top w:val="single" w:sz="4" w:space="0" w:color="auto"/>
              <w:left w:val="nil"/>
              <w:bottom w:val="single" w:sz="4" w:space="0" w:color="auto"/>
              <w:right w:val="single" w:sz="4" w:space="0" w:color="auto"/>
            </w:tcBorders>
            <w:shd w:val="clear" w:color="auto" w:fill="auto"/>
            <w:vAlign w:val="center"/>
          </w:tcPr>
          <w:p w14:paraId="3B5E115A" w14:textId="7156DE13" w:rsidR="00D3719D" w:rsidRPr="00FA6DE1" w:rsidRDefault="00D3719D" w:rsidP="00D3719D">
            <w:pPr>
              <w:rPr>
                <w:rFonts w:eastAsia="Times New Roman"/>
                <w:color w:val="000000"/>
              </w:rPr>
            </w:pPr>
            <w:r>
              <w:rPr>
                <w:color w:val="000000"/>
              </w:rPr>
              <w:t>2</w:t>
            </w:r>
          </w:p>
        </w:tc>
        <w:tc>
          <w:tcPr>
            <w:tcW w:w="1080" w:type="dxa"/>
            <w:tcBorders>
              <w:top w:val="single" w:sz="4" w:space="0" w:color="auto"/>
              <w:left w:val="nil"/>
              <w:bottom w:val="single" w:sz="4" w:space="0" w:color="auto"/>
              <w:right w:val="single" w:sz="4" w:space="0" w:color="auto"/>
            </w:tcBorders>
            <w:shd w:val="clear" w:color="auto" w:fill="auto"/>
            <w:vAlign w:val="center"/>
          </w:tcPr>
          <w:p w14:paraId="22CC84F6" w14:textId="2C926BED" w:rsidR="00D3719D" w:rsidRPr="00FA6DE1" w:rsidRDefault="00D3719D" w:rsidP="00D3719D">
            <w:pPr>
              <w:rPr>
                <w:rFonts w:eastAsia="Times New Roman"/>
                <w:color w:val="000000"/>
              </w:rPr>
            </w:pPr>
            <w:r>
              <w:rPr>
                <w:color w:val="000000"/>
              </w:rPr>
              <w:t>39.00</w:t>
            </w:r>
          </w:p>
        </w:tc>
      </w:tr>
      <w:tr w:rsidR="00D3719D" w:rsidRPr="007105D9" w14:paraId="6162738F" w14:textId="77777777" w:rsidTr="0055295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F4D45D" w14:textId="77777777" w:rsidR="00D3719D" w:rsidRPr="007105D9" w:rsidRDefault="00D3719D" w:rsidP="00D3719D">
            <w:pPr>
              <w:jc w:val="center"/>
              <w:rPr>
                <w:rFonts w:eastAsia="Times New Roman"/>
              </w:rPr>
            </w:pPr>
            <w:r w:rsidRPr="007105D9">
              <w:rPr>
                <w:rFonts w:eastAsia="Times New Roman"/>
              </w:rPr>
              <w:t>2</w:t>
            </w:r>
          </w:p>
        </w:tc>
        <w:tc>
          <w:tcPr>
            <w:tcW w:w="4400" w:type="dxa"/>
            <w:tcBorders>
              <w:top w:val="nil"/>
              <w:left w:val="single" w:sz="4" w:space="0" w:color="auto"/>
              <w:bottom w:val="single" w:sz="4" w:space="0" w:color="auto"/>
              <w:right w:val="single" w:sz="4" w:space="0" w:color="auto"/>
            </w:tcBorders>
            <w:shd w:val="clear" w:color="auto" w:fill="auto"/>
            <w:vAlign w:val="center"/>
          </w:tcPr>
          <w:p w14:paraId="5F83C920" w14:textId="084321AB" w:rsidR="00D3719D" w:rsidRPr="00FA6DE1" w:rsidRDefault="00D3719D" w:rsidP="00D3719D">
            <w:pPr>
              <w:rPr>
                <w:rFonts w:eastAsia="Times New Roman"/>
                <w:color w:val="000000"/>
              </w:rPr>
            </w:pPr>
            <w:r>
              <w:rPr>
                <w:color w:val="000000"/>
              </w:rPr>
              <w:t>Dan Stahl (KC8PBU)</w:t>
            </w:r>
          </w:p>
        </w:tc>
        <w:tc>
          <w:tcPr>
            <w:tcW w:w="1080" w:type="dxa"/>
            <w:tcBorders>
              <w:top w:val="nil"/>
              <w:left w:val="nil"/>
              <w:bottom w:val="single" w:sz="4" w:space="0" w:color="auto"/>
              <w:right w:val="single" w:sz="4" w:space="0" w:color="auto"/>
            </w:tcBorders>
            <w:shd w:val="clear" w:color="auto" w:fill="auto"/>
            <w:vAlign w:val="center"/>
          </w:tcPr>
          <w:p w14:paraId="5DC7CC8E" w14:textId="126F43F0" w:rsidR="00D3719D" w:rsidRPr="00FA6DE1" w:rsidRDefault="00D3719D" w:rsidP="00D3719D">
            <w:pPr>
              <w:rPr>
                <w:rFonts w:eastAsia="Times New Roman"/>
                <w:color w:val="000000"/>
              </w:rPr>
            </w:pPr>
            <w:r>
              <w:rPr>
                <w:color w:val="000000"/>
              </w:rPr>
              <w:t>8</w:t>
            </w:r>
          </w:p>
        </w:tc>
        <w:tc>
          <w:tcPr>
            <w:tcW w:w="1080" w:type="dxa"/>
            <w:tcBorders>
              <w:top w:val="nil"/>
              <w:left w:val="nil"/>
              <w:bottom w:val="single" w:sz="4" w:space="0" w:color="auto"/>
              <w:right w:val="single" w:sz="4" w:space="0" w:color="auto"/>
            </w:tcBorders>
            <w:shd w:val="clear" w:color="auto" w:fill="auto"/>
            <w:vAlign w:val="center"/>
          </w:tcPr>
          <w:p w14:paraId="54FF4E0F" w14:textId="518E051C" w:rsidR="00D3719D" w:rsidRPr="00FA6DE1" w:rsidRDefault="00D3719D" w:rsidP="00D3719D">
            <w:pPr>
              <w:rPr>
                <w:rFonts w:eastAsia="Times New Roman"/>
                <w:color w:val="000000"/>
              </w:rPr>
            </w:pPr>
            <w:r>
              <w:rPr>
                <w:color w:val="000000"/>
              </w:rPr>
              <w:t>27.25</w:t>
            </w:r>
          </w:p>
        </w:tc>
      </w:tr>
      <w:tr w:rsidR="00D3719D" w:rsidRPr="007105D9" w14:paraId="5C48488C" w14:textId="77777777" w:rsidTr="0055295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F81430" w14:textId="77777777" w:rsidR="00D3719D" w:rsidRPr="007105D9" w:rsidRDefault="00D3719D" w:rsidP="00D3719D">
            <w:pPr>
              <w:jc w:val="center"/>
              <w:rPr>
                <w:rFonts w:eastAsia="Times New Roman"/>
              </w:rPr>
            </w:pPr>
            <w:r w:rsidRPr="007105D9">
              <w:rPr>
                <w:rFonts w:eastAsia="Times New Roman"/>
              </w:rPr>
              <w:t>3</w:t>
            </w:r>
          </w:p>
        </w:tc>
        <w:tc>
          <w:tcPr>
            <w:tcW w:w="4400" w:type="dxa"/>
            <w:tcBorders>
              <w:top w:val="nil"/>
              <w:left w:val="single" w:sz="4" w:space="0" w:color="auto"/>
              <w:bottom w:val="single" w:sz="4" w:space="0" w:color="auto"/>
              <w:right w:val="single" w:sz="4" w:space="0" w:color="auto"/>
            </w:tcBorders>
            <w:shd w:val="clear" w:color="auto" w:fill="auto"/>
            <w:vAlign w:val="center"/>
          </w:tcPr>
          <w:p w14:paraId="002B23BF" w14:textId="5066E27B" w:rsidR="00D3719D" w:rsidRPr="00FA6DE1" w:rsidRDefault="00D3719D" w:rsidP="00D3719D">
            <w:pPr>
              <w:rPr>
                <w:rFonts w:eastAsia="Times New Roman"/>
                <w:color w:val="000000"/>
              </w:rP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vAlign w:val="center"/>
          </w:tcPr>
          <w:p w14:paraId="1207139B" w14:textId="160B6453" w:rsidR="00D3719D" w:rsidRPr="00FA6DE1" w:rsidRDefault="00D3719D" w:rsidP="00D3719D">
            <w:pPr>
              <w:rPr>
                <w:rFonts w:eastAsia="Times New Roman"/>
                <w:color w:val="000000"/>
              </w:rPr>
            </w:pPr>
            <w:r>
              <w:rPr>
                <w:color w:val="000000"/>
              </w:rPr>
              <w:t>5</w:t>
            </w:r>
          </w:p>
        </w:tc>
        <w:tc>
          <w:tcPr>
            <w:tcW w:w="1080" w:type="dxa"/>
            <w:tcBorders>
              <w:top w:val="nil"/>
              <w:left w:val="nil"/>
              <w:bottom w:val="single" w:sz="4" w:space="0" w:color="auto"/>
              <w:right w:val="single" w:sz="4" w:space="0" w:color="auto"/>
            </w:tcBorders>
            <w:shd w:val="clear" w:color="auto" w:fill="auto"/>
            <w:vAlign w:val="center"/>
          </w:tcPr>
          <w:p w14:paraId="3487E426" w14:textId="4E147D3F" w:rsidR="00D3719D" w:rsidRPr="00FA6DE1" w:rsidRDefault="00D3719D" w:rsidP="00D3719D">
            <w:pPr>
              <w:rPr>
                <w:rFonts w:eastAsia="Times New Roman"/>
                <w:color w:val="000000"/>
              </w:rPr>
            </w:pPr>
            <w:r>
              <w:rPr>
                <w:color w:val="000000"/>
              </w:rPr>
              <w:t>19.25</w:t>
            </w:r>
          </w:p>
        </w:tc>
      </w:tr>
      <w:tr w:rsidR="00D3719D" w:rsidRPr="007105D9" w14:paraId="2E45D2B1" w14:textId="77777777" w:rsidTr="0055295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13FE7F" w14:textId="77777777" w:rsidR="00D3719D" w:rsidRPr="007105D9" w:rsidRDefault="00D3719D" w:rsidP="00D3719D">
            <w:pPr>
              <w:jc w:val="center"/>
              <w:rPr>
                <w:rFonts w:eastAsia="Times New Roman"/>
              </w:rPr>
            </w:pPr>
            <w:r w:rsidRPr="007105D9">
              <w:rPr>
                <w:rFonts w:eastAsia="Times New Roman"/>
              </w:rPr>
              <w:t>4</w:t>
            </w:r>
          </w:p>
        </w:tc>
        <w:tc>
          <w:tcPr>
            <w:tcW w:w="4400" w:type="dxa"/>
            <w:tcBorders>
              <w:top w:val="nil"/>
              <w:left w:val="single" w:sz="4" w:space="0" w:color="auto"/>
              <w:bottom w:val="single" w:sz="4" w:space="0" w:color="auto"/>
              <w:right w:val="single" w:sz="4" w:space="0" w:color="auto"/>
            </w:tcBorders>
            <w:shd w:val="clear" w:color="auto" w:fill="auto"/>
            <w:vAlign w:val="center"/>
          </w:tcPr>
          <w:p w14:paraId="06172D99" w14:textId="0315C377" w:rsidR="00D3719D" w:rsidRPr="00FA6DE1" w:rsidRDefault="00D3719D" w:rsidP="00D3719D">
            <w:pPr>
              <w:rPr>
                <w:rFonts w:eastAsia="Times New Roman"/>
                <w:color w:val="000000"/>
              </w:rPr>
            </w:pPr>
            <w:r>
              <w:rPr>
                <w:color w:val="000000"/>
              </w:rPr>
              <w:t xml:space="preserve">Steve </w:t>
            </w:r>
            <w:proofErr w:type="spellStart"/>
            <w:r>
              <w:rPr>
                <w:color w:val="000000"/>
              </w:rPr>
              <w:t>Wheatcraft</w:t>
            </w:r>
            <w:proofErr w:type="spellEnd"/>
            <w:r>
              <w:rPr>
                <w:color w:val="000000"/>
              </w:rPr>
              <w:t xml:space="preserve"> (AA8BN)</w:t>
            </w:r>
          </w:p>
        </w:tc>
        <w:tc>
          <w:tcPr>
            <w:tcW w:w="1080" w:type="dxa"/>
            <w:tcBorders>
              <w:top w:val="nil"/>
              <w:left w:val="nil"/>
              <w:bottom w:val="single" w:sz="4" w:space="0" w:color="auto"/>
              <w:right w:val="single" w:sz="4" w:space="0" w:color="auto"/>
            </w:tcBorders>
            <w:shd w:val="clear" w:color="auto" w:fill="auto"/>
            <w:vAlign w:val="center"/>
          </w:tcPr>
          <w:p w14:paraId="423D09CB" w14:textId="74F85D15" w:rsidR="00D3719D" w:rsidRPr="00FA6DE1" w:rsidRDefault="00D3719D" w:rsidP="00D3719D">
            <w:pPr>
              <w:rPr>
                <w:rFonts w:eastAsia="Times New Roman"/>
                <w:color w:val="000000"/>
              </w:rPr>
            </w:pPr>
            <w:r>
              <w:rPr>
                <w:color w:val="000000"/>
              </w:rPr>
              <w:t>4</w:t>
            </w:r>
          </w:p>
        </w:tc>
        <w:tc>
          <w:tcPr>
            <w:tcW w:w="1080" w:type="dxa"/>
            <w:tcBorders>
              <w:top w:val="nil"/>
              <w:left w:val="nil"/>
              <w:bottom w:val="single" w:sz="4" w:space="0" w:color="auto"/>
              <w:right w:val="single" w:sz="4" w:space="0" w:color="auto"/>
            </w:tcBorders>
            <w:shd w:val="clear" w:color="auto" w:fill="auto"/>
            <w:vAlign w:val="center"/>
          </w:tcPr>
          <w:p w14:paraId="3AAD87F7" w14:textId="7717D8F4" w:rsidR="00D3719D" w:rsidRPr="00FA6DE1" w:rsidRDefault="00D3719D" w:rsidP="00D3719D">
            <w:pPr>
              <w:rPr>
                <w:rFonts w:eastAsia="Times New Roman"/>
                <w:color w:val="000000"/>
              </w:rPr>
            </w:pPr>
            <w:r>
              <w:rPr>
                <w:color w:val="000000"/>
              </w:rPr>
              <w:t>16.25</w:t>
            </w:r>
          </w:p>
        </w:tc>
      </w:tr>
      <w:tr w:rsidR="00D3719D" w:rsidRPr="007105D9" w14:paraId="1B772B7E" w14:textId="77777777" w:rsidTr="0055295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B0A079" w14:textId="77777777" w:rsidR="00D3719D" w:rsidRPr="007105D9" w:rsidRDefault="00D3719D" w:rsidP="00D3719D">
            <w:pPr>
              <w:jc w:val="center"/>
              <w:rPr>
                <w:rFonts w:eastAsia="Times New Roman"/>
              </w:rPr>
            </w:pPr>
            <w:r w:rsidRPr="007105D9">
              <w:rPr>
                <w:rFonts w:eastAsia="Times New Roman"/>
              </w:rPr>
              <w:t>5</w:t>
            </w:r>
          </w:p>
        </w:tc>
        <w:tc>
          <w:tcPr>
            <w:tcW w:w="4400" w:type="dxa"/>
            <w:tcBorders>
              <w:top w:val="nil"/>
              <w:left w:val="single" w:sz="4" w:space="0" w:color="auto"/>
              <w:bottom w:val="single" w:sz="4" w:space="0" w:color="auto"/>
              <w:right w:val="single" w:sz="4" w:space="0" w:color="auto"/>
            </w:tcBorders>
            <w:shd w:val="clear" w:color="auto" w:fill="auto"/>
            <w:vAlign w:val="center"/>
          </w:tcPr>
          <w:p w14:paraId="5E09296E" w14:textId="68EAEFD1" w:rsidR="00D3719D" w:rsidRPr="00FA6DE1" w:rsidRDefault="00D3719D" w:rsidP="00D3719D">
            <w:pPr>
              <w:rPr>
                <w:rFonts w:eastAsia="Times New Roman"/>
                <w:color w:val="000000"/>
              </w:rPr>
            </w:pPr>
            <w:r>
              <w:rPr>
                <w:color w:val="000000"/>
              </w:rPr>
              <w:t>Edward Kopcak (KB8BKE)</w:t>
            </w:r>
          </w:p>
        </w:tc>
        <w:tc>
          <w:tcPr>
            <w:tcW w:w="1080" w:type="dxa"/>
            <w:tcBorders>
              <w:top w:val="nil"/>
              <w:left w:val="nil"/>
              <w:bottom w:val="single" w:sz="4" w:space="0" w:color="auto"/>
              <w:right w:val="single" w:sz="4" w:space="0" w:color="auto"/>
            </w:tcBorders>
            <w:shd w:val="clear" w:color="auto" w:fill="auto"/>
            <w:vAlign w:val="center"/>
          </w:tcPr>
          <w:p w14:paraId="20875B3F" w14:textId="17FF036A" w:rsidR="00D3719D" w:rsidRPr="00FA6DE1" w:rsidRDefault="00D3719D" w:rsidP="00D3719D">
            <w:pPr>
              <w:rPr>
                <w:rFonts w:eastAsia="Times New Roman"/>
                <w:color w:val="000000"/>
              </w:rPr>
            </w:pPr>
            <w:r>
              <w:rPr>
                <w:color w:val="000000"/>
              </w:rPr>
              <w:t>4</w:t>
            </w:r>
          </w:p>
        </w:tc>
        <w:tc>
          <w:tcPr>
            <w:tcW w:w="1080" w:type="dxa"/>
            <w:tcBorders>
              <w:top w:val="nil"/>
              <w:left w:val="nil"/>
              <w:bottom w:val="single" w:sz="4" w:space="0" w:color="auto"/>
              <w:right w:val="single" w:sz="4" w:space="0" w:color="auto"/>
            </w:tcBorders>
            <w:shd w:val="clear" w:color="auto" w:fill="auto"/>
            <w:vAlign w:val="center"/>
          </w:tcPr>
          <w:p w14:paraId="03C44427" w14:textId="2D32AEDC" w:rsidR="00D3719D" w:rsidRPr="00FA6DE1" w:rsidRDefault="00D3719D" w:rsidP="00D3719D">
            <w:pPr>
              <w:rPr>
                <w:rFonts w:eastAsia="Times New Roman"/>
                <w:color w:val="000000"/>
              </w:rPr>
            </w:pPr>
            <w:r>
              <w:rPr>
                <w:color w:val="000000"/>
              </w:rPr>
              <w:t>16.00</w:t>
            </w:r>
          </w:p>
        </w:tc>
      </w:tr>
      <w:tr w:rsidR="00D3719D" w:rsidRPr="007105D9" w14:paraId="7130BEEC" w14:textId="77777777" w:rsidTr="0055295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CC3167" w14:textId="77777777" w:rsidR="00D3719D" w:rsidRPr="007105D9" w:rsidRDefault="00D3719D" w:rsidP="00D3719D">
            <w:pPr>
              <w:jc w:val="center"/>
              <w:rPr>
                <w:rFonts w:eastAsia="Times New Roman"/>
              </w:rPr>
            </w:pPr>
            <w:r w:rsidRPr="007105D9">
              <w:rPr>
                <w:rFonts w:eastAsia="Times New Roman"/>
              </w:rPr>
              <w:t>6</w:t>
            </w:r>
          </w:p>
        </w:tc>
        <w:tc>
          <w:tcPr>
            <w:tcW w:w="4400" w:type="dxa"/>
            <w:tcBorders>
              <w:top w:val="nil"/>
              <w:left w:val="single" w:sz="4" w:space="0" w:color="auto"/>
              <w:bottom w:val="single" w:sz="4" w:space="0" w:color="auto"/>
              <w:right w:val="single" w:sz="4" w:space="0" w:color="auto"/>
            </w:tcBorders>
            <w:shd w:val="clear" w:color="auto" w:fill="auto"/>
            <w:vAlign w:val="center"/>
          </w:tcPr>
          <w:p w14:paraId="459011D6" w14:textId="0C6AEDFD" w:rsidR="00D3719D" w:rsidRPr="00FA6DE1" w:rsidRDefault="00D3719D" w:rsidP="00D3719D">
            <w:pPr>
              <w:rPr>
                <w:rFonts w:eastAsia="Times New Roman"/>
                <w:color w:val="000000"/>
              </w:rPr>
            </w:pPr>
            <w:r>
              <w:rPr>
                <w:color w:val="000000"/>
              </w:rPr>
              <w:t>Charles Emick (kb8pxm)</w:t>
            </w:r>
          </w:p>
        </w:tc>
        <w:tc>
          <w:tcPr>
            <w:tcW w:w="1080" w:type="dxa"/>
            <w:tcBorders>
              <w:top w:val="nil"/>
              <w:left w:val="nil"/>
              <w:bottom w:val="single" w:sz="4" w:space="0" w:color="auto"/>
              <w:right w:val="single" w:sz="4" w:space="0" w:color="auto"/>
            </w:tcBorders>
            <w:shd w:val="clear" w:color="auto" w:fill="auto"/>
            <w:vAlign w:val="center"/>
          </w:tcPr>
          <w:p w14:paraId="43091B47" w14:textId="7D38C1FF" w:rsidR="00D3719D" w:rsidRPr="00FA6DE1" w:rsidRDefault="00D3719D" w:rsidP="00D3719D">
            <w:pPr>
              <w:rPr>
                <w:rFonts w:eastAsia="Times New Roman"/>
                <w:color w:val="000000"/>
              </w:rPr>
            </w:pPr>
            <w:r>
              <w:rPr>
                <w:color w:val="000000"/>
              </w:rPr>
              <w:t>2</w:t>
            </w:r>
          </w:p>
        </w:tc>
        <w:tc>
          <w:tcPr>
            <w:tcW w:w="1080" w:type="dxa"/>
            <w:tcBorders>
              <w:top w:val="nil"/>
              <w:left w:val="nil"/>
              <w:bottom w:val="single" w:sz="4" w:space="0" w:color="auto"/>
              <w:right w:val="single" w:sz="4" w:space="0" w:color="auto"/>
            </w:tcBorders>
            <w:shd w:val="clear" w:color="auto" w:fill="auto"/>
            <w:vAlign w:val="center"/>
          </w:tcPr>
          <w:p w14:paraId="4F685925" w14:textId="05775198" w:rsidR="00D3719D" w:rsidRPr="00FA6DE1" w:rsidRDefault="00D3719D" w:rsidP="00D3719D">
            <w:pPr>
              <w:rPr>
                <w:rFonts w:eastAsia="Times New Roman"/>
                <w:color w:val="000000"/>
              </w:rPr>
            </w:pPr>
            <w:r>
              <w:rPr>
                <w:color w:val="000000"/>
              </w:rPr>
              <w:t>14.75</w:t>
            </w:r>
          </w:p>
        </w:tc>
      </w:tr>
      <w:tr w:rsidR="00D3719D" w:rsidRPr="007105D9" w14:paraId="4C3FE7C0" w14:textId="77777777" w:rsidTr="0055295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1965CF" w14:textId="77777777" w:rsidR="00D3719D" w:rsidRPr="007105D9" w:rsidRDefault="00D3719D" w:rsidP="00D3719D">
            <w:pPr>
              <w:jc w:val="center"/>
              <w:rPr>
                <w:rFonts w:eastAsia="Times New Roman"/>
              </w:rPr>
            </w:pPr>
            <w:r w:rsidRPr="007105D9">
              <w:rPr>
                <w:rFonts w:eastAsia="Times New Roman"/>
              </w:rPr>
              <w:t>7</w:t>
            </w:r>
          </w:p>
        </w:tc>
        <w:tc>
          <w:tcPr>
            <w:tcW w:w="4400" w:type="dxa"/>
            <w:tcBorders>
              <w:top w:val="nil"/>
              <w:left w:val="single" w:sz="4" w:space="0" w:color="auto"/>
              <w:bottom w:val="single" w:sz="4" w:space="0" w:color="auto"/>
              <w:right w:val="single" w:sz="4" w:space="0" w:color="auto"/>
            </w:tcBorders>
            <w:shd w:val="clear" w:color="auto" w:fill="auto"/>
            <w:vAlign w:val="center"/>
          </w:tcPr>
          <w:p w14:paraId="47639CA0" w14:textId="4D81F4BB" w:rsidR="00D3719D" w:rsidRPr="00FA6DE1" w:rsidRDefault="00D3719D" w:rsidP="00D3719D">
            <w:pPr>
              <w:rPr>
                <w:rFonts w:eastAsia="Times New Roman"/>
                <w:color w:val="000000"/>
              </w:rPr>
            </w:pPr>
            <w:r>
              <w:rPr>
                <w:color w:val="000000"/>
              </w:rPr>
              <w:t>Timothy Gray (KD8IZU)</w:t>
            </w:r>
          </w:p>
        </w:tc>
        <w:tc>
          <w:tcPr>
            <w:tcW w:w="1080" w:type="dxa"/>
            <w:tcBorders>
              <w:top w:val="nil"/>
              <w:left w:val="nil"/>
              <w:bottom w:val="single" w:sz="4" w:space="0" w:color="auto"/>
              <w:right w:val="single" w:sz="4" w:space="0" w:color="auto"/>
            </w:tcBorders>
            <w:shd w:val="clear" w:color="auto" w:fill="auto"/>
            <w:vAlign w:val="center"/>
          </w:tcPr>
          <w:p w14:paraId="537C8BA7" w14:textId="0D9692D6" w:rsidR="00D3719D" w:rsidRPr="00FA6DE1" w:rsidRDefault="00D3719D" w:rsidP="00D3719D">
            <w:pPr>
              <w:rPr>
                <w:rFonts w:eastAsia="Times New Roman"/>
                <w:color w:val="000000"/>
              </w:rPr>
            </w:pPr>
            <w:r>
              <w:rPr>
                <w:color w:val="000000"/>
              </w:rPr>
              <w:t>2</w:t>
            </w:r>
          </w:p>
        </w:tc>
        <w:tc>
          <w:tcPr>
            <w:tcW w:w="1080" w:type="dxa"/>
            <w:tcBorders>
              <w:top w:val="nil"/>
              <w:left w:val="nil"/>
              <w:bottom w:val="single" w:sz="4" w:space="0" w:color="auto"/>
              <w:right w:val="single" w:sz="4" w:space="0" w:color="auto"/>
            </w:tcBorders>
            <w:shd w:val="clear" w:color="auto" w:fill="auto"/>
            <w:vAlign w:val="center"/>
          </w:tcPr>
          <w:p w14:paraId="6C06643A" w14:textId="648BDA9B" w:rsidR="00D3719D" w:rsidRPr="00FA6DE1" w:rsidRDefault="00D3719D" w:rsidP="00D3719D">
            <w:pPr>
              <w:rPr>
                <w:rFonts w:eastAsia="Times New Roman"/>
                <w:color w:val="000000"/>
              </w:rPr>
            </w:pPr>
            <w:r>
              <w:rPr>
                <w:color w:val="000000"/>
              </w:rPr>
              <w:t>13.50</w:t>
            </w:r>
          </w:p>
        </w:tc>
      </w:tr>
      <w:tr w:rsidR="00D3719D" w:rsidRPr="007105D9" w14:paraId="6D521D0A" w14:textId="77777777" w:rsidTr="0055295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AA9321" w14:textId="77777777" w:rsidR="00D3719D" w:rsidRPr="007105D9" w:rsidRDefault="00D3719D" w:rsidP="00D3719D">
            <w:pPr>
              <w:jc w:val="center"/>
              <w:rPr>
                <w:rFonts w:eastAsia="Times New Roman"/>
              </w:rPr>
            </w:pPr>
            <w:r w:rsidRPr="007105D9">
              <w:rPr>
                <w:rFonts w:eastAsia="Times New Roman"/>
              </w:rPr>
              <w:t>8</w:t>
            </w:r>
          </w:p>
        </w:tc>
        <w:tc>
          <w:tcPr>
            <w:tcW w:w="4400" w:type="dxa"/>
            <w:tcBorders>
              <w:top w:val="nil"/>
              <w:left w:val="single" w:sz="4" w:space="0" w:color="auto"/>
              <w:bottom w:val="single" w:sz="4" w:space="0" w:color="auto"/>
              <w:right w:val="single" w:sz="4" w:space="0" w:color="auto"/>
            </w:tcBorders>
            <w:shd w:val="clear" w:color="auto" w:fill="auto"/>
            <w:vAlign w:val="center"/>
          </w:tcPr>
          <w:p w14:paraId="0CDB45CA" w14:textId="644E555B" w:rsidR="00D3719D" w:rsidRPr="00FA6DE1" w:rsidRDefault="00D3719D" w:rsidP="00D3719D">
            <w:pPr>
              <w:rPr>
                <w:rFonts w:eastAsia="Times New Roman"/>
                <w:color w:val="000000"/>
              </w:rPr>
            </w:pPr>
            <w:r>
              <w:rPr>
                <w:color w:val="000000"/>
              </w:rPr>
              <w:t>Gordon Broadway (N8BHL)</w:t>
            </w:r>
          </w:p>
        </w:tc>
        <w:tc>
          <w:tcPr>
            <w:tcW w:w="1080" w:type="dxa"/>
            <w:tcBorders>
              <w:top w:val="nil"/>
              <w:left w:val="nil"/>
              <w:bottom w:val="single" w:sz="4" w:space="0" w:color="auto"/>
              <w:right w:val="single" w:sz="4" w:space="0" w:color="auto"/>
            </w:tcBorders>
            <w:shd w:val="clear" w:color="auto" w:fill="auto"/>
            <w:vAlign w:val="center"/>
          </w:tcPr>
          <w:p w14:paraId="5310FFF8" w14:textId="2C2D773A" w:rsidR="00D3719D" w:rsidRPr="00FA6DE1" w:rsidRDefault="00D3719D" w:rsidP="00D3719D">
            <w:pPr>
              <w:rPr>
                <w:rFonts w:eastAsia="Times New Roman"/>
                <w:color w:val="000000"/>
              </w:rPr>
            </w:pPr>
            <w:r>
              <w:rPr>
                <w:color w:val="000000"/>
              </w:rPr>
              <w:t>2</w:t>
            </w:r>
          </w:p>
        </w:tc>
        <w:tc>
          <w:tcPr>
            <w:tcW w:w="1080" w:type="dxa"/>
            <w:tcBorders>
              <w:top w:val="nil"/>
              <w:left w:val="nil"/>
              <w:bottom w:val="single" w:sz="4" w:space="0" w:color="auto"/>
              <w:right w:val="single" w:sz="4" w:space="0" w:color="auto"/>
            </w:tcBorders>
            <w:shd w:val="clear" w:color="auto" w:fill="auto"/>
            <w:vAlign w:val="center"/>
          </w:tcPr>
          <w:p w14:paraId="4E389FAA" w14:textId="6743A683" w:rsidR="00D3719D" w:rsidRPr="00FA6DE1" w:rsidRDefault="00D3719D" w:rsidP="00D3719D">
            <w:pPr>
              <w:rPr>
                <w:rFonts w:eastAsia="Times New Roman"/>
                <w:color w:val="000000"/>
              </w:rPr>
            </w:pPr>
            <w:r>
              <w:rPr>
                <w:color w:val="000000"/>
              </w:rPr>
              <w:t>13.00</w:t>
            </w:r>
          </w:p>
        </w:tc>
      </w:tr>
      <w:tr w:rsidR="00D3719D" w:rsidRPr="007105D9" w14:paraId="65BE2EE7" w14:textId="77777777" w:rsidTr="0055295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30F223" w14:textId="77777777" w:rsidR="00D3719D" w:rsidRPr="007105D9" w:rsidRDefault="00D3719D" w:rsidP="00D3719D">
            <w:pPr>
              <w:jc w:val="center"/>
              <w:rPr>
                <w:rFonts w:eastAsia="Times New Roman"/>
              </w:rPr>
            </w:pPr>
            <w:r w:rsidRPr="007105D9">
              <w:rPr>
                <w:rFonts w:eastAsia="Times New Roman"/>
              </w:rPr>
              <w:t>9</w:t>
            </w:r>
          </w:p>
        </w:tc>
        <w:tc>
          <w:tcPr>
            <w:tcW w:w="4400" w:type="dxa"/>
            <w:tcBorders>
              <w:top w:val="nil"/>
              <w:left w:val="single" w:sz="4" w:space="0" w:color="auto"/>
              <w:bottom w:val="single" w:sz="4" w:space="0" w:color="auto"/>
              <w:right w:val="single" w:sz="4" w:space="0" w:color="auto"/>
            </w:tcBorders>
            <w:shd w:val="clear" w:color="auto" w:fill="auto"/>
            <w:vAlign w:val="center"/>
          </w:tcPr>
          <w:p w14:paraId="2AC5D29A" w14:textId="2957E381" w:rsidR="00D3719D" w:rsidRPr="00FA6DE1" w:rsidRDefault="00D3719D" w:rsidP="00D3719D">
            <w:pPr>
              <w:rPr>
                <w:rFonts w:eastAsia="Times New Roman"/>
                <w:color w:val="000000"/>
              </w:rPr>
            </w:pPr>
            <w:r>
              <w:rPr>
                <w:color w:val="000000"/>
              </w:rPr>
              <w:t>Mark Griggs (KB8YMN)</w:t>
            </w:r>
          </w:p>
        </w:tc>
        <w:tc>
          <w:tcPr>
            <w:tcW w:w="1080" w:type="dxa"/>
            <w:tcBorders>
              <w:top w:val="nil"/>
              <w:left w:val="nil"/>
              <w:bottom w:val="single" w:sz="4" w:space="0" w:color="auto"/>
              <w:right w:val="single" w:sz="4" w:space="0" w:color="auto"/>
            </w:tcBorders>
            <w:shd w:val="clear" w:color="auto" w:fill="auto"/>
            <w:vAlign w:val="center"/>
          </w:tcPr>
          <w:p w14:paraId="022D2608" w14:textId="2BBFA5A1" w:rsidR="00D3719D" w:rsidRPr="00FA6DE1" w:rsidRDefault="00D3719D" w:rsidP="00D3719D">
            <w:pPr>
              <w:rPr>
                <w:rFonts w:eastAsia="Times New Roman"/>
                <w:color w:val="000000"/>
              </w:rPr>
            </w:pPr>
            <w:r>
              <w:rPr>
                <w:color w:val="000000"/>
              </w:rPr>
              <w:t>5</w:t>
            </w:r>
          </w:p>
        </w:tc>
        <w:tc>
          <w:tcPr>
            <w:tcW w:w="1080" w:type="dxa"/>
            <w:tcBorders>
              <w:top w:val="nil"/>
              <w:left w:val="nil"/>
              <w:bottom w:val="single" w:sz="4" w:space="0" w:color="auto"/>
              <w:right w:val="single" w:sz="4" w:space="0" w:color="auto"/>
            </w:tcBorders>
            <w:shd w:val="clear" w:color="auto" w:fill="auto"/>
            <w:vAlign w:val="center"/>
          </w:tcPr>
          <w:p w14:paraId="1918C159" w14:textId="7241DC30" w:rsidR="00D3719D" w:rsidRPr="00FA6DE1" w:rsidRDefault="00D3719D" w:rsidP="00D3719D">
            <w:pPr>
              <w:rPr>
                <w:rFonts w:eastAsia="Times New Roman"/>
                <w:color w:val="000000"/>
              </w:rPr>
            </w:pPr>
            <w:r>
              <w:rPr>
                <w:color w:val="000000"/>
              </w:rPr>
              <w:t>13.00</w:t>
            </w:r>
          </w:p>
        </w:tc>
      </w:tr>
      <w:tr w:rsidR="00D3719D" w:rsidRPr="007105D9" w14:paraId="209E66D2" w14:textId="77777777" w:rsidTr="0055295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1A2DE8" w14:textId="77777777" w:rsidR="00D3719D" w:rsidRPr="007105D9" w:rsidRDefault="00D3719D" w:rsidP="00D3719D">
            <w:pPr>
              <w:jc w:val="center"/>
              <w:rPr>
                <w:rFonts w:eastAsia="Times New Roman"/>
              </w:rPr>
            </w:pPr>
            <w:r w:rsidRPr="007105D9">
              <w:rPr>
                <w:rFonts w:eastAsia="Times New Roman"/>
              </w:rPr>
              <w:t>10</w:t>
            </w:r>
          </w:p>
        </w:tc>
        <w:tc>
          <w:tcPr>
            <w:tcW w:w="4400" w:type="dxa"/>
            <w:tcBorders>
              <w:top w:val="nil"/>
              <w:left w:val="single" w:sz="4" w:space="0" w:color="auto"/>
              <w:bottom w:val="single" w:sz="4" w:space="0" w:color="auto"/>
              <w:right w:val="single" w:sz="4" w:space="0" w:color="auto"/>
            </w:tcBorders>
            <w:shd w:val="clear" w:color="auto" w:fill="auto"/>
            <w:vAlign w:val="center"/>
          </w:tcPr>
          <w:p w14:paraId="235FFCE4" w14:textId="63A9214F" w:rsidR="00D3719D" w:rsidRPr="00FA6DE1" w:rsidRDefault="00D3719D" w:rsidP="00D3719D">
            <w:pPr>
              <w:rPr>
                <w:rFonts w:eastAsia="Times New Roman"/>
                <w:color w:val="000000"/>
              </w:rPr>
            </w:pPr>
            <w:r>
              <w:rPr>
                <w:color w:val="000000"/>
              </w:rPr>
              <w:t>James Smith (ke8iju)</w:t>
            </w:r>
          </w:p>
        </w:tc>
        <w:tc>
          <w:tcPr>
            <w:tcW w:w="1080" w:type="dxa"/>
            <w:tcBorders>
              <w:top w:val="nil"/>
              <w:left w:val="nil"/>
              <w:bottom w:val="single" w:sz="4" w:space="0" w:color="auto"/>
              <w:right w:val="single" w:sz="4" w:space="0" w:color="auto"/>
            </w:tcBorders>
            <w:shd w:val="clear" w:color="auto" w:fill="auto"/>
            <w:vAlign w:val="center"/>
          </w:tcPr>
          <w:p w14:paraId="347587FA" w14:textId="6A6FC7E9" w:rsidR="00D3719D" w:rsidRPr="00FA6DE1" w:rsidRDefault="00D3719D" w:rsidP="00D3719D">
            <w:pPr>
              <w:rPr>
                <w:rFonts w:eastAsia="Times New Roman"/>
                <w:color w:val="000000"/>
              </w:rPr>
            </w:pPr>
            <w:r>
              <w:rPr>
                <w:color w:val="000000"/>
              </w:rPr>
              <w:t>2</w:t>
            </w:r>
          </w:p>
        </w:tc>
        <w:tc>
          <w:tcPr>
            <w:tcW w:w="1080" w:type="dxa"/>
            <w:tcBorders>
              <w:top w:val="nil"/>
              <w:left w:val="nil"/>
              <w:bottom w:val="single" w:sz="4" w:space="0" w:color="auto"/>
              <w:right w:val="single" w:sz="4" w:space="0" w:color="auto"/>
            </w:tcBorders>
            <w:shd w:val="clear" w:color="auto" w:fill="auto"/>
            <w:vAlign w:val="center"/>
          </w:tcPr>
          <w:p w14:paraId="1BEE50CC" w14:textId="5D552B48" w:rsidR="00D3719D" w:rsidRPr="00FA6DE1" w:rsidRDefault="00D3719D" w:rsidP="00D3719D">
            <w:pPr>
              <w:rPr>
                <w:rFonts w:eastAsia="Times New Roman"/>
                <w:color w:val="000000"/>
              </w:rPr>
            </w:pPr>
            <w:r>
              <w:rPr>
                <w:color w:val="000000"/>
              </w:rPr>
              <w:t>13.00</w:t>
            </w:r>
          </w:p>
        </w:tc>
      </w:tr>
    </w:tbl>
    <w:p w14:paraId="5BA0E7F3" w14:textId="77777777" w:rsidR="00366640" w:rsidRDefault="00366640" w:rsidP="00366640"/>
    <w:p w14:paraId="3382A080" w14:textId="77777777" w:rsidR="007105D9" w:rsidRPr="007105D9" w:rsidRDefault="007105D9" w:rsidP="007105D9">
      <w:pPr>
        <w:jc w:val="center"/>
        <w:rPr>
          <w:b/>
          <w:i/>
          <w:sz w:val="28"/>
          <w:szCs w:val="28"/>
        </w:rPr>
      </w:pPr>
      <w:r w:rsidRPr="007105D9">
        <w:rPr>
          <w:b/>
          <w:i/>
          <w:sz w:val="28"/>
          <w:szCs w:val="28"/>
        </w:rPr>
        <w:t xml:space="preserve">Here’s how we did with people getting signed up for events </w:t>
      </w:r>
    </w:p>
    <w:p w14:paraId="3554263E" w14:textId="18462EB8" w:rsidR="007105D9" w:rsidRPr="007105D9" w:rsidRDefault="007105D9" w:rsidP="007105D9">
      <w:pPr>
        <w:jc w:val="center"/>
        <w:rPr>
          <w:b/>
          <w:i/>
          <w:sz w:val="28"/>
          <w:szCs w:val="28"/>
        </w:rPr>
      </w:pPr>
      <w:r w:rsidRPr="007105D9">
        <w:rPr>
          <w:b/>
          <w:i/>
          <w:sz w:val="28"/>
          <w:szCs w:val="28"/>
        </w:rPr>
        <w:t xml:space="preserve">and the total hours logged </w:t>
      </w:r>
      <w:r w:rsidR="00A64832">
        <w:rPr>
          <w:b/>
          <w:i/>
          <w:sz w:val="28"/>
          <w:szCs w:val="28"/>
        </w:rPr>
        <w:t xml:space="preserve">so far </w:t>
      </w:r>
      <w:r w:rsidR="00FA6DE1">
        <w:rPr>
          <w:b/>
          <w:i/>
          <w:sz w:val="28"/>
          <w:szCs w:val="28"/>
        </w:rPr>
        <w:t>for</w:t>
      </w:r>
      <w:r w:rsidRPr="007105D9">
        <w:rPr>
          <w:b/>
          <w:i/>
          <w:sz w:val="28"/>
          <w:szCs w:val="28"/>
        </w:rPr>
        <w:t xml:space="preserve"> </w:t>
      </w:r>
      <w:r w:rsidR="00A64832">
        <w:rPr>
          <w:b/>
          <w:i/>
          <w:sz w:val="28"/>
          <w:szCs w:val="28"/>
        </w:rPr>
        <w:t>April</w:t>
      </w:r>
    </w:p>
    <w:p w14:paraId="784BE6E5" w14:textId="77777777" w:rsidR="007105D9" w:rsidRPr="007105D9" w:rsidRDefault="007105D9" w:rsidP="007105D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3045"/>
      </w:tblGrid>
      <w:tr w:rsidR="007105D9" w:rsidRPr="007105D9" w14:paraId="2B0F9044" w14:textId="77777777" w:rsidTr="007105D9">
        <w:trPr>
          <w:jc w:val="center"/>
        </w:trPr>
        <w:tc>
          <w:tcPr>
            <w:tcW w:w="3610" w:type="dxa"/>
          </w:tcPr>
          <w:p w14:paraId="12E5DF3F" w14:textId="77777777" w:rsidR="007105D9" w:rsidRPr="007105D9" w:rsidRDefault="007105D9" w:rsidP="007105D9">
            <w:pPr>
              <w:jc w:val="center"/>
            </w:pPr>
            <w:r w:rsidRPr="007105D9">
              <w:t>Total Amount signed into Events</w:t>
            </w:r>
          </w:p>
        </w:tc>
        <w:tc>
          <w:tcPr>
            <w:tcW w:w="3045" w:type="dxa"/>
          </w:tcPr>
          <w:p w14:paraId="17B237B3" w14:textId="77777777" w:rsidR="007105D9" w:rsidRPr="007105D9" w:rsidRDefault="007105D9" w:rsidP="007105D9">
            <w:pPr>
              <w:jc w:val="center"/>
            </w:pPr>
            <w:r w:rsidRPr="007105D9">
              <w:t>Total Hours for Events</w:t>
            </w:r>
          </w:p>
        </w:tc>
      </w:tr>
      <w:tr w:rsidR="007105D9" w:rsidRPr="007105D9" w14:paraId="1DB44311" w14:textId="77777777" w:rsidTr="007105D9">
        <w:trPr>
          <w:jc w:val="center"/>
        </w:trPr>
        <w:tc>
          <w:tcPr>
            <w:tcW w:w="3610" w:type="dxa"/>
          </w:tcPr>
          <w:p w14:paraId="0F1E4A10" w14:textId="6359F90A" w:rsidR="007105D9" w:rsidRPr="007105D9" w:rsidRDefault="00D60E2C" w:rsidP="00D60E2C">
            <w:pPr>
              <w:jc w:val="center"/>
              <w:rPr>
                <w:b/>
              </w:rPr>
            </w:pPr>
            <w:r w:rsidRPr="00D60E2C">
              <w:rPr>
                <w:b/>
              </w:rPr>
              <w:t>398</w:t>
            </w:r>
          </w:p>
        </w:tc>
        <w:tc>
          <w:tcPr>
            <w:tcW w:w="3045" w:type="dxa"/>
          </w:tcPr>
          <w:p w14:paraId="180BF49F" w14:textId="36383DC5" w:rsidR="007105D9" w:rsidRPr="007105D9" w:rsidRDefault="00D60E2C" w:rsidP="007105D9">
            <w:pPr>
              <w:jc w:val="center"/>
              <w:rPr>
                <w:b/>
              </w:rPr>
            </w:pPr>
            <w:r w:rsidRPr="00D60E2C">
              <w:rPr>
                <w:b/>
              </w:rPr>
              <w:t>1,751.36</w:t>
            </w:r>
          </w:p>
        </w:tc>
      </w:tr>
    </w:tbl>
    <w:p w14:paraId="168A9F8E" w14:textId="77777777" w:rsidR="00CD4513" w:rsidRDefault="00CD4513" w:rsidP="00CD4513"/>
    <w:p w14:paraId="17CEBE6D" w14:textId="77777777" w:rsidR="00556467" w:rsidRDefault="00D3772B" w:rsidP="007105D9">
      <w:r>
        <w:t>T</w:t>
      </w:r>
      <w:r w:rsidR="007105D9" w:rsidRPr="007105D9">
        <w:t>hink you could ever get into the top 10 listing</w:t>
      </w:r>
      <w:r>
        <w:t xml:space="preserve"> like the folks above</w:t>
      </w:r>
      <w:r w:rsidR="007105D9" w:rsidRPr="007105D9">
        <w:t xml:space="preserve">? </w:t>
      </w:r>
      <w:r>
        <w:t xml:space="preserve">One thing is guaranteed, you </w:t>
      </w:r>
      <w:proofErr w:type="gramStart"/>
      <w:r>
        <w:t>definitely won’t</w:t>
      </w:r>
      <w:proofErr w:type="gramEnd"/>
      <w:r>
        <w:t xml:space="preserve"> if you don’t get registered and start signing up for events!!! </w:t>
      </w:r>
    </w:p>
    <w:p w14:paraId="11A81F74" w14:textId="77777777" w:rsidR="00556467" w:rsidRDefault="00556467" w:rsidP="00556467"/>
    <w:p w14:paraId="3E7F0CC4" w14:textId="79CB5A30" w:rsidR="00556467" w:rsidRDefault="00556467" w:rsidP="00556467">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1B311200" w14:textId="716C288C" w:rsidR="007105D9" w:rsidRPr="007105D9" w:rsidRDefault="007105D9" w:rsidP="007105D9">
      <w:r w:rsidRPr="007105D9">
        <w:lastRenderedPageBreak/>
        <w:t xml:space="preserve">It adds up quickly, but you do have to be registered and </w:t>
      </w:r>
      <w:proofErr w:type="gramStart"/>
      <w:r w:rsidRPr="007105D9">
        <w:t>actually USE</w:t>
      </w:r>
      <w:proofErr w:type="gramEnd"/>
      <w:r w:rsidRPr="007105D9">
        <w:t xml:space="preserve"> the system in order for any of your time to count. We have a set of instructions on how to get registered right above the button to enter ARES Connect. I would strongly suggest that if you haven’t registered yet, that you read these instructions first.  </w:t>
      </w:r>
    </w:p>
    <w:p w14:paraId="448C5C45" w14:textId="77777777" w:rsidR="007105D9" w:rsidRPr="007105D9" w:rsidRDefault="007105D9" w:rsidP="007105D9">
      <w:pPr>
        <w:rPr>
          <w:b/>
          <w:bCs/>
        </w:rPr>
      </w:pPr>
      <w:bookmarkStart w:id="43" w:name="_Hlk3021898"/>
    </w:p>
    <w:bookmarkEnd w:id="43"/>
    <w:p w14:paraId="57BCADD7" w14:textId="7E0BE152" w:rsidR="007105D9" w:rsidRPr="007105D9" w:rsidRDefault="007105D9" w:rsidP="007105D9">
      <w:r w:rsidRPr="007105D9">
        <w:t xml:space="preserve">Here’s a link to get you started...  </w:t>
      </w:r>
      <w:hyperlink r:id="rId100" w:history="1">
        <w:r w:rsidR="00F3039C" w:rsidRPr="0024509F">
          <w:rPr>
            <w:rStyle w:val="Hyperlink"/>
          </w:rPr>
          <w:t>http://arrl-ohio.org/ares_connect_directions.pdf</w:t>
        </w:r>
      </w:hyperlink>
      <w:r w:rsidRPr="007105D9">
        <w:t xml:space="preserve">   Please, don’t just hurry through the questions, read them carefully, if you don’t understand something, please ask me, I’m here to answer your questions. </w:t>
      </w:r>
    </w:p>
    <w:p w14:paraId="7C65E4B9" w14:textId="77777777" w:rsidR="007105D9" w:rsidRPr="007105D9" w:rsidRDefault="007105D9" w:rsidP="007105D9">
      <w:pPr>
        <w:rPr>
          <w:color w:val="0563C1" w:themeColor="hyperlink"/>
          <w:sz w:val="20"/>
          <w:szCs w:val="20"/>
          <w:u w:val="single"/>
        </w:rPr>
      </w:pPr>
    </w:p>
    <w:p w14:paraId="6C048251" w14:textId="77777777" w:rsidR="007105D9" w:rsidRPr="007105D9" w:rsidRDefault="007105D9" w:rsidP="007105D9">
      <w:r w:rsidRPr="007105D9">
        <w:t xml:space="preserve">We know that you mean well by answering that you do have the needed courses in, but I will let you know that we are verifying what you say you have with what is showing for you in our statewide database when we are completing your registration. So, how can you find out if you are already listed in our statewide database? Easy, here’s a link:  </w:t>
      </w:r>
      <w:hyperlink r:id="rId101" w:history="1">
        <w:r w:rsidRPr="007105D9">
          <w:rPr>
            <w:color w:val="0563C1" w:themeColor="hyperlink"/>
            <w:u w:val="single"/>
          </w:rPr>
          <w:t>http://arrl-ohio.org/SEC/special/ICS%20Complete%20by%20County%20and%20Name.pdf</w:t>
        </w:r>
      </w:hyperlink>
      <w:r w:rsidRPr="007105D9">
        <w:t xml:space="preserve">   </w:t>
      </w:r>
    </w:p>
    <w:p w14:paraId="0D8FCEAD" w14:textId="77777777" w:rsidR="006778AD" w:rsidRDefault="006778AD" w:rsidP="006778AD">
      <w:bookmarkStart w:id="44" w:name="_Hlk2340894"/>
    </w:p>
    <w:p w14:paraId="2A9874A2" w14:textId="7DA7128D" w:rsidR="007105D9" w:rsidRDefault="007105D9" w:rsidP="007105D9">
      <w:r w:rsidRPr="007105D9">
        <w:rPr>
          <w:b/>
        </w:rPr>
        <w:t>Ok, now on to something new for ARES Connect…</w:t>
      </w:r>
      <w:r w:rsidRPr="007105D9">
        <w:t xml:space="preserve">  I was asked by Ron, NU8N about having a certificate for those who have taken the extra time and courses to get to Level 3. Well, after some thinking about it, Stan and I agreed with Ron that we should have some wallpaper for those who have taken this extra hard step. So, I’m here to tell </w:t>
      </w:r>
      <w:proofErr w:type="spellStart"/>
      <w:r w:rsidRPr="007105D9">
        <w:t>ya</w:t>
      </w:r>
      <w:proofErr w:type="spellEnd"/>
      <w:r w:rsidRPr="007105D9">
        <w:t xml:space="preserve">’ that we are now offering a really nice certificate for all of those who have worked so hard to obtain their Level 3 ARES Status. </w:t>
      </w:r>
    </w:p>
    <w:p w14:paraId="1CBA95B6" w14:textId="77777777" w:rsidR="00CD4513" w:rsidRDefault="00CD4513" w:rsidP="007105D9"/>
    <w:p w14:paraId="35BF3675" w14:textId="4D4CF75D" w:rsidR="007105D9" w:rsidRPr="007105D9" w:rsidRDefault="007105D9" w:rsidP="007105D9">
      <w:pPr>
        <w:rPr>
          <w:bCs/>
        </w:rPr>
      </w:pPr>
      <w:r w:rsidRPr="007105D9">
        <w:t xml:space="preserve">All you </w:t>
      </w:r>
      <w:proofErr w:type="gramStart"/>
      <w:r w:rsidRPr="007105D9">
        <w:t>have to</w:t>
      </w:r>
      <w:proofErr w:type="gramEnd"/>
      <w:r w:rsidRPr="007105D9">
        <w:t xml:space="preserve"> do is complete a couple of boxes and we’ll send you a certificate suitable for framing. Now I want to make sure that you understand that you do have to be </w:t>
      </w:r>
      <w:r w:rsidRPr="007105D9">
        <w:rPr>
          <w:bCs/>
        </w:rPr>
        <w:t>registered in the statewide database as a Level 3 to qualify for this certificate.</w:t>
      </w:r>
    </w:p>
    <w:p w14:paraId="0398E48C" w14:textId="77777777" w:rsidR="007105D9" w:rsidRPr="007105D9" w:rsidRDefault="007105D9" w:rsidP="007105D9">
      <w:pPr>
        <w:rPr>
          <w:bCs/>
        </w:rPr>
      </w:pPr>
    </w:p>
    <w:p w14:paraId="1B84919F" w14:textId="2A7C33D8" w:rsidR="007105D9" w:rsidRPr="007105D9" w:rsidRDefault="007105D9" w:rsidP="007105D9">
      <w:r w:rsidRPr="007105D9">
        <w:rPr>
          <w:bCs/>
        </w:rPr>
        <w:t xml:space="preserve">Here’s the link…  </w:t>
      </w:r>
      <w:bookmarkStart w:id="45" w:name="_Hlk3137529"/>
      <w:r w:rsidR="00D7224B">
        <w:rPr>
          <w:bCs/>
          <w:color w:val="0563C1" w:themeColor="hyperlink"/>
          <w:u w:val="single"/>
        </w:rPr>
        <w:fldChar w:fldCharType="begin"/>
      </w:r>
      <w:r w:rsidR="00D7224B">
        <w:rPr>
          <w:bCs/>
          <w:color w:val="0563C1" w:themeColor="hyperlink"/>
          <w:u w:val="single"/>
        </w:rPr>
        <w:instrText xml:space="preserve"> HYPERLINK "</w:instrText>
      </w:r>
      <w:r w:rsidR="00D7224B" w:rsidRPr="007105D9">
        <w:rPr>
          <w:bCs/>
          <w:color w:val="0563C1" w:themeColor="hyperlink"/>
          <w:u w:val="single"/>
        </w:rPr>
        <w:instrText>http://arrl-ohio.org/SEC/level3.html</w:instrText>
      </w:r>
      <w:r w:rsidR="00D7224B">
        <w:rPr>
          <w:bCs/>
          <w:color w:val="0563C1" w:themeColor="hyperlink"/>
          <w:u w:val="single"/>
        </w:rPr>
        <w:instrText xml:space="preserve">" </w:instrText>
      </w:r>
      <w:r w:rsidR="00D7224B">
        <w:rPr>
          <w:bCs/>
          <w:color w:val="0563C1" w:themeColor="hyperlink"/>
          <w:u w:val="single"/>
        </w:rPr>
        <w:fldChar w:fldCharType="separate"/>
      </w:r>
      <w:r w:rsidR="00D7224B" w:rsidRPr="0045476E">
        <w:rPr>
          <w:rStyle w:val="Hyperlink"/>
          <w:bCs/>
        </w:rPr>
        <w:t>http://arrl-ohio.org/SEC/level3.html</w:t>
      </w:r>
      <w:bookmarkEnd w:id="45"/>
      <w:r w:rsidR="00D7224B">
        <w:rPr>
          <w:bCs/>
          <w:color w:val="0563C1" w:themeColor="hyperlink"/>
          <w:u w:val="single"/>
        </w:rPr>
        <w:fldChar w:fldCharType="end"/>
      </w:r>
      <w:r w:rsidRPr="007105D9">
        <w:rPr>
          <w:bCs/>
        </w:rPr>
        <w:t xml:space="preserve">  </w:t>
      </w:r>
      <w:r w:rsidRPr="007105D9">
        <w:t>So, if you have certificates that you haven't submitted yet, this is the perfect time to do just that!</w:t>
      </w:r>
    </w:p>
    <w:p w14:paraId="47D35488" w14:textId="26F9E6FD" w:rsidR="007105D9" w:rsidRDefault="007105D9" w:rsidP="007105D9"/>
    <w:p w14:paraId="0F1BCF92" w14:textId="0E366C1D" w:rsidR="00CB5CA4" w:rsidRDefault="00A34D1C" w:rsidP="007105D9">
      <w:pPr>
        <w:rPr>
          <w:b/>
          <w:i/>
          <w:sz w:val="28"/>
          <w:szCs w:val="28"/>
        </w:rPr>
      </w:pPr>
      <w:r>
        <w:rPr>
          <w:b/>
        </w:rPr>
        <w:pict w14:anchorId="6B7F503F">
          <v:rect id="_x0000_i1038" style="width:0;height:1.5pt" o:hralign="center" o:hrstd="t" o:hr="t" fillcolor="#a0a0a0" stroked="f"/>
        </w:pict>
      </w:r>
    </w:p>
    <w:p w14:paraId="0FAFBFFE" w14:textId="296A0B09" w:rsidR="00DA1B20" w:rsidRPr="00DA1B20" w:rsidRDefault="00DA1B20" w:rsidP="007105D9">
      <w:pPr>
        <w:rPr>
          <w:b/>
          <w:i/>
          <w:sz w:val="28"/>
          <w:szCs w:val="28"/>
        </w:rPr>
      </w:pPr>
      <w:bookmarkStart w:id="46" w:name="wouff"/>
      <w:bookmarkEnd w:id="46"/>
      <w:proofErr w:type="spellStart"/>
      <w:r w:rsidRPr="00DA1B20">
        <w:rPr>
          <w:b/>
          <w:i/>
          <w:sz w:val="28"/>
          <w:szCs w:val="28"/>
        </w:rPr>
        <w:t>Wouff</w:t>
      </w:r>
      <w:proofErr w:type="spellEnd"/>
      <w:r w:rsidRPr="00DA1B20">
        <w:rPr>
          <w:b/>
          <w:i/>
          <w:sz w:val="28"/>
          <w:szCs w:val="28"/>
        </w:rPr>
        <w:t xml:space="preserve"> Hong Ceremony At </w:t>
      </w:r>
      <w:r w:rsidR="00830000">
        <w:rPr>
          <w:b/>
          <w:i/>
          <w:sz w:val="28"/>
          <w:szCs w:val="28"/>
        </w:rPr>
        <w:t>Hamvention</w:t>
      </w:r>
      <w:bookmarkStart w:id="47" w:name="_GoBack"/>
      <w:bookmarkEnd w:id="47"/>
    </w:p>
    <w:p w14:paraId="239175ED" w14:textId="1E65BC8C" w:rsidR="00DA1B20" w:rsidRDefault="00DA1B20" w:rsidP="007105D9"/>
    <w:p w14:paraId="2F742133" w14:textId="1A0ED9B4" w:rsidR="008C2FD6" w:rsidRDefault="008C2FD6" w:rsidP="00DA1B20">
      <w:bookmarkStart w:id="48" w:name="_Hlk5367586"/>
      <w:r>
        <w:t xml:space="preserve">When:  </w:t>
      </w:r>
      <w:r w:rsidR="00DA1B20" w:rsidRPr="00DA1B20">
        <w:t>Saturday</w:t>
      </w:r>
      <w:r>
        <w:t xml:space="preserve"> – May 18</w:t>
      </w:r>
      <w:proofErr w:type="gramStart"/>
      <w:r w:rsidRPr="008C2FD6">
        <w:rPr>
          <w:vertAlign w:val="superscript"/>
        </w:rPr>
        <w:t>th</w:t>
      </w:r>
      <w:r>
        <w:t xml:space="preserve">  starting</w:t>
      </w:r>
      <w:proofErr w:type="gramEnd"/>
      <w:r>
        <w:t xml:space="preserve"> </w:t>
      </w:r>
      <w:r w:rsidR="005A69C9">
        <w:t>~</w:t>
      </w:r>
      <w:r w:rsidR="00DA1B20" w:rsidRPr="00DA1B20">
        <w:t xml:space="preserve"> 9:00 PM</w:t>
      </w:r>
      <w:r>
        <w:t xml:space="preserve">   Where: </w:t>
      </w:r>
      <w:r w:rsidR="00DA1B20" w:rsidRPr="00DA1B20">
        <w:t>Marriott at the University of Dayton</w:t>
      </w:r>
      <w:r w:rsidR="00DA1B20" w:rsidRPr="00DA1B20">
        <w:br/>
      </w:r>
    </w:p>
    <w:p w14:paraId="15799BB3" w14:textId="456E1745" w:rsidR="00147C1A" w:rsidRDefault="00471FB7" w:rsidP="00DA1B20">
      <w:r>
        <w:rPr>
          <w:noProof/>
        </w:rPr>
        <w:drawing>
          <wp:anchor distT="0" distB="0" distL="114300" distR="114300" simplePos="0" relativeHeight="253054976" behindDoc="1" locked="0" layoutInCell="1" allowOverlap="1" wp14:anchorId="156963E4" wp14:editId="37585242">
            <wp:simplePos x="0" y="0"/>
            <wp:positionH relativeFrom="margin">
              <wp:align>left</wp:align>
            </wp:positionH>
            <wp:positionV relativeFrom="paragraph">
              <wp:posOffset>2540</wp:posOffset>
            </wp:positionV>
            <wp:extent cx="2512060" cy="1733550"/>
            <wp:effectExtent l="0" t="0" r="2540" b="0"/>
            <wp:wrapTight wrapText="bothSides">
              <wp:wrapPolygon edited="0">
                <wp:start x="0" y="0"/>
                <wp:lineTo x="0" y="21363"/>
                <wp:lineTo x="21458" y="21363"/>
                <wp:lineTo x="214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1206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FD6">
        <w:t>Hey Gals and Guys… You’ve been asking</w:t>
      </w:r>
      <w:r w:rsidR="005A69C9">
        <w:t xml:space="preserve"> if this is going to happen</w:t>
      </w:r>
      <w:r w:rsidR="00A34D1C">
        <w:t>,</w:t>
      </w:r>
      <w:r w:rsidR="008C2FD6">
        <w:t xml:space="preserve"> and now I can tell you for sure, </w:t>
      </w:r>
      <w:proofErr w:type="gramStart"/>
      <w:r w:rsidR="008C2FD6">
        <w:t>YES</w:t>
      </w:r>
      <w:proofErr w:type="gramEnd"/>
      <w:r w:rsidR="008C2FD6">
        <w:t xml:space="preserve"> we are having a </w:t>
      </w:r>
      <w:proofErr w:type="spellStart"/>
      <w:r w:rsidR="008C2FD6">
        <w:t>Wouff</w:t>
      </w:r>
      <w:proofErr w:type="spellEnd"/>
      <w:r w:rsidR="008C2FD6">
        <w:t xml:space="preserve"> Hong Ceremony at Dayton!!!   The Conclave will gather at 9pm and those willing to take the plunge and become a part of this ever growing and most </w:t>
      </w:r>
      <w:r w:rsidR="00147C1A">
        <w:t>secretive</w:t>
      </w:r>
      <w:r w:rsidR="008C2FD6">
        <w:t xml:space="preserve"> </w:t>
      </w:r>
      <w:r w:rsidR="00147C1A">
        <w:t>of all Societies</w:t>
      </w:r>
      <w:r w:rsidR="005A69C9">
        <w:t xml:space="preserve">. Come join us and be </w:t>
      </w:r>
      <w:r w:rsidR="00147C1A">
        <w:t xml:space="preserve">indoctrinated </w:t>
      </w:r>
      <w:r w:rsidR="005A69C9">
        <w:t>into history!</w:t>
      </w:r>
    </w:p>
    <w:p w14:paraId="1EB40E43" w14:textId="77777777" w:rsidR="00147C1A" w:rsidRDefault="00147C1A" w:rsidP="00DA1B20"/>
    <w:p w14:paraId="3C17780B" w14:textId="189F6F58" w:rsidR="00DA1B20" w:rsidRPr="00DA1B20" w:rsidRDefault="00DA1B20" w:rsidP="00DA1B20">
      <w:r w:rsidRPr="00DA1B20">
        <w:t xml:space="preserve">The ceremony is steeped in mystery! Attendees </w:t>
      </w:r>
      <w:r w:rsidR="003E3C62">
        <w:t xml:space="preserve">will </w:t>
      </w:r>
      <w:r w:rsidRPr="00DA1B20">
        <w:t xml:space="preserve">receive a special keepsake. A fun activity for all ages. Doors to the conclave </w:t>
      </w:r>
      <w:r w:rsidR="003E3C62">
        <w:t xml:space="preserve">will </w:t>
      </w:r>
      <w:r w:rsidRPr="00DA1B20">
        <w:t xml:space="preserve">open at 9:00 PM (no admittance after 9:30 PM) at the Marriott at the University of Dayton (Tradewinds </w:t>
      </w:r>
      <w:proofErr w:type="spellStart"/>
      <w:r w:rsidRPr="00DA1B20">
        <w:t>Pavillion</w:t>
      </w:r>
      <w:proofErr w:type="spellEnd"/>
      <w:r w:rsidRPr="00DA1B20">
        <w:t xml:space="preserve">), 1414 S Patterson Blvd, Dayton, OH 45409. </w:t>
      </w:r>
      <w:r w:rsidRPr="00DA1B20">
        <w:rPr>
          <w:b/>
          <w:bCs/>
        </w:rPr>
        <w:t>Free</w:t>
      </w:r>
      <w:r w:rsidRPr="00DA1B20">
        <w:t xml:space="preserve"> </w:t>
      </w:r>
      <w:r w:rsidRPr="00DA1B20">
        <w:rPr>
          <w:b/>
          <w:bCs/>
        </w:rPr>
        <w:t xml:space="preserve">registration online </w:t>
      </w:r>
      <w:r w:rsidRPr="00DA1B20">
        <w:t xml:space="preserve">to ensure there will be enough seats, and to get a </w:t>
      </w:r>
      <w:proofErr w:type="gramStart"/>
      <w:r w:rsidR="003E3C62">
        <w:t>really cool</w:t>
      </w:r>
      <w:proofErr w:type="gramEnd"/>
      <w:r w:rsidR="003E3C62">
        <w:t xml:space="preserve"> </w:t>
      </w:r>
      <w:r w:rsidRPr="00DA1B20">
        <w:t>certificate following the ceremony</w:t>
      </w:r>
      <w:r w:rsidR="003E3C62">
        <w:t xml:space="preserve">. Go to: </w:t>
      </w:r>
      <w:r w:rsidRPr="00DA1B20">
        <w:t xml:space="preserve"> </w:t>
      </w:r>
      <w:hyperlink r:id="rId103" w:history="1">
        <w:r w:rsidRPr="00DA1B20">
          <w:rPr>
            <w:rStyle w:val="Hyperlink"/>
            <w:b/>
            <w:bCs/>
          </w:rPr>
          <w:t>http://arrl-ohio.org/wouff-hong.html</w:t>
        </w:r>
      </w:hyperlink>
      <w:r w:rsidRPr="00DA1B20">
        <w:rPr>
          <w:b/>
          <w:bCs/>
        </w:rPr>
        <w:t xml:space="preserve">. </w:t>
      </w:r>
      <w:r w:rsidR="003E3C62" w:rsidRPr="003E3C62">
        <w:rPr>
          <w:bCs/>
        </w:rPr>
        <w:t>This event is</w:t>
      </w:r>
      <w:r w:rsidRPr="003E3C62">
        <w:t xml:space="preserve"> </w:t>
      </w:r>
      <w:r w:rsidR="003E3C62" w:rsidRPr="003E3C62">
        <w:t>s</w:t>
      </w:r>
      <w:r w:rsidRPr="003E3C62">
        <w:t>ponsored</w:t>
      </w:r>
      <w:r w:rsidRPr="00DA1B20">
        <w:t xml:space="preserve"> by the ARRL Ohio Section.</w:t>
      </w:r>
    </w:p>
    <w:p w14:paraId="6B651EF3" w14:textId="77777777" w:rsidR="00DA1B20" w:rsidRPr="00DA1B20" w:rsidRDefault="00DA1B20" w:rsidP="00DA1B20"/>
    <w:p w14:paraId="61AC6FD2" w14:textId="77777777" w:rsidR="00556467" w:rsidRDefault="00556467" w:rsidP="00556467"/>
    <w:p w14:paraId="5DD0331B" w14:textId="77777777" w:rsidR="00556467" w:rsidRDefault="00556467" w:rsidP="00556467"/>
    <w:p w14:paraId="616AFFAD" w14:textId="77777777" w:rsidR="00556467" w:rsidRDefault="00556467" w:rsidP="00556467"/>
    <w:p w14:paraId="78F4336E" w14:textId="77777777" w:rsidR="00556467" w:rsidRDefault="00556467" w:rsidP="00556467"/>
    <w:p w14:paraId="0C374E55" w14:textId="60DF7E11" w:rsidR="00556467" w:rsidRDefault="00556467" w:rsidP="00556467">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5D1961B7" w14:textId="77777777" w:rsidR="00556467" w:rsidRPr="00DA1B20" w:rsidRDefault="00556467" w:rsidP="00556467">
      <w:pPr>
        <w:rPr>
          <w:b/>
          <w:bCs/>
        </w:rPr>
      </w:pPr>
      <w:r>
        <w:rPr>
          <w:b/>
          <w:bCs/>
        </w:rPr>
        <w:lastRenderedPageBreak/>
        <w:t xml:space="preserve">Now, for those of you who don’t know what </w:t>
      </w:r>
      <w:proofErr w:type="spellStart"/>
      <w:r>
        <w:rPr>
          <w:b/>
          <w:bCs/>
        </w:rPr>
        <w:t>Wouff</w:t>
      </w:r>
      <w:proofErr w:type="spellEnd"/>
      <w:r>
        <w:rPr>
          <w:b/>
          <w:bCs/>
        </w:rPr>
        <w:t xml:space="preserve"> Hong </w:t>
      </w:r>
      <w:proofErr w:type="gramStart"/>
      <w:r>
        <w:rPr>
          <w:b/>
          <w:bCs/>
        </w:rPr>
        <w:t>is all</w:t>
      </w:r>
      <w:proofErr w:type="gramEnd"/>
      <w:r>
        <w:rPr>
          <w:b/>
          <w:bCs/>
        </w:rPr>
        <w:t xml:space="preserve"> about</w:t>
      </w:r>
      <w:r w:rsidRPr="00DA1B20">
        <w:rPr>
          <w:b/>
          <w:bCs/>
        </w:rPr>
        <w:t>:</w:t>
      </w:r>
    </w:p>
    <w:p w14:paraId="542A345A" w14:textId="33271BA0" w:rsidR="00DA1B20" w:rsidRPr="00DA1B20" w:rsidRDefault="00556467" w:rsidP="00DA1B20">
      <w:r w:rsidRPr="00DA1B20">
        <w:br/>
        <w:t xml:space="preserve">A </w:t>
      </w:r>
      <w:proofErr w:type="spellStart"/>
      <w:r w:rsidRPr="00DA1B20">
        <w:t>Wouff</w:t>
      </w:r>
      <w:proofErr w:type="spellEnd"/>
      <w:r w:rsidRPr="00DA1B20">
        <w:t xml:space="preserve"> Hong is a fictional tool used to "punish" Amateur Radio operators who demonstrate poor operating practices.</w:t>
      </w:r>
      <w:r>
        <w:t xml:space="preserve"> </w:t>
      </w:r>
      <w:r w:rsidR="00DA1B20" w:rsidRPr="00DA1B20">
        <w:t xml:space="preserve">Legend has it that the </w:t>
      </w:r>
      <w:proofErr w:type="spellStart"/>
      <w:r w:rsidR="00DA1B20" w:rsidRPr="00DA1B20">
        <w:t>Wouff</w:t>
      </w:r>
      <w:proofErr w:type="spellEnd"/>
      <w:r w:rsidR="00DA1B20" w:rsidRPr="00DA1B20">
        <w:t xml:space="preserve"> Hong was invented by ARRL co-founder Hiram Percy Maxim under the pseudonym, "The Old Man," just as radio amateurs were getting back on the air after World War One.</w:t>
      </w:r>
    </w:p>
    <w:p w14:paraId="7227526F" w14:textId="25AC005D" w:rsidR="00DA1B20" w:rsidRPr="00DA1B20" w:rsidRDefault="00471FB7" w:rsidP="00DA1B20">
      <w:r w:rsidRPr="00471FB7">
        <w:rPr>
          <w:noProof/>
        </w:rPr>
        <w:drawing>
          <wp:anchor distT="0" distB="0" distL="114300" distR="114300" simplePos="0" relativeHeight="253056000" behindDoc="1" locked="0" layoutInCell="1" allowOverlap="1" wp14:anchorId="5662FB1E" wp14:editId="5296A4E9">
            <wp:simplePos x="0" y="0"/>
            <wp:positionH relativeFrom="margin">
              <wp:align>right</wp:align>
            </wp:positionH>
            <wp:positionV relativeFrom="paragraph">
              <wp:posOffset>0</wp:posOffset>
            </wp:positionV>
            <wp:extent cx="3105150" cy="946785"/>
            <wp:effectExtent l="0" t="0" r="0" b="5715"/>
            <wp:wrapTight wrapText="bothSides">
              <wp:wrapPolygon edited="0">
                <wp:start x="0" y="0"/>
                <wp:lineTo x="0" y="21296"/>
                <wp:lineTo x="21467" y="21296"/>
                <wp:lineTo x="2146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flipH="1">
                      <a:off x="0" y="0"/>
                      <a:ext cx="3105150" cy="946785"/>
                    </a:xfrm>
                    <a:prstGeom prst="rect">
                      <a:avLst/>
                    </a:prstGeom>
                  </pic:spPr>
                </pic:pic>
              </a:graphicData>
            </a:graphic>
            <wp14:sizeRelH relativeFrom="page">
              <wp14:pctWidth>0</wp14:pctWidth>
            </wp14:sizeRelH>
            <wp14:sizeRelV relativeFrom="page">
              <wp14:pctHeight>0</wp14:pctHeight>
            </wp14:sizeRelV>
          </wp:anchor>
        </w:drawing>
      </w:r>
    </w:p>
    <w:p w14:paraId="6992622F" w14:textId="06EBF894" w:rsidR="00DA1B20" w:rsidRPr="00DA1B20" w:rsidRDefault="00DA1B20" w:rsidP="00DA1B20">
      <w:r w:rsidRPr="00DA1B20">
        <w:t xml:space="preserve">Early in 1919, "The Old Man" wrote in </w:t>
      </w:r>
      <w:r w:rsidRPr="00DA1B20">
        <w:rPr>
          <w:i/>
          <w:iCs/>
        </w:rPr>
        <w:t>QST</w:t>
      </w:r>
      <w:r w:rsidRPr="00DA1B20">
        <w:t xml:space="preserve"> "I am sending you a specimen of a real live </w:t>
      </w:r>
      <w:proofErr w:type="spellStart"/>
      <w:r w:rsidRPr="00DA1B20">
        <w:t>Wouff</w:t>
      </w:r>
      <w:proofErr w:type="spellEnd"/>
      <w:r w:rsidRPr="00DA1B20">
        <w:t xml:space="preserve"> Hong . . . Keep it in the editorial sanctum where you can lay hands on it quickly in an emergency." The "specimen of a real live </w:t>
      </w:r>
      <w:proofErr w:type="spellStart"/>
      <w:r w:rsidRPr="00DA1B20">
        <w:t>Wouff</w:t>
      </w:r>
      <w:proofErr w:type="spellEnd"/>
      <w:r w:rsidRPr="00DA1B20">
        <w:t xml:space="preserve"> Hong" was presented to a meeting of the ARRL Board and the Board voted that the </w:t>
      </w:r>
      <w:proofErr w:type="spellStart"/>
      <w:r w:rsidRPr="00DA1B20">
        <w:t>Wouff</w:t>
      </w:r>
      <w:proofErr w:type="spellEnd"/>
      <w:r w:rsidRPr="00DA1B20">
        <w:t xml:space="preserve"> Hong be framed and hung in the office of the Secretary of the League. </w:t>
      </w:r>
    </w:p>
    <w:p w14:paraId="2FCD9AA3" w14:textId="77777777" w:rsidR="00DA1B20" w:rsidRPr="00DA1B20" w:rsidRDefault="00DA1B20" w:rsidP="00DA1B20"/>
    <w:p w14:paraId="7DB238D3" w14:textId="77777777" w:rsidR="00DA1B20" w:rsidRPr="00DA1B20" w:rsidRDefault="00DA1B20" w:rsidP="00DA1B20">
      <w:r w:rsidRPr="00DA1B20">
        <w:t xml:space="preserve">On display at ARRL Headquarters today, the </w:t>
      </w:r>
      <w:proofErr w:type="spellStart"/>
      <w:r w:rsidRPr="00DA1B20">
        <w:t>Wouff</w:t>
      </w:r>
      <w:proofErr w:type="spellEnd"/>
      <w:r w:rsidRPr="00DA1B20">
        <w:t xml:space="preserve"> Hong is a constant reminder to Amateur Radio operators to be mindful of their operating etiquette.</w:t>
      </w:r>
      <w:bookmarkEnd w:id="48"/>
    </w:p>
    <w:p w14:paraId="393B0026" w14:textId="77777777" w:rsidR="00DA1B20" w:rsidRPr="00DA1B20" w:rsidRDefault="00DA1B20" w:rsidP="00DA1B20"/>
    <w:bookmarkEnd w:id="44"/>
    <w:p w14:paraId="5E63510A" w14:textId="77777777" w:rsidR="007105D9" w:rsidRPr="007105D9" w:rsidRDefault="00A34D1C" w:rsidP="007105D9">
      <w:pPr>
        <w:rPr>
          <w:b/>
          <w:bCs/>
          <w:i/>
          <w:color w:val="000000" w:themeColor="text1"/>
          <w:sz w:val="28"/>
          <w:szCs w:val="28"/>
        </w:rPr>
      </w:pPr>
      <w:r>
        <w:rPr>
          <w:b/>
        </w:rPr>
        <w:pict w14:anchorId="73519E5E">
          <v:rect id="_x0000_i1039" style="width:0;height:1.5pt" o:hralign="center" o:hrstd="t" o:hr="t" fillcolor="#a0a0a0" stroked="f"/>
        </w:pict>
      </w:r>
    </w:p>
    <w:p w14:paraId="2328E33F" w14:textId="77777777" w:rsidR="007105D9" w:rsidRPr="007105D9" w:rsidRDefault="007105D9" w:rsidP="007105D9">
      <w:pPr>
        <w:rPr>
          <w:b/>
          <w:bCs/>
          <w:i/>
          <w:color w:val="000000" w:themeColor="text1"/>
          <w:sz w:val="28"/>
          <w:szCs w:val="28"/>
        </w:rPr>
      </w:pPr>
      <w:r w:rsidRPr="007105D9">
        <w:rPr>
          <w:noProof/>
          <w:color w:val="000000" w:themeColor="text1"/>
        </w:rPr>
        <w:drawing>
          <wp:anchor distT="0" distB="0" distL="0" distR="0" simplePos="0" relativeHeight="252951552" behindDoc="1" locked="0" layoutInCell="1" allowOverlap="0" wp14:anchorId="3EC7BF84" wp14:editId="100B0266">
            <wp:simplePos x="0" y="0"/>
            <wp:positionH relativeFrom="margin">
              <wp:posOffset>4834890</wp:posOffset>
            </wp:positionH>
            <wp:positionV relativeFrom="line">
              <wp:posOffset>15875</wp:posOffset>
            </wp:positionV>
            <wp:extent cx="2012950" cy="1219200"/>
            <wp:effectExtent l="0" t="0" r="6350" b="0"/>
            <wp:wrapTight wrapText="bothSides">
              <wp:wrapPolygon edited="1">
                <wp:start x="0" y="0"/>
                <wp:lineTo x="0" y="21477"/>
                <wp:lineTo x="22422" y="21600"/>
                <wp:lineTo x="22422" y="247"/>
                <wp:lineTo x="0" y="0"/>
              </wp:wrapPolygon>
            </wp:wrapTight>
            <wp:docPr id="16" name="Picture 16" descr="http://arrl-ohio.org/images/n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rrl-ohio.org/images/nvis.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129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05D9">
        <w:rPr>
          <w:b/>
          <w:bCs/>
          <w:i/>
          <w:color w:val="000000" w:themeColor="text1"/>
          <w:sz w:val="28"/>
          <w:szCs w:val="28"/>
        </w:rPr>
        <w:t>2019 Ohio NVIS Day</w:t>
      </w:r>
    </w:p>
    <w:p w14:paraId="72A2AFF7" w14:textId="77777777" w:rsidR="007105D9" w:rsidRPr="007105D9" w:rsidRDefault="007105D9" w:rsidP="007105D9">
      <w:pPr>
        <w:rPr>
          <w:b/>
          <w:i/>
          <w:color w:val="000000" w:themeColor="text1"/>
        </w:rPr>
      </w:pPr>
    </w:p>
    <w:p w14:paraId="66458CE4" w14:textId="453BBE94" w:rsidR="007105D9" w:rsidRPr="007105D9" w:rsidRDefault="007105D9" w:rsidP="007105D9">
      <w:pPr>
        <w:rPr>
          <w:color w:val="0563C1" w:themeColor="hyperlink"/>
          <w:sz w:val="20"/>
          <w:szCs w:val="20"/>
          <w:u w:val="single"/>
        </w:rPr>
      </w:pPr>
      <w:r w:rsidRPr="007105D9">
        <w:rPr>
          <w:color w:val="000000" w:themeColor="text1"/>
        </w:rPr>
        <w:t xml:space="preserve">Hey everyone, Stan, N8BHL has let me know that the date for NVIS Day is scheduled for </w:t>
      </w:r>
      <w:r w:rsidRPr="007105D9">
        <w:rPr>
          <w:b/>
          <w:color w:val="000000" w:themeColor="text1"/>
        </w:rPr>
        <w:t>Saturday, April 27th</w:t>
      </w:r>
      <w:r w:rsidRPr="007105D9">
        <w:rPr>
          <w:color w:val="000000" w:themeColor="text1"/>
        </w:rPr>
        <w:t>. Are you ready? Start your planning now!</w:t>
      </w:r>
      <w:r w:rsidRPr="007105D9">
        <w:rPr>
          <w:color w:val="000000" w:themeColor="text1"/>
        </w:rPr>
        <w:br/>
      </w:r>
    </w:p>
    <w:p w14:paraId="153AF1E7" w14:textId="04993DEE" w:rsidR="007105D9" w:rsidRPr="007105D9" w:rsidRDefault="007105D9" w:rsidP="007105D9">
      <w:pPr>
        <w:rPr>
          <w:color w:val="000000" w:themeColor="text1"/>
        </w:rPr>
      </w:pPr>
      <w:r w:rsidRPr="007105D9">
        <w:rPr>
          <w:color w:val="000000" w:themeColor="text1"/>
        </w:rPr>
        <w:t xml:space="preserve">Like years past, we are planning on having the operation run from 10 – 4 EDT. Take a lunch break, enjoy each other’s company. </w:t>
      </w:r>
    </w:p>
    <w:p w14:paraId="014F9DEB" w14:textId="77777777" w:rsidR="00122088" w:rsidRDefault="00122088" w:rsidP="00122088"/>
    <w:p w14:paraId="02C554FE" w14:textId="77777777" w:rsidR="007105D9" w:rsidRPr="007105D9" w:rsidRDefault="007105D9" w:rsidP="007105D9">
      <w:pPr>
        <w:rPr>
          <w:color w:val="000000" w:themeColor="text1"/>
        </w:rPr>
      </w:pPr>
      <w:r w:rsidRPr="007105D9">
        <w:rPr>
          <w:color w:val="000000" w:themeColor="text1"/>
        </w:rPr>
        <w:t>Transmit power should stay at 100 watts for accurate signal comparison. You may operate anywhere, home, club, portable. </w:t>
      </w:r>
      <w:r w:rsidRPr="007105D9">
        <w:rPr>
          <w:color w:val="000000" w:themeColor="text1"/>
        </w:rPr>
        <w:br/>
      </w:r>
    </w:p>
    <w:p w14:paraId="6CF5BACC" w14:textId="6ABDDDC6" w:rsidR="007105D9" w:rsidRDefault="007105D9" w:rsidP="007105D9">
      <w:pPr>
        <w:rPr>
          <w:color w:val="000000" w:themeColor="text1"/>
        </w:rPr>
      </w:pPr>
      <w:r w:rsidRPr="007105D9">
        <w:rPr>
          <w:color w:val="000000" w:themeColor="text1"/>
        </w:rPr>
        <w:t xml:space="preserve">Want to know more about what NVIS is? </w:t>
      </w:r>
      <w:hyperlink r:id="rId106" w:history="1">
        <w:r w:rsidR="00D7224B" w:rsidRPr="0045476E">
          <w:rPr>
            <w:rStyle w:val="Hyperlink"/>
          </w:rPr>
          <w:t>http://arrl-ohio.org/SEC/nvis.html</w:t>
        </w:r>
      </w:hyperlink>
      <w:r w:rsidRPr="007105D9">
        <w:rPr>
          <w:color w:val="000000" w:themeColor="text1"/>
        </w:rPr>
        <w:t xml:space="preserve">   Learn all about Near Vertical Incident Scattering and how you can easily put up a NVIS antenna and participate in this great exercise.</w:t>
      </w:r>
    </w:p>
    <w:p w14:paraId="573385F5" w14:textId="77777777" w:rsidR="00A64832" w:rsidRDefault="00A64832" w:rsidP="00A64832"/>
    <w:p w14:paraId="78F9C374" w14:textId="1B407AC0" w:rsidR="00A64832" w:rsidRDefault="00A64832" w:rsidP="00A64832">
      <w:pPr>
        <w:rPr>
          <w:sz w:val="20"/>
          <w:szCs w:val="20"/>
          <w:u w:val="single"/>
        </w:rPr>
      </w:pPr>
    </w:p>
    <w:p w14:paraId="2A0C04C5" w14:textId="60CC340B" w:rsidR="007105D9" w:rsidRPr="007105D9" w:rsidRDefault="00A34D1C" w:rsidP="007105D9">
      <w:pPr>
        <w:rPr>
          <w:b/>
          <w:i/>
          <w:color w:val="000000" w:themeColor="text1"/>
          <w:sz w:val="28"/>
          <w:szCs w:val="28"/>
        </w:rPr>
      </w:pPr>
      <w:r>
        <w:pict w14:anchorId="1D357995">
          <v:rect id="_x0000_i1040" style="width:0;height:1.5pt" o:hralign="center" o:hrstd="t" o:hr="t" fillcolor="#a0a0a0" stroked="f"/>
        </w:pict>
      </w:r>
    </w:p>
    <w:p w14:paraId="2A1FB955" w14:textId="77777777" w:rsidR="007105D9" w:rsidRPr="007105D9" w:rsidRDefault="007105D9" w:rsidP="007105D9">
      <w:pPr>
        <w:rPr>
          <w:color w:val="000000" w:themeColor="text1"/>
        </w:rPr>
      </w:pPr>
      <w:r w:rsidRPr="007105D9">
        <w:rPr>
          <w:b/>
          <w:i/>
          <w:color w:val="000000" w:themeColor="text1"/>
          <w:sz w:val="28"/>
          <w:szCs w:val="28"/>
        </w:rPr>
        <w:t>Weather Underground and Other Ham Weather Stations</w:t>
      </w:r>
    </w:p>
    <w:p w14:paraId="1E15BB76" w14:textId="77777777" w:rsidR="007105D9" w:rsidRPr="007105D9" w:rsidRDefault="007105D9" w:rsidP="007105D9">
      <w:pPr>
        <w:rPr>
          <w:color w:val="000000" w:themeColor="text1"/>
        </w:rPr>
      </w:pPr>
    </w:p>
    <w:p w14:paraId="42C55F94" w14:textId="5AC75D68" w:rsidR="007105D9" w:rsidRPr="007105D9" w:rsidRDefault="007105D9" w:rsidP="007105D9">
      <w:pPr>
        <w:rPr>
          <w:color w:val="000000" w:themeColor="text1"/>
        </w:rPr>
      </w:pPr>
      <w:r w:rsidRPr="007105D9">
        <w:rPr>
          <w:noProof/>
        </w:rPr>
        <w:drawing>
          <wp:anchor distT="0" distB="0" distL="114300" distR="114300" simplePos="0" relativeHeight="252949504" behindDoc="1" locked="0" layoutInCell="1" allowOverlap="1" wp14:anchorId="1167B58F" wp14:editId="09760C2C">
            <wp:simplePos x="0" y="0"/>
            <wp:positionH relativeFrom="margin">
              <wp:posOffset>19050</wp:posOffset>
            </wp:positionH>
            <wp:positionV relativeFrom="paragraph">
              <wp:posOffset>27940</wp:posOffset>
            </wp:positionV>
            <wp:extent cx="2595245" cy="638175"/>
            <wp:effectExtent l="0" t="0" r="0" b="9525"/>
            <wp:wrapTight wrapText="bothSides">
              <wp:wrapPolygon edited="0">
                <wp:start x="0" y="0"/>
                <wp:lineTo x="0" y="21278"/>
                <wp:lineTo x="21404" y="21278"/>
                <wp:lineTo x="21404" y="0"/>
                <wp:lineTo x="0" y="0"/>
              </wp:wrapPolygon>
            </wp:wrapTight>
            <wp:docPr id="50" name="Picture 50">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07"/>
                    </pic:cNvPr>
                    <pic:cNvPicPr/>
                  </pic:nvPicPr>
                  <pic:blipFill>
                    <a:blip r:embed="rId108">
                      <a:extLst>
                        <a:ext uri="{28A0092B-C50C-407E-A947-70E740481C1C}">
                          <a14:useLocalDpi xmlns:a14="http://schemas.microsoft.com/office/drawing/2010/main" val="0"/>
                        </a:ext>
                      </a:extLst>
                    </a:blip>
                    <a:stretch>
                      <a:fillRect/>
                    </a:stretch>
                  </pic:blipFill>
                  <pic:spPr>
                    <a:xfrm>
                      <a:off x="0" y="0"/>
                      <a:ext cx="2595245" cy="638175"/>
                    </a:xfrm>
                    <a:prstGeom prst="rect">
                      <a:avLst/>
                    </a:prstGeom>
                  </pic:spPr>
                </pic:pic>
              </a:graphicData>
            </a:graphic>
            <wp14:sizeRelH relativeFrom="page">
              <wp14:pctWidth>0</wp14:pctWidth>
            </wp14:sizeRelH>
            <wp14:sizeRelV relativeFrom="page">
              <wp14:pctHeight>0</wp14:pctHeight>
            </wp14:sizeRelV>
          </wp:anchor>
        </w:drawing>
      </w:r>
      <w:r w:rsidRPr="007105D9">
        <w:rPr>
          <w:color w:val="000000" w:themeColor="text1"/>
        </w:rPr>
        <w:t xml:space="preserve">Have you visited the webpage to see all the Weather Underground stations yet? It’s </w:t>
      </w:r>
      <w:proofErr w:type="gramStart"/>
      <w:r w:rsidRPr="007105D9">
        <w:rPr>
          <w:color w:val="000000" w:themeColor="text1"/>
        </w:rPr>
        <w:t>really fun</w:t>
      </w:r>
      <w:proofErr w:type="gramEnd"/>
      <w:r w:rsidRPr="007105D9">
        <w:rPr>
          <w:color w:val="000000" w:themeColor="text1"/>
        </w:rPr>
        <w:t xml:space="preserve"> to see just how much the weather varies across the state and this gives you access to each individual station very quickly and easily. </w:t>
      </w:r>
    </w:p>
    <w:p w14:paraId="28F09612" w14:textId="77777777" w:rsidR="007105D9" w:rsidRPr="007105D9" w:rsidRDefault="007105D9" w:rsidP="007105D9">
      <w:pPr>
        <w:rPr>
          <w:color w:val="0563C1" w:themeColor="hyperlink"/>
          <w:sz w:val="20"/>
          <w:szCs w:val="20"/>
          <w:u w:val="single"/>
        </w:rPr>
      </w:pPr>
    </w:p>
    <w:p w14:paraId="484F4E47" w14:textId="77777777" w:rsidR="00556467" w:rsidRDefault="00195BD3" w:rsidP="007105D9">
      <w:pPr>
        <w:rPr>
          <w:color w:val="000000" w:themeColor="text1"/>
        </w:rPr>
      </w:pPr>
      <w:r>
        <w:rPr>
          <w:color w:val="000000" w:themeColor="text1"/>
        </w:rPr>
        <w:t xml:space="preserve">Hey gang, if you haven’t looked at your Weather Underground dashboard lately you might want to. It seems that the </w:t>
      </w:r>
      <w:r w:rsidR="003D1A3A">
        <w:rPr>
          <w:color w:val="000000" w:themeColor="text1"/>
        </w:rPr>
        <w:t xml:space="preserve">nice folks there have taken the time to upgrade your dashboard. The new design is still being worked on from what information that I could gather, but they have done a really nice job. The new design is </w:t>
      </w:r>
      <w:proofErr w:type="gramStart"/>
      <w:r w:rsidR="003D1A3A">
        <w:rPr>
          <w:color w:val="000000" w:themeColor="text1"/>
        </w:rPr>
        <w:t>really easy</w:t>
      </w:r>
      <w:proofErr w:type="gramEnd"/>
      <w:r w:rsidR="003D1A3A">
        <w:rPr>
          <w:color w:val="000000" w:themeColor="text1"/>
        </w:rPr>
        <w:t xml:space="preserve"> to view and contains the same information at before, but it</w:t>
      </w:r>
      <w:r w:rsidR="00DA0DE4">
        <w:rPr>
          <w:color w:val="000000" w:themeColor="text1"/>
        </w:rPr>
        <w:t>’</w:t>
      </w:r>
      <w:r w:rsidR="003D1A3A">
        <w:rPr>
          <w:color w:val="000000" w:themeColor="text1"/>
        </w:rPr>
        <w:t xml:space="preserve">s laid out in a really professional manor. </w:t>
      </w:r>
    </w:p>
    <w:p w14:paraId="7318CAE7" w14:textId="77777777" w:rsidR="00556467" w:rsidRDefault="00556467" w:rsidP="007105D9">
      <w:pPr>
        <w:rPr>
          <w:color w:val="000000" w:themeColor="text1"/>
        </w:rPr>
      </w:pPr>
    </w:p>
    <w:p w14:paraId="601995AD" w14:textId="77777777" w:rsidR="00556467" w:rsidRDefault="00556467" w:rsidP="00556467">
      <w:r>
        <w:rPr>
          <w:color w:val="000000" w:themeColor="text1"/>
        </w:rPr>
        <w:t xml:space="preserve">Now, </w:t>
      </w:r>
      <w:r w:rsidRPr="007105D9">
        <w:rPr>
          <w:color w:val="000000" w:themeColor="text1"/>
        </w:rPr>
        <w:t xml:space="preserve">our list of stations is growing </w:t>
      </w:r>
      <w:r>
        <w:rPr>
          <w:color w:val="000000" w:themeColor="text1"/>
        </w:rPr>
        <w:t>all the time. This week we’ve added a new station from the Hillsboro area thanks to Richie, N8CUB</w:t>
      </w:r>
      <w:r>
        <w:rPr>
          <w:color w:val="000000" w:themeColor="text1"/>
        </w:rPr>
        <w:t>.</w:t>
      </w:r>
      <w:r w:rsidRPr="00556467">
        <w:t xml:space="preserve"> </w:t>
      </w:r>
    </w:p>
    <w:p w14:paraId="3CA3D201" w14:textId="77777777" w:rsidR="00556467" w:rsidRDefault="00556467" w:rsidP="00556467"/>
    <w:p w14:paraId="1A7FF2AB" w14:textId="77777777" w:rsidR="00556467" w:rsidRDefault="00556467" w:rsidP="00556467"/>
    <w:p w14:paraId="7B21E102" w14:textId="77777777" w:rsidR="00556467" w:rsidRDefault="00556467" w:rsidP="00556467"/>
    <w:p w14:paraId="6B345BFE" w14:textId="398D41CB" w:rsidR="00556467" w:rsidRDefault="00556467" w:rsidP="00556467">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0985F7A8" w14:textId="6124BB29" w:rsidR="007105D9" w:rsidRPr="007105D9" w:rsidRDefault="006778AD" w:rsidP="007105D9">
      <w:pPr>
        <w:rPr>
          <w:color w:val="0563C1" w:themeColor="hyperlink"/>
          <w:sz w:val="20"/>
          <w:szCs w:val="20"/>
          <w:u w:val="single"/>
        </w:rPr>
      </w:pPr>
      <w:r w:rsidRPr="007105D9">
        <w:rPr>
          <w:noProof/>
        </w:rPr>
        <w:lastRenderedPageBreak/>
        <w:drawing>
          <wp:anchor distT="0" distB="0" distL="114300" distR="114300" simplePos="0" relativeHeight="252950528" behindDoc="1" locked="0" layoutInCell="1" allowOverlap="1" wp14:anchorId="4FE9E513" wp14:editId="454AC9F5">
            <wp:simplePos x="0" y="0"/>
            <wp:positionH relativeFrom="margin">
              <wp:align>right</wp:align>
            </wp:positionH>
            <wp:positionV relativeFrom="paragraph">
              <wp:posOffset>6985</wp:posOffset>
            </wp:positionV>
            <wp:extent cx="1473200" cy="1560830"/>
            <wp:effectExtent l="0" t="0" r="0" b="1270"/>
            <wp:wrapTight wrapText="bothSides">
              <wp:wrapPolygon edited="0">
                <wp:start x="0" y="0"/>
                <wp:lineTo x="0" y="21354"/>
                <wp:lineTo x="21228" y="21354"/>
                <wp:lineTo x="2122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473200" cy="1560830"/>
                    </a:xfrm>
                    <a:prstGeom prst="rect">
                      <a:avLst/>
                    </a:prstGeom>
                  </pic:spPr>
                </pic:pic>
              </a:graphicData>
            </a:graphic>
            <wp14:sizeRelH relativeFrom="page">
              <wp14:pctWidth>0</wp14:pctWidth>
            </wp14:sizeRelH>
            <wp14:sizeRelV relativeFrom="page">
              <wp14:pctHeight>0</wp14:pctHeight>
            </wp14:sizeRelV>
          </wp:anchor>
        </w:drawing>
      </w:r>
      <w:r w:rsidR="003D1A3A">
        <w:rPr>
          <w:color w:val="000000" w:themeColor="text1"/>
        </w:rPr>
        <w:t>H</w:t>
      </w:r>
      <w:r w:rsidR="007105D9" w:rsidRPr="007105D9">
        <w:rPr>
          <w:color w:val="000000" w:themeColor="text1"/>
        </w:rPr>
        <w:t>ow’s about your station</w:t>
      </w:r>
      <w:r w:rsidR="003D1A3A">
        <w:rPr>
          <w:color w:val="000000" w:themeColor="text1"/>
        </w:rPr>
        <w:t>? I</w:t>
      </w:r>
      <w:r w:rsidR="007105D9" w:rsidRPr="007105D9">
        <w:rPr>
          <w:color w:val="000000" w:themeColor="text1"/>
        </w:rPr>
        <w:t xml:space="preserve">s it listed with us? It doesn’t necessarily have to be a Weather Underground reporting station. I’d love to have any weather station that is connected to the internet available for all of us to view, especially when the weather gets bad out. The more stations reporting the better.  </w:t>
      </w:r>
    </w:p>
    <w:p w14:paraId="2BF9539F" w14:textId="77777777" w:rsidR="00713A37" w:rsidRDefault="00713A37" w:rsidP="00713A37"/>
    <w:p w14:paraId="3F4E1730" w14:textId="39AD7FAF" w:rsidR="007105D9" w:rsidRPr="007105D9" w:rsidRDefault="007105D9" w:rsidP="007105D9">
      <w:pPr>
        <w:rPr>
          <w:color w:val="000000" w:themeColor="text1"/>
        </w:rPr>
      </w:pPr>
      <w:r w:rsidRPr="007105D9">
        <w:rPr>
          <w:color w:val="000000" w:themeColor="text1"/>
        </w:rPr>
        <w:t xml:space="preserve">Thanks to everyone who has contributed to this effort. If you haven’t, you really should </w:t>
      </w:r>
      <w:proofErr w:type="gramStart"/>
      <w:r w:rsidRPr="007105D9">
        <w:rPr>
          <w:color w:val="000000" w:themeColor="text1"/>
        </w:rPr>
        <w:t>take a look</w:t>
      </w:r>
      <w:proofErr w:type="gramEnd"/>
      <w:r w:rsidRPr="007105D9">
        <w:rPr>
          <w:color w:val="000000" w:themeColor="text1"/>
        </w:rPr>
        <w:t xml:space="preserve"> at the various weather stations around the state when we get bad weather coming in. You can really see just where the line of storms are as they cross through the state. It is very fascinating to watch it all unfold right you’re your easy chair, and all the data is real time!  Here’s a link to all of those listed…  </w:t>
      </w:r>
      <w:hyperlink r:id="rId110" w:history="1">
        <w:r w:rsidR="00F3039C" w:rsidRPr="0024509F">
          <w:rPr>
            <w:rStyle w:val="Hyperlink"/>
          </w:rPr>
          <w:t>http://arrl-ohio.org/wus.html</w:t>
        </w:r>
      </w:hyperlink>
      <w:r w:rsidRPr="007105D9">
        <w:rPr>
          <w:color w:val="000000" w:themeColor="text1"/>
        </w:rPr>
        <w:t xml:space="preserve"> </w:t>
      </w:r>
    </w:p>
    <w:p w14:paraId="31DC5917" w14:textId="6E8A78F7" w:rsidR="007105D9" w:rsidRPr="007105D9" w:rsidRDefault="007105D9" w:rsidP="007105D9">
      <w:pPr>
        <w:rPr>
          <w:color w:val="0563C1" w:themeColor="hyperlink"/>
          <w:sz w:val="20"/>
          <w:szCs w:val="20"/>
          <w:u w:val="single"/>
        </w:rPr>
      </w:pPr>
    </w:p>
    <w:p w14:paraId="6D529A39" w14:textId="3007D7AE" w:rsidR="007105D9" w:rsidRPr="007105D9" w:rsidRDefault="007105D9" w:rsidP="007105D9">
      <w:pPr>
        <w:rPr>
          <w:color w:val="0563C1" w:themeColor="hyperlink"/>
          <w:u w:val="single"/>
        </w:rPr>
      </w:pPr>
      <w:r w:rsidRPr="007105D9">
        <w:rPr>
          <w:color w:val="000000" w:themeColor="text1"/>
        </w:rPr>
        <w:t xml:space="preserve">We’re starting to get a </w:t>
      </w:r>
      <w:proofErr w:type="gramStart"/>
      <w:r w:rsidRPr="007105D9">
        <w:rPr>
          <w:color w:val="000000" w:themeColor="text1"/>
        </w:rPr>
        <w:t>really good</w:t>
      </w:r>
      <w:proofErr w:type="gramEnd"/>
      <w:r w:rsidRPr="007105D9">
        <w:rPr>
          <w:color w:val="000000" w:themeColor="text1"/>
        </w:rPr>
        <w:t xml:space="preserve"> collection of stations all over. I know that there is a lot more than what we have listed. How’s about sharing your weather information with all of us! All that you need to do is send me your Weather Underground ID and your call sign and I’ll take it from there. Sent it to: </w:t>
      </w:r>
      <w:hyperlink r:id="rId111" w:history="1">
        <w:r w:rsidRPr="007105D9">
          <w:rPr>
            <w:color w:val="0563C1" w:themeColor="hyperlink"/>
            <w:u w:val="single"/>
          </w:rPr>
          <w:t>n8sy@n8sy.com</w:t>
        </w:r>
      </w:hyperlink>
    </w:p>
    <w:p w14:paraId="14F378DE" w14:textId="7A4FC3A7" w:rsidR="007105D9" w:rsidRPr="007105D9" w:rsidRDefault="007105D9" w:rsidP="007105D9"/>
    <w:p w14:paraId="5B708F60" w14:textId="49CB138B" w:rsidR="007105D9" w:rsidRPr="007105D9" w:rsidRDefault="00A34D1C" w:rsidP="007105D9">
      <w:pPr>
        <w:rPr>
          <w:b/>
          <w:i/>
          <w:sz w:val="28"/>
          <w:szCs w:val="28"/>
        </w:rPr>
      </w:pPr>
      <w:r>
        <w:pict w14:anchorId="2785FF4E">
          <v:rect id="_x0000_i1041" style="width:0;height:1.5pt" o:hralign="center" o:hrstd="t" o:hr="t" fillcolor="#a0a0a0" stroked="f"/>
        </w:pict>
      </w:r>
    </w:p>
    <w:p w14:paraId="2F66A95D" w14:textId="7D0A3166" w:rsidR="00F2404A" w:rsidRPr="00F2404A" w:rsidRDefault="00F2404A" w:rsidP="00F2404A">
      <w:pPr>
        <w:rPr>
          <w:b/>
          <w:i/>
          <w:sz w:val="28"/>
          <w:szCs w:val="28"/>
        </w:rPr>
      </w:pPr>
      <w:r w:rsidRPr="00F2404A">
        <w:rPr>
          <w:b/>
          <w:i/>
          <w:sz w:val="28"/>
          <w:szCs w:val="28"/>
        </w:rPr>
        <w:t>World Amateur Radio Day</w:t>
      </w:r>
    </w:p>
    <w:p w14:paraId="5758B058" w14:textId="6038C24B" w:rsidR="00F2404A" w:rsidRPr="00F2404A" w:rsidRDefault="00F2404A" w:rsidP="00F2404A">
      <w:pPr>
        <w:rPr>
          <w:i/>
        </w:rPr>
      </w:pPr>
      <w:r w:rsidRPr="00F2404A">
        <w:rPr>
          <w:i/>
        </w:rPr>
        <w:t>(from M2M News Beacon)</w:t>
      </w:r>
    </w:p>
    <w:p w14:paraId="0E08E4A2" w14:textId="6D4641AC" w:rsidR="00733EFB" w:rsidRDefault="00733EFB" w:rsidP="00F2404A">
      <w:pPr>
        <w:rPr>
          <w:b/>
        </w:rPr>
      </w:pPr>
    </w:p>
    <w:p w14:paraId="107C220A" w14:textId="7D3C71F9" w:rsidR="00F2404A" w:rsidRPr="00F2404A" w:rsidRDefault="003B6453" w:rsidP="00F2404A">
      <w:pPr>
        <w:rPr>
          <w:b/>
        </w:rPr>
      </w:pPr>
      <w:r w:rsidRPr="00733EFB">
        <w:rPr>
          <w:noProof/>
        </w:rPr>
        <w:drawing>
          <wp:anchor distT="0" distB="0" distL="114300" distR="114300" simplePos="0" relativeHeight="253041664" behindDoc="1" locked="0" layoutInCell="1" allowOverlap="1" wp14:anchorId="2E75898A" wp14:editId="60969DC3">
            <wp:simplePos x="0" y="0"/>
            <wp:positionH relativeFrom="margin">
              <wp:align>left</wp:align>
            </wp:positionH>
            <wp:positionV relativeFrom="paragraph">
              <wp:posOffset>13970</wp:posOffset>
            </wp:positionV>
            <wp:extent cx="3181350" cy="1133475"/>
            <wp:effectExtent l="0" t="0" r="0" b="0"/>
            <wp:wrapTight wrapText="bothSides">
              <wp:wrapPolygon edited="0">
                <wp:start x="0" y="0"/>
                <wp:lineTo x="0" y="21055"/>
                <wp:lineTo x="21471" y="21055"/>
                <wp:lineTo x="2147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185483" cy="1134792"/>
                    </a:xfrm>
                    <a:prstGeom prst="rect">
                      <a:avLst/>
                    </a:prstGeom>
                  </pic:spPr>
                </pic:pic>
              </a:graphicData>
            </a:graphic>
            <wp14:sizeRelH relativeFrom="page">
              <wp14:pctWidth>0</wp14:pctWidth>
            </wp14:sizeRelH>
            <wp14:sizeRelV relativeFrom="page">
              <wp14:pctHeight>0</wp14:pctHeight>
            </wp14:sizeRelV>
          </wp:anchor>
        </w:drawing>
      </w:r>
      <w:r w:rsidR="00F2404A" w:rsidRPr="00F2404A">
        <w:rPr>
          <w:b/>
        </w:rPr>
        <w:t>Techniques</w:t>
      </w:r>
    </w:p>
    <w:p w14:paraId="05329787" w14:textId="77777777" w:rsidR="00F2404A" w:rsidRPr="00F2404A" w:rsidRDefault="00F2404A" w:rsidP="00F2404A">
      <w:r w:rsidRPr="00F2404A">
        <w:t xml:space="preserve">Every </w:t>
      </w:r>
      <w:r w:rsidRPr="00F2404A">
        <w:rPr>
          <w:b/>
        </w:rPr>
        <w:t>April 18</w:t>
      </w:r>
      <w:r w:rsidRPr="00F2404A">
        <w:t xml:space="preserve">, radio amateurs worldwide take to the airwaves in celebration of World Amateur Radio Day. It was on this day in 1925 that the </w:t>
      </w:r>
      <w:r w:rsidRPr="00F2404A">
        <w:rPr>
          <w:b/>
          <w:bCs/>
        </w:rPr>
        <w:t xml:space="preserve">International Amateur Radio Union </w:t>
      </w:r>
      <w:r w:rsidRPr="00F2404A">
        <w:t xml:space="preserve">was formed in Paris. </w:t>
      </w:r>
    </w:p>
    <w:p w14:paraId="3A6A84BD" w14:textId="77777777" w:rsidR="005C3143" w:rsidRDefault="005C3143" w:rsidP="00F2404A"/>
    <w:p w14:paraId="00EBCADF" w14:textId="749CB221" w:rsidR="00F2404A" w:rsidRPr="00F2404A" w:rsidRDefault="00F2404A" w:rsidP="00F2404A">
      <w:r w:rsidRPr="00F2404A">
        <w:t xml:space="preserve">Amateur Radio experimenters were the first to discover that the </w:t>
      </w:r>
      <w:r w:rsidR="00733EFB" w:rsidRPr="00F2404A">
        <w:t>short-wave</w:t>
      </w:r>
      <w:r w:rsidRPr="00F2404A">
        <w:t xml:space="preserve"> spectrum — far from being a wasteland — could support worldwide propagation. In the rush to use these shorter wavelengths, Amateur Radio was “in grave danger of being pushed aside,” the IARU’s history has noted. Amateur Radio pioneers met in Paris in 1925 and created the IARU to support Amateur Radio worldwide. </w:t>
      </w:r>
    </w:p>
    <w:p w14:paraId="0A2F6884" w14:textId="77777777" w:rsidR="00F2404A" w:rsidRDefault="00F2404A" w:rsidP="00F2404A"/>
    <w:p w14:paraId="17A01F35" w14:textId="77777777" w:rsidR="00A64832" w:rsidRDefault="00F2404A" w:rsidP="00F2404A">
      <w:r w:rsidRPr="00F2404A">
        <w:t xml:space="preserve">Just two years later, at the International Radiotelegraph Conference, Amateur Radio gained the allocations still recognized today — 160, 80, 40, 20, and 10 meters. </w:t>
      </w:r>
    </w:p>
    <w:p w14:paraId="21357351" w14:textId="77777777" w:rsidR="00556467" w:rsidRDefault="00556467" w:rsidP="00F2404A"/>
    <w:p w14:paraId="24806EDF" w14:textId="070335D9" w:rsidR="00733EFB" w:rsidRDefault="00F2404A" w:rsidP="00F2404A">
      <w:r w:rsidRPr="00F2404A">
        <w:t xml:space="preserve">Since its founding, the IARU has worked tirelessly to defend and expand the frequency allocations for Amateur Radio. Thanks to the support of enlightened administrations in every part of the globe, radio amateurs are now able to experiment and communicate in frequency bands strategically located throughout the radio spectrum. </w:t>
      </w:r>
    </w:p>
    <w:p w14:paraId="62856420" w14:textId="77777777" w:rsidR="00733EFB" w:rsidRDefault="00733EFB" w:rsidP="00733EFB"/>
    <w:p w14:paraId="70D282A8" w14:textId="255B06C1" w:rsidR="00F2404A" w:rsidRPr="00F2404A" w:rsidRDefault="00F2404A" w:rsidP="00F2404A">
      <w:r w:rsidRPr="00F2404A">
        <w:t xml:space="preserve">From the 25 countries that formed the IARU in 1925, the IARU has grown to include 160 member-societies in three regions. IARU Region 1 includes Europe, Africa, the Middle East, and Northern Asia. Region 2 covers the Americas, and Region 3 is comprised of Australia, New Zealand, the Pacific island nations, and most of Asia. The International Telecommunication Union (ITU) has recognized the IARU as representing the interests of Amateur Radio. </w:t>
      </w:r>
    </w:p>
    <w:p w14:paraId="5F074650" w14:textId="77777777" w:rsidR="00F2404A" w:rsidRDefault="00F2404A" w:rsidP="00F2404A"/>
    <w:p w14:paraId="56EB6955" w14:textId="57C94274" w:rsidR="00F2404A" w:rsidRPr="00F2404A" w:rsidRDefault="00F2404A" w:rsidP="00F2404A">
      <w:r w:rsidRPr="00F2404A">
        <w:t xml:space="preserve">Today, Amateur Radio is more popular than ever, with more than 3,000,000 licensed operators! </w:t>
      </w:r>
    </w:p>
    <w:p w14:paraId="5A936A1C" w14:textId="77777777" w:rsidR="00F2404A" w:rsidRDefault="00F2404A" w:rsidP="00F2404A"/>
    <w:p w14:paraId="2034C277" w14:textId="352153AA" w:rsidR="00F2404A" w:rsidRPr="00F2404A" w:rsidRDefault="00F2404A" w:rsidP="00F2404A">
      <w:r w:rsidRPr="00F2404A">
        <w:t xml:space="preserve">World Amateur Radio Day is the day when IARU Member-Societies can show our capabilities to the public and enjoy global friendship with other Amateurs worldwide. </w:t>
      </w:r>
    </w:p>
    <w:p w14:paraId="6B4241EB" w14:textId="77777777" w:rsidR="00556467" w:rsidRDefault="00556467" w:rsidP="00556467"/>
    <w:p w14:paraId="1A95A7B8" w14:textId="67E7D3AC" w:rsidR="00556467" w:rsidRDefault="00556467" w:rsidP="00556467">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231507E1" w14:textId="645AADB4" w:rsidR="00F2404A" w:rsidRPr="00F2404A" w:rsidRDefault="00F2404A" w:rsidP="00F2404A">
      <w:r w:rsidRPr="00F2404A">
        <w:lastRenderedPageBreak/>
        <w:t xml:space="preserve">We have provided a poster for World Amateur Radio Day. Any club may download it and use it to promote WARD in their area. The poster comes in two sizes: 61cm x 91cm and a small (A4) flyer. </w:t>
      </w:r>
    </w:p>
    <w:p w14:paraId="2E75DF6E" w14:textId="77777777" w:rsidR="00F2404A" w:rsidRDefault="00F2404A" w:rsidP="00F2404A"/>
    <w:p w14:paraId="78DC0280" w14:textId="3618BF82" w:rsidR="00F2404A" w:rsidRPr="00F2404A" w:rsidRDefault="00F2404A" w:rsidP="00F2404A">
      <w:r w:rsidRPr="00F2404A">
        <w:t>Groups should promote their WARD activity on social media by using the hash tag #</w:t>
      </w:r>
      <w:proofErr w:type="spellStart"/>
      <w:r w:rsidRPr="00F2404A">
        <w:t>WorldAmateurRadioDay</w:t>
      </w:r>
      <w:proofErr w:type="spellEnd"/>
      <w:r w:rsidR="00733EFB">
        <w:t xml:space="preserve"> </w:t>
      </w:r>
      <w:r w:rsidRPr="00F2404A">
        <w:t xml:space="preserve">on Twitter and Facebook. IARU will list all WARD activities on this page. To have your WARD activity listed, send an email to IARU Secretary David Sumner, K1ZZ. </w:t>
      </w:r>
    </w:p>
    <w:p w14:paraId="2F7E2F35" w14:textId="77777777" w:rsidR="00F2404A" w:rsidRDefault="00F2404A" w:rsidP="00F2404A"/>
    <w:p w14:paraId="0A744F48" w14:textId="288A50E9" w:rsidR="00F2404A" w:rsidRPr="00F2404A" w:rsidRDefault="00F2404A" w:rsidP="00F2404A">
      <w:r w:rsidRPr="00F2404A">
        <w:rPr>
          <w:b/>
        </w:rPr>
        <w:t>April 18</w:t>
      </w:r>
      <w:r w:rsidRPr="00F2404A">
        <w:t xml:space="preserve"> is the day for </w:t>
      </w:r>
      <w:proofErr w:type="gramStart"/>
      <w:r w:rsidRPr="00F2404A">
        <w:t>all of</w:t>
      </w:r>
      <w:proofErr w:type="gramEnd"/>
      <w:r w:rsidRPr="00F2404A">
        <w:t xml:space="preserve"> Amateur Radio to celebrate and tell the world about the science we can help teach, the community service we can provide and the fun we have. We hope you will join in the fun and education that is World Amateur Radio Day! </w:t>
      </w:r>
    </w:p>
    <w:p w14:paraId="7D83A170" w14:textId="77777777" w:rsidR="00F2404A" w:rsidRDefault="00F2404A" w:rsidP="00F2404A"/>
    <w:p w14:paraId="2B1223AC" w14:textId="754A416B" w:rsidR="00F2404A" w:rsidRPr="00F2404A" w:rsidRDefault="00F2404A" w:rsidP="00F2404A">
      <w:r w:rsidRPr="00F2404A">
        <w:t>Activation Information: Malaysia: On 18 April 2019 9M4CMN (</w:t>
      </w:r>
      <w:hyperlink r:id="rId113" w:history="1">
        <w:r w:rsidR="00A113D8" w:rsidRPr="0045476E">
          <w:rPr>
            <w:rStyle w:val="Hyperlink"/>
          </w:rPr>
          <w:t>9w2pck@marts.org.my</w:t>
        </w:r>
      </w:hyperlink>
      <w:r w:rsidRPr="00F2404A">
        <w:t xml:space="preserve">) will be on the air from </w:t>
      </w:r>
      <w:proofErr w:type="spellStart"/>
      <w:r w:rsidRPr="00F2404A">
        <w:t>Segamat</w:t>
      </w:r>
      <w:proofErr w:type="spellEnd"/>
      <w:r w:rsidRPr="00F2404A">
        <w:t xml:space="preserve">, Southern Malaysia and 9M4CKK (9m2cio@marts.org.my) will be active from </w:t>
      </w:r>
      <w:proofErr w:type="spellStart"/>
      <w:r w:rsidRPr="00F2404A">
        <w:t>Tumpat</w:t>
      </w:r>
      <w:proofErr w:type="spellEnd"/>
      <w:r w:rsidRPr="00F2404A">
        <w:t xml:space="preserve">, East Coast of Malaysia from 0230hrs to 1530hrs UTC. </w:t>
      </w:r>
    </w:p>
    <w:p w14:paraId="1D731481" w14:textId="77777777" w:rsidR="00F2404A" w:rsidRDefault="00F2404A" w:rsidP="00F2404A"/>
    <w:p w14:paraId="71EF3EE5" w14:textId="1844AB7A" w:rsidR="00F2404A" w:rsidRPr="00F2404A" w:rsidRDefault="00F2404A" w:rsidP="00F2404A">
      <w:r w:rsidRPr="00F2404A">
        <w:t xml:space="preserve">Worldwide: The World Radio Network and the World Friendship Net will be participating in World Amateur Radio Day 2019. </w:t>
      </w:r>
    </w:p>
    <w:p w14:paraId="3B16743B" w14:textId="77777777" w:rsidR="00F2404A" w:rsidRDefault="00F2404A" w:rsidP="00F2404A"/>
    <w:p w14:paraId="024CC6FD" w14:textId="59CEBE9A" w:rsidR="00F2404A" w:rsidRPr="00F2404A" w:rsidRDefault="00F2404A" w:rsidP="00F2404A">
      <w:r w:rsidRPr="00F2404A">
        <w:t xml:space="preserve">For the second time in a row, the special event call sign W2W has been secured for this event. As well there will be a commemorative special event "WORLD AMATEUR RADIO DAY 2019" QSL Card. We will have a </w:t>
      </w:r>
      <w:r w:rsidR="00733EFB" w:rsidRPr="00F2404A">
        <w:t>12-hour</w:t>
      </w:r>
      <w:r w:rsidRPr="00F2404A">
        <w:t xml:space="preserve"> net with 10 different net controllers from all over the world. </w:t>
      </w:r>
    </w:p>
    <w:p w14:paraId="2DCE9840" w14:textId="77777777" w:rsidR="00F2404A" w:rsidRDefault="00F2404A" w:rsidP="00F2404A"/>
    <w:p w14:paraId="461C64BC" w14:textId="2521FB88" w:rsidR="00F2404A" w:rsidRDefault="00F2404A" w:rsidP="00F2404A">
      <w:r w:rsidRPr="00F2404A">
        <w:t xml:space="preserve">Links can be found on: </w:t>
      </w:r>
      <w:hyperlink r:id="rId114" w:history="1">
        <w:r w:rsidRPr="00F61144">
          <w:rPr>
            <w:rStyle w:val="Hyperlink"/>
          </w:rPr>
          <w:t>http://www.iaru.org/world-amateur-radio-day.html</w:t>
        </w:r>
      </w:hyperlink>
      <w:r>
        <w:t xml:space="preserve"> </w:t>
      </w:r>
    </w:p>
    <w:p w14:paraId="307CC58C" w14:textId="07FFA3BB" w:rsidR="00F2404A" w:rsidRDefault="00F2404A" w:rsidP="00272E5B"/>
    <w:p w14:paraId="7538E76A" w14:textId="4D914B4B" w:rsidR="003B6453" w:rsidRDefault="003B6453" w:rsidP="00272E5B"/>
    <w:p w14:paraId="1EC6B9A1" w14:textId="3419CD27" w:rsidR="00733EFB" w:rsidRDefault="00733EFB" w:rsidP="00733EFB">
      <w:pPr>
        <w:jc w:val="center"/>
      </w:pPr>
      <w:bookmarkStart w:id="49" w:name="_Hlk4853988"/>
      <w:r>
        <w:t>#########</w:t>
      </w:r>
    </w:p>
    <w:p w14:paraId="5BA2E1ED" w14:textId="77777777" w:rsidR="00556467" w:rsidRDefault="00556467" w:rsidP="00232765">
      <w:pPr>
        <w:rPr>
          <w:b/>
          <w:i/>
          <w:sz w:val="28"/>
          <w:szCs w:val="28"/>
        </w:rPr>
      </w:pPr>
    </w:p>
    <w:p w14:paraId="22562B9E" w14:textId="602DE479" w:rsidR="00232765" w:rsidRPr="00232765" w:rsidRDefault="00232765" w:rsidP="00232765">
      <w:pPr>
        <w:rPr>
          <w:b/>
          <w:i/>
          <w:sz w:val="28"/>
          <w:szCs w:val="28"/>
        </w:rPr>
      </w:pPr>
      <w:r w:rsidRPr="00232765">
        <w:rPr>
          <w:b/>
          <w:i/>
          <w:sz w:val="28"/>
          <w:szCs w:val="28"/>
        </w:rPr>
        <w:t>NEW - FT8 Contest</w:t>
      </w:r>
    </w:p>
    <w:p w14:paraId="008D5B79" w14:textId="189EB8AD" w:rsidR="00232765" w:rsidRPr="00232765" w:rsidRDefault="00A64832" w:rsidP="00232765">
      <w:pPr>
        <w:rPr>
          <w:i/>
        </w:rPr>
      </w:pPr>
      <w:r>
        <w:rPr>
          <w:i/>
          <w:noProof/>
        </w:rPr>
        <w:drawing>
          <wp:anchor distT="0" distB="0" distL="114300" distR="114300" simplePos="0" relativeHeight="253050880" behindDoc="1" locked="0" layoutInCell="1" allowOverlap="1" wp14:anchorId="3BBFEE5A" wp14:editId="1C1F843D">
            <wp:simplePos x="0" y="0"/>
            <wp:positionH relativeFrom="margin">
              <wp:align>right</wp:align>
            </wp:positionH>
            <wp:positionV relativeFrom="paragraph">
              <wp:posOffset>12700</wp:posOffset>
            </wp:positionV>
            <wp:extent cx="2108200" cy="1152525"/>
            <wp:effectExtent l="0" t="0" r="0" b="9525"/>
            <wp:wrapTight wrapText="bothSides">
              <wp:wrapPolygon edited="0">
                <wp:start x="1366" y="357"/>
                <wp:lineTo x="781" y="2142"/>
                <wp:lineTo x="586" y="14281"/>
                <wp:lineTo x="2342" y="18208"/>
                <wp:lineTo x="3123" y="18922"/>
                <wp:lineTo x="3904" y="20707"/>
                <wp:lineTo x="4099" y="21421"/>
                <wp:lineTo x="6051" y="21421"/>
                <wp:lineTo x="20884" y="19993"/>
                <wp:lineTo x="21275" y="6069"/>
                <wp:lineTo x="20299" y="4641"/>
                <wp:lineTo x="16200" y="357"/>
                <wp:lineTo x="1366" y="357"/>
              </wp:wrapPolygon>
            </wp:wrapTight>
            <wp:docPr id="2" name="Picture 2" descr="A close up of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usb.gif"/>
                    <pic:cNvPicPr/>
                  </pic:nvPicPr>
                  <pic:blipFill>
                    <a:blip r:embed="rId115">
                      <a:extLst>
                        <a:ext uri="{28A0092B-C50C-407E-A947-70E740481C1C}">
                          <a14:useLocalDpi xmlns:a14="http://schemas.microsoft.com/office/drawing/2010/main" val="0"/>
                        </a:ext>
                      </a:extLst>
                    </a:blip>
                    <a:stretch>
                      <a:fillRect/>
                    </a:stretch>
                  </pic:blipFill>
                  <pic:spPr>
                    <a:xfrm>
                      <a:off x="0" y="0"/>
                      <a:ext cx="2108200" cy="1152525"/>
                    </a:xfrm>
                    <a:prstGeom prst="rect">
                      <a:avLst/>
                    </a:prstGeom>
                  </pic:spPr>
                </pic:pic>
              </a:graphicData>
            </a:graphic>
            <wp14:sizeRelH relativeFrom="page">
              <wp14:pctWidth>0</wp14:pctWidth>
            </wp14:sizeRelH>
            <wp14:sizeRelV relativeFrom="page">
              <wp14:pctHeight>0</wp14:pctHeight>
            </wp14:sizeRelV>
          </wp:anchor>
        </w:drawing>
      </w:r>
      <w:r w:rsidR="00232765" w:rsidRPr="00232765">
        <w:rPr>
          <w:i/>
        </w:rPr>
        <w:t>(info from Greg, WD9FTZ)</w:t>
      </w:r>
    </w:p>
    <w:p w14:paraId="7D589ED6" w14:textId="52155D07" w:rsidR="00232765" w:rsidRPr="00232765" w:rsidRDefault="00232765" w:rsidP="00232765">
      <w:r w:rsidRPr="00232765">
        <w:t xml:space="preserve">A new FT8 DX Contest is set for </w:t>
      </w:r>
      <w:r w:rsidRPr="00232765">
        <w:rPr>
          <w:b/>
        </w:rPr>
        <w:t>April 13 and 14</w:t>
      </w:r>
      <w:r w:rsidRPr="00232765">
        <w:t>, starting at 12:00z, and running for 24 hours. This contest is sponsored by the European FT8 Club.</w:t>
      </w:r>
      <w:r>
        <w:t xml:space="preserve">  </w:t>
      </w:r>
      <w:hyperlink r:id="rId116" w:history="1">
        <w:r w:rsidRPr="00232765">
          <w:rPr>
            <w:rStyle w:val="Hyperlink"/>
          </w:rPr>
          <w:t>https://europeanft8club.wordpress.com</w:t>
        </w:r>
      </w:hyperlink>
    </w:p>
    <w:p w14:paraId="4BD27759" w14:textId="285F64A3" w:rsidR="00232765" w:rsidRDefault="00232765" w:rsidP="00232765">
      <w:r w:rsidRPr="00232765">
        <w:t> </w:t>
      </w:r>
    </w:p>
    <w:p w14:paraId="3663795A" w14:textId="77777777" w:rsidR="004764A0" w:rsidRPr="004764A0" w:rsidRDefault="004764A0" w:rsidP="004764A0">
      <w:r w:rsidRPr="004764A0">
        <w:rPr>
          <w:b/>
          <w:bCs/>
        </w:rPr>
        <w:t>Rules</w:t>
      </w:r>
    </w:p>
    <w:p w14:paraId="21333C40" w14:textId="77777777" w:rsidR="004764A0" w:rsidRPr="004764A0" w:rsidRDefault="004764A0" w:rsidP="004764A0">
      <w:r w:rsidRPr="004764A0">
        <w:rPr>
          <w:b/>
          <w:bCs/>
        </w:rPr>
        <w:t>1 – Date</w:t>
      </w:r>
    </w:p>
    <w:p w14:paraId="459B32D3" w14:textId="1F9DDD39" w:rsidR="004764A0" w:rsidRPr="004764A0" w:rsidRDefault="004764A0" w:rsidP="004764A0">
      <w:r w:rsidRPr="004764A0">
        <w:t>Begins: 13-April-2019 | 12:00 UTC</w:t>
      </w:r>
      <w:r w:rsidRPr="004764A0">
        <w:br/>
        <w:t>Ends:    14-April-2019 | 12:00 UTC</w:t>
      </w:r>
    </w:p>
    <w:p w14:paraId="5C2FEB61" w14:textId="3D3FDBA7" w:rsidR="004764A0" w:rsidRDefault="004764A0" w:rsidP="004764A0">
      <w:pPr>
        <w:rPr>
          <w:b/>
          <w:bCs/>
        </w:rPr>
      </w:pPr>
    </w:p>
    <w:p w14:paraId="6DF99EBE" w14:textId="528BE729" w:rsidR="004764A0" w:rsidRPr="004764A0" w:rsidRDefault="004764A0" w:rsidP="004764A0">
      <w:r w:rsidRPr="004764A0">
        <w:rPr>
          <w:b/>
          <w:bCs/>
        </w:rPr>
        <w:t>2 – Bands and mode</w:t>
      </w:r>
    </w:p>
    <w:p w14:paraId="1C4BD3EA" w14:textId="77777777" w:rsidR="004764A0" w:rsidRPr="004764A0" w:rsidRDefault="004764A0" w:rsidP="004764A0">
      <w:r w:rsidRPr="004764A0">
        <w:rPr>
          <w:b/>
          <w:bCs/>
        </w:rPr>
        <w:t>80, 40, 20, 15 </w:t>
      </w:r>
      <w:r w:rsidRPr="004764A0">
        <w:t>and</w:t>
      </w:r>
      <w:r w:rsidRPr="004764A0">
        <w:rPr>
          <w:b/>
          <w:bCs/>
        </w:rPr>
        <w:t> 10 meters</w:t>
      </w:r>
      <w:r w:rsidRPr="004764A0">
        <w:t> on </w:t>
      </w:r>
      <w:r w:rsidRPr="004764A0">
        <w:rPr>
          <w:b/>
          <w:bCs/>
        </w:rPr>
        <w:t>FT8</w:t>
      </w:r>
      <w:r w:rsidRPr="004764A0">
        <w:t> mode. Any station may work any other station. Stations may be worked once per band.</w:t>
      </w:r>
    </w:p>
    <w:p w14:paraId="2053F714" w14:textId="77777777" w:rsidR="004764A0" w:rsidRDefault="004764A0" w:rsidP="004764A0">
      <w:pPr>
        <w:rPr>
          <w:b/>
          <w:bCs/>
        </w:rPr>
      </w:pPr>
    </w:p>
    <w:p w14:paraId="240D7946" w14:textId="3565E020" w:rsidR="004764A0" w:rsidRPr="004764A0" w:rsidRDefault="004764A0" w:rsidP="004764A0">
      <w:r w:rsidRPr="004764A0">
        <w:rPr>
          <w:b/>
          <w:bCs/>
        </w:rPr>
        <w:t>3 – Categories  </w:t>
      </w:r>
    </w:p>
    <w:p w14:paraId="33F22DEC" w14:textId="77777777" w:rsidR="004764A0" w:rsidRPr="004764A0" w:rsidRDefault="004764A0" w:rsidP="004764A0">
      <w:pPr>
        <w:numPr>
          <w:ilvl w:val="0"/>
          <w:numId w:val="19"/>
        </w:numPr>
        <w:tabs>
          <w:tab w:val="num" w:pos="720"/>
        </w:tabs>
      </w:pPr>
      <w:r w:rsidRPr="004764A0">
        <w:t>Single Operator LOW (100 watts or less)</w:t>
      </w:r>
    </w:p>
    <w:p w14:paraId="6CD8991D" w14:textId="77777777" w:rsidR="004764A0" w:rsidRPr="004764A0" w:rsidRDefault="004764A0" w:rsidP="004764A0">
      <w:pPr>
        <w:numPr>
          <w:ilvl w:val="0"/>
          <w:numId w:val="19"/>
        </w:numPr>
        <w:tabs>
          <w:tab w:val="num" w:pos="720"/>
        </w:tabs>
      </w:pPr>
      <w:r w:rsidRPr="004764A0">
        <w:t>Single Operator QRP (5 watts or less)</w:t>
      </w:r>
    </w:p>
    <w:p w14:paraId="4C76DA55" w14:textId="77777777" w:rsidR="004764A0" w:rsidRPr="004764A0" w:rsidRDefault="004764A0" w:rsidP="004764A0">
      <w:pPr>
        <w:numPr>
          <w:ilvl w:val="0"/>
          <w:numId w:val="19"/>
        </w:numPr>
        <w:tabs>
          <w:tab w:val="num" w:pos="720"/>
        </w:tabs>
      </w:pPr>
      <w:proofErr w:type="spellStart"/>
      <w:r w:rsidRPr="004764A0">
        <w:t>Multioperator</w:t>
      </w:r>
      <w:proofErr w:type="spellEnd"/>
      <w:r w:rsidRPr="004764A0">
        <w:t xml:space="preserve"> </w:t>
      </w:r>
      <w:proofErr w:type="gramStart"/>
      <w:r w:rsidRPr="004764A0">
        <w:t>LOW  (</w:t>
      </w:r>
      <w:proofErr w:type="gramEnd"/>
      <w:r w:rsidRPr="004764A0">
        <w:t>100 watts or less)</w:t>
      </w:r>
    </w:p>
    <w:p w14:paraId="06A2BED5" w14:textId="77777777" w:rsidR="004764A0" w:rsidRPr="004764A0" w:rsidRDefault="004764A0" w:rsidP="004764A0">
      <w:pPr>
        <w:numPr>
          <w:ilvl w:val="0"/>
          <w:numId w:val="19"/>
        </w:numPr>
        <w:tabs>
          <w:tab w:val="num" w:pos="720"/>
        </w:tabs>
      </w:pPr>
      <w:proofErr w:type="spellStart"/>
      <w:r w:rsidRPr="004764A0">
        <w:t>Multioperator</w:t>
      </w:r>
      <w:proofErr w:type="spellEnd"/>
      <w:r w:rsidRPr="004764A0">
        <w:t xml:space="preserve"> QRP (5 watts or less)</w:t>
      </w:r>
    </w:p>
    <w:p w14:paraId="1FA02B4B" w14:textId="77777777" w:rsidR="00556467" w:rsidRDefault="00556467" w:rsidP="00556467"/>
    <w:p w14:paraId="29A821A2" w14:textId="77777777" w:rsidR="00556467" w:rsidRDefault="00556467" w:rsidP="00556467"/>
    <w:p w14:paraId="41534CFF" w14:textId="5EA98D8C" w:rsidR="00556467" w:rsidRPr="00556467" w:rsidRDefault="00556467" w:rsidP="00556467">
      <w:pPr>
        <w:rPr>
          <w:sz w:val="20"/>
          <w:szCs w:val="20"/>
          <w:u w:val="single"/>
        </w:rPr>
      </w:pPr>
      <w:hyperlink w:anchor="top" w:history="1">
        <w:r w:rsidRPr="00556467">
          <w:rPr>
            <w:rStyle w:val="Hyperlink"/>
            <w:sz w:val="20"/>
            <w:szCs w:val="20"/>
          </w:rPr>
          <w:t>TOP</w:t>
        </w:r>
      </w:hyperlink>
      <w:r w:rsidRPr="00556467">
        <w:rPr>
          <w:sz w:val="20"/>
          <w:szCs w:val="20"/>
          <w:u w:val="single"/>
        </w:rPr>
        <w:t xml:space="preserve"> ^</w:t>
      </w:r>
    </w:p>
    <w:p w14:paraId="2C7F9D97" w14:textId="503A90BB" w:rsidR="004764A0" w:rsidRPr="004764A0" w:rsidRDefault="004764A0" w:rsidP="004764A0">
      <w:r w:rsidRPr="004764A0">
        <w:rPr>
          <w:b/>
          <w:bCs/>
        </w:rPr>
        <w:lastRenderedPageBreak/>
        <w:t>4 – Exchange</w:t>
      </w:r>
    </w:p>
    <w:p w14:paraId="36CD63C7" w14:textId="77777777" w:rsidR="004764A0" w:rsidRPr="004764A0" w:rsidRDefault="004764A0" w:rsidP="004764A0">
      <w:pPr>
        <w:ind w:left="720"/>
      </w:pPr>
      <w:r w:rsidRPr="004764A0">
        <w:t>4.1 United States: Signal report and State (except KH6 and KL7).</w:t>
      </w:r>
      <w:r w:rsidRPr="004764A0">
        <w:br/>
        <w:t>4.2 Canada: Signal report and Province.</w:t>
      </w:r>
      <w:r w:rsidRPr="004764A0">
        <w:br/>
        <w:t>4.3 DX: Signal report and consecutive serial number, </w:t>
      </w:r>
      <w:r w:rsidRPr="004764A0">
        <w:rPr>
          <w:b/>
          <w:bCs/>
        </w:rPr>
        <w:t>starting with 001</w:t>
      </w:r>
      <w:r w:rsidRPr="004764A0">
        <w:t> (including KH6 and KL7).</w:t>
      </w:r>
    </w:p>
    <w:p w14:paraId="6CDE1F00" w14:textId="77777777" w:rsidR="004764A0" w:rsidRDefault="004764A0" w:rsidP="004764A0">
      <w:pPr>
        <w:rPr>
          <w:b/>
          <w:bCs/>
        </w:rPr>
      </w:pPr>
    </w:p>
    <w:p w14:paraId="00798C6F" w14:textId="37EF27FE" w:rsidR="004764A0" w:rsidRPr="004764A0" w:rsidRDefault="004764A0" w:rsidP="004764A0">
      <w:r w:rsidRPr="004764A0">
        <w:rPr>
          <w:b/>
          <w:bCs/>
        </w:rPr>
        <w:t>5 – Scoring  </w:t>
      </w:r>
    </w:p>
    <w:p w14:paraId="520D2835" w14:textId="256E0FA5" w:rsidR="004764A0" w:rsidRPr="004764A0" w:rsidRDefault="004764A0" w:rsidP="004764A0">
      <w:pPr>
        <w:ind w:left="720"/>
      </w:pPr>
      <w:r w:rsidRPr="004764A0">
        <w:t>5.1 QSO Points: One point for each completed QSO.</w:t>
      </w:r>
      <w:r w:rsidRPr="004764A0">
        <w:br/>
        <w:t>5.2 Multipliers: Each US state (except KH6 and KL7) plus the District of Columbia (DC), Canadian provinces/territories: NB (VE1, 9), NS (VE1), QC (VE2), ON (VE3), MB (VE4), SK (VE5), AB (VE6), BC (VE7), NWT (VE8), NF (VO1), LB (VO2), NU (VYØ), YT (VY1), PEI (VY2) and each DXCC country. KH6 and KL7 count only as separate DXCC entities.</w:t>
      </w:r>
      <w:r w:rsidRPr="004764A0">
        <w:br/>
        <w:t>5.2.1 Multipliers count only once (not once per band).</w:t>
      </w:r>
      <w:r w:rsidRPr="004764A0">
        <w:br/>
        <w:t>5.2.2 The US and Canada do not count as DXCC entities.</w:t>
      </w:r>
    </w:p>
    <w:p w14:paraId="73BB235C" w14:textId="77777777" w:rsidR="004764A0" w:rsidRDefault="004764A0" w:rsidP="004764A0">
      <w:pPr>
        <w:rPr>
          <w:b/>
          <w:bCs/>
        </w:rPr>
      </w:pPr>
    </w:p>
    <w:p w14:paraId="5DCC67B3" w14:textId="20583A23" w:rsidR="004764A0" w:rsidRPr="004764A0" w:rsidRDefault="004764A0" w:rsidP="004764A0">
      <w:r w:rsidRPr="004764A0">
        <w:rPr>
          <w:b/>
          <w:bCs/>
        </w:rPr>
        <w:t>6 – Logs</w:t>
      </w:r>
    </w:p>
    <w:p w14:paraId="05B3194B" w14:textId="0DC31928" w:rsidR="004764A0" w:rsidRPr="004764A0" w:rsidRDefault="004764A0" w:rsidP="004764A0">
      <w:r w:rsidRPr="004764A0">
        <w:t>The Cabrillo entries include the header and the complete QSO list. All logs must be emailed by </w:t>
      </w:r>
      <w:r w:rsidRPr="004764A0">
        <w:rPr>
          <w:b/>
          <w:bCs/>
        </w:rPr>
        <w:t>28-April-2019 at 23:59 UTC</w:t>
      </w:r>
      <w:r w:rsidRPr="004764A0">
        <w:t> in Cabrillo format to </w:t>
      </w:r>
      <w:hyperlink r:id="rId117" w:tgtFrame="_blank" w:history="1">
        <w:r w:rsidRPr="004764A0">
          <w:rPr>
            <w:rStyle w:val="Hyperlink"/>
            <w:b/>
            <w:bCs/>
          </w:rPr>
          <w:t>europeanft8club@gmx.com</w:t>
        </w:r>
      </w:hyperlink>
    </w:p>
    <w:p w14:paraId="0DBE1704" w14:textId="77777777" w:rsidR="004764A0" w:rsidRDefault="004764A0" w:rsidP="004764A0">
      <w:pPr>
        <w:rPr>
          <w:b/>
          <w:bCs/>
        </w:rPr>
      </w:pPr>
    </w:p>
    <w:p w14:paraId="42DE0EDD" w14:textId="3ACFAA53" w:rsidR="004764A0" w:rsidRPr="004764A0" w:rsidRDefault="004764A0" w:rsidP="004764A0">
      <w:r w:rsidRPr="004764A0">
        <w:rPr>
          <w:b/>
          <w:bCs/>
        </w:rPr>
        <w:t>7 – Miscellaneous</w:t>
      </w:r>
    </w:p>
    <w:p w14:paraId="5BED0C1A" w14:textId="77777777" w:rsidR="004764A0" w:rsidRPr="004764A0" w:rsidRDefault="004764A0" w:rsidP="004764A0">
      <w:r w:rsidRPr="004764A0">
        <w:t>Participants must use </w:t>
      </w:r>
      <w:hyperlink r:id="rId118" w:tgtFrame="_blank" w:history="1">
        <w:r w:rsidRPr="004764A0">
          <w:rPr>
            <w:rStyle w:val="Hyperlink"/>
            <w:b/>
            <w:bCs/>
          </w:rPr>
          <w:t>WSJT-X version 2.0</w:t>
        </w:r>
      </w:hyperlink>
      <w:r w:rsidRPr="004764A0">
        <w:t> or later or </w:t>
      </w:r>
      <w:hyperlink r:id="rId119" w:tgtFrame="_blank" w:history="1">
        <w:r w:rsidRPr="004764A0">
          <w:rPr>
            <w:rStyle w:val="Hyperlink"/>
            <w:b/>
            <w:bCs/>
          </w:rPr>
          <w:t>MSHV version 2.14</w:t>
        </w:r>
      </w:hyperlink>
      <w:r w:rsidRPr="004764A0">
        <w:t> or later.</w:t>
      </w:r>
    </w:p>
    <w:p w14:paraId="33401EDB" w14:textId="77777777" w:rsidR="004764A0" w:rsidRDefault="004764A0" w:rsidP="004764A0">
      <w:pPr>
        <w:rPr>
          <w:b/>
          <w:bCs/>
        </w:rPr>
      </w:pPr>
    </w:p>
    <w:p w14:paraId="2FF616CA" w14:textId="354A748B" w:rsidR="004764A0" w:rsidRPr="004764A0" w:rsidRDefault="004764A0" w:rsidP="004764A0">
      <w:r w:rsidRPr="004764A0">
        <w:rPr>
          <w:b/>
          <w:bCs/>
        </w:rPr>
        <w:t>8 – Awards</w:t>
      </w:r>
    </w:p>
    <w:p w14:paraId="0ED518F4" w14:textId="77777777" w:rsidR="004764A0" w:rsidRPr="004764A0" w:rsidRDefault="004764A0" w:rsidP="004764A0">
      <w:r w:rsidRPr="004764A0">
        <w:t>Certificates will be awarded to all participants and can be downloaded online when available.</w:t>
      </w:r>
    </w:p>
    <w:p w14:paraId="3E5FB6EF" w14:textId="3838AE5B" w:rsidR="004764A0" w:rsidRDefault="004764A0" w:rsidP="00232765"/>
    <w:p w14:paraId="2A4DC33E" w14:textId="4A4DDA68" w:rsidR="00232765" w:rsidRDefault="00232765" w:rsidP="00232765">
      <w:r w:rsidRPr="00232765">
        <w:t>In addition, the European FT8 Club has “</w:t>
      </w:r>
      <w:r w:rsidRPr="00232765">
        <w:rPr>
          <w:u w:val="single"/>
        </w:rPr>
        <w:t>MSHV</w:t>
      </w:r>
      <w:r w:rsidRPr="00232765">
        <w:t>,” a FT8 variant or alternative that incorporates the following modes including contest mode: </w:t>
      </w:r>
      <w:r w:rsidRPr="00232765">
        <w:rPr>
          <w:b/>
          <w:bCs/>
        </w:rPr>
        <w:t>MSK, JTMS, FSK, ISCAT, JT6M, FT8, JT65, and PI4</w:t>
      </w:r>
      <w:r w:rsidRPr="00232765">
        <w:t>.</w:t>
      </w:r>
      <w:r>
        <w:t xml:space="preserve">     </w:t>
      </w:r>
    </w:p>
    <w:p w14:paraId="64396014" w14:textId="0104A580" w:rsidR="00232765" w:rsidRPr="00232765" w:rsidRDefault="00A34D1C" w:rsidP="00232765">
      <w:hyperlink r:id="rId120" w:history="1">
        <w:r w:rsidR="00232765" w:rsidRPr="00232765">
          <w:rPr>
            <w:rStyle w:val="Hyperlink"/>
          </w:rPr>
          <w:t>http://lz2hv.org/node/10</w:t>
        </w:r>
      </w:hyperlink>
    </w:p>
    <w:p w14:paraId="0827DBCD" w14:textId="05E2CBFB" w:rsidR="00232765" w:rsidRPr="00232765" w:rsidRDefault="00232765" w:rsidP="00232765">
      <w:r w:rsidRPr="00232765">
        <w:t> </w:t>
      </w:r>
    </w:p>
    <w:p w14:paraId="7C27F699" w14:textId="48470B59" w:rsidR="00232765" w:rsidRPr="00232765" w:rsidRDefault="00232765" w:rsidP="00232765">
      <w:r w:rsidRPr="00232765">
        <w:t xml:space="preserve">There is also information on how to setup FT8, </w:t>
      </w:r>
      <w:proofErr w:type="gramStart"/>
      <w:r w:rsidRPr="00232765">
        <w:t>with the exception of</w:t>
      </w:r>
      <w:proofErr w:type="gramEnd"/>
      <w:r w:rsidRPr="00232765">
        <w:t xml:space="preserve"> the JTDX program, for the FT8 DX Contest, Field Day, and VHF contests. </w:t>
      </w:r>
      <w:hyperlink r:id="rId121" w:history="1">
        <w:r w:rsidRPr="00232765">
          <w:rPr>
            <w:rStyle w:val="Hyperlink"/>
          </w:rPr>
          <w:t>http://lz2hv.org/node/13</w:t>
        </w:r>
      </w:hyperlink>
    </w:p>
    <w:p w14:paraId="242C5574" w14:textId="23E158B6" w:rsidR="00232765" w:rsidRPr="00232765" w:rsidRDefault="00232765" w:rsidP="00232765">
      <w:r w:rsidRPr="00232765">
        <w:t> </w:t>
      </w:r>
    </w:p>
    <w:p w14:paraId="325F28AF" w14:textId="71599895" w:rsidR="00232765" w:rsidRPr="00232765" w:rsidRDefault="00232765" w:rsidP="00232765">
      <w:r w:rsidRPr="00232765">
        <w:t>WSJT-X, version 2 or later, will also work in the FT8 DX Contest. </w:t>
      </w:r>
    </w:p>
    <w:p w14:paraId="09D8982D" w14:textId="3326D650" w:rsidR="00A64832" w:rsidRDefault="00A64832" w:rsidP="00A64832">
      <w:bookmarkStart w:id="50" w:name="_Hlk4935945"/>
      <w:bookmarkEnd w:id="49"/>
    </w:p>
    <w:p w14:paraId="73F88B28" w14:textId="321AE1B0" w:rsidR="00D566DF" w:rsidRDefault="00D566DF" w:rsidP="00A64832">
      <w:pPr>
        <w:rPr>
          <w:sz w:val="20"/>
          <w:szCs w:val="20"/>
          <w:u w:val="single"/>
        </w:rPr>
      </w:pPr>
      <w:r>
        <w:pict w14:anchorId="1641427F">
          <v:rect id="_x0000_i1108" style="width:0;height:1.5pt" o:hralign="center" o:hrstd="t" o:hr="t" fillcolor="#a0a0a0" stroked="f"/>
        </w:pict>
      </w:r>
    </w:p>
    <w:p w14:paraId="1413419F" w14:textId="13CF551C" w:rsidR="00D566DF" w:rsidRDefault="00A4718E" w:rsidP="00A64832">
      <w:r w:rsidRPr="00A4718E">
        <w:rPr>
          <w:b/>
          <w:i/>
          <w:sz w:val="28"/>
          <w:szCs w:val="28"/>
        </w:rPr>
        <w:t>This and That’s</w:t>
      </w:r>
    </w:p>
    <w:p w14:paraId="432D36BB" w14:textId="52D11892" w:rsidR="00A4718E" w:rsidRPr="007C6F57" w:rsidRDefault="007C6F57" w:rsidP="00A64832">
      <w:pPr>
        <w:rPr>
          <w:i/>
        </w:rPr>
      </w:pPr>
      <w:r w:rsidRPr="007C6F57">
        <w:rPr>
          <w:i/>
        </w:rPr>
        <w:t>(from Greg, WD9FTZ and others)</w:t>
      </w:r>
    </w:p>
    <w:p w14:paraId="6A23E0BA" w14:textId="32B72C4D" w:rsidR="007C6F57" w:rsidRDefault="007C6F57" w:rsidP="007C6F57">
      <w:pPr>
        <w:rPr>
          <w:b/>
          <w:bCs/>
          <w:lang w:val="en"/>
        </w:rPr>
      </w:pPr>
    </w:p>
    <w:p w14:paraId="5E95060A" w14:textId="5CF5BC86" w:rsidR="007C6F57" w:rsidRPr="007C6F57" w:rsidRDefault="007C6F57" w:rsidP="007C6F57">
      <w:pPr>
        <w:rPr>
          <w:b/>
          <w:bCs/>
          <w:lang w:val="en"/>
        </w:rPr>
      </w:pPr>
      <w:r w:rsidRPr="007C6F57">
        <w:rPr>
          <w:b/>
          <w:bCs/>
          <w:lang w:val="en"/>
        </w:rPr>
        <w:t>Space Weather Probes Shatter GPS Record</w:t>
      </w:r>
    </w:p>
    <w:p w14:paraId="16158706" w14:textId="65C03B26" w:rsidR="007C6F57" w:rsidRPr="007C6F57" w:rsidRDefault="007C6F57" w:rsidP="007C6F57">
      <w:hyperlink r:id="rId122" w:history="1">
        <w:r w:rsidRPr="007C6F57">
          <w:rPr>
            <w:rStyle w:val="Hyperlink"/>
            <w:lang w:val="en"/>
          </w:rPr>
          <w:t>https://spaceweatherarchive.com/2019/04/05/space-weather-probes-shatter-gps-record/</w:t>
        </w:r>
      </w:hyperlink>
    </w:p>
    <w:p w14:paraId="52E9BF67" w14:textId="1714FE7C" w:rsidR="007C6F57" w:rsidRPr="007C6F57" w:rsidRDefault="007C6F57" w:rsidP="007C6F57">
      <w:r w:rsidRPr="007C6F57">
        <w:rPr>
          <w:lang w:val="en"/>
        </w:rPr>
        <w:drawing>
          <wp:anchor distT="0" distB="0" distL="114300" distR="114300" simplePos="0" relativeHeight="253058048" behindDoc="1" locked="0" layoutInCell="1" allowOverlap="1" wp14:anchorId="38E152AB" wp14:editId="1B738FA6">
            <wp:simplePos x="0" y="0"/>
            <wp:positionH relativeFrom="margin">
              <wp:align>right</wp:align>
            </wp:positionH>
            <wp:positionV relativeFrom="paragraph">
              <wp:posOffset>13335</wp:posOffset>
            </wp:positionV>
            <wp:extent cx="2438400" cy="1638300"/>
            <wp:effectExtent l="0" t="0" r="0" b="0"/>
            <wp:wrapTight wrapText="bothSides">
              <wp:wrapPolygon edited="0">
                <wp:start x="0" y="0"/>
                <wp:lineTo x="0" y="21349"/>
                <wp:lineTo x="21431" y="21349"/>
                <wp:lineTo x="21431" y="0"/>
                <wp:lineTo x="0" y="0"/>
              </wp:wrapPolygon>
            </wp:wrapTight>
            <wp:docPr id="30" name="Picture 30" descr="mms_stri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ms_strip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384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6F57">
        <w:rPr>
          <w:b/>
          <w:bCs/>
          <w:lang w:val="en"/>
        </w:rPr>
        <w:t xml:space="preserve">April 5, 2019: </w:t>
      </w:r>
      <w:r w:rsidRPr="007C6F57">
        <w:rPr>
          <w:lang w:val="en"/>
        </w:rPr>
        <w:t>NASA’s MMS probes, which use GPS signals to orbit Earth in tight formation, have just shattered the record for long-distance GPS navigation. The four probes recently located themselves 116,300 miles above Earth’s surface, surprising experts who once thought that GPS could function no higher than about 22,000 miles.</w:t>
      </w:r>
    </w:p>
    <w:p w14:paraId="7CF5FD1B" w14:textId="77777777" w:rsidR="007C6F57" w:rsidRDefault="007C6F57" w:rsidP="007C6F57">
      <w:pPr>
        <w:rPr>
          <w:lang w:val="en"/>
        </w:rPr>
      </w:pPr>
    </w:p>
    <w:p w14:paraId="6C60C488" w14:textId="7D7141CB" w:rsidR="007C6F57" w:rsidRPr="007C6F57" w:rsidRDefault="007C6F57" w:rsidP="007C6F57">
      <w:r w:rsidRPr="007C6F57">
        <w:rPr>
          <w:lang w:val="en"/>
        </w:rPr>
        <w:t xml:space="preserve">“When we began the mission, we had no idea high-altitude GPS would be such a robust capability,” says Trevor Williams, the MMS flight dynamics lead at NASA’s Goddard Space Flight Center. </w:t>
      </w:r>
    </w:p>
    <w:p w14:paraId="47BE15A6" w14:textId="77777777" w:rsidR="007C6F57" w:rsidRDefault="007C6F57" w:rsidP="007C6F57"/>
    <w:p w14:paraId="18B26743" w14:textId="62515A3E" w:rsidR="007C6F57" w:rsidRPr="00556467" w:rsidRDefault="007C6F57" w:rsidP="007C6F57">
      <w:pPr>
        <w:rPr>
          <w:sz w:val="20"/>
          <w:szCs w:val="20"/>
          <w:u w:val="single"/>
        </w:rPr>
      </w:pPr>
      <w:hyperlink w:anchor="top" w:history="1">
        <w:r w:rsidRPr="00556467">
          <w:rPr>
            <w:rStyle w:val="Hyperlink"/>
            <w:sz w:val="20"/>
            <w:szCs w:val="20"/>
          </w:rPr>
          <w:t>TOP</w:t>
        </w:r>
      </w:hyperlink>
      <w:r w:rsidRPr="00556467">
        <w:rPr>
          <w:sz w:val="20"/>
          <w:szCs w:val="20"/>
          <w:u w:val="single"/>
        </w:rPr>
        <w:t xml:space="preserve"> ^</w:t>
      </w:r>
    </w:p>
    <w:p w14:paraId="2D448B6C" w14:textId="77777777" w:rsidR="007C6F57" w:rsidRPr="007C6F57" w:rsidRDefault="007C6F57" w:rsidP="007C6F57">
      <w:pPr>
        <w:rPr>
          <w:lang w:val="en"/>
        </w:rPr>
      </w:pPr>
      <w:r w:rsidRPr="007C6F57">
        <w:rPr>
          <w:lang w:val="en"/>
        </w:rPr>
        <w:lastRenderedPageBreak/>
        <w:t>MMS, short for “</w:t>
      </w:r>
      <w:hyperlink r:id="rId124" w:history="1">
        <w:r w:rsidRPr="007C6F57">
          <w:rPr>
            <w:rStyle w:val="Hyperlink"/>
            <w:lang w:val="en"/>
          </w:rPr>
          <w:t>Magnetospheric Multiscale</w:t>
        </w:r>
      </w:hyperlink>
      <w:r w:rsidRPr="007C6F57">
        <w:rPr>
          <w:lang w:val="en"/>
        </w:rPr>
        <w:t xml:space="preserve">,” is a constellation of 4 spacecraft launched in 2015. They are on a mission to study </w:t>
      </w:r>
      <w:hyperlink r:id="rId125" w:history="1">
        <w:r w:rsidRPr="007C6F57">
          <w:rPr>
            <w:rStyle w:val="Hyperlink"/>
            <w:lang w:val="en"/>
          </w:rPr>
          <w:t>magnetic explosions</w:t>
        </w:r>
      </w:hyperlink>
      <w:r w:rsidRPr="007C6F57">
        <w:rPr>
          <w:lang w:val="en"/>
        </w:rPr>
        <w:t xml:space="preserve"> in our planet’s magnetosphere.</w:t>
      </w:r>
    </w:p>
    <w:p w14:paraId="04E428E5" w14:textId="77777777" w:rsidR="007C6F57" w:rsidRDefault="007C6F57" w:rsidP="007C6F57">
      <w:pPr>
        <w:rPr>
          <w:lang w:val="en"/>
        </w:rPr>
      </w:pPr>
    </w:p>
    <w:p w14:paraId="39A56A54" w14:textId="264D773D" w:rsidR="007C6F57" w:rsidRPr="007C6F57" w:rsidRDefault="007C6F57" w:rsidP="007C6F57">
      <w:pPr>
        <w:rPr>
          <w:lang w:val="en"/>
        </w:rPr>
      </w:pPr>
      <w:r w:rsidRPr="007C6F57">
        <w:rPr>
          <w:lang w:val="en"/>
        </w:rPr>
        <w:t xml:space="preserve">High above Earth where the magnetic field is buffeted by solar wind, magnetic lines of force </w:t>
      </w:r>
      <w:proofErr w:type="spellStart"/>
      <w:r w:rsidRPr="007C6F57">
        <w:rPr>
          <w:lang w:val="en"/>
        </w:rPr>
        <w:t>criss-cross</w:t>
      </w:r>
      <w:proofErr w:type="spellEnd"/>
      <w:r w:rsidRPr="007C6F57">
        <w:rPr>
          <w:lang w:val="en"/>
        </w:rPr>
        <w:t>, reconnect and—Bang! Magnetic energy is unleashed, with charged-particles flying off near the speed of light. The process is called “magnetic reconnection, and it serves as a power source for geomagnetic storms.</w:t>
      </w:r>
    </w:p>
    <w:p w14:paraId="14F75F62" w14:textId="77777777" w:rsidR="007C6F57" w:rsidRDefault="007C6F57" w:rsidP="007C6F57">
      <w:pPr>
        <w:rPr>
          <w:lang w:val="en"/>
        </w:rPr>
      </w:pPr>
    </w:p>
    <w:p w14:paraId="19ECE5EB" w14:textId="4001827A" w:rsidR="007C6F57" w:rsidRPr="007C6F57" w:rsidRDefault="007C6F57" w:rsidP="007C6F57">
      <w:pPr>
        <w:rPr>
          <w:lang w:val="en"/>
        </w:rPr>
      </w:pPr>
      <w:r w:rsidRPr="007C6F57">
        <w:rPr>
          <w:lang w:val="en"/>
        </w:rPr>
        <w:t>To study the inner physics of reconnection, the MMS probes must fly in precise formation, as close as 10 km apart, so that they can sample particles and fields inside the tight reconnection zone. With the aid of GPS, the fleet maintain formation with an accuracy of only 100 meters, which is crucial to their measurements.</w:t>
      </w:r>
    </w:p>
    <w:p w14:paraId="0080F75E" w14:textId="77777777" w:rsidR="007C6F57" w:rsidRDefault="007C6F57" w:rsidP="007C6F57">
      <w:pPr>
        <w:rPr>
          <w:lang w:val="en"/>
        </w:rPr>
      </w:pPr>
    </w:p>
    <w:p w14:paraId="303D3433" w14:textId="1F76C87D" w:rsidR="007C6F57" w:rsidRPr="007C6F57" w:rsidRDefault="007C6F57" w:rsidP="007C6F57">
      <w:pPr>
        <w:rPr>
          <w:lang w:val="en"/>
        </w:rPr>
      </w:pPr>
      <w:r w:rsidRPr="007C6F57">
        <w:rPr>
          <w:lang w:val="en"/>
        </w:rPr>
        <w:drawing>
          <wp:anchor distT="0" distB="0" distL="114300" distR="114300" simplePos="0" relativeHeight="253059072" behindDoc="1" locked="0" layoutInCell="1" allowOverlap="1" wp14:anchorId="372D43F6" wp14:editId="00C68BF5">
            <wp:simplePos x="0" y="0"/>
            <wp:positionH relativeFrom="margin">
              <wp:align>left</wp:align>
            </wp:positionH>
            <wp:positionV relativeFrom="paragraph">
              <wp:posOffset>5715</wp:posOffset>
            </wp:positionV>
            <wp:extent cx="1885950" cy="1885950"/>
            <wp:effectExtent l="0" t="0" r="0" b="0"/>
            <wp:wrapTight wrapText="bothSides">
              <wp:wrapPolygon edited="0">
                <wp:start x="0" y="0"/>
                <wp:lineTo x="0" y="21382"/>
                <wp:lineTo x="21382" y="21382"/>
                <wp:lineTo x="21382" y="0"/>
                <wp:lineTo x="0" y="0"/>
              </wp:wrapPolygon>
            </wp:wrapTight>
            <wp:docPr id="28" name="Picture 28" descr="side_lobe_diagram_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ide_lobe_diagram_strip"/>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6F57">
        <w:rPr>
          <w:lang w:val="en"/>
        </w:rPr>
        <w:t>GPS satellites are not designed to assist spacecraft. They focus their radio energy on Earth where we use the signals for terrestrial navigation. So how do the MMS probes do it? The answer is “side lobes.” This diagram shows a simplified but typical GPS antenna pattern:</w:t>
      </w:r>
    </w:p>
    <w:p w14:paraId="37085B79" w14:textId="23FF97FF" w:rsidR="007C6F57" w:rsidRPr="007C6F57" w:rsidRDefault="007C6F57" w:rsidP="007C6F57">
      <w:pPr>
        <w:rPr>
          <w:lang w:val="en"/>
        </w:rPr>
      </w:pPr>
    </w:p>
    <w:p w14:paraId="56AA0DB8" w14:textId="3D9F56B9" w:rsidR="007C6F57" w:rsidRDefault="007C6F57" w:rsidP="007C6F57">
      <w:pPr>
        <w:rPr>
          <w:lang w:val="en"/>
        </w:rPr>
      </w:pPr>
      <w:r w:rsidRPr="007C6F57">
        <w:rPr>
          <w:lang w:val="en"/>
        </w:rPr>
        <w:t>All GPS antennas allow a little bit of radio energy to leak out in unwanted directions through side lobes. Receivers on the MMS probes tap into the leaked signal and use it to locate themselves. The first time MMS attempted navigation at the extremes of its orbit, the satellites had as many as 12 GPS fixes, each requiring signals from four GPS satellites. Not bad for leaky side lobes.</w:t>
      </w:r>
    </w:p>
    <w:p w14:paraId="24CED64B" w14:textId="77777777" w:rsidR="007C6F57" w:rsidRPr="007C6F57" w:rsidRDefault="007C6F57" w:rsidP="007C6F57">
      <w:pPr>
        <w:rPr>
          <w:lang w:val="en"/>
        </w:rPr>
      </w:pPr>
    </w:p>
    <w:p w14:paraId="54DD20BD" w14:textId="1D712F05" w:rsidR="007C6F57" w:rsidRDefault="007C6F57" w:rsidP="007C6F57">
      <w:pPr>
        <w:rPr>
          <w:lang w:val="en"/>
        </w:rPr>
      </w:pPr>
      <w:r w:rsidRPr="007C6F57">
        <w:rPr>
          <w:b/>
          <w:i/>
          <w:lang w:val="en"/>
        </w:rPr>
        <w:t>This type of navigation could reach all the way to the Moon.</w:t>
      </w:r>
      <w:r w:rsidRPr="007C6F57">
        <w:rPr>
          <w:lang w:val="en"/>
        </w:rPr>
        <w:t xml:space="preserve"> NASA analysts have run simulations suggesting that all six international GPS-like constellations (collectively known as GNSS) when working together could guide spacecraft in lunar orbit 238,000 miles from Earth. NASA is even considering adding GPS navigation to its proposed </w:t>
      </w:r>
      <w:hyperlink r:id="rId127" w:history="1">
        <w:r w:rsidRPr="007C6F57">
          <w:rPr>
            <w:rStyle w:val="Hyperlink"/>
            <w:lang w:val="en"/>
          </w:rPr>
          <w:t>Gateway</w:t>
        </w:r>
      </w:hyperlink>
      <w:r w:rsidRPr="007C6F57">
        <w:rPr>
          <w:lang w:val="en"/>
        </w:rPr>
        <w:t xml:space="preserve"> outpost, a space station for the Moon.</w:t>
      </w:r>
    </w:p>
    <w:p w14:paraId="1A258A57" w14:textId="2D38F5F0" w:rsidR="00703ECE" w:rsidRDefault="00703ECE" w:rsidP="007C6F57">
      <w:pPr>
        <w:rPr>
          <w:lang w:val="en"/>
        </w:rPr>
      </w:pPr>
    </w:p>
    <w:p w14:paraId="7D3FB2DA" w14:textId="78C7BE0E" w:rsidR="00703ECE" w:rsidRDefault="00703ECE" w:rsidP="00703ECE">
      <w:pPr>
        <w:jc w:val="center"/>
        <w:rPr>
          <w:lang w:val="en"/>
        </w:rPr>
      </w:pPr>
      <w:r>
        <w:rPr>
          <w:lang w:val="en"/>
        </w:rPr>
        <w:t>#########</w:t>
      </w:r>
    </w:p>
    <w:p w14:paraId="21D3122E" w14:textId="7091D48F" w:rsidR="00703ECE" w:rsidRDefault="00703ECE" w:rsidP="00703ECE">
      <w:pPr>
        <w:jc w:val="center"/>
        <w:rPr>
          <w:lang w:val="en"/>
        </w:rPr>
      </w:pPr>
    </w:p>
    <w:p w14:paraId="57AA1D95" w14:textId="77777777" w:rsidR="00703ECE" w:rsidRPr="00703ECE" w:rsidRDefault="00703ECE" w:rsidP="00703ECE">
      <w:pPr>
        <w:rPr>
          <w:b/>
          <w:bCs/>
          <w:i/>
          <w:sz w:val="28"/>
          <w:szCs w:val="28"/>
        </w:rPr>
      </w:pPr>
      <w:r w:rsidRPr="00703ECE">
        <w:rPr>
          <w:b/>
          <w:bCs/>
          <w:i/>
          <w:sz w:val="28"/>
          <w:szCs w:val="28"/>
        </w:rPr>
        <w:t>ARRL President Commends Amateur Radio’s Volunteer Public Service Role during National Volunteer Week</w:t>
      </w:r>
    </w:p>
    <w:p w14:paraId="343DC222" w14:textId="401BE75B" w:rsidR="00703ECE" w:rsidRPr="00703ECE" w:rsidRDefault="00703ECE" w:rsidP="00703ECE"/>
    <w:p w14:paraId="404D667F" w14:textId="77777777" w:rsidR="00703ECE" w:rsidRPr="00703ECE" w:rsidRDefault="00703ECE" w:rsidP="00703ECE">
      <w:r w:rsidRPr="00703ECE">
        <w:t>ARRL President Rick Roderick, K5UR, is using the occasion of National Volunteer Week, April 7 – 13, to highlight Amateur Radio’s role in helping the public as volunteers.</w:t>
      </w:r>
    </w:p>
    <w:p w14:paraId="63A4740A" w14:textId="77777777" w:rsidR="00DA01E1" w:rsidRDefault="00DA01E1" w:rsidP="00703ECE"/>
    <w:p w14:paraId="7461EF4C" w14:textId="3D182DDE" w:rsidR="00703ECE" w:rsidRPr="00703ECE" w:rsidRDefault="00703ECE" w:rsidP="00703ECE">
      <w:r w:rsidRPr="00703ECE">
        <w:t>“It is the reason many new hams enter the hobby today — to support their communities and our served agencies during emergencies, disasters, and community events,” he said. “I want to thank the thousands of Amateur Radio operators who continue to provide this valuable service. It shows the great value Amateur Radio plays in providing an army of communicators in times of need. I’m proud to be associated with such a fine group of volunteers who commit their time and effort to help others.”</w:t>
      </w:r>
    </w:p>
    <w:p w14:paraId="44C9A00C" w14:textId="77777777" w:rsidR="00DA01E1" w:rsidRDefault="00DA01E1" w:rsidP="00703ECE"/>
    <w:p w14:paraId="6C263CA7" w14:textId="37048E08" w:rsidR="00703ECE" w:rsidRPr="00703ECE" w:rsidRDefault="00703ECE" w:rsidP="00703ECE">
      <w:r w:rsidRPr="00703ECE">
        <w:t>National Volunteer Week is sponsored by </w:t>
      </w:r>
      <w:hyperlink r:id="rId128" w:history="1">
        <w:r w:rsidRPr="00703ECE">
          <w:rPr>
            <w:rStyle w:val="Hyperlink"/>
            <w:b/>
            <w:bCs/>
          </w:rPr>
          <w:t>Points of Light</w:t>
        </w:r>
      </w:hyperlink>
      <w:r w:rsidRPr="00703ECE">
        <w:t>, an ARRL partner through National Voluntary Organizations Active in Disaster (</w:t>
      </w:r>
      <w:hyperlink r:id="rId129" w:history="1">
        <w:r w:rsidRPr="00703ECE">
          <w:rPr>
            <w:rStyle w:val="Hyperlink"/>
            <w:b/>
            <w:bCs/>
          </w:rPr>
          <w:t>VOAD</w:t>
        </w:r>
      </w:hyperlink>
      <w:r w:rsidRPr="00703ECE">
        <w:t>). Points of Light called the week-long observance “an opportunity to celebrate the impact of volunteer service and the power of volunteers to tackle society’s greatest challenges, to build stronger communities, and be a force that transforms the world.”</w:t>
      </w:r>
    </w:p>
    <w:p w14:paraId="12B787B0" w14:textId="77777777" w:rsidR="00DA01E1" w:rsidRDefault="00DA01E1" w:rsidP="00DA01E1"/>
    <w:p w14:paraId="2DFBC4A8" w14:textId="5BBC02B1" w:rsidR="00DA01E1" w:rsidRDefault="00DA01E1" w:rsidP="00DA01E1">
      <w:r>
        <w:t>Have you been listed on the Honor Roll lately? Check out QST for those who are.</w:t>
      </w:r>
    </w:p>
    <w:p w14:paraId="517A433F" w14:textId="77777777" w:rsidR="00DA01E1" w:rsidRDefault="00DA01E1" w:rsidP="00DA01E1"/>
    <w:p w14:paraId="754C4404" w14:textId="2EB42EF5" w:rsidR="00DA01E1" w:rsidRPr="00556467" w:rsidRDefault="00DA01E1" w:rsidP="00DA01E1">
      <w:pPr>
        <w:rPr>
          <w:sz w:val="20"/>
          <w:szCs w:val="20"/>
          <w:u w:val="single"/>
        </w:rPr>
      </w:pPr>
      <w:hyperlink w:anchor="top" w:history="1">
        <w:r w:rsidRPr="00556467">
          <w:rPr>
            <w:rStyle w:val="Hyperlink"/>
            <w:sz w:val="20"/>
            <w:szCs w:val="20"/>
          </w:rPr>
          <w:t>TOP</w:t>
        </w:r>
      </w:hyperlink>
      <w:r w:rsidRPr="00556467">
        <w:rPr>
          <w:sz w:val="20"/>
          <w:szCs w:val="20"/>
          <w:u w:val="single"/>
        </w:rPr>
        <w:t xml:space="preserve"> ^</w:t>
      </w:r>
    </w:p>
    <w:bookmarkEnd w:id="50"/>
    <w:p w14:paraId="2B614A4D" w14:textId="571AB061" w:rsidR="007105D9" w:rsidRPr="007105D9" w:rsidRDefault="00A34D1C" w:rsidP="007105D9">
      <w:pPr>
        <w:rPr>
          <w:b/>
          <w:i/>
          <w:color w:val="000000" w:themeColor="text1"/>
          <w:sz w:val="28"/>
          <w:szCs w:val="28"/>
        </w:rPr>
      </w:pPr>
      <w:r>
        <w:lastRenderedPageBreak/>
        <w:pict w14:anchorId="1F960C5B">
          <v:rect id="_x0000_i1042" style="width:0;height:1.5pt" o:hralign="center" o:hrstd="t" o:hr="t" fillcolor="#a0a0a0" stroked="f"/>
        </w:pict>
      </w:r>
    </w:p>
    <w:p w14:paraId="4E6C2A9D" w14:textId="0D5ECE3D" w:rsidR="007105D9" w:rsidRPr="007105D9" w:rsidRDefault="007105D9" w:rsidP="007105D9">
      <w:pPr>
        <w:rPr>
          <w:b/>
          <w:i/>
        </w:rPr>
      </w:pPr>
      <w:bookmarkStart w:id="51" w:name="final"/>
      <w:bookmarkEnd w:id="51"/>
      <w:proofErr w:type="gramStart"/>
      <w:r w:rsidRPr="007105D9">
        <w:rPr>
          <w:b/>
          <w:i/>
          <w:sz w:val="28"/>
          <w:szCs w:val="28"/>
        </w:rPr>
        <w:t>Final..</w:t>
      </w:r>
      <w:proofErr w:type="gramEnd"/>
      <w:r w:rsidRPr="007105D9">
        <w:rPr>
          <w:b/>
          <w:i/>
          <w:sz w:val="28"/>
          <w:szCs w:val="28"/>
        </w:rPr>
        <w:t xml:space="preserve">  </w:t>
      </w:r>
      <w:proofErr w:type="gramStart"/>
      <w:r w:rsidRPr="007105D9">
        <w:rPr>
          <w:b/>
          <w:i/>
          <w:sz w:val="28"/>
          <w:szCs w:val="28"/>
        </w:rPr>
        <w:t>Final..</w:t>
      </w:r>
      <w:proofErr w:type="gramEnd"/>
      <w:r w:rsidRPr="007105D9">
        <w:rPr>
          <w:b/>
          <w:i/>
          <w:sz w:val="28"/>
          <w:szCs w:val="28"/>
        </w:rPr>
        <w:t xml:space="preserve">    </w:t>
      </w:r>
    </w:p>
    <w:p w14:paraId="26AB9D2E" w14:textId="091ABC2D" w:rsidR="007105D9" w:rsidRPr="007105D9" w:rsidRDefault="00D566DF" w:rsidP="007105D9">
      <w:pPr>
        <w:rPr>
          <w:b/>
          <w:i/>
        </w:rPr>
      </w:pPr>
      <w:r w:rsidRPr="007105D9">
        <w:rPr>
          <w:noProof/>
          <w:sz w:val="32"/>
          <w:szCs w:val="32"/>
        </w:rPr>
        <w:drawing>
          <wp:anchor distT="0" distB="0" distL="114300" distR="114300" simplePos="0" relativeHeight="252962816" behindDoc="1" locked="0" layoutInCell="1" allowOverlap="1" wp14:anchorId="0D94BB8B" wp14:editId="076471FC">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30">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9C6E1" w14:textId="14BBE562" w:rsidR="007105D9" w:rsidRPr="007105D9" w:rsidRDefault="007105D9" w:rsidP="007105D9">
      <w:r w:rsidRPr="007105D9">
        <w:t xml:space="preserve">Hey Gang...  </w:t>
      </w:r>
    </w:p>
    <w:p w14:paraId="120F5F10" w14:textId="3BE72E2A" w:rsidR="007105D9" w:rsidRPr="007105D9" w:rsidRDefault="007105D9" w:rsidP="007105D9"/>
    <w:p w14:paraId="72BE9A90" w14:textId="69A2A721" w:rsidR="007105D9" w:rsidRDefault="007105D9" w:rsidP="007105D9">
      <w:r w:rsidRPr="007105D9">
        <w:t>I</w:t>
      </w:r>
      <w:r w:rsidR="00840D65">
        <w:t xml:space="preserve">t was another great week </w:t>
      </w:r>
      <w:r w:rsidRPr="007105D9">
        <w:t>visiting with</w:t>
      </w:r>
      <w:r w:rsidR="00840D65">
        <w:t xml:space="preserve"> all of yo</w:t>
      </w:r>
      <w:r w:rsidRPr="007105D9">
        <w:t xml:space="preserve">u at your meetings and </w:t>
      </w:r>
      <w:r w:rsidR="00570699">
        <w:t>events</w:t>
      </w:r>
      <w:r w:rsidR="0095007B">
        <w:t>. It was especially great to see everyone that attended the Ohio Section ARES Conference this past Saturday. Wow, we had a packed house</w:t>
      </w:r>
      <w:r w:rsidR="006F616D">
        <w:t>! I hope everyone enjoyed themselves as much as I did. And, for those who came, I hope you enjoyed the presentations and the breakout session. More than anything, I hope that you’ve learned something that you can take home with you and use. That’s what this conference is all about… learning and sharing.</w:t>
      </w:r>
      <w:r w:rsidR="00A0032C">
        <w:t xml:space="preserve"> I will do some editing and enhancing of the video that I took and will be releasing it soon. Stay tuned.</w:t>
      </w:r>
    </w:p>
    <w:p w14:paraId="1FF29673" w14:textId="38827E1D" w:rsidR="00A0032C" w:rsidRDefault="00A0032C" w:rsidP="007105D9"/>
    <w:p w14:paraId="012CEB31" w14:textId="3347634F" w:rsidR="00A0032C" w:rsidRDefault="00A0032C" w:rsidP="007105D9"/>
    <w:p w14:paraId="55AE32BE" w14:textId="24C2D137" w:rsidR="00F20932" w:rsidRPr="00556467" w:rsidRDefault="00F20932" w:rsidP="00F20932">
      <w:pPr>
        <w:rPr>
          <w:sz w:val="20"/>
          <w:szCs w:val="20"/>
          <w:u w:val="single"/>
        </w:rPr>
      </w:pPr>
    </w:p>
    <w:p w14:paraId="2E5456EA" w14:textId="4848F28F" w:rsidR="00F531BF" w:rsidRDefault="007105D9" w:rsidP="00124908">
      <w:r w:rsidRPr="007105D9">
        <w:t xml:space="preserve">Now, let’s move on to more important things...  </w:t>
      </w:r>
      <w:r w:rsidR="007A6E41">
        <w:t xml:space="preserve">I’ve been asked by many of you just how many folks do we have in </w:t>
      </w:r>
      <w:r w:rsidR="00B16719">
        <w:t>ARES Connect now</w:t>
      </w:r>
      <w:r w:rsidR="007A6E41">
        <w:t>. Well, here’s a breakdown of all 3 levels for you…</w:t>
      </w:r>
    </w:p>
    <w:p w14:paraId="257C6B66" w14:textId="6E776808" w:rsidR="00A0032C" w:rsidRDefault="00A0032C" w:rsidP="00A0032C">
      <w:r>
        <w:t>Level 1 – 44</w:t>
      </w:r>
      <w:r w:rsidR="0033065C">
        <w:t>6</w:t>
      </w:r>
      <w:r>
        <w:t>; Level 2 – 42</w:t>
      </w:r>
      <w:r w:rsidR="0033065C">
        <w:t>5</w:t>
      </w:r>
      <w:r>
        <w:t>; Level 3 – 129</w:t>
      </w:r>
    </w:p>
    <w:p w14:paraId="54CF4F3A" w14:textId="77777777" w:rsidR="00F20932" w:rsidRDefault="00F20932" w:rsidP="00124908"/>
    <w:p w14:paraId="05A62252" w14:textId="69192FB7" w:rsidR="00BE37DA" w:rsidRDefault="00090C23" w:rsidP="00124908">
      <w:r>
        <w:t xml:space="preserve">This gives us a total of </w:t>
      </w:r>
      <w:r w:rsidR="00F608B5">
        <w:t>1,000</w:t>
      </w:r>
      <w:r>
        <w:t xml:space="preserve"> in ARES Connect. </w:t>
      </w:r>
      <w:r w:rsidR="00B16719">
        <w:t>I don’t know for sure, but my guess from everything that I can see within the system is that</w:t>
      </w:r>
      <w:r w:rsidR="005B780E">
        <w:t xml:space="preserve"> no one other than </w:t>
      </w:r>
      <w:r w:rsidR="00B16719">
        <w:t>the Ohio Section</w:t>
      </w:r>
      <w:r w:rsidR="005B780E">
        <w:t xml:space="preserve"> has more people</w:t>
      </w:r>
      <w:r w:rsidR="00B16719">
        <w:t xml:space="preserve"> registered</w:t>
      </w:r>
      <w:r w:rsidR="005B780E">
        <w:t xml:space="preserve"> in ARES Connect</w:t>
      </w:r>
      <w:r w:rsidR="00B16719">
        <w:t xml:space="preserve">. </w:t>
      </w:r>
    </w:p>
    <w:p w14:paraId="1E68D030" w14:textId="77777777" w:rsidR="00BE37DA" w:rsidRDefault="00BE37DA" w:rsidP="00124908"/>
    <w:p w14:paraId="0BC1CF28" w14:textId="77777777" w:rsidR="00062933" w:rsidRDefault="007105D9" w:rsidP="00062933">
      <w:r w:rsidRPr="007105D9">
        <w:t xml:space="preserve">I do want to clear up some mis-interpretations that have been going around. First, in the Ohio Section we only require our Level 2 volunteers to have the 4 basic courses, IS 100, 200, 700 &amp; 800. For our Level 3 volunteers we do require the additional ICS 300 / 400, or the equivalent professional series courses IS 120, 230, 240, 241, 242, 244 &amp; 288. These equivalent courses are all on-line classes just like your basic 4 NIMS courses are and being offered as an alternative way for you to get credit for taking the professional series courses in the event you just cannot get scheduled into an ICS 300/400 class. </w:t>
      </w:r>
    </w:p>
    <w:p w14:paraId="7BA693D9" w14:textId="77777777" w:rsidR="00062933" w:rsidRDefault="00062933" w:rsidP="00062933"/>
    <w:p w14:paraId="5B172238" w14:textId="7F4771DE" w:rsidR="007105D9" w:rsidRDefault="007105D9" w:rsidP="007105D9">
      <w:r w:rsidRPr="007105D9">
        <w:t xml:space="preserve">By the way, if you decide to take these 7 on-line courses and complete them all, you will want to take just one more class </w:t>
      </w:r>
      <w:r w:rsidRPr="007105D9">
        <w:rPr>
          <w:b/>
        </w:rPr>
        <w:t xml:space="preserve">IS-235. </w:t>
      </w:r>
      <w:r w:rsidRPr="007105D9">
        <w:t xml:space="preserve">By completing this additional course, you will get a </w:t>
      </w:r>
      <w:proofErr w:type="gramStart"/>
      <w:r w:rsidRPr="007105D9">
        <w:t>really great</w:t>
      </w:r>
      <w:proofErr w:type="gramEnd"/>
      <w:r w:rsidRPr="007105D9">
        <w:t xml:space="preserve"> looking certificate from FEMA recognizing that you have completed the entire Professional Series courses. I do hope that this clears up the confusion that has been going around lately. As we have stated on the website and in this newsletter many times “We don’t want anyone left behind.”  </w:t>
      </w:r>
    </w:p>
    <w:p w14:paraId="7BAC393E" w14:textId="191CF264" w:rsidR="00145F8B" w:rsidRDefault="00145F8B" w:rsidP="007105D9"/>
    <w:p w14:paraId="67EA3990" w14:textId="4899CD38" w:rsidR="0039431E" w:rsidRDefault="00145F8B" w:rsidP="007105D9">
      <w:r>
        <w:t>Spinning the dial down the band a bit…  We have an update to tell you about thanks to</w:t>
      </w:r>
      <w:r w:rsidR="007332F5">
        <w:t xml:space="preserve"> Mark, N8ME</w:t>
      </w:r>
      <w:r w:rsidR="000E3C8A">
        <w:t xml:space="preserve"> we now have a new code plug for the </w:t>
      </w:r>
      <w:r w:rsidR="000E3C8A" w:rsidRPr="000E3C8A">
        <w:t xml:space="preserve">DM1801 </w:t>
      </w:r>
      <w:r w:rsidR="000E3C8A">
        <w:t>Radio</w:t>
      </w:r>
      <w:r w:rsidR="000E3C8A" w:rsidRPr="000E3C8A">
        <w:t xml:space="preserve">. </w:t>
      </w:r>
      <w:r w:rsidR="000E3C8A">
        <w:t>This code plug was</w:t>
      </w:r>
      <w:r w:rsidR="000E3C8A" w:rsidRPr="000E3C8A">
        <w:t xml:space="preserve"> </w:t>
      </w:r>
      <w:r w:rsidR="000E3C8A">
        <w:t xml:space="preserve">created from </w:t>
      </w:r>
      <w:r w:rsidR="000E3C8A" w:rsidRPr="000E3C8A">
        <w:t>extract</w:t>
      </w:r>
      <w:r w:rsidR="000E3C8A">
        <w:t>ing</w:t>
      </w:r>
      <w:r w:rsidR="000E3C8A" w:rsidRPr="000E3C8A">
        <w:t xml:space="preserve"> the data from the GD-77 code</w:t>
      </w:r>
      <w:r w:rsidR="000E3C8A">
        <w:t xml:space="preserve"> </w:t>
      </w:r>
      <w:r w:rsidR="000E3C8A" w:rsidRPr="000E3C8A">
        <w:t>plug</w:t>
      </w:r>
      <w:r w:rsidR="000E3C8A">
        <w:t xml:space="preserve">. </w:t>
      </w:r>
    </w:p>
    <w:p w14:paraId="3AB2E66E" w14:textId="77777777" w:rsidR="00BE37DA" w:rsidRDefault="00BE37DA" w:rsidP="00BE37DA"/>
    <w:p w14:paraId="0C13B71A" w14:textId="293DB613" w:rsidR="007105D9" w:rsidRPr="007105D9" w:rsidRDefault="007105D9" w:rsidP="007105D9">
      <w:r w:rsidRPr="007105D9">
        <w:t>Whelp… That’s going to do it for this time around. Stay safe, stay warm, and most of all… have FUN!!</w:t>
      </w:r>
    </w:p>
    <w:p w14:paraId="6B6421B5" w14:textId="77777777" w:rsidR="007105D9" w:rsidRPr="007105D9" w:rsidRDefault="007105D9" w:rsidP="007105D9"/>
    <w:p w14:paraId="7B6DFE9B" w14:textId="52A9B557" w:rsidR="007105D9" w:rsidRPr="007105D9" w:rsidRDefault="007105D9" w:rsidP="007105D9">
      <w:r w:rsidRPr="007105D9">
        <w:t xml:space="preserve">73, </w:t>
      </w:r>
    </w:p>
    <w:p w14:paraId="45CD8934" w14:textId="423DDE77" w:rsidR="007105D9" w:rsidRPr="007105D9" w:rsidRDefault="007105D9" w:rsidP="007105D9"/>
    <w:p w14:paraId="79156455" w14:textId="108A80B6" w:rsidR="007105D9" w:rsidRPr="007105D9" w:rsidRDefault="007105D9" w:rsidP="007105D9">
      <w:pPr>
        <w:rPr>
          <w:b/>
          <w:i/>
        </w:rPr>
      </w:pPr>
      <w:r w:rsidRPr="007105D9">
        <w:rPr>
          <w:b/>
          <w:i/>
        </w:rPr>
        <w:t>Scott, N8SY</w:t>
      </w:r>
    </w:p>
    <w:p w14:paraId="5778F46B" w14:textId="77777777" w:rsidR="00DA01E1" w:rsidRDefault="00DA01E1" w:rsidP="00DA01E1"/>
    <w:p w14:paraId="60E0EF3D" w14:textId="56459698" w:rsidR="00DA01E1" w:rsidRPr="00556467" w:rsidRDefault="00DA01E1" w:rsidP="00DA01E1">
      <w:pPr>
        <w:rPr>
          <w:sz w:val="20"/>
          <w:szCs w:val="20"/>
          <w:u w:val="single"/>
        </w:rPr>
      </w:pPr>
      <w:hyperlink w:anchor="top" w:history="1">
        <w:r w:rsidRPr="00556467">
          <w:rPr>
            <w:rStyle w:val="Hyperlink"/>
            <w:sz w:val="20"/>
            <w:szCs w:val="20"/>
          </w:rPr>
          <w:t>TOP</w:t>
        </w:r>
      </w:hyperlink>
      <w:r w:rsidRPr="00556467">
        <w:rPr>
          <w:sz w:val="20"/>
          <w:szCs w:val="20"/>
          <w:u w:val="single"/>
        </w:rPr>
        <w:t xml:space="preserve"> ^</w:t>
      </w:r>
    </w:p>
    <w:p w14:paraId="4681CEB0" w14:textId="1F064770" w:rsidR="001F0049" w:rsidRDefault="00A34D1C" w:rsidP="00CC45B7">
      <w:pPr>
        <w:rPr>
          <w:rStyle w:val="Hyperlink"/>
          <w:b/>
          <w:i/>
          <w:color w:val="000000" w:themeColor="text1"/>
          <w:sz w:val="28"/>
          <w:szCs w:val="28"/>
        </w:rPr>
      </w:pPr>
      <w:bookmarkStart w:id="52" w:name="_Hlk4411780"/>
      <w:bookmarkEnd w:id="21"/>
      <w:bookmarkEnd w:id="22"/>
      <w:bookmarkEnd w:id="23"/>
      <w:bookmarkEnd w:id="24"/>
      <w:bookmarkEnd w:id="25"/>
      <w:r>
        <w:lastRenderedPageBreak/>
        <w:pict w14:anchorId="29862F14">
          <v:rect id="_x0000_i1067" style="width:0;height:1.5pt" o:hralign="center" o:hrstd="t" o:hr="t" fillcolor="#a0a0a0" stroked="f"/>
        </w:pict>
      </w:r>
      <w:bookmarkEnd w:id="52"/>
    </w:p>
    <w:p w14:paraId="378D18BE" w14:textId="144E3151" w:rsidR="00C407C6" w:rsidRPr="002206DF" w:rsidRDefault="00D403CA" w:rsidP="00C407C6">
      <w:pPr>
        <w:rPr>
          <w:b/>
          <w:i/>
          <w:sz w:val="28"/>
          <w:szCs w:val="28"/>
        </w:rPr>
      </w:pPr>
      <w:r>
        <w:rPr>
          <w:noProof/>
        </w:rPr>
        <w:drawing>
          <wp:anchor distT="0" distB="0" distL="114300" distR="114300" simplePos="0" relativeHeight="252670976" behindDoc="1" locked="0" layoutInCell="1" allowOverlap="1" wp14:anchorId="02B5F8E5" wp14:editId="04E08390">
            <wp:simplePos x="0" y="0"/>
            <wp:positionH relativeFrom="margin">
              <wp:posOffset>5745480</wp:posOffset>
            </wp:positionH>
            <wp:positionV relativeFrom="paragraph">
              <wp:posOffset>20320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sidR="00C407C6" w:rsidRPr="002206DF">
        <w:rPr>
          <w:b/>
          <w:i/>
          <w:sz w:val="28"/>
          <w:szCs w:val="28"/>
        </w:rPr>
        <w:t>Back Issues of the PostScript</w:t>
      </w:r>
      <w:r w:rsidR="00C407C6">
        <w:rPr>
          <w:b/>
          <w:i/>
          <w:sz w:val="28"/>
          <w:szCs w:val="28"/>
        </w:rPr>
        <w:t xml:space="preserve"> and Ohio Section Journal (OSJ)</w:t>
      </w:r>
      <w:r w:rsidR="00C407C6" w:rsidRPr="00F264BF">
        <w:rPr>
          <w:noProof/>
        </w:rPr>
        <w:t xml:space="preserve"> </w:t>
      </w:r>
    </w:p>
    <w:p w14:paraId="3AFAF74F" w14:textId="0553E23A" w:rsidR="00C407C6" w:rsidRDefault="00C407C6" w:rsidP="00C407C6"/>
    <w:p w14:paraId="48EE53B6" w14:textId="4697BF50" w:rsidR="00C407C6" w:rsidRDefault="00C407C6" w:rsidP="00C407C6"/>
    <w:p w14:paraId="7A0E47ED" w14:textId="236CD09C" w:rsidR="00C407C6" w:rsidRDefault="00C407C6" w:rsidP="00C407C6">
      <w:r>
        <w:t xml:space="preserve">Hey, did you know that PostScript and Ohio Section Journal (OSJ) are archived on the website? You can go back and look at any edition simply by clicking:  </w:t>
      </w:r>
    </w:p>
    <w:p w14:paraId="10EA54FF" w14:textId="56EE0456" w:rsidR="00C407C6" w:rsidRPr="0099227F" w:rsidRDefault="00A34D1C" w:rsidP="00C407C6">
      <w:hyperlink r:id="rId132" w:history="1">
        <w:r w:rsidR="005B33D0" w:rsidRPr="00821CBA">
          <w:rPr>
            <w:rStyle w:val="Hyperlink"/>
          </w:rPr>
          <w:t>http://arrl-ohio.org/news/index.html</w:t>
        </w:r>
      </w:hyperlink>
      <w:r w:rsidR="00C407C6">
        <w:t xml:space="preserve"> </w:t>
      </w:r>
    </w:p>
    <w:p w14:paraId="2448DD53" w14:textId="77777777" w:rsidR="00D403CA" w:rsidRDefault="00D403CA" w:rsidP="00DF2F2B"/>
    <w:p w14:paraId="7C9EC457" w14:textId="58CBFA29" w:rsidR="00056AAD" w:rsidRDefault="00A34D1C" w:rsidP="00DF2F2B">
      <w:pPr>
        <w:rPr>
          <w:b/>
          <w:i/>
          <w:sz w:val="28"/>
          <w:szCs w:val="28"/>
        </w:rPr>
      </w:pPr>
      <w:r>
        <w:pict w14:anchorId="0BE4D0AA">
          <v:rect id="_x0000_i1044"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134" w:history="1">
        <w:r w:rsidRPr="00C20E11">
          <w:rPr>
            <w:rStyle w:val="Hyperlink"/>
          </w:rPr>
          <w:t>Opt-In</w:t>
        </w:r>
      </w:hyperlink>
      <w:r w:rsidRPr="00C20E11">
        <w:t xml:space="preserve">” to start receiving them.  Heck, just have them send me an email   </w:t>
      </w:r>
      <w:hyperlink r:id="rId135"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37"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r>
        <w:t xml:space="preserve">All of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38"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40"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5A2FAA50" w14:textId="5F6D7E4F" w:rsidR="000F4036" w:rsidRDefault="000F4036" w:rsidP="007E1CC5">
      <w:pPr>
        <w:rPr>
          <w:rStyle w:val="Hyperlink"/>
          <w:sz w:val="20"/>
          <w:szCs w:val="20"/>
        </w:rPr>
      </w:pPr>
      <w:bookmarkStart w:id="53" w:name="_Hlk531461380"/>
      <w:bookmarkStart w:id="54" w:name="_Hlk534307398"/>
      <w:bookmarkStart w:id="55" w:name="_Hlk536041246"/>
    </w:p>
    <w:p w14:paraId="6B50E8C6" w14:textId="474A959D" w:rsidR="00A925E8" w:rsidRDefault="00A925E8" w:rsidP="00A925E8">
      <w:pPr>
        <w:jc w:val="center"/>
        <w:rPr>
          <w:rStyle w:val="Hyperlink"/>
          <w:sz w:val="20"/>
          <w:szCs w:val="20"/>
        </w:rPr>
      </w:pPr>
    </w:p>
    <w:p w14:paraId="135A7810" w14:textId="10BCB0FE" w:rsidR="00896A9A" w:rsidRDefault="00896A9A" w:rsidP="00A925E8">
      <w:pPr>
        <w:jc w:val="center"/>
        <w:rPr>
          <w:rStyle w:val="Hyperlink"/>
          <w:sz w:val="20"/>
          <w:szCs w:val="20"/>
        </w:rPr>
      </w:pPr>
    </w:p>
    <w:p w14:paraId="31DEB613" w14:textId="33F227C9" w:rsidR="00896A9A" w:rsidRDefault="00896A9A" w:rsidP="00A925E8">
      <w:pPr>
        <w:jc w:val="center"/>
        <w:rPr>
          <w:rStyle w:val="Hyperlink"/>
          <w:sz w:val="20"/>
          <w:szCs w:val="20"/>
        </w:rPr>
      </w:pPr>
    </w:p>
    <w:p w14:paraId="6BED1D56" w14:textId="753A6D20" w:rsidR="00AC263A" w:rsidRDefault="00AC263A" w:rsidP="00A925E8">
      <w:pPr>
        <w:jc w:val="center"/>
        <w:rPr>
          <w:rStyle w:val="Hyperlink"/>
          <w:sz w:val="20"/>
          <w:szCs w:val="20"/>
        </w:rPr>
      </w:pPr>
    </w:p>
    <w:p w14:paraId="1E1DE94E" w14:textId="7C8C2249" w:rsidR="00AC263A" w:rsidRDefault="00AC263A" w:rsidP="00A925E8">
      <w:pPr>
        <w:jc w:val="center"/>
        <w:rPr>
          <w:rStyle w:val="Hyperlink"/>
          <w:sz w:val="20"/>
          <w:szCs w:val="20"/>
        </w:rPr>
      </w:pPr>
    </w:p>
    <w:p w14:paraId="270C3944" w14:textId="1AFDAB2A" w:rsidR="00AC263A" w:rsidRDefault="00AC263A" w:rsidP="00A925E8">
      <w:pPr>
        <w:jc w:val="center"/>
        <w:rPr>
          <w:rStyle w:val="Hyperlink"/>
          <w:sz w:val="20"/>
          <w:szCs w:val="20"/>
        </w:rPr>
      </w:pPr>
    </w:p>
    <w:p w14:paraId="7D425A29" w14:textId="77777777" w:rsidR="00AC263A" w:rsidRDefault="00AC263A" w:rsidP="00A925E8">
      <w:pPr>
        <w:jc w:val="center"/>
        <w:rPr>
          <w:rStyle w:val="Hyperlink"/>
          <w:sz w:val="20"/>
          <w:szCs w:val="20"/>
        </w:rPr>
      </w:pPr>
    </w:p>
    <w:p w14:paraId="26543664" w14:textId="77777777" w:rsidR="009B3E19" w:rsidRDefault="009B3E19" w:rsidP="00D403CA">
      <w:pPr>
        <w:rPr>
          <w:rStyle w:val="Hyperlink"/>
          <w:sz w:val="20"/>
          <w:szCs w:val="20"/>
        </w:rPr>
      </w:pPr>
    </w:p>
    <w:bookmarkStart w:id="56" w:name="_Hlk2769613"/>
    <w:bookmarkStart w:id="57" w:name="_Hlk4662258"/>
    <w:p w14:paraId="1971DC39" w14:textId="77777777" w:rsidR="00E879E1" w:rsidRDefault="001E4E02" w:rsidP="00DF2F2B">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00D403CA" w:rsidRPr="00993649">
        <w:rPr>
          <w:rStyle w:val="Hyperlink"/>
          <w:sz w:val="20"/>
          <w:szCs w:val="20"/>
        </w:rPr>
        <w:t>TOP</w:t>
      </w:r>
      <w:r>
        <w:rPr>
          <w:rStyle w:val="Hyperlink"/>
          <w:sz w:val="20"/>
          <w:szCs w:val="20"/>
        </w:rPr>
        <w:fldChar w:fldCharType="end"/>
      </w:r>
      <w:r w:rsidR="00D403CA" w:rsidRPr="00993649">
        <w:rPr>
          <w:sz w:val="20"/>
          <w:szCs w:val="20"/>
          <w:u w:val="single"/>
        </w:rPr>
        <w:t xml:space="preserve"> ^</w:t>
      </w:r>
      <w:bookmarkEnd w:id="53"/>
      <w:bookmarkEnd w:id="54"/>
      <w:bookmarkEnd w:id="55"/>
      <w:bookmarkEnd w:id="56"/>
    </w:p>
    <w:bookmarkEnd w:id="57"/>
    <w:p w14:paraId="480A70A6" w14:textId="3E3DC675" w:rsidR="00E879E1" w:rsidRDefault="00E879E1" w:rsidP="00DF2F2B">
      <w:pPr>
        <w:rPr>
          <w:sz w:val="20"/>
          <w:szCs w:val="20"/>
          <w:u w:val="single"/>
        </w:rPr>
      </w:pPr>
    </w:p>
    <w:p w14:paraId="62F3525D" w14:textId="3ED4B27D" w:rsidR="00DF68BD" w:rsidRDefault="00DF68BD" w:rsidP="00DF2F2B">
      <w:pPr>
        <w:rPr>
          <w:sz w:val="20"/>
          <w:szCs w:val="20"/>
          <w:u w:val="single"/>
        </w:rPr>
      </w:pPr>
    </w:p>
    <w:p w14:paraId="00D03AE9" w14:textId="77777777" w:rsidR="00A64832" w:rsidRDefault="00A64832" w:rsidP="00DF2F2B">
      <w:pPr>
        <w:rPr>
          <w:sz w:val="20"/>
          <w:szCs w:val="20"/>
          <w:u w:val="single"/>
        </w:rPr>
      </w:pPr>
    </w:p>
    <w:p w14:paraId="7444C503" w14:textId="0D4702CC" w:rsidR="00DF68BD" w:rsidRDefault="00DF68BD" w:rsidP="00DF2F2B">
      <w:pPr>
        <w:rPr>
          <w:sz w:val="20"/>
          <w:szCs w:val="20"/>
          <w:u w:val="single"/>
        </w:rPr>
      </w:pPr>
    </w:p>
    <w:p w14:paraId="78430594" w14:textId="3E39E4D2" w:rsidR="00DF68BD" w:rsidRDefault="00DF68BD" w:rsidP="00DF2F2B">
      <w:pPr>
        <w:rPr>
          <w:sz w:val="20"/>
          <w:szCs w:val="20"/>
          <w:u w:val="single"/>
        </w:rPr>
      </w:pPr>
    </w:p>
    <w:p w14:paraId="4E0C0F0D" w14:textId="3FAA397E" w:rsidR="00DF68BD" w:rsidRDefault="00DF68BD" w:rsidP="00DF2F2B">
      <w:pPr>
        <w:rPr>
          <w:sz w:val="20"/>
          <w:szCs w:val="20"/>
          <w:u w:val="single"/>
        </w:rPr>
      </w:pPr>
    </w:p>
    <w:p w14:paraId="006C7377" w14:textId="77777777" w:rsidR="00DF68BD" w:rsidRDefault="00DF68BD" w:rsidP="00DF2F2B">
      <w:pPr>
        <w:rPr>
          <w:sz w:val="20"/>
          <w:szCs w:val="20"/>
          <w:u w:val="single"/>
        </w:rPr>
      </w:pPr>
    </w:p>
    <w:p w14:paraId="566BE081" w14:textId="1BC4C3AD" w:rsidR="00DF2F2B" w:rsidRDefault="00A34D1C" w:rsidP="00DF2F2B">
      <w:pPr>
        <w:rPr>
          <w:u w:val="single"/>
        </w:rPr>
      </w:pPr>
      <w:r>
        <w:pict w14:anchorId="77B21C97">
          <v:rect id="_x0000_i1045" style="width:0;height:1.5pt" o:hralign="center" o:hrstd="t" o:hr="t" fillcolor="#a0a0a0" stroked="f"/>
        </w:pict>
      </w:r>
    </w:p>
    <w:p w14:paraId="167F3768" w14:textId="493CD82B"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2"/>
    </w:p>
    <w:sectPr w:rsidR="007F4B36" w:rsidRPr="00552105" w:rsidSect="005E7645">
      <w:footerReference w:type="default" r:id="rId141"/>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276A0" w14:textId="77777777" w:rsidR="00D40D1C" w:rsidRDefault="00D40D1C" w:rsidP="00F40211">
      <w:r>
        <w:separator/>
      </w:r>
    </w:p>
  </w:endnote>
  <w:endnote w:type="continuationSeparator" w:id="0">
    <w:p w14:paraId="384EF4D3" w14:textId="77777777" w:rsidR="00D40D1C" w:rsidRDefault="00D40D1C"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34D1C" w:rsidRPr="00484C07" w:rsidRDefault="00A34D1C"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34D1C" w:rsidRDefault="00A34D1C"/>
  <w:p w14:paraId="085E5DE1" w14:textId="77777777" w:rsidR="00A34D1C" w:rsidRDefault="00A34D1C"/>
  <w:p w14:paraId="27443843" w14:textId="77777777" w:rsidR="00A34D1C" w:rsidRDefault="00A34D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1825A" w14:textId="77777777" w:rsidR="00D40D1C" w:rsidRDefault="00D40D1C" w:rsidP="00F40211">
      <w:r>
        <w:separator/>
      </w:r>
    </w:p>
  </w:footnote>
  <w:footnote w:type="continuationSeparator" w:id="0">
    <w:p w14:paraId="39FC27D5" w14:textId="77777777" w:rsidR="00D40D1C" w:rsidRDefault="00D40D1C"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1F66A26"/>
    <w:multiLevelType w:val="multilevel"/>
    <w:tmpl w:val="02EA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FD130F"/>
    <w:multiLevelType w:val="hybridMultilevel"/>
    <w:tmpl w:val="2818A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B1B4249"/>
    <w:multiLevelType w:val="multilevel"/>
    <w:tmpl w:val="3D9E3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856F72"/>
    <w:multiLevelType w:val="multilevel"/>
    <w:tmpl w:val="5C42A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C54D8B"/>
    <w:multiLevelType w:val="multilevel"/>
    <w:tmpl w:val="2C8A0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F849A7"/>
    <w:multiLevelType w:val="multilevel"/>
    <w:tmpl w:val="A4DAC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975C45"/>
    <w:multiLevelType w:val="multilevel"/>
    <w:tmpl w:val="11FC5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EA1758"/>
    <w:multiLevelType w:val="multilevel"/>
    <w:tmpl w:val="A17A3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AB1A47"/>
    <w:multiLevelType w:val="multilevel"/>
    <w:tmpl w:val="9B883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8D2769"/>
    <w:multiLevelType w:val="multilevel"/>
    <w:tmpl w:val="6628A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F15B9A"/>
    <w:multiLevelType w:val="hybridMultilevel"/>
    <w:tmpl w:val="4E7EA7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8A235F"/>
    <w:multiLevelType w:val="multilevel"/>
    <w:tmpl w:val="596A8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812890"/>
    <w:multiLevelType w:val="hybridMultilevel"/>
    <w:tmpl w:val="824402AC"/>
    <w:lvl w:ilvl="0" w:tplc="56DEEDAC">
      <w:start w:val="21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278483C"/>
    <w:multiLevelType w:val="multilevel"/>
    <w:tmpl w:val="ADC6065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9" w15:restartNumberingAfterBreak="0">
    <w:nsid w:val="4F31630A"/>
    <w:multiLevelType w:val="multilevel"/>
    <w:tmpl w:val="6784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2C0C26"/>
    <w:multiLevelType w:val="multilevel"/>
    <w:tmpl w:val="9F982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1DA2EF3"/>
    <w:multiLevelType w:val="multilevel"/>
    <w:tmpl w:val="9BA22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F22544"/>
    <w:multiLevelType w:val="hybridMultilevel"/>
    <w:tmpl w:val="8182F2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93B5358"/>
    <w:multiLevelType w:val="multilevel"/>
    <w:tmpl w:val="522E4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A664AF"/>
    <w:multiLevelType w:val="multilevel"/>
    <w:tmpl w:val="13A6175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5"/>
  </w:num>
  <w:num w:numId="3">
    <w:abstractNumId w:val="22"/>
  </w:num>
  <w:num w:numId="4">
    <w:abstractNumId w:val="17"/>
  </w:num>
  <w:num w:numId="5">
    <w:abstractNumId w:val="14"/>
  </w:num>
  <w:num w:numId="6">
    <w:abstractNumId w:val="10"/>
  </w:num>
  <w:num w:numId="7">
    <w:abstractNumId w:val="12"/>
  </w:num>
  <w:num w:numId="8">
    <w:abstractNumId w:val="11"/>
  </w:num>
  <w:num w:numId="9">
    <w:abstractNumId w:val="9"/>
  </w:num>
  <w:num w:numId="10">
    <w:abstractNumId w:val="13"/>
  </w:num>
  <w:num w:numId="11">
    <w:abstractNumId w:val="21"/>
  </w:num>
  <w:num w:numId="12">
    <w:abstractNumId w:val="24"/>
  </w:num>
  <w:num w:numId="13">
    <w:abstractNumId w:val="20"/>
  </w:num>
  <w:num w:numId="14">
    <w:abstractNumId w:val="5"/>
  </w:num>
  <w:num w:numId="15">
    <w:abstractNumId w:val="16"/>
  </w:num>
  <w:num w:numId="16">
    <w:abstractNumId w:val="23"/>
  </w:num>
  <w:num w:numId="17">
    <w:abstractNumId w:val="8"/>
  </w:num>
  <w:num w:numId="18">
    <w:abstractNumId w:val="19"/>
  </w:num>
  <w:num w:numId="19">
    <w:abstractNumId w:val="18"/>
  </w:num>
  <w:num w:numId="20">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E03"/>
    <w:rsid w:val="000010E8"/>
    <w:rsid w:val="000011FC"/>
    <w:rsid w:val="00001403"/>
    <w:rsid w:val="00001FCC"/>
    <w:rsid w:val="00002509"/>
    <w:rsid w:val="0000274A"/>
    <w:rsid w:val="000030E3"/>
    <w:rsid w:val="000040B5"/>
    <w:rsid w:val="0000412C"/>
    <w:rsid w:val="000045F8"/>
    <w:rsid w:val="000049F3"/>
    <w:rsid w:val="000050D6"/>
    <w:rsid w:val="0000525E"/>
    <w:rsid w:val="00005449"/>
    <w:rsid w:val="00005CD4"/>
    <w:rsid w:val="0000649E"/>
    <w:rsid w:val="00006C73"/>
    <w:rsid w:val="000075A2"/>
    <w:rsid w:val="0000764C"/>
    <w:rsid w:val="00007DE8"/>
    <w:rsid w:val="000109F5"/>
    <w:rsid w:val="00010BCD"/>
    <w:rsid w:val="0001152D"/>
    <w:rsid w:val="000116E8"/>
    <w:rsid w:val="000117FC"/>
    <w:rsid w:val="00011A8E"/>
    <w:rsid w:val="00011CBB"/>
    <w:rsid w:val="00012506"/>
    <w:rsid w:val="000126E1"/>
    <w:rsid w:val="00012FF5"/>
    <w:rsid w:val="000130EA"/>
    <w:rsid w:val="000133FA"/>
    <w:rsid w:val="00014058"/>
    <w:rsid w:val="000140FA"/>
    <w:rsid w:val="000147FF"/>
    <w:rsid w:val="0001516E"/>
    <w:rsid w:val="000156E4"/>
    <w:rsid w:val="000163D0"/>
    <w:rsid w:val="00016CCD"/>
    <w:rsid w:val="000203FB"/>
    <w:rsid w:val="00020ABC"/>
    <w:rsid w:val="00021112"/>
    <w:rsid w:val="0002135D"/>
    <w:rsid w:val="000213CD"/>
    <w:rsid w:val="000218A5"/>
    <w:rsid w:val="000224AE"/>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8A1"/>
    <w:rsid w:val="00026E1C"/>
    <w:rsid w:val="00026E62"/>
    <w:rsid w:val="000271EB"/>
    <w:rsid w:val="00027837"/>
    <w:rsid w:val="000279F8"/>
    <w:rsid w:val="00027A1E"/>
    <w:rsid w:val="00030278"/>
    <w:rsid w:val="0003035D"/>
    <w:rsid w:val="0003059A"/>
    <w:rsid w:val="00030730"/>
    <w:rsid w:val="000308D9"/>
    <w:rsid w:val="00030C71"/>
    <w:rsid w:val="00030D11"/>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E5F"/>
    <w:rsid w:val="00036F9A"/>
    <w:rsid w:val="00037887"/>
    <w:rsid w:val="00037B0A"/>
    <w:rsid w:val="00037C5D"/>
    <w:rsid w:val="00037C9E"/>
    <w:rsid w:val="00037E0A"/>
    <w:rsid w:val="00037E17"/>
    <w:rsid w:val="0004010A"/>
    <w:rsid w:val="0004024F"/>
    <w:rsid w:val="00040520"/>
    <w:rsid w:val="000407C0"/>
    <w:rsid w:val="00040A5B"/>
    <w:rsid w:val="00040A68"/>
    <w:rsid w:val="00040F28"/>
    <w:rsid w:val="000410F1"/>
    <w:rsid w:val="00041180"/>
    <w:rsid w:val="00041F47"/>
    <w:rsid w:val="00042D1A"/>
    <w:rsid w:val="00043343"/>
    <w:rsid w:val="000449D5"/>
    <w:rsid w:val="00045051"/>
    <w:rsid w:val="0004597A"/>
    <w:rsid w:val="00045D66"/>
    <w:rsid w:val="000471FF"/>
    <w:rsid w:val="000475AF"/>
    <w:rsid w:val="0005022D"/>
    <w:rsid w:val="00052773"/>
    <w:rsid w:val="000532D0"/>
    <w:rsid w:val="00053875"/>
    <w:rsid w:val="00054100"/>
    <w:rsid w:val="00054675"/>
    <w:rsid w:val="000547C4"/>
    <w:rsid w:val="00054E17"/>
    <w:rsid w:val="00055E49"/>
    <w:rsid w:val="00055F89"/>
    <w:rsid w:val="00055FF1"/>
    <w:rsid w:val="000565F1"/>
    <w:rsid w:val="00056AAD"/>
    <w:rsid w:val="00056B19"/>
    <w:rsid w:val="00057153"/>
    <w:rsid w:val="000578D5"/>
    <w:rsid w:val="00057FAA"/>
    <w:rsid w:val="00057FB6"/>
    <w:rsid w:val="00060BDA"/>
    <w:rsid w:val="00061983"/>
    <w:rsid w:val="00062933"/>
    <w:rsid w:val="00062C13"/>
    <w:rsid w:val="00062EA9"/>
    <w:rsid w:val="000636C4"/>
    <w:rsid w:val="000637DE"/>
    <w:rsid w:val="00063B04"/>
    <w:rsid w:val="00063CBC"/>
    <w:rsid w:val="00063E91"/>
    <w:rsid w:val="00064367"/>
    <w:rsid w:val="0006439F"/>
    <w:rsid w:val="000647A6"/>
    <w:rsid w:val="000648D8"/>
    <w:rsid w:val="00064CFF"/>
    <w:rsid w:val="00065016"/>
    <w:rsid w:val="00065A6F"/>
    <w:rsid w:val="00065FC7"/>
    <w:rsid w:val="00066312"/>
    <w:rsid w:val="00066974"/>
    <w:rsid w:val="00066B0E"/>
    <w:rsid w:val="000670E9"/>
    <w:rsid w:val="00067AB8"/>
    <w:rsid w:val="00067BF9"/>
    <w:rsid w:val="0007060F"/>
    <w:rsid w:val="00070D61"/>
    <w:rsid w:val="00070D72"/>
    <w:rsid w:val="000710D0"/>
    <w:rsid w:val="000714F7"/>
    <w:rsid w:val="00071780"/>
    <w:rsid w:val="00071D65"/>
    <w:rsid w:val="00071F15"/>
    <w:rsid w:val="00072526"/>
    <w:rsid w:val="000725EE"/>
    <w:rsid w:val="00072D68"/>
    <w:rsid w:val="00072E3E"/>
    <w:rsid w:val="00072E79"/>
    <w:rsid w:val="00073907"/>
    <w:rsid w:val="00073CBE"/>
    <w:rsid w:val="00074432"/>
    <w:rsid w:val="00074484"/>
    <w:rsid w:val="00074B4C"/>
    <w:rsid w:val="00075005"/>
    <w:rsid w:val="00075A39"/>
    <w:rsid w:val="0007640A"/>
    <w:rsid w:val="00076619"/>
    <w:rsid w:val="00076BEA"/>
    <w:rsid w:val="000771C4"/>
    <w:rsid w:val="00080617"/>
    <w:rsid w:val="00080695"/>
    <w:rsid w:val="000810BA"/>
    <w:rsid w:val="000821C5"/>
    <w:rsid w:val="00082821"/>
    <w:rsid w:val="00082D27"/>
    <w:rsid w:val="0008327F"/>
    <w:rsid w:val="00083386"/>
    <w:rsid w:val="000837C0"/>
    <w:rsid w:val="00083C2C"/>
    <w:rsid w:val="000841C6"/>
    <w:rsid w:val="000844C3"/>
    <w:rsid w:val="000857F0"/>
    <w:rsid w:val="00085A18"/>
    <w:rsid w:val="0008608D"/>
    <w:rsid w:val="000878B7"/>
    <w:rsid w:val="00087990"/>
    <w:rsid w:val="00090C23"/>
    <w:rsid w:val="00090CAA"/>
    <w:rsid w:val="00090CDB"/>
    <w:rsid w:val="00091279"/>
    <w:rsid w:val="00091A3C"/>
    <w:rsid w:val="00091DAE"/>
    <w:rsid w:val="000934C3"/>
    <w:rsid w:val="000939C3"/>
    <w:rsid w:val="00093EC9"/>
    <w:rsid w:val="000942AB"/>
    <w:rsid w:val="000946F1"/>
    <w:rsid w:val="000948FF"/>
    <w:rsid w:val="00094C18"/>
    <w:rsid w:val="00094CC1"/>
    <w:rsid w:val="000958A0"/>
    <w:rsid w:val="000959D7"/>
    <w:rsid w:val="00095CA7"/>
    <w:rsid w:val="000961FF"/>
    <w:rsid w:val="00096878"/>
    <w:rsid w:val="00096A87"/>
    <w:rsid w:val="000971C2"/>
    <w:rsid w:val="00097755"/>
    <w:rsid w:val="00097970"/>
    <w:rsid w:val="00097C55"/>
    <w:rsid w:val="000A068E"/>
    <w:rsid w:val="000A0ABF"/>
    <w:rsid w:val="000A0C71"/>
    <w:rsid w:val="000A0CB0"/>
    <w:rsid w:val="000A164E"/>
    <w:rsid w:val="000A1917"/>
    <w:rsid w:val="000A1C3E"/>
    <w:rsid w:val="000A2906"/>
    <w:rsid w:val="000A41B0"/>
    <w:rsid w:val="000A444A"/>
    <w:rsid w:val="000A4C8A"/>
    <w:rsid w:val="000A4D02"/>
    <w:rsid w:val="000A5C0E"/>
    <w:rsid w:val="000A6233"/>
    <w:rsid w:val="000A62FD"/>
    <w:rsid w:val="000A63C3"/>
    <w:rsid w:val="000A6431"/>
    <w:rsid w:val="000A6C7B"/>
    <w:rsid w:val="000A71A9"/>
    <w:rsid w:val="000A72CF"/>
    <w:rsid w:val="000B0073"/>
    <w:rsid w:val="000B00A5"/>
    <w:rsid w:val="000B035B"/>
    <w:rsid w:val="000B083E"/>
    <w:rsid w:val="000B0A95"/>
    <w:rsid w:val="000B0CC8"/>
    <w:rsid w:val="000B141D"/>
    <w:rsid w:val="000B14EA"/>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50A2"/>
    <w:rsid w:val="000B58A4"/>
    <w:rsid w:val="000B5AA6"/>
    <w:rsid w:val="000B703D"/>
    <w:rsid w:val="000C06B1"/>
    <w:rsid w:val="000C0E2D"/>
    <w:rsid w:val="000C171B"/>
    <w:rsid w:val="000C1E6F"/>
    <w:rsid w:val="000C20EA"/>
    <w:rsid w:val="000C2252"/>
    <w:rsid w:val="000C2E5C"/>
    <w:rsid w:val="000C37DF"/>
    <w:rsid w:val="000C3B62"/>
    <w:rsid w:val="000C4132"/>
    <w:rsid w:val="000C43A0"/>
    <w:rsid w:val="000C48D1"/>
    <w:rsid w:val="000C4C89"/>
    <w:rsid w:val="000C5036"/>
    <w:rsid w:val="000C5215"/>
    <w:rsid w:val="000C56CA"/>
    <w:rsid w:val="000C57F4"/>
    <w:rsid w:val="000C5F0A"/>
    <w:rsid w:val="000C652B"/>
    <w:rsid w:val="000C6656"/>
    <w:rsid w:val="000C6CA8"/>
    <w:rsid w:val="000C7706"/>
    <w:rsid w:val="000C7BE6"/>
    <w:rsid w:val="000C7F00"/>
    <w:rsid w:val="000D0100"/>
    <w:rsid w:val="000D0799"/>
    <w:rsid w:val="000D0B69"/>
    <w:rsid w:val="000D0C88"/>
    <w:rsid w:val="000D1765"/>
    <w:rsid w:val="000D19FA"/>
    <w:rsid w:val="000D1D9F"/>
    <w:rsid w:val="000D266A"/>
    <w:rsid w:val="000D2AD8"/>
    <w:rsid w:val="000D3480"/>
    <w:rsid w:val="000D361C"/>
    <w:rsid w:val="000D3A82"/>
    <w:rsid w:val="000D3D04"/>
    <w:rsid w:val="000D40E3"/>
    <w:rsid w:val="000D417E"/>
    <w:rsid w:val="000D44E3"/>
    <w:rsid w:val="000D5063"/>
    <w:rsid w:val="000D63F3"/>
    <w:rsid w:val="000D6820"/>
    <w:rsid w:val="000D6F5D"/>
    <w:rsid w:val="000D7ABA"/>
    <w:rsid w:val="000D7E4B"/>
    <w:rsid w:val="000E0E61"/>
    <w:rsid w:val="000E1ABF"/>
    <w:rsid w:val="000E23A4"/>
    <w:rsid w:val="000E24A0"/>
    <w:rsid w:val="000E2941"/>
    <w:rsid w:val="000E2EB9"/>
    <w:rsid w:val="000E3A62"/>
    <w:rsid w:val="000E3C8A"/>
    <w:rsid w:val="000E4293"/>
    <w:rsid w:val="000E4A4B"/>
    <w:rsid w:val="000E4B27"/>
    <w:rsid w:val="000E4BA7"/>
    <w:rsid w:val="000E4E98"/>
    <w:rsid w:val="000E4FD6"/>
    <w:rsid w:val="000E579D"/>
    <w:rsid w:val="000E605E"/>
    <w:rsid w:val="000E64E9"/>
    <w:rsid w:val="000E699A"/>
    <w:rsid w:val="000E75FE"/>
    <w:rsid w:val="000E7E2D"/>
    <w:rsid w:val="000F040B"/>
    <w:rsid w:val="000F0544"/>
    <w:rsid w:val="000F2999"/>
    <w:rsid w:val="000F3F88"/>
    <w:rsid w:val="000F4036"/>
    <w:rsid w:val="000F41D6"/>
    <w:rsid w:val="000F531B"/>
    <w:rsid w:val="000F5844"/>
    <w:rsid w:val="000F584A"/>
    <w:rsid w:val="000F5D2A"/>
    <w:rsid w:val="000F64B2"/>
    <w:rsid w:val="000F784E"/>
    <w:rsid w:val="000F7BBC"/>
    <w:rsid w:val="000F7CC5"/>
    <w:rsid w:val="00100C7F"/>
    <w:rsid w:val="001020D1"/>
    <w:rsid w:val="001025F9"/>
    <w:rsid w:val="00102FC6"/>
    <w:rsid w:val="0010305F"/>
    <w:rsid w:val="0010320D"/>
    <w:rsid w:val="001033CA"/>
    <w:rsid w:val="00103802"/>
    <w:rsid w:val="00103C21"/>
    <w:rsid w:val="00103D3D"/>
    <w:rsid w:val="0010418E"/>
    <w:rsid w:val="00104701"/>
    <w:rsid w:val="00104A80"/>
    <w:rsid w:val="00104F78"/>
    <w:rsid w:val="0010561B"/>
    <w:rsid w:val="0010580F"/>
    <w:rsid w:val="001069B5"/>
    <w:rsid w:val="00106C19"/>
    <w:rsid w:val="00107517"/>
    <w:rsid w:val="00107BE6"/>
    <w:rsid w:val="0011007D"/>
    <w:rsid w:val="001100FE"/>
    <w:rsid w:val="001104BE"/>
    <w:rsid w:val="0011058E"/>
    <w:rsid w:val="00110B4C"/>
    <w:rsid w:val="00111550"/>
    <w:rsid w:val="001124FC"/>
    <w:rsid w:val="00112513"/>
    <w:rsid w:val="001134AF"/>
    <w:rsid w:val="0011397E"/>
    <w:rsid w:val="00114445"/>
    <w:rsid w:val="00114519"/>
    <w:rsid w:val="001149C3"/>
    <w:rsid w:val="00114F7B"/>
    <w:rsid w:val="001153B5"/>
    <w:rsid w:val="0011559E"/>
    <w:rsid w:val="0011587C"/>
    <w:rsid w:val="00115B11"/>
    <w:rsid w:val="00116030"/>
    <w:rsid w:val="00116258"/>
    <w:rsid w:val="001168F6"/>
    <w:rsid w:val="00116F16"/>
    <w:rsid w:val="00117160"/>
    <w:rsid w:val="001171FC"/>
    <w:rsid w:val="00117FCA"/>
    <w:rsid w:val="001200E0"/>
    <w:rsid w:val="001202F1"/>
    <w:rsid w:val="00120A95"/>
    <w:rsid w:val="00120E95"/>
    <w:rsid w:val="001210BB"/>
    <w:rsid w:val="00121832"/>
    <w:rsid w:val="00121E83"/>
    <w:rsid w:val="00122088"/>
    <w:rsid w:val="0012221E"/>
    <w:rsid w:val="0012255B"/>
    <w:rsid w:val="001225AC"/>
    <w:rsid w:val="00122E00"/>
    <w:rsid w:val="00122F98"/>
    <w:rsid w:val="001230C7"/>
    <w:rsid w:val="00123B40"/>
    <w:rsid w:val="0012400D"/>
    <w:rsid w:val="00124908"/>
    <w:rsid w:val="00124958"/>
    <w:rsid w:val="00124964"/>
    <w:rsid w:val="00124BA9"/>
    <w:rsid w:val="00124C63"/>
    <w:rsid w:val="00124D3F"/>
    <w:rsid w:val="00125647"/>
    <w:rsid w:val="0012594B"/>
    <w:rsid w:val="001268B1"/>
    <w:rsid w:val="00126919"/>
    <w:rsid w:val="00126999"/>
    <w:rsid w:val="00126DA0"/>
    <w:rsid w:val="00127173"/>
    <w:rsid w:val="00127EBC"/>
    <w:rsid w:val="00130458"/>
    <w:rsid w:val="0013067A"/>
    <w:rsid w:val="001310CE"/>
    <w:rsid w:val="001311AD"/>
    <w:rsid w:val="00131328"/>
    <w:rsid w:val="001314F1"/>
    <w:rsid w:val="00131D04"/>
    <w:rsid w:val="00131F00"/>
    <w:rsid w:val="00132087"/>
    <w:rsid w:val="00132088"/>
    <w:rsid w:val="0013214B"/>
    <w:rsid w:val="00132813"/>
    <w:rsid w:val="0013334F"/>
    <w:rsid w:val="00133636"/>
    <w:rsid w:val="00133DF3"/>
    <w:rsid w:val="00134345"/>
    <w:rsid w:val="001343A7"/>
    <w:rsid w:val="00134515"/>
    <w:rsid w:val="00134AF5"/>
    <w:rsid w:val="00134D9C"/>
    <w:rsid w:val="00134E57"/>
    <w:rsid w:val="00135044"/>
    <w:rsid w:val="00135CDA"/>
    <w:rsid w:val="00135D6C"/>
    <w:rsid w:val="00135F16"/>
    <w:rsid w:val="00135FD5"/>
    <w:rsid w:val="001364B8"/>
    <w:rsid w:val="00136C28"/>
    <w:rsid w:val="00136D47"/>
    <w:rsid w:val="001371CD"/>
    <w:rsid w:val="00137390"/>
    <w:rsid w:val="001378E3"/>
    <w:rsid w:val="00137A0B"/>
    <w:rsid w:val="00137AD8"/>
    <w:rsid w:val="00140838"/>
    <w:rsid w:val="00140B25"/>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D6E"/>
    <w:rsid w:val="00147405"/>
    <w:rsid w:val="00147C1A"/>
    <w:rsid w:val="001501C4"/>
    <w:rsid w:val="001502DC"/>
    <w:rsid w:val="001509FE"/>
    <w:rsid w:val="00150E26"/>
    <w:rsid w:val="00150EC4"/>
    <w:rsid w:val="00151017"/>
    <w:rsid w:val="00151622"/>
    <w:rsid w:val="00151AF2"/>
    <w:rsid w:val="0015214D"/>
    <w:rsid w:val="00153348"/>
    <w:rsid w:val="00153A55"/>
    <w:rsid w:val="00153B38"/>
    <w:rsid w:val="001545B2"/>
    <w:rsid w:val="00154A05"/>
    <w:rsid w:val="00155396"/>
    <w:rsid w:val="00155927"/>
    <w:rsid w:val="00155BAC"/>
    <w:rsid w:val="0015748B"/>
    <w:rsid w:val="001575A5"/>
    <w:rsid w:val="001579DE"/>
    <w:rsid w:val="00157C96"/>
    <w:rsid w:val="001600E4"/>
    <w:rsid w:val="0016030C"/>
    <w:rsid w:val="0016050E"/>
    <w:rsid w:val="001605FD"/>
    <w:rsid w:val="00160A94"/>
    <w:rsid w:val="0016179F"/>
    <w:rsid w:val="00162371"/>
    <w:rsid w:val="001623B0"/>
    <w:rsid w:val="00162583"/>
    <w:rsid w:val="001629C7"/>
    <w:rsid w:val="00162B59"/>
    <w:rsid w:val="00162DE4"/>
    <w:rsid w:val="00162EAF"/>
    <w:rsid w:val="00164E8D"/>
    <w:rsid w:val="00164EC9"/>
    <w:rsid w:val="00165C5A"/>
    <w:rsid w:val="001671DB"/>
    <w:rsid w:val="001702DB"/>
    <w:rsid w:val="001705ED"/>
    <w:rsid w:val="00170AFE"/>
    <w:rsid w:val="00170B4E"/>
    <w:rsid w:val="00170CC8"/>
    <w:rsid w:val="0017199B"/>
    <w:rsid w:val="00171D5B"/>
    <w:rsid w:val="0017232E"/>
    <w:rsid w:val="00172D65"/>
    <w:rsid w:val="00173526"/>
    <w:rsid w:val="00173A96"/>
    <w:rsid w:val="001741E1"/>
    <w:rsid w:val="00174585"/>
    <w:rsid w:val="001745B3"/>
    <w:rsid w:val="00174750"/>
    <w:rsid w:val="00175724"/>
    <w:rsid w:val="00175DE3"/>
    <w:rsid w:val="00175E35"/>
    <w:rsid w:val="00175ED8"/>
    <w:rsid w:val="001763A8"/>
    <w:rsid w:val="0017757C"/>
    <w:rsid w:val="00177CB1"/>
    <w:rsid w:val="00180574"/>
    <w:rsid w:val="00180EDD"/>
    <w:rsid w:val="001815CE"/>
    <w:rsid w:val="00181FD6"/>
    <w:rsid w:val="001831F6"/>
    <w:rsid w:val="001833BE"/>
    <w:rsid w:val="00183A9B"/>
    <w:rsid w:val="001852C8"/>
    <w:rsid w:val="00185594"/>
    <w:rsid w:val="00185A8C"/>
    <w:rsid w:val="00185AE0"/>
    <w:rsid w:val="00185C14"/>
    <w:rsid w:val="00186706"/>
    <w:rsid w:val="0018686C"/>
    <w:rsid w:val="00186E6A"/>
    <w:rsid w:val="00187F3F"/>
    <w:rsid w:val="001908F1"/>
    <w:rsid w:val="00191132"/>
    <w:rsid w:val="00192CAF"/>
    <w:rsid w:val="00193506"/>
    <w:rsid w:val="00193901"/>
    <w:rsid w:val="00193BDD"/>
    <w:rsid w:val="00193C5D"/>
    <w:rsid w:val="00193E26"/>
    <w:rsid w:val="00194C6B"/>
    <w:rsid w:val="00195BD3"/>
    <w:rsid w:val="00195D75"/>
    <w:rsid w:val="0019633E"/>
    <w:rsid w:val="0019666F"/>
    <w:rsid w:val="00197AD3"/>
    <w:rsid w:val="001A0179"/>
    <w:rsid w:val="001A030F"/>
    <w:rsid w:val="001A10A6"/>
    <w:rsid w:val="001A1195"/>
    <w:rsid w:val="001A1C30"/>
    <w:rsid w:val="001A1D8D"/>
    <w:rsid w:val="001A267B"/>
    <w:rsid w:val="001A38BD"/>
    <w:rsid w:val="001A3A89"/>
    <w:rsid w:val="001A3B7E"/>
    <w:rsid w:val="001A4709"/>
    <w:rsid w:val="001A4DC5"/>
    <w:rsid w:val="001A5C15"/>
    <w:rsid w:val="001A5E09"/>
    <w:rsid w:val="001A653D"/>
    <w:rsid w:val="001A6C14"/>
    <w:rsid w:val="001A6DEC"/>
    <w:rsid w:val="001A6F9A"/>
    <w:rsid w:val="001A7F8B"/>
    <w:rsid w:val="001B00D9"/>
    <w:rsid w:val="001B03CA"/>
    <w:rsid w:val="001B042B"/>
    <w:rsid w:val="001B0AA5"/>
    <w:rsid w:val="001B107D"/>
    <w:rsid w:val="001B14E5"/>
    <w:rsid w:val="001B19D4"/>
    <w:rsid w:val="001B25D8"/>
    <w:rsid w:val="001B2627"/>
    <w:rsid w:val="001B30D9"/>
    <w:rsid w:val="001B3375"/>
    <w:rsid w:val="001B3C80"/>
    <w:rsid w:val="001B3FCF"/>
    <w:rsid w:val="001B45D9"/>
    <w:rsid w:val="001B49A4"/>
    <w:rsid w:val="001B4BB0"/>
    <w:rsid w:val="001B5654"/>
    <w:rsid w:val="001B566F"/>
    <w:rsid w:val="001B5B53"/>
    <w:rsid w:val="001B7189"/>
    <w:rsid w:val="001B745A"/>
    <w:rsid w:val="001C0891"/>
    <w:rsid w:val="001C096F"/>
    <w:rsid w:val="001C0AD5"/>
    <w:rsid w:val="001C1106"/>
    <w:rsid w:val="001C18DE"/>
    <w:rsid w:val="001C1F6A"/>
    <w:rsid w:val="001C23E8"/>
    <w:rsid w:val="001C2E67"/>
    <w:rsid w:val="001C2F67"/>
    <w:rsid w:val="001C35A9"/>
    <w:rsid w:val="001C46CD"/>
    <w:rsid w:val="001C4702"/>
    <w:rsid w:val="001C5003"/>
    <w:rsid w:val="001C517E"/>
    <w:rsid w:val="001C5502"/>
    <w:rsid w:val="001C5576"/>
    <w:rsid w:val="001C5952"/>
    <w:rsid w:val="001C5DEA"/>
    <w:rsid w:val="001C77B7"/>
    <w:rsid w:val="001C7DB8"/>
    <w:rsid w:val="001C7EB3"/>
    <w:rsid w:val="001D0829"/>
    <w:rsid w:val="001D1479"/>
    <w:rsid w:val="001D1B26"/>
    <w:rsid w:val="001D295F"/>
    <w:rsid w:val="001D3896"/>
    <w:rsid w:val="001D3B89"/>
    <w:rsid w:val="001D3D6B"/>
    <w:rsid w:val="001D4074"/>
    <w:rsid w:val="001D4600"/>
    <w:rsid w:val="001D4651"/>
    <w:rsid w:val="001D47B7"/>
    <w:rsid w:val="001D57DB"/>
    <w:rsid w:val="001D7314"/>
    <w:rsid w:val="001D76BB"/>
    <w:rsid w:val="001D7DEE"/>
    <w:rsid w:val="001D7E25"/>
    <w:rsid w:val="001E05DE"/>
    <w:rsid w:val="001E09A1"/>
    <w:rsid w:val="001E1009"/>
    <w:rsid w:val="001E17A8"/>
    <w:rsid w:val="001E1ADB"/>
    <w:rsid w:val="001E1DE2"/>
    <w:rsid w:val="001E1ECC"/>
    <w:rsid w:val="001E2149"/>
    <w:rsid w:val="001E2441"/>
    <w:rsid w:val="001E2E2F"/>
    <w:rsid w:val="001E2FE9"/>
    <w:rsid w:val="001E3280"/>
    <w:rsid w:val="001E35EB"/>
    <w:rsid w:val="001E37CB"/>
    <w:rsid w:val="001E3DD1"/>
    <w:rsid w:val="001E404F"/>
    <w:rsid w:val="001E42D8"/>
    <w:rsid w:val="001E42FC"/>
    <w:rsid w:val="001E43C0"/>
    <w:rsid w:val="001E4B13"/>
    <w:rsid w:val="001E4E02"/>
    <w:rsid w:val="001E5253"/>
    <w:rsid w:val="001E5660"/>
    <w:rsid w:val="001E5D64"/>
    <w:rsid w:val="001E6E48"/>
    <w:rsid w:val="001E7656"/>
    <w:rsid w:val="001E7EC4"/>
    <w:rsid w:val="001E7F04"/>
    <w:rsid w:val="001F0049"/>
    <w:rsid w:val="001F00A6"/>
    <w:rsid w:val="001F00F6"/>
    <w:rsid w:val="001F01E0"/>
    <w:rsid w:val="001F02A3"/>
    <w:rsid w:val="001F089E"/>
    <w:rsid w:val="001F0B0F"/>
    <w:rsid w:val="001F0E29"/>
    <w:rsid w:val="001F181A"/>
    <w:rsid w:val="001F1E7A"/>
    <w:rsid w:val="001F20EF"/>
    <w:rsid w:val="001F25A1"/>
    <w:rsid w:val="001F371E"/>
    <w:rsid w:val="001F3A75"/>
    <w:rsid w:val="001F3B43"/>
    <w:rsid w:val="001F4035"/>
    <w:rsid w:val="001F4253"/>
    <w:rsid w:val="001F4A83"/>
    <w:rsid w:val="001F56C3"/>
    <w:rsid w:val="001F5918"/>
    <w:rsid w:val="001F5D6A"/>
    <w:rsid w:val="001F61F7"/>
    <w:rsid w:val="001F6348"/>
    <w:rsid w:val="001F669D"/>
    <w:rsid w:val="001F6B20"/>
    <w:rsid w:val="001F6DF4"/>
    <w:rsid w:val="001F71C4"/>
    <w:rsid w:val="001F78D2"/>
    <w:rsid w:val="001F7A39"/>
    <w:rsid w:val="002000F2"/>
    <w:rsid w:val="00201673"/>
    <w:rsid w:val="0020237B"/>
    <w:rsid w:val="0020249C"/>
    <w:rsid w:val="002024B8"/>
    <w:rsid w:val="00203207"/>
    <w:rsid w:val="00203E91"/>
    <w:rsid w:val="002048A4"/>
    <w:rsid w:val="002054EF"/>
    <w:rsid w:val="00205833"/>
    <w:rsid w:val="002062FC"/>
    <w:rsid w:val="002064F8"/>
    <w:rsid w:val="00206529"/>
    <w:rsid w:val="002067BC"/>
    <w:rsid w:val="00206CD3"/>
    <w:rsid w:val="002079D3"/>
    <w:rsid w:val="00207A3A"/>
    <w:rsid w:val="00207D2B"/>
    <w:rsid w:val="00210351"/>
    <w:rsid w:val="00210719"/>
    <w:rsid w:val="00210B75"/>
    <w:rsid w:val="00210F62"/>
    <w:rsid w:val="00210FBF"/>
    <w:rsid w:val="00211A06"/>
    <w:rsid w:val="00211A27"/>
    <w:rsid w:val="00211AAC"/>
    <w:rsid w:val="00212320"/>
    <w:rsid w:val="002126B0"/>
    <w:rsid w:val="00212A6A"/>
    <w:rsid w:val="00212F35"/>
    <w:rsid w:val="0021354D"/>
    <w:rsid w:val="002137A5"/>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68A"/>
    <w:rsid w:val="002206DF"/>
    <w:rsid w:val="00220DAA"/>
    <w:rsid w:val="002213AF"/>
    <w:rsid w:val="002214BA"/>
    <w:rsid w:val="0022195F"/>
    <w:rsid w:val="00221C61"/>
    <w:rsid w:val="00221CB7"/>
    <w:rsid w:val="00221E1C"/>
    <w:rsid w:val="00222547"/>
    <w:rsid w:val="00222586"/>
    <w:rsid w:val="0022275F"/>
    <w:rsid w:val="0022336B"/>
    <w:rsid w:val="00223637"/>
    <w:rsid w:val="0022511B"/>
    <w:rsid w:val="002252DB"/>
    <w:rsid w:val="00225300"/>
    <w:rsid w:val="0022533E"/>
    <w:rsid w:val="0022547C"/>
    <w:rsid w:val="002254CB"/>
    <w:rsid w:val="00225749"/>
    <w:rsid w:val="002257F4"/>
    <w:rsid w:val="00225B28"/>
    <w:rsid w:val="00225CFC"/>
    <w:rsid w:val="00225D65"/>
    <w:rsid w:val="00225DBB"/>
    <w:rsid w:val="00226D0E"/>
    <w:rsid w:val="00227001"/>
    <w:rsid w:val="002307C7"/>
    <w:rsid w:val="0023112D"/>
    <w:rsid w:val="0023114E"/>
    <w:rsid w:val="002317DB"/>
    <w:rsid w:val="002317FF"/>
    <w:rsid w:val="00231873"/>
    <w:rsid w:val="00231F8E"/>
    <w:rsid w:val="0023214D"/>
    <w:rsid w:val="0023236B"/>
    <w:rsid w:val="00232765"/>
    <w:rsid w:val="00233B03"/>
    <w:rsid w:val="00234C0E"/>
    <w:rsid w:val="00235E96"/>
    <w:rsid w:val="00236424"/>
    <w:rsid w:val="00236576"/>
    <w:rsid w:val="002367CC"/>
    <w:rsid w:val="00236A96"/>
    <w:rsid w:val="002371DA"/>
    <w:rsid w:val="002373F3"/>
    <w:rsid w:val="002404CC"/>
    <w:rsid w:val="00240912"/>
    <w:rsid w:val="00240EEF"/>
    <w:rsid w:val="00241979"/>
    <w:rsid w:val="00241E06"/>
    <w:rsid w:val="00242231"/>
    <w:rsid w:val="0024242D"/>
    <w:rsid w:val="00242ADC"/>
    <w:rsid w:val="0024323E"/>
    <w:rsid w:val="00243248"/>
    <w:rsid w:val="00243360"/>
    <w:rsid w:val="00243486"/>
    <w:rsid w:val="0024348F"/>
    <w:rsid w:val="002436A7"/>
    <w:rsid w:val="00243F20"/>
    <w:rsid w:val="00243F41"/>
    <w:rsid w:val="00244333"/>
    <w:rsid w:val="00245236"/>
    <w:rsid w:val="00245708"/>
    <w:rsid w:val="00245C90"/>
    <w:rsid w:val="00246451"/>
    <w:rsid w:val="0024664C"/>
    <w:rsid w:val="00247535"/>
    <w:rsid w:val="002501D7"/>
    <w:rsid w:val="002504CA"/>
    <w:rsid w:val="00250916"/>
    <w:rsid w:val="00250FE3"/>
    <w:rsid w:val="00251545"/>
    <w:rsid w:val="00251706"/>
    <w:rsid w:val="00251773"/>
    <w:rsid w:val="002520A0"/>
    <w:rsid w:val="00252372"/>
    <w:rsid w:val="00252E58"/>
    <w:rsid w:val="00253992"/>
    <w:rsid w:val="00253A9F"/>
    <w:rsid w:val="00253F02"/>
    <w:rsid w:val="0025414A"/>
    <w:rsid w:val="00254D1E"/>
    <w:rsid w:val="0025629A"/>
    <w:rsid w:val="002565AE"/>
    <w:rsid w:val="002567AF"/>
    <w:rsid w:val="00256B7F"/>
    <w:rsid w:val="00256BAE"/>
    <w:rsid w:val="00257822"/>
    <w:rsid w:val="00257998"/>
    <w:rsid w:val="002603B0"/>
    <w:rsid w:val="002603EF"/>
    <w:rsid w:val="00261930"/>
    <w:rsid w:val="00262B68"/>
    <w:rsid w:val="00263FF6"/>
    <w:rsid w:val="00264E26"/>
    <w:rsid w:val="00264EC3"/>
    <w:rsid w:val="002655F1"/>
    <w:rsid w:val="00265A77"/>
    <w:rsid w:val="00265AA7"/>
    <w:rsid w:val="00266547"/>
    <w:rsid w:val="00266E43"/>
    <w:rsid w:val="00267506"/>
    <w:rsid w:val="00267D5B"/>
    <w:rsid w:val="002704E3"/>
    <w:rsid w:val="00270594"/>
    <w:rsid w:val="00271219"/>
    <w:rsid w:val="0027190E"/>
    <w:rsid w:val="00271AF8"/>
    <w:rsid w:val="00271CC9"/>
    <w:rsid w:val="00272D0F"/>
    <w:rsid w:val="00272E5B"/>
    <w:rsid w:val="00273132"/>
    <w:rsid w:val="002734A4"/>
    <w:rsid w:val="00273812"/>
    <w:rsid w:val="00273E9D"/>
    <w:rsid w:val="002741A2"/>
    <w:rsid w:val="002743E0"/>
    <w:rsid w:val="00274B4A"/>
    <w:rsid w:val="00274CEA"/>
    <w:rsid w:val="00274D36"/>
    <w:rsid w:val="00274DD4"/>
    <w:rsid w:val="00275AF6"/>
    <w:rsid w:val="00275F58"/>
    <w:rsid w:val="002765A7"/>
    <w:rsid w:val="00276AE8"/>
    <w:rsid w:val="00276FDC"/>
    <w:rsid w:val="00280A5D"/>
    <w:rsid w:val="00280CC2"/>
    <w:rsid w:val="00280F2B"/>
    <w:rsid w:val="002813B5"/>
    <w:rsid w:val="00281B13"/>
    <w:rsid w:val="00281D80"/>
    <w:rsid w:val="0028302F"/>
    <w:rsid w:val="00283450"/>
    <w:rsid w:val="00283563"/>
    <w:rsid w:val="00283C5D"/>
    <w:rsid w:val="00284DEB"/>
    <w:rsid w:val="002853E7"/>
    <w:rsid w:val="00286105"/>
    <w:rsid w:val="00286178"/>
    <w:rsid w:val="0028620F"/>
    <w:rsid w:val="00286F0C"/>
    <w:rsid w:val="00287FE8"/>
    <w:rsid w:val="00291037"/>
    <w:rsid w:val="002914D4"/>
    <w:rsid w:val="00291912"/>
    <w:rsid w:val="00291E0C"/>
    <w:rsid w:val="00291E59"/>
    <w:rsid w:val="002921C8"/>
    <w:rsid w:val="002922F6"/>
    <w:rsid w:val="00292B82"/>
    <w:rsid w:val="00292E8E"/>
    <w:rsid w:val="002932A7"/>
    <w:rsid w:val="00293AE1"/>
    <w:rsid w:val="00293D69"/>
    <w:rsid w:val="00294227"/>
    <w:rsid w:val="00294661"/>
    <w:rsid w:val="00294713"/>
    <w:rsid w:val="00295E0E"/>
    <w:rsid w:val="0029627B"/>
    <w:rsid w:val="00296787"/>
    <w:rsid w:val="0029694F"/>
    <w:rsid w:val="00296D00"/>
    <w:rsid w:val="00297C08"/>
    <w:rsid w:val="00297E83"/>
    <w:rsid w:val="002A00D8"/>
    <w:rsid w:val="002A011C"/>
    <w:rsid w:val="002A01B7"/>
    <w:rsid w:val="002A1542"/>
    <w:rsid w:val="002A27B4"/>
    <w:rsid w:val="002A28D3"/>
    <w:rsid w:val="002A3216"/>
    <w:rsid w:val="002A3774"/>
    <w:rsid w:val="002A3943"/>
    <w:rsid w:val="002A3E1B"/>
    <w:rsid w:val="002A4117"/>
    <w:rsid w:val="002A4230"/>
    <w:rsid w:val="002A4E1E"/>
    <w:rsid w:val="002A54CA"/>
    <w:rsid w:val="002A5ABF"/>
    <w:rsid w:val="002A5EA3"/>
    <w:rsid w:val="002A5F6E"/>
    <w:rsid w:val="002A69BF"/>
    <w:rsid w:val="002A6B2C"/>
    <w:rsid w:val="002A6B57"/>
    <w:rsid w:val="002A75D0"/>
    <w:rsid w:val="002A76FE"/>
    <w:rsid w:val="002B0048"/>
    <w:rsid w:val="002B0515"/>
    <w:rsid w:val="002B062F"/>
    <w:rsid w:val="002B0C68"/>
    <w:rsid w:val="002B1023"/>
    <w:rsid w:val="002B16AC"/>
    <w:rsid w:val="002B185A"/>
    <w:rsid w:val="002B1C80"/>
    <w:rsid w:val="002B2419"/>
    <w:rsid w:val="002B3908"/>
    <w:rsid w:val="002B4B77"/>
    <w:rsid w:val="002B5571"/>
    <w:rsid w:val="002B5AD0"/>
    <w:rsid w:val="002B5CD6"/>
    <w:rsid w:val="002B5DD7"/>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2C"/>
    <w:rsid w:val="002C2DA0"/>
    <w:rsid w:val="002C3855"/>
    <w:rsid w:val="002C38CA"/>
    <w:rsid w:val="002C3C6A"/>
    <w:rsid w:val="002C431E"/>
    <w:rsid w:val="002C499C"/>
    <w:rsid w:val="002C4AAD"/>
    <w:rsid w:val="002C4DC7"/>
    <w:rsid w:val="002C5CA8"/>
    <w:rsid w:val="002C5E96"/>
    <w:rsid w:val="002C5F7D"/>
    <w:rsid w:val="002C6236"/>
    <w:rsid w:val="002C63CC"/>
    <w:rsid w:val="002C6C98"/>
    <w:rsid w:val="002C6F99"/>
    <w:rsid w:val="002C7EEA"/>
    <w:rsid w:val="002C7F8C"/>
    <w:rsid w:val="002D06F8"/>
    <w:rsid w:val="002D18BF"/>
    <w:rsid w:val="002D19AA"/>
    <w:rsid w:val="002D1EAC"/>
    <w:rsid w:val="002D26EA"/>
    <w:rsid w:val="002D2C54"/>
    <w:rsid w:val="002D2E31"/>
    <w:rsid w:val="002D2FCA"/>
    <w:rsid w:val="002D31B4"/>
    <w:rsid w:val="002D31CD"/>
    <w:rsid w:val="002D3A40"/>
    <w:rsid w:val="002D419D"/>
    <w:rsid w:val="002D41CE"/>
    <w:rsid w:val="002D456E"/>
    <w:rsid w:val="002D4BCF"/>
    <w:rsid w:val="002D5208"/>
    <w:rsid w:val="002D5594"/>
    <w:rsid w:val="002D5B78"/>
    <w:rsid w:val="002D5DCD"/>
    <w:rsid w:val="002D5F40"/>
    <w:rsid w:val="002D65EC"/>
    <w:rsid w:val="002D6822"/>
    <w:rsid w:val="002E01DD"/>
    <w:rsid w:val="002E0556"/>
    <w:rsid w:val="002E0A63"/>
    <w:rsid w:val="002E1333"/>
    <w:rsid w:val="002E1EB1"/>
    <w:rsid w:val="002E272F"/>
    <w:rsid w:val="002E2919"/>
    <w:rsid w:val="002E2959"/>
    <w:rsid w:val="002E2C1B"/>
    <w:rsid w:val="002E2F19"/>
    <w:rsid w:val="002E303A"/>
    <w:rsid w:val="002E3886"/>
    <w:rsid w:val="002E3AC9"/>
    <w:rsid w:val="002E47F9"/>
    <w:rsid w:val="002E493E"/>
    <w:rsid w:val="002E4C43"/>
    <w:rsid w:val="002E4CC3"/>
    <w:rsid w:val="002E539E"/>
    <w:rsid w:val="002E559A"/>
    <w:rsid w:val="002E57B2"/>
    <w:rsid w:val="002E5EAD"/>
    <w:rsid w:val="002E606D"/>
    <w:rsid w:val="002E63DF"/>
    <w:rsid w:val="002E654E"/>
    <w:rsid w:val="002E703C"/>
    <w:rsid w:val="002E7444"/>
    <w:rsid w:val="002E79FE"/>
    <w:rsid w:val="002F00C3"/>
    <w:rsid w:val="002F0602"/>
    <w:rsid w:val="002F0A0A"/>
    <w:rsid w:val="002F0F2D"/>
    <w:rsid w:val="002F1DCF"/>
    <w:rsid w:val="002F1DF6"/>
    <w:rsid w:val="002F1EF3"/>
    <w:rsid w:val="002F22B2"/>
    <w:rsid w:val="002F25BA"/>
    <w:rsid w:val="002F299B"/>
    <w:rsid w:val="002F2BA6"/>
    <w:rsid w:val="002F2FCB"/>
    <w:rsid w:val="002F33FD"/>
    <w:rsid w:val="002F35A4"/>
    <w:rsid w:val="002F3B82"/>
    <w:rsid w:val="002F47F0"/>
    <w:rsid w:val="002F49A1"/>
    <w:rsid w:val="002F4F75"/>
    <w:rsid w:val="002F525A"/>
    <w:rsid w:val="002F57DD"/>
    <w:rsid w:val="002F59F5"/>
    <w:rsid w:val="002F727F"/>
    <w:rsid w:val="002F7D13"/>
    <w:rsid w:val="0030016F"/>
    <w:rsid w:val="00300205"/>
    <w:rsid w:val="00300441"/>
    <w:rsid w:val="00301197"/>
    <w:rsid w:val="0030120B"/>
    <w:rsid w:val="003017CA"/>
    <w:rsid w:val="00301A38"/>
    <w:rsid w:val="0030351B"/>
    <w:rsid w:val="00304895"/>
    <w:rsid w:val="00304A60"/>
    <w:rsid w:val="00304EF2"/>
    <w:rsid w:val="003056F0"/>
    <w:rsid w:val="0030573B"/>
    <w:rsid w:val="003059BA"/>
    <w:rsid w:val="00305BE2"/>
    <w:rsid w:val="0030632E"/>
    <w:rsid w:val="003067CE"/>
    <w:rsid w:val="00306B33"/>
    <w:rsid w:val="00306F7F"/>
    <w:rsid w:val="003079BA"/>
    <w:rsid w:val="0031023E"/>
    <w:rsid w:val="00310254"/>
    <w:rsid w:val="00310F89"/>
    <w:rsid w:val="0031222D"/>
    <w:rsid w:val="00312821"/>
    <w:rsid w:val="003136A1"/>
    <w:rsid w:val="003139F9"/>
    <w:rsid w:val="00314634"/>
    <w:rsid w:val="00314BFF"/>
    <w:rsid w:val="00315108"/>
    <w:rsid w:val="0031560D"/>
    <w:rsid w:val="003159A8"/>
    <w:rsid w:val="00315CEF"/>
    <w:rsid w:val="00316A43"/>
    <w:rsid w:val="00317A43"/>
    <w:rsid w:val="00320305"/>
    <w:rsid w:val="00320523"/>
    <w:rsid w:val="00320DC0"/>
    <w:rsid w:val="0032168A"/>
    <w:rsid w:val="00321D18"/>
    <w:rsid w:val="003220A0"/>
    <w:rsid w:val="00322A5D"/>
    <w:rsid w:val="00322BCD"/>
    <w:rsid w:val="0032344F"/>
    <w:rsid w:val="00323882"/>
    <w:rsid w:val="003239F5"/>
    <w:rsid w:val="00323CF9"/>
    <w:rsid w:val="00323DBD"/>
    <w:rsid w:val="00323E2E"/>
    <w:rsid w:val="0032430A"/>
    <w:rsid w:val="00324D03"/>
    <w:rsid w:val="003251B7"/>
    <w:rsid w:val="00325270"/>
    <w:rsid w:val="00326915"/>
    <w:rsid w:val="0033065C"/>
    <w:rsid w:val="00330D1B"/>
    <w:rsid w:val="00330F66"/>
    <w:rsid w:val="00332006"/>
    <w:rsid w:val="003327AE"/>
    <w:rsid w:val="00332D26"/>
    <w:rsid w:val="00333815"/>
    <w:rsid w:val="00333A33"/>
    <w:rsid w:val="00333C49"/>
    <w:rsid w:val="00333CAD"/>
    <w:rsid w:val="003341C4"/>
    <w:rsid w:val="003344B0"/>
    <w:rsid w:val="00335799"/>
    <w:rsid w:val="00335A5E"/>
    <w:rsid w:val="0033718F"/>
    <w:rsid w:val="003378CE"/>
    <w:rsid w:val="00337BEF"/>
    <w:rsid w:val="003404CB"/>
    <w:rsid w:val="003404DE"/>
    <w:rsid w:val="003405E6"/>
    <w:rsid w:val="0034112D"/>
    <w:rsid w:val="00341498"/>
    <w:rsid w:val="00341A2B"/>
    <w:rsid w:val="00342BA0"/>
    <w:rsid w:val="00343993"/>
    <w:rsid w:val="00344654"/>
    <w:rsid w:val="00344A9B"/>
    <w:rsid w:val="00344D49"/>
    <w:rsid w:val="00345157"/>
    <w:rsid w:val="00345347"/>
    <w:rsid w:val="0034575B"/>
    <w:rsid w:val="00345F8C"/>
    <w:rsid w:val="00345F94"/>
    <w:rsid w:val="003466F5"/>
    <w:rsid w:val="003467B0"/>
    <w:rsid w:val="00346BBE"/>
    <w:rsid w:val="00346EE1"/>
    <w:rsid w:val="00347DF8"/>
    <w:rsid w:val="003507E4"/>
    <w:rsid w:val="003513D3"/>
    <w:rsid w:val="003515F7"/>
    <w:rsid w:val="00351D82"/>
    <w:rsid w:val="00351DA7"/>
    <w:rsid w:val="00351F2E"/>
    <w:rsid w:val="00351FB9"/>
    <w:rsid w:val="0035206A"/>
    <w:rsid w:val="00352173"/>
    <w:rsid w:val="00353DEF"/>
    <w:rsid w:val="00353E56"/>
    <w:rsid w:val="0035416D"/>
    <w:rsid w:val="003547C5"/>
    <w:rsid w:val="00354B64"/>
    <w:rsid w:val="003558EC"/>
    <w:rsid w:val="00355971"/>
    <w:rsid w:val="00355988"/>
    <w:rsid w:val="00355A24"/>
    <w:rsid w:val="00355E8E"/>
    <w:rsid w:val="003563C6"/>
    <w:rsid w:val="00356451"/>
    <w:rsid w:val="003569AA"/>
    <w:rsid w:val="00356A81"/>
    <w:rsid w:val="00356E67"/>
    <w:rsid w:val="003577B3"/>
    <w:rsid w:val="00360831"/>
    <w:rsid w:val="00360D1D"/>
    <w:rsid w:val="00360EE8"/>
    <w:rsid w:val="0036111A"/>
    <w:rsid w:val="003612F9"/>
    <w:rsid w:val="0036131F"/>
    <w:rsid w:val="003616F0"/>
    <w:rsid w:val="00362384"/>
    <w:rsid w:val="0036288D"/>
    <w:rsid w:val="00362F4C"/>
    <w:rsid w:val="00363255"/>
    <w:rsid w:val="0036524E"/>
    <w:rsid w:val="003656E3"/>
    <w:rsid w:val="00365726"/>
    <w:rsid w:val="00365786"/>
    <w:rsid w:val="0036626B"/>
    <w:rsid w:val="00366640"/>
    <w:rsid w:val="00366A76"/>
    <w:rsid w:val="00366AB6"/>
    <w:rsid w:val="00366B77"/>
    <w:rsid w:val="00366B8D"/>
    <w:rsid w:val="003670B0"/>
    <w:rsid w:val="00367950"/>
    <w:rsid w:val="00367B27"/>
    <w:rsid w:val="00370327"/>
    <w:rsid w:val="003704F6"/>
    <w:rsid w:val="003707AB"/>
    <w:rsid w:val="00370E94"/>
    <w:rsid w:val="00371788"/>
    <w:rsid w:val="00371E76"/>
    <w:rsid w:val="003723C3"/>
    <w:rsid w:val="003725FB"/>
    <w:rsid w:val="003730FF"/>
    <w:rsid w:val="00373157"/>
    <w:rsid w:val="003735AB"/>
    <w:rsid w:val="00373CD4"/>
    <w:rsid w:val="003740A3"/>
    <w:rsid w:val="0037426D"/>
    <w:rsid w:val="00374559"/>
    <w:rsid w:val="003747BB"/>
    <w:rsid w:val="00374D8B"/>
    <w:rsid w:val="00374E24"/>
    <w:rsid w:val="003759F4"/>
    <w:rsid w:val="003761C3"/>
    <w:rsid w:val="003764AC"/>
    <w:rsid w:val="003773B8"/>
    <w:rsid w:val="0037745F"/>
    <w:rsid w:val="00377F43"/>
    <w:rsid w:val="00380386"/>
    <w:rsid w:val="003805F4"/>
    <w:rsid w:val="003807AE"/>
    <w:rsid w:val="0038122F"/>
    <w:rsid w:val="00382076"/>
    <w:rsid w:val="00382292"/>
    <w:rsid w:val="003836FD"/>
    <w:rsid w:val="00384772"/>
    <w:rsid w:val="00384920"/>
    <w:rsid w:val="0038549D"/>
    <w:rsid w:val="003859DF"/>
    <w:rsid w:val="00385AC2"/>
    <w:rsid w:val="00385B3D"/>
    <w:rsid w:val="00386418"/>
    <w:rsid w:val="003864C9"/>
    <w:rsid w:val="00387205"/>
    <w:rsid w:val="00387384"/>
    <w:rsid w:val="00390A42"/>
    <w:rsid w:val="0039107D"/>
    <w:rsid w:val="00391176"/>
    <w:rsid w:val="00391320"/>
    <w:rsid w:val="00391E83"/>
    <w:rsid w:val="003920D0"/>
    <w:rsid w:val="00392B8B"/>
    <w:rsid w:val="0039309A"/>
    <w:rsid w:val="003930B2"/>
    <w:rsid w:val="00393173"/>
    <w:rsid w:val="003933E1"/>
    <w:rsid w:val="003935AA"/>
    <w:rsid w:val="0039431E"/>
    <w:rsid w:val="003947CF"/>
    <w:rsid w:val="003951AB"/>
    <w:rsid w:val="0039580D"/>
    <w:rsid w:val="003959A7"/>
    <w:rsid w:val="00396048"/>
    <w:rsid w:val="0039790B"/>
    <w:rsid w:val="00397986"/>
    <w:rsid w:val="003A0B1D"/>
    <w:rsid w:val="003A0B98"/>
    <w:rsid w:val="003A12B6"/>
    <w:rsid w:val="003A201C"/>
    <w:rsid w:val="003A2D1B"/>
    <w:rsid w:val="003A2D62"/>
    <w:rsid w:val="003A35F7"/>
    <w:rsid w:val="003A368F"/>
    <w:rsid w:val="003A3695"/>
    <w:rsid w:val="003A41BD"/>
    <w:rsid w:val="003A421E"/>
    <w:rsid w:val="003A4C2F"/>
    <w:rsid w:val="003A4D12"/>
    <w:rsid w:val="003A50FC"/>
    <w:rsid w:val="003A53A6"/>
    <w:rsid w:val="003A5CDF"/>
    <w:rsid w:val="003A5CF8"/>
    <w:rsid w:val="003A66BA"/>
    <w:rsid w:val="003A6881"/>
    <w:rsid w:val="003A7201"/>
    <w:rsid w:val="003A751F"/>
    <w:rsid w:val="003B011D"/>
    <w:rsid w:val="003B0B89"/>
    <w:rsid w:val="003B0EB4"/>
    <w:rsid w:val="003B100C"/>
    <w:rsid w:val="003B1177"/>
    <w:rsid w:val="003B1179"/>
    <w:rsid w:val="003B192E"/>
    <w:rsid w:val="003B2944"/>
    <w:rsid w:val="003B2994"/>
    <w:rsid w:val="003B30D7"/>
    <w:rsid w:val="003B402C"/>
    <w:rsid w:val="003B42AA"/>
    <w:rsid w:val="003B46C1"/>
    <w:rsid w:val="003B4E09"/>
    <w:rsid w:val="003B4FF5"/>
    <w:rsid w:val="003B5228"/>
    <w:rsid w:val="003B5474"/>
    <w:rsid w:val="003B5555"/>
    <w:rsid w:val="003B5611"/>
    <w:rsid w:val="003B5932"/>
    <w:rsid w:val="003B5BB3"/>
    <w:rsid w:val="003B5C20"/>
    <w:rsid w:val="003B6453"/>
    <w:rsid w:val="003B646C"/>
    <w:rsid w:val="003B65CF"/>
    <w:rsid w:val="003B6A10"/>
    <w:rsid w:val="003B712F"/>
    <w:rsid w:val="003B755A"/>
    <w:rsid w:val="003B78E5"/>
    <w:rsid w:val="003C051A"/>
    <w:rsid w:val="003C0D54"/>
    <w:rsid w:val="003C0F26"/>
    <w:rsid w:val="003C16AE"/>
    <w:rsid w:val="003C1F4F"/>
    <w:rsid w:val="003C21A9"/>
    <w:rsid w:val="003C21BB"/>
    <w:rsid w:val="003C23B3"/>
    <w:rsid w:val="003C2486"/>
    <w:rsid w:val="003C2AC5"/>
    <w:rsid w:val="003C2F9B"/>
    <w:rsid w:val="003C34F9"/>
    <w:rsid w:val="003C36EB"/>
    <w:rsid w:val="003C3AB5"/>
    <w:rsid w:val="003C4A56"/>
    <w:rsid w:val="003C54B5"/>
    <w:rsid w:val="003C6D47"/>
    <w:rsid w:val="003C7804"/>
    <w:rsid w:val="003C7C16"/>
    <w:rsid w:val="003C7E96"/>
    <w:rsid w:val="003D020E"/>
    <w:rsid w:val="003D0A9D"/>
    <w:rsid w:val="003D0FCE"/>
    <w:rsid w:val="003D14EE"/>
    <w:rsid w:val="003D16C1"/>
    <w:rsid w:val="003D1A3A"/>
    <w:rsid w:val="003D2B61"/>
    <w:rsid w:val="003D362A"/>
    <w:rsid w:val="003D380D"/>
    <w:rsid w:val="003D4347"/>
    <w:rsid w:val="003D44AF"/>
    <w:rsid w:val="003D555D"/>
    <w:rsid w:val="003D5C2E"/>
    <w:rsid w:val="003D6FB1"/>
    <w:rsid w:val="003D7004"/>
    <w:rsid w:val="003D71F9"/>
    <w:rsid w:val="003D7456"/>
    <w:rsid w:val="003D7D66"/>
    <w:rsid w:val="003D7D6A"/>
    <w:rsid w:val="003D7E14"/>
    <w:rsid w:val="003E0633"/>
    <w:rsid w:val="003E0FDD"/>
    <w:rsid w:val="003E1410"/>
    <w:rsid w:val="003E1DB7"/>
    <w:rsid w:val="003E25F5"/>
    <w:rsid w:val="003E3018"/>
    <w:rsid w:val="003E3051"/>
    <w:rsid w:val="003E30B3"/>
    <w:rsid w:val="003E3C62"/>
    <w:rsid w:val="003E3C6C"/>
    <w:rsid w:val="003E3CF8"/>
    <w:rsid w:val="003E3D99"/>
    <w:rsid w:val="003E3EC7"/>
    <w:rsid w:val="003E4B6B"/>
    <w:rsid w:val="003E518D"/>
    <w:rsid w:val="003E529E"/>
    <w:rsid w:val="003E586F"/>
    <w:rsid w:val="003E58E0"/>
    <w:rsid w:val="003E65F0"/>
    <w:rsid w:val="003E673E"/>
    <w:rsid w:val="003E691E"/>
    <w:rsid w:val="003E6A68"/>
    <w:rsid w:val="003E70DA"/>
    <w:rsid w:val="003E727C"/>
    <w:rsid w:val="003E742C"/>
    <w:rsid w:val="003E7626"/>
    <w:rsid w:val="003E7684"/>
    <w:rsid w:val="003F0B5E"/>
    <w:rsid w:val="003F11F9"/>
    <w:rsid w:val="003F1A9E"/>
    <w:rsid w:val="003F1BED"/>
    <w:rsid w:val="003F1D66"/>
    <w:rsid w:val="003F1F23"/>
    <w:rsid w:val="003F2BD3"/>
    <w:rsid w:val="003F2C75"/>
    <w:rsid w:val="003F2DC0"/>
    <w:rsid w:val="003F4FB7"/>
    <w:rsid w:val="003F5307"/>
    <w:rsid w:val="003F5633"/>
    <w:rsid w:val="003F5759"/>
    <w:rsid w:val="003F5A1B"/>
    <w:rsid w:val="003F5B1D"/>
    <w:rsid w:val="003F5EBC"/>
    <w:rsid w:val="003F5F71"/>
    <w:rsid w:val="003F617A"/>
    <w:rsid w:val="003F7A1F"/>
    <w:rsid w:val="003F7FE7"/>
    <w:rsid w:val="004008B4"/>
    <w:rsid w:val="00400CAD"/>
    <w:rsid w:val="00400ED4"/>
    <w:rsid w:val="00401511"/>
    <w:rsid w:val="00401A3A"/>
    <w:rsid w:val="00401FD7"/>
    <w:rsid w:val="004025EB"/>
    <w:rsid w:val="00402815"/>
    <w:rsid w:val="00402AFF"/>
    <w:rsid w:val="00402E3A"/>
    <w:rsid w:val="004037F9"/>
    <w:rsid w:val="004042E1"/>
    <w:rsid w:val="0040434A"/>
    <w:rsid w:val="00404610"/>
    <w:rsid w:val="00405011"/>
    <w:rsid w:val="004051D1"/>
    <w:rsid w:val="00405979"/>
    <w:rsid w:val="0040637C"/>
    <w:rsid w:val="0040639D"/>
    <w:rsid w:val="00406958"/>
    <w:rsid w:val="00407899"/>
    <w:rsid w:val="00407A03"/>
    <w:rsid w:val="00407E41"/>
    <w:rsid w:val="0041039E"/>
    <w:rsid w:val="004105B9"/>
    <w:rsid w:val="004105D0"/>
    <w:rsid w:val="0041072B"/>
    <w:rsid w:val="004107FB"/>
    <w:rsid w:val="00410ADD"/>
    <w:rsid w:val="00410C89"/>
    <w:rsid w:val="004111E7"/>
    <w:rsid w:val="004117D6"/>
    <w:rsid w:val="004118A3"/>
    <w:rsid w:val="00412259"/>
    <w:rsid w:val="004125A9"/>
    <w:rsid w:val="004125EA"/>
    <w:rsid w:val="00412EB8"/>
    <w:rsid w:val="00412FFE"/>
    <w:rsid w:val="004131F5"/>
    <w:rsid w:val="0041373E"/>
    <w:rsid w:val="00413A95"/>
    <w:rsid w:val="00413E03"/>
    <w:rsid w:val="00413EA6"/>
    <w:rsid w:val="00413FA0"/>
    <w:rsid w:val="00413FEA"/>
    <w:rsid w:val="0041446C"/>
    <w:rsid w:val="004147FF"/>
    <w:rsid w:val="00414B95"/>
    <w:rsid w:val="004152D6"/>
    <w:rsid w:val="0041593E"/>
    <w:rsid w:val="00415D52"/>
    <w:rsid w:val="004163A8"/>
    <w:rsid w:val="00416488"/>
    <w:rsid w:val="004167B3"/>
    <w:rsid w:val="00416E5E"/>
    <w:rsid w:val="00417468"/>
    <w:rsid w:val="00420ABD"/>
    <w:rsid w:val="004214FD"/>
    <w:rsid w:val="004232D1"/>
    <w:rsid w:val="0042378B"/>
    <w:rsid w:val="00423C99"/>
    <w:rsid w:val="00423F8A"/>
    <w:rsid w:val="0042450C"/>
    <w:rsid w:val="004246AC"/>
    <w:rsid w:val="00424C32"/>
    <w:rsid w:val="00424E01"/>
    <w:rsid w:val="00424FCB"/>
    <w:rsid w:val="0042508B"/>
    <w:rsid w:val="00425131"/>
    <w:rsid w:val="00426214"/>
    <w:rsid w:val="00426685"/>
    <w:rsid w:val="004273E4"/>
    <w:rsid w:val="0042797C"/>
    <w:rsid w:val="00427FF2"/>
    <w:rsid w:val="00430145"/>
    <w:rsid w:val="00430916"/>
    <w:rsid w:val="00432D7A"/>
    <w:rsid w:val="00432E63"/>
    <w:rsid w:val="0043302F"/>
    <w:rsid w:val="00433EC6"/>
    <w:rsid w:val="00433FD9"/>
    <w:rsid w:val="004340E9"/>
    <w:rsid w:val="00434285"/>
    <w:rsid w:val="00434431"/>
    <w:rsid w:val="00434BC1"/>
    <w:rsid w:val="004353EB"/>
    <w:rsid w:val="00435ECE"/>
    <w:rsid w:val="0043702D"/>
    <w:rsid w:val="00437225"/>
    <w:rsid w:val="004376C5"/>
    <w:rsid w:val="004378E2"/>
    <w:rsid w:val="0043790C"/>
    <w:rsid w:val="00437AF4"/>
    <w:rsid w:val="00440686"/>
    <w:rsid w:val="00440949"/>
    <w:rsid w:val="00440C63"/>
    <w:rsid w:val="00440E22"/>
    <w:rsid w:val="00441092"/>
    <w:rsid w:val="004416D9"/>
    <w:rsid w:val="00441BB7"/>
    <w:rsid w:val="004421F3"/>
    <w:rsid w:val="00443D09"/>
    <w:rsid w:val="0044421A"/>
    <w:rsid w:val="00445616"/>
    <w:rsid w:val="004462EB"/>
    <w:rsid w:val="00446481"/>
    <w:rsid w:val="00446511"/>
    <w:rsid w:val="004467B6"/>
    <w:rsid w:val="004470E4"/>
    <w:rsid w:val="00447170"/>
    <w:rsid w:val="0044731D"/>
    <w:rsid w:val="0044777C"/>
    <w:rsid w:val="004477AD"/>
    <w:rsid w:val="004502FD"/>
    <w:rsid w:val="00450574"/>
    <w:rsid w:val="00451095"/>
    <w:rsid w:val="004517F0"/>
    <w:rsid w:val="00451AAD"/>
    <w:rsid w:val="00451CF2"/>
    <w:rsid w:val="0045254B"/>
    <w:rsid w:val="0045264C"/>
    <w:rsid w:val="004526F7"/>
    <w:rsid w:val="00453CC4"/>
    <w:rsid w:val="004547BB"/>
    <w:rsid w:val="00454C03"/>
    <w:rsid w:val="00454FF6"/>
    <w:rsid w:val="0045541E"/>
    <w:rsid w:val="004557C7"/>
    <w:rsid w:val="004559E6"/>
    <w:rsid w:val="00455E86"/>
    <w:rsid w:val="00456355"/>
    <w:rsid w:val="0045638E"/>
    <w:rsid w:val="00456725"/>
    <w:rsid w:val="00456FBE"/>
    <w:rsid w:val="004571BD"/>
    <w:rsid w:val="00457B1F"/>
    <w:rsid w:val="00457E31"/>
    <w:rsid w:val="004601F4"/>
    <w:rsid w:val="00460B3D"/>
    <w:rsid w:val="00461550"/>
    <w:rsid w:val="0046189B"/>
    <w:rsid w:val="00461914"/>
    <w:rsid w:val="00461BC9"/>
    <w:rsid w:val="00462720"/>
    <w:rsid w:val="00462872"/>
    <w:rsid w:val="0046297C"/>
    <w:rsid w:val="00462CF2"/>
    <w:rsid w:val="00462F9E"/>
    <w:rsid w:val="004638AD"/>
    <w:rsid w:val="004646FB"/>
    <w:rsid w:val="00467073"/>
    <w:rsid w:val="0046735E"/>
    <w:rsid w:val="004674A6"/>
    <w:rsid w:val="00467E03"/>
    <w:rsid w:val="00467E19"/>
    <w:rsid w:val="00470449"/>
    <w:rsid w:val="004705F2"/>
    <w:rsid w:val="00470A3E"/>
    <w:rsid w:val="0047199F"/>
    <w:rsid w:val="00471FB7"/>
    <w:rsid w:val="004720D7"/>
    <w:rsid w:val="00472A4A"/>
    <w:rsid w:val="00472F06"/>
    <w:rsid w:val="00473784"/>
    <w:rsid w:val="00473BAB"/>
    <w:rsid w:val="00474EF4"/>
    <w:rsid w:val="0047502A"/>
    <w:rsid w:val="004764A0"/>
    <w:rsid w:val="00476D8D"/>
    <w:rsid w:val="00477617"/>
    <w:rsid w:val="00477884"/>
    <w:rsid w:val="00481306"/>
    <w:rsid w:val="00481324"/>
    <w:rsid w:val="004815D6"/>
    <w:rsid w:val="00481644"/>
    <w:rsid w:val="004820A7"/>
    <w:rsid w:val="004823A7"/>
    <w:rsid w:val="004828EC"/>
    <w:rsid w:val="00483138"/>
    <w:rsid w:val="00483665"/>
    <w:rsid w:val="00483F73"/>
    <w:rsid w:val="004840A6"/>
    <w:rsid w:val="00484378"/>
    <w:rsid w:val="004845E4"/>
    <w:rsid w:val="00484852"/>
    <w:rsid w:val="00484C07"/>
    <w:rsid w:val="00485A85"/>
    <w:rsid w:val="00485B71"/>
    <w:rsid w:val="00485D36"/>
    <w:rsid w:val="004865FF"/>
    <w:rsid w:val="004868B4"/>
    <w:rsid w:val="00487608"/>
    <w:rsid w:val="00490101"/>
    <w:rsid w:val="004907D6"/>
    <w:rsid w:val="00491A92"/>
    <w:rsid w:val="00491CC7"/>
    <w:rsid w:val="004925BA"/>
    <w:rsid w:val="00492C35"/>
    <w:rsid w:val="004932F6"/>
    <w:rsid w:val="00493754"/>
    <w:rsid w:val="00493F3C"/>
    <w:rsid w:val="004941A4"/>
    <w:rsid w:val="00494746"/>
    <w:rsid w:val="00494E41"/>
    <w:rsid w:val="00494F50"/>
    <w:rsid w:val="0049562C"/>
    <w:rsid w:val="00495CAF"/>
    <w:rsid w:val="004962BB"/>
    <w:rsid w:val="00497412"/>
    <w:rsid w:val="004976F6"/>
    <w:rsid w:val="00497A2C"/>
    <w:rsid w:val="00497C53"/>
    <w:rsid w:val="00497FB7"/>
    <w:rsid w:val="004A00B5"/>
    <w:rsid w:val="004A02A7"/>
    <w:rsid w:val="004A0D78"/>
    <w:rsid w:val="004A10C6"/>
    <w:rsid w:val="004A1512"/>
    <w:rsid w:val="004A1953"/>
    <w:rsid w:val="004A2387"/>
    <w:rsid w:val="004A2555"/>
    <w:rsid w:val="004A3261"/>
    <w:rsid w:val="004A417F"/>
    <w:rsid w:val="004A41AC"/>
    <w:rsid w:val="004A471C"/>
    <w:rsid w:val="004A4D64"/>
    <w:rsid w:val="004A4F51"/>
    <w:rsid w:val="004A4FAA"/>
    <w:rsid w:val="004A55DA"/>
    <w:rsid w:val="004A57F0"/>
    <w:rsid w:val="004A587B"/>
    <w:rsid w:val="004A58F8"/>
    <w:rsid w:val="004A5B63"/>
    <w:rsid w:val="004A5D31"/>
    <w:rsid w:val="004A604A"/>
    <w:rsid w:val="004A65DD"/>
    <w:rsid w:val="004A756C"/>
    <w:rsid w:val="004B1241"/>
    <w:rsid w:val="004B1532"/>
    <w:rsid w:val="004B1A0E"/>
    <w:rsid w:val="004B2249"/>
    <w:rsid w:val="004B22B8"/>
    <w:rsid w:val="004B2F14"/>
    <w:rsid w:val="004B37AE"/>
    <w:rsid w:val="004B3A07"/>
    <w:rsid w:val="004B425E"/>
    <w:rsid w:val="004B4860"/>
    <w:rsid w:val="004B4C86"/>
    <w:rsid w:val="004B63B3"/>
    <w:rsid w:val="004B63BF"/>
    <w:rsid w:val="004B6B85"/>
    <w:rsid w:val="004B705C"/>
    <w:rsid w:val="004B785A"/>
    <w:rsid w:val="004B7BBE"/>
    <w:rsid w:val="004B7C8A"/>
    <w:rsid w:val="004B7D1F"/>
    <w:rsid w:val="004C049A"/>
    <w:rsid w:val="004C08A0"/>
    <w:rsid w:val="004C0B19"/>
    <w:rsid w:val="004C0BAA"/>
    <w:rsid w:val="004C0F0F"/>
    <w:rsid w:val="004C21CD"/>
    <w:rsid w:val="004C316E"/>
    <w:rsid w:val="004C3567"/>
    <w:rsid w:val="004C3CE6"/>
    <w:rsid w:val="004C404A"/>
    <w:rsid w:val="004C4507"/>
    <w:rsid w:val="004C47FD"/>
    <w:rsid w:val="004C4A38"/>
    <w:rsid w:val="004C4E3B"/>
    <w:rsid w:val="004C5990"/>
    <w:rsid w:val="004C5CB7"/>
    <w:rsid w:val="004C5E76"/>
    <w:rsid w:val="004C6BEA"/>
    <w:rsid w:val="004C6BF9"/>
    <w:rsid w:val="004C73E6"/>
    <w:rsid w:val="004C73EB"/>
    <w:rsid w:val="004C7A56"/>
    <w:rsid w:val="004D0976"/>
    <w:rsid w:val="004D0EBD"/>
    <w:rsid w:val="004D0F2E"/>
    <w:rsid w:val="004D16AC"/>
    <w:rsid w:val="004D24EF"/>
    <w:rsid w:val="004D2725"/>
    <w:rsid w:val="004D2767"/>
    <w:rsid w:val="004D3112"/>
    <w:rsid w:val="004D38F3"/>
    <w:rsid w:val="004D4480"/>
    <w:rsid w:val="004D4630"/>
    <w:rsid w:val="004D5B87"/>
    <w:rsid w:val="004D6E21"/>
    <w:rsid w:val="004E0148"/>
    <w:rsid w:val="004E0A26"/>
    <w:rsid w:val="004E185B"/>
    <w:rsid w:val="004E2107"/>
    <w:rsid w:val="004E295A"/>
    <w:rsid w:val="004E2D8F"/>
    <w:rsid w:val="004E343B"/>
    <w:rsid w:val="004E34DE"/>
    <w:rsid w:val="004E3534"/>
    <w:rsid w:val="004E46F2"/>
    <w:rsid w:val="004E59F5"/>
    <w:rsid w:val="004E5FE9"/>
    <w:rsid w:val="004E633B"/>
    <w:rsid w:val="004E6954"/>
    <w:rsid w:val="004E6ACD"/>
    <w:rsid w:val="004E6D6C"/>
    <w:rsid w:val="004E735E"/>
    <w:rsid w:val="004F023E"/>
    <w:rsid w:val="004F04FC"/>
    <w:rsid w:val="004F0E7F"/>
    <w:rsid w:val="004F0F25"/>
    <w:rsid w:val="004F1136"/>
    <w:rsid w:val="004F18D4"/>
    <w:rsid w:val="004F2238"/>
    <w:rsid w:val="004F2C46"/>
    <w:rsid w:val="004F33EA"/>
    <w:rsid w:val="004F3897"/>
    <w:rsid w:val="004F3AD1"/>
    <w:rsid w:val="004F4E01"/>
    <w:rsid w:val="004F4E85"/>
    <w:rsid w:val="004F4EA6"/>
    <w:rsid w:val="004F4EB6"/>
    <w:rsid w:val="004F54E5"/>
    <w:rsid w:val="004F5683"/>
    <w:rsid w:val="004F5CD1"/>
    <w:rsid w:val="004F5E60"/>
    <w:rsid w:val="004F6810"/>
    <w:rsid w:val="004F7169"/>
    <w:rsid w:val="004F726C"/>
    <w:rsid w:val="004F7855"/>
    <w:rsid w:val="004F7975"/>
    <w:rsid w:val="004F7AD8"/>
    <w:rsid w:val="004F7F14"/>
    <w:rsid w:val="005005E7"/>
    <w:rsid w:val="005007AC"/>
    <w:rsid w:val="005009A4"/>
    <w:rsid w:val="00500AB4"/>
    <w:rsid w:val="00501787"/>
    <w:rsid w:val="00501CCD"/>
    <w:rsid w:val="00502048"/>
    <w:rsid w:val="00502066"/>
    <w:rsid w:val="00502B11"/>
    <w:rsid w:val="00503FA7"/>
    <w:rsid w:val="00504D1F"/>
    <w:rsid w:val="00505093"/>
    <w:rsid w:val="005053E8"/>
    <w:rsid w:val="00505570"/>
    <w:rsid w:val="005063D0"/>
    <w:rsid w:val="00506C83"/>
    <w:rsid w:val="005075AA"/>
    <w:rsid w:val="00507CAC"/>
    <w:rsid w:val="00507DFC"/>
    <w:rsid w:val="0051033A"/>
    <w:rsid w:val="0051117D"/>
    <w:rsid w:val="005118CE"/>
    <w:rsid w:val="005123C5"/>
    <w:rsid w:val="005124B0"/>
    <w:rsid w:val="00512C9B"/>
    <w:rsid w:val="005130AB"/>
    <w:rsid w:val="00513129"/>
    <w:rsid w:val="005134D4"/>
    <w:rsid w:val="005136E2"/>
    <w:rsid w:val="00514443"/>
    <w:rsid w:val="00514476"/>
    <w:rsid w:val="0051612B"/>
    <w:rsid w:val="0051657E"/>
    <w:rsid w:val="00516C5C"/>
    <w:rsid w:val="00517189"/>
    <w:rsid w:val="0051734E"/>
    <w:rsid w:val="00517B33"/>
    <w:rsid w:val="00520D93"/>
    <w:rsid w:val="0052151B"/>
    <w:rsid w:val="005216EA"/>
    <w:rsid w:val="00521F6D"/>
    <w:rsid w:val="0052228A"/>
    <w:rsid w:val="00523355"/>
    <w:rsid w:val="00523370"/>
    <w:rsid w:val="00523969"/>
    <w:rsid w:val="00524295"/>
    <w:rsid w:val="00524451"/>
    <w:rsid w:val="00524D23"/>
    <w:rsid w:val="00525037"/>
    <w:rsid w:val="00525D83"/>
    <w:rsid w:val="00525F4E"/>
    <w:rsid w:val="005265AB"/>
    <w:rsid w:val="00526765"/>
    <w:rsid w:val="00526882"/>
    <w:rsid w:val="00527122"/>
    <w:rsid w:val="00527D3F"/>
    <w:rsid w:val="00527E9D"/>
    <w:rsid w:val="00531063"/>
    <w:rsid w:val="0053106E"/>
    <w:rsid w:val="00531405"/>
    <w:rsid w:val="00531874"/>
    <w:rsid w:val="00531F19"/>
    <w:rsid w:val="00532288"/>
    <w:rsid w:val="005323EE"/>
    <w:rsid w:val="00532F2F"/>
    <w:rsid w:val="00533353"/>
    <w:rsid w:val="00533BCA"/>
    <w:rsid w:val="005349D0"/>
    <w:rsid w:val="0053524B"/>
    <w:rsid w:val="00535A51"/>
    <w:rsid w:val="00535C92"/>
    <w:rsid w:val="00536870"/>
    <w:rsid w:val="00536A51"/>
    <w:rsid w:val="00536AB6"/>
    <w:rsid w:val="00536CFF"/>
    <w:rsid w:val="00537388"/>
    <w:rsid w:val="00537C39"/>
    <w:rsid w:val="00540558"/>
    <w:rsid w:val="005408FD"/>
    <w:rsid w:val="00540CD5"/>
    <w:rsid w:val="00540FC1"/>
    <w:rsid w:val="00541042"/>
    <w:rsid w:val="00541D42"/>
    <w:rsid w:val="00542381"/>
    <w:rsid w:val="00542B48"/>
    <w:rsid w:val="00542C11"/>
    <w:rsid w:val="005436DA"/>
    <w:rsid w:val="00543B8C"/>
    <w:rsid w:val="00545385"/>
    <w:rsid w:val="00545794"/>
    <w:rsid w:val="005467A2"/>
    <w:rsid w:val="00546EBC"/>
    <w:rsid w:val="00547527"/>
    <w:rsid w:val="0054785D"/>
    <w:rsid w:val="005479FF"/>
    <w:rsid w:val="005504A0"/>
    <w:rsid w:val="00551E8D"/>
    <w:rsid w:val="00552105"/>
    <w:rsid w:val="00552953"/>
    <w:rsid w:val="00552AB1"/>
    <w:rsid w:val="00552BCE"/>
    <w:rsid w:val="00553042"/>
    <w:rsid w:val="00553843"/>
    <w:rsid w:val="005539DC"/>
    <w:rsid w:val="005544CC"/>
    <w:rsid w:val="0055502A"/>
    <w:rsid w:val="005551E9"/>
    <w:rsid w:val="005551EC"/>
    <w:rsid w:val="005553E4"/>
    <w:rsid w:val="00555945"/>
    <w:rsid w:val="00556467"/>
    <w:rsid w:val="00556D84"/>
    <w:rsid w:val="00556D9C"/>
    <w:rsid w:val="00556F7F"/>
    <w:rsid w:val="005577FD"/>
    <w:rsid w:val="0056146B"/>
    <w:rsid w:val="005614C6"/>
    <w:rsid w:val="00561C7D"/>
    <w:rsid w:val="0056223D"/>
    <w:rsid w:val="005625E8"/>
    <w:rsid w:val="00562FC9"/>
    <w:rsid w:val="00563DB1"/>
    <w:rsid w:val="00563FD7"/>
    <w:rsid w:val="00564B02"/>
    <w:rsid w:val="005652C3"/>
    <w:rsid w:val="005664E6"/>
    <w:rsid w:val="005668C4"/>
    <w:rsid w:val="00567181"/>
    <w:rsid w:val="00567E23"/>
    <w:rsid w:val="0057025C"/>
    <w:rsid w:val="005702EB"/>
    <w:rsid w:val="00570479"/>
    <w:rsid w:val="00570699"/>
    <w:rsid w:val="0057114D"/>
    <w:rsid w:val="005712DB"/>
    <w:rsid w:val="00571AFB"/>
    <w:rsid w:val="00571E59"/>
    <w:rsid w:val="00571F00"/>
    <w:rsid w:val="00571F36"/>
    <w:rsid w:val="00572156"/>
    <w:rsid w:val="0057224D"/>
    <w:rsid w:val="005726EA"/>
    <w:rsid w:val="00572988"/>
    <w:rsid w:val="00572AFB"/>
    <w:rsid w:val="00572DFF"/>
    <w:rsid w:val="00573138"/>
    <w:rsid w:val="005733BA"/>
    <w:rsid w:val="00574000"/>
    <w:rsid w:val="00575AA2"/>
    <w:rsid w:val="0057605F"/>
    <w:rsid w:val="00576D48"/>
    <w:rsid w:val="00577A49"/>
    <w:rsid w:val="00577C67"/>
    <w:rsid w:val="00577CFA"/>
    <w:rsid w:val="00577D98"/>
    <w:rsid w:val="005800D1"/>
    <w:rsid w:val="005806EA"/>
    <w:rsid w:val="00580A97"/>
    <w:rsid w:val="005810A9"/>
    <w:rsid w:val="005810EF"/>
    <w:rsid w:val="00581531"/>
    <w:rsid w:val="005815E4"/>
    <w:rsid w:val="005815FA"/>
    <w:rsid w:val="00582421"/>
    <w:rsid w:val="0058244E"/>
    <w:rsid w:val="00582C48"/>
    <w:rsid w:val="00583071"/>
    <w:rsid w:val="005838C0"/>
    <w:rsid w:val="00583AA0"/>
    <w:rsid w:val="00583AB2"/>
    <w:rsid w:val="00583D2B"/>
    <w:rsid w:val="00584144"/>
    <w:rsid w:val="00584918"/>
    <w:rsid w:val="00584A8B"/>
    <w:rsid w:val="00585B98"/>
    <w:rsid w:val="005866E9"/>
    <w:rsid w:val="00586788"/>
    <w:rsid w:val="00586894"/>
    <w:rsid w:val="005869E8"/>
    <w:rsid w:val="005875FC"/>
    <w:rsid w:val="005877A4"/>
    <w:rsid w:val="00590B49"/>
    <w:rsid w:val="005912A8"/>
    <w:rsid w:val="005919F4"/>
    <w:rsid w:val="00591A49"/>
    <w:rsid w:val="00591C44"/>
    <w:rsid w:val="00591D95"/>
    <w:rsid w:val="00591ECC"/>
    <w:rsid w:val="005920D2"/>
    <w:rsid w:val="005921D1"/>
    <w:rsid w:val="005938D7"/>
    <w:rsid w:val="005952EE"/>
    <w:rsid w:val="00595481"/>
    <w:rsid w:val="00595589"/>
    <w:rsid w:val="005959BD"/>
    <w:rsid w:val="00595A11"/>
    <w:rsid w:val="00595AE4"/>
    <w:rsid w:val="005968FF"/>
    <w:rsid w:val="00596E09"/>
    <w:rsid w:val="0059727F"/>
    <w:rsid w:val="00597620"/>
    <w:rsid w:val="005978EF"/>
    <w:rsid w:val="00597C18"/>
    <w:rsid w:val="005A019B"/>
    <w:rsid w:val="005A0746"/>
    <w:rsid w:val="005A0813"/>
    <w:rsid w:val="005A083E"/>
    <w:rsid w:val="005A10C4"/>
    <w:rsid w:val="005A11CD"/>
    <w:rsid w:val="005A1D45"/>
    <w:rsid w:val="005A20E5"/>
    <w:rsid w:val="005A2A67"/>
    <w:rsid w:val="005A2BDA"/>
    <w:rsid w:val="005A30FA"/>
    <w:rsid w:val="005A3115"/>
    <w:rsid w:val="005A3533"/>
    <w:rsid w:val="005A3D1B"/>
    <w:rsid w:val="005A4508"/>
    <w:rsid w:val="005A461F"/>
    <w:rsid w:val="005A46B7"/>
    <w:rsid w:val="005A6021"/>
    <w:rsid w:val="005A6252"/>
    <w:rsid w:val="005A6936"/>
    <w:rsid w:val="005A69C9"/>
    <w:rsid w:val="005A7602"/>
    <w:rsid w:val="005A7874"/>
    <w:rsid w:val="005A78A2"/>
    <w:rsid w:val="005A7C04"/>
    <w:rsid w:val="005A7CBB"/>
    <w:rsid w:val="005A7DF0"/>
    <w:rsid w:val="005B0C7C"/>
    <w:rsid w:val="005B11A9"/>
    <w:rsid w:val="005B1471"/>
    <w:rsid w:val="005B1A7E"/>
    <w:rsid w:val="005B1B01"/>
    <w:rsid w:val="005B1F4C"/>
    <w:rsid w:val="005B2808"/>
    <w:rsid w:val="005B2CA5"/>
    <w:rsid w:val="005B2DDA"/>
    <w:rsid w:val="005B2EF4"/>
    <w:rsid w:val="005B337B"/>
    <w:rsid w:val="005B33D0"/>
    <w:rsid w:val="005B393E"/>
    <w:rsid w:val="005B3D16"/>
    <w:rsid w:val="005B562E"/>
    <w:rsid w:val="005B5880"/>
    <w:rsid w:val="005B5ACD"/>
    <w:rsid w:val="005B5E7A"/>
    <w:rsid w:val="005B6399"/>
    <w:rsid w:val="005B6AAA"/>
    <w:rsid w:val="005B7208"/>
    <w:rsid w:val="005B780E"/>
    <w:rsid w:val="005C06E9"/>
    <w:rsid w:val="005C0B44"/>
    <w:rsid w:val="005C1D5E"/>
    <w:rsid w:val="005C1E98"/>
    <w:rsid w:val="005C2925"/>
    <w:rsid w:val="005C29B2"/>
    <w:rsid w:val="005C2A64"/>
    <w:rsid w:val="005C2DD9"/>
    <w:rsid w:val="005C3143"/>
    <w:rsid w:val="005C3BF2"/>
    <w:rsid w:val="005C3D22"/>
    <w:rsid w:val="005C465E"/>
    <w:rsid w:val="005C5345"/>
    <w:rsid w:val="005C5A44"/>
    <w:rsid w:val="005C5B2F"/>
    <w:rsid w:val="005C6435"/>
    <w:rsid w:val="005C6574"/>
    <w:rsid w:val="005C6C0E"/>
    <w:rsid w:val="005C6EFF"/>
    <w:rsid w:val="005C7008"/>
    <w:rsid w:val="005C7DD3"/>
    <w:rsid w:val="005C7DD8"/>
    <w:rsid w:val="005D00C4"/>
    <w:rsid w:val="005D01D3"/>
    <w:rsid w:val="005D02CF"/>
    <w:rsid w:val="005D0F0E"/>
    <w:rsid w:val="005D109F"/>
    <w:rsid w:val="005D195E"/>
    <w:rsid w:val="005D210F"/>
    <w:rsid w:val="005D2E4C"/>
    <w:rsid w:val="005D3E23"/>
    <w:rsid w:val="005D41BB"/>
    <w:rsid w:val="005D44A4"/>
    <w:rsid w:val="005D4BC4"/>
    <w:rsid w:val="005D500B"/>
    <w:rsid w:val="005D6431"/>
    <w:rsid w:val="005D671F"/>
    <w:rsid w:val="005D6876"/>
    <w:rsid w:val="005D6996"/>
    <w:rsid w:val="005D7746"/>
    <w:rsid w:val="005D781F"/>
    <w:rsid w:val="005E0518"/>
    <w:rsid w:val="005E0C4F"/>
    <w:rsid w:val="005E142E"/>
    <w:rsid w:val="005E196A"/>
    <w:rsid w:val="005E2115"/>
    <w:rsid w:val="005E23FF"/>
    <w:rsid w:val="005E2F7F"/>
    <w:rsid w:val="005E326D"/>
    <w:rsid w:val="005E32AC"/>
    <w:rsid w:val="005E45A8"/>
    <w:rsid w:val="005E46EB"/>
    <w:rsid w:val="005E6093"/>
    <w:rsid w:val="005E6393"/>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408A"/>
    <w:rsid w:val="005F427A"/>
    <w:rsid w:val="005F4369"/>
    <w:rsid w:val="005F44D7"/>
    <w:rsid w:val="005F4680"/>
    <w:rsid w:val="005F4C96"/>
    <w:rsid w:val="005F4ED4"/>
    <w:rsid w:val="005F501D"/>
    <w:rsid w:val="005F5798"/>
    <w:rsid w:val="005F5901"/>
    <w:rsid w:val="005F5975"/>
    <w:rsid w:val="005F5AB4"/>
    <w:rsid w:val="005F5FF1"/>
    <w:rsid w:val="005F65AE"/>
    <w:rsid w:val="005F710B"/>
    <w:rsid w:val="005F71E4"/>
    <w:rsid w:val="005F72B8"/>
    <w:rsid w:val="00600D4F"/>
    <w:rsid w:val="00600E6B"/>
    <w:rsid w:val="0060112C"/>
    <w:rsid w:val="00601512"/>
    <w:rsid w:val="0060160D"/>
    <w:rsid w:val="006016A9"/>
    <w:rsid w:val="006016C9"/>
    <w:rsid w:val="006018E5"/>
    <w:rsid w:val="00601AA0"/>
    <w:rsid w:val="00603365"/>
    <w:rsid w:val="00603E25"/>
    <w:rsid w:val="00604806"/>
    <w:rsid w:val="00604BA8"/>
    <w:rsid w:val="006053BB"/>
    <w:rsid w:val="006060A2"/>
    <w:rsid w:val="00606820"/>
    <w:rsid w:val="006100D6"/>
    <w:rsid w:val="00610852"/>
    <w:rsid w:val="00610927"/>
    <w:rsid w:val="00610DBF"/>
    <w:rsid w:val="00611114"/>
    <w:rsid w:val="006113E6"/>
    <w:rsid w:val="006117B0"/>
    <w:rsid w:val="006122D9"/>
    <w:rsid w:val="006124B2"/>
    <w:rsid w:val="0061267B"/>
    <w:rsid w:val="00612AE0"/>
    <w:rsid w:val="00612BD5"/>
    <w:rsid w:val="00613F46"/>
    <w:rsid w:val="0061417E"/>
    <w:rsid w:val="00614609"/>
    <w:rsid w:val="00614787"/>
    <w:rsid w:val="00615840"/>
    <w:rsid w:val="00615916"/>
    <w:rsid w:val="00615C76"/>
    <w:rsid w:val="00616922"/>
    <w:rsid w:val="00616F31"/>
    <w:rsid w:val="00617295"/>
    <w:rsid w:val="006176DE"/>
    <w:rsid w:val="00617808"/>
    <w:rsid w:val="00620425"/>
    <w:rsid w:val="00620887"/>
    <w:rsid w:val="00620A74"/>
    <w:rsid w:val="00620B3B"/>
    <w:rsid w:val="00621541"/>
    <w:rsid w:val="00621914"/>
    <w:rsid w:val="0062222F"/>
    <w:rsid w:val="00622593"/>
    <w:rsid w:val="00622624"/>
    <w:rsid w:val="00623674"/>
    <w:rsid w:val="00623851"/>
    <w:rsid w:val="00623AD1"/>
    <w:rsid w:val="00623B8C"/>
    <w:rsid w:val="00623F2C"/>
    <w:rsid w:val="0062423D"/>
    <w:rsid w:val="00624371"/>
    <w:rsid w:val="00624674"/>
    <w:rsid w:val="00625EAE"/>
    <w:rsid w:val="006262BE"/>
    <w:rsid w:val="0062798A"/>
    <w:rsid w:val="00627A3F"/>
    <w:rsid w:val="00627AB8"/>
    <w:rsid w:val="00627B00"/>
    <w:rsid w:val="00627C35"/>
    <w:rsid w:val="006300EC"/>
    <w:rsid w:val="00630434"/>
    <w:rsid w:val="006307B1"/>
    <w:rsid w:val="00630897"/>
    <w:rsid w:val="00631177"/>
    <w:rsid w:val="00631335"/>
    <w:rsid w:val="00631D81"/>
    <w:rsid w:val="00632D6F"/>
    <w:rsid w:val="00633817"/>
    <w:rsid w:val="00633B5E"/>
    <w:rsid w:val="00633FAB"/>
    <w:rsid w:val="0063403A"/>
    <w:rsid w:val="0063457E"/>
    <w:rsid w:val="006345D8"/>
    <w:rsid w:val="006345EE"/>
    <w:rsid w:val="0063542E"/>
    <w:rsid w:val="00635833"/>
    <w:rsid w:val="00635E42"/>
    <w:rsid w:val="006368D0"/>
    <w:rsid w:val="00636D6E"/>
    <w:rsid w:val="00637F51"/>
    <w:rsid w:val="0064013C"/>
    <w:rsid w:val="006401C0"/>
    <w:rsid w:val="00640851"/>
    <w:rsid w:val="00640B45"/>
    <w:rsid w:val="00640EBD"/>
    <w:rsid w:val="0064164A"/>
    <w:rsid w:val="00643D01"/>
    <w:rsid w:val="00643D1D"/>
    <w:rsid w:val="00643D45"/>
    <w:rsid w:val="006445AB"/>
    <w:rsid w:val="00644A06"/>
    <w:rsid w:val="00644C2B"/>
    <w:rsid w:val="00644DF5"/>
    <w:rsid w:val="006451CA"/>
    <w:rsid w:val="006458A0"/>
    <w:rsid w:val="00645A62"/>
    <w:rsid w:val="00646AAD"/>
    <w:rsid w:val="006475F9"/>
    <w:rsid w:val="00647794"/>
    <w:rsid w:val="006479EA"/>
    <w:rsid w:val="00647C6C"/>
    <w:rsid w:val="00650F8E"/>
    <w:rsid w:val="00651606"/>
    <w:rsid w:val="006517F1"/>
    <w:rsid w:val="00652069"/>
    <w:rsid w:val="006522B6"/>
    <w:rsid w:val="00652578"/>
    <w:rsid w:val="00652A2D"/>
    <w:rsid w:val="0065313F"/>
    <w:rsid w:val="00653AFB"/>
    <w:rsid w:val="00653D79"/>
    <w:rsid w:val="00654D6D"/>
    <w:rsid w:val="00654E71"/>
    <w:rsid w:val="00655411"/>
    <w:rsid w:val="006557EA"/>
    <w:rsid w:val="00656409"/>
    <w:rsid w:val="0065655F"/>
    <w:rsid w:val="00656B17"/>
    <w:rsid w:val="00656E63"/>
    <w:rsid w:val="00657162"/>
    <w:rsid w:val="00657DEC"/>
    <w:rsid w:val="00657F0D"/>
    <w:rsid w:val="006609CD"/>
    <w:rsid w:val="006612FE"/>
    <w:rsid w:val="00661485"/>
    <w:rsid w:val="00661E9E"/>
    <w:rsid w:val="006626F2"/>
    <w:rsid w:val="00662CE8"/>
    <w:rsid w:val="00663BBD"/>
    <w:rsid w:val="00664186"/>
    <w:rsid w:val="00664C80"/>
    <w:rsid w:val="006663AF"/>
    <w:rsid w:val="00666C1B"/>
    <w:rsid w:val="00666E53"/>
    <w:rsid w:val="00666F4C"/>
    <w:rsid w:val="00666FA9"/>
    <w:rsid w:val="0066761F"/>
    <w:rsid w:val="00671014"/>
    <w:rsid w:val="006713E8"/>
    <w:rsid w:val="00671BD0"/>
    <w:rsid w:val="00671D63"/>
    <w:rsid w:val="00671E1C"/>
    <w:rsid w:val="006721F9"/>
    <w:rsid w:val="00672FAB"/>
    <w:rsid w:val="0067334A"/>
    <w:rsid w:val="00674DFC"/>
    <w:rsid w:val="0067505C"/>
    <w:rsid w:val="0067526D"/>
    <w:rsid w:val="00675342"/>
    <w:rsid w:val="00675AD2"/>
    <w:rsid w:val="00676067"/>
    <w:rsid w:val="0067611D"/>
    <w:rsid w:val="00676DB0"/>
    <w:rsid w:val="00676E45"/>
    <w:rsid w:val="006778AD"/>
    <w:rsid w:val="00677FA3"/>
    <w:rsid w:val="00680865"/>
    <w:rsid w:val="0068177D"/>
    <w:rsid w:val="00681881"/>
    <w:rsid w:val="00681AC8"/>
    <w:rsid w:val="00682193"/>
    <w:rsid w:val="00682610"/>
    <w:rsid w:val="006827DE"/>
    <w:rsid w:val="00682DC6"/>
    <w:rsid w:val="00683167"/>
    <w:rsid w:val="0068323E"/>
    <w:rsid w:val="00683FD9"/>
    <w:rsid w:val="00684312"/>
    <w:rsid w:val="0068456E"/>
    <w:rsid w:val="00684A20"/>
    <w:rsid w:val="00684EA2"/>
    <w:rsid w:val="00685042"/>
    <w:rsid w:val="00685607"/>
    <w:rsid w:val="00686372"/>
    <w:rsid w:val="00686A66"/>
    <w:rsid w:val="006872FB"/>
    <w:rsid w:val="00687A25"/>
    <w:rsid w:val="00687D16"/>
    <w:rsid w:val="00690232"/>
    <w:rsid w:val="00690277"/>
    <w:rsid w:val="00690FA6"/>
    <w:rsid w:val="00691332"/>
    <w:rsid w:val="00691542"/>
    <w:rsid w:val="00691905"/>
    <w:rsid w:val="00691C53"/>
    <w:rsid w:val="00691D75"/>
    <w:rsid w:val="00692012"/>
    <w:rsid w:val="00692795"/>
    <w:rsid w:val="006927CF"/>
    <w:rsid w:val="006929D6"/>
    <w:rsid w:val="006935B7"/>
    <w:rsid w:val="00693954"/>
    <w:rsid w:val="00694203"/>
    <w:rsid w:val="006945C8"/>
    <w:rsid w:val="006949E6"/>
    <w:rsid w:val="00694AE6"/>
    <w:rsid w:val="00694B37"/>
    <w:rsid w:val="00694D9F"/>
    <w:rsid w:val="0069560A"/>
    <w:rsid w:val="00695BD5"/>
    <w:rsid w:val="00695DAE"/>
    <w:rsid w:val="006962B7"/>
    <w:rsid w:val="00696CCF"/>
    <w:rsid w:val="006970C9"/>
    <w:rsid w:val="00697702"/>
    <w:rsid w:val="00697BEC"/>
    <w:rsid w:val="00697C62"/>
    <w:rsid w:val="006A009B"/>
    <w:rsid w:val="006A023B"/>
    <w:rsid w:val="006A0D3A"/>
    <w:rsid w:val="006A136E"/>
    <w:rsid w:val="006A1EC0"/>
    <w:rsid w:val="006A2486"/>
    <w:rsid w:val="006A25B0"/>
    <w:rsid w:val="006A27A5"/>
    <w:rsid w:val="006A2C56"/>
    <w:rsid w:val="006A3B38"/>
    <w:rsid w:val="006A4159"/>
    <w:rsid w:val="006A46E1"/>
    <w:rsid w:val="006A484F"/>
    <w:rsid w:val="006A515A"/>
    <w:rsid w:val="006A5789"/>
    <w:rsid w:val="006A5DAA"/>
    <w:rsid w:val="006A6123"/>
    <w:rsid w:val="006A64CE"/>
    <w:rsid w:val="006A65C8"/>
    <w:rsid w:val="006A66A5"/>
    <w:rsid w:val="006A67B6"/>
    <w:rsid w:val="006A6AF1"/>
    <w:rsid w:val="006A72A1"/>
    <w:rsid w:val="006A76E7"/>
    <w:rsid w:val="006A7721"/>
    <w:rsid w:val="006B074B"/>
    <w:rsid w:val="006B0A57"/>
    <w:rsid w:val="006B0D4C"/>
    <w:rsid w:val="006B25D1"/>
    <w:rsid w:val="006B2A6B"/>
    <w:rsid w:val="006B2D2A"/>
    <w:rsid w:val="006B39E9"/>
    <w:rsid w:val="006B3A5C"/>
    <w:rsid w:val="006B4033"/>
    <w:rsid w:val="006B4F11"/>
    <w:rsid w:val="006B5EA9"/>
    <w:rsid w:val="006B6A76"/>
    <w:rsid w:val="006B6F4E"/>
    <w:rsid w:val="006B7408"/>
    <w:rsid w:val="006B76DB"/>
    <w:rsid w:val="006C0940"/>
    <w:rsid w:val="006C1FE5"/>
    <w:rsid w:val="006C205B"/>
    <w:rsid w:val="006C23AD"/>
    <w:rsid w:val="006C2576"/>
    <w:rsid w:val="006C2F02"/>
    <w:rsid w:val="006C354D"/>
    <w:rsid w:val="006C35BE"/>
    <w:rsid w:val="006C3FF6"/>
    <w:rsid w:val="006C40F5"/>
    <w:rsid w:val="006C4147"/>
    <w:rsid w:val="006C5A2C"/>
    <w:rsid w:val="006C626F"/>
    <w:rsid w:val="006C6E1E"/>
    <w:rsid w:val="006C7E1A"/>
    <w:rsid w:val="006D07AA"/>
    <w:rsid w:val="006D0899"/>
    <w:rsid w:val="006D089E"/>
    <w:rsid w:val="006D0F5F"/>
    <w:rsid w:val="006D106A"/>
    <w:rsid w:val="006D122C"/>
    <w:rsid w:val="006D13CA"/>
    <w:rsid w:val="006D1867"/>
    <w:rsid w:val="006D1ED5"/>
    <w:rsid w:val="006D1F9C"/>
    <w:rsid w:val="006D269E"/>
    <w:rsid w:val="006D2714"/>
    <w:rsid w:val="006D3527"/>
    <w:rsid w:val="006D3D46"/>
    <w:rsid w:val="006D411A"/>
    <w:rsid w:val="006D41EC"/>
    <w:rsid w:val="006D475D"/>
    <w:rsid w:val="006D4D25"/>
    <w:rsid w:val="006D5463"/>
    <w:rsid w:val="006D5599"/>
    <w:rsid w:val="006D5BC3"/>
    <w:rsid w:val="006D5C7B"/>
    <w:rsid w:val="006D5F31"/>
    <w:rsid w:val="006D6378"/>
    <w:rsid w:val="006D6773"/>
    <w:rsid w:val="006D6F0C"/>
    <w:rsid w:val="006D7525"/>
    <w:rsid w:val="006D7AED"/>
    <w:rsid w:val="006E0B31"/>
    <w:rsid w:val="006E0CDA"/>
    <w:rsid w:val="006E1E69"/>
    <w:rsid w:val="006E3A9D"/>
    <w:rsid w:val="006E43BC"/>
    <w:rsid w:val="006E453E"/>
    <w:rsid w:val="006E45E2"/>
    <w:rsid w:val="006E4662"/>
    <w:rsid w:val="006E47CF"/>
    <w:rsid w:val="006E4D54"/>
    <w:rsid w:val="006E5372"/>
    <w:rsid w:val="006E6081"/>
    <w:rsid w:val="006E6AE2"/>
    <w:rsid w:val="006E6BB6"/>
    <w:rsid w:val="006E7770"/>
    <w:rsid w:val="006F0588"/>
    <w:rsid w:val="006F069F"/>
    <w:rsid w:val="006F17EB"/>
    <w:rsid w:val="006F1EAA"/>
    <w:rsid w:val="006F21C8"/>
    <w:rsid w:val="006F2D4E"/>
    <w:rsid w:val="006F3334"/>
    <w:rsid w:val="006F3342"/>
    <w:rsid w:val="006F39FA"/>
    <w:rsid w:val="006F3B0B"/>
    <w:rsid w:val="006F3D9C"/>
    <w:rsid w:val="006F3FBF"/>
    <w:rsid w:val="006F4429"/>
    <w:rsid w:val="006F4F4B"/>
    <w:rsid w:val="006F580B"/>
    <w:rsid w:val="006F59CF"/>
    <w:rsid w:val="006F5C38"/>
    <w:rsid w:val="006F5DF1"/>
    <w:rsid w:val="006F616D"/>
    <w:rsid w:val="006F67E3"/>
    <w:rsid w:val="006F75CA"/>
    <w:rsid w:val="006F776F"/>
    <w:rsid w:val="006F77E9"/>
    <w:rsid w:val="00700528"/>
    <w:rsid w:val="007007ED"/>
    <w:rsid w:val="00700A92"/>
    <w:rsid w:val="007011B6"/>
    <w:rsid w:val="00701521"/>
    <w:rsid w:val="00701CF9"/>
    <w:rsid w:val="00701D30"/>
    <w:rsid w:val="00702C1D"/>
    <w:rsid w:val="00703ECE"/>
    <w:rsid w:val="00703F2A"/>
    <w:rsid w:val="00704677"/>
    <w:rsid w:val="00704BA9"/>
    <w:rsid w:val="00704F93"/>
    <w:rsid w:val="007050E4"/>
    <w:rsid w:val="00705118"/>
    <w:rsid w:val="00705AF5"/>
    <w:rsid w:val="00705F0F"/>
    <w:rsid w:val="00706041"/>
    <w:rsid w:val="007060D4"/>
    <w:rsid w:val="0070776E"/>
    <w:rsid w:val="007078B0"/>
    <w:rsid w:val="00710102"/>
    <w:rsid w:val="007105D9"/>
    <w:rsid w:val="007122FF"/>
    <w:rsid w:val="00712436"/>
    <w:rsid w:val="00712699"/>
    <w:rsid w:val="007127B9"/>
    <w:rsid w:val="007128D7"/>
    <w:rsid w:val="00712DC4"/>
    <w:rsid w:val="007132F0"/>
    <w:rsid w:val="00713783"/>
    <w:rsid w:val="00713A37"/>
    <w:rsid w:val="007146AB"/>
    <w:rsid w:val="00714835"/>
    <w:rsid w:val="00715678"/>
    <w:rsid w:val="007158FC"/>
    <w:rsid w:val="00716037"/>
    <w:rsid w:val="007160D9"/>
    <w:rsid w:val="00716D5D"/>
    <w:rsid w:val="007174D0"/>
    <w:rsid w:val="00717DA8"/>
    <w:rsid w:val="0072001C"/>
    <w:rsid w:val="007202A9"/>
    <w:rsid w:val="00720829"/>
    <w:rsid w:val="00720A73"/>
    <w:rsid w:val="00720B17"/>
    <w:rsid w:val="0072122F"/>
    <w:rsid w:val="007213E8"/>
    <w:rsid w:val="007216FC"/>
    <w:rsid w:val="00721A28"/>
    <w:rsid w:val="00721D4B"/>
    <w:rsid w:val="007225D0"/>
    <w:rsid w:val="00722671"/>
    <w:rsid w:val="00722BF7"/>
    <w:rsid w:val="007233CB"/>
    <w:rsid w:val="007239F8"/>
    <w:rsid w:val="00723A99"/>
    <w:rsid w:val="00723AA8"/>
    <w:rsid w:val="00723CE1"/>
    <w:rsid w:val="00723D1F"/>
    <w:rsid w:val="00723E50"/>
    <w:rsid w:val="0072457F"/>
    <w:rsid w:val="00725F22"/>
    <w:rsid w:val="00725FCF"/>
    <w:rsid w:val="0072613E"/>
    <w:rsid w:val="00727739"/>
    <w:rsid w:val="007277CC"/>
    <w:rsid w:val="00727B97"/>
    <w:rsid w:val="00730090"/>
    <w:rsid w:val="00730F4D"/>
    <w:rsid w:val="007315BA"/>
    <w:rsid w:val="00731701"/>
    <w:rsid w:val="00731819"/>
    <w:rsid w:val="00731B8E"/>
    <w:rsid w:val="007332F5"/>
    <w:rsid w:val="0073366D"/>
    <w:rsid w:val="0073376F"/>
    <w:rsid w:val="007338BB"/>
    <w:rsid w:val="00733E23"/>
    <w:rsid w:val="00733EFB"/>
    <w:rsid w:val="007345AB"/>
    <w:rsid w:val="007345E6"/>
    <w:rsid w:val="00734ADE"/>
    <w:rsid w:val="007350E5"/>
    <w:rsid w:val="0073514C"/>
    <w:rsid w:val="00735795"/>
    <w:rsid w:val="007359C8"/>
    <w:rsid w:val="00735A37"/>
    <w:rsid w:val="00735BA5"/>
    <w:rsid w:val="00735D82"/>
    <w:rsid w:val="0073637A"/>
    <w:rsid w:val="0073639D"/>
    <w:rsid w:val="00736469"/>
    <w:rsid w:val="0073689D"/>
    <w:rsid w:val="007372E4"/>
    <w:rsid w:val="007374A8"/>
    <w:rsid w:val="0073799A"/>
    <w:rsid w:val="0074021D"/>
    <w:rsid w:val="0074091B"/>
    <w:rsid w:val="00740CB3"/>
    <w:rsid w:val="00741096"/>
    <w:rsid w:val="00741917"/>
    <w:rsid w:val="00741C64"/>
    <w:rsid w:val="00741F2C"/>
    <w:rsid w:val="00742A55"/>
    <w:rsid w:val="00743306"/>
    <w:rsid w:val="007447C5"/>
    <w:rsid w:val="00744BD5"/>
    <w:rsid w:val="0074502B"/>
    <w:rsid w:val="007462A7"/>
    <w:rsid w:val="00747AD5"/>
    <w:rsid w:val="007508C6"/>
    <w:rsid w:val="00752D62"/>
    <w:rsid w:val="00753158"/>
    <w:rsid w:val="00753172"/>
    <w:rsid w:val="00753E3B"/>
    <w:rsid w:val="0075436F"/>
    <w:rsid w:val="00754EBF"/>
    <w:rsid w:val="00754EE6"/>
    <w:rsid w:val="00754F6C"/>
    <w:rsid w:val="00755622"/>
    <w:rsid w:val="00755715"/>
    <w:rsid w:val="0075593C"/>
    <w:rsid w:val="00755997"/>
    <w:rsid w:val="0075653D"/>
    <w:rsid w:val="00756D96"/>
    <w:rsid w:val="00757D9E"/>
    <w:rsid w:val="00757DE9"/>
    <w:rsid w:val="00757F22"/>
    <w:rsid w:val="00760AC7"/>
    <w:rsid w:val="007613B9"/>
    <w:rsid w:val="00761475"/>
    <w:rsid w:val="00761CB8"/>
    <w:rsid w:val="00761F02"/>
    <w:rsid w:val="007626C5"/>
    <w:rsid w:val="00762C2A"/>
    <w:rsid w:val="007637EB"/>
    <w:rsid w:val="00763BCC"/>
    <w:rsid w:val="00764371"/>
    <w:rsid w:val="007643FA"/>
    <w:rsid w:val="00764EAF"/>
    <w:rsid w:val="00765E78"/>
    <w:rsid w:val="007662B7"/>
    <w:rsid w:val="007662C5"/>
    <w:rsid w:val="00766969"/>
    <w:rsid w:val="007672CD"/>
    <w:rsid w:val="00767983"/>
    <w:rsid w:val="00767B49"/>
    <w:rsid w:val="00767E70"/>
    <w:rsid w:val="00770EB7"/>
    <w:rsid w:val="0077143B"/>
    <w:rsid w:val="00771802"/>
    <w:rsid w:val="00771E0F"/>
    <w:rsid w:val="0077220F"/>
    <w:rsid w:val="0077274A"/>
    <w:rsid w:val="00773583"/>
    <w:rsid w:val="00773AD2"/>
    <w:rsid w:val="00773DDB"/>
    <w:rsid w:val="00774429"/>
    <w:rsid w:val="007746AF"/>
    <w:rsid w:val="00774BF1"/>
    <w:rsid w:val="00774C19"/>
    <w:rsid w:val="007750ED"/>
    <w:rsid w:val="00775DE8"/>
    <w:rsid w:val="00775E99"/>
    <w:rsid w:val="00776470"/>
    <w:rsid w:val="0077688F"/>
    <w:rsid w:val="007778E2"/>
    <w:rsid w:val="00780F2C"/>
    <w:rsid w:val="00780F77"/>
    <w:rsid w:val="00781217"/>
    <w:rsid w:val="00781BD6"/>
    <w:rsid w:val="007824A9"/>
    <w:rsid w:val="007827CD"/>
    <w:rsid w:val="00782E50"/>
    <w:rsid w:val="00783038"/>
    <w:rsid w:val="00783053"/>
    <w:rsid w:val="007834AC"/>
    <w:rsid w:val="00783817"/>
    <w:rsid w:val="00783E2B"/>
    <w:rsid w:val="00783F0F"/>
    <w:rsid w:val="007853D4"/>
    <w:rsid w:val="007860EC"/>
    <w:rsid w:val="007864BC"/>
    <w:rsid w:val="007864D3"/>
    <w:rsid w:val="007865A2"/>
    <w:rsid w:val="007879B8"/>
    <w:rsid w:val="00787E32"/>
    <w:rsid w:val="00787E70"/>
    <w:rsid w:val="00790241"/>
    <w:rsid w:val="007903D7"/>
    <w:rsid w:val="007908DB"/>
    <w:rsid w:val="00790A65"/>
    <w:rsid w:val="00790B65"/>
    <w:rsid w:val="00791234"/>
    <w:rsid w:val="007913CD"/>
    <w:rsid w:val="00791467"/>
    <w:rsid w:val="0079181F"/>
    <w:rsid w:val="00791BA1"/>
    <w:rsid w:val="007928BB"/>
    <w:rsid w:val="00792FE6"/>
    <w:rsid w:val="00793412"/>
    <w:rsid w:val="00793469"/>
    <w:rsid w:val="00793B17"/>
    <w:rsid w:val="00793B5A"/>
    <w:rsid w:val="00793C2C"/>
    <w:rsid w:val="0079431D"/>
    <w:rsid w:val="00795032"/>
    <w:rsid w:val="007951FF"/>
    <w:rsid w:val="007957AD"/>
    <w:rsid w:val="00796334"/>
    <w:rsid w:val="00796955"/>
    <w:rsid w:val="007969C8"/>
    <w:rsid w:val="00797139"/>
    <w:rsid w:val="00797311"/>
    <w:rsid w:val="007A0E55"/>
    <w:rsid w:val="007A0F29"/>
    <w:rsid w:val="007A1A9C"/>
    <w:rsid w:val="007A2951"/>
    <w:rsid w:val="007A2965"/>
    <w:rsid w:val="007A2C38"/>
    <w:rsid w:val="007A2C88"/>
    <w:rsid w:val="007A2D02"/>
    <w:rsid w:val="007A3938"/>
    <w:rsid w:val="007A3A81"/>
    <w:rsid w:val="007A3EE3"/>
    <w:rsid w:val="007A4BC7"/>
    <w:rsid w:val="007A58C7"/>
    <w:rsid w:val="007A660B"/>
    <w:rsid w:val="007A69B3"/>
    <w:rsid w:val="007A6A94"/>
    <w:rsid w:val="007A6E41"/>
    <w:rsid w:val="007A7088"/>
    <w:rsid w:val="007A7644"/>
    <w:rsid w:val="007A7744"/>
    <w:rsid w:val="007A785D"/>
    <w:rsid w:val="007A7937"/>
    <w:rsid w:val="007A7A1E"/>
    <w:rsid w:val="007A7EF0"/>
    <w:rsid w:val="007B027B"/>
    <w:rsid w:val="007B02D8"/>
    <w:rsid w:val="007B1636"/>
    <w:rsid w:val="007B164D"/>
    <w:rsid w:val="007B1B9C"/>
    <w:rsid w:val="007B1D28"/>
    <w:rsid w:val="007B2104"/>
    <w:rsid w:val="007B244A"/>
    <w:rsid w:val="007B264A"/>
    <w:rsid w:val="007B2CC9"/>
    <w:rsid w:val="007B348B"/>
    <w:rsid w:val="007B3959"/>
    <w:rsid w:val="007B46FA"/>
    <w:rsid w:val="007B4B1E"/>
    <w:rsid w:val="007B5223"/>
    <w:rsid w:val="007B5331"/>
    <w:rsid w:val="007B56C7"/>
    <w:rsid w:val="007B66A8"/>
    <w:rsid w:val="007B678C"/>
    <w:rsid w:val="007B67AF"/>
    <w:rsid w:val="007B6842"/>
    <w:rsid w:val="007B68F2"/>
    <w:rsid w:val="007B6A43"/>
    <w:rsid w:val="007B71B8"/>
    <w:rsid w:val="007B7578"/>
    <w:rsid w:val="007B7744"/>
    <w:rsid w:val="007C04F6"/>
    <w:rsid w:val="007C0E2A"/>
    <w:rsid w:val="007C1327"/>
    <w:rsid w:val="007C1343"/>
    <w:rsid w:val="007C1870"/>
    <w:rsid w:val="007C1ED7"/>
    <w:rsid w:val="007C2E2C"/>
    <w:rsid w:val="007C31C4"/>
    <w:rsid w:val="007C3F36"/>
    <w:rsid w:val="007C4221"/>
    <w:rsid w:val="007C422D"/>
    <w:rsid w:val="007C42EA"/>
    <w:rsid w:val="007C4711"/>
    <w:rsid w:val="007C4B87"/>
    <w:rsid w:val="007C5513"/>
    <w:rsid w:val="007C56EC"/>
    <w:rsid w:val="007C5AF6"/>
    <w:rsid w:val="007C6132"/>
    <w:rsid w:val="007C6216"/>
    <w:rsid w:val="007C634E"/>
    <w:rsid w:val="007C6904"/>
    <w:rsid w:val="007C6F57"/>
    <w:rsid w:val="007C6FAA"/>
    <w:rsid w:val="007C7267"/>
    <w:rsid w:val="007C7F21"/>
    <w:rsid w:val="007D0494"/>
    <w:rsid w:val="007D1299"/>
    <w:rsid w:val="007D1438"/>
    <w:rsid w:val="007D164D"/>
    <w:rsid w:val="007D2A08"/>
    <w:rsid w:val="007D2ED3"/>
    <w:rsid w:val="007D3428"/>
    <w:rsid w:val="007D3584"/>
    <w:rsid w:val="007D362B"/>
    <w:rsid w:val="007D4365"/>
    <w:rsid w:val="007D447E"/>
    <w:rsid w:val="007D4BAE"/>
    <w:rsid w:val="007D5F09"/>
    <w:rsid w:val="007D67B7"/>
    <w:rsid w:val="007D67EC"/>
    <w:rsid w:val="007D68C3"/>
    <w:rsid w:val="007D7484"/>
    <w:rsid w:val="007D7E5A"/>
    <w:rsid w:val="007E0E11"/>
    <w:rsid w:val="007E16C3"/>
    <w:rsid w:val="007E1CC5"/>
    <w:rsid w:val="007E1DF5"/>
    <w:rsid w:val="007E2354"/>
    <w:rsid w:val="007E262B"/>
    <w:rsid w:val="007E2C93"/>
    <w:rsid w:val="007E3636"/>
    <w:rsid w:val="007E398F"/>
    <w:rsid w:val="007E3C47"/>
    <w:rsid w:val="007E475F"/>
    <w:rsid w:val="007E4A8C"/>
    <w:rsid w:val="007E4AAE"/>
    <w:rsid w:val="007E527A"/>
    <w:rsid w:val="007E53CC"/>
    <w:rsid w:val="007E5822"/>
    <w:rsid w:val="007E58FE"/>
    <w:rsid w:val="007E5982"/>
    <w:rsid w:val="007E6046"/>
    <w:rsid w:val="007E6D06"/>
    <w:rsid w:val="007E7274"/>
    <w:rsid w:val="007E7F97"/>
    <w:rsid w:val="007F063A"/>
    <w:rsid w:val="007F0F7E"/>
    <w:rsid w:val="007F11D7"/>
    <w:rsid w:val="007F178C"/>
    <w:rsid w:val="007F1D91"/>
    <w:rsid w:val="007F256A"/>
    <w:rsid w:val="007F2D11"/>
    <w:rsid w:val="007F2D43"/>
    <w:rsid w:val="007F3259"/>
    <w:rsid w:val="007F3A54"/>
    <w:rsid w:val="007F43C2"/>
    <w:rsid w:val="007F4677"/>
    <w:rsid w:val="007F46B3"/>
    <w:rsid w:val="007F4B36"/>
    <w:rsid w:val="007F4D7D"/>
    <w:rsid w:val="007F5038"/>
    <w:rsid w:val="007F5751"/>
    <w:rsid w:val="007F6C14"/>
    <w:rsid w:val="007F7D19"/>
    <w:rsid w:val="0080052C"/>
    <w:rsid w:val="008005E7"/>
    <w:rsid w:val="00801134"/>
    <w:rsid w:val="008012D3"/>
    <w:rsid w:val="00801B61"/>
    <w:rsid w:val="00802025"/>
    <w:rsid w:val="008020B0"/>
    <w:rsid w:val="00802C6F"/>
    <w:rsid w:val="008031DE"/>
    <w:rsid w:val="00803678"/>
    <w:rsid w:val="0080392C"/>
    <w:rsid w:val="00803F3C"/>
    <w:rsid w:val="00805391"/>
    <w:rsid w:val="008055A4"/>
    <w:rsid w:val="008059A7"/>
    <w:rsid w:val="00806349"/>
    <w:rsid w:val="0080693B"/>
    <w:rsid w:val="00806969"/>
    <w:rsid w:val="00806A05"/>
    <w:rsid w:val="00807001"/>
    <w:rsid w:val="00807273"/>
    <w:rsid w:val="008075B7"/>
    <w:rsid w:val="008076C9"/>
    <w:rsid w:val="008078AE"/>
    <w:rsid w:val="00810608"/>
    <w:rsid w:val="00810BC7"/>
    <w:rsid w:val="00812E2C"/>
    <w:rsid w:val="00812E8B"/>
    <w:rsid w:val="00812ECA"/>
    <w:rsid w:val="008130BA"/>
    <w:rsid w:val="008130E5"/>
    <w:rsid w:val="00813287"/>
    <w:rsid w:val="00813C83"/>
    <w:rsid w:val="0081401B"/>
    <w:rsid w:val="00814161"/>
    <w:rsid w:val="00814B12"/>
    <w:rsid w:val="00814C43"/>
    <w:rsid w:val="00815717"/>
    <w:rsid w:val="00815830"/>
    <w:rsid w:val="00815855"/>
    <w:rsid w:val="00815A3B"/>
    <w:rsid w:val="00815A93"/>
    <w:rsid w:val="0081619C"/>
    <w:rsid w:val="00816505"/>
    <w:rsid w:val="0081782A"/>
    <w:rsid w:val="00817ACC"/>
    <w:rsid w:val="00817E47"/>
    <w:rsid w:val="0082038C"/>
    <w:rsid w:val="00820812"/>
    <w:rsid w:val="00820AA5"/>
    <w:rsid w:val="0082133C"/>
    <w:rsid w:val="0082217A"/>
    <w:rsid w:val="00822841"/>
    <w:rsid w:val="0082284A"/>
    <w:rsid w:val="00822AE0"/>
    <w:rsid w:val="00822BB8"/>
    <w:rsid w:val="00822FE6"/>
    <w:rsid w:val="00823C16"/>
    <w:rsid w:val="00824260"/>
    <w:rsid w:val="00824683"/>
    <w:rsid w:val="008246C3"/>
    <w:rsid w:val="00825033"/>
    <w:rsid w:val="0082509D"/>
    <w:rsid w:val="008262DF"/>
    <w:rsid w:val="00826E51"/>
    <w:rsid w:val="00826F61"/>
    <w:rsid w:val="0082707E"/>
    <w:rsid w:val="008276D4"/>
    <w:rsid w:val="0082778A"/>
    <w:rsid w:val="00827804"/>
    <w:rsid w:val="0083000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3ABA"/>
    <w:rsid w:val="00833B0A"/>
    <w:rsid w:val="00833C01"/>
    <w:rsid w:val="00833C7B"/>
    <w:rsid w:val="00834C07"/>
    <w:rsid w:val="00835224"/>
    <w:rsid w:val="00835638"/>
    <w:rsid w:val="00835702"/>
    <w:rsid w:val="00835744"/>
    <w:rsid w:val="00835F75"/>
    <w:rsid w:val="008362B2"/>
    <w:rsid w:val="00836FEF"/>
    <w:rsid w:val="008378CF"/>
    <w:rsid w:val="00837F76"/>
    <w:rsid w:val="00840121"/>
    <w:rsid w:val="008407B0"/>
    <w:rsid w:val="00840D65"/>
    <w:rsid w:val="00841377"/>
    <w:rsid w:val="00841A6A"/>
    <w:rsid w:val="00841F60"/>
    <w:rsid w:val="0084259E"/>
    <w:rsid w:val="00843FF0"/>
    <w:rsid w:val="0084404D"/>
    <w:rsid w:val="008449B5"/>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966"/>
    <w:rsid w:val="00850F09"/>
    <w:rsid w:val="00850FAA"/>
    <w:rsid w:val="00851AD3"/>
    <w:rsid w:val="00851E2C"/>
    <w:rsid w:val="00852294"/>
    <w:rsid w:val="008522DC"/>
    <w:rsid w:val="00852746"/>
    <w:rsid w:val="008532C1"/>
    <w:rsid w:val="008539AE"/>
    <w:rsid w:val="00854AD0"/>
    <w:rsid w:val="00855044"/>
    <w:rsid w:val="0085531B"/>
    <w:rsid w:val="0085606F"/>
    <w:rsid w:val="00856521"/>
    <w:rsid w:val="00856542"/>
    <w:rsid w:val="00857774"/>
    <w:rsid w:val="00857B2F"/>
    <w:rsid w:val="00857CA7"/>
    <w:rsid w:val="008606F2"/>
    <w:rsid w:val="00861200"/>
    <w:rsid w:val="00861DCC"/>
    <w:rsid w:val="00861FA5"/>
    <w:rsid w:val="00862580"/>
    <w:rsid w:val="00862593"/>
    <w:rsid w:val="00863770"/>
    <w:rsid w:val="0086386B"/>
    <w:rsid w:val="00863B5F"/>
    <w:rsid w:val="00864AA6"/>
    <w:rsid w:val="00864D42"/>
    <w:rsid w:val="008656E0"/>
    <w:rsid w:val="00865ABC"/>
    <w:rsid w:val="00865D00"/>
    <w:rsid w:val="00865E0A"/>
    <w:rsid w:val="00865E1B"/>
    <w:rsid w:val="00866C0B"/>
    <w:rsid w:val="00867BB6"/>
    <w:rsid w:val="00867BCD"/>
    <w:rsid w:val="00870170"/>
    <w:rsid w:val="008706AC"/>
    <w:rsid w:val="00870B2A"/>
    <w:rsid w:val="00870C10"/>
    <w:rsid w:val="008715DF"/>
    <w:rsid w:val="00871BC1"/>
    <w:rsid w:val="00871E96"/>
    <w:rsid w:val="008727FC"/>
    <w:rsid w:val="00873112"/>
    <w:rsid w:val="008735C1"/>
    <w:rsid w:val="00873CC4"/>
    <w:rsid w:val="00874AAD"/>
    <w:rsid w:val="0087511A"/>
    <w:rsid w:val="00875609"/>
    <w:rsid w:val="00876125"/>
    <w:rsid w:val="008763CC"/>
    <w:rsid w:val="008763D6"/>
    <w:rsid w:val="00876984"/>
    <w:rsid w:val="008774D3"/>
    <w:rsid w:val="00877B87"/>
    <w:rsid w:val="00880076"/>
    <w:rsid w:val="008801CA"/>
    <w:rsid w:val="00880D58"/>
    <w:rsid w:val="008811C6"/>
    <w:rsid w:val="00881663"/>
    <w:rsid w:val="00881B1D"/>
    <w:rsid w:val="00881D11"/>
    <w:rsid w:val="00882096"/>
    <w:rsid w:val="00882F33"/>
    <w:rsid w:val="008831F1"/>
    <w:rsid w:val="0088377A"/>
    <w:rsid w:val="008838BD"/>
    <w:rsid w:val="00885780"/>
    <w:rsid w:val="00885863"/>
    <w:rsid w:val="00885AEF"/>
    <w:rsid w:val="00885D7A"/>
    <w:rsid w:val="00885F5B"/>
    <w:rsid w:val="00886238"/>
    <w:rsid w:val="00886643"/>
    <w:rsid w:val="0088679E"/>
    <w:rsid w:val="00886810"/>
    <w:rsid w:val="0088686A"/>
    <w:rsid w:val="008869A9"/>
    <w:rsid w:val="00886EA4"/>
    <w:rsid w:val="008870A5"/>
    <w:rsid w:val="008870E1"/>
    <w:rsid w:val="00887CC4"/>
    <w:rsid w:val="00890289"/>
    <w:rsid w:val="00890B73"/>
    <w:rsid w:val="00890DCD"/>
    <w:rsid w:val="008911DC"/>
    <w:rsid w:val="00891B37"/>
    <w:rsid w:val="00891DE9"/>
    <w:rsid w:val="00891E53"/>
    <w:rsid w:val="00891FD7"/>
    <w:rsid w:val="00892022"/>
    <w:rsid w:val="0089209C"/>
    <w:rsid w:val="00892186"/>
    <w:rsid w:val="008932A1"/>
    <w:rsid w:val="00893391"/>
    <w:rsid w:val="00893A5B"/>
    <w:rsid w:val="00893B19"/>
    <w:rsid w:val="00893BEC"/>
    <w:rsid w:val="008940C2"/>
    <w:rsid w:val="0089524D"/>
    <w:rsid w:val="00895634"/>
    <w:rsid w:val="00895AC1"/>
    <w:rsid w:val="00896513"/>
    <w:rsid w:val="00896A9A"/>
    <w:rsid w:val="00897885"/>
    <w:rsid w:val="00897991"/>
    <w:rsid w:val="00897B73"/>
    <w:rsid w:val="008A04EB"/>
    <w:rsid w:val="008A10B9"/>
    <w:rsid w:val="008A18A8"/>
    <w:rsid w:val="008A18AF"/>
    <w:rsid w:val="008A32F6"/>
    <w:rsid w:val="008A376E"/>
    <w:rsid w:val="008A3EE6"/>
    <w:rsid w:val="008A4161"/>
    <w:rsid w:val="008A46DB"/>
    <w:rsid w:val="008A49EB"/>
    <w:rsid w:val="008A575A"/>
    <w:rsid w:val="008A5824"/>
    <w:rsid w:val="008A5991"/>
    <w:rsid w:val="008A5A4B"/>
    <w:rsid w:val="008A5A9E"/>
    <w:rsid w:val="008A5F4F"/>
    <w:rsid w:val="008A62B6"/>
    <w:rsid w:val="008A666B"/>
    <w:rsid w:val="008A6C3B"/>
    <w:rsid w:val="008A71CE"/>
    <w:rsid w:val="008A7397"/>
    <w:rsid w:val="008A7ACF"/>
    <w:rsid w:val="008A7DC9"/>
    <w:rsid w:val="008B0AAD"/>
    <w:rsid w:val="008B0BD0"/>
    <w:rsid w:val="008B14E2"/>
    <w:rsid w:val="008B1891"/>
    <w:rsid w:val="008B1C20"/>
    <w:rsid w:val="008B1DE0"/>
    <w:rsid w:val="008B20D7"/>
    <w:rsid w:val="008B210E"/>
    <w:rsid w:val="008B242E"/>
    <w:rsid w:val="008B2784"/>
    <w:rsid w:val="008B29B2"/>
    <w:rsid w:val="008B3271"/>
    <w:rsid w:val="008B3D26"/>
    <w:rsid w:val="008B3DD1"/>
    <w:rsid w:val="008B400C"/>
    <w:rsid w:val="008B406C"/>
    <w:rsid w:val="008B4356"/>
    <w:rsid w:val="008B4A91"/>
    <w:rsid w:val="008B4FDF"/>
    <w:rsid w:val="008B52D1"/>
    <w:rsid w:val="008B5AEC"/>
    <w:rsid w:val="008B5B31"/>
    <w:rsid w:val="008B66A8"/>
    <w:rsid w:val="008B6943"/>
    <w:rsid w:val="008B6E5C"/>
    <w:rsid w:val="008B76F4"/>
    <w:rsid w:val="008C0274"/>
    <w:rsid w:val="008C0663"/>
    <w:rsid w:val="008C0ADE"/>
    <w:rsid w:val="008C0FCE"/>
    <w:rsid w:val="008C1AF9"/>
    <w:rsid w:val="008C22D0"/>
    <w:rsid w:val="008C2611"/>
    <w:rsid w:val="008C28DC"/>
    <w:rsid w:val="008C2FD6"/>
    <w:rsid w:val="008C323A"/>
    <w:rsid w:val="008C344F"/>
    <w:rsid w:val="008C3934"/>
    <w:rsid w:val="008C3D72"/>
    <w:rsid w:val="008C44FC"/>
    <w:rsid w:val="008C4C42"/>
    <w:rsid w:val="008C4EA1"/>
    <w:rsid w:val="008C6EF6"/>
    <w:rsid w:val="008C79C5"/>
    <w:rsid w:val="008D0BF2"/>
    <w:rsid w:val="008D0CDD"/>
    <w:rsid w:val="008D1E14"/>
    <w:rsid w:val="008D3085"/>
    <w:rsid w:val="008D34B0"/>
    <w:rsid w:val="008D3F27"/>
    <w:rsid w:val="008D42BB"/>
    <w:rsid w:val="008D44A9"/>
    <w:rsid w:val="008D46A5"/>
    <w:rsid w:val="008D503E"/>
    <w:rsid w:val="008D511E"/>
    <w:rsid w:val="008D5382"/>
    <w:rsid w:val="008D556B"/>
    <w:rsid w:val="008D5B94"/>
    <w:rsid w:val="008D5C78"/>
    <w:rsid w:val="008D5C94"/>
    <w:rsid w:val="008D6D05"/>
    <w:rsid w:val="008D73BC"/>
    <w:rsid w:val="008D7602"/>
    <w:rsid w:val="008D77A4"/>
    <w:rsid w:val="008D79A0"/>
    <w:rsid w:val="008E01D4"/>
    <w:rsid w:val="008E09F8"/>
    <w:rsid w:val="008E161B"/>
    <w:rsid w:val="008E1A8F"/>
    <w:rsid w:val="008E1DF9"/>
    <w:rsid w:val="008E2DFD"/>
    <w:rsid w:val="008E2F14"/>
    <w:rsid w:val="008E30D7"/>
    <w:rsid w:val="008E41D0"/>
    <w:rsid w:val="008E41DA"/>
    <w:rsid w:val="008E4584"/>
    <w:rsid w:val="008E45CF"/>
    <w:rsid w:val="008E45D0"/>
    <w:rsid w:val="008E4CDB"/>
    <w:rsid w:val="008E4E39"/>
    <w:rsid w:val="008E5E96"/>
    <w:rsid w:val="008E5EA9"/>
    <w:rsid w:val="008E6EA9"/>
    <w:rsid w:val="008E709A"/>
    <w:rsid w:val="008E76E0"/>
    <w:rsid w:val="008E795B"/>
    <w:rsid w:val="008E7AEA"/>
    <w:rsid w:val="008F0790"/>
    <w:rsid w:val="008F0808"/>
    <w:rsid w:val="008F0975"/>
    <w:rsid w:val="008F0F3D"/>
    <w:rsid w:val="008F1916"/>
    <w:rsid w:val="008F1D36"/>
    <w:rsid w:val="008F2061"/>
    <w:rsid w:val="008F2677"/>
    <w:rsid w:val="008F27BE"/>
    <w:rsid w:val="008F3183"/>
    <w:rsid w:val="008F365A"/>
    <w:rsid w:val="008F3DDF"/>
    <w:rsid w:val="008F3E42"/>
    <w:rsid w:val="008F3E9E"/>
    <w:rsid w:val="008F3EC1"/>
    <w:rsid w:val="008F442E"/>
    <w:rsid w:val="008F44A2"/>
    <w:rsid w:val="008F4A66"/>
    <w:rsid w:val="008F4B86"/>
    <w:rsid w:val="008F4E54"/>
    <w:rsid w:val="008F5157"/>
    <w:rsid w:val="008F5233"/>
    <w:rsid w:val="008F535D"/>
    <w:rsid w:val="008F5628"/>
    <w:rsid w:val="008F6AB9"/>
    <w:rsid w:val="008F6C0B"/>
    <w:rsid w:val="008F7402"/>
    <w:rsid w:val="008F74B3"/>
    <w:rsid w:val="008F770B"/>
    <w:rsid w:val="008F7A82"/>
    <w:rsid w:val="009000CE"/>
    <w:rsid w:val="009005E4"/>
    <w:rsid w:val="009005FE"/>
    <w:rsid w:val="00900644"/>
    <w:rsid w:val="0090138F"/>
    <w:rsid w:val="00902A3B"/>
    <w:rsid w:val="00902A4D"/>
    <w:rsid w:val="00902FC6"/>
    <w:rsid w:val="00903111"/>
    <w:rsid w:val="00903524"/>
    <w:rsid w:val="0090419F"/>
    <w:rsid w:val="00904999"/>
    <w:rsid w:val="00905302"/>
    <w:rsid w:val="00905420"/>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C53"/>
    <w:rsid w:val="009134F1"/>
    <w:rsid w:val="00913648"/>
    <w:rsid w:val="00913E1A"/>
    <w:rsid w:val="00913EDE"/>
    <w:rsid w:val="00913FAB"/>
    <w:rsid w:val="00914CAE"/>
    <w:rsid w:val="0091599D"/>
    <w:rsid w:val="00915AA9"/>
    <w:rsid w:val="00917371"/>
    <w:rsid w:val="0092032A"/>
    <w:rsid w:val="0092043E"/>
    <w:rsid w:val="009204AC"/>
    <w:rsid w:val="009206CE"/>
    <w:rsid w:val="00920BBF"/>
    <w:rsid w:val="00920C53"/>
    <w:rsid w:val="00920CC9"/>
    <w:rsid w:val="00921410"/>
    <w:rsid w:val="00921A24"/>
    <w:rsid w:val="009223F8"/>
    <w:rsid w:val="009225EB"/>
    <w:rsid w:val="00923701"/>
    <w:rsid w:val="00923A1C"/>
    <w:rsid w:val="00923C37"/>
    <w:rsid w:val="0092458C"/>
    <w:rsid w:val="0092478F"/>
    <w:rsid w:val="00925211"/>
    <w:rsid w:val="00925770"/>
    <w:rsid w:val="00925911"/>
    <w:rsid w:val="00925D08"/>
    <w:rsid w:val="00925E39"/>
    <w:rsid w:val="00925F20"/>
    <w:rsid w:val="00926178"/>
    <w:rsid w:val="009268E9"/>
    <w:rsid w:val="00926CA2"/>
    <w:rsid w:val="00927453"/>
    <w:rsid w:val="00927864"/>
    <w:rsid w:val="009278DC"/>
    <w:rsid w:val="00927B7F"/>
    <w:rsid w:val="009307AD"/>
    <w:rsid w:val="009313DB"/>
    <w:rsid w:val="00931A04"/>
    <w:rsid w:val="00931A28"/>
    <w:rsid w:val="00931E60"/>
    <w:rsid w:val="00932513"/>
    <w:rsid w:val="0093267A"/>
    <w:rsid w:val="00932B63"/>
    <w:rsid w:val="00933893"/>
    <w:rsid w:val="00933B35"/>
    <w:rsid w:val="00934AC5"/>
    <w:rsid w:val="00934CDA"/>
    <w:rsid w:val="00935425"/>
    <w:rsid w:val="0093615B"/>
    <w:rsid w:val="009362D1"/>
    <w:rsid w:val="00936A7E"/>
    <w:rsid w:val="00936C2B"/>
    <w:rsid w:val="00936FFB"/>
    <w:rsid w:val="009416F0"/>
    <w:rsid w:val="009422F9"/>
    <w:rsid w:val="009431F8"/>
    <w:rsid w:val="00943B74"/>
    <w:rsid w:val="009440C3"/>
    <w:rsid w:val="00944A8F"/>
    <w:rsid w:val="00944E0F"/>
    <w:rsid w:val="00945974"/>
    <w:rsid w:val="00945B6C"/>
    <w:rsid w:val="00945CEA"/>
    <w:rsid w:val="00945EEB"/>
    <w:rsid w:val="009460C8"/>
    <w:rsid w:val="009471F6"/>
    <w:rsid w:val="00947ECE"/>
    <w:rsid w:val="00947EF6"/>
    <w:rsid w:val="0095007B"/>
    <w:rsid w:val="00950E3F"/>
    <w:rsid w:val="0095105B"/>
    <w:rsid w:val="009525B6"/>
    <w:rsid w:val="00952A43"/>
    <w:rsid w:val="009531BD"/>
    <w:rsid w:val="00953B3C"/>
    <w:rsid w:val="00953B9E"/>
    <w:rsid w:val="0095422E"/>
    <w:rsid w:val="0095427E"/>
    <w:rsid w:val="009545DA"/>
    <w:rsid w:val="00954A84"/>
    <w:rsid w:val="00954C3B"/>
    <w:rsid w:val="009553D1"/>
    <w:rsid w:val="00955C7A"/>
    <w:rsid w:val="00956547"/>
    <w:rsid w:val="00956C84"/>
    <w:rsid w:val="00957CF6"/>
    <w:rsid w:val="00960213"/>
    <w:rsid w:val="00960C9C"/>
    <w:rsid w:val="00961CAB"/>
    <w:rsid w:val="0096270B"/>
    <w:rsid w:val="00962D4E"/>
    <w:rsid w:val="00964030"/>
    <w:rsid w:val="009644D6"/>
    <w:rsid w:val="0096469A"/>
    <w:rsid w:val="0096488A"/>
    <w:rsid w:val="00964C55"/>
    <w:rsid w:val="00964EF0"/>
    <w:rsid w:val="009651D0"/>
    <w:rsid w:val="0096567C"/>
    <w:rsid w:val="00965778"/>
    <w:rsid w:val="00966E44"/>
    <w:rsid w:val="009678F2"/>
    <w:rsid w:val="00967E37"/>
    <w:rsid w:val="00970283"/>
    <w:rsid w:val="009702AD"/>
    <w:rsid w:val="00970DAA"/>
    <w:rsid w:val="00971944"/>
    <w:rsid w:val="009730D7"/>
    <w:rsid w:val="0097341A"/>
    <w:rsid w:val="00973B29"/>
    <w:rsid w:val="00973FA2"/>
    <w:rsid w:val="0097466F"/>
    <w:rsid w:val="00974BB9"/>
    <w:rsid w:val="00974E26"/>
    <w:rsid w:val="00974EEF"/>
    <w:rsid w:val="00976E31"/>
    <w:rsid w:val="009770C0"/>
    <w:rsid w:val="009771D9"/>
    <w:rsid w:val="00977923"/>
    <w:rsid w:val="0098003A"/>
    <w:rsid w:val="0098114C"/>
    <w:rsid w:val="00981202"/>
    <w:rsid w:val="00982444"/>
    <w:rsid w:val="00982F44"/>
    <w:rsid w:val="009835E0"/>
    <w:rsid w:val="00983F1A"/>
    <w:rsid w:val="00984BB4"/>
    <w:rsid w:val="00984D27"/>
    <w:rsid w:val="00984FD4"/>
    <w:rsid w:val="00986336"/>
    <w:rsid w:val="00990454"/>
    <w:rsid w:val="00990F12"/>
    <w:rsid w:val="009911D6"/>
    <w:rsid w:val="009916C0"/>
    <w:rsid w:val="00991717"/>
    <w:rsid w:val="00991BF2"/>
    <w:rsid w:val="00991D50"/>
    <w:rsid w:val="0099227F"/>
    <w:rsid w:val="009928B7"/>
    <w:rsid w:val="00992C16"/>
    <w:rsid w:val="00992D00"/>
    <w:rsid w:val="00992F17"/>
    <w:rsid w:val="00993649"/>
    <w:rsid w:val="009941AB"/>
    <w:rsid w:val="00994550"/>
    <w:rsid w:val="00994A60"/>
    <w:rsid w:val="00994AE7"/>
    <w:rsid w:val="009952E1"/>
    <w:rsid w:val="00995F15"/>
    <w:rsid w:val="009962DB"/>
    <w:rsid w:val="009963FF"/>
    <w:rsid w:val="00996F51"/>
    <w:rsid w:val="00996FEB"/>
    <w:rsid w:val="009970CA"/>
    <w:rsid w:val="00997B52"/>
    <w:rsid w:val="00997D9D"/>
    <w:rsid w:val="00997EC1"/>
    <w:rsid w:val="009A0561"/>
    <w:rsid w:val="009A0FBE"/>
    <w:rsid w:val="009A0FE7"/>
    <w:rsid w:val="009A10E4"/>
    <w:rsid w:val="009A1278"/>
    <w:rsid w:val="009A1683"/>
    <w:rsid w:val="009A1742"/>
    <w:rsid w:val="009A17C9"/>
    <w:rsid w:val="009A26E1"/>
    <w:rsid w:val="009A2747"/>
    <w:rsid w:val="009A2C09"/>
    <w:rsid w:val="009A4BD5"/>
    <w:rsid w:val="009A4EB2"/>
    <w:rsid w:val="009A5462"/>
    <w:rsid w:val="009A5ABF"/>
    <w:rsid w:val="009A6449"/>
    <w:rsid w:val="009A652E"/>
    <w:rsid w:val="009A66AE"/>
    <w:rsid w:val="009A6C2E"/>
    <w:rsid w:val="009A7154"/>
    <w:rsid w:val="009A7D08"/>
    <w:rsid w:val="009B0310"/>
    <w:rsid w:val="009B1250"/>
    <w:rsid w:val="009B12BA"/>
    <w:rsid w:val="009B2193"/>
    <w:rsid w:val="009B2439"/>
    <w:rsid w:val="009B3170"/>
    <w:rsid w:val="009B37EB"/>
    <w:rsid w:val="009B3A87"/>
    <w:rsid w:val="009B3E19"/>
    <w:rsid w:val="009B3E2F"/>
    <w:rsid w:val="009B3FE7"/>
    <w:rsid w:val="009B4474"/>
    <w:rsid w:val="009B4580"/>
    <w:rsid w:val="009B4B1F"/>
    <w:rsid w:val="009B51FE"/>
    <w:rsid w:val="009B5A1B"/>
    <w:rsid w:val="009B5B3A"/>
    <w:rsid w:val="009B60CC"/>
    <w:rsid w:val="009B6B9B"/>
    <w:rsid w:val="009B710B"/>
    <w:rsid w:val="009C0516"/>
    <w:rsid w:val="009C0F7E"/>
    <w:rsid w:val="009C1350"/>
    <w:rsid w:val="009C1630"/>
    <w:rsid w:val="009C1EBC"/>
    <w:rsid w:val="009C2E3E"/>
    <w:rsid w:val="009C2E8A"/>
    <w:rsid w:val="009C34C0"/>
    <w:rsid w:val="009C392E"/>
    <w:rsid w:val="009C395E"/>
    <w:rsid w:val="009C4D07"/>
    <w:rsid w:val="009C4EB0"/>
    <w:rsid w:val="009C5010"/>
    <w:rsid w:val="009C5C6D"/>
    <w:rsid w:val="009C73BA"/>
    <w:rsid w:val="009D0FAB"/>
    <w:rsid w:val="009D1217"/>
    <w:rsid w:val="009D2421"/>
    <w:rsid w:val="009D2719"/>
    <w:rsid w:val="009D2E1D"/>
    <w:rsid w:val="009D3360"/>
    <w:rsid w:val="009D437F"/>
    <w:rsid w:val="009D4AC8"/>
    <w:rsid w:val="009D4D48"/>
    <w:rsid w:val="009D4F89"/>
    <w:rsid w:val="009D5934"/>
    <w:rsid w:val="009D6190"/>
    <w:rsid w:val="009D71AD"/>
    <w:rsid w:val="009D71B2"/>
    <w:rsid w:val="009E0605"/>
    <w:rsid w:val="009E0B3D"/>
    <w:rsid w:val="009E0C7B"/>
    <w:rsid w:val="009E1621"/>
    <w:rsid w:val="009E1AE5"/>
    <w:rsid w:val="009E1EDA"/>
    <w:rsid w:val="009E2541"/>
    <w:rsid w:val="009E271D"/>
    <w:rsid w:val="009E2A5E"/>
    <w:rsid w:val="009E35CD"/>
    <w:rsid w:val="009E413E"/>
    <w:rsid w:val="009E4744"/>
    <w:rsid w:val="009E53B6"/>
    <w:rsid w:val="009E559B"/>
    <w:rsid w:val="009E58B5"/>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B8B"/>
    <w:rsid w:val="009F212B"/>
    <w:rsid w:val="009F26EC"/>
    <w:rsid w:val="009F2A3D"/>
    <w:rsid w:val="009F2B34"/>
    <w:rsid w:val="009F34F4"/>
    <w:rsid w:val="009F35F4"/>
    <w:rsid w:val="009F3825"/>
    <w:rsid w:val="009F3BB9"/>
    <w:rsid w:val="009F40C7"/>
    <w:rsid w:val="009F43A9"/>
    <w:rsid w:val="009F51E7"/>
    <w:rsid w:val="009F52B4"/>
    <w:rsid w:val="009F5383"/>
    <w:rsid w:val="009F5A4A"/>
    <w:rsid w:val="009F64C4"/>
    <w:rsid w:val="009F6D6A"/>
    <w:rsid w:val="009F708A"/>
    <w:rsid w:val="009F72B9"/>
    <w:rsid w:val="009F75B0"/>
    <w:rsid w:val="009F77E0"/>
    <w:rsid w:val="009F7D4C"/>
    <w:rsid w:val="00A0032C"/>
    <w:rsid w:val="00A013A2"/>
    <w:rsid w:val="00A01B00"/>
    <w:rsid w:val="00A02416"/>
    <w:rsid w:val="00A02672"/>
    <w:rsid w:val="00A027BA"/>
    <w:rsid w:val="00A0281B"/>
    <w:rsid w:val="00A02A38"/>
    <w:rsid w:val="00A03C78"/>
    <w:rsid w:val="00A03CB7"/>
    <w:rsid w:val="00A03EA9"/>
    <w:rsid w:val="00A045F7"/>
    <w:rsid w:val="00A0474D"/>
    <w:rsid w:val="00A05125"/>
    <w:rsid w:val="00A05351"/>
    <w:rsid w:val="00A06954"/>
    <w:rsid w:val="00A06984"/>
    <w:rsid w:val="00A06D94"/>
    <w:rsid w:val="00A06DD1"/>
    <w:rsid w:val="00A07995"/>
    <w:rsid w:val="00A07E46"/>
    <w:rsid w:val="00A07F8C"/>
    <w:rsid w:val="00A104B0"/>
    <w:rsid w:val="00A106E1"/>
    <w:rsid w:val="00A109EE"/>
    <w:rsid w:val="00A10D4D"/>
    <w:rsid w:val="00A1121A"/>
    <w:rsid w:val="00A11250"/>
    <w:rsid w:val="00A113D8"/>
    <w:rsid w:val="00A11A43"/>
    <w:rsid w:val="00A11B0E"/>
    <w:rsid w:val="00A12410"/>
    <w:rsid w:val="00A1280D"/>
    <w:rsid w:val="00A12BC5"/>
    <w:rsid w:val="00A13782"/>
    <w:rsid w:val="00A13C86"/>
    <w:rsid w:val="00A13E4F"/>
    <w:rsid w:val="00A140D5"/>
    <w:rsid w:val="00A14115"/>
    <w:rsid w:val="00A14ECD"/>
    <w:rsid w:val="00A14F33"/>
    <w:rsid w:val="00A14FBF"/>
    <w:rsid w:val="00A1556B"/>
    <w:rsid w:val="00A16388"/>
    <w:rsid w:val="00A1676D"/>
    <w:rsid w:val="00A16BC3"/>
    <w:rsid w:val="00A17412"/>
    <w:rsid w:val="00A17C91"/>
    <w:rsid w:val="00A17DB3"/>
    <w:rsid w:val="00A200C4"/>
    <w:rsid w:val="00A21818"/>
    <w:rsid w:val="00A22128"/>
    <w:rsid w:val="00A226B1"/>
    <w:rsid w:val="00A2275B"/>
    <w:rsid w:val="00A229C3"/>
    <w:rsid w:val="00A22BB6"/>
    <w:rsid w:val="00A22D9A"/>
    <w:rsid w:val="00A23019"/>
    <w:rsid w:val="00A2354C"/>
    <w:rsid w:val="00A237C4"/>
    <w:rsid w:val="00A23C68"/>
    <w:rsid w:val="00A24425"/>
    <w:rsid w:val="00A24690"/>
    <w:rsid w:val="00A24A10"/>
    <w:rsid w:val="00A25017"/>
    <w:rsid w:val="00A2523C"/>
    <w:rsid w:val="00A25337"/>
    <w:rsid w:val="00A25D34"/>
    <w:rsid w:val="00A26613"/>
    <w:rsid w:val="00A26C8D"/>
    <w:rsid w:val="00A26FC7"/>
    <w:rsid w:val="00A272B5"/>
    <w:rsid w:val="00A27779"/>
    <w:rsid w:val="00A27A20"/>
    <w:rsid w:val="00A27E57"/>
    <w:rsid w:val="00A30420"/>
    <w:rsid w:val="00A31106"/>
    <w:rsid w:val="00A3129E"/>
    <w:rsid w:val="00A3148E"/>
    <w:rsid w:val="00A315C2"/>
    <w:rsid w:val="00A31A8E"/>
    <w:rsid w:val="00A31DB0"/>
    <w:rsid w:val="00A31DBC"/>
    <w:rsid w:val="00A31F89"/>
    <w:rsid w:val="00A324CA"/>
    <w:rsid w:val="00A327F1"/>
    <w:rsid w:val="00A3344C"/>
    <w:rsid w:val="00A334B4"/>
    <w:rsid w:val="00A33518"/>
    <w:rsid w:val="00A336DD"/>
    <w:rsid w:val="00A33AB8"/>
    <w:rsid w:val="00A33DB3"/>
    <w:rsid w:val="00A33E54"/>
    <w:rsid w:val="00A343A1"/>
    <w:rsid w:val="00A3457A"/>
    <w:rsid w:val="00A34D1C"/>
    <w:rsid w:val="00A35361"/>
    <w:rsid w:val="00A35AFE"/>
    <w:rsid w:val="00A35F8D"/>
    <w:rsid w:val="00A3631D"/>
    <w:rsid w:val="00A365B8"/>
    <w:rsid w:val="00A366D7"/>
    <w:rsid w:val="00A37392"/>
    <w:rsid w:val="00A378CE"/>
    <w:rsid w:val="00A37CC1"/>
    <w:rsid w:val="00A37EAD"/>
    <w:rsid w:val="00A37ED9"/>
    <w:rsid w:val="00A403C3"/>
    <w:rsid w:val="00A40ED2"/>
    <w:rsid w:val="00A41325"/>
    <w:rsid w:val="00A418C3"/>
    <w:rsid w:val="00A41F9F"/>
    <w:rsid w:val="00A43066"/>
    <w:rsid w:val="00A43878"/>
    <w:rsid w:val="00A43B71"/>
    <w:rsid w:val="00A43E30"/>
    <w:rsid w:val="00A448DE"/>
    <w:rsid w:val="00A44AE7"/>
    <w:rsid w:val="00A44FDA"/>
    <w:rsid w:val="00A45382"/>
    <w:rsid w:val="00A46292"/>
    <w:rsid w:val="00A464C1"/>
    <w:rsid w:val="00A4718E"/>
    <w:rsid w:val="00A47421"/>
    <w:rsid w:val="00A47D9D"/>
    <w:rsid w:val="00A50124"/>
    <w:rsid w:val="00A5014E"/>
    <w:rsid w:val="00A50268"/>
    <w:rsid w:val="00A50949"/>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BE6"/>
    <w:rsid w:val="00A611C5"/>
    <w:rsid w:val="00A61C91"/>
    <w:rsid w:val="00A623A3"/>
    <w:rsid w:val="00A62755"/>
    <w:rsid w:val="00A6297D"/>
    <w:rsid w:val="00A62E1C"/>
    <w:rsid w:val="00A63544"/>
    <w:rsid w:val="00A63891"/>
    <w:rsid w:val="00A63C71"/>
    <w:rsid w:val="00A63DCD"/>
    <w:rsid w:val="00A64699"/>
    <w:rsid w:val="00A64832"/>
    <w:rsid w:val="00A64D41"/>
    <w:rsid w:val="00A65067"/>
    <w:rsid w:val="00A65D66"/>
    <w:rsid w:val="00A66593"/>
    <w:rsid w:val="00A66E0F"/>
    <w:rsid w:val="00A66EB8"/>
    <w:rsid w:val="00A6764E"/>
    <w:rsid w:val="00A67873"/>
    <w:rsid w:val="00A67A8A"/>
    <w:rsid w:val="00A67C37"/>
    <w:rsid w:val="00A67C4E"/>
    <w:rsid w:val="00A702CE"/>
    <w:rsid w:val="00A70350"/>
    <w:rsid w:val="00A710E9"/>
    <w:rsid w:val="00A71358"/>
    <w:rsid w:val="00A720FE"/>
    <w:rsid w:val="00A736D3"/>
    <w:rsid w:val="00A739ED"/>
    <w:rsid w:val="00A74377"/>
    <w:rsid w:val="00A74B94"/>
    <w:rsid w:val="00A75074"/>
    <w:rsid w:val="00A7531C"/>
    <w:rsid w:val="00A7572F"/>
    <w:rsid w:val="00A757A9"/>
    <w:rsid w:val="00A762C5"/>
    <w:rsid w:val="00A76F05"/>
    <w:rsid w:val="00A77012"/>
    <w:rsid w:val="00A7722D"/>
    <w:rsid w:val="00A80C0A"/>
    <w:rsid w:val="00A8142B"/>
    <w:rsid w:val="00A81857"/>
    <w:rsid w:val="00A81E00"/>
    <w:rsid w:val="00A826C4"/>
    <w:rsid w:val="00A82A7E"/>
    <w:rsid w:val="00A83FF0"/>
    <w:rsid w:val="00A843CA"/>
    <w:rsid w:val="00A843DF"/>
    <w:rsid w:val="00A845D9"/>
    <w:rsid w:val="00A852B5"/>
    <w:rsid w:val="00A85578"/>
    <w:rsid w:val="00A85AAD"/>
    <w:rsid w:val="00A85CFF"/>
    <w:rsid w:val="00A8623F"/>
    <w:rsid w:val="00A86D57"/>
    <w:rsid w:val="00A87CF5"/>
    <w:rsid w:val="00A91219"/>
    <w:rsid w:val="00A912CC"/>
    <w:rsid w:val="00A9168A"/>
    <w:rsid w:val="00A9190E"/>
    <w:rsid w:val="00A924A2"/>
    <w:rsid w:val="00A92548"/>
    <w:rsid w:val="00A925E8"/>
    <w:rsid w:val="00A92B59"/>
    <w:rsid w:val="00A92E03"/>
    <w:rsid w:val="00A9320B"/>
    <w:rsid w:val="00A93DEB"/>
    <w:rsid w:val="00A93E7A"/>
    <w:rsid w:val="00A942EF"/>
    <w:rsid w:val="00A94FBF"/>
    <w:rsid w:val="00A94FC7"/>
    <w:rsid w:val="00A950C6"/>
    <w:rsid w:val="00A953A5"/>
    <w:rsid w:val="00A956E3"/>
    <w:rsid w:val="00A95B59"/>
    <w:rsid w:val="00A95E88"/>
    <w:rsid w:val="00A966A5"/>
    <w:rsid w:val="00A9699C"/>
    <w:rsid w:val="00A96D7B"/>
    <w:rsid w:val="00A96F2F"/>
    <w:rsid w:val="00A96F84"/>
    <w:rsid w:val="00A97C70"/>
    <w:rsid w:val="00A97D24"/>
    <w:rsid w:val="00AA0886"/>
    <w:rsid w:val="00AA0E4A"/>
    <w:rsid w:val="00AA18CC"/>
    <w:rsid w:val="00AA19D4"/>
    <w:rsid w:val="00AA2DD8"/>
    <w:rsid w:val="00AA3111"/>
    <w:rsid w:val="00AA384D"/>
    <w:rsid w:val="00AA3B39"/>
    <w:rsid w:val="00AA4243"/>
    <w:rsid w:val="00AA5158"/>
    <w:rsid w:val="00AA5621"/>
    <w:rsid w:val="00AA661D"/>
    <w:rsid w:val="00AA6B8E"/>
    <w:rsid w:val="00AA7B3E"/>
    <w:rsid w:val="00AB1946"/>
    <w:rsid w:val="00AB1E61"/>
    <w:rsid w:val="00AB1F1C"/>
    <w:rsid w:val="00AB21AF"/>
    <w:rsid w:val="00AB24E1"/>
    <w:rsid w:val="00AB26A9"/>
    <w:rsid w:val="00AB353D"/>
    <w:rsid w:val="00AB36D6"/>
    <w:rsid w:val="00AB3E97"/>
    <w:rsid w:val="00AB589A"/>
    <w:rsid w:val="00AB5AE8"/>
    <w:rsid w:val="00AB5EF8"/>
    <w:rsid w:val="00AB60DC"/>
    <w:rsid w:val="00AB614F"/>
    <w:rsid w:val="00AB6890"/>
    <w:rsid w:val="00AB6A60"/>
    <w:rsid w:val="00AB7887"/>
    <w:rsid w:val="00AC17CC"/>
    <w:rsid w:val="00AC1A48"/>
    <w:rsid w:val="00AC263A"/>
    <w:rsid w:val="00AC296C"/>
    <w:rsid w:val="00AC2AC1"/>
    <w:rsid w:val="00AC32CA"/>
    <w:rsid w:val="00AC37A6"/>
    <w:rsid w:val="00AC3D4E"/>
    <w:rsid w:val="00AC3EDB"/>
    <w:rsid w:val="00AC3F68"/>
    <w:rsid w:val="00AC4672"/>
    <w:rsid w:val="00AC48D4"/>
    <w:rsid w:val="00AC510A"/>
    <w:rsid w:val="00AC575C"/>
    <w:rsid w:val="00AC5E5A"/>
    <w:rsid w:val="00AC5EC2"/>
    <w:rsid w:val="00AC5F7D"/>
    <w:rsid w:val="00AC6FF0"/>
    <w:rsid w:val="00AC71D9"/>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C12"/>
    <w:rsid w:val="00AD379F"/>
    <w:rsid w:val="00AD3F4B"/>
    <w:rsid w:val="00AD4704"/>
    <w:rsid w:val="00AD4E72"/>
    <w:rsid w:val="00AD5696"/>
    <w:rsid w:val="00AD5D19"/>
    <w:rsid w:val="00AD5F5F"/>
    <w:rsid w:val="00AD62E4"/>
    <w:rsid w:val="00AD698C"/>
    <w:rsid w:val="00AD73DB"/>
    <w:rsid w:val="00AD7ABD"/>
    <w:rsid w:val="00AE057E"/>
    <w:rsid w:val="00AE0666"/>
    <w:rsid w:val="00AE09BF"/>
    <w:rsid w:val="00AE0D87"/>
    <w:rsid w:val="00AE1324"/>
    <w:rsid w:val="00AE1678"/>
    <w:rsid w:val="00AE1DC0"/>
    <w:rsid w:val="00AE2054"/>
    <w:rsid w:val="00AE2825"/>
    <w:rsid w:val="00AE2CF9"/>
    <w:rsid w:val="00AE2F7B"/>
    <w:rsid w:val="00AE32B6"/>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8EC"/>
    <w:rsid w:val="00AE6DF8"/>
    <w:rsid w:val="00AF00C5"/>
    <w:rsid w:val="00AF01F3"/>
    <w:rsid w:val="00AF0887"/>
    <w:rsid w:val="00AF0A8D"/>
    <w:rsid w:val="00AF0B6C"/>
    <w:rsid w:val="00AF0BBC"/>
    <w:rsid w:val="00AF12A4"/>
    <w:rsid w:val="00AF1738"/>
    <w:rsid w:val="00AF1933"/>
    <w:rsid w:val="00AF19BA"/>
    <w:rsid w:val="00AF1EBC"/>
    <w:rsid w:val="00AF231D"/>
    <w:rsid w:val="00AF3622"/>
    <w:rsid w:val="00AF3994"/>
    <w:rsid w:val="00AF3D65"/>
    <w:rsid w:val="00AF426A"/>
    <w:rsid w:val="00AF4327"/>
    <w:rsid w:val="00AF5128"/>
    <w:rsid w:val="00AF5C24"/>
    <w:rsid w:val="00AF6000"/>
    <w:rsid w:val="00AF66FC"/>
    <w:rsid w:val="00AF6B4F"/>
    <w:rsid w:val="00AF733C"/>
    <w:rsid w:val="00AF74EC"/>
    <w:rsid w:val="00AF76C6"/>
    <w:rsid w:val="00B001C7"/>
    <w:rsid w:val="00B00619"/>
    <w:rsid w:val="00B0132D"/>
    <w:rsid w:val="00B01415"/>
    <w:rsid w:val="00B01F13"/>
    <w:rsid w:val="00B01FB7"/>
    <w:rsid w:val="00B02395"/>
    <w:rsid w:val="00B0355D"/>
    <w:rsid w:val="00B0461A"/>
    <w:rsid w:val="00B04C95"/>
    <w:rsid w:val="00B052D8"/>
    <w:rsid w:val="00B059A5"/>
    <w:rsid w:val="00B05C5C"/>
    <w:rsid w:val="00B068EC"/>
    <w:rsid w:val="00B06A41"/>
    <w:rsid w:val="00B06AF2"/>
    <w:rsid w:val="00B06FFF"/>
    <w:rsid w:val="00B079D2"/>
    <w:rsid w:val="00B07B83"/>
    <w:rsid w:val="00B07D3E"/>
    <w:rsid w:val="00B10195"/>
    <w:rsid w:val="00B1104B"/>
    <w:rsid w:val="00B11071"/>
    <w:rsid w:val="00B110B3"/>
    <w:rsid w:val="00B114E6"/>
    <w:rsid w:val="00B12D87"/>
    <w:rsid w:val="00B13707"/>
    <w:rsid w:val="00B139F9"/>
    <w:rsid w:val="00B13B1A"/>
    <w:rsid w:val="00B13D21"/>
    <w:rsid w:val="00B13D9E"/>
    <w:rsid w:val="00B14614"/>
    <w:rsid w:val="00B16719"/>
    <w:rsid w:val="00B16BEE"/>
    <w:rsid w:val="00B16F24"/>
    <w:rsid w:val="00B17E04"/>
    <w:rsid w:val="00B17EC3"/>
    <w:rsid w:val="00B20E08"/>
    <w:rsid w:val="00B20F0F"/>
    <w:rsid w:val="00B21891"/>
    <w:rsid w:val="00B219CA"/>
    <w:rsid w:val="00B21CF7"/>
    <w:rsid w:val="00B22AED"/>
    <w:rsid w:val="00B22F67"/>
    <w:rsid w:val="00B23260"/>
    <w:rsid w:val="00B2358B"/>
    <w:rsid w:val="00B23D1F"/>
    <w:rsid w:val="00B24050"/>
    <w:rsid w:val="00B241A5"/>
    <w:rsid w:val="00B24256"/>
    <w:rsid w:val="00B2455D"/>
    <w:rsid w:val="00B251E2"/>
    <w:rsid w:val="00B2618D"/>
    <w:rsid w:val="00B27004"/>
    <w:rsid w:val="00B272EA"/>
    <w:rsid w:val="00B30336"/>
    <w:rsid w:val="00B3074C"/>
    <w:rsid w:val="00B30B9D"/>
    <w:rsid w:val="00B30FCA"/>
    <w:rsid w:val="00B310E7"/>
    <w:rsid w:val="00B313DD"/>
    <w:rsid w:val="00B31498"/>
    <w:rsid w:val="00B317C0"/>
    <w:rsid w:val="00B31FEA"/>
    <w:rsid w:val="00B3281C"/>
    <w:rsid w:val="00B33806"/>
    <w:rsid w:val="00B33FFA"/>
    <w:rsid w:val="00B34AE2"/>
    <w:rsid w:val="00B3587B"/>
    <w:rsid w:val="00B37F26"/>
    <w:rsid w:val="00B406FF"/>
    <w:rsid w:val="00B411C1"/>
    <w:rsid w:val="00B420A0"/>
    <w:rsid w:val="00B424C7"/>
    <w:rsid w:val="00B428AC"/>
    <w:rsid w:val="00B43072"/>
    <w:rsid w:val="00B431D7"/>
    <w:rsid w:val="00B43497"/>
    <w:rsid w:val="00B43A24"/>
    <w:rsid w:val="00B44306"/>
    <w:rsid w:val="00B44B02"/>
    <w:rsid w:val="00B44B7C"/>
    <w:rsid w:val="00B452FC"/>
    <w:rsid w:val="00B454AD"/>
    <w:rsid w:val="00B45D38"/>
    <w:rsid w:val="00B46C18"/>
    <w:rsid w:val="00B47501"/>
    <w:rsid w:val="00B477F8"/>
    <w:rsid w:val="00B502DD"/>
    <w:rsid w:val="00B50A25"/>
    <w:rsid w:val="00B52B2F"/>
    <w:rsid w:val="00B52F8F"/>
    <w:rsid w:val="00B53AFC"/>
    <w:rsid w:val="00B54370"/>
    <w:rsid w:val="00B54720"/>
    <w:rsid w:val="00B54967"/>
    <w:rsid w:val="00B5554A"/>
    <w:rsid w:val="00B557E7"/>
    <w:rsid w:val="00B56C77"/>
    <w:rsid w:val="00B57565"/>
    <w:rsid w:val="00B57B7A"/>
    <w:rsid w:val="00B60052"/>
    <w:rsid w:val="00B60261"/>
    <w:rsid w:val="00B6108E"/>
    <w:rsid w:val="00B61390"/>
    <w:rsid w:val="00B61912"/>
    <w:rsid w:val="00B61FFF"/>
    <w:rsid w:val="00B6240C"/>
    <w:rsid w:val="00B6371C"/>
    <w:rsid w:val="00B63895"/>
    <w:rsid w:val="00B63CAF"/>
    <w:rsid w:val="00B641B5"/>
    <w:rsid w:val="00B642AE"/>
    <w:rsid w:val="00B647F7"/>
    <w:rsid w:val="00B649FA"/>
    <w:rsid w:val="00B64B5A"/>
    <w:rsid w:val="00B65895"/>
    <w:rsid w:val="00B66711"/>
    <w:rsid w:val="00B66BB5"/>
    <w:rsid w:val="00B66F87"/>
    <w:rsid w:val="00B670A6"/>
    <w:rsid w:val="00B6799B"/>
    <w:rsid w:val="00B67B5F"/>
    <w:rsid w:val="00B70799"/>
    <w:rsid w:val="00B70AED"/>
    <w:rsid w:val="00B70F10"/>
    <w:rsid w:val="00B71620"/>
    <w:rsid w:val="00B71A53"/>
    <w:rsid w:val="00B71EEA"/>
    <w:rsid w:val="00B72160"/>
    <w:rsid w:val="00B7293A"/>
    <w:rsid w:val="00B72A70"/>
    <w:rsid w:val="00B741E1"/>
    <w:rsid w:val="00B746D9"/>
    <w:rsid w:val="00B75799"/>
    <w:rsid w:val="00B75D65"/>
    <w:rsid w:val="00B76136"/>
    <w:rsid w:val="00B76210"/>
    <w:rsid w:val="00B768CF"/>
    <w:rsid w:val="00B772E8"/>
    <w:rsid w:val="00B7749E"/>
    <w:rsid w:val="00B77979"/>
    <w:rsid w:val="00B8000E"/>
    <w:rsid w:val="00B80E4E"/>
    <w:rsid w:val="00B810A6"/>
    <w:rsid w:val="00B81256"/>
    <w:rsid w:val="00B813E7"/>
    <w:rsid w:val="00B81497"/>
    <w:rsid w:val="00B816B7"/>
    <w:rsid w:val="00B819E7"/>
    <w:rsid w:val="00B81AE9"/>
    <w:rsid w:val="00B81F14"/>
    <w:rsid w:val="00B82620"/>
    <w:rsid w:val="00B82700"/>
    <w:rsid w:val="00B82CB8"/>
    <w:rsid w:val="00B830CD"/>
    <w:rsid w:val="00B832A8"/>
    <w:rsid w:val="00B83674"/>
    <w:rsid w:val="00B837AF"/>
    <w:rsid w:val="00B849BA"/>
    <w:rsid w:val="00B84DBC"/>
    <w:rsid w:val="00B84FDC"/>
    <w:rsid w:val="00B85ED4"/>
    <w:rsid w:val="00B85FFC"/>
    <w:rsid w:val="00B8616D"/>
    <w:rsid w:val="00B86533"/>
    <w:rsid w:val="00B86E14"/>
    <w:rsid w:val="00B8733A"/>
    <w:rsid w:val="00B909A2"/>
    <w:rsid w:val="00B90D92"/>
    <w:rsid w:val="00B913E5"/>
    <w:rsid w:val="00B91575"/>
    <w:rsid w:val="00B915CF"/>
    <w:rsid w:val="00B92101"/>
    <w:rsid w:val="00B9257D"/>
    <w:rsid w:val="00B925B9"/>
    <w:rsid w:val="00B9294F"/>
    <w:rsid w:val="00B92AAA"/>
    <w:rsid w:val="00B93351"/>
    <w:rsid w:val="00B93CD7"/>
    <w:rsid w:val="00B9446D"/>
    <w:rsid w:val="00B94A1D"/>
    <w:rsid w:val="00B94B07"/>
    <w:rsid w:val="00B958D7"/>
    <w:rsid w:val="00B95956"/>
    <w:rsid w:val="00B95DF4"/>
    <w:rsid w:val="00B963F9"/>
    <w:rsid w:val="00B96D1F"/>
    <w:rsid w:val="00B96D9D"/>
    <w:rsid w:val="00B975A6"/>
    <w:rsid w:val="00B97910"/>
    <w:rsid w:val="00B97A9D"/>
    <w:rsid w:val="00BA00DE"/>
    <w:rsid w:val="00BA02F7"/>
    <w:rsid w:val="00BA0B8B"/>
    <w:rsid w:val="00BA0C25"/>
    <w:rsid w:val="00BA1437"/>
    <w:rsid w:val="00BA17DA"/>
    <w:rsid w:val="00BA19D4"/>
    <w:rsid w:val="00BA1B3F"/>
    <w:rsid w:val="00BA24CD"/>
    <w:rsid w:val="00BA28B7"/>
    <w:rsid w:val="00BA2EBE"/>
    <w:rsid w:val="00BA3DFB"/>
    <w:rsid w:val="00BA4592"/>
    <w:rsid w:val="00BA47D2"/>
    <w:rsid w:val="00BA561E"/>
    <w:rsid w:val="00BA6628"/>
    <w:rsid w:val="00BA6957"/>
    <w:rsid w:val="00BA6F80"/>
    <w:rsid w:val="00BA75B9"/>
    <w:rsid w:val="00BB03A1"/>
    <w:rsid w:val="00BB04B5"/>
    <w:rsid w:val="00BB0F9F"/>
    <w:rsid w:val="00BB1695"/>
    <w:rsid w:val="00BB1F90"/>
    <w:rsid w:val="00BB2100"/>
    <w:rsid w:val="00BB26DD"/>
    <w:rsid w:val="00BB30CB"/>
    <w:rsid w:val="00BB3DAA"/>
    <w:rsid w:val="00BB485E"/>
    <w:rsid w:val="00BB4A8F"/>
    <w:rsid w:val="00BB4D90"/>
    <w:rsid w:val="00BB531F"/>
    <w:rsid w:val="00BB5351"/>
    <w:rsid w:val="00BB69F3"/>
    <w:rsid w:val="00BB6EB3"/>
    <w:rsid w:val="00BB6F57"/>
    <w:rsid w:val="00BB7271"/>
    <w:rsid w:val="00BC06A8"/>
    <w:rsid w:val="00BC08AF"/>
    <w:rsid w:val="00BC1C58"/>
    <w:rsid w:val="00BC1D8F"/>
    <w:rsid w:val="00BC22D2"/>
    <w:rsid w:val="00BC26B6"/>
    <w:rsid w:val="00BC44A5"/>
    <w:rsid w:val="00BC4DD9"/>
    <w:rsid w:val="00BC4F15"/>
    <w:rsid w:val="00BC58FE"/>
    <w:rsid w:val="00BC60D2"/>
    <w:rsid w:val="00BC6A4E"/>
    <w:rsid w:val="00BC7158"/>
    <w:rsid w:val="00BC752A"/>
    <w:rsid w:val="00BC7DF2"/>
    <w:rsid w:val="00BC7FFC"/>
    <w:rsid w:val="00BD04E0"/>
    <w:rsid w:val="00BD0B13"/>
    <w:rsid w:val="00BD16A6"/>
    <w:rsid w:val="00BD1AA0"/>
    <w:rsid w:val="00BD2D9C"/>
    <w:rsid w:val="00BD2EAE"/>
    <w:rsid w:val="00BD4278"/>
    <w:rsid w:val="00BD448A"/>
    <w:rsid w:val="00BD4966"/>
    <w:rsid w:val="00BD54DC"/>
    <w:rsid w:val="00BD564F"/>
    <w:rsid w:val="00BD59AB"/>
    <w:rsid w:val="00BD67E2"/>
    <w:rsid w:val="00BD69BF"/>
    <w:rsid w:val="00BD6E75"/>
    <w:rsid w:val="00BD736C"/>
    <w:rsid w:val="00BE0F5C"/>
    <w:rsid w:val="00BE1D3E"/>
    <w:rsid w:val="00BE266E"/>
    <w:rsid w:val="00BE37DA"/>
    <w:rsid w:val="00BE40D1"/>
    <w:rsid w:val="00BE464A"/>
    <w:rsid w:val="00BE4B2A"/>
    <w:rsid w:val="00BE5531"/>
    <w:rsid w:val="00BE5675"/>
    <w:rsid w:val="00BE714B"/>
    <w:rsid w:val="00BE741D"/>
    <w:rsid w:val="00BE772E"/>
    <w:rsid w:val="00BE78C6"/>
    <w:rsid w:val="00BE7993"/>
    <w:rsid w:val="00BF03E0"/>
    <w:rsid w:val="00BF104C"/>
    <w:rsid w:val="00BF19DC"/>
    <w:rsid w:val="00BF2431"/>
    <w:rsid w:val="00BF2C19"/>
    <w:rsid w:val="00BF2D01"/>
    <w:rsid w:val="00BF2DBA"/>
    <w:rsid w:val="00BF3216"/>
    <w:rsid w:val="00BF39D4"/>
    <w:rsid w:val="00BF4452"/>
    <w:rsid w:val="00BF4580"/>
    <w:rsid w:val="00BF4795"/>
    <w:rsid w:val="00BF4918"/>
    <w:rsid w:val="00BF4C90"/>
    <w:rsid w:val="00BF5712"/>
    <w:rsid w:val="00BF580A"/>
    <w:rsid w:val="00BF6485"/>
    <w:rsid w:val="00BF6A5B"/>
    <w:rsid w:val="00BF71C7"/>
    <w:rsid w:val="00BF73A3"/>
    <w:rsid w:val="00BF758B"/>
    <w:rsid w:val="00BF7594"/>
    <w:rsid w:val="00BF7F5C"/>
    <w:rsid w:val="00C0007A"/>
    <w:rsid w:val="00C00212"/>
    <w:rsid w:val="00C004E3"/>
    <w:rsid w:val="00C006EA"/>
    <w:rsid w:val="00C012B2"/>
    <w:rsid w:val="00C01343"/>
    <w:rsid w:val="00C013A5"/>
    <w:rsid w:val="00C018C1"/>
    <w:rsid w:val="00C01C5F"/>
    <w:rsid w:val="00C01DB6"/>
    <w:rsid w:val="00C02AAF"/>
    <w:rsid w:val="00C0309A"/>
    <w:rsid w:val="00C03ADF"/>
    <w:rsid w:val="00C04826"/>
    <w:rsid w:val="00C04A86"/>
    <w:rsid w:val="00C04E8C"/>
    <w:rsid w:val="00C05265"/>
    <w:rsid w:val="00C0644B"/>
    <w:rsid w:val="00C06E3B"/>
    <w:rsid w:val="00C07350"/>
    <w:rsid w:val="00C079AD"/>
    <w:rsid w:val="00C10192"/>
    <w:rsid w:val="00C109AB"/>
    <w:rsid w:val="00C10A42"/>
    <w:rsid w:val="00C11AB6"/>
    <w:rsid w:val="00C12AD2"/>
    <w:rsid w:val="00C12E1F"/>
    <w:rsid w:val="00C130C8"/>
    <w:rsid w:val="00C13336"/>
    <w:rsid w:val="00C13387"/>
    <w:rsid w:val="00C13907"/>
    <w:rsid w:val="00C13B93"/>
    <w:rsid w:val="00C14399"/>
    <w:rsid w:val="00C14D55"/>
    <w:rsid w:val="00C14FDF"/>
    <w:rsid w:val="00C1500E"/>
    <w:rsid w:val="00C16217"/>
    <w:rsid w:val="00C16573"/>
    <w:rsid w:val="00C16D7E"/>
    <w:rsid w:val="00C16F64"/>
    <w:rsid w:val="00C20CC5"/>
    <w:rsid w:val="00C20DCA"/>
    <w:rsid w:val="00C20E11"/>
    <w:rsid w:val="00C20E7F"/>
    <w:rsid w:val="00C2107B"/>
    <w:rsid w:val="00C210AF"/>
    <w:rsid w:val="00C213E9"/>
    <w:rsid w:val="00C21775"/>
    <w:rsid w:val="00C21B36"/>
    <w:rsid w:val="00C21DBE"/>
    <w:rsid w:val="00C22BE2"/>
    <w:rsid w:val="00C22D7C"/>
    <w:rsid w:val="00C22E24"/>
    <w:rsid w:val="00C23091"/>
    <w:rsid w:val="00C230B7"/>
    <w:rsid w:val="00C242D5"/>
    <w:rsid w:val="00C24779"/>
    <w:rsid w:val="00C24D5C"/>
    <w:rsid w:val="00C25EB5"/>
    <w:rsid w:val="00C25F44"/>
    <w:rsid w:val="00C260EA"/>
    <w:rsid w:val="00C263A0"/>
    <w:rsid w:val="00C264A2"/>
    <w:rsid w:val="00C26C7C"/>
    <w:rsid w:val="00C26D4B"/>
    <w:rsid w:val="00C26E21"/>
    <w:rsid w:val="00C272F5"/>
    <w:rsid w:val="00C277A8"/>
    <w:rsid w:val="00C27BB2"/>
    <w:rsid w:val="00C32530"/>
    <w:rsid w:val="00C32DB4"/>
    <w:rsid w:val="00C336A5"/>
    <w:rsid w:val="00C341AA"/>
    <w:rsid w:val="00C3452E"/>
    <w:rsid w:val="00C3480D"/>
    <w:rsid w:val="00C34D1D"/>
    <w:rsid w:val="00C3580C"/>
    <w:rsid w:val="00C359B0"/>
    <w:rsid w:val="00C35D38"/>
    <w:rsid w:val="00C35FB2"/>
    <w:rsid w:val="00C3673C"/>
    <w:rsid w:val="00C36DAE"/>
    <w:rsid w:val="00C36E02"/>
    <w:rsid w:val="00C376B5"/>
    <w:rsid w:val="00C377DE"/>
    <w:rsid w:val="00C37817"/>
    <w:rsid w:val="00C37F4A"/>
    <w:rsid w:val="00C404AF"/>
    <w:rsid w:val="00C407C6"/>
    <w:rsid w:val="00C41138"/>
    <w:rsid w:val="00C418CC"/>
    <w:rsid w:val="00C42542"/>
    <w:rsid w:val="00C42B85"/>
    <w:rsid w:val="00C42D53"/>
    <w:rsid w:val="00C4353D"/>
    <w:rsid w:val="00C43AC2"/>
    <w:rsid w:val="00C43C69"/>
    <w:rsid w:val="00C440F9"/>
    <w:rsid w:val="00C45B50"/>
    <w:rsid w:val="00C4611E"/>
    <w:rsid w:val="00C461AF"/>
    <w:rsid w:val="00C46433"/>
    <w:rsid w:val="00C469A8"/>
    <w:rsid w:val="00C47EA6"/>
    <w:rsid w:val="00C5000D"/>
    <w:rsid w:val="00C50E51"/>
    <w:rsid w:val="00C50E9C"/>
    <w:rsid w:val="00C5139B"/>
    <w:rsid w:val="00C51AF3"/>
    <w:rsid w:val="00C522AC"/>
    <w:rsid w:val="00C524EC"/>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788"/>
    <w:rsid w:val="00C574D6"/>
    <w:rsid w:val="00C605DB"/>
    <w:rsid w:val="00C6069F"/>
    <w:rsid w:val="00C60B4F"/>
    <w:rsid w:val="00C60EA4"/>
    <w:rsid w:val="00C61266"/>
    <w:rsid w:val="00C61871"/>
    <w:rsid w:val="00C619C3"/>
    <w:rsid w:val="00C624DC"/>
    <w:rsid w:val="00C62AC1"/>
    <w:rsid w:val="00C62F9C"/>
    <w:rsid w:val="00C63EC1"/>
    <w:rsid w:val="00C64404"/>
    <w:rsid w:val="00C6470B"/>
    <w:rsid w:val="00C65AD9"/>
    <w:rsid w:val="00C65C68"/>
    <w:rsid w:val="00C66A92"/>
    <w:rsid w:val="00C67E33"/>
    <w:rsid w:val="00C67F33"/>
    <w:rsid w:val="00C70287"/>
    <w:rsid w:val="00C70394"/>
    <w:rsid w:val="00C706CF"/>
    <w:rsid w:val="00C707A9"/>
    <w:rsid w:val="00C70E99"/>
    <w:rsid w:val="00C7121E"/>
    <w:rsid w:val="00C71568"/>
    <w:rsid w:val="00C7159C"/>
    <w:rsid w:val="00C71DAE"/>
    <w:rsid w:val="00C72A1F"/>
    <w:rsid w:val="00C7302A"/>
    <w:rsid w:val="00C73A1F"/>
    <w:rsid w:val="00C73C0A"/>
    <w:rsid w:val="00C7466C"/>
    <w:rsid w:val="00C75629"/>
    <w:rsid w:val="00C75830"/>
    <w:rsid w:val="00C76592"/>
    <w:rsid w:val="00C8008C"/>
    <w:rsid w:val="00C801E4"/>
    <w:rsid w:val="00C80C5C"/>
    <w:rsid w:val="00C80EB4"/>
    <w:rsid w:val="00C81014"/>
    <w:rsid w:val="00C81B57"/>
    <w:rsid w:val="00C82CA3"/>
    <w:rsid w:val="00C82D63"/>
    <w:rsid w:val="00C83259"/>
    <w:rsid w:val="00C837CD"/>
    <w:rsid w:val="00C83A64"/>
    <w:rsid w:val="00C84164"/>
    <w:rsid w:val="00C84423"/>
    <w:rsid w:val="00C846C0"/>
    <w:rsid w:val="00C84A27"/>
    <w:rsid w:val="00C84DA6"/>
    <w:rsid w:val="00C8594B"/>
    <w:rsid w:val="00C860C0"/>
    <w:rsid w:val="00C86958"/>
    <w:rsid w:val="00C86A38"/>
    <w:rsid w:val="00C8722E"/>
    <w:rsid w:val="00C87B98"/>
    <w:rsid w:val="00C87BC3"/>
    <w:rsid w:val="00C904B4"/>
    <w:rsid w:val="00C907B4"/>
    <w:rsid w:val="00C90804"/>
    <w:rsid w:val="00C91101"/>
    <w:rsid w:val="00C91704"/>
    <w:rsid w:val="00C9173D"/>
    <w:rsid w:val="00C919A9"/>
    <w:rsid w:val="00C9285F"/>
    <w:rsid w:val="00C92A0F"/>
    <w:rsid w:val="00C92B8A"/>
    <w:rsid w:val="00C93DC9"/>
    <w:rsid w:val="00C940EC"/>
    <w:rsid w:val="00C942C9"/>
    <w:rsid w:val="00C95858"/>
    <w:rsid w:val="00C96D7F"/>
    <w:rsid w:val="00C9731C"/>
    <w:rsid w:val="00C97A6C"/>
    <w:rsid w:val="00CA0882"/>
    <w:rsid w:val="00CA10AB"/>
    <w:rsid w:val="00CA37EF"/>
    <w:rsid w:val="00CA423E"/>
    <w:rsid w:val="00CA4500"/>
    <w:rsid w:val="00CA4978"/>
    <w:rsid w:val="00CA4BFD"/>
    <w:rsid w:val="00CA4EA0"/>
    <w:rsid w:val="00CA762E"/>
    <w:rsid w:val="00CA77FC"/>
    <w:rsid w:val="00CB0EDB"/>
    <w:rsid w:val="00CB168B"/>
    <w:rsid w:val="00CB1970"/>
    <w:rsid w:val="00CB1C29"/>
    <w:rsid w:val="00CB1E9F"/>
    <w:rsid w:val="00CB2153"/>
    <w:rsid w:val="00CB2474"/>
    <w:rsid w:val="00CB270E"/>
    <w:rsid w:val="00CB3646"/>
    <w:rsid w:val="00CB3EE5"/>
    <w:rsid w:val="00CB454A"/>
    <w:rsid w:val="00CB4DE6"/>
    <w:rsid w:val="00CB568C"/>
    <w:rsid w:val="00CB5CA4"/>
    <w:rsid w:val="00CB5EFE"/>
    <w:rsid w:val="00CB6815"/>
    <w:rsid w:val="00CB699D"/>
    <w:rsid w:val="00CB71E8"/>
    <w:rsid w:val="00CB72C4"/>
    <w:rsid w:val="00CB7896"/>
    <w:rsid w:val="00CC073D"/>
    <w:rsid w:val="00CC19C6"/>
    <w:rsid w:val="00CC2D84"/>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D0395"/>
    <w:rsid w:val="00CD09B1"/>
    <w:rsid w:val="00CD1AF6"/>
    <w:rsid w:val="00CD1ED9"/>
    <w:rsid w:val="00CD24B8"/>
    <w:rsid w:val="00CD2511"/>
    <w:rsid w:val="00CD25EB"/>
    <w:rsid w:val="00CD284E"/>
    <w:rsid w:val="00CD3214"/>
    <w:rsid w:val="00CD334D"/>
    <w:rsid w:val="00CD3784"/>
    <w:rsid w:val="00CD3EAF"/>
    <w:rsid w:val="00CD42F9"/>
    <w:rsid w:val="00CD4513"/>
    <w:rsid w:val="00CD4ACD"/>
    <w:rsid w:val="00CD4C02"/>
    <w:rsid w:val="00CD4CD9"/>
    <w:rsid w:val="00CD57C6"/>
    <w:rsid w:val="00CD583B"/>
    <w:rsid w:val="00CD586A"/>
    <w:rsid w:val="00CD58BB"/>
    <w:rsid w:val="00CD5E61"/>
    <w:rsid w:val="00CD62A2"/>
    <w:rsid w:val="00CD65A7"/>
    <w:rsid w:val="00CE0D1F"/>
    <w:rsid w:val="00CE1683"/>
    <w:rsid w:val="00CE18AE"/>
    <w:rsid w:val="00CE1B16"/>
    <w:rsid w:val="00CE2AB6"/>
    <w:rsid w:val="00CE2D2C"/>
    <w:rsid w:val="00CE2E07"/>
    <w:rsid w:val="00CE3541"/>
    <w:rsid w:val="00CE3738"/>
    <w:rsid w:val="00CE3CCD"/>
    <w:rsid w:val="00CE40C1"/>
    <w:rsid w:val="00CE567B"/>
    <w:rsid w:val="00CE5767"/>
    <w:rsid w:val="00CE57B4"/>
    <w:rsid w:val="00CE57DA"/>
    <w:rsid w:val="00CE5F04"/>
    <w:rsid w:val="00CE6106"/>
    <w:rsid w:val="00CE61D1"/>
    <w:rsid w:val="00CE627A"/>
    <w:rsid w:val="00CE6472"/>
    <w:rsid w:val="00CE658C"/>
    <w:rsid w:val="00CE6626"/>
    <w:rsid w:val="00CE66A3"/>
    <w:rsid w:val="00CE7B59"/>
    <w:rsid w:val="00CF019F"/>
    <w:rsid w:val="00CF0503"/>
    <w:rsid w:val="00CF0BF0"/>
    <w:rsid w:val="00CF105D"/>
    <w:rsid w:val="00CF10A5"/>
    <w:rsid w:val="00CF1154"/>
    <w:rsid w:val="00CF14DF"/>
    <w:rsid w:val="00CF15D5"/>
    <w:rsid w:val="00CF1EED"/>
    <w:rsid w:val="00CF2062"/>
    <w:rsid w:val="00CF21AE"/>
    <w:rsid w:val="00CF21B7"/>
    <w:rsid w:val="00CF2CE3"/>
    <w:rsid w:val="00CF32C2"/>
    <w:rsid w:val="00CF3338"/>
    <w:rsid w:val="00CF373E"/>
    <w:rsid w:val="00CF39E7"/>
    <w:rsid w:val="00CF3AF4"/>
    <w:rsid w:val="00CF4026"/>
    <w:rsid w:val="00CF5236"/>
    <w:rsid w:val="00CF62AD"/>
    <w:rsid w:val="00CF6641"/>
    <w:rsid w:val="00CF6AAB"/>
    <w:rsid w:val="00CF6D20"/>
    <w:rsid w:val="00CF74FA"/>
    <w:rsid w:val="00CF7CA4"/>
    <w:rsid w:val="00CF7FD8"/>
    <w:rsid w:val="00CF7FDD"/>
    <w:rsid w:val="00D004C1"/>
    <w:rsid w:val="00D01C74"/>
    <w:rsid w:val="00D021D4"/>
    <w:rsid w:val="00D02393"/>
    <w:rsid w:val="00D0243A"/>
    <w:rsid w:val="00D02A8D"/>
    <w:rsid w:val="00D02BEC"/>
    <w:rsid w:val="00D033BE"/>
    <w:rsid w:val="00D039B8"/>
    <w:rsid w:val="00D04458"/>
    <w:rsid w:val="00D04998"/>
    <w:rsid w:val="00D04DE5"/>
    <w:rsid w:val="00D053D9"/>
    <w:rsid w:val="00D05BBD"/>
    <w:rsid w:val="00D05FCD"/>
    <w:rsid w:val="00D061AC"/>
    <w:rsid w:val="00D072D0"/>
    <w:rsid w:val="00D073FD"/>
    <w:rsid w:val="00D10054"/>
    <w:rsid w:val="00D10B40"/>
    <w:rsid w:val="00D11AA2"/>
    <w:rsid w:val="00D126C0"/>
    <w:rsid w:val="00D12DD9"/>
    <w:rsid w:val="00D13171"/>
    <w:rsid w:val="00D1346E"/>
    <w:rsid w:val="00D13A32"/>
    <w:rsid w:val="00D13D8F"/>
    <w:rsid w:val="00D1429A"/>
    <w:rsid w:val="00D1435E"/>
    <w:rsid w:val="00D143A0"/>
    <w:rsid w:val="00D145D6"/>
    <w:rsid w:val="00D153C8"/>
    <w:rsid w:val="00D157B5"/>
    <w:rsid w:val="00D15ACD"/>
    <w:rsid w:val="00D16207"/>
    <w:rsid w:val="00D166AE"/>
    <w:rsid w:val="00D16B33"/>
    <w:rsid w:val="00D16F58"/>
    <w:rsid w:val="00D1728E"/>
    <w:rsid w:val="00D17D17"/>
    <w:rsid w:val="00D20052"/>
    <w:rsid w:val="00D201BC"/>
    <w:rsid w:val="00D201D8"/>
    <w:rsid w:val="00D21462"/>
    <w:rsid w:val="00D2176D"/>
    <w:rsid w:val="00D2179B"/>
    <w:rsid w:val="00D22168"/>
    <w:rsid w:val="00D222F7"/>
    <w:rsid w:val="00D22480"/>
    <w:rsid w:val="00D22CDF"/>
    <w:rsid w:val="00D231ED"/>
    <w:rsid w:val="00D239C9"/>
    <w:rsid w:val="00D244FE"/>
    <w:rsid w:val="00D2463D"/>
    <w:rsid w:val="00D24899"/>
    <w:rsid w:val="00D24BFB"/>
    <w:rsid w:val="00D257DC"/>
    <w:rsid w:val="00D258E7"/>
    <w:rsid w:val="00D25E6B"/>
    <w:rsid w:val="00D2609B"/>
    <w:rsid w:val="00D26315"/>
    <w:rsid w:val="00D26D4C"/>
    <w:rsid w:val="00D27946"/>
    <w:rsid w:val="00D279B9"/>
    <w:rsid w:val="00D27AD4"/>
    <w:rsid w:val="00D30509"/>
    <w:rsid w:val="00D30A8C"/>
    <w:rsid w:val="00D30AA0"/>
    <w:rsid w:val="00D31897"/>
    <w:rsid w:val="00D318A1"/>
    <w:rsid w:val="00D32198"/>
    <w:rsid w:val="00D324B2"/>
    <w:rsid w:val="00D32788"/>
    <w:rsid w:val="00D32A05"/>
    <w:rsid w:val="00D339DF"/>
    <w:rsid w:val="00D357F7"/>
    <w:rsid w:val="00D3719D"/>
    <w:rsid w:val="00D375FA"/>
    <w:rsid w:val="00D3772B"/>
    <w:rsid w:val="00D37EFB"/>
    <w:rsid w:val="00D4031B"/>
    <w:rsid w:val="00D40365"/>
    <w:rsid w:val="00D403CA"/>
    <w:rsid w:val="00D406CF"/>
    <w:rsid w:val="00D4079C"/>
    <w:rsid w:val="00D407E6"/>
    <w:rsid w:val="00D4083B"/>
    <w:rsid w:val="00D40D1C"/>
    <w:rsid w:val="00D412A1"/>
    <w:rsid w:val="00D41A69"/>
    <w:rsid w:val="00D41CED"/>
    <w:rsid w:val="00D43091"/>
    <w:rsid w:val="00D43121"/>
    <w:rsid w:val="00D4341D"/>
    <w:rsid w:val="00D4376F"/>
    <w:rsid w:val="00D44075"/>
    <w:rsid w:val="00D44B81"/>
    <w:rsid w:val="00D44E74"/>
    <w:rsid w:val="00D4515C"/>
    <w:rsid w:val="00D455AB"/>
    <w:rsid w:val="00D459BF"/>
    <w:rsid w:val="00D4601D"/>
    <w:rsid w:val="00D468B6"/>
    <w:rsid w:val="00D468EB"/>
    <w:rsid w:val="00D46B82"/>
    <w:rsid w:val="00D46D2B"/>
    <w:rsid w:val="00D472D1"/>
    <w:rsid w:val="00D4799B"/>
    <w:rsid w:val="00D47E2F"/>
    <w:rsid w:val="00D500CB"/>
    <w:rsid w:val="00D50358"/>
    <w:rsid w:val="00D50F50"/>
    <w:rsid w:val="00D519EB"/>
    <w:rsid w:val="00D51AF7"/>
    <w:rsid w:val="00D51EF2"/>
    <w:rsid w:val="00D520EF"/>
    <w:rsid w:val="00D52883"/>
    <w:rsid w:val="00D52A2B"/>
    <w:rsid w:val="00D53B97"/>
    <w:rsid w:val="00D53E34"/>
    <w:rsid w:val="00D566DF"/>
    <w:rsid w:val="00D56828"/>
    <w:rsid w:val="00D56ECB"/>
    <w:rsid w:val="00D57722"/>
    <w:rsid w:val="00D5784A"/>
    <w:rsid w:val="00D6042B"/>
    <w:rsid w:val="00D60515"/>
    <w:rsid w:val="00D60752"/>
    <w:rsid w:val="00D6099B"/>
    <w:rsid w:val="00D60DB4"/>
    <w:rsid w:val="00D60E2C"/>
    <w:rsid w:val="00D611DC"/>
    <w:rsid w:val="00D61398"/>
    <w:rsid w:val="00D61D50"/>
    <w:rsid w:val="00D62186"/>
    <w:rsid w:val="00D6285D"/>
    <w:rsid w:val="00D6293F"/>
    <w:rsid w:val="00D62FD0"/>
    <w:rsid w:val="00D630F3"/>
    <w:rsid w:val="00D636C6"/>
    <w:rsid w:val="00D64DB7"/>
    <w:rsid w:val="00D64FD1"/>
    <w:rsid w:val="00D67297"/>
    <w:rsid w:val="00D67785"/>
    <w:rsid w:val="00D67C3F"/>
    <w:rsid w:val="00D712BC"/>
    <w:rsid w:val="00D713E8"/>
    <w:rsid w:val="00D71758"/>
    <w:rsid w:val="00D72040"/>
    <w:rsid w:val="00D7219B"/>
    <w:rsid w:val="00D7224B"/>
    <w:rsid w:val="00D72B81"/>
    <w:rsid w:val="00D746E8"/>
    <w:rsid w:val="00D74DCB"/>
    <w:rsid w:val="00D7554C"/>
    <w:rsid w:val="00D756D9"/>
    <w:rsid w:val="00D75A6E"/>
    <w:rsid w:val="00D76A03"/>
    <w:rsid w:val="00D76C69"/>
    <w:rsid w:val="00D77276"/>
    <w:rsid w:val="00D77775"/>
    <w:rsid w:val="00D77D24"/>
    <w:rsid w:val="00D80107"/>
    <w:rsid w:val="00D80222"/>
    <w:rsid w:val="00D803FD"/>
    <w:rsid w:val="00D80F43"/>
    <w:rsid w:val="00D816F7"/>
    <w:rsid w:val="00D81A84"/>
    <w:rsid w:val="00D81E3D"/>
    <w:rsid w:val="00D81E5D"/>
    <w:rsid w:val="00D82176"/>
    <w:rsid w:val="00D825BD"/>
    <w:rsid w:val="00D8274F"/>
    <w:rsid w:val="00D838DB"/>
    <w:rsid w:val="00D839B3"/>
    <w:rsid w:val="00D840A3"/>
    <w:rsid w:val="00D847B2"/>
    <w:rsid w:val="00D84CBB"/>
    <w:rsid w:val="00D84E43"/>
    <w:rsid w:val="00D84F04"/>
    <w:rsid w:val="00D850AA"/>
    <w:rsid w:val="00D8520A"/>
    <w:rsid w:val="00D85416"/>
    <w:rsid w:val="00D85632"/>
    <w:rsid w:val="00D8786A"/>
    <w:rsid w:val="00D87DE4"/>
    <w:rsid w:val="00D9001F"/>
    <w:rsid w:val="00D90068"/>
    <w:rsid w:val="00D900BD"/>
    <w:rsid w:val="00D901D3"/>
    <w:rsid w:val="00D902BF"/>
    <w:rsid w:val="00D90381"/>
    <w:rsid w:val="00D908D4"/>
    <w:rsid w:val="00D90907"/>
    <w:rsid w:val="00D9149B"/>
    <w:rsid w:val="00D91550"/>
    <w:rsid w:val="00D91BE6"/>
    <w:rsid w:val="00D92730"/>
    <w:rsid w:val="00D931D5"/>
    <w:rsid w:val="00D935AF"/>
    <w:rsid w:val="00D93764"/>
    <w:rsid w:val="00D938A9"/>
    <w:rsid w:val="00D9393D"/>
    <w:rsid w:val="00D939BA"/>
    <w:rsid w:val="00D93C23"/>
    <w:rsid w:val="00D9445C"/>
    <w:rsid w:val="00D944DE"/>
    <w:rsid w:val="00D94693"/>
    <w:rsid w:val="00D947EA"/>
    <w:rsid w:val="00D94E34"/>
    <w:rsid w:val="00D954C0"/>
    <w:rsid w:val="00D95D33"/>
    <w:rsid w:val="00D961AC"/>
    <w:rsid w:val="00D97107"/>
    <w:rsid w:val="00DA01D1"/>
    <w:rsid w:val="00DA01E1"/>
    <w:rsid w:val="00DA080D"/>
    <w:rsid w:val="00DA0DE4"/>
    <w:rsid w:val="00DA13A1"/>
    <w:rsid w:val="00DA1B20"/>
    <w:rsid w:val="00DA1E33"/>
    <w:rsid w:val="00DA2044"/>
    <w:rsid w:val="00DA23C0"/>
    <w:rsid w:val="00DA2406"/>
    <w:rsid w:val="00DA2825"/>
    <w:rsid w:val="00DA2DDA"/>
    <w:rsid w:val="00DA3617"/>
    <w:rsid w:val="00DA45B2"/>
    <w:rsid w:val="00DA490C"/>
    <w:rsid w:val="00DA4D0C"/>
    <w:rsid w:val="00DA4FDE"/>
    <w:rsid w:val="00DA53A8"/>
    <w:rsid w:val="00DA5D01"/>
    <w:rsid w:val="00DA7A06"/>
    <w:rsid w:val="00DA7BA2"/>
    <w:rsid w:val="00DB0461"/>
    <w:rsid w:val="00DB0CF4"/>
    <w:rsid w:val="00DB1251"/>
    <w:rsid w:val="00DB15FB"/>
    <w:rsid w:val="00DB1680"/>
    <w:rsid w:val="00DB17DD"/>
    <w:rsid w:val="00DB1CE8"/>
    <w:rsid w:val="00DB1F17"/>
    <w:rsid w:val="00DB27CB"/>
    <w:rsid w:val="00DB2C07"/>
    <w:rsid w:val="00DB32CD"/>
    <w:rsid w:val="00DB419B"/>
    <w:rsid w:val="00DB61C3"/>
    <w:rsid w:val="00DB7D11"/>
    <w:rsid w:val="00DC037A"/>
    <w:rsid w:val="00DC0514"/>
    <w:rsid w:val="00DC06E6"/>
    <w:rsid w:val="00DC0ED8"/>
    <w:rsid w:val="00DC0FE1"/>
    <w:rsid w:val="00DC1470"/>
    <w:rsid w:val="00DC1959"/>
    <w:rsid w:val="00DC1B32"/>
    <w:rsid w:val="00DC1DBD"/>
    <w:rsid w:val="00DC2297"/>
    <w:rsid w:val="00DC2409"/>
    <w:rsid w:val="00DC25BD"/>
    <w:rsid w:val="00DC2A96"/>
    <w:rsid w:val="00DC2C15"/>
    <w:rsid w:val="00DC3B7D"/>
    <w:rsid w:val="00DC3F0E"/>
    <w:rsid w:val="00DC42BB"/>
    <w:rsid w:val="00DC43A1"/>
    <w:rsid w:val="00DC4508"/>
    <w:rsid w:val="00DC46C3"/>
    <w:rsid w:val="00DC4D45"/>
    <w:rsid w:val="00DC4FD2"/>
    <w:rsid w:val="00DC63E6"/>
    <w:rsid w:val="00DC6B74"/>
    <w:rsid w:val="00DC7E13"/>
    <w:rsid w:val="00DD0680"/>
    <w:rsid w:val="00DD0A37"/>
    <w:rsid w:val="00DD0DFE"/>
    <w:rsid w:val="00DD25C1"/>
    <w:rsid w:val="00DD2C1B"/>
    <w:rsid w:val="00DD2EE5"/>
    <w:rsid w:val="00DD3645"/>
    <w:rsid w:val="00DD3CEF"/>
    <w:rsid w:val="00DD419A"/>
    <w:rsid w:val="00DD4282"/>
    <w:rsid w:val="00DD441A"/>
    <w:rsid w:val="00DD4C35"/>
    <w:rsid w:val="00DD4D5E"/>
    <w:rsid w:val="00DD537D"/>
    <w:rsid w:val="00DD5D28"/>
    <w:rsid w:val="00DD5D5E"/>
    <w:rsid w:val="00DD6014"/>
    <w:rsid w:val="00DD601B"/>
    <w:rsid w:val="00DD6127"/>
    <w:rsid w:val="00DD6919"/>
    <w:rsid w:val="00DD6EEC"/>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3385"/>
    <w:rsid w:val="00DE368A"/>
    <w:rsid w:val="00DE3C4B"/>
    <w:rsid w:val="00DE424D"/>
    <w:rsid w:val="00DE4693"/>
    <w:rsid w:val="00DE473B"/>
    <w:rsid w:val="00DE4EAD"/>
    <w:rsid w:val="00DE5C4E"/>
    <w:rsid w:val="00DE6BD5"/>
    <w:rsid w:val="00DE6E29"/>
    <w:rsid w:val="00DE7797"/>
    <w:rsid w:val="00DF083F"/>
    <w:rsid w:val="00DF0AF1"/>
    <w:rsid w:val="00DF0E46"/>
    <w:rsid w:val="00DF1005"/>
    <w:rsid w:val="00DF109B"/>
    <w:rsid w:val="00DF151B"/>
    <w:rsid w:val="00DF1731"/>
    <w:rsid w:val="00DF181B"/>
    <w:rsid w:val="00DF217A"/>
    <w:rsid w:val="00DF234F"/>
    <w:rsid w:val="00DF2636"/>
    <w:rsid w:val="00DF2F2B"/>
    <w:rsid w:val="00DF30C3"/>
    <w:rsid w:val="00DF345A"/>
    <w:rsid w:val="00DF3600"/>
    <w:rsid w:val="00DF3B7F"/>
    <w:rsid w:val="00DF3E88"/>
    <w:rsid w:val="00DF436C"/>
    <w:rsid w:val="00DF43C5"/>
    <w:rsid w:val="00DF46B7"/>
    <w:rsid w:val="00DF4732"/>
    <w:rsid w:val="00DF51B2"/>
    <w:rsid w:val="00DF5474"/>
    <w:rsid w:val="00DF5B86"/>
    <w:rsid w:val="00DF6567"/>
    <w:rsid w:val="00DF68BD"/>
    <w:rsid w:val="00DF76C5"/>
    <w:rsid w:val="00E008B1"/>
    <w:rsid w:val="00E00ABD"/>
    <w:rsid w:val="00E01006"/>
    <w:rsid w:val="00E01167"/>
    <w:rsid w:val="00E012AD"/>
    <w:rsid w:val="00E02C0C"/>
    <w:rsid w:val="00E0355F"/>
    <w:rsid w:val="00E03870"/>
    <w:rsid w:val="00E03877"/>
    <w:rsid w:val="00E03C94"/>
    <w:rsid w:val="00E04107"/>
    <w:rsid w:val="00E04369"/>
    <w:rsid w:val="00E0444E"/>
    <w:rsid w:val="00E0532A"/>
    <w:rsid w:val="00E064F0"/>
    <w:rsid w:val="00E06B1A"/>
    <w:rsid w:val="00E06C37"/>
    <w:rsid w:val="00E06EEC"/>
    <w:rsid w:val="00E06FA5"/>
    <w:rsid w:val="00E0788F"/>
    <w:rsid w:val="00E07B8A"/>
    <w:rsid w:val="00E07C01"/>
    <w:rsid w:val="00E10249"/>
    <w:rsid w:val="00E1201B"/>
    <w:rsid w:val="00E12285"/>
    <w:rsid w:val="00E12BF6"/>
    <w:rsid w:val="00E12FA4"/>
    <w:rsid w:val="00E1353D"/>
    <w:rsid w:val="00E137EA"/>
    <w:rsid w:val="00E13E53"/>
    <w:rsid w:val="00E13F4F"/>
    <w:rsid w:val="00E147BA"/>
    <w:rsid w:val="00E148B7"/>
    <w:rsid w:val="00E14F24"/>
    <w:rsid w:val="00E14F28"/>
    <w:rsid w:val="00E152F9"/>
    <w:rsid w:val="00E156AB"/>
    <w:rsid w:val="00E16C1B"/>
    <w:rsid w:val="00E16E81"/>
    <w:rsid w:val="00E16F22"/>
    <w:rsid w:val="00E1741D"/>
    <w:rsid w:val="00E175AF"/>
    <w:rsid w:val="00E20382"/>
    <w:rsid w:val="00E2164F"/>
    <w:rsid w:val="00E21715"/>
    <w:rsid w:val="00E217E7"/>
    <w:rsid w:val="00E21A0D"/>
    <w:rsid w:val="00E2267E"/>
    <w:rsid w:val="00E22A33"/>
    <w:rsid w:val="00E22E86"/>
    <w:rsid w:val="00E236DF"/>
    <w:rsid w:val="00E23958"/>
    <w:rsid w:val="00E24275"/>
    <w:rsid w:val="00E24363"/>
    <w:rsid w:val="00E24584"/>
    <w:rsid w:val="00E250FA"/>
    <w:rsid w:val="00E26E1F"/>
    <w:rsid w:val="00E26EAD"/>
    <w:rsid w:val="00E2722A"/>
    <w:rsid w:val="00E273FC"/>
    <w:rsid w:val="00E27655"/>
    <w:rsid w:val="00E30EF3"/>
    <w:rsid w:val="00E3160B"/>
    <w:rsid w:val="00E316C4"/>
    <w:rsid w:val="00E32A6D"/>
    <w:rsid w:val="00E32B7A"/>
    <w:rsid w:val="00E32B9B"/>
    <w:rsid w:val="00E33F6B"/>
    <w:rsid w:val="00E33FBE"/>
    <w:rsid w:val="00E34038"/>
    <w:rsid w:val="00E34376"/>
    <w:rsid w:val="00E34789"/>
    <w:rsid w:val="00E35420"/>
    <w:rsid w:val="00E35D2D"/>
    <w:rsid w:val="00E35FDE"/>
    <w:rsid w:val="00E36108"/>
    <w:rsid w:val="00E36328"/>
    <w:rsid w:val="00E36BE7"/>
    <w:rsid w:val="00E37000"/>
    <w:rsid w:val="00E372E5"/>
    <w:rsid w:val="00E37435"/>
    <w:rsid w:val="00E379F2"/>
    <w:rsid w:val="00E37DE2"/>
    <w:rsid w:val="00E37F2C"/>
    <w:rsid w:val="00E401A6"/>
    <w:rsid w:val="00E403F2"/>
    <w:rsid w:val="00E40562"/>
    <w:rsid w:val="00E407A9"/>
    <w:rsid w:val="00E407BB"/>
    <w:rsid w:val="00E40A5A"/>
    <w:rsid w:val="00E41437"/>
    <w:rsid w:val="00E41836"/>
    <w:rsid w:val="00E41FFE"/>
    <w:rsid w:val="00E421C4"/>
    <w:rsid w:val="00E42883"/>
    <w:rsid w:val="00E43391"/>
    <w:rsid w:val="00E43410"/>
    <w:rsid w:val="00E436C9"/>
    <w:rsid w:val="00E44F61"/>
    <w:rsid w:val="00E463F3"/>
    <w:rsid w:val="00E466E7"/>
    <w:rsid w:val="00E468E7"/>
    <w:rsid w:val="00E46C8E"/>
    <w:rsid w:val="00E47573"/>
    <w:rsid w:val="00E4783E"/>
    <w:rsid w:val="00E50493"/>
    <w:rsid w:val="00E50975"/>
    <w:rsid w:val="00E51207"/>
    <w:rsid w:val="00E51610"/>
    <w:rsid w:val="00E51629"/>
    <w:rsid w:val="00E5169A"/>
    <w:rsid w:val="00E51B9D"/>
    <w:rsid w:val="00E524EF"/>
    <w:rsid w:val="00E52AF1"/>
    <w:rsid w:val="00E52F19"/>
    <w:rsid w:val="00E53032"/>
    <w:rsid w:val="00E53F10"/>
    <w:rsid w:val="00E54F71"/>
    <w:rsid w:val="00E55495"/>
    <w:rsid w:val="00E5551B"/>
    <w:rsid w:val="00E555E4"/>
    <w:rsid w:val="00E55B29"/>
    <w:rsid w:val="00E55EA0"/>
    <w:rsid w:val="00E57499"/>
    <w:rsid w:val="00E574F7"/>
    <w:rsid w:val="00E57630"/>
    <w:rsid w:val="00E576F6"/>
    <w:rsid w:val="00E57820"/>
    <w:rsid w:val="00E6020E"/>
    <w:rsid w:val="00E603E0"/>
    <w:rsid w:val="00E60478"/>
    <w:rsid w:val="00E605CC"/>
    <w:rsid w:val="00E606CF"/>
    <w:rsid w:val="00E606FC"/>
    <w:rsid w:val="00E60E88"/>
    <w:rsid w:val="00E60FE0"/>
    <w:rsid w:val="00E6115B"/>
    <w:rsid w:val="00E623DE"/>
    <w:rsid w:val="00E626F2"/>
    <w:rsid w:val="00E62EBA"/>
    <w:rsid w:val="00E636ED"/>
    <w:rsid w:val="00E6391B"/>
    <w:rsid w:val="00E63EE0"/>
    <w:rsid w:val="00E64419"/>
    <w:rsid w:val="00E64495"/>
    <w:rsid w:val="00E64E7D"/>
    <w:rsid w:val="00E64F31"/>
    <w:rsid w:val="00E65864"/>
    <w:rsid w:val="00E659B2"/>
    <w:rsid w:val="00E65D21"/>
    <w:rsid w:val="00E65E6B"/>
    <w:rsid w:val="00E66CB5"/>
    <w:rsid w:val="00E700AF"/>
    <w:rsid w:val="00E7073B"/>
    <w:rsid w:val="00E7141D"/>
    <w:rsid w:val="00E7155C"/>
    <w:rsid w:val="00E72641"/>
    <w:rsid w:val="00E727AF"/>
    <w:rsid w:val="00E72B65"/>
    <w:rsid w:val="00E7334F"/>
    <w:rsid w:val="00E73B9D"/>
    <w:rsid w:val="00E73C3E"/>
    <w:rsid w:val="00E74489"/>
    <w:rsid w:val="00E744A5"/>
    <w:rsid w:val="00E74AC1"/>
    <w:rsid w:val="00E74D6D"/>
    <w:rsid w:val="00E75682"/>
    <w:rsid w:val="00E75E58"/>
    <w:rsid w:val="00E766A8"/>
    <w:rsid w:val="00E7680A"/>
    <w:rsid w:val="00E77058"/>
    <w:rsid w:val="00E778B0"/>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73E9"/>
    <w:rsid w:val="00E879E1"/>
    <w:rsid w:val="00E90A18"/>
    <w:rsid w:val="00E90F42"/>
    <w:rsid w:val="00E916BD"/>
    <w:rsid w:val="00E92543"/>
    <w:rsid w:val="00E93207"/>
    <w:rsid w:val="00E94AD1"/>
    <w:rsid w:val="00E95B29"/>
    <w:rsid w:val="00E96009"/>
    <w:rsid w:val="00E96033"/>
    <w:rsid w:val="00E965C7"/>
    <w:rsid w:val="00E969AA"/>
    <w:rsid w:val="00E96F99"/>
    <w:rsid w:val="00E974D8"/>
    <w:rsid w:val="00EA1073"/>
    <w:rsid w:val="00EA1ED4"/>
    <w:rsid w:val="00EA1FA4"/>
    <w:rsid w:val="00EA22C3"/>
    <w:rsid w:val="00EA2ADB"/>
    <w:rsid w:val="00EA2D08"/>
    <w:rsid w:val="00EA2FC6"/>
    <w:rsid w:val="00EA44EF"/>
    <w:rsid w:val="00EA4635"/>
    <w:rsid w:val="00EA48CF"/>
    <w:rsid w:val="00EA4DE6"/>
    <w:rsid w:val="00EA5B8D"/>
    <w:rsid w:val="00EA6723"/>
    <w:rsid w:val="00EA6BFD"/>
    <w:rsid w:val="00EA6CCB"/>
    <w:rsid w:val="00EA6D39"/>
    <w:rsid w:val="00EA72C6"/>
    <w:rsid w:val="00EB0004"/>
    <w:rsid w:val="00EB10FE"/>
    <w:rsid w:val="00EB1683"/>
    <w:rsid w:val="00EB2035"/>
    <w:rsid w:val="00EB23AC"/>
    <w:rsid w:val="00EB2B9C"/>
    <w:rsid w:val="00EB3289"/>
    <w:rsid w:val="00EB335D"/>
    <w:rsid w:val="00EB346E"/>
    <w:rsid w:val="00EB3477"/>
    <w:rsid w:val="00EB3B97"/>
    <w:rsid w:val="00EB40E7"/>
    <w:rsid w:val="00EB4E36"/>
    <w:rsid w:val="00EB53EF"/>
    <w:rsid w:val="00EB5451"/>
    <w:rsid w:val="00EB5D28"/>
    <w:rsid w:val="00EB6412"/>
    <w:rsid w:val="00EB7379"/>
    <w:rsid w:val="00EB7688"/>
    <w:rsid w:val="00EB7923"/>
    <w:rsid w:val="00EB7DEB"/>
    <w:rsid w:val="00EB7EE3"/>
    <w:rsid w:val="00EC11BD"/>
    <w:rsid w:val="00EC1309"/>
    <w:rsid w:val="00EC13A1"/>
    <w:rsid w:val="00EC13FF"/>
    <w:rsid w:val="00EC2E86"/>
    <w:rsid w:val="00EC2FBD"/>
    <w:rsid w:val="00EC33E5"/>
    <w:rsid w:val="00EC34EA"/>
    <w:rsid w:val="00EC3CED"/>
    <w:rsid w:val="00EC420B"/>
    <w:rsid w:val="00EC4591"/>
    <w:rsid w:val="00EC4E88"/>
    <w:rsid w:val="00EC696D"/>
    <w:rsid w:val="00EC7000"/>
    <w:rsid w:val="00EC707A"/>
    <w:rsid w:val="00EC7B10"/>
    <w:rsid w:val="00ED0DA3"/>
    <w:rsid w:val="00ED0DCB"/>
    <w:rsid w:val="00ED128D"/>
    <w:rsid w:val="00ED1467"/>
    <w:rsid w:val="00ED1D9E"/>
    <w:rsid w:val="00ED1F60"/>
    <w:rsid w:val="00ED20DC"/>
    <w:rsid w:val="00ED2294"/>
    <w:rsid w:val="00ED28D7"/>
    <w:rsid w:val="00ED2F21"/>
    <w:rsid w:val="00ED32DE"/>
    <w:rsid w:val="00ED38B2"/>
    <w:rsid w:val="00ED466D"/>
    <w:rsid w:val="00ED4C2C"/>
    <w:rsid w:val="00ED5868"/>
    <w:rsid w:val="00ED59A0"/>
    <w:rsid w:val="00ED5DB6"/>
    <w:rsid w:val="00ED5FBB"/>
    <w:rsid w:val="00ED61E6"/>
    <w:rsid w:val="00ED67D7"/>
    <w:rsid w:val="00ED67EA"/>
    <w:rsid w:val="00ED716B"/>
    <w:rsid w:val="00EE02FE"/>
    <w:rsid w:val="00EE0749"/>
    <w:rsid w:val="00EE0D0D"/>
    <w:rsid w:val="00EE10F1"/>
    <w:rsid w:val="00EE142B"/>
    <w:rsid w:val="00EE173D"/>
    <w:rsid w:val="00EE2487"/>
    <w:rsid w:val="00EE2967"/>
    <w:rsid w:val="00EE3262"/>
    <w:rsid w:val="00EE3923"/>
    <w:rsid w:val="00EE50DD"/>
    <w:rsid w:val="00EE5331"/>
    <w:rsid w:val="00EE534E"/>
    <w:rsid w:val="00EE6B0A"/>
    <w:rsid w:val="00EE70CA"/>
    <w:rsid w:val="00EE732C"/>
    <w:rsid w:val="00EE77FB"/>
    <w:rsid w:val="00EE7AAD"/>
    <w:rsid w:val="00EF0392"/>
    <w:rsid w:val="00EF0EEF"/>
    <w:rsid w:val="00EF14BC"/>
    <w:rsid w:val="00EF1E01"/>
    <w:rsid w:val="00EF1F99"/>
    <w:rsid w:val="00EF218C"/>
    <w:rsid w:val="00EF3186"/>
    <w:rsid w:val="00EF3624"/>
    <w:rsid w:val="00EF38F7"/>
    <w:rsid w:val="00EF45BA"/>
    <w:rsid w:val="00EF48D6"/>
    <w:rsid w:val="00EF5028"/>
    <w:rsid w:val="00EF50CA"/>
    <w:rsid w:val="00EF5919"/>
    <w:rsid w:val="00EF59F7"/>
    <w:rsid w:val="00EF6543"/>
    <w:rsid w:val="00EF6643"/>
    <w:rsid w:val="00EF71A9"/>
    <w:rsid w:val="00EF726B"/>
    <w:rsid w:val="00EF7AA4"/>
    <w:rsid w:val="00F0003E"/>
    <w:rsid w:val="00F00B77"/>
    <w:rsid w:val="00F00BC5"/>
    <w:rsid w:val="00F01976"/>
    <w:rsid w:val="00F01C2C"/>
    <w:rsid w:val="00F02312"/>
    <w:rsid w:val="00F02509"/>
    <w:rsid w:val="00F02C86"/>
    <w:rsid w:val="00F03C34"/>
    <w:rsid w:val="00F047D8"/>
    <w:rsid w:val="00F048BC"/>
    <w:rsid w:val="00F04B5F"/>
    <w:rsid w:val="00F04EF1"/>
    <w:rsid w:val="00F04F3B"/>
    <w:rsid w:val="00F061A6"/>
    <w:rsid w:val="00F066A7"/>
    <w:rsid w:val="00F066F3"/>
    <w:rsid w:val="00F06DFC"/>
    <w:rsid w:val="00F06F41"/>
    <w:rsid w:val="00F07032"/>
    <w:rsid w:val="00F07DF8"/>
    <w:rsid w:val="00F103B4"/>
    <w:rsid w:val="00F1077F"/>
    <w:rsid w:val="00F108D9"/>
    <w:rsid w:val="00F10941"/>
    <w:rsid w:val="00F10D56"/>
    <w:rsid w:val="00F12032"/>
    <w:rsid w:val="00F12BB1"/>
    <w:rsid w:val="00F12CB8"/>
    <w:rsid w:val="00F12E4A"/>
    <w:rsid w:val="00F13071"/>
    <w:rsid w:val="00F14060"/>
    <w:rsid w:val="00F140CF"/>
    <w:rsid w:val="00F14B5E"/>
    <w:rsid w:val="00F14F55"/>
    <w:rsid w:val="00F150C9"/>
    <w:rsid w:val="00F1573F"/>
    <w:rsid w:val="00F15978"/>
    <w:rsid w:val="00F159BA"/>
    <w:rsid w:val="00F16467"/>
    <w:rsid w:val="00F1650C"/>
    <w:rsid w:val="00F1653E"/>
    <w:rsid w:val="00F16663"/>
    <w:rsid w:val="00F168A2"/>
    <w:rsid w:val="00F16B29"/>
    <w:rsid w:val="00F16FBE"/>
    <w:rsid w:val="00F17F0D"/>
    <w:rsid w:val="00F200E8"/>
    <w:rsid w:val="00F2071D"/>
    <w:rsid w:val="00F20916"/>
    <w:rsid w:val="00F20932"/>
    <w:rsid w:val="00F20CC5"/>
    <w:rsid w:val="00F21612"/>
    <w:rsid w:val="00F21732"/>
    <w:rsid w:val="00F217E0"/>
    <w:rsid w:val="00F21A14"/>
    <w:rsid w:val="00F21E14"/>
    <w:rsid w:val="00F228AD"/>
    <w:rsid w:val="00F23072"/>
    <w:rsid w:val="00F23385"/>
    <w:rsid w:val="00F235B9"/>
    <w:rsid w:val="00F23B47"/>
    <w:rsid w:val="00F2404A"/>
    <w:rsid w:val="00F24187"/>
    <w:rsid w:val="00F24632"/>
    <w:rsid w:val="00F2506D"/>
    <w:rsid w:val="00F2523C"/>
    <w:rsid w:val="00F2535C"/>
    <w:rsid w:val="00F25701"/>
    <w:rsid w:val="00F258FD"/>
    <w:rsid w:val="00F26021"/>
    <w:rsid w:val="00F260F9"/>
    <w:rsid w:val="00F26124"/>
    <w:rsid w:val="00F26A23"/>
    <w:rsid w:val="00F26E54"/>
    <w:rsid w:val="00F2728B"/>
    <w:rsid w:val="00F27EBC"/>
    <w:rsid w:val="00F30262"/>
    <w:rsid w:val="00F3039C"/>
    <w:rsid w:val="00F30A8D"/>
    <w:rsid w:val="00F30D4D"/>
    <w:rsid w:val="00F30E3C"/>
    <w:rsid w:val="00F311DC"/>
    <w:rsid w:val="00F32708"/>
    <w:rsid w:val="00F32866"/>
    <w:rsid w:val="00F32ECD"/>
    <w:rsid w:val="00F33055"/>
    <w:rsid w:val="00F330B5"/>
    <w:rsid w:val="00F335EA"/>
    <w:rsid w:val="00F33C12"/>
    <w:rsid w:val="00F34268"/>
    <w:rsid w:val="00F34752"/>
    <w:rsid w:val="00F34C3D"/>
    <w:rsid w:val="00F34DFF"/>
    <w:rsid w:val="00F34E28"/>
    <w:rsid w:val="00F3528A"/>
    <w:rsid w:val="00F3529F"/>
    <w:rsid w:val="00F35BF5"/>
    <w:rsid w:val="00F35E3B"/>
    <w:rsid w:val="00F36541"/>
    <w:rsid w:val="00F36625"/>
    <w:rsid w:val="00F36749"/>
    <w:rsid w:val="00F36B75"/>
    <w:rsid w:val="00F36DE6"/>
    <w:rsid w:val="00F37756"/>
    <w:rsid w:val="00F40211"/>
    <w:rsid w:val="00F404D0"/>
    <w:rsid w:val="00F405A6"/>
    <w:rsid w:val="00F40C78"/>
    <w:rsid w:val="00F40EDC"/>
    <w:rsid w:val="00F41DF9"/>
    <w:rsid w:val="00F41EA2"/>
    <w:rsid w:val="00F41EFD"/>
    <w:rsid w:val="00F435CF"/>
    <w:rsid w:val="00F4392E"/>
    <w:rsid w:val="00F43B6F"/>
    <w:rsid w:val="00F44844"/>
    <w:rsid w:val="00F44AC9"/>
    <w:rsid w:val="00F44EC7"/>
    <w:rsid w:val="00F450D4"/>
    <w:rsid w:val="00F45945"/>
    <w:rsid w:val="00F45C00"/>
    <w:rsid w:val="00F45F37"/>
    <w:rsid w:val="00F4624E"/>
    <w:rsid w:val="00F46344"/>
    <w:rsid w:val="00F46E22"/>
    <w:rsid w:val="00F4746E"/>
    <w:rsid w:val="00F47908"/>
    <w:rsid w:val="00F5001C"/>
    <w:rsid w:val="00F504B6"/>
    <w:rsid w:val="00F507A4"/>
    <w:rsid w:val="00F50A3E"/>
    <w:rsid w:val="00F50F51"/>
    <w:rsid w:val="00F5123A"/>
    <w:rsid w:val="00F524DE"/>
    <w:rsid w:val="00F52827"/>
    <w:rsid w:val="00F52B04"/>
    <w:rsid w:val="00F52B13"/>
    <w:rsid w:val="00F52B94"/>
    <w:rsid w:val="00F52F10"/>
    <w:rsid w:val="00F53177"/>
    <w:rsid w:val="00F531BF"/>
    <w:rsid w:val="00F535B4"/>
    <w:rsid w:val="00F5367F"/>
    <w:rsid w:val="00F53ABE"/>
    <w:rsid w:val="00F53BFD"/>
    <w:rsid w:val="00F5519A"/>
    <w:rsid w:val="00F555A9"/>
    <w:rsid w:val="00F56073"/>
    <w:rsid w:val="00F56EC9"/>
    <w:rsid w:val="00F57084"/>
    <w:rsid w:val="00F600B8"/>
    <w:rsid w:val="00F608B5"/>
    <w:rsid w:val="00F6097D"/>
    <w:rsid w:val="00F60AAE"/>
    <w:rsid w:val="00F61CEF"/>
    <w:rsid w:val="00F61F9D"/>
    <w:rsid w:val="00F6260B"/>
    <w:rsid w:val="00F6289B"/>
    <w:rsid w:val="00F634ED"/>
    <w:rsid w:val="00F639E7"/>
    <w:rsid w:val="00F6469C"/>
    <w:rsid w:val="00F6472A"/>
    <w:rsid w:val="00F64776"/>
    <w:rsid w:val="00F6539D"/>
    <w:rsid w:val="00F65581"/>
    <w:rsid w:val="00F65E12"/>
    <w:rsid w:val="00F65FA2"/>
    <w:rsid w:val="00F6661F"/>
    <w:rsid w:val="00F6702C"/>
    <w:rsid w:val="00F67EDA"/>
    <w:rsid w:val="00F7002D"/>
    <w:rsid w:val="00F7015E"/>
    <w:rsid w:val="00F70160"/>
    <w:rsid w:val="00F70168"/>
    <w:rsid w:val="00F7020B"/>
    <w:rsid w:val="00F702DC"/>
    <w:rsid w:val="00F70DD0"/>
    <w:rsid w:val="00F71679"/>
    <w:rsid w:val="00F71884"/>
    <w:rsid w:val="00F71E6A"/>
    <w:rsid w:val="00F71E6D"/>
    <w:rsid w:val="00F72E41"/>
    <w:rsid w:val="00F72EF2"/>
    <w:rsid w:val="00F7501A"/>
    <w:rsid w:val="00F76BB3"/>
    <w:rsid w:val="00F77587"/>
    <w:rsid w:val="00F77ED0"/>
    <w:rsid w:val="00F80288"/>
    <w:rsid w:val="00F80813"/>
    <w:rsid w:val="00F80B3D"/>
    <w:rsid w:val="00F80BE1"/>
    <w:rsid w:val="00F80C78"/>
    <w:rsid w:val="00F817CD"/>
    <w:rsid w:val="00F81CBD"/>
    <w:rsid w:val="00F81D37"/>
    <w:rsid w:val="00F81EAB"/>
    <w:rsid w:val="00F82C8E"/>
    <w:rsid w:val="00F833CC"/>
    <w:rsid w:val="00F83408"/>
    <w:rsid w:val="00F84179"/>
    <w:rsid w:val="00F8453A"/>
    <w:rsid w:val="00F84546"/>
    <w:rsid w:val="00F84D11"/>
    <w:rsid w:val="00F84DFD"/>
    <w:rsid w:val="00F85352"/>
    <w:rsid w:val="00F867F9"/>
    <w:rsid w:val="00F86B31"/>
    <w:rsid w:val="00F86BA5"/>
    <w:rsid w:val="00F87046"/>
    <w:rsid w:val="00F873C5"/>
    <w:rsid w:val="00F87884"/>
    <w:rsid w:val="00F879D3"/>
    <w:rsid w:val="00F87FF2"/>
    <w:rsid w:val="00F9026C"/>
    <w:rsid w:val="00F90403"/>
    <w:rsid w:val="00F90530"/>
    <w:rsid w:val="00F90715"/>
    <w:rsid w:val="00F91D18"/>
    <w:rsid w:val="00F93342"/>
    <w:rsid w:val="00F93817"/>
    <w:rsid w:val="00F93907"/>
    <w:rsid w:val="00F93BBE"/>
    <w:rsid w:val="00F943D9"/>
    <w:rsid w:val="00F94DE6"/>
    <w:rsid w:val="00F95295"/>
    <w:rsid w:val="00F95CA4"/>
    <w:rsid w:val="00F95CF2"/>
    <w:rsid w:val="00F95D37"/>
    <w:rsid w:val="00F96222"/>
    <w:rsid w:val="00F9660B"/>
    <w:rsid w:val="00F9705F"/>
    <w:rsid w:val="00F97874"/>
    <w:rsid w:val="00F9787C"/>
    <w:rsid w:val="00FA1857"/>
    <w:rsid w:val="00FA1CF6"/>
    <w:rsid w:val="00FA21CC"/>
    <w:rsid w:val="00FA2449"/>
    <w:rsid w:val="00FA29C5"/>
    <w:rsid w:val="00FA2ECA"/>
    <w:rsid w:val="00FA37D3"/>
    <w:rsid w:val="00FA382A"/>
    <w:rsid w:val="00FA382F"/>
    <w:rsid w:val="00FA3E39"/>
    <w:rsid w:val="00FA438D"/>
    <w:rsid w:val="00FA4C07"/>
    <w:rsid w:val="00FA4FB1"/>
    <w:rsid w:val="00FA5B64"/>
    <w:rsid w:val="00FA5C72"/>
    <w:rsid w:val="00FA5D8B"/>
    <w:rsid w:val="00FA6765"/>
    <w:rsid w:val="00FA6DE1"/>
    <w:rsid w:val="00FA7B2C"/>
    <w:rsid w:val="00FA7DCC"/>
    <w:rsid w:val="00FB0AC5"/>
    <w:rsid w:val="00FB11BF"/>
    <w:rsid w:val="00FB15E8"/>
    <w:rsid w:val="00FB1D08"/>
    <w:rsid w:val="00FB1E23"/>
    <w:rsid w:val="00FB207F"/>
    <w:rsid w:val="00FB378F"/>
    <w:rsid w:val="00FB3B08"/>
    <w:rsid w:val="00FB3C65"/>
    <w:rsid w:val="00FB3E22"/>
    <w:rsid w:val="00FB470A"/>
    <w:rsid w:val="00FB484E"/>
    <w:rsid w:val="00FB57C5"/>
    <w:rsid w:val="00FB5AE3"/>
    <w:rsid w:val="00FB5B46"/>
    <w:rsid w:val="00FB5BED"/>
    <w:rsid w:val="00FB6343"/>
    <w:rsid w:val="00FB64C9"/>
    <w:rsid w:val="00FB69F3"/>
    <w:rsid w:val="00FB6B50"/>
    <w:rsid w:val="00FB6DDC"/>
    <w:rsid w:val="00FB7276"/>
    <w:rsid w:val="00FB7D1C"/>
    <w:rsid w:val="00FB7FCC"/>
    <w:rsid w:val="00FC065F"/>
    <w:rsid w:val="00FC125D"/>
    <w:rsid w:val="00FC1D4C"/>
    <w:rsid w:val="00FC21D4"/>
    <w:rsid w:val="00FC2A13"/>
    <w:rsid w:val="00FC3237"/>
    <w:rsid w:val="00FC3CB6"/>
    <w:rsid w:val="00FC4964"/>
    <w:rsid w:val="00FC5190"/>
    <w:rsid w:val="00FC5A66"/>
    <w:rsid w:val="00FC5BD9"/>
    <w:rsid w:val="00FC5DC2"/>
    <w:rsid w:val="00FC626A"/>
    <w:rsid w:val="00FC6658"/>
    <w:rsid w:val="00FC67BF"/>
    <w:rsid w:val="00FC6B80"/>
    <w:rsid w:val="00FC7A6D"/>
    <w:rsid w:val="00FC7C9B"/>
    <w:rsid w:val="00FC7E16"/>
    <w:rsid w:val="00FC7F5D"/>
    <w:rsid w:val="00FD053D"/>
    <w:rsid w:val="00FD059D"/>
    <w:rsid w:val="00FD0759"/>
    <w:rsid w:val="00FD07EF"/>
    <w:rsid w:val="00FD0A14"/>
    <w:rsid w:val="00FD17F5"/>
    <w:rsid w:val="00FD1CD4"/>
    <w:rsid w:val="00FD2143"/>
    <w:rsid w:val="00FD29D7"/>
    <w:rsid w:val="00FD2AC4"/>
    <w:rsid w:val="00FD2E06"/>
    <w:rsid w:val="00FD36D1"/>
    <w:rsid w:val="00FD5A40"/>
    <w:rsid w:val="00FD659F"/>
    <w:rsid w:val="00FD67D3"/>
    <w:rsid w:val="00FD6EF0"/>
    <w:rsid w:val="00FE0287"/>
    <w:rsid w:val="00FE07DB"/>
    <w:rsid w:val="00FE0DA9"/>
    <w:rsid w:val="00FE10AC"/>
    <w:rsid w:val="00FE17F6"/>
    <w:rsid w:val="00FE2F91"/>
    <w:rsid w:val="00FE36BA"/>
    <w:rsid w:val="00FE3925"/>
    <w:rsid w:val="00FE4592"/>
    <w:rsid w:val="00FE4CFA"/>
    <w:rsid w:val="00FE4F8D"/>
    <w:rsid w:val="00FE5053"/>
    <w:rsid w:val="00FE5090"/>
    <w:rsid w:val="00FE5395"/>
    <w:rsid w:val="00FE542A"/>
    <w:rsid w:val="00FE5459"/>
    <w:rsid w:val="00FE5AC3"/>
    <w:rsid w:val="00FE5CDD"/>
    <w:rsid w:val="00FE5CF4"/>
    <w:rsid w:val="00FE5D50"/>
    <w:rsid w:val="00FE6430"/>
    <w:rsid w:val="00FE6727"/>
    <w:rsid w:val="00FE680A"/>
    <w:rsid w:val="00FE682C"/>
    <w:rsid w:val="00FE6D0D"/>
    <w:rsid w:val="00FE7A08"/>
    <w:rsid w:val="00FF0717"/>
    <w:rsid w:val="00FF0769"/>
    <w:rsid w:val="00FF24D6"/>
    <w:rsid w:val="00FF2C8C"/>
    <w:rsid w:val="00FF2E5C"/>
    <w:rsid w:val="00FF3240"/>
    <w:rsid w:val="00FF3548"/>
    <w:rsid w:val="00FF35B4"/>
    <w:rsid w:val="00FF3AD7"/>
    <w:rsid w:val="00FF4256"/>
    <w:rsid w:val="00FF4DAD"/>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C6F"/>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Yoga720\AppData\Roaming\Microsoft\Word\boafengsuit.com" TargetMode="External"/><Relationship Id="rId117" Type="http://schemas.openxmlformats.org/officeDocument/2006/relationships/hyperlink" Target="mailto:europeanft8club@gmx.com" TargetMode="External"/><Relationship Id="rId21" Type="http://schemas.openxmlformats.org/officeDocument/2006/relationships/hyperlink" Target="https://docs.fcc.gov/public/attachments/DA-18-801A1.pdf" TargetMode="External"/><Relationship Id="rId42" Type="http://schemas.openxmlformats.org/officeDocument/2006/relationships/hyperlink" Target="http://arrl-ohio.org" TargetMode="External"/><Relationship Id="rId47" Type="http://schemas.openxmlformats.org/officeDocument/2006/relationships/hyperlink" Target="mailto:KD8ZLB@gmail.com" TargetMode="External"/><Relationship Id="rId63" Type="http://schemas.openxmlformats.org/officeDocument/2006/relationships/hyperlink" Target="https://www.facebook.com/w4pox/" TargetMode="External"/><Relationship Id="rId68" Type="http://schemas.openxmlformats.org/officeDocument/2006/relationships/hyperlink" Target="http://k8bxq.org/hamfest" TargetMode="External"/><Relationship Id="rId84" Type="http://schemas.openxmlformats.org/officeDocument/2006/relationships/image" Target="media/image30.png"/><Relationship Id="rId89" Type="http://schemas.openxmlformats.org/officeDocument/2006/relationships/image" Target="media/image32.jpg"/><Relationship Id="rId112" Type="http://schemas.openxmlformats.org/officeDocument/2006/relationships/image" Target="media/image40.jpeg"/><Relationship Id="rId133" Type="http://schemas.openxmlformats.org/officeDocument/2006/relationships/image" Target="media/image46.png"/><Relationship Id="rId138" Type="http://schemas.openxmlformats.org/officeDocument/2006/relationships/hyperlink" Target="http://arrl-ohio.org/news/" TargetMode="External"/><Relationship Id="rId16" Type="http://schemas.openxmlformats.org/officeDocument/2006/relationships/image" Target="media/image8.jpeg"/><Relationship Id="rId107" Type="http://schemas.openxmlformats.org/officeDocument/2006/relationships/hyperlink" Target="http://arrl-ohio.org/wus.html" TargetMode="External"/><Relationship Id="rId11" Type="http://schemas.openxmlformats.org/officeDocument/2006/relationships/image" Target="media/image3.jpeg"/><Relationship Id="rId32" Type="http://schemas.openxmlformats.org/officeDocument/2006/relationships/hyperlink" Target="https://ecfsapi.fcc.gov/file/10719800320721/FCC%20rules%20change%20vanity%20call.docx" TargetMode="External"/><Relationship Id="rId37" Type="http://schemas.openxmlformats.org/officeDocument/2006/relationships/hyperlink" Target="https://www.rrmediagroup.com/Features/FeaturesDetails/FID/853" TargetMode="External"/><Relationship Id="rId53" Type="http://schemas.openxmlformats.org/officeDocument/2006/relationships/hyperlink" Target="mailto:jason@mfamily.org" TargetMode="External"/><Relationship Id="rId58" Type="http://schemas.openxmlformats.org/officeDocument/2006/relationships/hyperlink" Target="mailto:KE8ANU@arrl.net" TargetMode="External"/><Relationship Id="rId74" Type="http://schemas.openxmlformats.org/officeDocument/2006/relationships/image" Target="media/image26.png"/><Relationship Id="rId79" Type="http://schemas.openxmlformats.org/officeDocument/2006/relationships/hyperlink" Target="http://pdxg.net/" TargetMode="External"/><Relationship Id="rId102" Type="http://schemas.openxmlformats.org/officeDocument/2006/relationships/image" Target="media/image35.jpeg"/><Relationship Id="rId123" Type="http://schemas.openxmlformats.org/officeDocument/2006/relationships/image" Target="media/image42.jpeg"/><Relationship Id="rId128" Type="http://schemas.openxmlformats.org/officeDocument/2006/relationships/hyperlink" Target="http://www.pointsoflight.org/" TargetMode="External"/><Relationship Id="rId5" Type="http://schemas.openxmlformats.org/officeDocument/2006/relationships/webSettings" Target="webSettings.xml"/><Relationship Id="rId90" Type="http://schemas.openxmlformats.org/officeDocument/2006/relationships/hyperlink" Target="http://www.arrl.org/find-an-amateur-radio-license-exam-session" TargetMode="External"/><Relationship Id="rId95" Type="http://schemas.openxmlformats.org/officeDocument/2006/relationships/hyperlink" Target="https://sites.google.com/site/ccoemtraining/home" TargetMode="External"/><Relationship Id="rId22" Type="http://schemas.openxmlformats.org/officeDocument/2006/relationships/hyperlink" Target="https://docs.fcc.gov/public/attachments/DA-18-801A1.pdf" TargetMode="External"/><Relationship Id="rId27" Type="http://schemas.openxmlformats.org/officeDocument/2006/relationships/hyperlink" Target="mailto:press@baofengsuit.com" TargetMode="External"/><Relationship Id="rId43" Type="http://schemas.openxmlformats.org/officeDocument/2006/relationships/image" Target="media/image16.jpg"/><Relationship Id="rId48" Type="http://schemas.openxmlformats.org/officeDocument/2006/relationships/hyperlink" Target="http://ohkyin.org/wp/club-activities/classes/" TargetMode="External"/><Relationship Id="rId64" Type="http://schemas.openxmlformats.org/officeDocument/2006/relationships/hyperlink" Target="http://www.arrl.org/hamfests/athens-hamfest-8" TargetMode="External"/><Relationship Id="rId69" Type="http://schemas.openxmlformats.org/officeDocument/2006/relationships/image" Target="media/image25.jpg"/><Relationship Id="rId113" Type="http://schemas.openxmlformats.org/officeDocument/2006/relationships/hyperlink" Target="mailto:9w2pck@marts.org.my" TargetMode="External"/><Relationship Id="rId118" Type="http://schemas.openxmlformats.org/officeDocument/2006/relationships/hyperlink" Target="https://physics.princeton.edu/pulsar/k1jt/wsjtx.html" TargetMode="External"/><Relationship Id="rId134" Type="http://schemas.openxmlformats.org/officeDocument/2006/relationships/hyperlink" Target="http://arrl-ohio.org/forwarder/forwarding.html" TargetMode="External"/><Relationship Id="rId139" Type="http://schemas.openxmlformats.org/officeDocument/2006/relationships/image" Target="media/image48.jpg"/><Relationship Id="rId8" Type="http://schemas.openxmlformats.org/officeDocument/2006/relationships/hyperlink" Target="http://arrl-ohio.org/news/" TargetMode="External"/><Relationship Id="rId51" Type="http://schemas.openxmlformats.org/officeDocument/2006/relationships/image" Target="media/image20.png"/><Relationship Id="rId72" Type="http://schemas.openxmlformats.org/officeDocument/2006/relationships/hyperlink" Target="http://www.swodxa.org" TargetMode="External"/><Relationship Id="rId80" Type="http://schemas.openxmlformats.org/officeDocument/2006/relationships/hyperlink" Target="https://sorkney.com/" TargetMode="External"/><Relationship Id="rId85" Type="http://schemas.openxmlformats.org/officeDocument/2006/relationships/hyperlink" Target="http://www.arrl.org/contest-calendar" TargetMode="External"/><Relationship Id="rId93" Type="http://schemas.openxmlformats.org/officeDocument/2006/relationships/hyperlink" Target="https://webeoctraining.dps.ohio.gov/TrainingAndExercise/courselist.aspx" TargetMode="External"/><Relationship Id="rId98" Type="http://schemas.openxmlformats.org/officeDocument/2006/relationships/hyperlink" Target="mailto:COMU@hq.dhs.gov" TargetMode="External"/><Relationship Id="rId121" Type="http://schemas.openxmlformats.org/officeDocument/2006/relationships/hyperlink" Target="http://lz2hv.org/node/13" TargetMode="Externa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docs.fcc.gov/public/attachments/DA-18-980A1.pdf" TargetMode="External"/><Relationship Id="rId33" Type="http://schemas.openxmlformats.org/officeDocument/2006/relationships/hyperlink" Target="https://ecfsapi.fcc.gov/file/1092512801279/FCCVanityPetition.pdf" TargetMode="External"/><Relationship Id="rId38" Type="http://schemas.openxmlformats.org/officeDocument/2006/relationships/hyperlink" Target="https://www.rrmediagroup.com/News/NewsDetails/NewsID/17779" TargetMode="External"/><Relationship Id="rId46" Type="http://schemas.openxmlformats.org/officeDocument/2006/relationships/image" Target="media/image18.png"/><Relationship Id="rId59" Type="http://schemas.openxmlformats.org/officeDocument/2006/relationships/image" Target="media/image24.jpeg"/><Relationship Id="rId67" Type="http://schemas.openxmlformats.org/officeDocument/2006/relationships/hyperlink" Target="http://www.arrl.org/hamfests/fcarc-summer-swap" TargetMode="External"/><Relationship Id="rId103" Type="http://schemas.openxmlformats.org/officeDocument/2006/relationships/hyperlink" Target="http://arrl-ohio.org/wouff-hong.html" TargetMode="External"/><Relationship Id="rId108" Type="http://schemas.openxmlformats.org/officeDocument/2006/relationships/image" Target="media/image38.png"/><Relationship Id="rId116" Type="http://schemas.openxmlformats.org/officeDocument/2006/relationships/hyperlink" Target="https://europeanft8club.wordpress.com/" TargetMode="External"/><Relationship Id="rId124" Type="http://schemas.openxmlformats.org/officeDocument/2006/relationships/hyperlink" Target="https://mms.gsfc.nasa.gov/" TargetMode="External"/><Relationship Id="rId129" Type="http://schemas.openxmlformats.org/officeDocument/2006/relationships/hyperlink" Target="http://nvoad.org/" TargetMode="External"/><Relationship Id="rId137" Type="http://schemas.openxmlformats.org/officeDocument/2006/relationships/hyperlink" Target="http://arrl-ohio.org/forwarder/forwarding.html" TargetMode="External"/><Relationship Id="rId20" Type="http://schemas.openxmlformats.org/officeDocument/2006/relationships/image" Target="media/image11.png"/><Relationship Id="rId41" Type="http://schemas.openxmlformats.org/officeDocument/2006/relationships/hyperlink" Target="http://arrl-ohio.org/handbook.html" TargetMode="External"/><Relationship Id="rId54" Type="http://schemas.openxmlformats.org/officeDocument/2006/relationships/hyperlink" Target="https://ohiohams.us13.list-manage.com/track/click?u=b127f19c41c9161e3af52a365&amp;id=fae07400ed&amp;e=92e1a56fc1" TargetMode="External"/><Relationship Id="rId62" Type="http://schemas.openxmlformats.org/officeDocument/2006/relationships/hyperlink" Target="http://cfarc.org/" TargetMode="External"/><Relationship Id="rId70" Type="http://schemas.openxmlformats.org/officeDocument/2006/relationships/hyperlink" Target="mailto:aj8b@arrl.net" TargetMode="External"/><Relationship Id="rId75" Type="http://schemas.openxmlformats.org/officeDocument/2006/relationships/image" Target="media/image27.png"/><Relationship Id="rId83" Type="http://schemas.openxmlformats.org/officeDocument/2006/relationships/hyperlink" Target="http://www.qrz.com/db/w8qly" TargetMode="External"/><Relationship Id="rId88" Type="http://schemas.openxmlformats.org/officeDocument/2006/relationships/hyperlink" Target="http://arrlohio.org" TargetMode="External"/><Relationship Id="rId91" Type="http://schemas.openxmlformats.org/officeDocument/2006/relationships/hyperlink" Target="http://www.arrl.org/files/file/VEs/Applicant%20Info%20Qualification%20Question%202019.pdf" TargetMode="External"/><Relationship Id="rId96" Type="http://schemas.openxmlformats.org/officeDocument/2006/relationships/image" Target="media/image33.png"/><Relationship Id="rId111" Type="http://schemas.openxmlformats.org/officeDocument/2006/relationships/hyperlink" Target="mailto:n8sy@n8sy.com" TargetMode="External"/><Relationship Id="rId132" Type="http://schemas.openxmlformats.org/officeDocument/2006/relationships/hyperlink" Target="http://arrl-ohio.org/news/index.html" TargetMode="External"/><Relationship Id="rId140" Type="http://schemas.openxmlformats.org/officeDocument/2006/relationships/hyperlink" Target="mailto:n8sy@n8sy.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docs.fcc.gov/public/attachments/DA-18-980A1.pdf" TargetMode="External"/><Relationship Id="rId28" Type="http://schemas.openxmlformats.org/officeDocument/2006/relationships/image" Target="media/image12.jpeg"/><Relationship Id="rId36" Type="http://schemas.openxmlformats.org/officeDocument/2006/relationships/hyperlink" Target="https://www.rrmediagroup.com/Features/FeaturesDetails/FID/650" TargetMode="External"/><Relationship Id="rId49" Type="http://schemas.openxmlformats.org/officeDocument/2006/relationships/image" Target="media/image19.png"/><Relationship Id="rId57" Type="http://schemas.openxmlformats.org/officeDocument/2006/relationships/image" Target="media/image23.jpeg"/><Relationship Id="rId106" Type="http://schemas.openxmlformats.org/officeDocument/2006/relationships/hyperlink" Target="http://arrl-ohio.org/SEC/nvis.html" TargetMode="External"/><Relationship Id="rId114" Type="http://schemas.openxmlformats.org/officeDocument/2006/relationships/hyperlink" Target="http://www.iaru.org/world-amateur-radio-day.html" TargetMode="External"/><Relationship Id="rId119" Type="http://schemas.openxmlformats.org/officeDocument/2006/relationships/hyperlink" Target="http://lz2hv.org/mshv" TargetMode="External"/><Relationship Id="rId127" Type="http://schemas.openxmlformats.org/officeDocument/2006/relationships/hyperlink" Target="https://www.nasa.gov/topics/moon-to-mars/lunar-outpost" TargetMode="External"/><Relationship Id="rId10" Type="http://schemas.openxmlformats.org/officeDocument/2006/relationships/image" Target="media/image2.jpeg"/><Relationship Id="rId31" Type="http://schemas.openxmlformats.org/officeDocument/2006/relationships/hyperlink" Target="https://ecfsapi.fcc.gov/file/10329888625819/RM-11833.pdf" TargetMode="External"/><Relationship Id="rId44" Type="http://schemas.openxmlformats.org/officeDocument/2006/relationships/hyperlink" Target="mailto:n8sy@n8sy.com" TargetMode="External"/><Relationship Id="rId52" Type="http://schemas.openxmlformats.org/officeDocument/2006/relationships/image" Target="media/image21.png"/><Relationship Id="rId60" Type="http://schemas.openxmlformats.org/officeDocument/2006/relationships/hyperlink" Target="http://arrl-ohio.org/hamfests.html" TargetMode="External"/><Relationship Id="rId65" Type="http://schemas.openxmlformats.org/officeDocument/2006/relationships/hyperlink" Target="http://www.ac-ara.org/" TargetMode="External"/><Relationship Id="rId73" Type="http://schemas.openxmlformats.org/officeDocument/2006/relationships/hyperlink" Target="mailto:K9la@arrl.net" TargetMode="External"/><Relationship Id="rId78" Type="http://schemas.openxmlformats.org/officeDocument/2006/relationships/hyperlink" Target="https://bouvetoya.org/3yoi-postponed/" TargetMode="External"/><Relationship Id="rId81" Type="http://schemas.openxmlformats.org/officeDocument/2006/relationships/image" Target="media/image29.png"/><Relationship Id="rId86" Type="http://schemas.openxmlformats.org/officeDocument/2006/relationships/image" Target="media/image31.jpg"/><Relationship Id="rId94" Type="http://schemas.openxmlformats.org/officeDocument/2006/relationships/hyperlink" Target="https://kyem.ky.gov/training/Pages/default.aspx" TargetMode="External"/><Relationship Id="rId99" Type="http://schemas.openxmlformats.org/officeDocument/2006/relationships/image" Target="media/image34.png"/><Relationship Id="rId101" Type="http://schemas.openxmlformats.org/officeDocument/2006/relationships/hyperlink" Target="http://arrl-ohio.org/SEC/special/ICS%20Complete%20by%20County%20and%20Name.pdf" TargetMode="External"/><Relationship Id="rId122" Type="http://schemas.openxmlformats.org/officeDocument/2006/relationships/hyperlink" Target="https://spaceweatherarchive.com/2019/04/05/space-weather-probes-shatter-gps-record/" TargetMode="External"/><Relationship Id="rId130" Type="http://schemas.openxmlformats.org/officeDocument/2006/relationships/image" Target="media/image44.JPG"/><Relationship Id="rId135" Type="http://schemas.openxmlformats.org/officeDocument/2006/relationships/hyperlink" Target="mailto:n8sy@n8sy.com"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14.jpg"/><Relationship Id="rId109" Type="http://schemas.openxmlformats.org/officeDocument/2006/relationships/image" Target="media/image39.png"/><Relationship Id="rId34" Type="http://schemas.openxmlformats.org/officeDocument/2006/relationships/hyperlink" Target="https://www.rrmediagroup.com/News/NewsDetails/NewsID/17757" TargetMode="External"/><Relationship Id="rId50" Type="http://schemas.openxmlformats.org/officeDocument/2006/relationships/hyperlink" Target="mailto:k8rks@arrl.net" TargetMode="External"/><Relationship Id="rId55" Type="http://schemas.openxmlformats.org/officeDocument/2006/relationships/image" Target="media/image22.jpeg"/><Relationship Id="rId76" Type="http://schemas.openxmlformats.org/officeDocument/2006/relationships/image" Target="media/image28.png"/><Relationship Id="rId97" Type="http://schemas.openxmlformats.org/officeDocument/2006/relationships/hyperlink" Target="mailto:COMU@hq.dhs.gov" TargetMode="External"/><Relationship Id="rId104" Type="http://schemas.openxmlformats.org/officeDocument/2006/relationships/image" Target="media/image36.png"/><Relationship Id="rId120" Type="http://schemas.openxmlformats.org/officeDocument/2006/relationships/hyperlink" Target="http://lz2hv.org/node/10" TargetMode="External"/><Relationship Id="rId125" Type="http://schemas.openxmlformats.org/officeDocument/2006/relationships/hyperlink" Target="https://science.nasa.gov/science-news/science-at-nasa/2015/10mar_mms" TargetMode="External"/><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aj8b.com" TargetMode="External"/><Relationship Id="rId92" Type="http://schemas.openxmlformats.org/officeDocument/2006/relationships/hyperlink" Target="http://www.arrl.org/fcc-qualification-question" TargetMode="External"/><Relationship Id="rId2" Type="http://schemas.openxmlformats.org/officeDocument/2006/relationships/numbering" Target="numbering.xml"/><Relationship Id="rId29" Type="http://schemas.openxmlformats.org/officeDocument/2006/relationships/hyperlink" Target="http://www.arrl.org/files/file/QST/2019%20Key%20Competition/KeyComp.pdf" TargetMode="External"/><Relationship Id="rId24" Type="http://schemas.openxmlformats.org/officeDocument/2006/relationships/hyperlink" Target="https://docs.fcc.gov/public/attachments/DA-18-801A1.pdf" TargetMode="External"/><Relationship Id="rId40" Type="http://schemas.openxmlformats.org/officeDocument/2006/relationships/image" Target="media/image15.jpeg"/><Relationship Id="rId45" Type="http://schemas.openxmlformats.org/officeDocument/2006/relationships/image" Target="media/image17.jpeg"/><Relationship Id="rId66" Type="http://schemas.openxmlformats.org/officeDocument/2006/relationships/hyperlink" Target="http://hamvention.org/" TargetMode="External"/><Relationship Id="rId87" Type="http://schemas.openxmlformats.org/officeDocument/2006/relationships/hyperlink" Target="http://arrlohio.org" TargetMode="External"/><Relationship Id="rId110" Type="http://schemas.openxmlformats.org/officeDocument/2006/relationships/hyperlink" Target="http://arrl-ohio.org/wus.html" TargetMode="External"/><Relationship Id="rId115" Type="http://schemas.openxmlformats.org/officeDocument/2006/relationships/image" Target="media/image41.gif"/><Relationship Id="rId131" Type="http://schemas.openxmlformats.org/officeDocument/2006/relationships/image" Target="media/image45.png"/><Relationship Id="rId136" Type="http://schemas.openxmlformats.org/officeDocument/2006/relationships/image" Target="media/image47.png"/><Relationship Id="rId61" Type="http://schemas.openxmlformats.org/officeDocument/2006/relationships/hyperlink" Target="http://www.arrl.org/hamfests/65th-annual-cuyahoga-falls-amateur-radio-club-hamfest" TargetMode="External"/><Relationship Id="rId82" Type="http://schemas.openxmlformats.org/officeDocument/2006/relationships/hyperlink" Target="http://www.parmaradioclub.com" TargetMode="External"/><Relationship Id="rId19" Type="http://schemas.openxmlformats.org/officeDocument/2006/relationships/hyperlink" Target="http://baofengsuit.com/site-data/uploads/201810/12/lxoltdu3byc999f93m7a6xjjln60uhrg/2018/10/uv5r-e1539362143360.png" TargetMode="External"/><Relationship Id="rId14" Type="http://schemas.openxmlformats.org/officeDocument/2006/relationships/image" Target="media/image6.jpeg"/><Relationship Id="rId30" Type="http://schemas.openxmlformats.org/officeDocument/2006/relationships/image" Target="media/image13.png"/><Relationship Id="rId35" Type="http://schemas.openxmlformats.org/officeDocument/2006/relationships/hyperlink" Target="https://www.rrmediagroup.com/News/NewsDetails/NewsID/17351" TargetMode="External"/><Relationship Id="rId56" Type="http://schemas.openxmlformats.org/officeDocument/2006/relationships/hyperlink" Target="https://ohiohams.us13.list-manage.com/track/click?u=b127f19c41c9161e3af52a365&amp;id=55e0755361&amp;e=92e1a56fc1" TargetMode="External"/><Relationship Id="rId77" Type="http://schemas.openxmlformats.org/officeDocument/2006/relationships/hyperlink" Target="http://www.dailydx.com/" TargetMode="External"/><Relationship Id="rId100" Type="http://schemas.openxmlformats.org/officeDocument/2006/relationships/hyperlink" Target="http://arrl-ohio.org/ares_connect_directions.pdf" TargetMode="External"/><Relationship Id="rId105" Type="http://schemas.openxmlformats.org/officeDocument/2006/relationships/image" Target="media/image37.jpeg"/><Relationship Id="rId126"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9B8B3-C740-4EBB-A3E2-5D564F080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1540</TotalTime>
  <Pages>29</Pages>
  <Words>11678</Words>
  <Characters>66567</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34</cp:revision>
  <cp:lastPrinted>2019-04-07T00:38:00Z</cp:lastPrinted>
  <dcterms:created xsi:type="dcterms:W3CDTF">2019-04-02T14:49:00Z</dcterms:created>
  <dcterms:modified xsi:type="dcterms:W3CDTF">2019-04-07T00:40:00Z</dcterms:modified>
</cp:coreProperties>
</file>