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FFA7B" w14:textId="19ECF47A" w:rsidR="00F40211" w:rsidRDefault="00F40211" w:rsidP="00F40211">
      <w:bookmarkStart w:id="0" w:name="top"/>
    </w:p>
    <w:p w14:paraId="23D91D12" w14:textId="7D2250B3" w:rsidR="00E07C01" w:rsidRDefault="00E07C01" w:rsidP="008A376E">
      <w:pPr>
        <w:jc w:val="center"/>
        <w:rPr>
          <w:noProof/>
        </w:rPr>
      </w:pPr>
      <w:bookmarkStart w:id="1" w:name="_Hlk496530170"/>
      <w:bookmarkStart w:id="2" w:name="_Hlk504641137"/>
      <w:bookmarkStart w:id="3" w:name="_Hlk517630975"/>
      <w:bookmarkStart w:id="4" w:name="_Hlk527909721"/>
      <w:bookmarkEnd w:id="0"/>
      <w:bookmarkEnd w:id="1"/>
      <w:bookmarkEnd w:id="2"/>
      <w:bookmarkEnd w:id="3"/>
      <w:bookmarkEnd w:id="4"/>
    </w:p>
    <w:p w14:paraId="3FD9AEBF" w14:textId="6E389282" w:rsidR="008F7402" w:rsidRDefault="00F40211" w:rsidP="008A376E">
      <w:pPr>
        <w:jc w:val="center"/>
        <w:rPr>
          <w:rFonts w:eastAsia="Calibri"/>
          <w:b/>
          <w:i/>
          <w:noProof/>
          <w:color w:val="FF0000"/>
          <w:sz w:val="72"/>
          <w:szCs w:val="72"/>
        </w:rPr>
      </w:pPr>
      <w:r w:rsidRPr="00FC7E16">
        <w:rPr>
          <w:rFonts w:eastAsia="Calibri"/>
          <w:noProof/>
          <w:color w:val="0070C0"/>
          <w:sz w:val="72"/>
          <w:szCs w:val="72"/>
        </w:rPr>
        <w:drawing>
          <wp:anchor distT="0" distB="0" distL="114300" distR="114300" simplePos="0" relativeHeight="251659264" behindDoc="1" locked="0" layoutInCell="1" allowOverlap="1" wp14:anchorId="5EC1BE67" wp14:editId="03765937">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r w:rsidR="009E53B6">
        <w:rPr>
          <w:rFonts w:eastAsia="Calibri"/>
          <w:b/>
          <w:i/>
          <w:noProof/>
          <w:color w:val="FF0000"/>
          <w:sz w:val="72"/>
          <w:szCs w:val="72"/>
        </w:rPr>
        <w:t xml:space="preserve">   </w:t>
      </w:r>
      <w:r w:rsidR="00D94693">
        <w:rPr>
          <w:rFonts w:eastAsia="Calibri"/>
          <w:b/>
          <w:i/>
          <w:noProof/>
          <w:color w:val="FF0000"/>
          <w:sz w:val="72"/>
          <w:szCs w:val="72"/>
        </w:rPr>
        <w:t xml:space="preserve">        </w:t>
      </w:r>
      <w:r w:rsidR="008F7402">
        <w:rPr>
          <w:rFonts w:eastAsia="Calibri"/>
          <w:b/>
          <w:i/>
          <w:noProof/>
          <w:color w:val="FF0000"/>
          <w:sz w:val="72"/>
          <w:szCs w:val="72"/>
        </w:rPr>
        <w:t xml:space="preserve">          </w:t>
      </w:r>
      <w:r w:rsidR="00994A60">
        <w:rPr>
          <w:rFonts w:eastAsia="Calibri"/>
          <w:b/>
          <w:i/>
          <w:noProof/>
          <w:color w:val="FF0000"/>
          <w:sz w:val="72"/>
          <w:szCs w:val="72"/>
        </w:rPr>
        <w:t xml:space="preserve">         </w:t>
      </w:r>
      <w:r w:rsidR="008F7402">
        <w:rPr>
          <w:rFonts w:eastAsia="Calibri"/>
          <w:b/>
          <w:i/>
          <w:noProof/>
          <w:color w:val="FF0000"/>
          <w:sz w:val="72"/>
          <w:szCs w:val="72"/>
        </w:rPr>
        <w:t xml:space="preserve"> </w:t>
      </w:r>
      <w:r w:rsidR="00994A60">
        <w:rPr>
          <w:rFonts w:eastAsia="Calibri"/>
          <w:b/>
          <w:i/>
          <w:noProof/>
          <w:color w:val="FF0000"/>
          <w:sz w:val="72"/>
          <w:szCs w:val="72"/>
        </w:rPr>
        <w:t xml:space="preserve">January </w:t>
      </w:r>
      <w:r w:rsidR="00006C73">
        <w:rPr>
          <w:rFonts w:eastAsia="Calibri"/>
          <w:b/>
          <w:i/>
          <w:noProof/>
          <w:color w:val="FF0000"/>
          <w:sz w:val="72"/>
          <w:szCs w:val="72"/>
        </w:rPr>
        <w:t>14</w:t>
      </w:r>
      <w:r w:rsidR="00994A60">
        <w:rPr>
          <w:rFonts w:eastAsia="Calibri"/>
          <w:b/>
          <w:i/>
          <w:noProof/>
          <w:color w:val="FF0000"/>
          <w:sz w:val="72"/>
          <w:szCs w:val="72"/>
        </w:rPr>
        <w:t>th</w:t>
      </w:r>
      <w:r w:rsidR="00C524EC">
        <w:rPr>
          <w:rFonts w:eastAsia="Calibri"/>
          <w:b/>
          <w:i/>
          <w:noProof/>
          <w:color w:val="FF0000"/>
          <w:sz w:val="72"/>
          <w:szCs w:val="72"/>
        </w:rPr>
        <w:t xml:space="preserve"> </w:t>
      </w:r>
    </w:p>
    <w:p w14:paraId="5B3D13F4" w14:textId="5662E872" w:rsidR="00C04E8C" w:rsidRPr="00A852B5" w:rsidRDefault="008F7402" w:rsidP="008A376E">
      <w:pPr>
        <w:jc w:val="center"/>
        <w:rPr>
          <w:rFonts w:eastAsia="Calibri"/>
          <w:b/>
          <w:i/>
          <w:color w:val="FF0000"/>
          <w:sz w:val="72"/>
          <w:szCs w:val="72"/>
        </w:rPr>
      </w:pPr>
      <w:r>
        <w:rPr>
          <w:rFonts w:eastAsia="Calibri"/>
          <w:b/>
          <w:i/>
          <w:noProof/>
          <w:color w:val="FF0000"/>
          <w:sz w:val="72"/>
          <w:szCs w:val="72"/>
        </w:rPr>
        <w:t xml:space="preserve">                   </w:t>
      </w:r>
      <w:r w:rsidR="00994A60">
        <w:rPr>
          <w:rFonts w:eastAsia="Calibri"/>
          <w:b/>
          <w:i/>
          <w:noProof/>
          <w:color w:val="FF0000"/>
          <w:sz w:val="72"/>
          <w:szCs w:val="72"/>
        </w:rPr>
        <w:t xml:space="preserve">           </w:t>
      </w:r>
      <w:r>
        <w:rPr>
          <w:rFonts w:eastAsia="Calibri"/>
          <w:b/>
          <w:i/>
          <w:noProof/>
          <w:color w:val="FF0000"/>
          <w:sz w:val="72"/>
          <w:szCs w:val="72"/>
        </w:rPr>
        <w:t xml:space="preserve">  </w:t>
      </w:r>
      <w:r w:rsidRPr="00A852B5">
        <w:rPr>
          <w:rFonts w:eastAsia="Calibri"/>
          <w:b/>
          <w:i/>
          <w:color w:val="FF0000"/>
          <w:sz w:val="72"/>
          <w:szCs w:val="72"/>
        </w:rPr>
        <w:t>Edition</w:t>
      </w:r>
      <w:r w:rsidRPr="00A852B5">
        <w:rPr>
          <w:rFonts w:eastAsia="Calibri"/>
          <w:b/>
          <w:i/>
          <w:color w:val="FF0000"/>
          <w:sz w:val="28"/>
          <w:szCs w:val="28"/>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76D59CC4"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5023828C" w:rsidR="00A55379" w:rsidRDefault="00A55379" w:rsidP="00F81D37"/>
    <w:p w14:paraId="277CCDE1" w14:textId="72411213"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26D78EA6" w:rsidR="002B0C68" w:rsidRDefault="002B0C68" w:rsidP="00F81D37"/>
    <w:p w14:paraId="79F30494" w14:textId="4B6DB0A0"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6EBDC691" w:rsidR="00F81D37" w:rsidRDefault="00F81D37" w:rsidP="00F81D37">
      <w:pPr>
        <w:rPr>
          <w:rStyle w:val="Hyperlink"/>
        </w:rPr>
      </w:pPr>
    </w:p>
    <w:p w14:paraId="54B846FA" w14:textId="6A5AC6D2" w:rsidR="00A85AAD" w:rsidRDefault="00B832A8" w:rsidP="00BC7FFC">
      <w:bookmarkStart w:id="5"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5"/>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42639841" w:rsidR="00BC7FFC" w:rsidRDefault="00F20CC5" w:rsidP="00BC7FFC">
      <w:pPr>
        <w:rPr>
          <w:rStyle w:val="Hyperlink"/>
        </w:rPr>
      </w:pPr>
      <w:r>
        <w:rPr>
          <w:rStyle w:val="Hyperlink"/>
        </w:rPr>
        <w:t xml:space="preserve">  </w:t>
      </w:r>
    </w:p>
    <w:p w14:paraId="3FCDE3A9" w14:textId="209E53E2" w:rsidR="00136C28" w:rsidRDefault="00C3452E" w:rsidP="00136C28">
      <w:r>
        <w:sym w:font="Wingdings" w:char="F0E0"/>
      </w:r>
      <w:r>
        <w:t xml:space="preserve">  </w:t>
      </w:r>
      <w:hyperlink w:anchor="ve"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58A391CD" w14:textId="42542A99" w:rsidR="00AD0A9E" w:rsidRDefault="00193BDD" w:rsidP="00841A6A">
      <w:pPr>
        <w:rPr>
          <w:noProof/>
        </w:rPr>
      </w:pPr>
      <w:r>
        <w:t xml:space="preserve"> </w:t>
      </w:r>
      <w:r w:rsidR="008453AB">
        <w:t xml:space="preserve"> </w:t>
      </w:r>
    </w:p>
    <w:p w14:paraId="161D4349" w14:textId="1E0EC3F3" w:rsidR="00B8000E" w:rsidRPr="00FA382A" w:rsidRDefault="001100FE" w:rsidP="00841A6A">
      <w:pPr>
        <w:rPr>
          <w:b/>
          <w:i/>
          <w:noProof/>
        </w:rPr>
      </w:pPr>
      <w:r>
        <w:rPr>
          <w:noProof/>
        </w:rPr>
        <w:drawing>
          <wp:anchor distT="0" distB="0" distL="114300" distR="114300" simplePos="0" relativeHeight="252810240" behindDoc="1" locked="0" layoutInCell="1" allowOverlap="1" wp14:anchorId="1B8846AA" wp14:editId="4484D655">
            <wp:simplePos x="0" y="0"/>
            <wp:positionH relativeFrom="column">
              <wp:posOffset>4719320</wp:posOffset>
            </wp:positionH>
            <wp:positionV relativeFrom="paragraph">
              <wp:posOffset>2636520</wp:posOffset>
            </wp:positionV>
            <wp:extent cx="1697990" cy="3019425"/>
            <wp:effectExtent l="0" t="0" r="0" b="9525"/>
            <wp:wrapTight wrapText="bothSides">
              <wp:wrapPolygon edited="0">
                <wp:start x="0" y="0"/>
                <wp:lineTo x="0" y="21532"/>
                <wp:lineTo x="21325" y="21532"/>
                <wp:lineTo x="21325" y="0"/>
                <wp:lineTo x="0" y="0"/>
              </wp:wrapPolygon>
            </wp:wrapTight>
            <wp:docPr id="54" name="Picture 54"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acebook_15473311084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7990" cy="3019425"/>
                    </a:xfrm>
                    <a:prstGeom prst="rect">
                      <a:avLst/>
                    </a:prstGeom>
                  </pic:spPr>
                </pic:pic>
              </a:graphicData>
            </a:graphic>
            <wp14:sizeRelH relativeFrom="page">
              <wp14:pctWidth>0</wp14:pctWidth>
            </wp14:sizeRelH>
            <wp14:sizeRelV relativeFrom="page">
              <wp14:pctHeight>0</wp14:pctHeight>
            </wp14:sizeRelV>
          </wp:anchor>
        </w:drawing>
      </w:r>
      <w:r w:rsidR="00A17412">
        <w:rPr>
          <w:noProof/>
        </w:rPr>
        <w:drawing>
          <wp:anchor distT="0" distB="0" distL="114300" distR="114300" simplePos="0" relativeHeight="252807168" behindDoc="1" locked="0" layoutInCell="1" allowOverlap="1" wp14:anchorId="6D793E1C" wp14:editId="77188C9A">
            <wp:simplePos x="0" y="0"/>
            <wp:positionH relativeFrom="margin">
              <wp:align>left</wp:align>
            </wp:positionH>
            <wp:positionV relativeFrom="paragraph">
              <wp:posOffset>2922270</wp:posOffset>
            </wp:positionV>
            <wp:extent cx="3033395" cy="2275205"/>
            <wp:effectExtent l="0" t="1905" r="0" b="0"/>
            <wp:wrapTight wrapText="bothSides">
              <wp:wrapPolygon edited="0">
                <wp:start x="-14" y="21582"/>
                <wp:lineTo x="21419" y="21582"/>
                <wp:lineTo x="21419" y="241"/>
                <wp:lineTo x="-14" y="241"/>
                <wp:lineTo x="-14" y="21582"/>
              </wp:wrapPolygon>
            </wp:wrapTight>
            <wp:docPr id="51" name="Picture 51" descr="A picture containing outdoor, person, ma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11.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3033395" cy="2275205"/>
                    </a:xfrm>
                    <a:prstGeom prst="rect">
                      <a:avLst/>
                    </a:prstGeom>
                  </pic:spPr>
                </pic:pic>
              </a:graphicData>
            </a:graphic>
            <wp14:sizeRelH relativeFrom="page">
              <wp14:pctWidth>0</wp14:pctWidth>
            </wp14:sizeRelH>
            <wp14:sizeRelV relativeFrom="page">
              <wp14:pctHeight>0</wp14:pctHeight>
            </wp14:sizeRelV>
          </wp:anchor>
        </w:drawing>
      </w:r>
      <w:r w:rsidR="00A17412">
        <w:rPr>
          <w:noProof/>
        </w:rPr>
        <w:drawing>
          <wp:anchor distT="0" distB="0" distL="114300" distR="114300" simplePos="0" relativeHeight="252808192" behindDoc="1" locked="0" layoutInCell="1" allowOverlap="1" wp14:anchorId="0B9AA86A" wp14:editId="4535A71C">
            <wp:simplePos x="0" y="0"/>
            <wp:positionH relativeFrom="column">
              <wp:posOffset>1847850</wp:posOffset>
            </wp:positionH>
            <wp:positionV relativeFrom="paragraph">
              <wp:posOffset>1741170</wp:posOffset>
            </wp:positionV>
            <wp:extent cx="2933700" cy="2200275"/>
            <wp:effectExtent l="0" t="0" r="0" b="9525"/>
            <wp:wrapTight wrapText="bothSides">
              <wp:wrapPolygon edited="0">
                <wp:start x="0" y="0"/>
                <wp:lineTo x="0" y="21506"/>
                <wp:lineTo x="21460" y="21506"/>
                <wp:lineTo x="21460" y="0"/>
                <wp:lineTo x="0" y="0"/>
              </wp:wrapPolygon>
            </wp:wrapTight>
            <wp:docPr id="52" name="Picture 52"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acebook_15468713197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page">
              <wp14:pctWidth>0</wp14:pctWidth>
            </wp14:sizeRelH>
            <wp14:sizeRelV relativeFrom="page">
              <wp14:pctHeight>0</wp14:pctHeight>
            </wp14:sizeRelV>
          </wp:anchor>
        </w:drawing>
      </w:r>
      <w:r w:rsidR="007860EC">
        <w:rPr>
          <w:noProof/>
        </w:rPr>
        <w:drawing>
          <wp:anchor distT="0" distB="0" distL="114300" distR="114300" simplePos="0" relativeHeight="252805120" behindDoc="1" locked="0" layoutInCell="1" allowOverlap="1" wp14:anchorId="7D3A158D" wp14:editId="4C3A80C8">
            <wp:simplePos x="0" y="0"/>
            <wp:positionH relativeFrom="column">
              <wp:posOffset>1711325</wp:posOffset>
            </wp:positionH>
            <wp:positionV relativeFrom="paragraph">
              <wp:posOffset>255270</wp:posOffset>
            </wp:positionV>
            <wp:extent cx="3092450" cy="1504950"/>
            <wp:effectExtent l="0" t="0" r="0" b="0"/>
            <wp:wrapTight wrapText="bothSides">
              <wp:wrapPolygon edited="0">
                <wp:start x="0" y="0"/>
                <wp:lineTo x="0" y="21327"/>
                <wp:lineTo x="21423" y="21327"/>
                <wp:lineTo x="21423" y="0"/>
                <wp:lineTo x="0" y="0"/>
              </wp:wrapPolygon>
            </wp:wrapTight>
            <wp:docPr id="38" name="Picture 38" descr="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book_15473552397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2450" cy="1504950"/>
                    </a:xfrm>
                    <a:prstGeom prst="rect">
                      <a:avLst/>
                    </a:prstGeom>
                  </pic:spPr>
                </pic:pic>
              </a:graphicData>
            </a:graphic>
            <wp14:sizeRelH relativeFrom="page">
              <wp14:pctWidth>0</wp14:pctWidth>
            </wp14:sizeRelH>
            <wp14:sizeRelV relativeFrom="page">
              <wp14:pctHeight>0</wp14:pctHeight>
            </wp14:sizeRelV>
          </wp:anchor>
        </w:drawing>
      </w:r>
      <w:r w:rsidR="007860EC">
        <w:rPr>
          <w:noProof/>
        </w:rPr>
        <w:drawing>
          <wp:anchor distT="0" distB="0" distL="114300" distR="114300" simplePos="0" relativeHeight="252806144" behindDoc="1" locked="0" layoutInCell="1" allowOverlap="1" wp14:anchorId="7B109261" wp14:editId="1F27773D">
            <wp:simplePos x="0" y="0"/>
            <wp:positionH relativeFrom="margin">
              <wp:align>right</wp:align>
            </wp:positionH>
            <wp:positionV relativeFrom="paragraph">
              <wp:posOffset>217170</wp:posOffset>
            </wp:positionV>
            <wp:extent cx="2066925" cy="2755900"/>
            <wp:effectExtent l="0" t="0" r="9525" b="6350"/>
            <wp:wrapTight wrapText="bothSides">
              <wp:wrapPolygon edited="0">
                <wp:start x="0" y="0"/>
                <wp:lineTo x="0" y="21500"/>
                <wp:lineTo x="21500" y="21500"/>
                <wp:lineTo x="21500" y="0"/>
                <wp:lineTo x="0" y="0"/>
              </wp:wrapPolygon>
            </wp:wrapTight>
            <wp:docPr id="46" name="Picture 46" descr="A picture containing person, ma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cebook_15473551606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6925" cy="2755900"/>
                    </a:xfrm>
                    <a:prstGeom prst="rect">
                      <a:avLst/>
                    </a:prstGeom>
                  </pic:spPr>
                </pic:pic>
              </a:graphicData>
            </a:graphic>
            <wp14:sizeRelH relativeFrom="page">
              <wp14:pctWidth>0</wp14:pctWidth>
            </wp14:sizeRelH>
            <wp14:sizeRelV relativeFrom="page">
              <wp14:pctHeight>0</wp14:pctHeight>
            </wp14:sizeRelV>
          </wp:anchor>
        </w:drawing>
      </w:r>
      <w:r w:rsidR="00B24050">
        <w:pict w14:anchorId="59BC9B75">
          <v:rect id="_x0000_i1026" style="width:0;height:1.5pt" o:hralign="center" o:hrstd="t" o:hr="t" fillcolor="#a0a0a0" stroked="f"/>
        </w:pict>
      </w:r>
    </w:p>
    <w:p w14:paraId="6572D7DF" w14:textId="6B95B59E" w:rsidR="002A011C" w:rsidRDefault="007860EC" w:rsidP="001E6E48">
      <w:pPr>
        <w:rPr>
          <w:noProof/>
        </w:rPr>
      </w:pPr>
      <w:r>
        <w:rPr>
          <w:noProof/>
        </w:rPr>
        <w:drawing>
          <wp:anchor distT="0" distB="0" distL="114300" distR="114300" simplePos="0" relativeHeight="252804096" behindDoc="1" locked="0" layoutInCell="1" allowOverlap="1" wp14:anchorId="2EE6C89F" wp14:editId="6F854767">
            <wp:simplePos x="0" y="0"/>
            <wp:positionH relativeFrom="margin">
              <wp:align>left</wp:align>
            </wp:positionH>
            <wp:positionV relativeFrom="paragraph">
              <wp:posOffset>99060</wp:posOffset>
            </wp:positionV>
            <wp:extent cx="1713865" cy="2286000"/>
            <wp:effectExtent l="0" t="0" r="635" b="0"/>
            <wp:wrapTight wrapText="bothSides">
              <wp:wrapPolygon edited="0">
                <wp:start x="0" y="0"/>
                <wp:lineTo x="0" y="21420"/>
                <wp:lineTo x="21368" y="21420"/>
                <wp:lineTo x="21368" y="0"/>
                <wp:lineTo x="0" y="0"/>
              </wp:wrapPolygon>
            </wp:wrapTight>
            <wp:docPr id="37" name="Picture 37" descr="A picture containing person, floor,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cebook_15473550285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3865" cy="2286000"/>
                    </a:xfrm>
                    <a:prstGeom prst="rect">
                      <a:avLst/>
                    </a:prstGeom>
                  </pic:spPr>
                </pic:pic>
              </a:graphicData>
            </a:graphic>
            <wp14:sizeRelH relativeFrom="page">
              <wp14:pctWidth>0</wp14:pctWidth>
            </wp14:sizeRelH>
            <wp14:sizeRelV relativeFrom="page">
              <wp14:pctHeight>0</wp14:pctHeight>
            </wp14:sizeRelV>
          </wp:anchor>
        </w:drawing>
      </w:r>
    </w:p>
    <w:p w14:paraId="1376E669" w14:textId="07B32427" w:rsidR="00994A60" w:rsidRDefault="00994A60" w:rsidP="001E6E48">
      <w:pPr>
        <w:rPr>
          <w:noProof/>
        </w:rPr>
      </w:pPr>
    </w:p>
    <w:p w14:paraId="752AD9F4" w14:textId="5F14901B" w:rsidR="00006C73" w:rsidRDefault="00006C73" w:rsidP="001E6E48">
      <w:pPr>
        <w:rPr>
          <w:noProof/>
        </w:rPr>
      </w:pPr>
    </w:p>
    <w:p w14:paraId="08F56FE2" w14:textId="3D66105A" w:rsidR="00006C73" w:rsidRDefault="00006C73" w:rsidP="001E6E48">
      <w:pPr>
        <w:rPr>
          <w:noProof/>
        </w:rPr>
      </w:pPr>
    </w:p>
    <w:p w14:paraId="70CAB87B" w14:textId="6C22E187" w:rsidR="00006C73" w:rsidRDefault="001100FE" w:rsidP="001E6E48">
      <w:pPr>
        <w:rPr>
          <w:noProof/>
        </w:rPr>
      </w:pPr>
      <w:r>
        <w:rPr>
          <w:noProof/>
        </w:rPr>
        <w:drawing>
          <wp:anchor distT="0" distB="0" distL="114300" distR="114300" simplePos="0" relativeHeight="252809216" behindDoc="1" locked="0" layoutInCell="1" allowOverlap="1" wp14:anchorId="47393D78" wp14:editId="37A7A10C">
            <wp:simplePos x="0" y="0"/>
            <wp:positionH relativeFrom="margin">
              <wp:align>center</wp:align>
            </wp:positionH>
            <wp:positionV relativeFrom="paragraph">
              <wp:posOffset>13970</wp:posOffset>
            </wp:positionV>
            <wp:extent cx="2552700" cy="1918335"/>
            <wp:effectExtent l="0" t="0" r="0" b="5715"/>
            <wp:wrapTight wrapText="bothSides">
              <wp:wrapPolygon edited="0">
                <wp:start x="0" y="0"/>
                <wp:lineTo x="0" y="21450"/>
                <wp:lineTo x="21439" y="21450"/>
                <wp:lineTo x="21439" y="0"/>
                <wp:lineTo x="0" y="0"/>
              </wp:wrapPolygon>
            </wp:wrapTight>
            <wp:docPr id="53" name="Picture 5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acebook_15468709170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700" cy="1918335"/>
                    </a:xfrm>
                    <a:prstGeom prst="rect">
                      <a:avLst/>
                    </a:prstGeom>
                  </pic:spPr>
                </pic:pic>
              </a:graphicData>
            </a:graphic>
            <wp14:sizeRelH relativeFrom="page">
              <wp14:pctWidth>0</wp14:pctWidth>
            </wp14:sizeRelH>
            <wp14:sizeRelV relativeFrom="page">
              <wp14:pctHeight>0</wp14:pctHeight>
            </wp14:sizeRelV>
          </wp:anchor>
        </w:drawing>
      </w:r>
    </w:p>
    <w:p w14:paraId="1C361ABC" w14:textId="089A5758" w:rsidR="00006C73" w:rsidRDefault="00006C73" w:rsidP="001E6E48">
      <w:pPr>
        <w:rPr>
          <w:noProof/>
        </w:rPr>
      </w:pPr>
    </w:p>
    <w:p w14:paraId="0B19E474" w14:textId="70903582" w:rsidR="00006C73" w:rsidRDefault="00006C73" w:rsidP="001E6E48">
      <w:pPr>
        <w:rPr>
          <w:noProof/>
        </w:rPr>
      </w:pPr>
    </w:p>
    <w:p w14:paraId="5E8FF048" w14:textId="41D1CECD" w:rsidR="00006C73" w:rsidRDefault="00006C73" w:rsidP="001E6E48">
      <w:pPr>
        <w:rPr>
          <w:noProof/>
        </w:rPr>
      </w:pPr>
    </w:p>
    <w:p w14:paraId="0B5F0A95" w14:textId="4DD86B6B" w:rsidR="00006C73" w:rsidRDefault="00006C73" w:rsidP="001E6E48">
      <w:pPr>
        <w:rPr>
          <w:noProof/>
        </w:rPr>
      </w:pPr>
    </w:p>
    <w:p w14:paraId="3AAB912B" w14:textId="0E8BA392" w:rsidR="00006C73" w:rsidRDefault="00006C73" w:rsidP="001E6E48">
      <w:pPr>
        <w:rPr>
          <w:noProof/>
        </w:rPr>
      </w:pPr>
    </w:p>
    <w:p w14:paraId="3580B582" w14:textId="375FC385" w:rsidR="00006C73" w:rsidRDefault="00006C73" w:rsidP="001E6E48">
      <w:pPr>
        <w:rPr>
          <w:noProof/>
        </w:rPr>
      </w:pPr>
    </w:p>
    <w:p w14:paraId="5566187C" w14:textId="2D4611F6" w:rsidR="00006C73" w:rsidRDefault="00006C73" w:rsidP="001E6E48">
      <w:pPr>
        <w:rPr>
          <w:noProof/>
        </w:rPr>
      </w:pPr>
    </w:p>
    <w:p w14:paraId="75EE1733" w14:textId="68A16B9C" w:rsidR="00006C73" w:rsidRDefault="00006C73" w:rsidP="001E6E48">
      <w:pPr>
        <w:rPr>
          <w:noProof/>
        </w:rPr>
      </w:pPr>
    </w:p>
    <w:p w14:paraId="0B55AA64" w14:textId="707663CA" w:rsidR="00006C73" w:rsidRDefault="00006C73" w:rsidP="001E6E48">
      <w:pPr>
        <w:rPr>
          <w:noProof/>
        </w:rPr>
      </w:pPr>
    </w:p>
    <w:p w14:paraId="08DF35B2" w14:textId="06CC2B83" w:rsidR="00006C73" w:rsidRDefault="00006C73" w:rsidP="001E6E48">
      <w:pPr>
        <w:rPr>
          <w:noProof/>
        </w:rPr>
      </w:pPr>
    </w:p>
    <w:p w14:paraId="1D74AE94" w14:textId="205A31EB" w:rsidR="00006C73" w:rsidRDefault="00006C73" w:rsidP="001E6E48">
      <w:pPr>
        <w:rPr>
          <w:noProof/>
        </w:rPr>
      </w:pPr>
    </w:p>
    <w:p w14:paraId="3F39C928" w14:textId="26E6D3A2" w:rsidR="00006C73" w:rsidRDefault="00006C73" w:rsidP="001E6E48">
      <w:pPr>
        <w:rPr>
          <w:noProof/>
        </w:rPr>
      </w:pPr>
    </w:p>
    <w:p w14:paraId="4157948F" w14:textId="1EE690F7" w:rsidR="002A011C" w:rsidRDefault="00B24050" w:rsidP="001E6E48">
      <w:bookmarkStart w:id="6" w:name="_Hlk533843681"/>
      <w:bookmarkStart w:id="7" w:name="_Hlk523048588"/>
      <w:bookmarkEnd w:id="6"/>
      <w:bookmarkEnd w:id="7"/>
      <w:r>
        <w:lastRenderedPageBreak/>
        <w:pict w14:anchorId="33A4B28B">
          <v:rect id="_x0000_i1027" style="width:0;height:1.5pt" o:hralign="center" o:hrstd="t" o:hr="t" fillcolor="#a0a0a0" stroked="f"/>
        </w:pict>
      </w:r>
    </w:p>
    <w:p w14:paraId="4F77117B" w14:textId="07A9DF8D" w:rsidR="00F93BBE" w:rsidRDefault="00F93BBE" w:rsidP="00F93BBE">
      <w:pPr>
        <w:rPr>
          <w:rStyle w:val="Hyperlink"/>
          <w:color w:val="000000" w:themeColor="text1"/>
          <w:u w:val="none"/>
        </w:rPr>
      </w:pPr>
      <w:bookmarkStart w:id="8" w:name="arrl"/>
      <w:bookmarkStart w:id="9" w:name="black"/>
      <w:bookmarkStart w:id="10" w:name="national"/>
      <w:bookmarkStart w:id="11" w:name="_Hlk517979321"/>
      <w:bookmarkEnd w:id="8"/>
      <w:bookmarkEnd w:id="9"/>
      <w:bookmarkEnd w:id="10"/>
      <w:r>
        <w:rPr>
          <w:rStyle w:val="Hyperlink"/>
          <w:b/>
          <w:i/>
          <w:color w:val="000000" w:themeColor="text1"/>
          <w:sz w:val="28"/>
          <w:szCs w:val="28"/>
          <w:u w:val="none"/>
        </w:rPr>
        <w:t>National News</w:t>
      </w:r>
    </w:p>
    <w:p w14:paraId="25E679B8" w14:textId="616927BA"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376098E9" w:rsidR="00B14614" w:rsidRDefault="00B14614" w:rsidP="00B14614">
      <w:pPr>
        <w:textAlignment w:val="baseline"/>
        <w:rPr>
          <w:rFonts w:eastAsia="Times New Roman"/>
          <w:color w:val="224466"/>
          <w:bdr w:val="none" w:sz="0" w:space="0" w:color="auto" w:frame="1"/>
        </w:rPr>
      </w:pPr>
    </w:p>
    <w:p w14:paraId="0021D886" w14:textId="77777777" w:rsidR="00080617" w:rsidRPr="00FE5395" w:rsidRDefault="00080617" w:rsidP="009E559B">
      <w:pPr>
        <w:jc w:val="center"/>
        <w:rPr>
          <w:b/>
          <w:bCs/>
          <w:i/>
          <w:sz w:val="28"/>
          <w:szCs w:val="28"/>
        </w:rPr>
      </w:pPr>
      <w:r w:rsidRPr="00FE5395">
        <w:rPr>
          <w:b/>
          <w:bCs/>
          <w:i/>
          <w:sz w:val="28"/>
          <w:szCs w:val="28"/>
        </w:rPr>
        <w:t>GOVERNMENT SHUTDOWN and EXAM MAKER UPDATE</w:t>
      </w:r>
    </w:p>
    <w:p w14:paraId="2D7C404F" w14:textId="77777777" w:rsidR="00080617" w:rsidRPr="00080617" w:rsidRDefault="00080617" w:rsidP="00080617">
      <w:pPr>
        <w:rPr>
          <w:bCs/>
        </w:rPr>
      </w:pPr>
    </w:p>
    <w:p w14:paraId="44CAE65C" w14:textId="77777777" w:rsidR="00080617" w:rsidRPr="00080617" w:rsidRDefault="00080617" w:rsidP="00080617">
      <w:pPr>
        <w:rPr>
          <w:bCs/>
        </w:rPr>
      </w:pPr>
      <w:r w:rsidRPr="00080617">
        <w:rPr>
          <w:bCs/>
        </w:rPr>
        <w:t xml:space="preserve">Summary:  Government Shutdown Impacts Amateur Radio License Applications </w:t>
      </w:r>
    </w:p>
    <w:p w14:paraId="36F41FE1" w14:textId="77777777" w:rsidR="00080617" w:rsidRPr="00080617" w:rsidRDefault="00080617" w:rsidP="00080617">
      <w:pPr>
        <w:rPr>
          <w:bCs/>
        </w:rPr>
      </w:pPr>
    </w:p>
    <w:p w14:paraId="4E77C704" w14:textId="77777777" w:rsidR="00080617" w:rsidRPr="00080617" w:rsidRDefault="00080617" w:rsidP="00080617">
      <w:pPr>
        <w:rPr>
          <w:bCs/>
        </w:rPr>
      </w:pPr>
      <w:r w:rsidRPr="00080617">
        <w:rPr>
          <w:bCs/>
        </w:rPr>
        <w:t>According to the FCC public notice statement:  Aside from a few emergency and auction filing systems, all other Commission electronic filing systems will be unavailable to the public until normal agency operations resume.</w:t>
      </w:r>
    </w:p>
    <w:p w14:paraId="641ABAD8" w14:textId="77777777" w:rsidR="00080617" w:rsidRPr="00080617" w:rsidRDefault="00080617" w:rsidP="00080617">
      <w:pPr>
        <w:rPr>
          <w:bCs/>
        </w:rPr>
      </w:pPr>
    </w:p>
    <w:p w14:paraId="707EDADD" w14:textId="77777777" w:rsidR="00080617" w:rsidRPr="00080617" w:rsidRDefault="00080617" w:rsidP="00080617">
      <w:pPr>
        <w:rPr>
          <w:bCs/>
        </w:rPr>
      </w:pPr>
      <w:r w:rsidRPr="00080617">
        <w:rPr>
          <w:bCs/>
        </w:rPr>
        <w:t xml:space="preserve">Therefore, the FCC is </w:t>
      </w:r>
      <w:r w:rsidRPr="00080617">
        <w:rPr>
          <w:bCs/>
          <w:u w:val="single"/>
        </w:rPr>
        <w:t>not</w:t>
      </w:r>
      <w:r w:rsidRPr="00080617">
        <w:rPr>
          <w:bCs/>
        </w:rPr>
        <w:t xml:space="preserve"> processing any Amateur license applications during the shutdown which includes individual, club, and exam session (new and upgrade) applications. </w:t>
      </w:r>
    </w:p>
    <w:p w14:paraId="4D9F4DCA" w14:textId="77777777" w:rsidR="00080617" w:rsidRPr="00080617" w:rsidRDefault="00080617" w:rsidP="00080617">
      <w:pPr>
        <w:rPr>
          <w:bCs/>
        </w:rPr>
      </w:pPr>
    </w:p>
    <w:p w14:paraId="737821CF" w14:textId="77777777" w:rsidR="00080617" w:rsidRPr="00080617" w:rsidRDefault="00080617" w:rsidP="00080617">
      <w:pPr>
        <w:rPr>
          <w:bCs/>
        </w:rPr>
      </w:pPr>
      <w:r w:rsidRPr="00080617">
        <w:rPr>
          <w:bCs/>
        </w:rPr>
        <w:t xml:space="preserve">The FCC CORES registration system is one of the few systems that remains available to the public and is not affected by the shutdown. Applicants can still register in CORES and be assigned an FCC Registration Number (FRN). </w:t>
      </w:r>
      <w:hyperlink r:id="rId17" w:history="1">
        <w:r w:rsidRPr="00080617">
          <w:rPr>
            <w:rStyle w:val="Hyperlink"/>
            <w:bCs/>
          </w:rPr>
          <w:t>https://apps.fcc.gov/coresWeb/publicHome.do</w:t>
        </w:r>
      </w:hyperlink>
      <w:r w:rsidRPr="00080617">
        <w:rPr>
          <w:bCs/>
        </w:rPr>
        <w:t xml:space="preserve"> </w:t>
      </w:r>
    </w:p>
    <w:p w14:paraId="62B603D3" w14:textId="77777777" w:rsidR="00080617" w:rsidRPr="00080617" w:rsidRDefault="00080617" w:rsidP="00080617">
      <w:pPr>
        <w:rPr>
          <w:bCs/>
        </w:rPr>
      </w:pPr>
    </w:p>
    <w:p w14:paraId="7BBD98C7" w14:textId="77777777" w:rsidR="00080617" w:rsidRPr="00080617" w:rsidRDefault="00080617" w:rsidP="00080617">
      <w:pPr>
        <w:rPr>
          <w:bCs/>
        </w:rPr>
      </w:pPr>
      <w:r w:rsidRPr="00080617">
        <w:rPr>
          <w:bCs/>
        </w:rPr>
        <w:t>Additionally, information included in the FCC public notice outlined how licenses that will expire while the FCC is closed will be handled. If a license has just expired or is about to expire, the ham can file the renewal application and continue to operate while the FCC is closed. The filed application will remain in limbo until the FCC is back to work. If the Amateur waits until the FCC reopens, then they will have two days to submit the renewal before their license is considered expired in the FCC database.</w:t>
      </w:r>
    </w:p>
    <w:p w14:paraId="339B1669" w14:textId="77777777" w:rsidR="00080617" w:rsidRPr="00080617" w:rsidRDefault="00080617" w:rsidP="00080617">
      <w:pPr>
        <w:rPr>
          <w:bCs/>
        </w:rPr>
      </w:pPr>
    </w:p>
    <w:p w14:paraId="5FB78765" w14:textId="54919B05" w:rsidR="00080617" w:rsidRDefault="00080617" w:rsidP="00080617">
      <w:pPr>
        <w:rPr>
          <w:bCs/>
        </w:rPr>
      </w:pPr>
      <w:r w:rsidRPr="00080617">
        <w:rPr>
          <w:bCs/>
        </w:rPr>
        <w:t>The FCC public notice did not specifically address licenses that had expired and were near the end of the 2-year grace period other than to state, “We are not automatically extending the deadlines, but we will consider whether it is appropriate to do so once normal operations resume.”</w:t>
      </w:r>
    </w:p>
    <w:p w14:paraId="70F4FBFC" w14:textId="77777777" w:rsidR="00FE5395" w:rsidRPr="00080617" w:rsidRDefault="00FE5395" w:rsidP="00080617">
      <w:pPr>
        <w:rPr>
          <w:bCs/>
        </w:rPr>
      </w:pPr>
    </w:p>
    <w:p w14:paraId="7F4CAE2D" w14:textId="77777777" w:rsidR="00FE5395" w:rsidRDefault="00FE5395" w:rsidP="00FE5395">
      <w:pPr>
        <w:jc w:val="center"/>
      </w:pPr>
      <w:r>
        <w:t>#########</w:t>
      </w:r>
    </w:p>
    <w:p w14:paraId="1ED211F3" w14:textId="77777777" w:rsidR="00080617" w:rsidRPr="00080617" w:rsidRDefault="00080617" w:rsidP="00080617">
      <w:pPr>
        <w:rPr>
          <w:bCs/>
        </w:rPr>
      </w:pPr>
    </w:p>
    <w:p w14:paraId="7C074C19" w14:textId="24C99988" w:rsidR="00080617" w:rsidRPr="00FE5395" w:rsidRDefault="00080617" w:rsidP="00294661">
      <w:pPr>
        <w:rPr>
          <w:b/>
          <w:bCs/>
          <w:i/>
          <w:sz w:val="28"/>
          <w:szCs w:val="28"/>
        </w:rPr>
      </w:pPr>
      <w:r w:rsidRPr="00FE5395">
        <w:rPr>
          <w:b/>
          <w:bCs/>
          <w:i/>
          <w:sz w:val="28"/>
          <w:szCs w:val="28"/>
        </w:rPr>
        <w:t>Amateur Radio Applications in Limbo as Partial Shutdown Continues</w:t>
      </w:r>
    </w:p>
    <w:p w14:paraId="7EDA14EA" w14:textId="77777777" w:rsidR="009E559B" w:rsidRDefault="009E559B" w:rsidP="00080617">
      <w:pPr>
        <w:rPr>
          <w:bCs/>
        </w:rPr>
      </w:pPr>
    </w:p>
    <w:p w14:paraId="3EFF5D75" w14:textId="3C6B63A2" w:rsidR="00080617" w:rsidRPr="00080617" w:rsidRDefault="00080617" w:rsidP="00080617">
      <w:pPr>
        <w:rPr>
          <w:bCs/>
        </w:rPr>
      </w:pPr>
      <w:r w:rsidRPr="00080617">
        <w:rPr>
          <w:bCs/>
        </w:rPr>
        <w:t>The FCC is not processing any Amateur Radio applications as the partial government shutdown approaches its fourth week. The FCC suspended "most operations" at mid-day on Thursday, January 3, although an appearance of activity continues. For radio amateurs, the shutdown means that, while the Universal Licensing System (</w:t>
      </w:r>
      <w:hyperlink r:id="rId18" w:tgtFrame="_blank" w:history="1">
        <w:r w:rsidRPr="00080617">
          <w:rPr>
            <w:rStyle w:val="Hyperlink"/>
            <w:bCs/>
          </w:rPr>
          <w:t>ULS</w:t>
        </w:r>
      </w:hyperlink>
      <w:r w:rsidRPr="00080617">
        <w:rPr>
          <w:bCs/>
        </w:rPr>
        <w:t>) continues to accept applications for all valid purposes, the FCC will not review or act upon them until the funding stalemate is resolved. This includes Volunteer Examiner Coordinator test session batch files as well as modification, renewal, and vanity call sign applications filed by individual licensees. Amateur Radio newcomers who have passed the required examinations will have to wait until the shutdown concludes to receive a call sign and authorization to operate. License upgrades are also on hold.</w:t>
      </w:r>
    </w:p>
    <w:p w14:paraId="042070EE" w14:textId="77777777" w:rsidR="00080617" w:rsidRDefault="00080617" w:rsidP="00080617">
      <w:pPr>
        <w:rPr>
          <w:bCs/>
        </w:rPr>
      </w:pPr>
    </w:p>
    <w:p w14:paraId="65B12D70" w14:textId="43CBFFC8" w:rsidR="00080617" w:rsidRPr="00080617" w:rsidRDefault="00080617" w:rsidP="00080617">
      <w:pPr>
        <w:rPr>
          <w:bCs/>
        </w:rPr>
      </w:pPr>
      <w:r w:rsidRPr="00080617">
        <w:rPr>
          <w:bCs/>
        </w:rPr>
        <w:t>"Due to a lapse in funding, the operations of the Federal Communications Commission will be limited with no system support. We regret any inconvenience," the FCC says on the ULS home page. This means very limited human intervention while the shutdown continues, and if a system breaks down, it will not be repaired until after employees are back on the payroll. At this point, 262 of 1,437 FCC employees (excepting contractors) remain on the job, as are FCC Commissioners.</w:t>
      </w:r>
    </w:p>
    <w:p w14:paraId="4E5D95F5" w14:textId="77777777" w:rsidR="009E559B" w:rsidRDefault="009E559B" w:rsidP="009E559B">
      <w:pPr>
        <w:rPr>
          <w:rStyle w:val="Hyperlink"/>
          <w:sz w:val="20"/>
          <w:szCs w:val="20"/>
        </w:rPr>
      </w:pPr>
    </w:p>
    <w:p w14:paraId="209F21EE" w14:textId="77777777" w:rsidR="009E559B" w:rsidRDefault="009E559B" w:rsidP="009E559B">
      <w:pPr>
        <w:rPr>
          <w:rStyle w:val="Hyperlink"/>
          <w:sz w:val="20"/>
          <w:szCs w:val="20"/>
        </w:rPr>
      </w:pPr>
    </w:p>
    <w:p w14:paraId="2D7A2016" w14:textId="13E55997" w:rsidR="009E559B" w:rsidRDefault="00B24050" w:rsidP="009E559B">
      <w:pPr>
        <w:rPr>
          <w:sz w:val="20"/>
          <w:szCs w:val="20"/>
          <w:u w:val="single"/>
        </w:rPr>
      </w:pPr>
      <w:hyperlink w:anchor="top" w:history="1">
        <w:r w:rsidR="009E559B" w:rsidRPr="006935B7">
          <w:rPr>
            <w:rStyle w:val="Hyperlink"/>
            <w:sz w:val="20"/>
            <w:szCs w:val="20"/>
          </w:rPr>
          <w:t>TOP</w:t>
        </w:r>
      </w:hyperlink>
      <w:r w:rsidR="009E559B" w:rsidRPr="006935B7">
        <w:rPr>
          <w:sz w:val="20"/>
          <w:szCs w:val="20"/>
          <w:u w:val="single"/>
        </w:rPr>
        <w:t xml:space="preserve"> ^</w:t>
      </w:r>
    </w:p>
    <w:p w14:paraId="59291D05" w14:textId="0E7C8489" w:rsidR="00080617" w:rsidRPr="00080617" w:rsidRDefault="00080617" w:rsidP="00080617">
      <w:pPr>
        <w:rPr>
          <w:bCs/>
        </w:rPr>
      </w:pPr>
      <w:r w:rsidRPr="00080617">
        <w:rPr>
          <w:bCs/>
        </w:rPr>
        <w:lastRenderedPageBreak/>
        <w:t xml:space="preserve">The </w:t>
      </w:r>
      <w:hyperlink r:id="rId19" w:tgtFrame="_blank" w:history="1">
        <w:proofErr w:type="spellStart"/>
        <w:r w:rsidRPr="00080617">
          <w:rPr>
            <w:rStyle w:val="Hyperlink"/>
            <w:bCs/>
          </w:rPr>
          <w:t>Antideficiency</w:t>
        </w:r>
        <w:proofErr w:type="spellEnd"/>
        <w:r w:rsidRPr="00080617">
          <w:rPr>
            <w:rStyle w:val="Hyperlink"/>
            <w:bCs/>
          </w:rPr>
          <w:t xml:space="preserve"> Act</w:t>
        </w:r>
      </w:hyperlink>
      <w:r w:rsidRPr="00080617">
        <w:rPr>
          <w:bCs/>
        </w:rPr>
        <w:t xml:space="preserve"> prohibits FCC and other federal employees from working until funds are available to pay them; they may not even volunteer, check their email, or attend meetings. While the law doesn't directly affect FCC automated filing databases, some of these cannot operate without regular human intervention.</w:t>
      </w:r>
    </w:p>
    <w:p w14:paraId="194B21E9" w14:textId="77777777" w:rsidR="00080617" w:rsidRPr="00080617" w:rsidRDefault="00080617" w:rsidP="00080617">
      <w:pPr>
        <w:rPr>
          <w:bCs/>
        </w:rPr>
      </w:pPr>
      <w:r w:rsidRPr="00080617">
        <w:rPr>
          <w:bCs/>
        </w:rPr>
        <w:t>The Commission has emphasized that it will undertake any activities necessary for the protection of life and property during the funding lapse. That includes the High Frequency Direction Finding (HFDF) Center in Maryland, considered essential.</w:t>
      </w:r>
    </w:p>
    <w:p w14:paraId="512702DF" w14:textId="77777777" w:rsidR="00080617" w:rsidRDefault="00080617" w:rsidP="00080617">
      <w:pPr>
        <w:rPr>
          <w:bCs/>
        </w:rPr>
      </w:pPr>
    </w:p>
    <w:p w14:paraId="726099FE" w14:textId="4918A2B6" w:rsidR="00080617" w:rsidRPr="00080617" w:rsidRDefault="00080617" w:rsidP="00080617">
      <w:pPr>
        <w:rPr>
          <w:bCs/>
        </w:rPr>
      </w:pPr>
      <w:r w:rsidRPr="00080617">
        <w:rPr>
          <w:bCs/>
        </w:rPr>
        <w:t xml:space="preserve">The FCC website remains up, and the FCC </w:t>
      </w:r>
      <w:r w:rsidRPr="00080617">
        <w:rPr>
          <w:bCs/>
          <w:iCs/>
        </w:rPr>
        <w:t>Daily Digest</w:t>
      </w:r>
      <w:r w:rsidRPr="00080617">
        <w:rPr>
          <w:bCs/>
        </w:rPr>
        <w:t xml:space="preserve"> of its activity continues to be posted, but the website is not being updated, and the only items it contains are those related to spectrum auctions, activity that is funded through auction proceeds, not government funds. The Electronic Comment Filing System (</w:t>
      </w:r>
      <w:hyperlink r:id="rId20" w:tgtFrame="_blank" w:history="1">
        <w:r w:rsidRPr="00080617">
          <w:rPr>
            <w:rStyle w:val="Hyperlink"/>
            <w:bCs/>
          </w:rPr>
          <w:t>ECFS</w:t>
        </w:r>
      </w:hyperlink>
      <w:r w:rsidRPr="00080617">
        <w:rPr>
          <w:bCs/>
        </w:rPr>
        <w:t>) will also accept posts, but filings will not be reviewed or processed until after normal operations return.</w:t>
      </w:r>
    </w:p>
    <w:p w14:paraId="7F00A7DF" w14:textId="77777777" w:rsidR="00080617" w:rsidRPr="00080617" w:rsidRDefault="00080617" w:rsidP="00080617">
      <w:pPr>
        <w:rPr>
          <w:bCs/>
        </w:rPr>
      </w:pPr>
      <w:r w:rsidRPr="00080617">
        <w:rPr>
          <w:bCs/>
        </w:rPr>
        <w:t xml:space="preserve">The FCC spelled out the overall impact of the funding lapse in a January 2 </w:t>
      </w:r>
      <w:hyperlink r:id="rId21" w:tgtFrame="_blank" w:history="1">
        <w:r w:rsidRPr="00080617">
          <w:rPr>
            <w:rStyle w:val="Hyperlink"/>
            <w:bCs/>
            <w:iCs/>
          </w:rPr>
          <w:t>Public Notice</w:t>
        </w:r>
      </w:hyperlink>
      <w:r w:rsidRPr="00080617">
        <w:rPr>
          <w:bCs/>
        </w:rPr>
        <w:t xml:space="preserve">. Using available funds, the agency was able to maintain a business-as-usual posture until that date. The FCC released an updated </w:t>
      </w:r>
      <w:hyperlink r:id="rId22" w:tgtFrame="_blank" w:history="1">
        <w:r w:rsidRPr="00080617">
          <w:rPr>
            <w:rStyle w:val="Hyperlink"/>
            <w:bCs/>
            <w:iCs/>
          </w:rPr>
          <w:t>Plan for Orderly Shutdown Due to Lapse of Congressional Appropriations</w:t>
        </w:r>
      </w:hyperlink>
      <w:r w:rsidRPr="00080617">
        <w:rPr>
          <w:bCs/>
        </w:rPr>
        <w:t xml:space="preserve"> on January 9. The resumption of normal operations will also be announced on the FCC's website.</w:t>
      </w:r>
      <w:bookmarkStart w:id="12" w:name="toc02"/>
      <w:bookmarkEnd w:id="12"/>
    </w:p>
    <w:p w14:paraId="573506ED" w14:textId="77777777" w:rsidR="00080617" w:rsidRPr="00080617" w:rsidRDefault="00080617" w:rsidP="00080617">
      <w:pPr>
        <w:rPr>
          <w:bCs/>
        </w:rPr>
      </w:pPr>
    </w:p>
    <w:p w14:paraId="2857A81D" w14:textId="77777777" w:rsidR="00080617" w:rsidRPr="00080617" w:rsidRDefault="00080617" w:rsidP="00080617">
      <w:pPr>
        <w:rPr>
          <w:bCs/>
        </w:rPr>
      </w:pPr>
      <w:r w:rsidRPr="00080617">
        <w:rPr>
          <w:bCs/>
        </w:rPr>
        <w:t>For further information, please see the ARRL news items on the website:</w:t>
      </w:r>
    </w:p>
    <w:p w14:paraId="45D9173C" w14:textId="77777777" w:rsidR="00080617" w:rsidRPr="00080617" w:rsidRDefault="00080617" w:rsidP="00080617">
      <w:pPr>
        <w:rPr>
          <w:bCs/>
        </w:rPr>
      </w:pPr>
      <w:r w:rsidRPr="00080617">
        <w:rPr>
          <w:bCs/>
        </w:rPr>
        <w:t xml:space="preserve">01/10/2019  </w:t>
      </w:r>
      <w:hyperlink r:id="rId23" w:history="1">
        <w:r w:rsidRPr="00080617">
          <w:rPr>
            <w:rStyle w:val="Hyperlink"/>
            <w:bCs/>
          </w:rPr>
          <w:t>http://www.arrl.org/news/amateur-radio-applications-in-limbo-as-partial-shutdown-continues</w:t>
        </w:r>
      </w:hyperlink>
      <w:r w:rsidRPr="00080617">
        <w:rPr>
          <w:bCs/>
        </w:rPr>
        <w:t xml:space="preserve"> </w:t>
      </w:r>
    </w:p>
    <w:p w14:paraId="345D2334" w14:textId="77777777" w:rsidR="00080617" w:rsidRPr="00080617" w:rsidRDefault="00080617" w:rsidP="00080617">
      <w:pPr>
        <w:rPr>
          <w:bCs/>
        </w:rPr>
      </w:pPr>
      <w:r w:rsidRPr="00080617">
        <w:rPr>
          <w:bCs/>
        </w:rPr>
        <w:t xml:space="preserve">01/02/2019  </w:t>
      </w:r>
      <w:hyperlink r:id="rId24" w:history="1">
        <w:r w:rsidRPr="00080617">
          <w:rPr>
            <w:rStyle w:val="Hyperlink"/>
            <w:bCs/>
          </w:rPr>
          <w:t>http://www.arrl.org/news/fcc-outlines-impact-on-its-operations-of-potential-funding-lapse</w:t>
        </w:r>
      </w:hyperlink>
      <w:r w:rsidRPr="00080617">
        <w:rPr>
          <w:bCs/>
        </w:rPr>
        <w:t xml:space="preserve"> </w:t>
      </w:r>
    </w:p>
    <w:p w14:paraId="55A63DF8" w14:textId="77777777" w:rsidR="00294661" w:rsidRDefault="00294661" w:rsidP="00294661">
      <w:pPr>
        <w:jc w:val="center"/>
      </w:pPr>
    </w:p>
    <w:p w14:paraId="4725D2CE" w14:textId="6DA45D90" w:rsidR="00294661" w:rsidRDefault="00294661" w:rsidP="00294661">
      <w:pPr>
        <w:jc w:val="center"/>
      </w:pPr>
      <w:r>
        <w:t>#########</w:t>
      </w:r>
    </w:p>
    <w:p w14:paraId="1114FFC2" w14:textId="77777777" w:rsidR="00294661" w:rsidRDefault="00294661" w:rsidP="00294661">
      <w:pPr>
        <w:rPr>
          <w:rStyle w:val="Hyperlink"/>
          <w:sz w:val="20"/>
          <w:szCs w:val="20"/>
        </w:rPr>
      </w:pPr>
    </w:p>
    <w:p w14:paraId="429CFCF1" w14:textId="53EB0D33" w:rsidR="00080617" w:rsidRPr="00FE5395" w:rsidRDefault="00080617" w:rsidP="00294661">
      <w:pPr>
        <w:rPr>
          <w:b/>
          <w:bCs/>
          <w:i/>
          <w:sz w:val="28"/>
          <w:szCs w:val="28"/>
        </w:rPr>
      </w:pPr>
      <w:r w:rsidRPr="00FE5395">
        <w:rPr>
          <w:b/>
          <w:bCs/>
          <w:i/>
          <w:sz w:val="28"/>
          <w:szCs w:val="28"/>
        </w:rPr>
        <w:t>Exam Maker Software Update</w:t>
      </w:r>
    </w:p>
    <w:p w14:paraId="1BA08497" w14:textId="77777777" w:rsidR="00080617" w:rsidRPr="00FE5395" w:rsidRDefault="00080617" w:rsidP="00080617">
      <w:pPr>
        <w:rPr>
          <w:bCs/>
          <w:sz w:val="28"/>
          <w:szCs w:val="28"/>
        </w:rPr>
      </w:pPr>
    </w:p>
    <w:p w14:paraId="780B62ED" w14:textId="77777777" w:rsidR="00080617" w:rsidRPr="00080617" w:rsidRDefault="00080617" w:rsidP="00080617">
      <w:pPr>
        <w:rPr>
          <w:bCs/>
        </w:rPr>
      </w:pPr>
      <w:r w:rsidRPr="00080617">
        <w:rPr>
          <w:bCs/>
        </w:rPr>
        <w:t>We’ve corrected an issue within the program where a few of the Technician questions were transposed.</w:t>
      </w:r>
    </w:p>
    <w:p w14:paraId="67DF28A3" w14:textId="77777777" w:rsidR="00080617" w:rsidRPr="00080617" w:rsidRDefault="00080617" w:rsidP="00080617">
      <w:pPr>
        <w:rPr>
          <w:bCs/>
        </w:rPr>
      </w:pPr>
    </w:p>
    <w:p w14:paraId="7726EFDF" w14:textId="77777777" w:rsidR="00080617" w:rsidRPr="00080617" w:rsidRDefault="00080617" w:rsidP="00080617">
      <w:pPr>
        <w:rPr>
          <w:bCs/>
        </w:rPr>
      </w:pPr>
      <w:r w:rsidRPr="00080617">
        <w:rPr>
          <w:bCs/>
        </w:rPr>
        <w:t xml:space="preserve">To update existing question pools that have been modified, current users </w:t>
      </w:r>
      <w:r w:rsidRPr="00080617">
        <w:rPr>
          <w:bCs/>
          <w:u w:val="single"/>
        </w:rPr>
        <w:t>must manually</w:t>
      </w:r>
      <w:r w:rsidRPr="00080617">
        <w:rPr>
          <w:bCs/>
        </w:rPr>
        <w:t xml:space="preserve"> download the </w:t>
      </w:r>
      <w:r w:rsidRPr="00080617">
        <w:rPr>
          <w:bCs/>
          <w:u w:val="single"/>
        </w:rPr>
        <w:t>entire</w:t>
      </w:r>
      <w:r w:rsidRPr="00080617">
        <w:rPr>
          <w:bCs/>
        </w:rPr>
        <w:t xml:space="preserve"> exam database to fix the problem.</w:t>
      </w:r>
    </w:p>
    <w:p w14:paraId="2BCD251D" w14:textId="77777777" w:rsidR="00080617" w:rsidRPr="00080617" w:rsidRDefault="00080617" w:rsidP="00080617">
      <w:pPr>
        <w:rPr>
          <w:bCs/>
        </w:rPr>
      </w:pPr>
    </w:p>
    <w:p w14:paraId="7815A0F9" w14:textId="77777777" w:rsidR="00080617" w:rsidRPr="00080617" w:rsidRDefault="00080617" w:rsidP="00080617">
      <w:pPr>
        <w:rPr>
          <w:bCs/>
        </w:rPr>
      </w:pPr>
      <w:r w:rsidRPr="00080617">
        <w:rPr>
          <w:bCs/>
        </w:rPr>
        <w:t>Unfortunately, the “update exam data” command does not pick up on the minor changes when we fix them.</w:t>
      </w:r>
    </w:p>
    <w:p w14:paraId="70CD6FAF" w14:textId="77777777" w:rsidR="00080617" w:rsidRPr="00080617" w:rsidRDefault="00080617" w:rsidP="00080617">
      <w:pPr>
        <w:rPr>
          <w:bCs/>
        </w:rPr>
      </w:pPr>
      <w:r w:rsidRPr="00080617">
        <w:rPr>
          <w:bCs/>
        </w:rPr>
        <w:t>The database will say it is “up to date” even though the question pool database has changed slightly.</w:t>
      </w:r>
    </w:p>
    <w:p w14:paraId="144276E7" w14:textId="77777777" w:rsidR="00080617" w:rsidRPr="00080617" w:rsidRDefault="00080617" w:rsidP="00080617">
      <w:pPr>
        <w:rPr>
          <w:bCs/>
        </w:rPr>
      </w:pPr>
    </w:p>
    <w:p w14:paraId="54D825CD" w14:textId="77777777" w:rsidR="00080617" w:rsidRPr="00080617" w:rsidRDefault="00080617" w:rsidP="00080617">
      <w:pPr>
        <w:rPr>
          <w:bCs/>
        </w:rPr>
      </w:pPr>
      <w:r w:rsidRPr="00080617">
        <w:rPr>
          <w:bCs/>
        </w:rPr>
        <w:t xml:space="preserve">To fix the issue with the Tech questions, all VEs that utilize the software must “Initialize Database” and the program will have to completely reload </w:t>
      </w:r>
      <w:proofErr w:type="gramStart"/>
      <w:r w:rsidRPr="00080617">
        <w:rPr>
          <w:bCs/>
        </w:rPr>
        <w:t>all of</w:t>
      </w:r>
      <w:proofErr w:type="gramEnd"/>
      <w:r w:rsidRPr="00080617">
        <w:rPr>
          <w:bCs/>
        </w:rPr>
        <w:t xml:space="preserve"> the questions pools </w:t>
      </w:r>
      <w:r w:rsidRPr="00080617">
        <w:rPr>
          <w:bCs/>
          <w:iCs/>
        </w:rPr>
        <w:t>again</w:t>
      </w:r>
      <w:r w:rsidRPr="00080617">
        <w:rPr>
          <w:bCs/>
        </w:rPr>
        <w:t xml:space="preserve">. Previously printed Exam Maker Technician exams should be tossed. </w:t>
      </w:r>
    </w:p>
    <w:p w14:paraId="032F17EC" w14:textId="77777777" w:rsidR="00080617" w:rsidRPr="00080617" w:rsidRDefault="00080617" w:rsidP="00080617">
      <w:pPr>
        <w:rPr>
          <w:bCs/>
        </w:rPr>
      </w:pPr>
    </w:p>
    <w:p w14:paraId="40B5622C" w14:textId="77777777" w:rsidR="00080617" w:rsidRPr="00080617" w:rsidRDefault="00080617" w:rsidP="00080617">
      <w:pPr>
        <w:rPr>
          <w:bCs/>
        </w:rPr>
      </w:pPr>
      <w:r w:rsidRPr="00080617">
        <w:rPr>
          <w:bCs/>
        </w:rPr>
        <w:t>1.  </w:t>
      </w:r>
      <w:proofErr w:type="gramStart"/>
      <w:r w:rsidRPr="00080617">
        <w:rPr>
          <w:bCs/>
        </w:rPr>
        <w:t>Click  “</w:t>
      </w:r>
      <w:proofErr w:type="gramEnd"/>
      <w:r w:rsidRPr="00080617">
        <w:rPr>
          <w:bCs/>
        </w:rPr>
        <w:t>Update”  then  “Initialize Database”.</w:t>
      </w:r>
    </w:p>
    <w:p w14:paraId="0983F6A0" w14:textId="77777777" w:rsidR="00080617" w:rsidRPr="00080617" w:rsidRDefault="00080617" w:rsidP="00080617">
      <w:pPr>
        <w:rPr>
          <w:bCs/>
        </w:rPr>
      </w:pPr>
      <w:r w:rsidRPr="00080617">
        <w:rPr>
          <w:bCs/>
        </w:rPr>
        <w:t>2.  A pop-up window will state</w:t>
      </w:r>
      <w:proofErr w:type="gramStart"/>
      <w:r w:rsidRPr="00080617">
        <w:rPr>
          <w:bCs/>
        </w:rPr>
        <w:t>:  “</w:t>
      </w:r>
      <w:proofErr w:type="gramEnd"/>
      <w:r w:rsidRPr="00080617">
        <w:rPr>
          <w:bCs/>
        </w:rPr>
        <w:t>This will reload the complete set of question pools. Continue?”   Click OK.</w:t>
      </w:r>
    </w:p>
    <w:p w14:paraId="26990AEE" w14:textId="77777777" w:rsidR="00080617" w:rsidRPr="00080617" w:rsidRDefault="00080617" w:rsidP="00080617">
      <w:pPr>
        <w:rPr>
          <w:bCs/>
        </w:rPr>
      </w:pPr>
      <w:r w:rsidRPr="00080617">
        <w:rPr>
          <w:bCs/>
        </w:rPr>
        <w:t>3.  Then enter your user name and password and click “Execute”.</w:t>
      </w:r>
    </w:p>
    <w:p w14:paraId="584505C8" w14:textId="77777777" w:rsidR="00080617" w:rsidRPr="00080617" w:rsidRDefault="00080617" w:rsidP="00080617">
      <w:pPr>
        <w:rPr>
          <w:bCs/>
        </w:rPr>
      </w:pPr>
      <w:r w:rsidRPr="00080617">
        <w:rPr>
          <w:bCs/>
        </w:rPr>
        <w:t>4.  The window will state</w:t>
      </w:r>
      <w:proofErr w:type="gramStart"/>
      <w:r w:rsidRPr="00080617">
        <w:rPr>
          <w:bCs/>
        </w:rPr>
        <w:t>:  “</w:t>
      </w:r>
      <w:proofErr w:type="gramEnd"/>
      <w:r w:rsidRPr="00080617">
        <w:rPr>
          <w:bCs/>
        </w:rPr>
        <w:t>Initializing Exam Database. Please wait...”.</w:t>
      </w:r>
    </w:p>
    <w:p w14:paraId="6AFBA1C5" w14:textId="77777777" w:rsidR="00080617" w:rsidRPr="00080617" w:rsidRDefault="00080617" w:rsidP="00080617">
      <w:pPr>
        <w:rPr>
          <w:bCs/>
        </w:rPr>
      </w:pPr>
      <w:r w:rsidRPr="00080617">
        <w:rPr>
          <w:bCs/>
        </w:rPr>
        <w:t>     When completed the window will state</w:t>
      </w:r>
      <w:proofErr w:type="gramStart"/>
      <w:r w:rsidRPr="00080617">
        <w:rPr>
          <w:bCs/>
        </w:rPr>
        <w:t>:  “</w:t>
      </w:r>
      <w:proofErr w:type="gramEnd"/>
      <w:r w:rsidRPr="00080617">
        <w:rPr>
          <w:bCs/>
        </w:rPr>
        <w:t>Exam Database Initialized”.</w:t>
      </w:r>
    </w:p>
    <w:p w14:paraId="5279F3C8" w14:textId="77777777" w:rsidR="00080617" w:rsidRPr="00080617" w:rsidRDefault="00080617" w:rsidP="00080617">
      <w:pPr>
        <w:rPr>
          <w:bCs/>
        </w:rPr>
      </w:pPr>
    </w:p>
    <w:p w14:paraId="2B8A2B2E" w14:textId="77777777" w:rsidR="00080617" w:rsidRPr="00080617" w:rsidRDefault="00080617" w:rsidP="00080617">
      <w:pPr>
        <w:rPr>
          <w:bCs/>
        </w:rPr>
      </w:pPr>
      <w:r w:rsidRPr="00080617">
        <w:rPr>
          <w:bCs/>
        </w:rPr>
        <w:t xml:space="preserve">NEW USERS:  Use the “Download and Install” instructions on the VE Exam Maker Software web page </w:t>
      </w:r>
      <w:hyperlink r:id="rId25" w:history="1">
        <w:r w:rsidRPr="00080617">
          <w:rPr>
            <w:rStyle w:val="Hyperlink"/>
            <w:bCs/>
          </w:rPr>
          <w:t>www.arrl.org/ve-exam-maker-software</w:t>
        </w:r>
      </w:hyperlink>
      <w:r w:rsidRPr="00080617">
        <w:rPr>
          <w:bCs/>
        </w:rPr>
        <w:t xml:space="preserve">. </w:t>
      </w:r>
    </w:p>
    <w:p w14:paraId="6EA75049" w14:textId="77777777" w:rsidR="00080617" w:rsidRPr="00080617" w:rsidRDefault="00080617" w:rsidP="00080617">
      <w:pPr>
        <w:rPr>
          <w:bCs/>
        </w:rPr>
      </w:pPr>
    </w:p>
    <w:p w14:paraId="56CCEB63" w14:textId="77777777" w:rsidR="00080617" w:rsidRPr="00080617" w:rsidRDefault="00080617" w:rsidP="00080617">
      <w:pPr>
        <w:rPr>
          <w:bCs/>
        </w:rPr>
      </w:pPr>
      <w:r w:rsidRPr="00080617">
        <w:rPr>
          <w:bCs/>
        </w:rPr>
        <w:t>Thank you for your support in the field!</w:t>
      </w:r>
    </w:p>
    <w:p w14:paraId="47BBDBD7" w14:textId="77777777" w:rsidR="00080617" w:rsidRPr="00080617" w:rsidRDefault="00080617" w:rsidP="00386418">
      <w:pPr>
        <w:rPr>
          <w:bCs/>
        </w:rPr>
      </w:pPr>
    </w:p>
    <w:p w14:paraId="4DF45347" w14:textId="77777777" w:rsidR="009E559B" w:rsidRDefault="009E559B" w:rsidP="009E559B">
      <w:pPr>
        <w:jc w:val="center"/>
      </w:pPr>
      <w:bookmarkStart w:id="13" w:name="_Hlk535139328"/>
      <w:r>
        <w:t>#########</w:t>
      </w:r>
    </w:p>
    <w:bookmarkEnd w:id="13"/>
    <w:p w14:paraId="1EDF20B7" w14:textId="77777777" w:rsidR="00FE5395" w:rsidRDefault="00FE5395" w:rsidP="00FE5395">
      <w:pPr>
        <w:rPr>
          <w:rStyle w:val="Hyperlink"/>
          <w:sz w:val="20"/>
          <w:szCs w:val="20"/>
        </w:rPr>
      </w:pPr>
    </w:p>
    <w:p w14:paraId="4898CFDD" w14:textId="77777777" w:rsidR="00FE5395" w:rsidRDefault="00FE5395" w:rsidP="00FE5395">
      <w:pPr>
        <w:rPr>
          <w:rStyle w:val="Hyperlink"/>
          <w:sz w:val="20"/>
          <w:szCs w:val="20"/>
        </w:rPr>
      </w:pPr>
    </w:p>
    <w:p w14:paraId="07EB23B8" w14:textId="70F6D6BC" w:rsidR="00FE5395" w:rsidRDefault="00B24050" w:rsidP="00FE5395">
      <w:pPr>
        <w:rPr>
          <w:sz w:val="20"/>
          <w:szCs w:val="20"/>
          <w:u w:val="single"/>
        </w:rPr>
      </w:pPr>
      <w:hyperlink w:anchor="top" w:history="1">
        <w:r w:rsidR="00FE5395" w:rsidRPr="006935B7">
          <w:rPr>
            <w:rStyle w:val="Hyperlink"/>
            <w:sz w:val="20"/>
            <w:szCs w:val="20"/>
          </w:rPr>
          <w:t>TOP</w:t>
        </w:r>
      </w:hyperlink>
      <w:r w:rsidR="00FE5395" w:rsidRPr="006935B7">
        <w:rPr>
          <w:sz w:val="20"/>
          <w:szCs w:val="20"/>
          <w:u w:val="single"/>
        </w:rPr>
        <w:t xml:space="preserve"> ^</w:t>
      </w:r>
    </w:p>
    <w:p w14:paraId="643A8D54" w14:textId="2BEB83A7" w:rsidR="00386418" w:rsidRDefault="00386418" w:rsidP="00FE5395">
      <w:pPr>
        <w:rPr>
          <w:bCs/>
        </w:rPr>
      </w:pPr>
      <w:r w:rsidRPr="00386418">
        <w:rPr>
          <w:b/>
          <w:bCs/>
          <w:i/>
          <w:sz w:val="28"/>
          <w:szCs w:val="28"/>
        </w:rPr>
        <w:lastRenderedPageBreak/>
        <w:t>New General Class Question Pool Released, Effective July 1</w:t>
      </w:r>
    </w:p>
    <w:p w14:paraId="1C44FF14" w14:textId="77777777" w:rsidR="00386418" w:rsidRPr="00386418" w:rsidRDefault="00386418" w:rsidP="00386418">
      <w:pPr>
        <w:rPr>
          <w:bCs/>
        </w:rPr>
      </w:pPr>
    </w:p>
    <w:p w14:paraId="008BCD48" w14:textId="731250C9" w:rsidR="00386418" w:rsidRDefault="00386418" w:rsidP="00386418">
      <w:r w:rsidRPr="00386418">
        <w:t>The National Conference of Volunteer Examiner Coordinators (</w:t>
      </w:r>
      <w:hyperlink r:id="rId26" w:history="1">
        <w:r w:rsidRPr="00386418">
          <w:rPr>
            <w:rStyle w:val="Hyperlink"/>
            <w:b/>
            <w:bCs/>
          </w:rPr>
          <w:t>NCVEC</w:t>
        </w:r>
      </w:hyperlink>
      <w:r w:rsidRPr="00386418">
        <w:t xml:space="preserve">) Question Pool Committee has released the 2019 – 2023 FCC Element 3 General Class Question Pool into the public domain. The 2019 – 2023 </w:t>
      </w:r>
    </w:p>
    <w:p w14:paraId="079A680B" w14:textId="20B21260" w:rsidR="00386418" w:rsidRDefault="00FE5395" w:rsidP="00386418">
      <w:r w:rsidRPr="00386418">
        <w:rPr>
          <w:noProof/>
        </w:rPr>
        <w:drawing>
          <wp:anchor distT="0" distB="0" distL="114300" distR="114300" simplePos="0" relativeHeight="252779520" behindDoc="1" locked="0" layoutInCell="1" allowOverlap="1" wp14:anchorId="382DEB20" wp14:editId="2242DBF9">
            <wp:simplePos x="0" y="0"/>
            <wp:positionH relativeFrom="column">
              <wp:posOffset>-9525</wp:posOffset>
            </wp:positionH>
            <wp:positionV relativeFrom="paragraph">
              <wp:posOffset>162560</wp:posOffset>
            </wp:positionV>
            <wp:extent cx="942340" cy="1056640"/>
            <wp:effectExtent l="0" t="0" r="0" b="0"/>
            <wp:wrapTight wrapText="bothSides">
              <wp:wrapPolygon edited="0">
                <wp:start x="0" y="0"/>
                <wp:lineTo x="0" y="21029"/>
                <wp:lineTo x="20960" y="21029"/>
                <wp:lineTo x="209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42340" cy="1056640"/>
                    </a:xfrm>
                    <a:prstGeom prst="rect">
                      <a:avLst/>
                    </a:prstGeom>
                  </pic:spPr>
                </pic:pic>
              </a:graphicData>
            </a:graphic>
            <wp14:sizeRelH relativeFrom="page">
              <wp14:pctWidth>0</wp14:pctWidth>
            </wp14:sizeRelH>
            <wp14:sizeRelV relativeFrom="page">
              <wp14:pctHeight>0</wp14:pctHeight>
            </wp14:sizeRelV>
          </wp:anchor>
        </w:drawing>
      </w:r>
    </w:p>
    <w:p w14:paraId="5DE3A1DC" w14:textId="0E4EFF07" w:rsidR="00386418" w:rsidRPr="00386418" w:rsidRDefault="00386418" w:rsidP="00386418">
      <w:r w:rsidRPr="00386418">
        <w:t>General Class (Element 3) Question Pool is available in </w:t>
      </w:r>
      <w:hyperlink r:id="rId28" w:history="1">
        <w:r w:rsidRPr="00386418">
          <w:rPr>
            <w:rStyle w:val="Hyperlink"/>
            <w:b/>
            <w:bCs/>
            <w:i/>
            <w:iCs/>
          </w:rPr>
          <w:t>Word</w:t>
        </w:r>
      </w:hyperlink>
      <w:r w:rsidRPr="00386418">
        <w:t>, </w:t>
      </w:r>
      <w:hyperlink r:id="rId29" w:history="1">
        <w:r w:rsidRPr="00386418">
          <w:rPr>
            <w:rStyle w:val="Hyperlink"/>
            <w:b/>
            <w:bCs/>
          </w:rPr>
          <w:t>ASCII text</w:t>
        </w:r>
      </w:hyperlink>
      <w:r w:rsidRPr="00386418">
        <w:t>, and </w:t>
      </w:r>
      <w:hyperlink r:id="rId30" w:history="1">
        <w:r w:rsidRPr="00386418">
          <w:rPr>
            <w:rStyle w:val="Hyperlink"/>
            <w:b/>
            <w:bCs/>
          </w:rPr>
          <w:t>PDF</w:t>
        </w:r>
      </w:hyperlink>
      <w:r w:rsidRPr="00386418">
        <w:t> versions. The new Question Pool is effective for Element 3 exams administered on or after July 1, 2019.</w:t>
      </w:r>
    </w:p>
    <w:p w14:paraId="2108EFA0" w14:textId="77777777" w:rsidR="00386418" w:rsidRDefault="00386418" w:rsidP="00386418"/>
    <w:p w14:paraId="00C56518" w14:textId="49962B53" w:rsidR="00386418" w:rsidRPr="00386418" w:rsidRDefault="00386418" w:rsidP="00386418">
      <w:r w:rsidRPr="00386418">
        <w:t>The Question Pool Committee also released on January 6 a revised diagram Figure G7-1 (</w:t>
      </w:r>
      <w:hyperlink r:id="rId31" w:history="1">
        <w:r w:rsidRPr="00386418">
          <w:rPr>
            <w:rStyle w:val="Hyperlink"/>
            <w:b/>
            <w:bCs/>
          </w:rPr>
          <w:t>PDF</w:t>
        </w:r>
      </w:hyperlink>
      <w:r w:rsidRPr="00386418">
        <w:t>) (</w:t>
      </w:r>
      <w:hyperlink r:id="rId32" w:history="1">
        <w:r w:rsidRPr="00386418">
          <w:rPr>
            <w:rStyle w:val="Hyperlink"/>
            <w:b/>
            <w:bCs/>
          </w:rPr>
          <w:t>JPG</w:t>
        </w:r>
      </w:hyperlink>
      <w:r w:rsidRPr="00386418">
        <w:t>), as part of the new Element 3 Question Pool. </w:t>
      </w:r>
      <w:r w:rsidRPr="00386418">
        <w:rPr>
          <w:i/>
          <w:iCs/>
        </w:rPr>
        <w:t>— Thanks to NCVEC Question Pool Committee</w:t>
      </w:r>
      <w:r w:rsidRPr="00386418">
        <w:t> </w:t>
      </w:r>
    </w:p>
    <w:p w14:paraId="57F73B78" w14:textId="2B187951" w:rsidR="00C11AB6" w:rsidRDefault="00C11AB6" w:rsidP="00C11AB6"/>
    <w:p w14:paraId="64F2E6CD" w14:textId="1EB9FDD4" w:rsidR="000710D0" w:rsidRDefault="000710D0" w:rsidP="000710D0">
      <w:pPr>
        <w:jc w:val="center"/>
      </w:pPr>
      <w:bookmarkStart w:id="14" w:name="_Hlk535139017"/>
      <w:r>
        <w:t>#########</w:t>
      </w:r>
    </w:p>
    <w:p w14:paraId="01E34090" w14:textId="06308698" w:rsidR="000710D0" w:rsidRDefault="000710D0" w:rsidP="000710D0"/>
    <w:bookmarkEnd w:id="14"/>
    <w:p w14:paraId="592447FE" w14:textId="77777777" w:rsidR="003B011D" w:rsidRPr="003B011D" w:rsidRDefault="003B011D" w:rsidP="00FE5395">
      <w:pPr>
        <w:rPr>
          <w:b/>
          <w:bCs/>
          <w:i/>
          <w:sz w:val="28"/>
          <w:szCs w:val="28"/>
        </w:rPr>
      </w:pPr>
      <w:proofErr w:type="spellStart"/>
      <w:r w:rsidRPr="003B011D">
        <w:rPr>
          <w:b/>
          <w:bCs/>
          <w:i/>
          <w:sz w:val="28"/>
          <w:szCs w:val="28"/>
        </w:rPr>
        <w:t>HamSCI</w:t>
      </w:r>
      <w:proofErr w:type="spellEnd"/>
      <w:r w:rsidRPr="003B011D">
        <w:rPr>
          <w:b/>
          <w:bCs/>
          <w:i/>
          <w:sz w:val="28"/>
          <w:szCs w:val="28"/>
        </w:rPr>
        <w:t xml:space="preserve"> 2019 Workshop Set for March in Cleveland, Call for Papers Issued</w:t>
      </w:r>
    </w:p>
    <w:p w14:paraId="7AEDB8C7" w14:textId="77777777" w:rsidR="003B011D" w:rsidRDefault="003B011D" w:rsidP="003B011D"/>
    <w:p w14:paraId="498F1294" w14:textId="54D0A1B5" w:rsidR="003B011D" w:rsidRPr="003B011D" w:rsidRDefault="003B011D" w:rsidP="003B011D">
      <w:r w:rsidRPr="003B011D">
        <w:rPr>
          <w:noProof/>
        </w:rPr>
        <w:drawing>
          <wp:anchor distT="0" distB="0" distL="114300" distR="114300" simplePos="0" relativeHeight="252780544" behindDoc="1" locked="0" layoutInCell="1" allowOverlap="1" wp14:anchorId="49AABA8F" wp14:editId="593754DD">
            <wp:simplePos x="0" y="0"/>
            <wp:positionH relativeFrom="margin">
              <wp:align>right</wp:align>
            </wp:positionH>
            <wp:positionV relativeFrom="paragraph">
              <wp:posOffset>42545</wp:posOffset>
            </wp:positionV>
            <wp:extent cx="2706370" cy="2028825"/>
            <wp:effectExtent l="0" t="0" r="0" b="9525"/>
            <wp:wrapTight wrapText="bothSides">
              <wp:wrapPolygon edited="0">
                <wp:start x="0" y="0"/>
                <wp:lineTo x="0" y="21499"/>
                <wp:lineTo x="21438" y="21499"/>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06370" cy="2028825"/>
                    </a:xfrm>
                    <a:prstGeom prst="rect">
                      <a:avLst/>
                    </a:prstGeom>
                  </pic:spPr>
                </pic:pic>
              </a:graphicData>
            </a:graphic>
            <wp14:sizeRelH relativeFrom="page">
              <wp14:pctWidth>0</wp14:pctWidth>
            </wp14:sizeRelH>
            <wp14:sizeRelV relativeFrom="page">
              <wp14:pctHeight>0</wp14:pctHeight>
            </wp14:sizeRelV>
          </wp:anchor>
        </w:drawing>
      </w:r>
      <w:r w:rsidRPr="003B011D">
        <w:t>The 2019 </w:t>
      </w:r>
      <w:proofErr w:type="spellStart"/>
      <w:r w:rsidRPr="003B011D">
        <w:fldChar w:fldCharType="begin"/>
      </w:r>
      <w:r w:rsidRPr="003B011D">
        <w:instrText xml:space="preserve"> HYPERLINK "http://hamsci.org/hamsci2019" </w:instrText>
      </w:r>
      <w:r w:rsidRPr="003B011D">
        <w:fldChar w:fldCharType="separate"/>
      </w:r>
      <w:r w:rsidRPr="003B011D">
        <w:rPr>
          <w:rStyle w:val="Hyperlink"/>
          <w:b/>
          <w:bCs/>
        </w:rPr>
        <w:t>HamSCI</w:t>
      </w:r>
      <w:proofErr w:type="spellEnd"/>
      <w:r w:rsidRPr="003B011D">
        <w:rPr>
          <w:rStyle w:val="Hyperlink"/>
          <w:b/>
          <w:bCs/>
        </w:rPr>
        <w:t xml:space="preserve"> Workshop</w:t>
      </w:r>
      <w:r w:rsidRPr="003B011D">
        <w:fldChar w:fldCharType="end"/>
      </w:r>
      <w:r w:rsidRPr="003B011D">
        <w:t> will take place March 22 – 23 at Case Western Reserve University (</w:t>
      </w:r>
      <w:hyperlink r:id="rId34" w:history="1">
        <w:r w:rsidRPr="003B011D">
          <w:rPr>
            <w:rStyle w:val="Hyperlink"/>
            <w:b/>
            <w:bCs/>
          </w:rPr>
          <w:t>CWRU</w:t>
        </w:r>
      </w:hyperlink>
      <w:r w:rsidRPr="003B011D">
        <w:t>) in Cleveland, Ohio, in association with the CWRU Amateur Radio Club (W8EDU). </w:t>
      </w:r>
      <w:hyperlink r:id="rId35" w:history="1">
        <w:r w:rsidRPr="003B011D">
          <w:rPr>
            <w:rStyle w:val="Hyperlink"/>
            <w:b/>
            <w:bCs/>
          </w:rPr>
          <w:t>Registration</w:t>
        </w:r>
      </w:hyperlink>
      <w:r w:rsidRPr="003B011D">
        <w:t> is now open, and papers are invited. </w:t>
      </w:r>
    </w:p>
    <w:p w14:paraId="111796CD" w14:textId="77777777" w:rsidR="003B011D" w:rsidRDefault="003B011D" w:rsidP="003B011D"/>
    <w:p w14:paraId="10C895E1" w14:textId="480C0B3A" w:rsidR="003B011D" w:rsidRPr="003B011D" w:rsidRDefault="003B011D" w:rsidP="003B011D">
      <w:r w:rsidRPr="003B011D">
        <w:t xml:space="preserve">“We are especially looking for speakers with presentations showing analysis of ionospheric observations, ideas and proposals for the design of the Personal Space Weather Station and instrumentation for the 2024 eclipse,” </w:t>
      </w:r>
      <w:proofErr w:type="spellStart"/>
      <w:r w:rsidRPr="003B011D">
        <w:t>HamSCI’s</w:t>
      </w:r>
      <w:proofErr w:type="spellEnd"/>
      <w:r w:rsidRPr="003B011D">
        <w:t xml:space="preserve"> Nathaniel </w:t>
      </w:r>
      <w:proofErr w:type="spellStart"/>
      <w:r w:rsidRPr="003B011D">
        <w:t>Frissell</w:t>
      </w:r>
      <w:proofErr w:type="spellEnd"/>
      <w:r w:rsidRPr="003B011D">
        <w:t>, W2NAF, said. “We will also accept other presentations related to Amateur Radio and science.” If you would like to present, email your abstract to </w:t>
      </w:r>
      <w:hyperlink r:id="rId36" w:history="1">
        <w:r w:rsidRPr="003B011D">
          <w:rPr>
            <w:rStyle w:val="Hyperlink"/>
            <w:b/>
            <w:bCs/>
          </w:rPr>
          <w:t>hamsci@hamsci.org </w:t>
        </w:r>
      </w:hyperlink>
      <w:r w:rsidRPr="003B011D">
        <w:t>by February 10, 2019.</w:t>
      </w:r>
    </w:p>
    <w:p w14:paraId="5F9962D4" w14:textId="77777777" w:rsidR="003B011D" w:rsidRDefault="003B011D" w:rsidP="003B011D"/>
    <w:p w14:paraId="7A2A919B" w14:textId="3ABF7FDF" w:rsidR="003B011D" w:rsidRPr="003B011D" w:rsidRDefault="003B011D" w:rsidP="003B011D">
      <w:r w:rsidRPr="003B011D">
        <w:t>The theme for this year’s conference will be “Ionospheric Effects and Sensing,” including the use of Amateur Radio techniques to characterize and study ionospheric phenomena such as traveling ionospheric disturbances, sporadic E, response to solar flares, geomagnetic storms, the 2024 total solar eclipse, and other space weather events.</w:t>
      </w:r>
    </w:p>
    <w:p w14:paraId="2B46FF03" w14:textId="77777777" w:rsidR="003B011D" w:rsidRDefault="003B011D" w:rsidP="003B011D"/>
    <w:p w14:paraId="4E20E257" w14:textId="5100EB12" w:rsidR="003B011D" w:rsidRPr="003B011D" w:rsidRDefault="003B011D" w:rsidP="003B011D">
      <w:r w:rsidRPr="003B011D">
        <w:t>Discussion will include continued development of the </w:t>
      </w:r>
      <w:proofErr w:type="spellStart"/>
      <w:r w:rsidRPr="003B011D">
        <w:fldChar w:fldCharType="begin"/>
      </w:r>
      <w:r w:rsidRPr="003B011D">
        <w:instrText xml:space="preserve"> HYPERLINK "http://hamsci.org/swstation" </w:instrText>
      </w:r>
      <w:r w:rsidRPr="003B011D">
        <w:fldChar w:fldCharType="separate"/>
      </w:r>
      <w:r w:rsidRPr="003B011D">
        <w:rPr>
          <w:rStyle w:val="Hyperlink"/>
          <w:b/>
          <w:bCs/>
        </w:rPr>
        <w:t>HamSCI</w:t>
      </w:r>
      <w:proofErr w:type="spellEnd"/>
      <w:r w:rsidRPr="003B011D">
        <w:rPr>
          <w:rStyle w:val="Hyperlink"/>
          <w:b/>
          <w:bCs/>
        </w:rPr>
        <w:t xml:space="preserve"> Personal Space Weather Station</w:t>
      </w:r>
      <w:r w:rsidRPr="003B011D">
        <w:fldChar w:fldCharType="end"/>
      </w:r>
      <w:r w:rsidRPr="003B011D">
        <w:t xml:space="preserve"> and integration of Amateur Radio into the collegiate </w:t>
      </w:r>
      <w:proofErr w:type="spellStart"/>
      <w:r w:rsidRPr="003B011D">
        <w:t>curriculum.Featured</w:t>
      </w:r>
      <w:proofErr w:type="spellEnd"/>
      <w:r w:rsidRPr="003B011D">
        <w:t xml:space="preserve"> speakers will include well-known Amateur Radio author </w:t>
      </w:r>
      <w:hyperlink r:id="rId37" w:history="1">
        <w:r w:rsidRPr="003B011D">
          <w:rPr>
            <w:rStyle w:val="Hyperlink"/>
            <w:b/>
            <w:bCs/>
          </w:rPr>
          <w:t>Ward Silver, N0AX</w:t>
        </w:r>
      </w:hyperlink>
      <w:r w:rsidRPr="003B011D">
        <w:t>, propagation specialist </w:t>
      </w:r>
      <w:hyperlink r:id="rId38" w:history="1">
        <w:r w:rsidRPr="003B011D">
          <w:rPr>
            <w:rStyle w:val="Hyperlink"/>
            <w:b/>
            <w:bCs/>
          </w:rPr>
          <w:t xml:space="preserve">Carl </w:t>
        </w:r>
        <w:proofErr w:type="spellStart"/>
        <w:r w:rsidRPr="003B011D">
          <w:rPr>
            <w:rStyle w:val="Hyperlink"/>
            <w:b/>
            <w:bCs/>
          </w:rPr>
          <w:t>Luetzelschwab</w:t>
        </w:r>
        <w:proofErr w:type="spellEnd"/>
        <w:r w:rsidRPr="003B011D">
          <w:rPr>
            <w:rStyle w:val="Hyperlink"/>
            <w:b/>
            <w:bCs/>
          </w:rPr>
          <w:t>, K9LA</w:t>
        </w:r>
      </w:hyperlink>
      <w:r w:rsidRPr="003B011D">
        <w:t xml:space="preserve">, and Larisa </w:t>
      </w:r>
      <w:proofErr w:type="spellStart"/>
      <w:r w:rsidRPr="003B011D">
        <w:t>Goncharenko</w:t>
      </w:r>
      <w:proofErr w:type="spellEnd"/>
      <w:r w:rsidRPr="003B011D">
        <w:t>, who will talk on Space Science for Ham Radio Operators.</w:t>
      </w:r>
    </w:p>
    <w:p w14:paraId="01039547" w14:textId="77777777" w:rsidR="003B011D" w:rsidRDefault="003B011D" w:rsidP="003B011D"/>
    <w:p w14:paraId="5E980755" w14:textId="082B525E" w:rsidR="003B011D" w:rsidRPr="003B011D" w:rsidRDefault="003B011D" w:rsidP="003B011D">
      <w:r w:rsidRPr="003B011D">
        <w:t>The workshop is hosted by CWRU in collaboration with New Jersey Institute of Technology (</w:t>
      </w:r>
      <w:hyperlink r:id="rId39" w:history="1">
        <w:r w:rsidRPr="003B011D">
          <w:rPr>
            <w:rStyle w:val="Hyperlink"/>
            <w:b/>
            <w:bCs/>
          </w:rPr>
          <w:t>NJIT</w:t>
        </w:r>
      </w:hyperlink>
      <w:r w:rsidRPr="003B011D">
        <w:t>). </w:t>
      </w:r>
    </w:p>
    <w:p w14:paraId="1C030DB0" w14:textId="77777777" w:rsidR="003B011D" w:rsidRDefault="003B011D" w:rsidP="003B011D">
      <w:pPr>
        <w:rPr>
          <w:rStyle w:val="Hyperlink"/>
          <w:sz w:val="20"/>
          <w:szCs w:val="20"/>
        </w:rPr>
      </w:pPr>
    </w:p>
    <w:p w14:paraId="4BAAE480" w14:textId="77777777" w:rsidR="0045264C" w:rsidRDefault="0045264C" w:rsidP="0045264C">
      <w:pPr>
        <w:jc w:val="center"/>
      </w:pPr>
      <w:r>
        <w:t>#########</w:t>
      </w:r>
    </w:p>
    <w:p w14:paraId="5F8B0FFF" w14:textId="6A77C151" w:rsidR="0045264C" w:rsidRDefault="0045264C" w:rsidP="0045264C">
      <w:pPr>
        <w:rPr>
          <w:rStyle w:val="Hyperlink"/>
          <w:sz w:val="20"/>
          <w:szCs w:val="20"/>
        </w:rPr>
      </w:pPr>
    </w:p>
    <w:p w14:paraId="0F403578" w14:textId="2D4FE56E" w:rsidR="00FE5395" w:rsidRDefault="00FE5395" w:rsidP="0045264C">
      <w:pPr>
        <w:rPr>
          <w:rStyle w:val="Hyperlink"/>
          <w:sz w:val="20"/>
          <w:szCs w:val="20"/>
        </w:rPr>
      </w:pPr>
    </w:p>
    <w:p w14:paraId="6D218693" w14:textId="3A349888" w:rsidR="00FE5395" w:rsidRDefault="00FE5395" w:rsidP="0045264C">
      <w:pPr>
        <w:rPr>
          <w:rStyle w:val="Hyperlink"/>
          <w:sz w:val="20"/>
          <w:szCs w:val="20"/>
        </w:rPr>
      </w:pPr>
    </w:p>
    <w:p w14:paraId="0ECC7F3D" w14:textId="5639F4DE" w:rsidR="00FE5395" w:rsidRDefault="00FE5395" w:rsidP="0045264C">
      <w:pPr>
        <w:rPr>
          <w:rStyle w:val="Hyperlink"/>
          <w:sz w:val="20"/>
          <w:szCs w:val="20"/>
        </w:rPr>
      </w:pPr>
    </w:p>
    <w:p w14:paraId="0873BAD9" w14:textId="77777777" w:rsidR="00FE5395" w:rsidRDefault="00FE5395" w:rsidP="0045264C">
      <w:pPr>
        <w:rPr>
          <w:rStyle w:val="Hyperlink"/>
          <w:sz w:val="20"/>
          <w:szCs w:val="20"/>
        </w:rPr>
      </w:pPr>
    </w:p>
    <w:p w14:paraId="7372983E" w14:textId="77777777" w:rsidR="0045264C" w:rsidRDefault="0045264C" w:rsidP="0045264C">
      <w:pPr>
        <w:rPr>
          <w:rStyle w:val="Hyperlink"/>
          <w:sz w:val="20"/>
          <w:szCs w:val="20"/>
        </w:rPr>
      </w:pPr>
    </w:p>
    <w:p w14:paraId="66B9FEF9" w14:textId="77777777" w:rsidR="0045264C" w:rsidRDefault="0045264C" w:rsidP="0045264C">
      <w:pPr>
        <w:rPr>
          <w:rStyle w:val="Hyperlink"/>
          <w:sz w:val="20"/>
          <w:szCs w:val="20"/>
        </w:rPr>
      </w:pPr>
    </w:p>
    <w:bookmarkStart w:id="15" w:name="_Hlk535139146"/>
    <w:p w14:paraId="3373ED90" w14:textId="0E477757" w:rsidR="0045264C" w:rsidRDefault="00080617" w:rsidP="0045264C">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45264C" w:rsidRPr="006935B7">
        <w:rPr>
          <w:rStyle w:val="Hyperlink"/>
          <w:sz w:val="20"/>
          <w:szCs w:val="20"/>
        </w:rPr>
        <w:t>TOP</w:t>
      </w:r>
      <w:r>
        <w:rPr>
          <w:rStyle w:val="Hyperlink"/>
          <w:sz w:val="20"/>
          <w:szCs w:val="20"/>
        </w:rPr>
        <w:fldChar w:fldCharType="end"/>
      </w:r>
      <w:r w:rsidR="0045264C" w:rsidRPr="006935B7">
        <w:rPr>
          <w:sz w:val="20"/>
          <w:szCs w:val="20"/>
          <w:u w:val="single"/>
        </w:rPr>
        <w:t xml:space="preserve"> ^</w:t>
      </w:r>
    </w:p>
    <w:bookmarkEnd w:id="15"/>
    <w:p w14:paraId="33539E71" w14:textId="370534B2" w:rsidR="00BD59AB" w:rsidRPr="00BD59AB" w:rsidRDefault="00BD59AB" w:rsidP="00BD59AB">
      <w:pPr>
        <w:rPr>
          <w:i/>
          <w:color w:val="000000" w:themeColor="text1"/>
          <w:sz w:val="28"/>
          <w:szCs w:val="28"/>
        </w:rPr>
      </w:pPr>
      <w:r w:rsidRPr="00BD59AB">
        <w:rPr>
          <w:b/>
          <w:bCs/>
          <w:i/>
          <w:color w:val="000000" w:themeColor="text1"/>
          <w:sz w:val="28"/>
          <w:szCs w:val="28"/>
        </w:rPr>
        <w:lastRenderedPageBreak/>
        <w:t>The FT8 Roundup Story</w:t>
      </w:r>
    </w:p>
    <w:p w14:paraId="66E46B4F" w14:textId="032DD355" w:rsidR="002565AE" w:rsidRPr="002565AE" w:rsidRDefault="002565AE" w:rsidP="002565AE">
      <w:pPr>
        <w:rPr>
          <w:b/>
          <w:bCs/>
          <w:i/>
          <w:color w:val="000000" w:themeColor="text1"/>
        </w:rPr>
      </w:pPr>
      <w:r w:rsidRPr="002565AE">
        <w:rPr>
          <w:i/>
          <w:color w:val="000000" w:themeColor="text1"/>
        </w:rPr>
        <w:t>(</w:t>
      </w:r>
      <w:hyperlink r:id="rId40" w:history="1">
        <w:r w:rsidRPr="002565AE">
          <w:rPr>
            <w:rStyle w:val="Hyperlink"/>
            <w:b/>
            <w:bCs/>
            <w:i/>
          </w:rPr>
          <w:t>rttycontesting.com</w:t>
        </w:r>
      </w:hyperlink>
      <w:r w:rsidRPr="002565AE">
        <w:rPr>
          <w:i/>
          <w:color w:val="000000" w:themeColor="text1"/>
        </w:rPr>
        <w:t xml:space="preserve"> &amp; Greg, WD9FTZ)</w:t>
      </w:r>
    </w:p>
    <w:p w14:paraId="431DE528" w14:textId="77777777" w:rsidR="002565AE" w:rsidRDefault="002565AE" w:rsidP="002565AE">
      <w:pPr>
        <w:rPr>
          <w:color w:val="000000" w:themeColor="text1"/>
        </w:rPr>
      </w:pPr>
    </w:p>
    <w:p w14:paraId="29F21C02" w14:textId="2DED2516" w:rsidR="00BD59AB" w:rsidRPr="00BD59AB" w:rsidRDefault="00BD59AB" w:rsidP="00BD59AB">
      <w:pPr>
        <w:rPr>
          <w:color w:val="000000" w:themeColor="text1"/>
        </w:rPr>
      </w:pPr>
      <w:r w:rsidRPr="00BD59AB">
        <w:rPr>
          <w:color w:val="000000" w:themeColor="text1"/>
        </w:rPr>
        <w:t>The FT8 Roundup is co-sponsored by </w:t>
      </w:r>
      <w:proofErr w:type="spellStart"/>
      <w:r w:rsidRPr="00BD59AB">
        <w:rPr>
          <w:color w:val="000000" w:themeColor="text1"/>
        </w:rPr>
        <w:fldChar w:fldCharType="begin"/>
      </w:r>
      <w:r w:rsidRPr="00BD59AB">
        <w:rPr>
          <w:color w:val="000000" w:themeColor="text1"/>
        </w:rPr>
        <w:instrText xml:space="preserve"> HYPERLINK "http://www.munsvineyard.com/" \t "_blank" </w:instrText>
      </w:r>
      <w:r w:rsidRPr="00BD59AB">
        <w:rPr>
          <w:color w:val="000000" w:themeColor="text1"/>
        </w:rPr>
        <w:fldChar w:fldCharType="separate"/>
      </w:r>
      <w:r w:rsidRPr="00BD59AB">
        <w:rPr>
          <w:rStyle w:val="Hyperlink"/>
          <w:b/>
          <w:bCs/>
          <w:color w:val="000000" w:themeColor="text1"/>
          <w:u w:val="none"/>
        </w:rPr>
        <w:t>Muns</w:t>
      </w:r>
      <w:proofErr w:type="spellEnd"/>
      <w:r w:rsidRPr="00BD59AB">
        <w:rPr>
          <w:rStyle w:val="Hyperlink"/>
          <w:b/>
          <w:bCs/>
          <w:color w:val="000000" w:themeColor="text1"/>
          <w:u w:val="none"/>
        </w:rPr>
        <w:t xml:space="preserve"> Vineyard</w:t>
      </w:r>
      <w:r w:rsidRPr="00BD59AB">
        <w:rPr>
          <w:color w:val="000000" w:themeColor="text1"/>
        </w:rPr>
        <w:fldChar w:fldCharType="end"/>
      </w:r>
      <w:r w:rsidRPr="00BD59AB">
        <w:rPr>
          <w:color w:val="000000" w:themeColor="text1"/>
        </w:rPr>
        <w:t xml:space="preserve"> (Ed </w:t>
      </w:r>
      <w:proofErr w:type="spellStart"/>
      <w:r w:rsidRPr="00BD59AB">
        <w:rPr>
          <w:color w:val="000000" w:themeColor="text1"/>
        </w:rPr>
        <w:t>Muns</w:t>
      </w:r>
      <w:proofErr w:type="spellEnd"/>
      <w:r w:rsidRPr="00BD59AB">
        <w:rPr>
          <w:color w:val="000000" w:themeColor="text1"/>
        </w:rPr>
        <w:t>, W0YK) and </w:t>
      </w:r>
      <w:hyperlink r:id="rId41" w:tgtFrame="_blank" w:history="1">
        <w:r w:rsidRPr="00BD59AB">
          <w:rPr>
            <w:rStyle w:val="Hyperlink"/>
            <w:b/>
            <w:bCs/>
            <w:color w:val="000000" w:themeColor="text1"/>
            <w:u w:val="none"/>
          </w:rPr>
          <w:t>rttycontesting.com</w:t>
        </w:r>
      </w:hyperlink>
      <w:r w:rsidRPr="00BD59AB">
        <w:rPr>
          <w:color w:val="000000" w:themeColor="text1"/>
        </w:rPr>
        <w:t> (Don Hill, AA5AU). The idea for the contest was born from a discussion Ed had with Ned Stearns, AA7A, and WSJT-X creator Joe Taylor, K1JT, in mid-2017.</w:t>
      </w:r>
    </w:p>
    <w:p w14:paraId="09F13018" w14:textId="77777777" w:rsidR="00BD59AB" w:rsidRDefault="00BD59AB" w:rsidP="00BD59AB">
      <w:pPr>
        <w:rPr>
          <w:color w:val="000000" w:themeColor="text1"/>
        </w:rPr>
      </w:pPr>
    </w:p>
    <w:p w14:paraId="48295317" w14:textId="0B4FB388" w:rsidR="00BD59AB" w:rsidRPr="00BD59AB" w:rsidRDefault="0045264C" w:rsidP="00BD59AB">
      <w:pPr>
        <w:rPr>
          <w:color w:val="000000" w:themeColor="text1"/>
        </w:rPr>
      </w:pPr>
      <w:r w:rsidRPr="0045264C">
        <w:rPr>
          <w:noProof/>
        </w:rPr>
        <w:drawing>
          <wp:anchor distT="0" distB="0" distL="114300" distR="114300" simplePos="0" relativeHeight="252786688" behindDoc="1" locked="0" layoutInCell="1" allowOverlap="1" wp14:anchorId="7C3CE255" wp14:editId="40FCD5BE">
            <wp:simplePos x="0" y="0"/>
            <wp:positionH relativeFrom="column">
              <wp:posOffset>3000375</wp:posOffset>
            </wp:positionH>
            <wp:positionV relativeFrom="paragraph">
              <wp:posOffset>14605</wp:posOffset>
            </wp:positionV>
            <wp:extent cx="3827145" cy="2152650"/>
            <wp:effectExtent l="0" t="0" r="1905" b="0"/>
            <wp:wrapTight wrapText="bothSides">
              <wp:wrapPolygon edited="0">
                <wp:start x="0" y="0"/>
                <wp:lineTo x="0" y="21409"/>
                <wp:lineTo x="21503" y="21409"/>
                <wp:lineTo x="215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bright="36000"/>
                              </a14:imgEffect>
                            </a14:imgLayer>
                          </a14:imgProps>
                        </a:ext>
                        <a:ext uri="{28A0092B-C50C-407E-A947-70E740481C1C}">
                          <a14:useLocalDpi xmlns:a14="http://schemas.microsoft.com/office/drawing/2010/main" val="0"/>
                        </a:ext>
                      </a:extLst>
                    </a:blip>
                    <a:stretch>
                      <a:fillRect/>
                    </a:stretch>
                  </pic:blipFill>
                  <pic:spPr>
                    <a:xfrm flipH="1">
                      <a:off x="0" y="0"/>
                      <a:ext cx="3827145" cy="2152650"/>
                    </a:xfrm>
                    <a:prstGeom prst="rect">
                      <a:avLst/>
                    </a:prstGeom>
                  </pic:spPr>
                </pic:pic>
              </a:graphicData>
            </a:graphic>
            <wp14:sizeRelH relativeFrom="page">
              <wp14:pctWidth>0</wp14:pctWidth>
            </wp14:sizeRelH>
            <wp14:sizeRelV relativeFrom="page">
              <wp14:pctHeight>0</wp14:pctHeight>
            </wp14:sizeRelV>
          </wp:anchor>
        </w:drawing>
      </w:r>
      <w:r w:rsidR="00BD59AB" w:rsidRPr="00BD59AB">
        <w:rPr>
          <w:color w:val="000000" w:themeColor="text1"/>
        </w:rPr>
        <w:t>The discussion centered around creating an FT8 “</w:t>
      </w:r>
      <w:proofErr w:type="spellStart"/>
      <w:r w:rsidR="00BD59AB" w:rsidRPr="00BD59AB">
        <w:rPr>
          <w:color w:val="000000" w:themeColor="text1"/>
        </w:rPr>
        <w:t>DXpedition</w:t>
      </w:r>
      <w:proofErr w:type="spellEnd"/>
      <w:r w:rsidR="00BD59AB" w:rsidRPr="00BD59AB">
        <w:rPr>
          <w:color w:val="000000" w:themeColor="text1"/>
        </w:rPr>
        <w:t xml:space="preserve">” mode for the KH1/KH7Z Baker Island </w:t>
      </w:r>
      <w:proofErr w:type="spellStart"/>
      <w:r w:rsidR="00BD59AB" w:rsidRPr="00BD59AB">
        <w:rPr>
          <w:color w:val="000000" w:themeColor="text1"/>
        </w:rPr>
        <w:t>DXpedition</w:t>
      </w:r>
      <w:proofErr w:type="spellEnd"/>
      <w:r w:rsidR="00BD59AB" w:rsidRPr="00BD59AB">
        <w:rPr>
          <w:color w:val="000000" w:themeColor="text1"/>
        </w:rPr>
        <w:t xml:space="preserve">, which Ned was a member of. Through Ed’s participation and efforts, the development team agreed to look at an FT8 “contest” mode after they nailed down the </w:t>
      </w:r>
      <w:proofErr w:type="spellStart"/>
      <w:r w:rsidR="00BD59AB" w:rsidRPr="00BD59AB">
        <w:rPr>
          <w:color w:val="000000" w:themeColor="text1"/>
        </w:rPr>
        <w:t>DXpedition</w:t>
      </w:r>
      <w:proofErr w:type="spellEnd"/>
      <w:r w:rsidR="00BD59AB" w:rsidRPr="00BD59AB">
        <w:rPr>
          <w:color w:val="000000" w:themeColor="text1"/>
        </w:rPr>
        <w:t xml:space="preserve"> mode (also referred to as Fox and Hound). At the time, Ed and I doubted FT8 would work for </w:t>
      </w:r>
      <w:proofErr w:type="gramStart"/>
      <w:r w:rsidR="00BD59AB" w:rsidRPr="00BD59AB">
        <w:rPr>
          <w:color w:val="000000" w:themeColor="text1"/>
        </w:rPr>
        <w:t>contesting</w:t>
      </w:r>
      <w:proofErr w:type="gramEnd"/>
      <w:r w:rsidR="00BD59AB" w:rsidRPr="00BD59AB">
        <w:rPr>
          <w:color w:val="000000" w:themeColor="text1"/>
        </w:rPr>
        <w:t xml:space="preserve"> but we were intrigued by the possibilities.</w:t>
      </w:r>
    </w:p>
    <w:p w14:paraId="0C050598" w14:textId="77777777" w:rsidR="00BD59AB" w:rsidRDefault="00BD59AB" w:rsidP="00BD59AB">
      <w:pPr>
        <w:rPr>
          <w:color w:val="000000" w:themeColor="text1"/>
        </w:rPr>
      </w:pPr>
    </w:p>
    <w:p w14:paraId="74657571" w14:textId="04CEC916" w:rsidR="00BD59AB" w:rsidRPr="00BD59AB" w:rsidRDefault="00BD59AB" w:rsidP="00BD59AB">
      <w:pPr>
        <w:rPr>
          <w:color w:val="000000" w:themeColor="text1"/>
        </w:rPr>
      </w:pPr>
      <w:r w:rsidRPr="00BD59AB">
        <w:rPr>
          <w:color w:val="000000" w:themeColor="text1"/>
        </w:rPr>
        <w:t>With the phenomenal rise in FT8 popularity in 2018 and the announcement that the ARRL would allow FT8 in the RTTY Roundup starting in 2019, we realized now would be a good time to try an FT8 contest if the software was available. Our Ten-Meter RTTY Contest was on life support due to low sunspot activity. An FT8 contest made sense in the Ten-Meter RTTY Contest December time slot.</w:t>
      </w:r>
    </w:p>
    <w:p w14:paraId="1DB9DB74" w14:textId="77777777" w:rsidR="00BD59AB" w:rsidRDefault="00BD59AB" w:rsidP="00BD59AB">
      <w:pPr>
        <w:rPr>
          <w:color w:val="000000" w:themeColor="text1"/>
        </w:rPr>
      </w:pPr>
    </w:p>
    <w:p w14:paraId="735752F4" w14:textId="3D2B271E" w:rsidR="00BD59AB" w:rsidRPr="00BD59AB" w:rsidRDefault="00BD59AB" w:rsidP="00BD59AB">
      <w:pPr>
        <w:rPr>
          <w:color w:val="000000" w:themeColor="text1"/>
        </w:rPr>
      </w:pPr>
      <w:r w:rsidRPr="00BD59AB">
        <w:rPr>
          <w:color w:val="000000" w:themeColor="text1"/>
        </w:rPr>
        <w:t xml:space="preserve">After Ned’s huge success on Baker Island employing the WSJT-X FT8 </w:t>
      </w:r>
      <w:proofErr w:type="spellStart"/>
      <w:r w:rsidRPr="00BD59AB">
        <w:rPr>
          <w:color w:val="000000" w:themeColor="text1"/>
        </w:rPr>
        <w:t>DXpedition</w:t>
      </w:r>
      <w:proofErr w:type="spellEnd"/>
      <w:r w:rsidRPr="00BD59AB">
        <w:rPr>
          <w:color w:val="000000" w:themeColor="text1"/>
        </w:rPr>
        <w:t xml:space="preserve"> mode in June 2018, Ed and I were excited at the prospect of an FT8 contest mode using similar techniques to achieve rates upwards of 300 contacts per hour in theory. But the development team was reluctant to model the contest mode after Fox and Hound because of higher bandwidth requirements. Additional time would be required to develop a suitable high-rate contest mode. One fundamental difference is that there are many Foxes in contesting, rather than the single </w:t>
      </w:r>
      <w:proofErr w:type="spellStart"/>
      <w:r w:rsidRPr="00BD59AB">
        <w:rPr>
          <w:color w:val="000000" w:themeColor="text1"/>
        </w:rPr>
        <w:t>DXpedition</w:t>
      </w:r>
      <w:proofErr w:type="spellEnd"/>
      <w:r w:rsidRPr="00BD59AB">
        <w:rPr>
          <w:color w:val="000000" w:themeColor="text1"/>
        </w:rPr>
        <w:t xml:space="preserve"> Fox. And, there are far fewer Hounds chasing each Fox in contesting.</w:t>
      </w:r>
    </w:p>
    <w:p w14:paraId="63A5DB33" w14:textId="0B440186" w:rsidR="00BD59AB" w:rsidRDefault="00BD59AB" w:rsidP="00BD59AB">
      <w:pPr>
        <w:rPr>
          <w:color w:val="000000" w:themeColor="text1"/>
        </w:rPr>
      </w:pPr>
    </w:p>
    <w:p w14:paraId="781651D9" w14:textId="5F125A1D" w:rsidR="00BD59AB" w:rsidRPr="00BD59AB" w:rsidRDefault="0045264C" w:rsidP="00BD59AB">
      <w:pPr>
        <w:rPr>
          <w:color w:val="000000" w:themeColor="text1"/>
        </w:rPr>
      </w:pPr>
      <w:r w:rsidRPr="0045264C">
        <w:rPr>
          <w:noProof/>
        </w:rPr>
        <w:drawing>
          <wp:anchor distT="0" distB="0" distL="114300" distR="114300" simplePos="0" relativeHeight="252785664" behindDoc="1" locked="0" layoutInCell="1" allowOverlap="1" wp14:anchorId="454D21FB" wp14:editId="64E7D175">
            <wp:simplePos x="0" y="0"/>
            <wp:positionH relativeFrom="margin">
              <wp:align>left</wp:align>
            </wp:positionH>
            <wp:positionV relativeFrom="paragraph">
              <wp:posOffset>441960</wp:posOffset>
            </wp:positionV>
            <wp:extent cx="2326005" cy="1743075"/>
            <wp:effectExtent l="0" t="0" r="0" b="0"/>
            <wp:wrapTight wrapText="bothSides">
              <wp:wrapPolygon edited="0">
                <wp:start x="0" y="0"/>
                <wp:lineTo x="0" y="21246"/>
                <wp:lineTo x="21405" y="21246"/>
                <wp:lineTo x="214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flipH="1">
                      <a:off x="0" y="0"/>
                      <a:ext cx="2328622" cy="1744831"/>
                    </a:xfrm>
                    <a:prstGeom prst="rect">
                      <a:avLst/>
                    </a:prstGeom>
                  </pic:spPr>
                </pic:pic>
              </a:graphicData>
            </a:graphic>
            <wp14:sizeRelH relativeFrom="page">
              <wp14:pctWidth>0</wp14:pctWidth>
            </wp14:sizeRelH>
            <wp14:sizeRelV relativeFrom="page">
              <wp14:pctHeight>0</wp14:pctHeight>
            </wp14:sizeRelV>
          </wp:anchor>
        </w:drawing>
      </w:r>
      <w:r w:rsidR="00BD59AB" w:rsidRPr="00BD59AB">
        <w:rPr>
          <w:color w:val="000000" w:themeColor="text1"/>
        </w:rPr>
        <w:t>Joe commented that “FT8 was not designed with HF contesting in mind. Steve Franke, K9AN, and I built FT8 on the legacy of the older ‘JT’ digital modes JT65, JT4, and JT9.  There was a bit of contesting in the mix of motivations for those modes, but that was VHF/UHF contesting – a rather different sort.”</w:t>
      </w:r>
    </w:p>
    <w:p w14:paraId="1486FA07" w14:textId="77777777" w:rsidR="00BD59AB" w:rsidRDefault="00BD59AB" w:rsidP="00BD59AB">
      <w:pPr>
        <w:rPr>
          <w:color w:val="000000" w:themeColor="text1"/>
        </w:rPr>
      </w:pPr>
    </w:p>
    <w:p w14:paraId="0B4EF1BD" w14:textId="01BD87E0" w:rsidR="00BD59AB" w:rsidRDefault="00BD59AB" w:rsidP="00BD59AB">
      <w:pPr>
        <w:rPr>
          <w:color w:val="000000" w:themeColor="text1"/>
        </w:rPr>
      </w:pPr>
      <w:r w:rsidRPr="00BD59AB">
        <w:rPr>
          <w:color w:val="000000" w:themeColor="text1"/>
        </w:rPr>
        <w:t>He went on to say “The rate at which FT8 became popular as an HF mode astonished everyone, including us.  Very soon we started getting inquiries about its possible use in Field Day, VHF contests, and the RTTY Roundup.  We responded by increasing the basic message payload from 75 to 77 bits and used the extra bits to create message structures optimized for four different types of contest exchanges.”</w:t>
      </w:r>
    </w:p>
    <w:p w14:paraId="42BFAB02" w14:textId="4E1040EB" w:rsidR="00BD59AB" w:rsidRDefault="00BD59AB" w:rsidP="00BD59AB">
      <w:pPr>
        <w:rPr>
          <w:color w:val="000000" w:themeColor="text1"/>
        </w:rPr>
      </w:pPr>
    </w:p>
    <w:p w14:paraId="6097655D" w14:textId="4248DF8B" w:rsidR="00BD59AB" w:rsidRPr="00BD59AB" w:rsidRDefault="00BD59AB" w:rsidP="00BD59AB">
      <w:pPr>
        <w:rPr>
          <w:color w:val="000000" w:themeColor="text1"/>
        </w:rPr>
      </w:pPr>
    </w:p>
    <w:p w14:paraId="53CFA522" w14:textId="17D5B8FB" w:rsidR="003B011D" w:rsidRDefault="003B011D" w:rsidP="003B011D">
      <w:pPr>
        <w:rPr>
          <w:rStyle w:val="Hyperlink"/>
          <w:color w:val="000000" w:themeColor="text1"/>
          <w:u w:val="none"/>
        </w:rPr>
      </w:pPr>
    </w:p>
    <w:p w14:paraId="7D26285B" w14:textId="2B4AA0E1" w:rsidR="0045264C" w:rsidRDefault="0045264C" w:rsidP="003B011D">
      <w:pPr>
        <w:rPr>
          <w:rStyle w:val="Hyperlink"/>
          <w:color w:val="000000" w:themeColor="text1"/>
          <w:u w:val="none"/>
        </w:rPr>
      </w:pPr>
      <w:r>
        <w:rPr>
          <w:rStyle w:val="Hyperlink"/>
          <w:color w:val="000000" w:themeColor="text1"/>
          <w:u w:val="none"/>
        </w:rPr>
        <w:t xml:space="preserve">Additional information and scores can be found at:  </w:t>
      </w:r>
      <w:hyperlink r:id="rId45" w:history="1">
        <w:r w:rsidRPr="00E23888">
          <w:rPr>
            <w:rStyle w:val="Hyperlink"/>
          </w:rPr>
          <w:t>https://www.rttycontesting.com/ft8-roundup/2018-results/</w:t>
        </w:r>
      </w:hyperlink>
      <w:r>
        <w:rPr>
          <w:rStyle w:val="Hyperlink"/>
          <w:color w:val="000000" w:themeColor="text1"/>
          <w:u w:val="none"/>
        </w:rPr>
        <w:t xml:space="preserve"> </w:t>
      </w:r>
    </w:p>
    <w:p w14:paraId="0B83592D" w14:textId="77777777" w:rsidR="00FE5395" w:rsidRDefault="00FE5395" w:rsidP="002565AE">
      <w:pPr>
        <w:rPr>
          <w:rStyle w:val="Hyperlink"/>
          <w:sz w:val="20"/>
          <w:szCs w:val="20"/>
        </w:rPr>
      </w:pPr>
    </w:p>
    <w:p w14:paraId="3C20921D" w14:textId="77777777" w:rsidR="00FE5395" w:rsidRDefault="00FE5395" w:rsidP="002565AE">
      <w:pPr>
        <w:rPr>
          <w:rStyle w:val="Hyperlink"/>
          <w:sz w:val="20"/>
          <w:szCs w:val="20"/>
        </w:rPr>
      </w:pPr>
    </w:p>
    <w:p w14:paraId="29D306B3" w14:textId="77777777" w:rsidR="00FE5395" w:rsidRDefault="00FE5395" w:rsidP="002565AE">
      <w:pPr>
        <w:rPr>
          <w:rStyle w:val="Hyperlink"/>
          <w:sz w:val="20"/>
          <w:szCs w:val="20"/>
        </w:rPr>
      </w:pPr>
    </w:p>
    <w:p w14:paraId="7662FDA8" w14:textId="77777777" w:rsidR="00FE5395" w:rsidRDefault="00FE5395" w:rsidP="002565AE">
      <w:pPr>
        <w:rPr>
          <w:rStyle w:val="Hyperlink"/>
          <w:sz w:val="20"/>
          <w:szCs w:val="20"/>
        </w:rPr>
      </w:pPr>
    </w:p>
    <w:p w14:paraId="143938FC" w14:textId="1FB4CE81" w:rsidR="002565AE" w:rsidRDefault="00B24050" w:rsidP="002565AE">
      <w:pPr>
        <w:rPr>
          <w:sz w:val="20"/>
          <w:szCs w:val="20"/>
          <w:u w:val="single"/>
        </w:rPr>
      </w:pPr>
      <w:hyperlink w:anchor="top" w:history="1">
        <w:r w:rsidR="002565AE" w:rsidRPr="006935B7">
          <w:rPr>
            <w:rStyle w:val="Hyperlink"/>
            <w:sz w:val="20"/>
            <w:szCs w:val="20"/>
          </w:rPr>
          <w:t>TOP</w:t>
        </w:r>
      </w:hyperlink>
      <w:r w:rsidR="002565AE" w:rsidRPr="006935B7">
        <w:rPr>
          <w:sz w:val="20"/>
          <w:szCs w:val="20"/>
          <w:u w:val="single"/>
        </w:rPr>
        <w:t xml:space="preserve"> ^</w:t>
      </w:r>
    </w:p>
    <w:p w14:paraId="0AD7DB98" w14:textId="586B1EC6" w:rsidR="0073637A" w:rsidRPr="00D04998" w:rsidRDefault="00B24050" w:rsidP="00143EBF">
      <w:pPr>
        <w:contextualSpacing/>
        <w:rPr>
          <w:b/>
          <w:i/>
          <w:noProof/>
        </w:rPr>
      </w:pPr>
      <w:r>
        <w:lastRenderedPageBreak/>
        <w:pict w14:anchorId="50624C92">
          <v:rect id="_x0000_i1028" style="width:0;height:1.5pt" o:hralign="center" o:bullet="t" o:hrstd="t" o:hr="t" fillcolor="#a0a0a0" stroked="f"/>
        </w:pict>
      </w:r>
    </w:p>
    <w:p w14:paraId="1CB2ED36" w14:textId="749CAD33" w:rsidR="0003218C" w:rsidRPr="001F5D6A" w:rsidRDefault="0003218C" w:rsidP="0003218C">
      <w:pPr>
        <w:contextualSpacing/>
        <w:rPr>
          <w:b/>
          <w:i/>
          <w:noProof/>
          <w:sz w:val="28"/>
          <w:szCs w:val="28"/>
        </w:rPr>
      </w:pPr>
      <w:bookmarkStart w:id="16" w:name="handbook"/>
      <w:bookmarkEnd w:id="16"/>
      <w:r w:rsidRPr="001F5D6A">
        <w:rPr>
          <w:b/>
          <w:i/>
          <w:noProof/>
          <w:sz w:val="28"/>
          <w:szCs w:val="28"/>
        </w:rPr>
        <w:t xml:space="preserve">The Handbook Give Away </w:t>
      </w:r>
    </w:p>
    <w:p w14:paraId="1743012B" w14:textId="456E6B0E" w:rsidR="0003218C" w:rsidRDefault="0003218C" w:rsidP="0003218C">
      <w:pPr>
        <w:rPr>
          <w:noProof/>
        </w:rPr>
      </w:pPr>
      <w:r>
        <w:rPr>
          <w:noProof/>
        </w:rPr>
        <w:drawing>
          <wp:anchor distT="0" distB="0" distL="114300" distR="114300" simplePos="0" relativeHeight="252776448" behindDoc="1" locked="0" layoutInCell="1" allowOverlap="1" wp14:anchorId="1CBA080B" wp14:editId="380DC364">
            <wp:simplePos x="0" y="0"/>
            <wp:positionH relativeFrom="margin">
              <wp:align>right</wp:align>
            </wp:positionH>
            <wp:positionV relativeFrom="paragraph">
              <wp:posOffset>20320</wp:posOffset>
            </wp:positionV>
            <wp:extent cx="1666875" cy="2143125"/>
            <wp:effectExtent l="0" t="0" r="9525" b="9525"/>
            <wp:wrapTight wrapText="bothSides">
              <wp:wrapPolygon edited="0">
                <wp:start x="0" y="0"/>
                <wp:lineTo x="0" y="21504"/>
                <wp:lineTo x="21477" y="21504"/>
                <wp:lineTo x="214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ndbook 2019 web.jpg"/>
                    <pic:cNvPicPr/>
                  </pic:nvPicPr>
                  <pic:blipFill>
                    <a:blip r:embed="rId46">
                      <a:extLst>
                        <a:ext uri="{28A0092B-C50C-407E-A947-70E740481C1C}">
                          <a14:useLocalDpi xmlns:a14="http://schemas.microsoft.com/office/drawing/2010/main" val="0"/>
                        </a:ext>
                      </a:extLst>
                    </a:blip>
                    <a:stretch>
                      <a:fillRect/>
                    </a:stretch>
                  </pic:blipFill>
                  <pic:spPr>
                    <a:xfrm>
                      <a:off x="0" y="0"/>
                      <a:ext cx="1666875" cy="2143125"/>
                    </a:xfrm>
                    <a:prstGeom prst="rect">
                      <a:avLst/>
                    </a:prstGeom>
                  </pic:spPr>
                </pic:pic>
              </a:graphicData>
            </a:graphic>
            <wp14:sizeRelH relativeFrom="page">
              <wp14:pctWidth>0</wp14:pctWidth>
            </wp14:sizeRelH>
            <wp14:sizeRelV relativeFrom="page">
              <wp14:pctHeight>0</wp14:pctHeight>
            </wp14:sizeRelV>
          </wp:anchor>
        </w:drawing>
      </w:r>
    </w:p>
    <w:p w14:paraId="00908C37" w14:textId="1326754B" w:rsidR="0003218C" w:rsidRPr="000002B9" w:rsidRDefault="0003218C" w:rsidP="0003218C">
      <w:pPr>
        <w:keepNext/>
        <w:keepLines/>
        <w:contextualSpacing/>
      </w:pPr>
      <w:r w:rsidRPr="000002B9">
        <w:t xml:space="preserve">Hey Gang, </w:t>
      </w:r>
    </w:p>
    <w:p w14:paraId="445FD94C" w14:textId="5BC594C5" w:rsidR="0003218C" w:rsidRPr="000002B9" w:rsidRDefault="0003218C" w:rsidP="0003218C">
      <w:pPr>
        <w:keepNext/>
        <w:keepLines/>
        <w:contextualSpacing/>
      </w:pPr>
    </w:p>
    <w:p w14:paraId="2C1FFEBF" w14:textId="77777777" w:rsidR="0003218C" w:rsidRPr="000002B9" w:rsidRDefault="0003218C" w:rsidP="0003218C">
      <w:pPr>
        <w:keepNext/>
        <w:keepLines/>
        <w:contextualSpacing/>
      </w:pPr>
      <w:r w:rsidRPr="000002B9">
        <w:t xml:space="preserve">Have you registered for the “Handbook Giveaway” drawing for this month yet? If you haven’t, go to: </w:t>
      </w:r>
      <w:hyperlink r:id="rId47" w:history="1">
        <w:r w:rsidRPr="000002B9">
          <w:rPr>
            <w:rStyle w:val="Hyperlink"/>
          </w:rPr>
          <w:t>http://arrl-ohio.org/handbook.</w:t>
        </w:r>
        <w:r w:rsidRPr="00B2455D">
          <w:rPr>
            <w:rStyle w:val="Hyperlink"/>
            <w:u w:val="none"/>
          </w:rPr>
          <w:t>html</w:t>
        </w:r>
      </w:hyperlink>
      <w:r>
        <w:rPr>
          <w:rStyle w:val="Hyperlink"/>
          <w:u w:val="none"/>
        </w:rPr>
        <w:t xml:space="preserve">  </w:t>
      </w:r>
      <w:r w:rsidRPr="00B2455D">
        <w:t>and</w:t>
      </w:r>
      <w:r w:rsidRPr="000002B9">
        <w:t xml:space="preserve"> get registered. </w:t>
      </w:r>
    </w:p>
    <w:p w14:paraId="627CA4ED" w14:textId="77777777" w:rsidR="0003218C" w:rsidRPr="000002B9" w:rsidRDefault="0003218C" w:rsidP="0003218C">
      <w:pPr>
        <w:keepNext/>
        <w:keepLines/>
        <w:contextualSpacing/>
      </w:pPr>
    </w:p>
    <w:p w14:paraId="62CFF322" w14:textId="77777777" w:rsidR="0003218C" w:rsidRPr="000002B9" w:rsidRDefault="0003218C" w:rsidP="0003218C">
      <w:pPr>
        <w:keepNext/>
        <w:keepLines/>
        <w:contextualSpacing/>
      </w:pPr>
      <w:r w:rsidRPr="000002B9">
        <w:t xml:space="preserve">What’s the catch? I want to get everyone checking in to the Ohio Section website as often as possible, and in order to register each month, you </w:t>
      </w:r>
      <w:proofErr w:type="gramStart"/>
      <w:r w:rsidRPr="000002B9">
        <w:t>have to</w:t>
      </w:r>
      <w:proofErr w:type="gramEnd"/>
      <w:r w:rsidRPr="000002B9">
        <w:t xml:space="preserve"> visit the website often! There’s nothing else to it. I pay all expenses, and from time to time, I Give Away more than just a Handbook. </w:t>
      </w:r>
      <w:r>
        <w:t xml:space="preserve"> </w:t>
      </w:r>
      <w:r w:rsidRPr="000002B9">
        <w:t xml:space="preserve">And, you’ll never know just what months will be those special times that I will have more than just a Handbook to Give Away!! </w:t>
      </w:r>
    </w:p>
    <w:p w14:paraId="5EAF53CA" w14:textId="77777777" w:rsidR="0003218C" w:rsidRDefault="0003218C" w:rsidP="0003218C">
      <w:pPr>
        <w:keepNext/>
        <w:keepLines/>
        <w:contextualSpacing/>
      </w:pPr>
    </w:p>
    <w:p w14:paraId="072E5091" w14:textId="77777777" w:rsidR="0003218C" w:rsidRPr="000002B9" w:rsidRDefault="0003218C" w:rsidP="0003218C">
      <w:pPr>
        <w:keepNext/>
        <w:keepLines/>
        <w:contextualSpacing/>
      </w:pPr>
      <w:r w:rsidRPr="000002B9">
        <w:rPr>
          <w:noProof/>
        </w:rPr>
        <w:drawing>
          <wp:anchor distT="0" distB="0" distL="114300" distR="114300" simplePos="0" relativeHeight="252775424" behindDoc="1" locked="0" layoutInCell="1" allowOverlap="1" wp14:anchorId="64B8877B" wp14:editId="17C0A933">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0002B9">
        <w:t xml:space="preserve">Many of you ask me just how do I know when the drawing is on? Well, that’s easy all you need to do is check in on the Ohio Section Website on a regular basis and watch for the big </w:t>
      </w:r>
      <w:r w:rsidRPr="00292093">
        <w:rPr>
          <w:b/>
          <w:color w:val="FF0000"/>
        </w:rPr>
        <w:t>RED</w:t>
      </w:r>
      <w:r w:rsidRPr="000002B9">
        <w:t xml:space="preserve"> Arrow that will appear on the left side of the page. This is the sign that the drawing is on and you need to get registered. So, keep a sharp eye out on the website and check in often! </w:t>
      </w:r>
      <w:hyperlink r:id="rId49" w:history="1">
        <w:r w:rsidRPr="000002B9">
          <w:rPr>
            <w:rStyle w:val="Hyperlink"/>
          </w:rPr>
          <w:t>http://arrl-ohio.org</w:t>
        </w:r>
      </w:hyperlink>
      <w:r w:rsidRPr="000002B9">
        <w:t xml:space="preserve">  </w:t>
      </w:r>
    </w:p>
    <w:p w14:paraId="16D57889" w14:textId="77777777" w:rsidR="0003218C" w:rsidRPr="00185594" w:rsidRDefault="0003218C" w:rsidP="0003218C">
      <w:pPr>
        <w:rPr>
          <w:rStyle w:val="Hyperlink"/>
        </w:rPr>
      </w:pPr>
    </w:p>
    <w:p w14:paraId="6D3B267F" w14:textId="2F729DD6" w:rsidR="00752D62" w:rsidRDefault="00B24050" w:rsidP="00752D62">
      <w:pPr>
        <w:rPr>
          <w:b/>
          <w:i/>
          <w:sz w:val="28"/>
          <w:szCs w:val="28"/>
        </w:rPr>
      </w:pPr>
      <w:r>
        <w:pict w14:anchorId="2BD3DCFD">
          <v:rect id="_x0000_i1029" style="width:0;height:1.5pt" o:hralign="center" o:hrstd="t" o:hr="t" fillcolor="#a0a0a0" stroked="f"/>
        </w:pict>
      </w:r>
    </w:p>
    <w:p w14:paraId="12C58A0D" w14:textId="4A8791F7" w:rsidR="00DF2F2B" w:rsidRPr="00A045F7" w:rsidRDefault="00DF2F2B" w:rsidP="00DF2F2B">
      <w:pPr>
        <w:rPr>
          <w:b/>
          <w:i/>
          <w:sz w:val="28"/>
          <w:szCs w:val="28"/>
        </w:rPr>
      </w:pPr>
      <w:bookmarkStart w:id="17" w:name="club"/>
      <w:bookmarkEnd w:id="17"/>
      <w:r>
        <w:rPr>
          <w:b/>
          <w:i/>
          <w:noProof/>
          <w:sz w:val="28"/>
          <w:szCs w:val="28"/>
        </w:rPr>
        <w:drawing>
          <wp:anchor distT="0" distB="0" distL="114300" distR="114300" simplePos="0" relativeHeight="252333056" behindDoc="1" locked="0" layoutInCell="1" allowOverlap="1" wp14:anchorId="4130576B" wp14:editId="7696716B">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50">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5E3521D2" w:rsidR="00DF2F2B" w:rsidRDefault="00DF2F2B" w:rsidP="00DF2F2B">
      <w:pPr>
        <w:rPr>
          <w:noProof/>
        </w:rPr>
      </w:pPr>
    </w:p>
    <w:p w14:paraId="271CF1A8" w14:textId="77777777"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44B8110B"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B24050" w:rsidP="00DF2F2B">
      <w:pPr>
        <w:rPr>
          <w:noProof/>
        </w:rPr>
      </w:pPr>
      <w:hyperlink r:id="rId51" w:history="1">
        <w:r w:rsidR="00DF2F2B" w:rsidRPr="00F10BD3">
          <w:rPr>
            <w:rStyle w:val="Hyperlink"/>
            <w:noProof/>
          </w:rPr>
          <w:t>n8sy@n8sy.com</w:t>
        </w:r>
      </w:hyperlink>
      <w:r w:rsidR="00DF2F2B">
        <w:rPr>
          <w:noProof/>
        </w:rPr>
        <w:t xml:space="preserve">  </w:t>
      </w:r>
    </w:p>
    <w:p w14:paraId="1AA94159" w14:textId="77777777" w:rsidR="00B82620" w:rsidRPr="00B82620" w:rsidRDefault="00B82620" w:rsidP="008C0663">
      <w:pPr>
        <w:rPr>
          <w:b/>
          <w:bCs/>
          <w:i/>
          <w:iCs/>
        </w:rPr>
      </w:pPr>
      <w:bookmarkStart w:id="18" w:name="_Hlk523992823"/>
    </w:p>
    <w:p w14:paraId="0F6D0121" w14:textId="618E2CC4" w:rsidR="00153A55" w:rsidRPr="005F4369" w:rsidRDefault="00153A55" w:rsidP="00162583">
      <w:pPr>
        <w:jc w:val="center"/>
        <w:rPr>
          <w:bCs/>
        </w:rPr>
      </w:pPr>
      <w:bookmarkStart w:id="19" w:name="_Hlk531448505"/>
      <w:bookmarkStart w:id="20" w:name="_Hlk533515177"/>
      <w:r>
        <w:rPr>
          <w:bCs/>
        </w:rPr>
        <w:t>#########</w:t>
      </w:r>
    </w:p>
    <w:bookmarkEnd w:id="19"/>
    <w:p w14:paraId="3BB46E2C" w14:textId="77777777" w:rsidR="004105D0" w:rsidRDefault="004105D0" w:rsidP="004105D0">
      <w:pPr>
        <w:rPr>
          <w:rStyle w:val="Hyperlink"/>
          <w:sz w:val="20"/>
          <w:szCs w:val="20"/>
        </w:rPr>
      </w:pPr>
    </w:p>
    <w:p w14:paraId="7D194D5B" w14:textId="77777777" w:rsidR="004105D0" w:rsidRDefault="004105D0" w:rsidP="004105D0">
      <w:pPr>
        <w:rPr>
          <w:rStyle w:val="Hyperlink"/>
          <w:sz w:val="20"/>
          <w:szCs w:val="20"/>
        </w:rPr>
      </w:pPr>
    </w:p>
    <w:bookmarkEnd w:id="20"/>
    <w:p w14:paraId="4AA7EFB8" w14:textId="01C50936" w:rsidR="00E03870" w:rsidRPr="00E03870" w:rsidRDefault="00E03870" w:rsidP="00E03870">
      <w:pPr>
        <w:rPr>
          <w:b/>
          <w:bCs/>
          <w:i/>
          <w:color w:val="000000" w:themeColor="text1"/>
          <w:sz w:val="28"/>
          <w:szCs w:val="28"/>
        </w:rPr>
      </w:pPr>
      <w:r w:rsidRPr="00E03870">
        <w:rPr>
          <w:b/>
          <w:bCs/>
          <w:i/>
          <w:color w:val="000000" w:themeColor="text1"/>
          <w:sz w:val="28"/>
          <w:szCs w:val="28"/>
        </w:rPr>
        <w:t>General Class Licensing Course</w:t>
      </w:r>
      <w:r w:rsidR="00A37392">
        <w:rPr>
          <w:b/>
          <w:bCs/>
          <w:i/>
          <w:color w:val="000000" w:themeColor="text1"/>
          <w:sz w:val="28"/>
          <w:szCs w:val="28"/>
        </w:rPr>
        <w:t xml:space="preserve"> - </w:t>
      </w:r>
      <w:r w:rsidRPr="00E03870">
        <w:rPr>
          <w:b/>
          <w:bCs/>
          <w:i/>
          <w:color w:val="000000" w:themeColor="text1"/>
          <w:sz w:val="28"/>
          <w:szCs w:val="28"/>
        </w:rPr>
        <w:t>Work HF!</w:t>
      </w:r>
    </w:p>
    <w:p w14:paraId="27A438A4" w14:textId="77777777" w:rsidR="00E03870" w:rsidRPr="00E03870" w:rsidRDefault="00E03870" w:rsidP="00E03870">
      <w:pPr>
        <w:rPr>
          <w:bCs/>
          <w:color w:val="000000" w:themeColor="text1"/>
        </w:rPr>
      </w:pPr>
    </w:p>
    <w:p w14:paraId="621DBA67" w14:textId="03F33DFC" w:rsidR="00E03870" w:rsidRPr="00E03870" w:rsidRDefault="00E03870" w:rsidP="00E03870">
      <w:pPr>
        <w:rPr>
          <w:bCs/>
          <w:color w:val="000000" w:themeColor="text1"/>
        </w:rPr>
      </w:pPr>
      <w:r w:rsidRPr="00E03870">
        <w:rPr>
          <w:bCs/>
          <w:color w:val="000000" w:themeColor="text1"/>
        </w:rPr>
        <w:t xml:space="preserve">The Cuyahoga Falls Amateur Radio Club is offering its </w:t>
      </w:r>
      <w:r w:rsidR="00A37392" w:rsidRPr="00E03870">
        <w:rPr>
          <w:bCs/>
          <w:color w:val="000000" w:themeColor="text1"/>
        </w:rPr>
        <w:t>6-week</w:t>
      </w:r>
      <w:r w:rsidRPr="00E03870">
        <w:rPr>
          <w:bCs/>
          <w:color w:val="000000" w:themeColor="text1"/>
        </w:rPr>
        <w:t xml:space="preserve"> course for the General amateur radio exam.  Sixth week has free Laurel VEC exam.  The exam is open to the public.</w:t>
      </w:r>
    </w:p>
    <w:p w14:paraId="2984DE8E" w14:textId="77777777" w:rsidR="00E03870" w:rsidRPr="00E03870" w:rsidRDefault="00E03870" w:rsidP="00E03870">
      <w:pPr>
        <w:rPr>
          <w:bCs/>
          <w:color w:val="000000" w:themeColor="text1"/>
        </w:rPr>
      </w:pPr>
    </w:p>
    <w:p w14:paraId="695ABEF5" w14:textId="77777777" w:rsidR="00E03870" w:rsidRPr="00E03870" w:rsidRDefault="00E03870" w:rsidP="00E03870">
      <w:pPr>
        <w:rPr>
          <w:bCs/>
          <w:color w:val="000000" w:themeColor="text1"/>
        </w:rPr>
      </w:pPr>
      <w:r w:rsidRPr="00E03870">
        <w:rPr>
          <w:bCs/>
          <w:color w:val="000000" w:themeColor="text1"/>
        </w:rPr>
        <w:t xml:space="preserve">WHEN: Every </w:t>
      </w:r>
      <w:r w:rsidRPr="00E03870">
        <w:rPr>
          <w:b/>
          <w:bCs/>
          <w:color w:val="000000" w:themeColor="text1"/>
        </w:rPr>
        <w:t>Sunday stating 17 February</w:t>
      </w:r>
      <w:r w:rsidRPr="00E03870">
        <w:rPr>
          <w:bCs/>
          <w:color w:val="000000" w:themeColor="text1"/>
        </w:rPr>
        <w:t xml:space="preserve"> 2019 to March 24, 2019 from 1:15 PM to 4:45 PM</w:t>
      </w:r>
    </w:p>
    <w:p w14:paraId="69454B73" w14:textId="77777777" w:rsidR="00016CCD" w:rsidRDefault="00016CCD" w:rsidP="00016CCD">
      <w:pPr>
        <w:rPr>
          <w:rStyle w:val="Hyperlink"/>
          <w:sz w:val="20"/>
          <w:szCs w:val="20"/>
        </w:rPr>
      </w:pPr>
    </w:p>
    <w:p w14:paraId="5194DCCF" w14:textId="61816F73" w:rsidR="00E03870" w:rsidRDefault="00E03870" w:rsidP="00E03870">
      <w:pPr>
        <w:rPr>
          <w:bCs/>
          <w:color w:val="000000" w:themeColor="text1"/>
        </w:rPr>
      </w:pPr>
      <w:r w:rsidRPr="00E03870">
        <w:rPr>
          <w:bCs/>
          <w:color w:val="000000" w:themeColor="text1"/>
        </w:rPr>
        <w:t>WHERE:  Main branch of the Akron-Summit County Public Library, 60 </w:t>
      </w:r>
      <w:hyperlink r:id="rId52" w:history="1">
        <w:r w:rsidRPr="00E03870">
          <w:rPr>
            <w:rStyle w:val="Hyperlink"/>
            <w:bCs/>
          </w:rPr>
          <w:t>South High Street</w:t>
        </w:r>
      </w:hyperlink>
      <w:r w:rsidRPr="00E03870">
        <w:rPr>
          <w:bCs/>
          <w:color w:val="000000" w:themeColor="text1"/>
        </w:rPr>
        <w:t>, </w:t>
      </w:r>
      <w:hyperlink r:id="rId53" w:history="1">
        <w:r w:rsidRPr="00E03870">
          <w:rPr>
            <w:rStyle w:val="Hyperlink"/>
            <w:bCs/>
          </w:rPr>
          <w:t>Akron</w:t>
        </w:r>
      </w:hyperlink>
      <w:r w:rsidRPr="00E03870">
        <w:rPr>
          <w:bCs/>
          <w:color w:val="000000" w:themeColor="text1"/>
        </w:rPr>
        <w:t>, </w:t>
      </w:r>
      <w:hyperlink r:id="rId54" w:history="1">
        <w:r w:rsidRPr="00E03870">
          <w:rPr>
            <w:rStyle w:val="Hyperlink"/>
            <w:bCs/>
          </w:rPr>
          <w:t>Ohio</w:t>
        </w:r>
      </w:hyperlink>
      <w:r w:rsidRPr="00E03870">
        <w:rPr>
          <w:bCs/>
          <w:color w:val="000000" w:themeColor="text1"/>
        </w:rPr>
        <w:t>, 44326   Free parking in adjoining deck.</w:t>
      </w:r>
    </w:p>
    <w:p w14:paraId="4B9AEAD1" w14:textId="77777777" w:rsidR="004105D0" w:rsidRDefault="004105D0" w:rsidP="004105D0">
      <w:pPr>
        <w:rPr>
          <w:rStyle w:val="Hyperlink"/>
          <w:sz w:val="20"/>
          <w:szCs w:val="20"/>
        </w:rPr>
      </w:pPr>
    </w:p>
    <w:p w14:paraId="63B109A3" w14:textId="19CBA528" w:rsidR="00CE1683" w:rsidRPr="00E03870" w:rsidRDefault="00CE1683" w:rsidP="00CE1683">
      <w:pPr>
        <w:rPr>
          <w:bCs/>
          <w:color w:val="000000" w:themeColor="text1"/>
        </w:rPr>
      </w:pPr>
      <w:r w:rsidRPr="00E03870">
        <w:rPr>
          <w:bCs/>
          <w:color w:val="000000" w:themeColor="text1"/>
        </w:rPr>
        <w:t xml:space="preserve">COST:  $35 for manual and refreshments. </w:t>
      </w:r>
    </w:p>
    <w:p w14:paraId="54CD187C" w14:textId="77777777" w:rsidR="00E03870" w:rsidRPr="00E03870" w:rsidRDefault="00E03870" w:rsidP="00E03870">
      <w:pPr>
        <w:rPr>
          <w:bCs/>
          <w:color w:val="000000" w:themeColor="text1"/>
        </w:rPr>
      </w:pPr>
    </w:p>
    <w:p w14:paraId="5B31406F" w14:textId="41806C51" w:rsidR="00E03870" w:rsidRPr="00E03870" w:rsidRDefault="00E03870" w:rsidP="00E03870">
      <w:pPr>
        <w:rPr>
          <w:bCs/>
          <w:color w:val="000000" w:themeColor="text1"/>
        </w:rPr>
      </w:pPr>
      <w:r w:rsidRPr="00E03870">
        <w:rPr>
          <w:bCs/>
          <w:color w:val="000000" w:themeColor="text1"/>
        </w:rPr>
        <w:t xml:space="preserve">Please preregister by sending call sign and statement of intent to </w:t>
      </w:r>
      <w:hyperlink r:id="rId55" w:history="1">
        <w:r w:rsidR="00CE1683" w:rsidRPr="007A1ACF">
          <w:rPr>
            <w:rStyle w:val="Hyperlink"/>
            <w:bCs/>
          </w:rPr>
          <w:t>education@cfarc.org</w:t>
        </w:r>
      </w:hyperlink>
      <w:r w:rsidRPr="00E03870">
        <w:rPr>
          <w:bCs/>
          <w:color w:val="000000" w:themeColor="text1"/>
        </w:rPr>
        <w:t>.</w:t>
      </w:r>
    </w:p>
    <w:p w14:paraId="362899A0" w14:textId="77777777" w:rsidR="003B011D" w:rsidRDefault="003B011D" w:rsidP="003B011D">
      <w:pPr>
        <w:rPr>
          <w:rStyle w:val="Hyperlink"/>
          <w:sz w:val="20"/>
          <w:szCs w:val="20"/>
        </w:rPr>
      </w:pPr>
    </w:p>
    <w:p w14:paraId="11F39D59" w14:textId="77777777" w:rsidR="003B011D" w:rsidRDefault="003B011D" w:rsidP="003B011D">
      <w:pPr>
        <w:rPr>
          <w:rStyle w:val="Hyperlink"/>
          <w:sz w:val="20"/>
          <w:szCs w:val="20"/>
        </w:rPr>
      </w:pPr>
    </w:p>
    <w:p w14:paraId="6A25DE57" w14:textId="77777777" w:rsidR="003B011D" w:rsidRDefault="003B011D" w:rsidP="003B011D">
      <w:pPr>
        <w:rPr>
          <w:rStyle w:val="Hyperlink"/>
          <w:sz w:val="20"/>
          <w:szCs w:val="20"/>
        </w:rPr>
      </w:pPr>
    </w:p>
    <w:p w14:paraId="4B343042" w14:textId="49CF9535" w:rsidR="003B011D" w:rsidRDefault="00B24050" w:rsidP="003B011D">
      <w:pPr>
        <w:rPr>
          <w:sz w:val="20"/>
          <w:szCs w:val="20"/>
          <w:u w:val="single"/>
        </w:rPr>
      </w:pPr>
      <w:hyperlink w:anchor="top" w:history="1">
        <w:r w:rsidR="003B011D" w:rsidRPr="006935B7">
          <w:rPr>
            <w:rStyle w:val="Hyperlink"/>
            <w:sz w:val="20"/>
            <w:szCs w:val="20"/>
          </w:rPr>
          <w:t>TOP</w:t>
        </w:r>
      </w:hyperlink>
      <w:r w:rsidR="003B011D" w:rsidRPr="006935B7">
        <w:rPr>
          <w:sz w:val="20"/>
          <w:szCs w:val="20"/>
          <w:u w:val="single"/>
        </w:rPr>
        <w:t xml:space="preserve"> ^</w:t>
      </w:r>
    </w:p>
    <w:p w14:paraId="0F49B8D3" w14:textId="5FFEED87" w:rsidR="00E03870" w:rsidRPr="00E03870" w:rsidRDefault="00E03870" w:rsidP="00E03870">
      <w:pPr>
        <w:rPr>
          <w:bCs/>
          <w:color w:val="000000" w:themeColor="text1"/>
        </w:rPr>
      </w:pPr>
      <w:r w:rsidRPr="00E03870">
        <w:rPr>
          <w:bCs/>
          <w:color w:val="000000" w:themeColor="text1"/>
        </w:rPr>
        <w:lastRenderedPageBreak/>
        <w:t>The course uses the General Class manual by Gordon West.  This is our fourth offering.  The course covers background material, question pool Q and A, and live demos.</w:t>
      </w:r>
    </w:p>
    <w:p w14:paraId="1A442B2E" w14:textId="77777777" w:rsidR="00E03870" w:rsidRPr="00E03870" w:rsidRDefault="00E03870" w:rsidP="00E03870">
      <w:pPr>
        <w:rPr>
          <w:bCs/>
          <w:color w:val="000000" w:themeColor="text1"/>
        </w:rPr>
      </w:pPr>
    </w:p>
    <w:p w14:paraId="443943DA" w14:textId="77777777" w:rsidR="00E03870" w:rsidRPr="00E03870" w:rsidRDefault="00E03870" w:rsidP="00E03870">
      <w:pPr>
        <w:rPr>
          <w:bCs/>
          <w:color w:val="000000" w:themeColor="text1"/>
        </w:rPr>
      </w:pPr>
      <w:r w:rsidRPr="00E03870">
        <w:rPr>
          <w:bCs/>
          <w:color w:val="000000" w:themeColor="text1"/>
        </w:rPr>
        <w:t xml:space="preserve">Send questions and registration to Jim (N8PZL) at </w:t>
      </w:r>
      <w:hyperlink r:id="rId56" w:history="1">
        <w:r w:rsidRPr="00E03870">
          <w:rPr>
            <w:rStyle w:val="Hyperlink"/>
            <w:bCs/>
          </w:rPr>
          <w:t>education@cfarc.org</w:t>
        </w:r>
      </w:hyperlink>
    </w:p>
    <w:p w14:paraId="63ECC840" w14:textId="77777777" w:rsidR="00E03870" w:rsidRPr="00E03870" w:rsidRDefault="00E03870" w:rsidP="00E03870">
      <w:pPr>
        <w:rPr>
          <w:bCs/>
          <w:color w:val="000000" w:themeColor="text1"/>
        </w:rPr>
      </w:pPr>
    </w:p>
    <w:p w14:paraId="0DCB3916" w14:textId="77777777" w:rsidR="00E03870" w:rsidRPr="00E03870" w:rsidRDefault="00E03870" w:rsidP="00E03870">
      <w:pPr>
        <w:rPr>
          <w:bCs/>
          <w:color w:val="000000" w:themeColor="text1"/>
        </w:rPr>
      </w:pPr>
      <w:r w:rsidRPr="00E03870">
        <w:rPr>
          <w:bCs/>
          <w:color w:val="000000" w:themeColor="text1"/>
        </w:rPr>
        <w:t xml:space="preserve">Sponsored by the Cuyahoga Falls Amateur Radio Club: </w:t>
      </w:r>
      <w:hyperlink r:id="rId57" w:history="1">
        <w:r w:rsidRPr="00E03870">
          <w:rPr>
            <w:rStyle w:val="Hyperlink"/>
            <w:bCs/>
          </w:rPr>
          <w:t>cfarc.org</w:t>
        </w:r>
      </w:hyperlink>
    </w:p>
    <w:p w14:paraId="10D153F1" w14:textId="498E0B35" w:rsidR="00E03870" w:rsidRPr="00A37392" w:rsidRDefault="00E03870" w:rsidP="00EF45BA">
      <w:pPr>
        <w:rPr>
          <w:bCs/>
          <w:color w:val="000000" w:themeColor="text1"/>
        </w:rPr>
      </w:pPr>
    </w:p>
    <w:p w14:paraId="0109F484" w14:textId="7B4C3139" w:rsidR="00A37392" w:rsidRDefault="00A37392" w:rsidP="00A37392">
      <w:pPr>
        <w:jc w:val="center"/>
        <w:rPr>
          <w:bCs/>
        </w:rPr>
      </w:pPr>
      <w:r>
        <w:rPr>
          <w:bCs/>
        </w:rPr>
        <w:t>#########</w:t>
      </w:r>
    </w:p>
    <w:p w14:paraId="35093F55" w14:textId="77777777" w:rsidR="00A37392" w:rsidRPr="005F4369" w:rsidRDefault="00A37392" w:rsidP="00A37392">
      <w:pPr>
        <w:jc w:val="center"/>
        <w:rPr>
          <w:bCs/>
        </w:rPr>
      </w:pPr>
    </w:p>
    <w:p w14:paraId="4EC39851" w14:textId="0237D2AD" w:rsidR="00944A8F" w:rsidRPr="00944A8F" w:rsidRDefault="00944A8F" w:rsidP="00443D09">
      <w:pPr>
        <w:rPr>
          <w:rStyle w:val="Hyperlink"/>
          <w:b/>
          <w:i/>
          <w:color w:val="000000" w:themeColor="text1"/>
          <w:sz w:val="28"/>
          <w:szCs w:val="28"/>
          <w:u w:val="none"/>
        </w:rPr>
      </w:pPr>
      <w:bookmarkStart w:id="21" w:name="_Hlk532239229"/>
      <w:r w:rsidRPr="00944A8F">
        <w:rPr>
          <w:rStyle w:val="Hyperlink"/>
          <w:b/>
          <w:i/>
          <w:color w:val="000000" w:themeColor="text1"/>
          <w:sz w:val="28"/>
          <w:szCs w:val="28"/>
          <w:u w:val="none"/>
        </w:rPr>
        <w:t>Mount Vernon ARC Technician Classes to begin in January</w:t>
      </w:r>
    </w:p>
    <w:bookmarkEnd w:id="21"/>
    <w:p w14:paraId="1D56C5C4" w14:textId="77777777" w:rsidR="00944A8F" w:rsidRPr="00944A8F" w:rsidRDefault="00944A8F" w:rsidP="00944A8F">
      <w:pPr>
        <w:rPr>
          <w:color w:val="000000" w:themeColor="text1"/>
        </w:rPr>
      </w:pPr>
    </w:p>
    <w:p w14:paraId="115290C8" w14:textId="1EBEEB54" w:rsidR="00944A8F" w:rsidRPr="00944A8F" w:rsidRDefault="00944A8F" w:rsidP="00944A8F">
      <w:pPr>
        <w:rPr>
          <w:color w:val="000000" w:themeColor="text1"/>
        </w:rPr>
      </w:pPr>
      <w:r w:rsidRPr="00944A8F">
        <w:rPr>
          <w:color w:val="000000" w:themeColor="text1"/>
        </w:rPr>
        <w:t xml:space="preserve">The MVARC will be hosting Study Sessions for the Technician Class Ham License starting in </w:t>
      </w:r>
      <w:proofErr w:type="gramStart"/>
      <w:r w:rsidRPr="00944A8F">
        <w:rPr>
          <w:color w:val="000000" w:themeColor="text1"/>
        </w:rPr>
        <w:t>January,</w:t>
      </w:r>
      <w:proofErr w:type="gramEnd"/>
      <w:r w:rsidRPr="00944A8F">
        <w:rPr>
          <w:color w:val="000000" w:themeColor="text1"/>
        </w:rPr>
        <w:t xml:space="preserve"> 2019.  </w:t>
      </w:r>
      <w:r w:rsidRPr="00944A8F">
        <w:rPr>
          <w:b/>
          <w:color w:val="000000" w:themeColor="text1"/>
        </w:rPr>
        <w:t>We will have an introductory meeting on Thursday, January 24th</w:t>
      </w:r>
      <w:r w:rsidRPr="00944A8F">
        <w:rPr>
          <w:color w:val="000000" w:themeColor="text1"/>
        </w:rPr>
        <w:t xml:space="preserve"> with our first study session on Thursday, </w:t>
      </w:r>
      <w:r w:rsidRPr="00944A8F">
        <w:rPr>
          <w:b/>
          <w:color w:val="000000" w:themeColor="text1"/>
        </w:rPr>
        <w:t>January 31</w:t>
      </w:r>
      <w:r w:rsidRPr="00944A8F">
        <w:rPr>
          <w:color w:val="000000" w:themeColor="text1"/>
        </w:rPr>
        <w:t>.  Our sessions will run weekly every Thursday evening with our last session on March 14th.  I am anticipating our Exam Session will be Saturday, March 16th, but will need to confirm that.</w:t>
      </w:r>
    </w:p>
    <w:p w14:paraId="2788FC0F" w14:textId="77777777" w:rsidR="00944A8F" w:rsidRPr="00944A8F" w:rsidRDefault="00944A8F" w:rsidP="00944A8F">
      <w:pPr>
        <w:rPr>
          <w:color w:val="000000" w:themeColor="text1"/>
        </w:rPr>
      </w:pPr>
    </w:p>
    <w:p w14:paraId="4D3A9627" w14:textId="61A5E1FC" w:rsidR="00944A8F" w:rsidRPr="00944A8F" w:rsidRDefault="00944A8F" w:rsidP="00944A8F">
      <w:pPr>
        <w:rPr>
          <w:color w:val="000000" w:themeColor="text1"/>
        </w:rPr>
      </w:pPr>
      <w:r w:rsidRPr="00944A8F">
        <w:rPr>
          <w:color w:val="000000" w:themeColor="text1"/>
        </w:rPr>
        <w:t xml:space="preserve">Our introductory meeting, </w:t>
      </w:r>
      <w:proofErr w:type="gramStart"/>
      <w:r w:rsidRPr="00944A8F">
        <w:rPr>
          <w:color w:val="000000" w:themeColor="text1"/>
        </w:rPr>
        <w:t>all of</w:t>
      </w:r>
      <w:proofErr w:type="gramEnd"/>
      <w:r w:rsidRPr="00944A8F">
        <w:rPr>
          <w:color w:val="000000" w:themeColor="text1"/>
        </w:rPr>
        <w:t xml:space="preserve"> our sessions, and our Exam will be held in the Education Resource Building of the American Red Cross, located at 300 N Mulberry Street, Mount Vernon, Ohio.  Our introductory meeting and study sessions will start at 7:00pm and run no later than 9:30pm.  The time for the Exam Session </w:t>
      </w:r>
      <w:r w:rsidR="004C0BAA">
        <w:rPr>
          <w:color w:val="000000" w:themeColor="text1"/>
        </w:rPr>
        <w:t xml:space="preserve">will be determined </w:t>
      </w:r>
      <w:proofErr w:type="gramStart"/>
      <w:r w:rsidR="004C0BAA">
        <w:rPr>
          <w:color w:val="000000" w:themeColor="text1"/>
        </w:rPr>
        <w:t>at a later date</w:t>
      </w:r>
      <w:proofErr w:type="gramEnd"/>
      <w:r w:rsidRPr="00944A8F">
        <w:rPr>
          <w:color w:val="000000" w:themeColor="text1"/>
        </w:rPr>
        <w:t>.</w:t>
      </w:r>
    </w:p>
    <w:p w14:paraId="5B9F33AD" w14:textId="77777777" w:rsidR="00944A8F" w:rsidRPr="00944A8F" w:rsidRDefault="00944A8F" w:rsidP="00944A8F">
      <w:pPr>
        <w:rPr>
          <w:color w:val="000000" w:themeColor="text1"/>
        </w:rPr>
      </w:pPr>
    </w:p>
    <w:p w14:paraId="058E6811" w14:textId="32A7CC25" w:rsidR="00944A8F" w:rsidRPr="00944A8F" w:rsidRDefault="00944A8F" w:rsidP="00944A8F">
      <w:pPr>
        <w:rPr>
          <w:color w:val="000000" w:themeColor="text1"/>
        </w:rPr>
      </w:pPr>
      <w:r w:rsidRPr="00944A8F">
        <w:rPr>
          <w:color w:val="000000" w:themeColor="text1"/>
        </w:rPr>
        <w:t xml:space="preserve">Questions regarding these sessions can be directed to G Michael Jacobs, KE8HGE, </w:t>
      </w:r>
      <w:r>
        <w:rPr>
          <w:color w:val="000000" w:themeColor="text1"/>
        </w:rPr>
        <w:t>@</w:t>
      </w:r>
      <w:r w:rsidRPr="00944A8F">
        <w:rPr>
          <w:b/>
          <w:i/>
          <w:color w:val="000000" w:themeColor="text1"/>
          <w:sz w:val="28"/>
          <w:szCs w:val="28"/>
        </w:rPr>
        <w:t xml:space="preserve"> </w:t>
      </w:r>
      <w:hyperlink r:id="rId58" w:history="1">
        <w:r w:rsidR="001C1F6A" w:rsidRPr="00ED3EBF">
          <w:rPr>
            <w:rStyle w:val="Hyperlink"/>
          </w:rPr>
          <w:t>g.m.jacobs@gmail.com</w:t>
        </w:r>
      </w:hyperlink>
    </w:p>
    <w:p w14:paraId="0E37545E" w14:textId="77777777" w:rsidR="00944A8F" w:rsidRDefault="00944A8F" w:rsidP="00944A8F">
      <w:pPr>
        <w:jc w:val="center"/>
        <w:rPr>
          <w:rStyle w:val="Hyperlink"/>
          <w:color w:val="000000" w:themeColor="text1"/>
          <w:u w:val="none"/>
        </w:rPr>
      </w:pPr>
    </w:p>
    <w:p w14:paraId="513A90F4" w14:textId="7BAC40F5" w:rsidR="00944A8F" w:rsidRPr="00443D09" w:rsidRDefault="00944A8F" w:rsidP="00944A8F">
      <w:pPr>
        <w:jc w:val="center"/>
        <w:rPr>
          <w:rStyle w:val="Hyperlink"/>
          <w:color w:val="000000" w:themeColor="text1"/>
          <w:u w:val="none"/>
        </w:rPr>
      </w:pPr>
      <w:bookmarkStart w:id="22" w:name="_Hlk535139616"/>
      <w:r w:rsidRPr="00443D09">
        <w:rPr>
          <w:rStyle w:val="Hyperlink"/>
          <w:color w:val="000000" w:themeColor="text1"/>
          <w:u w:val="none"/>
        </w:rPr>
        <w:t>#########</w:t>
      </w:r>
    </w:p>
    <w:p w14:paraId="48FCEC1C" w14:textId="45614F85" w:rsidR="00B43072" w:rsidRDefault="00B43072" w:rsidP="00B43072">
      <w:pPr>
        <w:rPr>
          <w:b/>
          <w:i/>
          <w:color w:val="000000" w:themeColor="text1"/>
        </w:rPr>
      </w:pPr>
    </w:p>
    <w:bookmarkEnd w:id="22"/>
    <w:p w14:paraId="4E8FFC25" w14:textId="77777777" w:rsidR="00031010" w:rsidRPr="00031010" w:rsidRDefault="00031010" w:rsidP="00031010">
      <w:pPr>
        <w:rPr>
          <w:b/>
          <w:i/>
          <w:color w:val="000000" w:themeColor="text1"/>
          <w:sz w:val="28"/>
          <w:szCs w:val="28"/>
        </w:rPr>
      </w:pPr>
      <w:r w:rsidRPr="00031010">
        <w:rPr>
          <w:b/>
          <w:i/>
          <w:color w:val="000000" w:themeColor="text1"/>
          <w:sz w:val="28"/>
          <w:szCs w:val="28"/>
        </w:rPr>
        <w:t>Massillon Amateur Radio Club will be conducting three simultaneous classes:</w:t>
      </w:r>
    </w:p>
    <w:p w14:paraId="04C8F6E7" w14:textId="77777777" w:rsidR="00031010" w:rsidRPr="00031010" w:rsidRDefault="00031010" w:rsidP="00031010">
      <w:pPr>
        <w:rPr>
          <w:b/>
          <w:i/>
          <w:color w:val="000000" w:themeColor="text1"/>
          <w:sz w:val="28"/>
          <w:szCs w:val="28"/>
        </w:rPr>
      </w:pPr>
    </w:p>
    <w:p w14:paraId="5979CEA5" w14:textId="5AA50486" w:rsidR="00031010" w:rsidRPr="00031010" w:rsidRDefault="00031010" w:rsidP="00031010">
      <w:pPr>
        <w:rPr>
          <w:color w:val="000000" w:themeColor="text1"/>
        </w:rPr>
      </w:pPr>
      <w:r w:rsidRPr="00031010">
        <w:rPr>
          <w:color w:val="000000" w:themeColor="text1"/>
        </w:rPr>
        <w:t>Technician License</w:t>
      </w:r>
      <w:r>
        <w:rPr>
          <w:color w:val="000000" w:themeColor="text1"/>
        </w:rPr>
        <w:t xml:space="preserve"> - </w:t>
      </w:r>
      <w:r w:rsidRPr="00031010">
        <w:rPr>
          <w:color w:val="000000" w:themeColor="text1"/>
        </w:rPr>
        <w:t>General License</w:t>
      </w:r>
      <w:r>
        <w:rPr>
          <w:color w:val="000000" w:themeColor="text1"/>
        </w:rPr>
        <w:t xml:space="preserve"> - </w:t>
      </w:r>
      <w:r w:rsidRPr="00031010">
        <w:rPr>
          <w:color w:val="000000" w:themeColor="text1"/>
        </w:rPr>
        <w:t>Code training</w:t>
      </w:r>
    </w:p>
    <w:p w14:paraId="30F963DD" w14:textId="77777777" w:rsidR="00031010" w:rsidRPr="00031010" w:rsidRDefault="00031010" w:rsidP="00031010">
      <w:pPr>
        <w:rPr>
          <w:color w:val="000000" w:themeColor="text1"/>
        </w:rPr>
      </w:pPr>
    </w:p>
    <w:p w14:paraId="393E958B" w14:textId="071CC6D6" w:rsidR="00031010" w:rsidRPr="00031010" w:rsidRDefault="00031010" w:rsidP="00031010">
      <w:pPr>
        <w:rPr>
          <w:color w:val="000000" w:themeColor="text1"/>
        </w:rPr>
      </w:pPr>
      <w:r w:rsidRPr="00031010">
        <w:rPr>
          <w:color w:val="000000" w:themeColor="text1"/>
        </w:rPr>
        <w:t>All will begin at the Massillon Club location:</w:t>
      </w:r>
      <w:r>
        <w:rPr>
          <w:color w:val="000000" w:themeColor="text1"/>
        </w:rPr>
        <w:t xml:space="preserve">  </w:t>
      </w:r>
      <w:r w:rsidRPr="00031010">
        <w:rPr>
          <w:color w:val="000000" w:themeColor="text1"/>
        </w:rPr>
        <w:t>Massillon Senior Center, 39 Lincoln Way West, Massillon.</w:t>
      </w:r>
    </w:p>
    <w:p w14:paraId="30FBCC7D" w14:textId="77777777" w:rsidR="00031010" w:rsidRPr="00031010" w:rsidRDefault="00031010" w:rsidP="00031010">
      <w:pPr>
        <w:rPr>
          <w:color w:val="000000" w:themeColor="text1"/>
        </w:rPr>
      </w:pPr>
    </w:p>
    <w:p w14:paraId="46E0ACD4" w14:textId="3FCA8B93" w:rsidR="00031010" w:rsidRPr="00031010" w:rsidRDefault="00031010" w:rsidP="00031010">
      <w:pPr>
        <w:rPr>
          <w:color w:val="000000" w:themeColor="text1"/>
        </w:rPr>
      </w:pPr>
      <w:r w:rsidRPr="00031010">
        <w:rPr>
          <w:color w:val="000000" w:themeColor="text1"/>
        </w:rPr>
        <w:t>Classes will begin Friday evening Feb</w:t>
      </w:r>
      <w:r>
        <w:rPr>
          <w:color w:val="000000" w:themeColor="text1"/>
        </w:rPr>
        <w:t xml:space="preserve">ruary </w:t>
      </w:r>
      <w:r w:rsidRPr="00031010">
        <w:rPr>
          <w:color w:val="000000" w:themeColor="text1"/>
        </w:rPr>
        <w:t>8</w:t>
      </w:r>
      <w:r w:rsidRPr="00031010">
        <w:rPr>
          <w:color w:val="000000" w:themeColor="text1"/>
          <w:vertAlign w:val="superscript"/>
        </w:rPr>
        <w:t>th</w:t>
      </w:r>
      <w:r>
        <w:rPr>
          <w:color w:val="000000" w:themeColor="text1"/>
        </w:rPr>
        <w:t xml:space="preserve"> from </w:t>
      </w:r>
      <w:r w:rsidRPr="00031010">
        <w:rPr>
          <w:color w:val="000000" w:themeColor="text1"/>
        </w:rPr>
        <w:t>7-9 p.m.</w:t>
      </w:r>
      <w:r>
        <w:rPr>
          <w:color w:val="000000" w:themeColor="text1"/>
        </w:rPr>
        <w:t xml:space="preserve"> Classes will </w:t>
      </w:r>
      <w:r w:rsidRPr="00031010">
        <w:rPr>
          <w:color w:val="000000" w:themeColor="text1"/>
        </w:rPr>
        <w:t>run every Friday for 8 weeks through March 29.</w:t>
      </w:r>
    </w:p>
    <w:p w14:paraId="34531D8E" w14:textId="77777777" w:rsidR="00031010" w:rsidRPr="00031010" w:rsidRDefault="00031010" w:rsidP="00031010">
      <w:pPr>
        <w:rPr>
          <w:color w:val="000000" w:themeColor="text1"/>
        </w:rPr>
      </w:pPr>
    </w:p>
    <w:p w14:paraId="26042141" w14:textId="40721EBB" w:rsidR="00031010" w:rsidRPr="00031010" w:rsidRDefault="00031010" w:rsidP="00031010">
      <w:pPr>
        <w:rPr>
          <w:color w:val="000000" w:themeColor="text1"/>
        </w:rPr>
      </w:pPr>
      <w:r w:rsidRPr="00031010">
        <w:rPr>
          <w:color w:val="000000" w:themeColor="text1"/>
        </w:rPr>
        <w:t xml:space="preserve">For Technician class contact Terry Russ, N8ATZ </w:t>
      </w:r>
      <w:hyperlink r:id="rId59" w:history="1">
        <w:r w:rsidRPr="00031010">
          <w:rPr>
            <w:rStyle w:val="Hyperlink"/>
          </w:rPr>
          <w:t>truss@sssnet.com</w:t>
        </w:r>
      </w:hyperlink>
      <w:r w:rsidRPr="00031010">
        <w:rPr>
          <w:color w:val="000000" w:themeColor="text1"/>
        </w:rPr>
        <w:t xml:space="preserve"> or call 330-837-3091.</w:t>
      </w:r>
      <w:r>
        <w:rPr>
          <w:color w:val="000000" w:themeColor="text1"/>
        </w:rPr>
        <w:t xml:space="preserve"> </w:t>
      </w:r>
      <w:r w:rsidRPr="00031010">
        <w:rPr>
          <w:color w:val="000000" w:themeColor="text1"/>
        </w:rPr>
        <w:t xml:space="preserve">For General Class contact Don Wade, W8DEA, </w:t>
      </w:r>
      <w:hyperlink r:id="rId60" w:history="1">
        <w:r w:rsidRPr="00031010">
          <w:rPr>
            <w:rStyle w:val="Hyperlink"/>
          </w:rPr>
          <w:t>w8dea1djw@gmail.com</w:t>
        </w:r>
      </w:hyperlink>
      <w:r w:rsidRPr="00031010">
        <w:rPr>
          <w:color w:val="000000" w:themeColor="text1"/>
        </w:rPr>
        <w:t xml:space="preserve">  or call 330 For Code class </w:t>
      </w:r>
      <w:proofErr w:type="spellStart"/>
      <w:r w:rsidRPr="00031010">
        <w:rPr>
          <w:color w:val="000000" w:themeColor="text1"/>
        </w:rPr>
        <w:t>conetact</w:t>
      </w:r>
      <w:proofErr w:type="spellEnd"/>
      <w:r w:rsidRPr="00031010">
        <w:rPr>
          <w:color w:val="000000" w:themeColor="text1"/>
        </w:rPr>
        <w:t xml:space="preserve"> Perry Ballinger, W8AU, </w:t>
      </w:r>
      <w:hyperlink r:id="rId61" w:history="1">
        <w:r w:rsidRPr="00031010">
          <w:rPr>
            <w:rStyle w:val="Hyperlink"/>
          </w:rPr>
          <w:t>w8au@arrl.net</w:t>
        </w:r>
      </w:hyperlink>
      <w:r w:rsidRPr="00031010">
        <w:rPr>
          <w:color w:val="000000" w:themeColor="text1"/>
        </w:rPr>
        <w:t xml:space="preserve"> or call</w:t>
      </w:r>
      <w:r>
        <w:rPr>
          <w:color w:val="000000" w:themeColor="text1"/>
        </w:rPr>
        <w:t xml:space="preserve"> </w:t>
      </w:r>
      <w:r w:rsidRPr="00031010">
        <w:rPr>
          <w:color w:val="000000" w:themeColor="text1"/>
        </w:rPr>
        <w:t>330-705-8449</w:t>
      </w:r>
    </w:p>
    <w:p w14:paraId="077C81A6" w14:textId="77777777" w:rsidR="00031010" w:rsidRPr="00031010" w:rsidRDefault="00031010" w:rsidP="00031010">
      <w:pPr>
        <w:rPr>
          <w:color w:val="000000" w:themeColor="text1"/>
        </w:rPr>
      </w:pPr>
    </w:p>
    <w:p w14:paraId="4E867846" w14:textId="77777777" w:rsidR="00031010" w:rsidRPr="00031010" w:rsidRDefault="00031010" w:rsidP="00031010">
      <w:pPr>
        <w:rPr>
          <w:color w:val="000000" w:themeColor="text1"/>
        </w:rPr>
      </w:pPr>
      <w:r w:rsidRPr="00031010">
        <w:rPr>
          <w:color w:val="000000" w:themeColor="text1"/>
        </w:rPr>
        <w:t xml:space="preserve">The Code class encompasses learning, plus how to use a hand key, various options for electronic keys, where and when to find W1AW slow code practice, how to conduct your first QSO, tips on abbreviations and Q code, etc. Goal is 5 </w:t>
      </w:r>
      <w:proofErr w:type="gramStart"/>
      <w:r w:rsidRPr="00031010">
        <w:rPr>
          <w:color w:val="000000" w:themeColor="text1"/>
        </w:rPr>
        <w:t>WPM, and</w:t>
      </w:r>
      <w:proofErr w:type="gramEnd"/>
      <w:r w:rsidRPr="00031010">
        <w:rPr>
          <w:color w:val="000000" w:themeColor="text1"/>
        </w:rPr>
        <w:t xml:space="preserve"> follow up with Club on-air training net.</w:t>
      </w:r>
    </w:p>
    <w:p w14:paraId="17C0ED66" w14:textId="77777777" w:rsidR="00031010" w:rsidRPr="00031010" w:rsidRDefault="00031010" w:rsidP="00031010">
      <w:pPr>
        <w:rPr>
          <w:color w:val="000000" w:themeColor="text1"/>
        </w:rPr>
      </w:pPr>
    </w:p>
    <w:p w14:paraId="274AFAE1" w14:textId="0EFF5CF8" w:rsidR="00031010" w:rsidRPr="00031010" w:rsidRDefault="00031010" w:rsidP="00031010">
      <w:pPr>
        <w:rPr>
          <w:color w:val="000000" w:themeColor="text1"/>
        </w:rPr>
      </w:pPr>
      <w:r w:rsidRPr="00031010">
        <w:rPr>
          <w:color w:val="000000" w:themeColor="text1"/>
        </w:rPr>
        <w:t>As classes are held at the location of the Massillon ARC club station</w:t>
      </w:r>
      <w:r>
        <w:rPr>
          <w:color w:val="000000" w:themeColor="text1"/>
        </w:rPr>
        <w:t xml:space="preserve"> </w:t>
      </w:r>
      <w:r w:rsidRPr="00031010">
        <w:rPr>
          <w:color w:val="000000" w:themeColor="text1"/>
        </w:rPr>
        <w:t>(W8NP) where we provide</w:t>
      </w:r>
      <w:r>
        <w:rPr>
          <w:color w:val="000000" w:themeColor="text1"/>
        </w:rPr>
        <w:t xml:space="preserve"> </w:t>
      </w:r>
      <w:r w:rsidRPr="00031010">
        <w:rPr>
          <w:color w:val="000000" w:themeColor="text1"/>
        </w:rPr>
        <w:t>hands-on demonstrations as part of the instruction.</w:t>
      </w:r>
    </w:p>
    <w:p w14:paraId="028760CF" w14:textId="77777777" w:rsidR="00031010" w:rsidRPr="00031010" w:rsidRDefault="00031010" w:rsidP="00031010">
      <w:pPr>
        <w:rPr>
          <w:color w:val="000000" w:themeColor="text1"/>
        </w:rPr>
      </w:pPr>
    </w:p>
    <w:p w14:paraId="1E999B3A" w14:textId="23815105" w:rsidR="00031010" w:rsidRDefault="00031010" w:rsidP="00031010">
      <w:pPr>
        <w:rPr>
          <w:color w:val="000000" w:themeColor="text1"/>
        </w:rPr>
      </w:pPr>
      <w:r w:rsidRPr="00031010">
        <w:rPr>
          <w:color w:val="000000" w:themeColor="text1"/>
        </w:rPr>
        <w:t>Contact Perry Ballinger, W8AU, for general information.</w:t>
      </w:r>
    </w:p>
    <w:p w14:paraId="330DE59D" w14:textId="77777777" w:rsidR="00031010" w:rsidRPr="00031010" w:rsidRDefault="00031010" w:rsidP="00031010">
      <w:pPr>
        <w:rPr>
          <w:color w:val="000000" w:themeColor="text1"/>
        </w:rPr>
      </w:pPr>
    </w:p>
    <w:p w14:paraId="6B04C765" w14:textId="77777777" w:rsidR="00031010" w:rsidRPr="00443D09" w:rsidRDefault="00031010" w:rsidP="00031010">
      <w:pPr>
        <w:jc w:val="center"/>
        <w:rPr>
          <w:rStyle w:val="Hyperlink"/>
          <w:color w:val="000000" w:themeColor="text1"/>
          <w:u w:val="none"/>
        </w:rPr>
      </w:pPr>
      <w:r w:rsidRPr="00443D09">
        <w:rPr>
          <w:rStyle w:val="Hyperlink"/>
          <w:color w:val="000000" w:themeColor="text1"/>
          <w:u w:val="none"/>
        </w:rPr>
        <w:t>#########</w:t>
      </w:r>
    </w:p>
    <w:p w14:paraId="71625420" w14:textId="77777777" w:rsidR="00031010" w:rsidRDefault="00031010" w:rsidP="00031010">
      <w:pPr>
        <w:rPr>
          <w:rStyle w:val="Hyperlink"/>
          <w:sz w:val="20"/>
          <w:szCs w:val="20"/>
        </w:rPr>
      </w:pPr>
    </w:p>
    <w:p w14:paraId="0ECD6500" w14:textId="78A87375" w:rsidR="00031010" w:rsidRDefault="00B24050" w:rsidP="00031010">
      <w:pPr>
        <w:rPr>
          <w:sz w:val="20"/>
          <w:szCs w:val="20"/>
          <w:u w:val="single"/>
        </w:rPr>
      </w:pPr>
      <w:hyperlink w:anchor="top" w:history="1">
        <w:r w:rsidR="00031010" w:rsidRPr="006935B7">
          <w:rPr>
            <w:rStyle w:val="Hyperlink"/>
            <w:sz w:val="20"/>
            <w:szCs w:val="20"/>
          </w:rPr>
          <w:t>TOP</w:t>
        </w:r>
      </w:hyperlink>
      <w:r w:rsidR="00031010" w:rsidRPr="006935B7">
        <w:rPr>
          <w:sz w:val="20"/>
          <w:szCs w:val="20"/>
          <w:u w:val="single"/>
        </w:rPr>
        <w:t xml:space="preserve"> ^</w:t>
      </w:r>
    </w:p>
    <w:p w14:paraId="00A138A9" w14:textId="018F59E1" w:rsidR="00BA0C25" w:rsidRPr="00BA0C25" w:rsidRDefault="00BA0C25" w:rsidP="00BA0C25">
      <w:pPr>
        <w:rPr>
          <w:b/>
          <w:i/>
          <w:color w:val="000000" w:themeColor="text1"/>
          <w:sz w:val="28"/>
          <w:szCs w:val="28"/>
        </w:rPr>
      </w:pPr>
      <w:r w:rsidRPr="00BA0C25">
        <w:rPr>
          <w:b/>
          <w:i/>
          <w:color w:val="000000" w:themeColor="text1"/>
          <w:sz w:val="28"/>
          <w:szCs w:val="28"/>
        </w:rPr>
        <w:lastRenderedPageBreak/>
        <w:t xml:space="preserve">Medina 2M Group offering FREE classes for HAM Radio License. </w:t>
      </w:r>
    </w:p>
    <w:p w14:paraId="440768B0" w14:textId="77777777" w:rsidR="00BA0C25" w:rsidRPr="00BA0C25" w:rsidRDefault="00BA0C25" w:rsidP="00BA0C25">
      <w:pPr>
        <w:rPr>
          <w:b/>
          <w:i/>
          <w:color w:val="000000" w:themeColor="text1"/>
        </w:rPr>
      </w:pPr>
    </w:p>
    <w:p w14:paraId="6B47F1BE" w14:textId="3A9748BA" w:rsidR="00BA0C25" w:rsidRPr="00BA0C25" w:rsidRDefault="00BA0C25" w:rsidP="00BA0C25">
      <w:pPr>
        <w:rPr>
          <w:color w:val="000000" w:themeColor="text1"/>
        </w:rPr>
      </w:pPr>
      <w:r w:rsidRPr="00BA0C25">
        <w:rPr>
          <w:color w:val="000000" w:themeColor="text1"/>
        </w:rPr>
        <w:t>The classes are expected to begin in the second week of February and last until the third or fourth week of March, the exact dates will be finalized soon.</w:t>
      </w:r>
    </w:p>
    <w:p w14:paraId="4211E81B" w14:textId="77777777" w:rsidR="00BA0C25" w:rsidRPr="00BA0C25" w:rsidRDefault="00BA0C25" w:rsidP="00BA0C25">
      <w:pPr>
        <w:rPr>
          <w:color w:val="000000" w:themeColor="text1"/>
        </w:rPr>
      </w:pPr>
    </w:p>
    <w:p w14:paraId="440224CE" w14:textId="58CDCB3B" w:rsidR="00BA0C25" w:rsidRPr="00BA0C25" w:rsidRDefault="00BA0C25" w:rsidP="00BA0C25">
      <w:pPr>
        <w:rPr>
          <w:color w:val="000000" w:themeColor="text1"/>
        </w:rPr>
      </w:pPr>
      <w:r w:rsidRPr="00BA0C25">
        <w:rPr>
          <w:color w:val="000000" w:themeColor="text1"/>
        </w:rPr>
        <w:t>Classes are typically held once a week in the evening. Enrollment is currently open, you can sign up for the classes at:  https://goo.gl/xTPhhA</w:t>
      </w:r>
    </w:p>
    <w:p w14:paraId="214ADA3D" w14:textId="77777777" w:rsidR="00BA0C25" w:rsidRPr="00BA0C25" w:rsidRDefault="00BA0C25" w:rsidP="00BA0C25">
      <w:pPr>
        <w:rPr>
          <w:color w:val="000000" w:themeColor="text1"/>
        </w:rPr>
      </w:pPr>
    </w:p>
    <w:p w14:paraId="4FA3231C" w14:textId="680E544B" w:rsidR="00BA0C25" w:rsidRPr="00BA0C25" w:rsidRDefault="00BA0C25" w:rsidP="00BA0C25">
      <w:pPr>
        <w:rPr>
          <w:color w:val="000000" w:themeColor="text1"/>
        </w:rPr>
      </w:pPr>
      <w:r w:rsidRPr="00BA0C25">
        <w:rPr>
          <w:color w:val="000000" w:themeColor="text1"/>
        </w:rPr>
        <w:t>More information about the Medina 2M Group can be found at</w:t>
      </w:r>
      <w:r w:rsidR="006D106A">
        <w:rPr>
          <w:color w:val="000000" w:themeColor="text1"/>
        </w:rPr>
        <w:t xml:space="preserve">: </w:t>
      </w:r>
      <w:hyperlink r:id="rId62" w:history="1">
        <w:r w:rsidR="006D106A" w:rsidRPr="004871A8">
          <w:rPr>
            <w:rStyle w:val="Hyperlink"/>
          </w:rPr>
          <w:t>http://W8EOC.org</w:t>
        </w:r>
      </w:hyperlink>
      <w:r w:rsidR="006D106A">
        <w:rPr>
          <w:color w:val="000000" w:themeColor="text1"/>
        </w:rPr>
        <w:t xml:space="preserve"> </w:t>
      </w:r>
    </w:p>
    <w:p w14:paraId="4086D7EB" w14:textId="77777777" w:rsidR="00BA0C25" w:rsidRPr="00BA0C25" w:rsidRDefault="00BA0C25" w:rsidP="00BA0C25">
      <w:pPr>
        <w:jc w:val="center"/>
        <w:rPr>
          <w:color w:val="000000" w:themeColor="text1"/>
        </w:rPr>
      </w:pPr>
    </w:p>
    <w:p w14:paraId="28FA1DF0" w14:textId="101617AF" w:rsidR="00BA0C25" w:rsidRPr="00BA0C25" w:rsidRDefault="00BA0C25" w:rsidP="00BA0C25">
      <w:pPr>
        <w:jc w:val="center"/>
        <w:rPr>
          <w:color w:val="000000" w:themeColor="text1"/>
        </w:rPr>
      </w:pPr>
      <w:bookmarkStart w:id="23" w:name="_Hlk535139763"/>
      <w:r w:rsidRPr="00BA0C25">
        <w:rPr>
          <w:color w:val="000000" w:themeColor="text1"/>
        </w:rPr>
        <w:t>#########</w:t>
      </w:r>
    </w:p>
    <w:p w14:paraId="31E44CDB" w14:textId="5ACCBA87" w:rsidR="00BA0C25" w:rsidRDefault="00BA0C25" w:rsidP="00BA0C25">
      <w:pPr>
        <w:rPr>
          <w:b/>
          <w:i/>
          <w:color w:val="000000" w:themeColor="text1"/>
        </w:rPr>
      </w:pPr>
    </w:p>
    <w:bookmarkEnd w:id="23"/>
    <w:p w14:paraId="7B1CBBB5" w14:textId="4A362947" w:rsidR="00BA0C25" w:rsidRPr="00BA0C25" w:rsidRDefault="00BA0C25" w:rsidP="00BA0C25">
      <w:pPr>
        <w:rPr>
          <w:b/>
          <w:i/>
          <w:color w:val="000000" w:themeColor="text1"/>
          <w:sz w:val="28"/>
          <w:szCs w:val="28"/>
        </w:rPr>
      </w:pPr>
      <w:r>
        <w:rPr>
          <w:b/>
          <w:i/>
          <w:color w:val="000000" w:themeColor="text1"/>
          <w:sz w:val="28"/>
          <w:szCs w:val="28"/>
        </w:rPr>
        <w:t>PCARS Starting Technician Classes</w:t>
      </w:r>
    </w:p>
    <w:p w14:paraId="5AB131B4" w14:textId="77777777" w:rsidR="00BA0C25" w:rsidRPr="00BA0C25" w:rsidRDefault="00BA0C25" w:rsidP="00BA0C25">
      <w:pPr>
        <w:rPr>
          <w:color w:val="000000" w:themeColor="text1"/>
        </w:rPr>
      </w:pPr>
    </w:p>
    <w:p w14:paraId="26386000" w14:textId="57BBCCEB" w:rsidR="00BA0C25" w:rsidRPr="00BA0C25" w:rsidRDefault="00BA0C25" w:rsidP="00BA0C25">
      <w:pPr>
        <w:rPr>
          <w:color w:val="000000" w:themeColor="text1"/>
        </w:rPr>
      </w:pPr>
      <w:r w:rsidRPr="00BA0C25">
        <w:rPr>
          <w:color w:val="000000" w:themeColor="text1"/>
        </w:rPr>
        <w:t xml:space="preserve">We will be starting a new Technician Class on </w:t>
      </w:r>
      <w:r w:rsidRPr="00BA0C25">
        <w:rPr>
          <w:b/>
          <w:color w:val="000000" w:themeColor="text1"/>
        </w:rPr>
        <w:t>February 6th</w:t>
      </w:r>
      <w:r w:rsidRPr="00BA0C25">
        <w:rPr>
          <w:color w:val="000000" w:themeColor="text1"/>
        </w:rPr>
        <w:t xml:space="preserve">. The classes will run through March 27th. The session on March 27th will be a VE test session. We have added a Saturday session, February 16th from 9 till noon that will allow students to learn about antenna and station setup. If you know of anyone interested in getting their license, pass this information along. If you would like a copy of the class flyer simply </w:t>
      </w:r>
      <w:hyperlink r:id="rId63" w:tgtFrame="_blank" w:history="1">
        <w:r w:rsidRPr="00BA0C25">
          <w:rPr>
            <w:rStyle w:val="Hyperlink"/>
          </w:rPr>
          <w:t>Click Here</w:t>
        </w:r>
      </w:hyperlink>
      <w:r w:rsidRPr="00BA0C25">
        <w:rPr>
          <w:color w:val="000000" w:themeColor="text1"/>
        </w:rPr>
        <w:t xml:space="preserve">. </w:t>
      </w:r>
    </w:p>
    <w:p w14:paraId="5BC7A9CE" w14:textId="77777777" w:rsidR="00BA0C25" w:rsidRPr="00BA0C25" w:rsidRDefault="00BA0C25" w:rsidP="00BA0C25">
      <w:pPr>
        <w:rPr>
          <w:color w:val="000000" w:themeColor="text1"/>
        </w:rPr>
      </w:pPr>
    </w:p>
    <w:p w14:paraId="66C320DA" w14:textId="461F53CA" w:rsidR="00BA0C25" w:rsidRDefault="00BA0C25" w:rsidP="00BA0C25">
      <w:pPr>
        <w:rPr>
          <w:color w:val="000000" w:themeColor="text1"/>
        </w:rPr>
      </w:pPr>
      <w:r w:rsidRPr="00BA0C25">
        <w:rPr>
          <w:color w:val="000000" w:themeColor="text1"/>
        </w:rPr>
        <w:t xml:space="preserve">Remember to send me an email as soon as possible if you are interested. Send to </w:t>
      </w:r>
      <w:hyperlink r:id="rId64" w:tgtFrame="_blank" w:history="1">
        <w:r w:rsidRPr="00BA0C25">
          <w:rPr>
            <w:rStyle w:val="Hyperlink"/>
          </w:rPr>
          <w:t>jawilson@j3solutions.com</w:t>
        </w:r>
      </w:hyperlink>
      <w:r w:rsidRPr="00BA0C25">
        <w:rPr>
          <w:color w:val="000000" w:themeColor="text1"/>
        </w:rPr>
        <w:t>.</w:t>
      </w:r>
    </w:p>
    <w:p w14:paraId="3ADE4D6A" w14:textId="77777777" w:rsidR="006D106A" w:rsidRPr="00BA0C25" w:rsidRDefault="006D106A" w:rsidP="00BA0C25">
      <w:pPr>
        <w:rPr>
          <w:color w:val="000000" w:themeColor="text1"/>
        </w:rPr>
      </w:pPr>
    </w:p>
    <w:p w14:paraId="06176F88" w14:textId="77777777" w:rsidR="006D106A" w:rsidRPr="00BA0C25" w:rsidRDefault="006D106A" w:rsidP="006D106A">
      <w:pPr>
        <w:jc w:val="center"/>
        <w:rPr>
          <w:color w:val="000000" w:themeColor="text1"/>
        </w:rPr>
      </w:pPr>
      <w:r w:rsidRPr="00BA0C25">
        <w:rPr>
          <w:color w:val="000000" w:themeColor="text1"/>
        </w:rPr>
        <w:t>#########</w:t>
      </w:r>
    </w:p>
    <w:p w14:paraId="56003587" w14:textId="77777777" w:rsidR="006D106A" w:rsidRDefault="006D106A" w:rsidP="006D106A">
      <w:pPr>
        <w:rPr>
          <w:rStyle w:val="Hyperlink"/>
          <w:sz w:val="20"/>
          <w:szCs w:val="20"/>
        </w:rPr>
      </w:pPr>
    </w:p>
    <w:p w14:paraId="69920AD5" w14:textId="66D04B2C" w:rsidR="001343A7" w:rsidRPr="001343A7" w:rsidRDefault="001343A7" w:rsidP="000308D9">
      <w:pPr>
        <w:rPr>
          <w:b/>
          <w:i/>
          <w:color w:val="000000" w:themeColor="text1"/>
          <w:sz w:val="28"/>
          <w:szCs w:val="28"/>
        </w:rPr>
      </w:pPr>
      <w:r w:rsidRPr="001343A7">
        <w:rPr>
          <w:b/>
          <w:i/>
          <w:color w:val="000000" w:themeColor="text1"/>
          <w:sz w:val="28"/>
          <w:szCs w:val="28"/>
        </w:rPr>
        <w:t>CARS 2019 Winter Ham Radio classes</w:t>
      </w:r>
      <w:r w:rsidR="00BF73A3">
        <w:rPr>
          <w:b/>
          <w:i/>
          <w:color w:val="000000" w:themeColor="text1"/>
          <w:sz w:val="28"/>
          <w:szCs w:val="28"/>
        </w:rPr>
        <w:t xml:space="preserve"> -</w:t>
      </w:r>
      <w:r w:rsidRPr="001343A7">
        <w:rPr>
          <w:b/>
          <w:i/>
          <w:color w:val="000000" w:themeColor="text1"/>
          <w:sz w:val="28"/>
          <w:szCs w:val="28"/>
        </w:rPr>
        <w:t xml:space="preserve"> get your Technician, General or Extra class license! </w:t>
      </w:r>
    </w:p>
    <w:p w14:paraId="505F7EEE" w14:textId="77777777" w:rsidR="001343A7" w:rsidRDefault="001343A7" w:rsidP="000308D9">
      <w:pPr>
        <w:rPr>
          <w:color w:val="000000" w:themeColor="text1"/>
        </w:rPr>
      </w:pPr>
    </w:p>
    <w:p w14:paraId="583910E9" w14:textId="77777777" w:rsidR="001343A7" w:rsidRDefault="001343A7" w:rsidP="000308D9">
      <w:pPr>
        <w:rPr>
          <w:color w:val="000000" w:themeColor="text1"/>
        </w:rPr>
      </w:pPr>
      <w:r w:rsidRPr="001343A7">
        <w:rPr>
          <w:color w:val="000000" w:themeColor="text1"/>
        </w:rPr>
        <w:t xml:space="preserve">Thursday evenings starting </w:t>
      </w:r>
      <w:r w:rsidRPr="001343A7">
        <w:rPr>
          <w:b/>
          <w:color w:val="000000" w:themeColor="text1"/>
        </w:rPr>
        <w:t>February 28, 2019</w:t>
      </w:r>
      <w:r w:rsidRPr="001343A7">
        <w:rPr>
          <w:color w:val="000000" w:themeColor="text1"/>
        </w:rPr>
        <w:t xml:space="preserve"> and ending April 11, 2019 at 6:30 pm April 11th will be a special VE Test session for all license classes, ARRL fee for this VE test is $15.00 </w:t>
      </w:r>
    </w:p>
    <w:p w14:paraId="685768E8" w14:textId="77777777" w:rsidR="001343A7" w:rsidRDefault="001343A7" w:rsidP="000308D9">
      <w:pPr>
        <w:rPr>
          <w:color w:val="000000" w:themeColor="text1"/>
        </w:rPr>
      </w:pPr>
    </w:p>
    <w:p w14:paraId="7DC5266F" w14:textId="77777777" w:rsidR="001343A7" w:rsidRDefault="001343A7" w:rsidP="000308D9">
      <w:pPr>
        <w:rPr>
          <w:color w:val="000000" w:themeColor="text1"/>
        </w:rPr>
      </w:pPr>
      <w:r w:rsidRPr="001343A7">
        <w:rPr>
          <w:color w:val="000000" w:themeColor="text1"/>
        </w:rPr>
        <w:t>To register please follow the link at</w:t>
      </w:r>
      <w:r>
        <w:rPr>
          <w:color w:val="000000" w:themeColor="text1"/>
        </w:rPr>
        <w:t xml:space="preserve">:  </w:t>
      </w:r>
      <w:hyperlink r:id="rId65" w:history="1">
        <w:r w:rsidRPr="00FD4BDE">
          <w:rPr>
            <w:rStyle w:val="Hyperlink"/>
          </w:rPr>
          <w:t>www.2cars.org</w:t>
        </w:r>
      </w:hyperlink>
      <w:r>
        <w:rPr>
          <w:color w:val="000000" w:themeColor="text1"/>
        </w:rPr>
        <w:t xml:space="preserve"> </w:t>
      </w:r>
      <w:r w:rsidRPr="001343A7">
        <w:rPr>
          <w:color w:val="000000" w:themeColor="text1"/>
        </w:rPr>
        <w:t xml:space="preserve"> and complete the on-line application or call 216-932-8005 Dave, KD8ACO</w:t>
      </w:r>
      <w:r>
        <w:rPr>
          <w:color w:val="000000" w:themeColor="text1"/>
        </w:rPr>
        <w:t>.</w:t>
      </w:r>
    </w:p>
    <w:p w14:paraId="5C80D3C7" w14:textId="77777777" w:rsidR="00B849BA" w:rsidRDefault="00B849BA" w:rsidP="00B849BA">
      <w:pPr>
        <w:rPr>
          <w:rStyle w:val="Hyperlink"/>
          <w:sz w:val="20"/>
          <w:szCs w:val="20"/>
        </w:rPr>
      </w:pPr>
    </w:p>
    <w:p w14:paraId="6B3830B3" w14:textId="77777777" w:rsidR="001343A7" w:rsidRDefault="001343A7" w:rsidP="000308D9">
      <w:pPr>
        <w:rPr>
          <w:color w:val="000000" w:themeColor="text1"/>
        </w:rPr>
      </w:pPr>
      <w:r w:rsidRPr="001343A7">
        <w:rPr>
          <w:color w:val="000000" w:themeColor="text1"/>
        </w:rPr>
        <w:t xml:space="preserve">Classes will be held at the Seven Hills City Hall, 7325 Summit View Dr Seven Hills, OH 44131 in room “C” at 6:30 pm every Thursday. </w:t>
      </w:r>
    </w:p>
    <w:p w14:paraId="5798F7CA" w14:textId="77777777" w:rsidR="001343A7" w:rsidRDefault="001343A7" w:rsidP="000308D9">
      <w:pPr>
        <w:rPr>
          <w:color w:val="000000" w:themeColor="text1"/>
        </w:rPr>
      </w:pPr>
    </w:p>
    <w:p w14:paraId="6D8A9213" w14:textId="60E25674" w:rsidR="000308D9" w:rsidRPr="001343A7" w:rsidRDefault="001343A7" w:rsidP="000308D9">
      <w:pPr>
        <w:rPr>
          <w:rStyle w:val="Hyperlink"/>
          <w:color w:val="000000" w:themeColor="text1"/>
          <w:u w:val="none"/>
        </w:rPr>
      </w:pPr>
      <w:r w:rsidRPr="001343A7">
        <w:rPr>
          <w:color w:val="000000" w:themeColor="text1"/>
        </w:rPr>
        <w:t xml:space="preserve">The entrance is at the East end on the South side of building class fees: Technician $25.00, all who pass get a free CARS membership for 2019, General and Extra $20.00 nonmembers or Extra is $15.00 CARS members, General class ONLY is </w:t>
      </w:r>
      <w:r w:rsidRPr="001343A7">
        <w:rPr>
          <w:b/>
          <w:color w:val="000000" w:themeColor="text1"/>
        </w:rPr>
        <w:t>FREE to CARS members</w:t>
      </w:r>
      <w:r w:rsidRPr="001343A7">
        <w:rPr>
          <w:color w:val="000000" w:themeColor="text1"/>
        </w:rPr>
        <w:t xml:space="preserve"> All class materials are provided</w:t>
      </w:r>
    </w:p>
    <w:p w14:paraId="5D924846" w14:textId="4FEB9BBE" w:rsidR="001343A7" w:rsidRPr="001343A7" w:rsidRDefault="001343A7" w:rsidP="000308D9">
      <w:pPr>
        <w:rPr>
          <w:rStyle w:val="Hyperlink"/>
          <w:u w:val="none"/>
        </w:rPr>
      </w:pPr>
    </w:p>
    <w:p w14:paraId="5C7A3177" w14:textId="77777777" w:rsidR="001343A7" w:rsidRPr="00EF45BA" w:rsidRDefault="001343A7" w:rsidP="001343A7">
      <w:pPr>
        <w:jc w:val="center"/>
        <w:rPr>
          <w:color w:val="000000" w:themeColor="text1"/>
        </w:rPr>
      </w:pPr>
      <w:bookmarkStart w:id="24" w:name="_Hlk534372281"/>
      <w:r>
        <w:rPr>
          <w:color w:val="000000" w:themeColor="text1"/>
        </w:rPr>
        <w:t>#########</w:t>
      </w:r>
    </w:p>
    <w:p w14:paraId="113F966F" w14:textId="77777777" w:rsidR="001343A7" w:rsidRDefault="001343A7" w:rsidP="000308D9">
      <w:pPr>
        <w:rPr>
          <w:rStyle w:val="Hyperlink"/>
          <w:sz w:val="20"/>
          <w:szCs w:val="20"/>
        </w:rPr>
      </w:pPr>
    </w:p>
    <w:bookmarkEnd w:id="24"/>
    <w:p w14:paraId="37E2C892" w14:textId="77777777" w:rsidR="00A03CB7" w:rsidRDefault="00647C6C" w:rsidP="00A03CB7">
      <w:r w:rsidRPr="007F178C">
        <w:rPr>
          <w:b/>
          <w:i/>
          <w:sz w:val="28"/>
          <w:szCs w:val="28"/>
        </w:rPr>
        <w:t>Southern Ohio Amateur Radio Association to hold</w:t>
      </w:r>
      <w:r w:rsidR="007F178C" w:rsidRPr="007F178C">
        <w:rPr>
          <w:b/>
          <w:i/>
          <w:sz w:val="28"/>
          <w:szCs w:val="28"/>
        </w:rPr>
        <w:t xml:space="preserve"> a presentation</w:t>
      </w:r>
      <w:r w:rsidRPr="007F178C">
        <w:rPr>
          <w:b/>
          <w:i/>
          <w:sz w:val="28"/>
          <w:szCs w:val="28"/>
        </w:rPr>
        <w:t xml:space="preserve"> </w:t>
      </w:r>
      <w:r w:rsidR="007F178C" w:rsidRPr="007F178C">
        <w:rPr>
          <w:b/>
          <w:i/>
          <w:sz w:val="28"/>
          <w:szCs w:val="28"/>
        </w:rPr>
        <w:t>at the Ironton branch of the Briggs Lawrence County Public Library</w:t>
      </w:r>
      <w:r w:rsidR="00A03CB7" w:rsidRPr="00A03CB7">
        <w:t xml:space="preserve"> </w:t>
      </w:r>
    </w:p>
    <w:p w14:paraId="233F1902" w14:textId="477B568F" w:rsidR="00A03CB7" w:rsidRDefault="00EC707A" w:rsidP="00A03CB7">
      <w:r>
        <w:rPr>
          <w:noProof/>
        </w:rPr>
        <w:drawing>
          <wp:anchor distT="0" distB="0" distL="114300" distR="114300" simplePos="0" relativeHeight="252729344" behindDoc="1" locked="0" layoutInCell="1" allowOverlap="1" wp14:anchorId="0AC8C274" wp14:editId="61B4748E">
            <wp:simplePos x="0" y="0"/>
            <wp:positionH relativeFrom="margin">
              <wp:align>right</wp:align>
            </wp:positionH>
            <wp:positionV relativeFrom="paragraph">
              <wp:posOffset>11430</wp:posOffset>
            </wp:positionV>
            <wp:extent cx="1162050" cy="1220470"/>
            <wp:effectExtent l="0" t="0" r="0" b="0"/>
            <wp:wrapTight wrapText="bothSides">
              <wp:wrapPolygon edited="0">
                <wp:start x="0" y="0"/>
                <wp:lineTo x="0" y="21240"/>
                <wp:lineTo x="21246" y="21240"/>
                <wp:lineTo x="212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6">
                      <a:extLst>
                        <a:ext uri="{28A0092B-C50C-407E-A947-70E740481C1C}">
                          <a14:useLocalDpi xmlns:a14="http://schemas.microsoft.com/office/drawing/2010/main" val="0"/>
                        </a:ext>
                      </a:extLst>
                    </a:blip>
                    <a:srcRect t="26873" b="24807"/>
                    <a:stretch/>
                  </pic:blipFill>
                  <pic:spPr bwMode="auto">
                    <a:xfrm>
                      <a:off x="0" y="0"/>
                      <a:ext cx="1162050" cy="1220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0E15FD" w14:textId="6B236234" w:rsidR="00031010" w:rsidRDefault="00A03CB7" w:rsidP="00031010">
      <w:pPr>
        <w:rPr>
          <w:rStyle w:val="Hyperlink"/>
          <w:sz w:val="20"/>
          <w:szCs w:val="20"/>
        </w:rPr>
      </w:pPr>
      <w:r w:rsidRPr="007F178C">
        <w:t xml:space="preserve">SOARA will be doing an </w:t>
      </w:r>
      <w:r w:rsidRPr="00647C6C">
        <w:t xml:space="preserve">Introduction to “HAM Radio - From Across the Street to Outer Space,” </w:t>
      </w:r>
      <w:r w:rsidRPr="007F178C">
        <w:t xml:space="preserve">on </w:t>
      </w:r>
      <w:r w:rsidRPr="0011397E">
        <w:rPr>
          <w:b/>
        </w:rPr>
        <w:t>January 19</w:t>
      </w:r>
      <w:r w:rsidRPr="00647C6C">
        <w:t>, at The Briggs Lawrence County Public Library, 321 South 4th Street, Ironton, Ohio, 2:00 pm to 3:00pm</w:t>
      </w:r>
      <w:r w:rsidR="00031010">
        <w:t xml:space="preserve"> </w:t>
      </w:r>
      <w:r w:rsidR="00031010" w:rsidRPr="00647C6C">
        <w:t>SOARA members James Rowe N8TVO, Tim Nicely AC8VQ, Jerry Lockhart W8HIC, Eddie Jenkins N8URU, Mike Love WB8YKS and Ken Massie WN8F, Arthur J. Pierson N8LRO will be the presenters.</w:t>
      </w:r>
    </w:p>
    <w:p w14:paraId="60462FEE" w14:textId="5A00A330" w:rsidR="00031010" w:rsidRDefault="00031010" w:rsidP="00031010">
      <w:pPr>
        <w:rPr>
          <w:rStyle w:val="Hyperlink"/>
          <w:sz w:val="20"/>
          <w:szCs w:val="20"/>
        </w:rPr>
      </w:pPr>
    </w:p>
    <w:p w14:paraId="28B361C1" w14:textId="0203216F" w:rsidR="00031010" w:rsidRDefault="00B24050" w:rsidP="00031010">
      <w:pPr>
        <w:rPr>
          <w:sz w:val="20"/>
          <w:szCs w:val="20"/>
          <w:u w:val="single"/>
        </w:rPr>
      </w:pPr>
      <w:hyperlink w:anchor="top" w:history="1">
        <w:r w:rsidR="00031010" w:rsidRPr="006935B7">
          <w:rPr>
            <w:rStyle w:val="Hyperlink"/>
            <w:sz w:val="20"/>
            <w:szCs w:val="20"/>
          </w:rPr>
          <w:t>TOP</w:t>
        </w:r>
      </w:hyperlink>
      <w:r w:rsidR="00031010" w:rsidRPr="006935B7">
        <w:rPr>
          <w:sz w:val="20"/>
          <w:szCs w:val="20"/>
          <w:u w:val="single"/>
        </w:rPr>
        <w:t xml:space="preserve"> ^</w:t>
      </w:r>
    </w:p>
    <w:p w14:paraId="43CAFB47" w14:textId="62E845CC" w:rsidR="00647C6C" w:rsidRDefault="00647C6C" w:rsidP="00647C6C">
      <w:pPr>
        <w:rPr>
          <w:i/>
        </w:rPr>
      </w:pPr>
      <w:r w:rsidRPr="00647C6C">
        <w:lastRenderedPageBreak/>
        <w:t>Additionally, the awarding winning world-famous news personality and FCC licensed radio operator, Walter Cronkite, KB2AGD (now deceased) will join us as he narrators the exclusive American Radio Relay League’s (ARRL), “</w:t>
      </w:r>
      <w:r w:rsidRPr="00647C6C">
        <w:rPr>
          <w:i/>
        </w:rPr>
        <w:t xml:space="preserve">Amateur Radio Today” DVD. </w:t>
      </w:r>
    </w:p>
    <w:p w14:paraId="0E2799EA" w14:textId="77777777" w:rsidR="00EC707A" w:rsidRDefault="00EC707A" w:rsidP="00D279B9">
      <w:bookmarkStart w:id="25" w:name="one"/>
      <w:bookmarkEnd w:id="25"/>
    </w:p>
    <w:p w14:paraId="03C9BF48" w14:textId="03CA97A0" w:rsidR="0029694F" w:rsidRDefault="00B24050" w:rsidP="00D279B9">
      <w:pPr>
        <w:rPr>
          <w:b/>
          <w:i/>
          <w:noProof/>
          <w:sz w:val="28"/>
          <w:szCs w:val="28"/>
        </w:rPr>
      </w:pPr>
      <w:r>
        <w:pict w14:anchorId="448F6EE9">
          <v:rect id="_x0000_i1030" style="width:0;height:1.5pt" o:hralign="center" o:hrstd="t" o:hr="t" fillcolor="#a0a0a0" stroked="f"/>
        </w:pict>
      </w:r>
    </w:p>
    <w:p w14:paraId="0935E8F7" w14:textId="7A149CA1" w:rsidR="00D279B9" w:rsidRPr="00EF5028" w:rsidRDefault="00D279B9" w:rsidP="00D279B9">
      <w:pPr>
        <w:rPr>
          <w:b/>
          <w:i/>
          <w:noProof/>
          <w:sz w:val="28"/>
          <w:szCs w:val="28"/>
        </w:rPr>
      </w:pPr>
      <w:r w:rsidRPr="00EF5028">
        <w:rPr>
          <w:b/>
          <w:i/>
          <w:noProof/>
          <w:sz w:val="28"/>
          <w:szCs w:val="28"/>
        </w:rPr>
        <w:t>One Question Questionnaire</w:t>
      </w:r>
    </w:p>
    <w:p w14:paraId="74370340" w14:textId="1DBA967C" w:rsidR="00D279B9" w:rsidRDefault="00D279B9" w:rsidP="00D279B9">
      <w:pPr>
        <w:rPr>
          <w:rStyle w:val="Hyperlink"/>
          <w:sz w:val="20"/>
          <w:szCs w:val="20"/>
        </w:rPr>
      </w:pPr>
    </w:p>
    <w:p w14:paraId="7D849EF0" w14:textId="1A2BD0B7" w:rsidR="00D279B9" w:rsidRDefault="00A43B71" w:rsidP="00D279B9">
      <w:pPr>
        <w:rPr>
          <w:noProof/>
        </w:rPr>
      </w:pPr>
      <w:r w:rsidRPr="00BD116D">
        <w:rPr>
          <w:bCs/>
          <w:noProof/>
        </w:rPr>
        <w:drawing>
          <wp:anchor distT="0" distB="0" distL="114300" distR="114300" simplePos="0" relativeHeight="252722176" behindDoc="1" locked="0" layoutInCell="1" allowOverlap="1" wp14:anchorId="49B459B9" wp14:editId="1DF2C2C4">
            <wp:simplePos x="0" y="0"/>
            <wp:positionH relativeFrom="margin">
              <wp:align>left</wp:align>
            </wp:positionH>
            <wp:positionV relativeFrom="paragraph">
              <wp:posOffset>92075</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67">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9B9">
        <w:rPr>
          <w:noProof/>
        </w:rPr>
        <w:t>Hey Gang</w:t>
      </w:r>
    </w:p>
    <w:p w14:paraId="63D26495" w14:textId="77777777" w:rsidR="00D279B9" w:rsidRDefault="00D279B9" w:rsidP="00D279B9"/>
    <w:p w14:paraId="412D2D07" w14:textId="0F2438C7" w:rsidR="006307B1" w:rsidRDefault="008D0CDD" w:rsidP="008D0CDD">
      <w:pPr>
        <w:rPr>
          <w:bCs/>
        </w:rPr>
      </w:pPr>
      <w:r w:rsidRPr="00BD116D">
        <w:rPr>
          <w:bCs/>
        </w:rPr>
        <w:t xml:space="preserve">There’s another NEW – one question – questionnaire on the Ohio Section Website! </w:t>
      </w:r>
      <w:hyperlink r:id="rId68" w:history="1">
        <w:r w:rsidRPr="00001942">
          <w:rPr>
            <w:rStyle w:val="Hyperlink"/>
          </w:rPr>
          <w:t>http://arrlohio.org</w:t>
        </w:r>
      </w:hyperlink>
      <w:r>
        <w:rPr>
          <w:bCs/>
        </w:rPr>
        <w:t xml:space="preserve">   We ha</w:t>
      </w:r>
      <w:r w:rsidR="001E2E2F">
        <w:rPr>
          <w:bCs/>
        </w:rPr>
        <w:t>d about</w:t>
      </w:r>
      <w:r w:rsidR="006307B1">
        <w:rPr>
          <w:bCs/>
        </w:rPr>
        <w:t xml:space="preserve"> 3</w:t>
      </w:r>
      <w:r w:rsidR="00AD062D">
        <w:rPr>
          <w:bCs/>
        </w:rPr>
        <w:t>9</w:t>
      </w:r>
      <w:r w:rsidR="006307B1">
        <w:rPr>
          <w:bCs/>
        </w:rPr>
        <w:t xml:space="preserve">% </w:t>
      </w:r>
      <w:r w:rsidR="00AD062D">
        <w:rPr>
          <w:bCs/>
        </w:rPr>
        <w:t>of</w:t>
      </w:r>
      <w:r>
        <w:rPr>
          <w:bCs/>
        </w:rPr>
        <w:t xml:space="preserve"> you </w:t>
      </w:r>
      <w:r w:rsidR="00AD062D">
        <w:rPr>
          <w:bCs/>
        </w:rPr>
        <w:t xml:space="preserve">stating </w:t>
      </w:r>
      <w:r>
        <w:rPr>
          <w:bCs/>
        </w:rPr>
        <w:t xml:space="preserve">that you </w:t>
      </w:r>
      <w:proofErr w:type="gramStart"/>
      <w:r w:rsidR="001E2E2F">
        <w:rPr>
          <w:bCs/>
        </w:rPr>
        <w:t xml:space="preserve">actually </w:t>
      </w:r>
      <w:r w:rsidR="00AD062D">
        <w:rPr>
          <w:bCs/>
        </w:rPr>
        <w:t>listen</w:t>
      </w:r>
      <w:proofErr w:type="gramEnd"/>
      <w:r w:rsidR="00AD062D">
        <w:rPr>
          <w:bCs/>
        </w:rPr>
        <w:t xml:space="preserve"> to podcasts. I am not surprised that </w:t>
      </w:r>
      <w:r w:rsidR="00A23C68">
        <w:rPr>
          <w:bCs/>
        </w:rPr>
        <w:t>it</w:t>
      </w:r>
      <w:r w:rsidR="00AD062D">
        <w:rPr>
          <w:bCs/>
        </w:rPr>
        <w:t xml:space="preserve"> was this low. If your schedule is like mine, it’s hard to always find the time to just sit and listen to what’s being broadcast to us via theses podcasts. I will say this, when I need to know about a very particular </w:t>
      </w:r>
      <w:r w:rsidR="00A23C68">
        <w:rPr>
          <w:bCs/>
        </w:rPr>
        <w:t xml:space="preserve">thing that I’m working on </w:t>
      </w:r>
      <w:r w:rsidR="00AD062D">
        <w:rPr>
          <w:bCs/>
        </w:rPr>
        <w:t xml:space="preserve">that’s the first place I look. </w:t>
      </w:r>
      <w:r w:rsidR="00C66A92">
        <w:rPr>
          <w:bCs/>
        </w:rPr>
        <w:t xml:space="preserve">Most of </w:t>
      </w:r>
      <w:r w:rsidR="00A23C68">
        <w:rPr>
          <w:bCs/>
        </w:rPr>
        <w:t xml:space="preserve">the podcasts </w:t>
      </w:r>
      <w:r w:rsidR="00C66A92">
        <w:rPr>
          <w:bCs/>
        </w:rPr>
        <w:t xml:space="preserve">are very good and do </w:t>
      </w:r>
      <w:r w:rsidR="00A23C68">
        <w:rPr>
          <w:bCs/>
        </w:rPr>
        <w:t xml:space="preserve">have a great amount of information </w:t>
      </w:r>
      <w:r w:rsidR="00E7155C">
        <w:rPr>
          <w:bCs/>
        </w:rPr>
        <w:t xml:space="preserve">for the </w:t>
      </w:r>
      <w:proofErr w:type="gramStart"/>
      <w:r w:rsidR="00E7155C">
        <w:rPr>
          <w:bCs/>
        </w:rPr>
        <w:t>viewer</w:t>
      </w:r>
      <w:r w:rsidR="001E2E2F">
        <w:rPr>
          <w:bCs/>
        </w:rPr>
        <w:t xml:space="preserve"> !!</w:t>
      </w:r>
      <w:proofErr w:type="gramEnd"/>
      <w:r>
        <w:rPr>
          <w:bCs/>
        </w:rPr>
        <w:t xml:space="preserve"> </w:t>
      </w:r>
    </w:p>
    <w:p w14:paraId="18ACE7E6" w14:textId="77777777" w:rsidR="006307B1" w:rsidRDefault="006307B1" w:rsidP="008D0CDD">
      <w:pPr>
        <w:rPr>
          <w:bCs/>
        </w:rPr>
      </w:pPr>
    </w:p>
    <w:p w14:paraId="34301CD3" w14:textId="7D253D48" w:rsidR="008D0CDD" w:rsidRDefault="008D0CDD" w:rsidP="008D0CDD">
      <w:pPr>
        <w:rPr>
          <w:bCs/>
        </w:rPr>
      </w:pPr>
      <w:r>
        <w:rPr>
          <w:bCs/>
        </w:rPr>
        <w:t xml:space="preserve">Anyway, it’s all in fun and I hope that you are enjoying answering these “ONE QUESTION” questionnaires.  </w:t>
      </w:r>
    </w:p>
    <w:p w14:paraId="34CE8CE4" w14:textId="77777777" w:rsidR="008D0CDD" w:rsidRDefault="008D0CDD" w:rsidP="008D0CDD">
      <w:pPr>
        <w:rPr>
          <w:bCs/>
        </w:rPr>
      </w:pPr>
    </w:p>
    <w:p w14:paraId="768FABE8" w14:textId="77777777" w:rsidR="00D279B9" w:rsidRDefault="00D279B9" w:rsidP="00D279B9">
      <w:pPr>
        <w:rPr>
          <w:bCs/>
        </w:rPr>
      </w:pPr>
      <w:r>
        <w:rPr>
          <w:bCs/>
        </w:rPr>
        <w:t>Ok, enough on that, here’s the next question for you to answer…</w:t>
      </w:r>
    </w:p>
    <w:p w14:paraId="00C2DCF8" w14:textId="77777777" w:rsidR="00D279B9" w:rsidRDefault="00D279B9" w:rsidP="00D279B9">
      <w:pPr>
        <w:rPr>
          <w:bCs/>
        </w:rPr>
      </w:pPr>
    </w:p>
    <w:p w14:paraId="4EA3D482" w14:textId="10D7A3EA" w:rsidR="00D279B9" w:rsidRDefault="00D279B9" w:rsidP="007F7D19">
      <w:pPr>
        <w:jc w:val="center"/>
        <w:rPr>
          <w:bCs/>
        </w:rPr>
      </w:pPr>
      <w:r w:rsidRPr="006E4D54">
        <w:rPr>
          <w:b/>
          <w:bCs/>
        </w:rPr>
        <w:t>“</w:t>
      </w:r>
      <w:r w:rsidR="00C66A92">
        <w:rPr>
          <w:b/>
          <w:bCs/>
        </w:rPr>
        <w:t>Are you using ARES Connect yet</w:t>
      </w:r>
      <w:r>
        <w:rPr>
          <w:b/>
          <w:bCs/>
        </w:rPr>
        <w:t>?</w:t>
      </w:r>
      <w:r w:rsidRPr="00346EE1">
        <w:rPr>
          <w:b/>
          <w:bCs/>
        </w:rPr>
        <w:t>?</w:t>
      </w:r>
      <w:r w:rsidRPr="006E4D54">
        <w:rPr>
          <w:b/>
          <w:bCs/>
        </w:rPr>
        <w:t>”</w:t>
      </w:r>
    </w:p>
    <w:p w14:paraId="7E1C64D4" w14:textId="77777777" w:rsidR="00D279B9" w:rsidRPr="00603DDB" w:rsidRDefault="00D279B9" w:rsidP="00D279B9">
      <w:pPr>
        <w:rPr>
          <w:sz w:val="20"/>
          <w:szCs w:val="20"/>
          <w:u w:val="single"/>
        </w:rPr>
      </w:pPr>
    </w:p>
    <w:p w14:paraId="22550A02" w14:textId="77777777" w:rsidR="00D279B9" w:rsidRDefault="00D279B9" w:rsidP="00D279B9">
      <w:pPr>
        <w:rPr>
          <w:bCs/>
        </w:rPr>
      </w:pPr>
      <w:r>
        <w:rPr>
          <w:bCs/>
        </w:rPr>
        <w:t>You’ll find the “One Question”</w:t>
      </w:r>
      <w:r w:rsidRPr="00BD116D">
        <w:rPr>
          <w:bCs/>
        </w:rPr>
        <w:t xml:space="preserve"> questionnaire on the Ohio Section Website! </w:t>
      </w:r>
      <w:hyperlink r:id="rId69" w:history="1">
        <w:r w:rsidRPr="00BB5BEF">
          <w:rPr>
            <w:rStyle w:val="Hyperlink"/>
          </w:rPr>
          <w:t>http://arrlohio.org</w:t>
        </w:r>
      </w:hyperlink>
      <w:r>
        <w:rPr>
          <w:bCs/>
        </w:rPr>
        <w:t xml:space="preserve">   It’s all in fun and it’s not a scientific survey in any way, but we are learning some things that we didn’t know from these questions. I hope that you are enjoying answering these “One Question” questionnaires.  </w:t>
      </w:r>
    </w:p>
    <w:p w14:paraId="3DFBB060" w14:textId="77777777" w:rsidR="00292B82" w:rsidRDefault="00292B82" w:rsidP="00292B82">
      <w:pPr>
        <w:rPr>
          <w:rStyle w:val="Hyperlink"/>
          <w:sz w:val="20"/>
          <w:szCs w:val="20"/>
        </w:rPr>
      </w:pPr>
    </w:p>
    <w:p w14:paraId="05D39D7D" w14:textId="0F65FA27" w:rsidR="00631177" w:rsidRPr="00631177" w:rsidRDefault="00B24050" w:rsidP="00631177">
      <w:pPr>
        <w:rPr>
          <w:color w:val="000000" w:themeColor="text1"/>
        </w:rPr>
      </w:pPr>
      <w:r>
        <w:rPr>
          <w:b/>
        </w:rPr>
        <w:pict w14:anchorId="55307B0A">
          <v:rect id="_x0000_i1031" style="width:0;height:1.5pt" o:hralign="center" o:hrstd="t" o:hr="t" fillcolor="#a0a0a0" stroked="f"/>
        </w:pict>
      </w:r>
    </w:p>
    <w:p w14:paraId="224D6BD3" w14:textId="77777777" w:rsidR="00631177" w:rsidRPr="00631177" w:rsidRDefault="00631177" w:rsidP="00631177">
      <w:pPr>
        <w:rPr>
          <w:b/>
          <w:i/>
          <w:sz w:val="28"/>
          <w:szCs w:val="28"/>
        </w:rPr>
      </w:pPr>
      <w:bookmarkStart w:id="26" w:name="connect"/>
      <w:bookmarkEnd w:id="26"/>
      <w:r w:rsidRPr="00631177">
        <w:rPr>
          <w:b/>
          <w:i/>
          <w:sz w:val="28"/>
          <w:szCs w:val="28"/>
        </w:rPr>
        <w:t>ARES Connect</w:t>
      </w:r>
    </w:p>
    <w:p w14:paraId="0F2E45F6" w14:textId="77777777" w:rsidR="00631177" w:rsidRPr="00631177" w:rsidRDefault="00631177" w:rsidP="00631177"/>
    <w:p w14:paraId="7D3EACB4" w14:textId="03CEE29C" w:rsidR="00631177" w:rsidRPr="00631177" w:rsidRDefault="00631177" w:rsidP="00631177">
      <w:pPr>
        <w:rPr>
          <w:b/>
          <w:i/>
          <w:sz w:val="28"/>
          <w:szCs w:val="28"/>
        </w:rPr>
      </w:pPr>
      <w:r w:rsidRPr="00631177">
        <w:rPr>
          <w:b/>
          <w:i/>
          <w:sz w:val="28"/>
          <w:szCs w:val="28"/>
        </w:rPr>
        <w:t xml:space="preserve">CQ…  CQ…. CQ… Calling all persons to be a part of the new ARES Connect program.   </w:t>
      </w:r>
    </w:p>
    <w:p w14:paraId="68747A63" w14:textId="4EB7050B" w:rsidR="00631177" w:rsidRPr="00631177" w:rsidRDefault="00631177" w:rsidP="00631177"/>
    <w:p w14:paraId="131C0993" w14:textId="10F88B10" w:rsidR="006D7525" w:rsidRDefault="00631177" w:rsidP="001831F6">
      <w:r w:rsidRPr="00631177">
        <w:t xml:space="preserve">We need to discuss some very important items that only YOU can make a difference with.  I need you to get yourselves registered in ARES Connect, that is… if you haven’t already. </w:t>
      </w:r>
    </w:p>
    <w:p w14:paraId="23339C4C" w14:textId="77777777" w:rsidR="00B849BA" w:rsidRDefault="00B849BA" w:rsidP="00B849BA">
      <w:pPr>
        <w:rPr>
          <w:rStyle w:val="Hyperlink"/>
          <w:sz w:val="20"/>
          <w:szCs w:val="20"/>
        </w:rPr>
      </w:pPr>
    </w:p>
    <w:p w14:paraId="578811B0" w14:textId="48EC4F7F" w:rsidR="00631177" w:rsidRPr="00631177" w:rsidRDefault="00016CCD" w:rsidP="00631177">
      <w:r w:rsidRPr="00631177">
        <w:rPr>
          <w:b/>
          <w:i/>
          <w:noProof/>
          <w:sz w:val="28"/>
          <w:szCs w:val="28"/>
        </w:rPr>
        <w:drawing>
          <wp:anchor distT="0" distB="0" distL="114300" distR="114300" simplePos="0" relativeHeight="252689408" behindDoc="1" locked="0" layoutInCell="1" allowOverlap="1" wp14:anchorId="79E06EB7" wp14:editId="168D95EC">
            <wp:simplePos x="0" y="0"/>
            <wp:positionH relativeFrom="margin">
              <wp:align>right</wp:align>
            </wp:positionH>
            <wp:positionV relativeFrom="paragraph">
              <wp:posOffset>260350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1831F6" w:rsidRPr="00631177">
        <w:t>Now, how do I know that you need to do this?</w:t>
      </w:r>
      <w:r w:rsidR="001831F6">
        <w:t xml:space="preserve"> </w:t>
      </w:r>
      <w:r w:rsidR="00631177" w:rsidRPr="00631177">
        <w:t xml:space="preserve">It’s simple, we have a little over </w:t>
      </w:r>
      <w:r w:rsidR="006D7525">
        <w:t>8</w:t>
      </w:r>
      <w:r w:rsidR="00631177" w:rsidRPr="00631177">
        <w:t xml:space="preserve">00 now registered in the database with about 450 persons </w:t>
      </w:r>
      <w:proofErr w:type="gramStart"/>
      <w:r w:rsidR="00631177" w:rsidRPr="00631177">
        <w:t>actually signing</w:t>
      </w:r>
      <w:proofErr w:type="gramEnd"/>
      <w:r w:rsidR="00631177" w:rsidRPr="00631177">
        <w:t xml:space="preserve"> up for events. Stan’s last S.E.C. report shows that we have a little over 1,500 persons in ARES. </w:t>
      </w:r>
    </w:p>
    <w:p w14:paraId="3704BE93" w14:textId="6B49CE1F" w:rsidR="00780F77" w:rsidRDefault="00780F77" w:rsidP="00780F77">
      <w:pPr>
        <w:rPr>
          <w:rStyle w:val="Hyperlink"/>
          <w:sz w:val="20"/>
          <w:szCs w:val="20"/>
        </w:rPr>
      </w:pPr>
    </w:p>
    <w:p w14:paraId="29F4BE70" w14:textId="08A11B55" w:rsidR="00631177" w:rsidRPr="00631177" w:rsidRDefault="00631177" w:rsidP="00631177">
      <w:r w:rsidRPr="00631177">
        <w:t xml:space="preserve">That means that there is still a lot of you that haven’t taken the plunge yet and need to! What are you waiting for? No matter how much you resist, it’s coming, and we need to make sure that no one is left behind. </w:t>
      </w:r>
    </w:p>
    <w:p w14:paraId="0727E9CC" w14:textId="77777777" w:rsidR="00016CCD" w:rsidRDefault="00016CCD" w:rsidP="00016CCD">
      <w:pPr>
        <w:rPr>
          <w:rStyle w:val="Hyperlink"/>
          <w:sz w:val="20"/>
          <w:szCs w:val="20"/>
        </w:rPr>
      </w:pPr>
    </w:p>
    <w:p w14:paraId="1DF46B1C" w14:textId="2652857B" w:rsidR="00B849BA" w:rsidRDefault="00631177" w:rsidP="00B849BA">
      <w:r w:rsidRPr="00631177">
        <w:rPr>
          <w:b/>
        </w:rPr>
        <w:t xml:space="preserve">Now, as an incentive to get you to not only register….  But to </w:t>
      </w:r>
      <w:proofErr w:type="gramStart"/>
      <w:r w:rsidRPr="00631177">
        <w:rPr>
          <w:b/>
        </w:rPr>
        <w:t>actually start</w:t>
      </w:r>
      <w:proofErr w:type="gramEnd"/>
      <w:r w:rsidRPr="00631177">
        <w:rPr>
          <w:b/>
        </w:rPr>
        <w:t xml:space="preserve"> using the system…  </w:t>
      </w:r>
      <w:r w:rsidRPr="00631177">
        <w:rPr>
          <w:i/>
        </w:rPr>
        <w:t>(Notice how I have that in bold type for you to clearly see?)</w:t>
      </w:r>
      <w:r w:rsidRPr="00631177">
        <w:rPr>
          <w:b/>
        </w:rPr>
        <w:t xml:space="preserve"> </w:t>
      </w:r>
      <w:r w:rsidRPr="00631177">
        <w:t xml:space="preserve">I am giving away all sorts of goodies to help you get motivated. </w:t>
      </w:r>
      <w:r w:rsidR="00EC707A">
        <w:t xml:space="preserve"> </w:t>
      </w:r>
      <w:r w:rsidRPr="00631177">
        <w:t xml:space="preserve">I have a footlocker of </w:t>
      </w:r>
      <w:proofErr w:type="gramStart"/>
      <w:r w:rsidRPr="00631177">
        <w:t>really cool</w:t>
      </w:r>
      <w:proofErr w:type="gramEnd"/>
      <w:r w:rsidRPr="00631177">
        <w:t xml:space="preserve"> items that I will be giving away</w:t>
      </w:r>
      <w:r w:rsidR="00B849BA">
        <w:t xml:space="preserve">! </w:t>
      </w:r>
    </w:p>
    <w:p w14:paraId="3788398E" w14:textId="77777777" w:rsidR="00EC707A" w:rsidRDefault="00EC707A" w:rsidP="00EC707A">
      <w:pPr>
        <w:rPr>
          <w:rStyle w:val="Hyperlink"/>
          <w:sz w:val="20"/>
          <w:szCs w:val="20"/>
        </w:rPr>
      </w:pPr>
    </w:p>
    <w:p w14:paraId="37D80346" w14:textId="77777777" w:rsidR="00EC707A" w:rsidRDefault="00EC707A" w:rsidP="00EC707A">
      <w:pPr>
        <w:rPr>
          <w:rStyle w:val="Hyperlink"/>
          <w:sz w:val="20"/>
          <w:szCs w:val="20"/>
        </w:rPr>
      </w:pPr>
    </w:p>
    <w:p w14:paraId="78C8F252" w14:textId="77777777" w:rsidR="00EC707A" w:rsidRDefault="00EC707A" w:rsidP="00EC707A">
      <w:pPr>
        <w:rPr>
          <w:rStyle w:val="Hyperlink"/>
          <w:sz w:val="20"/>
          <w:szCs w:val="20"/>
        </w:rPr>
      </w:pPr>
    </w:p>
    <w:p w14:paraId="729CE989" w14:textId="77777777" w:rsidR="00EC707A" w:rsidRDefault="00EC707A" w:rsidP="00EC707A">
      <w:pPr>
        <w:rPr>
          <w:rStyle w:val="Hyperlink"/>
          <w:sz w:val="20"/>
          <w:szCs w:val="20"/>
        </w:rPr>
      </w:pPr>
    </w:p>
    <w:p w14:paraId="1A54D8CB" w14:textId="77777777" w:rsidR="00EC707A" w:rsidRDefault="00EC707A" w:rsidP="00EC707A">
      <w:pPr>
        <w:rPr>
          <w:rStyle w:val="Hyperlink"/>
          <w:sz w:val="20"/>
          <w:szCs w:val="20"/>
        </w:rPr>
      </w:pPr>
    </w:p>
    <w:p w14:paraId="46D779AE" w14:textId="08B81D9E" w:rsidR="00EC707A" w:rsidRDefault="00B24050" w:rsidP="00EC707A">
      <w:pPr>
        <w:rPr>
          <w:sz w:val="20"/>
          <w:szCs w:val="20"/>
          <w:u w:val="single"/>
        </w:rPr>
      </w:pPr>
      <w:hyperlink w:anchor="top" w:history="1">
        <w:r w:rsidR="00EC707A" w:rsidRPr="006935B7">
          <w:rPr>
            <w:rStyle w:val="Hyperlink"/>
            <w:sz w:val="20"/>
            <w:szCs w:val="20"/>
          </w:rPr>
          <w:t>TOP</w:t>
        </w:r>
      </w:hyperlink>
      <w:r w:rsidR="00EC707A" w:rsidRPr="006935B7">
        <w:rPr>
          <w:sz w:val="20"/>
          <w:szCs w:val="20"/>
          <w:u w:val="single"/>
        </w:rPr>
        <w:t xml:space="preserve"> ^</w:t>
      </w:r>
    </w:p>
    <w:p w14:paraId="46FB592D" w14:textId="04355EC0" w:rsidR="00B849BA" w:rsidRDefault="00B849BA" w:rsidP="00B849BA">
      <w:r>
        <w:lastRenderedPageBreak/>
        <w:t xml:space="preserve">Yes folks, remember the handbook I gave away a few months ago to kick this project off? I’m do this a </w:t>
      </w:r>
      <w:r w:rsidR="00C66A92">
        <w:t>various interval</w:t>
      </w:r>
      <w:r>
        <w:t xml:space="preserve"> throughout the </w:t>
      </w:r>
      <w:r w:rsidR="00EC707A">
        <w:t>year,</w:t>
      </w:r>
      <w:r>
        <w:t xml:space="preserve"> so it will challenge you to be dedicated like Ron and get your hours into the system. You’ll never know just when another drawing will be, so you really do have to be prudent!!</w:t>
      </w:r>
    </w:p>
    <w:p w14:paraId="3EC7B61C" w14:textId="7E0C82D7" w:rsidR="00631177" w:rsidRPr="00631177" w:rsidRDefault="00631177" w:rsidP="00631177"/>
    <w:p w14:paraId="2AF8DB0D" w14:textId="6C861864" w:rsidR="00631177" w:rsidRDefault="00631177" w:rsidP="00631177">
      <w:r w:rsidRPr="00631177">
        <w:t xml:space="preserve">Here’s how it looks for </w:t>
      </w:r>
      <w:r w:rsidR="006D7525">
        <w:t xml:space="preserve">the </w:t>
      </w:r>
      <w:r w:rsidR="008F3183">
        <w:t xml:space="preserve">first </w:t>
      </w:r>
      <w:r w:rsidR="0029694F">
        <w:t>2</w:t>
      </w:r>
      <w:r w:rsidR="00DD6919">
        <w:t xml:space="preserve"> </w:t>
      </w:r>
      <w:r w:rsidR="008F3183">
        <w:t>week</w:t>
      </w:r>
      <w:r w:rsidR="0029694F">
        <w:t>s</w:t>
      </w:r>
      <w:r w:rsidR="008F3183">
        <w:t xml:space="preserve"> of </w:t>
      </w:r>
      <w:r w:rsidRPr="00631177">
        <w:t>201</w:t>
      </w:r>
      <w:r w:rsidR="006D7525">
        <w:t>9</w:t>
      </w:r>
      <w:r w:rsidRPr="00631177">
        <w:t>:</w:t>
      </w:r>
    </w:p>
    <w:p w14:paraId="41F00CC2" w14:textId="77777777" w:rsidR="008F3183" w:rsidRPr="00631177" w:rsidRDefault="008F3183" w:rsidP="00631177"/>
    <w:tbl>
      <w:tblPr>
        <w:tblW w:w="6520" w:type="dxa"/>
        <w:jc w:val="center"/>
        <w:tblLook w:val="04A0" w:firstRow="1" w:lastRow="0" w:firstColumn="1" w:lastColumn="0" w:noHBand="0" w:noVBand="1"/>
      </w:tblPr>
      <w:tblGrid>
        <w:gridCol w:w="960"/>
        <w:gridCol w:w="3619"/>
        <w:gridCol w:w="910"/>
        <w:gridCol w:w="1031"/>
      </w:tblGrid>
      <w:tr w:rsidR="00DD6919" w:rsidRPr="00DD6919" w14:paraId="65CBE22B" w14:textId="77777777" w:rsidTr="00DD691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6210B2A" w14:textId="7EE684EB" w:rsidR="00DD6919" w:rsidRPr="00DD6919" w:rsidRDefault="00DD6919" w:rsidP="00DD6919">
            <w:pPr>
              <w:jc w:val="center"/>
              <w:rPr>
                <w:rFonts w:eastAsia="Times New Roman"/>
              </w:rPr>
            </w:pPr>
          </w:p>
        </w:tc>
        <w:tc>
          <w:tcPr>
            <w:tcW w:w="4236" w:type="dxa"/>
            <w:tcBorders>
              <w:top w:val="single" w:sz="4" w:space="0" w:color="auto"/>
              <w:left w:val="nil"/>
              <w:bottom w:val="single" w:sz="4" w:space="0" w:color="auto"/>
              <w:right w:val="single" w:sz="4" w:space="0" w:color="auto"/>
            </w:tcBorders>
            <w:shd w:val="clear" w:color="auto" w:fill="auto"/>
            <w:hideMark/>
          </w:tcPr>
          <w:p w14:paraId="0CB61617" w14:textId="77777777" w:rsidR="00DD6919" w:rsidRPr="00DD6919" w:rsidRDefault="00DD6919" w:rsidP="00DD6919">
            <w:pPr>
              <w:rPr>
                <w:rFonts w:eastAsia="Times New Roman"/>
                <w:b/>
                <w:bCs/>
                <w:color w:val="000000"/>
              </w:rPr>
            </w:pPr>
            <w:r w:rsidRPr="00DD6919">
              <w:rPr>
                <w:rFonts w:eastAsia="Times New Roman"/>
                <w:b/>
                <w:bCs/>
                <w:color w:val="000000"/>
              </w:rPr>
              <w:t>Name</w:t>
            </w:r>
          </w:p>
        </w:tc>
        <w:tc>
          <w:tcPr>
            <w:tcW w:w="244" w:type="dxa"/>
            <w:tcBorders>
              <w:top w:val="single" w:sz="4" w:space="0" w:color="auto"/>
              <w:left w:val="nil"/>
              <w:bottom w:val="single" w:sz="4" w:space="0" w:color="auto"/>
              <w:right w:val="single" w:sz="4" w:space="0" w:color="auto"/>
            </w:tcBorders>
            <w:shd w:val="clear" w:color="auto" w:fill="auto"/>
            <w:hideMark/>
          </w:tcPr>
          <w:p w14:paraId="407A1CF0" w14:textId="77777777" w:rsidR="00DD6919" w:rsidRPr="00DD6919" w:rsidRDefault="00DD6919" w:rsidP="00DD6919">
            <w:pPr>
              <w:rPr>
                <w:rFonts w:eastAsia="Times New Roman"/>
                <w:b/>
                <w:bCs/>
                <w:color w:val="000000"/>
              </w:rPr>
            </w:pPr>
            <w:r w:rsidRPr="00DD6919">
              <w:rPr>
                <w:rFonts w:eastAsia="Times New Roman"/>
                <w:b/>
                <w:bCs/>
                <w:color w:val="000000"/>
              </w:rPr>
              <w:t>Events</w:t>
            </w:r>
          </w:p>
        </w:tc>
        <w:tc>
          <w:tcPr>
            <w:tcW w:w="1080" w:type="dxa"/>
            <w:tcBorders>
              <w:top w:val="single" w:sz="4" w:space="0" w:color="auto"/>
              <w:left w:val="nil"/>
              <w:bottom w:val="single" w:sz="4" w:space="0" w:color="auto"/>
              <w:right w:val="single" w:sz="4" w:space="0" w:color="auto"/>
            </w:tcBorders>
            <w:shd w:val="clear" w:color="auto" w:fill="auto"/>
            <w:hideMark/>
          </w:tcPr>
          <w:p w14:paraId="27B4FFF3" w14:textId="77777777" w:rsidR="00DD6919" w:rsidRPr="00DD6919" w:rsidRDefault="00DD6919" w:rsidP="00DD6919">
            <w:pPr>
              <w:rPr>
                <w:rFonts w:eastAsia="Times New Roman"/>
                <w:b/>
                <w:bCs/>
                <w:color w:val="000000"/>
              </w:rPr>
            </w:pPr>
            <w:r w:rsidRPr="00DD6919">
              <w:rPr>
                <w:rFonts w:eastAsia="Times New Roman"/>
                <w:b/>
                <w:bCs/>
                <w:color w:val="000000"/>
              </w:rPr>
              <w:t>Hours</w:t>
            </w:r>
          </w:p>
        </w:tc>
      </w:tr>
      <w:tr w:rsidR="00DD6919" w:rsidRPr="00DD6919" w14:paraId="62E1B3F4" w14:textId="77777777" w:rsidTr="00DD691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59B0841B" w14:textId="77777777" w:rsidR="00DD6919" w:rsidRPr="00DD6919" w:rsidRDefault="00DD6919" w:rsidP="00DD6919">
            <w:pPr>
              <w:jc w:val="center"/>
              <w:rPr>
                <w:rFonts w:eastAsia="Times New Roman"/>
              </w:rPr>
            </w:pPr>
            <w:r w:rsidRPr="00DD6919">
              <w:rPr>
                <w:rFonts w:eastAsia="Times New Roman"/>
              </w:rPr>
              <w:t>1</w:t>
            </w:r>
          </w:p>
        </w:tc>
        <w:tc>
          <w:tcPr>
            <w:tcW w:w="4236" w:type="dxa"/>
            <w:tcBorders>
              <w:top w:val="nil"/>
              <w:left w:val="nil"/>
              <w:bottom w:val="single" w:sz="4" w:space="0" w:color="auto"/>
              <w:right w:val="single" w:sz="4" w:space="0" w:color="auto"/>
            </w:tcBorders>
            <w:shd w:val="clear" w:color="auto" w:fill="auto"/>
            <w:hideMark/>
          </w:tcPr>
          <w:p w14:paraId="63C8DCA5" w14:textId="77777777" w:rsidR="00DD6919" w:rsidRPr="00DD6919" w:rsidRDefault="00DD6919" w:rsidP="00DD6919">
            <w:pPr>
              <w:rPr>
                <w:rFonts w:eastAsia="Times New Roman"/>
                <w:color w:val="000000"/>
              </w:rPr>
            </w:pPr>
            <w:r w:rsidRPr="00DD6919">
              <w:rPr>
                <w:rFonts w:eastAsia="Times New Roman"/>
                <w:color w:val="000000"/>
              </w:rPr>
              <w:t>Dan Stahl (KC8PBU)</w:t>
            </w:r>
          </w:p>
        </w:tc>
        <w:tc>
          <w:tcPr>
            <w:tcW w:w="244" w:type="dxa"/>
            <w:tcBorders>
              <w:top w:val="nil"/>
              <w:left w:val="nil"/>
              <w:bottom w:val="single" w:sz="4" w:space="0" w:color="auto"/>
              <w:right w:val="single" w:sz="4" w:space="0" w:color="auto"/>
            </w:tcBorders>
            <w:shd w:val="clear" w:color="auto" w:fill="auto"/>
            <w:hideMark/>
          </w:tcPr>
          <w:p w14:paraId="2BC581CE" w14:textId="77777777" w:rsidR="00DD6919" w:rsidRPr="00DD6919" w:rsidRDefault="00DD6919" w:rsidP="00DD6919">
            <w:pPr>
              <w:rPr>
                <w:rFonts w:eastAsia="Times New Roman"/>
                <w:color w:val="000000"/>
              </w:rPr>
            </w:pPr>
            <w:r w:rsidRPr="00DD6919">
              <w:rPr>
                <w:rFonts w:eastAsia="Times New Roman"/>
                <w:color w:val="000000"/>
              </w:rPr>
              <w:t>22</w:t>
            </w:r>
          </w:p>
        </w:tc>
        <w:tc>
          <w:tcPr>
            <w:tcW w:w="1080" w:type="dxa"/>
            <w:tcBorders>
              <w:top w:val="nil"/>
              <w:left w:val="nil"/>
              <w:bottom w:val="single" w:sz="4" w:space="0" w:color="auto"/>
              <w:right w:val="single" w:sz="4" w:space="0" w:color="auto"/>
            </w:tcBorders>
            <w:shd w:val="clear" w:color="auto" w:fill="auto"/>
            <w:hideMark/>
          </w:tcPr>
          <w:p w14:paraId="531189D6" w14:textId="77777777" w:rsidR="00DD6919" w:rsidRPr="00DD6919" w:rsidRDefault="00DD6919" w:rsidP="00DD6919">
            <w:pPr>
              <w:rPr>
                <w:rFonts w:eastAsia="Times New Roman"/>
                <w:color w:val="000000"/>
              </w:rPr>
            </w:pPr>
            <w:r w:rsidRPr="00DD6919">
              <w:rPr>
                <w:rFonts w:eastAsia="Times New Roman"/>
                <w:color w:val="000000"/>
              </w:rPr>
              <w:t>16.00</w:t>
            </w:r>
          </w:p>
        </w:tc>
      </w:tr>
      <w:tr w:rsidR="00DD6919" w:rsidRPr="00DD6919" w14:paraId="3A399DBD" w14:textId="77777777" w:rsidTr="00DD691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07C16FFC" w14:textId="77777777" w:rsidR="00DD6919" w:rsidRPr="00DD6919" w:rsidRDefault="00DD6919" w:rsidP="00DD6919">
            <w:pPr>
              <w:jc w:val="center"/>
              <w:rPr>
                <w:rFonts w:eastAsia="Times New Roman"/>
              </w:rPr>
            </w:pPr>
            <w:r w:rsidRPr="00DD6919">
              <w:rPr>
                <w:rFonts w:eastAsia="Times New Roman"/>
              </w:rPr>
              <w:t>2</w:t>
            </w:r>
          </w:p>
        </w:tc>
        <w:tc>
          <w:tcPr>
            <w:tcW w:w="4236" w:type="dxa"/>
            <w:tcBorders>
              <w:top w:val="nil"/>
              <w:left w:val="nil"/>
              <w:bottom w:val="single" w:sz="4" w:space="0" w:color="auto"/>
              <w:right w:val="single" w:sz="4" w:space="0" w:color="auto"/>
            </w:tcBorders>
            <w:shd w:val="clear" w:color="auto" w:fill="auto"/>
            <w:hideMark/>
          </w:tcPr>
          <w:p w14:paraId="22F1CFF2" w14:textId="77777777" w:rsidR="00DD6919" w:rsidRPr="00DD6919" w:rsidRDefault="00DD6919" w:rsidP="00DD6919">
            <w:pPr>
              <w:rPr>
                <w:rFonts w:eastAsia="Times New Roman"/>
                <w:color w:val="000000"/>
              </w:rPr>
            </w:pPr>
            <w:r w:rsidRPr="00DD6919">
              <w:rPr>
                <w:rFonts w:eastAsia="Times New Roman"/>
                <w:color w:val="000000"/>
              </w:rPr>
              <w:t>Juan Duarte (kd8uot)</w:t>
            </w:r>
          </w:p>
        </w:tc>
        <w:tc>
          <w:tcPr>
            <w:tcW w:w="244" w:type="dxa"/>
            <w:tcBorders>
              <w:top w:val="nil"/>
              <w:left w:val="nil"/>
              <w:bottom w:val="single" w:sz="4" w:space="0" w:color="auto"/>
              <w:right w:val="single" w:sz="4" w:space="0" w:color="auto"/>
            </w:tcBorders>
            <w:shd w:val="clear" w:color="auto" w:fill="auto"/>
            <w:hideMark/>
          </w:tcPr>
          <w:p w14:paraId="31C32FA3" w14:textId="77777777" w:rsidR="00DD6919" w:rsidRPr="00DD6919" w:rsidRDefault="00DD6919" w:rsidP="00DD6919">
            <w:pPr>
              <w:rPr>
                <w:rFonts w:eastAsia="Times New Roman"/>
                <w:color w:val="000000"/>
              </w:rPr>
            </w:pPr>
            <w:r w:rsidRPr="00DD6919">
              <w:rPr>
                <w:rFonts w:eastAsia="Times New Roman"/>
                <w:color w:val="000000"/>
              </w:rPr>
              <w:t>14</w:t>
            </w:r>
          </w:p>
        </w:tc>
        <w:tc>
          <w:tcPr>
            <w:tcW w:w="1080" w:type="dxa"/>
            <w:tcBorders>
              <w:top w:val="nil"/>
              <w:left w:val="nil"/>
              <w:bottom w:val="single" w:sz="4" w:space="0" w:color="auto"/>
              <w:right w:val="single" w:sz="4" w:space="0" w:color="auto"/>
            </w:tcBorders>
            <w:shd w:val="clear" w:color="auto" w:fill="auto"/>
            <w:hideMark/>
          </w:tcPr>
          <w:p w14:paraId="280746F3" w14:textId="77777777" w:rsidR="00DD6919" w:rsidRPr="00DD6919" w:rsidRDefault="00DD6919" w:rsidP="00DD6919">
            <w:pPr>
              <w:rPr>
                <w:rFonts w:eastAsia="Times New Roman"/>
                <w:color w:val="000000"/>
              </w:rPr>
            </w:pPr>
            <w:r w:rsidRPr="00DD6919">
              <w:rPr>
                <w:rFonts w:eastAsia="Times New Roman"/>
                <w:color w:val="000000"/>
              </w:rPr>
              <w:t>8.50</w:t>
            </w:r>
          </w:p>
        </w:tc>
      </w:tr>
      <w:tr w:rsidR="00DD6919" w:rsidRPr="00DD6919" w14:paraId="6550CC39" w14:textId="77777777" w:rsidTr="00DD691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4F651DBF" w14:textId="77777777" w:rsidR="00DD6919" w:rsidRPr="00DD6919" w:rsidRDefault="00DD6919" w:rsidP="00DD6919">
            <w:pPr>
              <w:jc w:val="center"/>
              <w:rPr>
                <w:rFonts w:eastAsia="Times New Roman"/>
              </w:rPr>
            </w:pPr>
            <w:r w:rsidRPr="00DD6919">
              <w:rPr>
                <w:rFonts w:eastAsia="Times New Roman"/>
              </w:rPr>
              <w:t>3</w:t>
            </w:r>
          </w:p>
        </w:tc>
        <w:tc>
          <w:tcPr>
            <w:tcW w:w="4236" w:type="dxa"/>
            <w:tcBorders>
              <w:top w:val="nil"/>
              <w:left w:val="nil"/>
              <w:bottom w:val="single" w:sz="4" w:space="0" w:color="auto"/>
              <w:right w:val="single" w:sz="4" w:space="0" w:color="auto"/>
            </w:tcBorders>
            <w:shd w:val="clear" w:color="auto" w:fill="auto"/>
            <w:hideMark/>
          </w:tcPr>
          <w:p w14:paraId="75330A2A" w14:textId="77777777" w:rsidR="00DD6919" w:rsidRPr="00DD6919" w:rsidRDefault="00DD6919" w:rsidP="00DD6919">
            <w:pPr>
              <w:rPr>
                <w:rFonts w:eastAsia="Times New Roman"/>
                <w:color w:val="000000"/>
              </w:rPr>
            </w:pPr>
            <w:r w:rsidRPr="00DD6919">
              <w:rPr>
                <w:rFonts w:eastAsia="Times New Roman"/>
                <w:color w:val="000000"/>
              </w:rPr>
              <w:t>John Westerkamp (W8LRJ)</w:t>
            </w:r>
          </w:p>
        </w:tc>
        <w:tc>
          <w:tcPr>
            <w:tcW w:w="244" w:type="dxa"/>
            <w:tcBorders>
              <w:top w:val="nil"/>
              <w:left w:val="nil"/>
              <w:bottom w:val="single" w:sz="4" w:space="0" w:color="auto"/>
              <w:right w:val="single" w:sz="4" w:space="0" w:color="auto"/>
            </w:tcBorders>
            <w:shd w:val="clear" w:color="auto" w:fill="auto"/>
            <w:hideMark/>
          </w:tcPr>
          <w:p w14:paraId="4219EF09" w14:textId="77777777" w:rsidR="00DD6919" w:rsidRPr="00DD6919" w:rsidRDefault="00DD6919" w:rsidP="00DD6919">
            <w:pPr>
              <w:rPr>
                <w:rFonts w:eastAsia="Times New Roman"/>
                <w:color w:val="000000"/>
              </w:rPr>
            </w:pPr>
            <w:r w:rsidRPr="00DD6919">
              <w:rPr>
                <w:rFonts w:eastAsia="Times New Roman"/>
                <w:color w:val="000000"/>
              </w:rPr>
              <w:t>15</w:t>
            </w:r>
          </w:p>
        </w:tc>
        <w:tc>
          <w:tcPr>
            <w:tcW w:w="1080" w:type="dxa"/>
            <w:tcBorders>
              <w:top w:val="nil"/>
              <w:left w:val="nil"/>
              <w:bottom w:val="single" w:sz="4" w:space="0" w:color="auto"/>
              <w:right w:val="single" w:sz="4" w:space="0" w:color="auto"/>
            </w:tcBorders>
            <w:shd w:val="clear" w:color="auto" w:fill="auto"/>
            <w:hideMark/>
          </w:tcPr>
          <w:p w14:paraId="77F3F6D2" w14:textId="77777777" w:rsidR="00DD6919" w:rsidRPr="00DD6919" w:rsidRDefault="00DD6919" w:rsidP="00DD6919">
            <w:pPr>
              <w:rPr>
                <w:rFonts w:eastAsia="Times New Roman"/>
                <w:color w:val="000000"/>
              </w:rPr>
            </w:pPr>
            <w:r w:rsidRPr="00DD6919">
              <w:rPr>
                <w:rFonts w:eastAsia="Times New Roman"/>
                <w:color w:val="000000"/>
              </w:rPr>
              <w:t>8.25</w:t>
            </w:r>
          </w:p>
        </w:tc>
      </w:tr>
      <w:tr w:rsidR="00DD6919" w:rsidRPr="00DD6919" w14:paraId="1CE2F036" w14:textId="77777777" w:rsidTr="00DD691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67B7A350" w14:textId="77777777" w:rsidR="00DD6919" w:rsidRPr="00DD6919" w:rsidRDefault="00DD6919" w:rsidP="00DD6919">
            <w:pPr>
              <w:jc w:val="center"/>
              <w:rPr>
                <w:rFonts w:eastAsia="Times New Roman"/>
              </w:rPr>
            </w:pPr>
            <w:r w:rsidRPr="00DD6919">
              <w:rPr>
                <w:rFonts w:eastAsia="Times New Roman"/>
              </w:rPr>
              <w:t>4</w:t>
            </w:r>
          </w:p>
        </w:tc>
        <w:tc>
          <w:tcPr>
            <w:tcW w:w="4236" w:type="dxa"/>
            <w:tcBorders>
              <w:top w:val="nil"/>
              <w:left w:val="nil"/>
              <w:bottom w:val="single" w:sz="4" w:space="0" w:color="auto"/>
              <w:right w:val="single" w:sz="4" w:space="0" w:color="auto"/>
            </w:tcBorders>
            <w:shd w:val="clear" w:color="auto" w:fill="auto"/>
            <w:hideMark/>
          </w:tcPr>
          <w:p w14:paraId="0B011087" w14:textId="77777777" w:rsidR="00DD6919" w:rsidRPr="00DD6919" w:rsidRDefault="00DD6919" w:rsidP="00DD6919">
            <w:pPr>
              <w:rPr>
                <w:rFonts w:eastAsia="Times New Roman"/>
                <w:color w:val="000000"/>
              </w:rPr>
            </w:pPr>
            <w:r w:rsidRPr="00DD6919">
              <w:rPr>
                <w:rFonts w:eastAsia="Times New Roman"/>
                <w:color w:val="000000"/>
              </w:rPr>
              <w:t>Michael Walker (AB8MW)</w:t>
            </w:r>
          </w:p>
        </w:tc>
        <w:tc>
          <w:tcPr>
            <w:tcW w:w="244" w:type="dxa"/>
            <w:tcBorders>
              <w:top w:val="nil"/>
              <w:left w:val="nil"/>
              <w:bottom w:val="single" w:sz="4" w:space="0" w:color="auto"/>
              <w:right w:val="single" w:sz="4" w:space="0" w:color="auto"/>
            </w:tcBorders>
            <w:shd w:val="clear" w:color="auto" w:fill="auto"/>
            <w:hideMark/>
          </w:tcPr>
          <w:p w14:paraId="42E3C410" w14:textId="77777777" w:rsidR="00DD6919" w:rsidRPr="00DD6919" w:rsidRDefault="00DD6919" w:rsidP="00DD6919">
            <w:pPr>
              <w:rPr>
                <w:rFonts w:eastAsia="Times New Roman"/>
                <w:color w:val="000000"/>
              </w:rPr>
            </w:pPr>
            <w:r w:rsidRPr="00DD6919">
              <w:rPr>
                <w:rFonts w:eastAsia="Times New Roman"/>
                <w:color w:val="000000"/>
              </w:rPr>
              <w:t>4</w:t>
            </w:r>
          </w:p>
        </w:tc>
        <w:tc>
          <w:tcPr>
            <w:tcW w:w="1080" w:type="dxa"/>
            <w:tcBorders>
              <w:top w:val="nil"/>
              <w:left w:val="nil"/>
              <w:bottom w:val="single" w:sz="4" w:space="0" w:color="auto"/>
              <w:right w:val="single" w:sz="4" w:space="0" w:color="auto"/>
            </w:tcBorders>
            <w:shd w:val="clear" w:color="auto" w:fill="auto"/>
            <w:hideMark/>
          </w:tcPr>
          <w:p w14:paraId="36E57C6B" w14:textId="77777777" w:rsidR="00DD6919" w:rsidRPr="00DD6919" w:rsidRDefault="00DD6919" w:rsidP="00DD6919">
            <w:pPr>
              <w:rPr>
                <w:rFonts w:eastAsia="Times New Roman"/>
                <w:color w:val="000000"/>
              </w:rPr>
            </w:pPr>
            <w:r w:rsidRPr="00DD6919">
              <w:rPr>
                <w:rFonts w:eastAsia="Times New Roman"/>
                <w:color w:val="000000"/>
              </w:rPr>
              <w:t>8.00</w:t>
            </w:r>
          </w:p>
        </w:tc>
      </w:tr>
      <w:tr w:rsidR="00DD6919" w:rsidRPr="00DD6919" w14:paraId="6071D5A0" w14:textId="77777777" w:rsidTr="00DD691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49260B34" w14:textId="77777777" w:rsidR="00DD6919" w:rsidRPr="00DD6919" w:rsidRDefault="00DD6919" w:rsidP="00DD6919">
            <w:pPr>
              <w:jc w:val="center"/>
              <w:rPr>
                <w:rFonts w:eastAsia="Times New Roman"/>
              </w:rPr>
            </w:pPr>
            <w:r w:rsidRPr="00DD6919">
              <w:rPr>
                <w:rFonts w:eastAsia="Times New Roman"/>
              </w:rPr>
              <w:t>5</w:t>
            </w:r>
          </w:p>
        </w:tc>
        <w:tc>
          <w:tcPr>
            <w:tcW w:w="4236" w:type="dxa"/>
            <w:tcBorders>
              <w:top w:val="nil"/>
              <w:left w:val="nil"/>
              <w:bottom w:val="single" w:sz="4" w:space="0" w:color="auto"/>
              <w:right w:val="single" w:sz="4" w:space="0" w:color="auto"/>
            </w:tcBorders>
            <w:shd w:val="clear" w:color="auto" w:fill="auto"/>
            <w:hideMark/>
          </w:tcPr>
          <w:p w14:paraId="53889D96" w14:textId="77777777" w:rsidR="00DD6919" w:rsidRPr="00DD6919" w:rsidRDefault="00DD6919" w:rsidP="00DD6919">
            <w:pPr>
              <w:rPr>
                <w:rFonts w:eastAsia="Times New Roman"/>
                <w:color w:val="000000"/>
              </w:rPr>
            </w:pPr>
            <w:r w:rsidRPr="00DD6919">
              <w:rPr>
                <w:rFonts w:eastAsia="Times New Roman"/>
                <w:color w:val="000000"/>
              </w:rPr>
              <w:t>Bret Stemen (KD8SCL)</w:t>
            </w:r>
          </w:p>
        </w:tc>
        <w:tc>
          <w:tcPr>
            <w:tcW w:w="244" w:type="dxa"/>
            <w:tcBorders>
              <w:top w:val="nil"/>
              <w:left w:val="nil"/>
              <w:bottom w:val="single" w:sz="4" w:space="0" w:color="auto"/>
              <w:right w:val="single" w:sz="4" w:space="0" w:color="auto"/>
            </w:tcBorders>
            <w:shd w:val="clear" w:color="auto" w:fill="auto"/>
            <w:hideMark/>
          </w:tcPr>
          <w:p w14:paraId="3B125936" w14:textId="77777777" w:rsidR="00DD6919" w:rsidRPr="00DD6919" w:rsidRDefault="00DD6919" w:rsidP="00DD6919">
            <w:pPr>
              <w:rPr>
                <w:rFonts w:eastAsia="Times New Roman"/>
                <w:color w:val="000000"/>
              </w:rPr>
            </w:pPr>
            <w:r w:rsidRPr="00DD6919">
              <w:rPr>
                <w:rFonts w:eastAsia="Times New Roman"/>
                <w:color w:val="000000"/>
              </w:rPr>
              <w:t>2</w:t>
            </w:r>
          </w:p>
        </w:tc>
        <w:tc>
          <w:tcPr>
            <w:tcW w:w="1080" w:type="dxa"/>
            <w:tcBorders>
              <w:top w:val="nil"/>
              <w:left w:val="nil"/>
              <w:bottom w:val="single" w:sz="4" w:space="0" w:color="auto"/>
              <w:right w:val="single" w:sz="4" w:space="0" w:color="auto"/>
            </w:tcBorders>
            <w:shd w:val="clear" w:color="auto" w:fill="auto"/>
            <w:hideMark/>
          </w:tcPr>
          <w:p w14:paraId="49F53EAA" w14:textId="77777777" w:rsidR="00DD6919" w:rsidRPr="00DD6919" w:rsidRDefault="00DD6919" w:rsidP="00DD6919">
            <w:pPr>
              <w:rPr>
                <w:rFonts w:eastAsia="Times New Roman"/>
                <w:color w:val="000000"/>
              </w:rPr>
            </w:pPr>
            <w:r w:rsidRPr="00DD6919">
              <w:rPr>
                <w:rFonts w:eastAsia="Times New Roman"/>
                <w:color w:val="000000"/>
              </w:rPr>
              <w:t>7.50</w:t>
            </w:r>
          </w:p>
        </w:tc>
      </w:tr>
      <w:tr w:rsidR="00DD6919" w:rsidRPr="00DD6919" w14:paraId="0460E99D" w14:textId="77777777" w:rsidTr="00DD691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0A1D3B1D" w14:textId="77777777" w:rsidR="00DD6919" w:rsidRPr="00DD6919" w:rsidRDefault="00DD6919" w:rsidP="00DD6919">
            <w:pPr>
              <w:jc w:val="center"/>
              <w:rPr>
                <w:rFonts w:eastAsia="Times New Roman"/>
              </w:rPr>
            </w:pPr>
            <w:r w:rsidRPr="00DD6919">
              <w:rPr>
                <w:rFonts w:eastAsia="Times New Roman"/>
              </w:rPr>
              <w:t>6</w:t>
            </w:r>
          </w:p>
        </w:tc>
        <w:tc>
          <w:tcPr>
            <w:tcW w:w="4236" w:type="dxa"/>
            <w:tcBorders>
              <w:top w:val="nil"/>
              <w:left w:val="nil"/>
              <w:bottom w:val="single" w:sz="4" w:space="0" w:color="auto"/>
              <w:right w:val="single" w:sz="4" w:space="0" w:color="auto"/>
            </w:tcBorders>
            <w:shd w:val="clear" w:color="auto" w:fill="auto"/>
            <w:hideMark/>
          </w:tcPr>
          <w:p w14:paraId="1E716ECD" w14:textId="77777777" w:rsidR="00DD6919" w:rsidRPr="00DD6919" w:rsidRDefault="00DD6919" w:rsidP="00DD6919">
            <w:pPr>
              <w:rPr>
                <w:rFonts w:eastAsia="Times New Roman"/>
                <w:color w:val="000000"/>
              </w:rPr>
            </w:pPr>
            <w:r w:rsidRPr="00DD6919">
              <w:rPr>
                <w:rFonts w:eastAsia="Times New Roman"/>
                <w:color w:val="000000"/>
              </w:rPr>
              <w:t>Jeffrey Potteiger (WB8REI)</w:t>
            </w:r>
          </w:p>
        </w:tc>
        <w:tc>
          <w:tcPr>
            <w:tcW w:w="244" w:type="dxa"/>
            <w:tcBorders>
              <w:top w:val="nil"/>
              <w:left w:val="nil"/>
              <w:bottom w:val="single" w:sz="4" w:space="0" w:color="auto"/>
              <w:right w:val="single" w:sz="4" w:space="0" w:color="auto"/>
            </w:tcBorders>
            <w:shd w:val="clear" w:color="auto" w:fill="auto"/>
            <w:hideMark/>
          </w:tcPr>
          <w:p w14:paraId="00B468D9" w14:textId="77777777" w:rsidR="00DD6919" w:rsidRPr="00DD6919" w:rsidRDefault="00DD6919" w:rsidP="00DD6919">
            <w:pPr>
              <w:rPr>
                <w:rFonts w:eastAsia="Times New Roman"/>
                <w:color w:val="000000"/>
              </w:rPr>
            </w:pPr>
            <w:r w:rsidRPr="00DD6919">
              <w:rPr>
                <w:rFonts w:eastAsia="Times New Roman"/>
                <w:color w:val="000000"/>
              </w:rPr>
              <w:t>8</w:t>
            </w:r>
          </w:p>
        </w:tc>
        <w:tc>
          <w:tcPr>
            <w:tcW w:w="1080" w:type="dxa"/>
            <w:tcBorders>
              <w:top w:val="nil"/>
              <w:left w:val="nil"/>
              <w:bottom w:val="single" w:sz="4" w:space="0" w:color="auto"/>
              <w:right w:val="single" w:sz="4" w:space="0" w:color="auto"/>
            </w:tcBorders>
            <w:shd w:val="clear" w:color="auto" w:fill="auto"/>
            <w:hideMark/>
          </w:tcPr>
          <w:p w14:paraId="2426ED0E" w14:textId="77777777" w:rsidR="00DD6919" w:rsidRPr="00DD6919" w:rsidRDefault="00DD6919" w:rsidP="00DD6919">
            <w:pPr>
              <w:rPr>
                <w:rFonts w:eastAsia="Times New Roman"/>
                <w:color w:val="000000"/>
              </w:rPr>
            </w:pPr>
            <w:r w:rsidRPr="00DD6919">
              <w:rPr>
                <w:rFonts w:eastAsia="Times New Roman"/>
                <w:color w:val="000000"/>
              </w:rPr>
              <w:t>7.00</w:t>
            </w:r>
          </w:p>
        </w:tc>
      </w:tr>
      <w:tr w:rsidR="00DD6919" w:rsidRPr="00DD6919" w14:paraId="6A897B71" w14:textId="77777777" w:rsidTr="00DD691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14EEDB81" w14:textId="77777777" w:rsidR="00DD6919" w:rsidRPr="00DD6919" w:rsidRDefault="00DD6919" w:rsidP="00DD6919">
            <w:pPr>
              <w:jc w:val="center"/>
              <w:rPr>
                <w:rFonts w:eastAsia="Times New Roman"/>
              </w:rPr>
            </w:pPr>
            <w:r w:rsidRPr="00DD6919">
              <w:rPr>
                <w:rFonts w:eastAsia="Times New Roman"/>
              </w:rPr>
              <w:t>7</w:t>
            </w:r>
          </w:p>
        </w:tc>
        <w:tc>
          <w:tcPr>
            <w:tcW w:w="4236" w:type="dxa"/>
            <w:tcBorders>
              <w:top w:val="nil"/>
              <w:left w:val="nil"/>
              <w:bottom w:val="single" w:sz="4" w:space="0" w:color="auto"/>
              <w:right w:val="single" w:sz="4" w:space="0" w:color="auto"/>
            </w:tcBorders>
            <w:shd w:val="clear" w:color="auto" w:fill="auto"/>
            <w:hideMark/>
          </w:tcPr>
          <w:p w14:paraId="2A67AD2F" w14:textId="77777777" w:rsidR="00DD6919" w:rsidRPr="00DD6919" w:rsidRDefault="00DD6919" w:rsidP="00DD6919">
            <w:pPr>
              <w:rPr>
                <w:rFonts w:eastAsia="Times New Roman"/>
                <w:color w:val="000000"/>
              </w:rPr>
            </w:pPr>
            <w:r w:rsidRPr="00DD6919">
              <w:rPr>
                <w:rFonts w:eastAsia="Times New Roman"/>
                <w:color w:val="000000"/>
              </w:rPr>
              <w:t>Christopher Domenick (KC8CAD)</w:t>
            </w:r>
          </w:p>
        </w:tc>
        <w:tc>
          <w:tcPr>
            <w:tcW w:w="244" w:type="dxa"/>
            <w:tcBorders>
              <w:top w:val="nil"/>
              <w:left w:val="nil"/>
              <w:bottom w:val="single" w:sz="4" w:space="0" w:color="auto"/>
              <w:right w:val="single" w:sz="4" w:space="0" w:color="auto"/>
            </w:tcBorders>
            <w:shd w:val="clear" w:color="auto" w:fill="auto"/>
            <w:hideMark/>
          </w:tcPr>
          <w:p w14:paraId="666BA094" w14:textId="77777777" w:rsidR="00DD6919" w:rsidRPr="00DD6919" w:rsidRDefault="00DD6919" w:rsidP="00DD6919">
            <w:pPr>
              <w:rPr>
                <w:rFonts w:eastAsia="Times New Roman"/>
                <w:color w:val="000000"/>
              </w:rPr>
            </w:pPr>
            <w:r w:rsidRPr="00DD6919">
              <w:rPr>
                <w:rFonts w:eastAsia="Times New Roman"/>
                <w:color w:val="000000"/>
              </w:rPr>
              <w:t>8</w:t>
            </w:r>
          </w:p>
        </w:tc>
        <w:tc>
          <w:tcPr>
            <w:tcW w:w="1080" w:type="dxa"/>
            <w:tcBorders>
              <w:top w:val="nil"/>
              <w:left w:val="nil"/>
              <w:bottom w:val="single" w:sz="4" w:space="0" w:color="auto"/>
              <w:right w:val="single" w:sz="4" w:space="0" w:color="auto"/>
            </w:tcBorders>
            <w:shd w:val="clear" w:color="auto" w:fill="auto"/>
            <w:hideMark/>
          </w:tcPr>
          <w:p w14:paraId="49FC2E4F" w14:textId="77777777" w:rsidR="00DD6919" w:rsidRPr="00DD6919" w:rsidRDefault="00DD6919" w:rsidP="00DD6919">
            <w:pPr>
              <w:rPr>
                <w:rFonts w:eastAsia="Times New Roman"/>
                <w:color w:val="000000"/>
              </w:rPr>
            </w:pPr>
            <w:r w:rsidRPr="00DD6919">
              <w:rPr>
                <w:rFonts w:eastAsia="Times New Roman"/>
                <w:color w:val="000000"/>
              </w:rPr>
              <w:t>6.50</w:t>
            </w:r>
          </w:p>
        </w:tc>
      </w:tr>
      <w:tr w:rsidR="00DD6919" w:rsidRPr="00DD6919" w14:paraId="091C25AA" w14:textId="77777777" w:rsidTr="00DD691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375189B9" w14:textId="77777777" w:rsidR="00DD6919" w:rsidRPr="00DD6919" w:rsidRDefault="00DD6919" w:rsidP="00DD6919">
            <w:pPr>
              <w:jc w:val="center"/>
              <w:rPr>
                <w:rFonts w:eastAsia="Times New Roman"/>
              </w:rPr>
            </w:pPr>
            <w:r w:rsidRPr="00DD6919">
              <w:rPr>
                <w:rFonts w:eastAsia="Times New Roman"/>
              </w:rPr>
              <w:t>8</w:t>
            </w:r>
          </w:p>
        </w:tc>
        <w:tc>
          <w:tcPr>
            <w:tcW w:w="4236" w:type="dxa"/>
            <w:tcBorders>
              <w:top w:val="nil"/>
              <w:left w:val="nil"/>
              <w:bottom w:val="single" w:sz="4" w:space="0" w:color="auto"/>
              <w:right w:val="single" w:sz="4" w:space="0" w:color="auto"/>
            </w:tcBorders>
            <w:shd w:val="clear" w:color="auto" w:fill="auto"/>
            <w:hideMark/>
          </w:tcPr>
          <w:p w14:paraId="4E1D58B8" w14:textId="77777777" w:rsidR="00DD6919" w:rsidRPr="00DD6919" w:rsidRDefault="00DD6919" w:rsidP="00DD6919">
            <w:pPr>
              <w:rPr>
                <w:rFonts w:eastAsia="Times New Roman"/>
                <w:color w:val="000000"/>
              </w:rPr>
            </w:pPr>
            <w:r w:rsidRPr="00DD6919">
              <w:rPr>
                <w:rFonts w:eastAsia="Times New Roman"/>
                <w:color w:val="000000"/>
              </w:rPr>
              <w:t>Michael Farkas (n8gbu)</w:t>
            </w:r>
          </w:p>
        </w:tc>
        <w:tc>
          <w:tcPr>
            <w:tcW w:w="244" w:type="dxa"/>
            <w:tcBorders>
              <w:top w:val="nil"/>
              <w:left w:val="nil"/>
              <w:bottom w:val="single" w:sz="4" w:space="0" w:color="auto"/>
              <w:right w:val="single" w:sz="4" w:space="0" w:color="auto"/>
            </w:tcBorders>
            <w:shd w:val="clear" w:color="auto" w:fill="auto"/>
            <w:hideMark/>
          </w:tcPr>
          <w:p w14:paraId="56E174DE" w14:textId="77777777" w:rsidR="00DD6919" w:rsidRPr="00DD6919" w:rsidRDefault="00DD6919" w:rsidP="00DD6919">
            <w:pPr>
              <w:rPr>
                <w:rFonts w:eastAsia="Times New Roman"/>
                <w:color w:val="000000"/>
              </w:rPr>
            </w:pPr>
            <w:r w:rsidRPr="00DD6919">
              <w:rPr>
                <w:rFonts w:eastAsia="Times New Roman"/>
                <w:color w:val="000000"/>
              </w:rPr>
              <w:t>15</w:t>
            </w:r>
          </w:p>
        </w:tc>
        <w:tc>
          <w:tcPr>
            <w:tcW w:w="1080" w:type="dxa"/>
            <w:tcBorders>
              <w:top w:val="nil"/>
              <w:left w:val="nil"/>
              <w:bottom w:val="single" w:sz="4" w:space="0" w:color="auto"/>
              <w:right w:val="single" w:sz="4" w:space="0" w:color="auto"/>
            </w:tcBorders>
            <w:shd w:val="clear" w:color="auto" w:fill="auto"/>
            <w:hideMark/>
          </w:tcPr>
          <w:p w14:paraId="224D4350" w14:textId="77777777" w:rsidR="00DD6919" w:rsidRPr="00DD6919" w:rsidRDefault="00DD6919" w:rsidP="00DD6919">
            <w:pPr>
              <w:rPr>
                <w:rFonts w:eastAsia="Times New Roman"/>
                <w:color w:val="000000"/>
              </w:rPr>
            </w:pPr>
            <w:r w:rsidRPr="00DD6919">
              <w:rPr>
                <w:rFonts w:eastAsia="Times New Roman"/>
                <w:color w:val="000000"/>
              </w:rPr>
              <w:t>6.00</w:t>
            </w:r>
          </w:p>
        </w:tc>
      </w:tr>
      <w:tr w:rsidR="00DD6919" w:rsidRPr="00DD6919" w14:paraId="3C395827" w14:textId="77777777" w:rsidTr="00DD691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17DD96D2" w14:textId="77777777" w:rsidR="00DD6919" w:rsidRPr="00DD6919" w:rsidRDefault="00DD6919" w:rsidP="00DD6919">
            <w:pPr>
              <w:jc w:val="center"/>
              <w:rPr>
                <w:rFonts w:eastAsia="Times New Roman"/>
              </w:rPr>
            </w:pPr>
            <w:r w:rsidRPr="00DD6919">
              <w:rPr>
                <w:rFonts w:eastAsia="Times New Roman"/>
              </w:rPr>
              <w:t>9</w:t>
            </w:r>
          </w:p>
        </w:tc>
        <w:tc>
          <w:tcPr>
            <w:tcW w:w="4236" w:type="dxa"/>
            <w:tcBorders>
              <w:top w:val="nil"/>
              <w:left w:val="nil"/>
              <w:bottom w:val="single" w:sz="4" w:space="0" w:color="auto"/>
              <w:right w:val="single" w:sz="4" w:space="0" w:color="auto"/>
            </w:tcBorders>
            <w:shd w:val="clear" w:color="auto" w:fill="auto"/>
            <w:hideMark/>
          </w:tcPr>
          <w:p w14:paraId="2AEFA246" w14:textId="77777777" w:rsidR="00DD6919" w:rsidRPr="00DD6919" w:rsidRDefault="00DD6919" w:rsidP="00DD6919">
            <w:pPr>
              <w:rPr>
                <w:rFonts w:eastAsia="Times New Roman"/>
                <w:color w:val="000000"/>
              </w:rPr>
            </w:pPr>
            <w:r w:rsidRPr="00DD6919">
              <w:rPr>
                <w:rFonts w:eastAsia="Times New Roman"/>
                <w:color w:val="000000"/>
              </w:rPr>
              <w:t>Donald Russell (W8PEN)</w:t>
            </w:r>
          </w:p>
        </w:tc>
        <w:tc>
          <w:tcPr>
            <w:tcW w:w="244" w:type="dxa"/>
            <w:tcBorders>
              <w:top w:val="nil"/>
              <w:left w:val="nil"/>
              <w:bottom w:val="single" w:sz="4" w:space="0" w:color="auto"/>
              <w:right w:val="single" w:sz="4" w:space="0" w:color="auto"/>
            </w:tcBorders>
            <w:shd w:val="clear" w:color="auto" w:fill="auto"/>
            <w:hideMark/>
          </w:tcPr>
          <w:p w14:paraId="463122CF" w14:textId="77777777" w:rsidR="00DD6919" w:rsidRPr="00DD6919" w:rsidRDefault="00DD6919" w:rsidP="00DD6919">
            <w:pPr>
              <w:rPr>
                <w:rFonts w:eastAsia="Times New Roman"/>
                <w:color w:val="000000"/>
              </w:rPr>
            </w:pPr>
            <w:r w:rsidRPr="00DD6919">
              <w:rPr>
                <w:rFonts w:eastAsia="Times New Roman"/>
                <w:color w:val="000000"/>
              </w:rPr>
              <w:t>3</w:t>
            </w:r>
          </w:p>
        </w:tc>
        <w:tc>
          <w:tcPr>
            <w:tcW w:w="1080" w:type="dxa"/>
            <w:tcBorders>
              <w:top w:val="nil"/>
              <w:left w:val="nil"/>
              <w:bottom w:val="single" w:sz="4" w:space="0" w:color="auto"/>
              <w:right w:val="single" w:sz="4" w:space="0" w:color="auto"/>
            </w:tcBorders>
            <w:shd w:val="clear" w:color="auto" w:fill="auto"/>
            <w:hideMark/>
          </w:tcPr>
          <w:p w14:paraId="66112EB2" w14:textId="77777777" w:rsidR="00DD6919" w:rsidRPr="00DD6919" w:rsidRDefault="00DD6919" w:rsidP="00DD6919">
            <w:pPr>
              <w:rPr>
                <w:rFonts w:eastAsia="Times New Roman"/>
                <w:color w:val="000000"/>
              </w:rPr>
            </w:pPr>
            <w:r w:rsidRPr="00DD6919">
              <w:rPr>
                <w:rFonts w:eastAsia="Times New Roman"/>
                <w:color w:val="000000"/>
              </w:rPr>
              <w:t>6.00</w:t>
            </w:r>
          </w:p>
        </w:tc>
      </w:tr>
      <w:tr w:rsidR="00DD6919" w:rsidRPr="00DD6919" w14:paraId="3F6BD88F" w14:textId="77777777" w:rsidTr="00DD691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7EF7A2CF" w14:textId="77777777" w:rsidR="00DD6919" w:rsidRPr="00DD6919" w:rsidRDefault="00DD6919" w:rsidP="00DD6919">
            <w:pPr>
              <w:jc w:val="center"/>
              <w:rPr>
                <w:rFonts w:eastAsia="Times New Roman"/>
              </w:rPr>
            </w:pPr>
            <w:r w:rsidRPr="00DD6919">
              <w:rPr>
                <w:rFonts w:eastAsia="Times New Roman"/>
              </w:rPr>
              <w:t>10</w:t>
            </w:r>
          </w:p>
        </w:tc>
        <w:tc>
          <w:tcPr>
            <w:tcW w:w="4236" w:type="dxa"/>
            <w:tcBorders>
              <w:top w:val="nil"/>
              <w:left w:val="nil"/>
              <w:bottom w:val="single" w:sz="4" w:space="0" w:color="auto"/>
              <w:right w:val="single" w:sz="4" w:space="0" w:color="auto"/>
            </w:tcBorders>
            <w:shd w:val="clear" w:color="auto" w:fill="auto"/>
            <w:hideMark/>
          </w:tcPr>
          <w:p w14:paraId="7D2DECCF" w14:textId="77777777" w:rsidR="00DD6919" w:rsidRPr="00DD6919" w:rsidRDefault="00DD6919" w:rsidP="00DD6919">
            <w:pPr>
              <w:rPr>
                <w:rFonts w:eastAsia="Times New Roman"/>
                <w:color w:val="000000"/>
              </w:rPr>
            </w:pPr>
            <w:r w:rsidRPr="00DD6919">
              <w:rPr>
                <w:rFonts w:eastAsia="Times New Roman"/>
                <w:color w:val="000000"/>
              </w:rPr>
              <w:t>Gordon Broadway (N8BHL)</w:t>
            </w:r>
          </w:p>
        </w:tc>
        <w:tc>
          <w:tcPr>
            <w:tcW w:w="244" w:type="dxa"/>
            <w:tcBorders>
              <w:top w:val="nil"/>
              <w:left w:val="nil"/>
              <w:bottom w:val="single" w:sz="4" w:space="0" w:color="auto"/>
              <w:right w:val="single" w:sz="4" w:space="0" w:color="auto"/>
            </w:tcBorders>
            <w:shd w:val="clear" w:color="auto" w:fill="auto"/>
            <w:hideMark/>
          </w:tcPr>
          <w:p w14:paraId="65E2CD17" w14:textId="77777777" w:rsidR="00DD6919" w:rsidRPr="00DD6919" w:rsidRDefault="00DD6919" w:rsidP="00DD6919">
            <w:pPr>
              <w:rPr>
                <w:rFonts w:eastAsia="Times New Roman"/>
                <w:color w:val="000000"/>
              </w:rPr>
            </w:pPr>
            <w:r w:rsidRPr="00DD6919">
              <w:rPr>
                <w:rFonts w:eastAsia="Times New Roman"/>
                <w:color w:val="000000"/>
              </w:rPr>
              <w:t>3</w:t>
            </w:r>
          </w:p>
        </w:tc>
        <w:tc>
          <w:tcPr>
            <w:tcW w:w="1080" w:type="dxa"/>
            <w:tcBorders>
              <w:top w:val="nil"/>
              <w:left w:val="nil"/>
              <w:bottom w:val="single" w:sz="4" w:space="0" w:color="auto"/>
              <w:right w:val="single" w:sz="4" w:space="0" w:color="auto"/>
            </w:tcBorders>
            <w:shd w:val="clear" w:color="auto" w:fill="auto"/>
            <w:hideMark/>
          </w:tcPr>
          <w:p w14:paraId="48E2C9FD" w14:textId="77777777" w:rsidR="00DD6919" w:rsidRPr="00DD6919" w:rsidRDefault="00DD6919" w:rsidP="00DD6919">
            <w:pPr>
              <w:rPr>
                <w:rFonts w:eastAsia="Times New Roman"/>
                <w:color w:val="000000"/>
              </w:rPr>
            </w:pPr>
            <w:r w:rsidRPr="00DD6919">
              <w:rPr>
                <w:rFonts w:eastAsia="Times New Roman"/>
                <w:color w:val="000000"/>
              </w:rPr>
              <w:t>5.00</w:t>
            </w:r>
          </w:p>
        </w:tc>
      </w:tr>
    </w:tbl>
    <w:p w14:paraId="0FC6FE24" w14:textId="77777777" w:rsidR="00C66A92" w:rsidRDefault="00C66A92" w:rsidP="00C66A92">
      <w:pPr>
        <w:rPr>
          <w:rStyle w:val="Hyperlink"/>
          <w:sz w:val="20"/>
          <w:szCs w:val="20"/>
        </w:rPr>
      </w:pPr>
    </w:p>
    <w:p w14:paraId="032BE5E1" w14:textId="720538B8" w:rsidR="00631177" w:rsidRPr="00631177" w:rsidRDefault="00631177" w:rsidP="00631177">
      <w:r w:rsidRPr="00631177">
        <w:t xml:space="preserve">Don’t know where to get started? We have a set of instructions on how to get registered right above the button to enter ARES Connect. I would strongly suggest that if you haven’t registered yet, that you read these instructions first.  Here’s a link to get you started...  </w:t>
      </w:r>
      <w:hyperlink r:id="rId71" w:history="1">
        <w:r w:rsidR="00780F77" w:rsidRPr="00D63F7F">
          <w:rPr>
            <w:rStyle w:val="Hyperlink"/>
          </w:rPr>
          <w:t>http://arrl-ohio.org/ares_connect_directions.pdf</w:t>
        </w:r>
      </w:hyperlink>
      <w:r w:rsidRPr="00631177">
        <w:t xml:space="preserve">  </w:t>
      </w:r>
    </w:p>
    <w:p w14:paraId="38CC9744" w14:textId="487BC088" w:rsidR="005A7C04" w:rsidRDefault="005A7C04" w:rsidP="005A7C04">
      <w:pPr>
        <w:rPr>
          <w:sz w:val="20"/>
          <w:szCs w:val="20"/>
          <w:u w:val="single"/>
        </w:rPr>
      </w:pPr>
    </w:p>
    <w:p w14:paraId="2121E739" w14:textId="347EF3CB" w:rsidR="00631177" w:rsidRPr="00631177" w:rsidRDefault="00631177" w:rsidP="00631177">
      <w:r w:rsidRPr="00631177">
        <w:t xml:space="preserve">Please, don’t just hurry through the questions, read them carefully, if you don’t understand something, please ask me, I’m here to answer your questions. </w:t>
      </w:r>
    </w:p>
    <w:p w14:paraId="25B406BE" w14:textId="77777777" w:rsidR="00462720" w:rsidRDefault="00462720" w:rsidP="00462720">
      <w:pPr>
        <w:rPr>
          <w:rStyle w:val="Hyperlink"/>
          <w:sz w:val="20"/>
          <w:szCs w:val="20"/>
        </w:rPr>
      </w:pPr>
    </w:p>
    <w:p w14:paraId="00B23903" w14:textId="18CC154E" w:rsidR="00631177" w:rsidRDefault="00631177" w:rsidP="00631177">
      <w:r w:rsidRPr="00631177">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72" w:history="1">
        <w:r w:rsidRPr="00631177">
          <w:rPr>
            <w:color w:val="0563C1" w:themeColor="hyperlink"/>
            <w:u w:val="single"/>
          </w:rPr>
          <w:t>http://arrl-ohio.org/SEC/special/ICS%20Complete%20by%20County%20and%20Name.pdf</w:t>
        </w:r>
      </w:hyperlink>
      <w:r w:rsidRPr="00631177">
        <w:t xml:space="preserve">   </w:t>
      </w:r>
    </w:p>
    <w:p w14:paraId="081D9907" w14:textId="77777777" w:rsidR="001831F6" w:rsidRPr="00631177" w:rsidRDefault="001831F6" w:rsidP="00631177"/>
    <w:p w14:paraId="4A88BBC0" w14:textId="5CF79675" w:rsidR="00EC707A" w:rsidRDefault="00B24050" w:rsidP="00631177">
      <w:pPr>
        <w:rPr>
          <w:b/>
          <w:i/>
          <w:sz w:val="28"/>
          <w:szCs w:val="28"/>
        </w:rPr>
      </w:pPr>
      <w:r>
        <w:rPr>
          <w:b/>
        </w:rPr>
        <w:pict w14:anchorId="385CD8D8">
          <v:rect id="_x0000_i1032" style="width:0;height:1.5pt" o:hralign="center" o:hrstd="t" o:hr="t" fillcolor="#a0a0a0" stroked="f"/>
        </w:pict>
      </w:r>
    </w:p>
    <w:p w14:paraId="3BA503BF" w14:textId="0325570A" w:rsidR="00631177" w:rsidRPr="00631177" w:rsidRDefault="00631177" w:rsidP="00631177">
      <w:pPr>
        <w:rPr>
          <w:b/>
          <w:i/>
          <w:sz w:val="28"/>
          <w:szCs w:val="28"/>
        </w:rPr>
      </w:pPr>
      <w:r w:rsidRPr="00631177">
        <w:rPr>
          <w:b/>
          <w:i/>
          <w:sz w:val="28"/>
          <w:szCs w:val="28"/>
        </w:rPr>
        <w:t>Incident Command System (ICS) Training Schedule</w:t>
      </w:r>
    </w:p>
    <w:p w14:paraId="448D964C" w14:textId="77777777" w:rsidR="00631177" w:rsidRPr="00631177" w:rsidRDefault="00631177" w:rsidP="00631177"/>
    <w:p w14:paraId="06CBA845" w14:textId="77777777" w:rsidR="00631177" w:rsidRPr="00631177" w:rsidRDefault="00631177" w:rsidP="00631177">
      <w:r w:rsidRPr="00631177">
        <w:t>All current trainings are listed on the Ohio EMA training calendar located at:</w:t>
      </w:r>
    </w:p>
    <w:p w14:paraId="4E031D8E" w14:textId="77777777" w:rsidR="00631177" w:rsidRPr="00631177" w:rsidRDefault="00B24050" w:rsidP="00631177">
      <w:pPr>
        <w:jc w:val="center"/>
        <w:rPr>
          <w:color w:val="0563C1" w:themeColor="hyperlink"/>
          <w:u w:val="single"/>
        </w:rPr>
      </w:pPr>
      <w:hyperlink r:id="rId73" w:history="1">
        <w:r w:rsidR="00631177" w:rsidRPr="00631177">
          <w:rPr>
            <w:color w:val="0563C1" w:themeColor="hyperlink"/>
            <w:u w:val="single"/>
          </w:rPr>
          <w:t>https://webeoctraining.dps.ohio.gov/TrainingAndExercise/courselist.aspx</w:t>
        </w:r>
      </w:hyperlink>
    </w:p>
    <w:p w14:paraId="6891BD28" w14:textId="77777777" w:rsidR="00631177" w:rsidRPr="00631177" w:rsidRDefault="00631177" w:rsidP="00631177">
      <w:pPr>
        <w:rPr>
          <w:color w:val="0563C1" w:themeColor="hyperlink"/>
          <w:sz w:val="20"/>
          <w:szCs w:val="20"/>
          <w:u w:val="single"/>
        </w:rPr>
      </w:pPr>
    </w:p>
    <w:p w14:paraId="3A1288F0" w14:textId="77777777" w:rsidR="00631177" w:rsidRPr="00631177" w:rsidRDefault="00631177" w:rsidP="00631177">
      <w:r w:rsidRPr="00631177">
        <w:t xml:space="preserve">I’ve been asked to also include a link to the Kentucky EMA training calendar as </w:t>
      </w:r>
      <w:proofErr w:type="gramStart"/>
      <w:r w:rsidRPr="00631177">
        <w:t>well..</w:t>
      </w:r>
      <w:proofErr w:type="gramEnd"/>
      <w:r w:rsidRPr="00631177">
        <w:t xml:space="preserve"> </w:t>
      </w:r>
    </w:p>
    <w:p w14:paraId="741C3E1E" w14:textId="77777777" w:rsidR="00631177" w:rsidRPr="00631177" w:rsidRDefault="00631177" w:rsidP="00631177"/>
    <w:p w14:paraId="7A880A6B" w14:textId="77777777" w:rsidR="00631177" w:rsidRPr="00631177" w:rsidRDefault="00B24050" w:rsidP="00631177">
      <w:pPr>
        <w:jc w:val="center"/>
      </w:pPr>
      <w:hyperlink r:id="rId74" w:history="1">
        <w:r w:rsidR="00631177" w:rsidRPr="00631177">
          <w:rPr>
            <w:color w:val="0563C1" w:themeColor="hyperlink"/>
            <w:u w:val="single"/>
          </w:rPr>
          <w:t>https://kyem.ky.gov/training/Pages/default.aspx</w:t>
        </w:r>
      </w:hyperlink>
    </w:p>
    <w:p w14:paraId="50049F16" w14:textId="77777777" w:rsidR="00631177" w:rsidRPr="00631177" w:rsidRDefault="00B24050" w:rsidP="00631177">
      <w:pPr>
        <w:jc w:val="center"/>
      </w:pPr>
      <w:hyperlink r:id="rId75" w:history="1">
        <w:r w:rsidR="00631177" w:rsidRPr="00631177">
          <w:rPr>
            <w:color w:val="0563C1" w:themeColor="hyperlink"/>
            <w:u w:val="single"/>
          </w:rPr>
          <w:t>https://sites.google.com/site/ccoemtraining/home</w:t>
        </w:r>
      </w:hyperlink>
      <w:r w:rsidR="00631177" w:rsidRPr="00631177">
        <w:t xml:space="preserve"> </w:t>
      </w:r>
    </w:p>
    <w:p w14:paraId="5C57DE57" w14:textId="77777777" w:rsidR="00631177" w:rsidRPr="00631177" w:rsidRDefault="00631177" w:rsidP="00631177">
      <w:pPr>
        <w:rPr>
          <w:color w:val="0563C1" w:themeColor="hyperlink"/>
          <w:sz w:val="20"/>
          <w:szCs w:val="20"/>
          <w:u w:val="single"/>
        </w:rPr>
      </w:pPr>
    </w:p>
    <w:p w14:paraId="31F99728" w14:textId="77777777" w:rsidR="00631177" w:rsidRPr="00631177" w:rsidRDefault="00631177" w:rsidP="00631177">
      <w:r w:rsidRPr="00631177">
        <w:rPr>
          <w:noProof/>
        </w:rPr>
        <w:drawing>
          <wp:anchor distT="0" distB="0" distL="114300" distR="114300" simplePos="0" relativeHeight="252685312" behindDoc="1" locked="0" layoutInCell="1" allowOverlap="1" wp14:anchorId="24C18224" wp14:editId="2EAA545B">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631177">
        <w:t xml:space="preserve">Please pay </w:t>
      </w:r>
      <w:proofErr w:type="gramStart"/>
      <w:r w:rsidRPr="00631177">
        <w:t>particular attention</w:t>
      </w:r>
      <w:proofErr w:type="gramEnd"/>
      <w:r w:rsidRPr="00631177">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48398676" w14:textId="77777777" w:rsidR="00193506" w:rsidRDefault="00193506" w:rsidP="00193506">
      <w:pPr>
        <w:rPr>
          <w:rStyle w:val="Hyperlink"/>
          <w:sz w:val="20"/>
          <w:szCs w:val="20"/>
        </w:rPr>
      </w:pPr>
    </w:p>
    <w:p w14:paraId="2406353F" w14:textId="77777777" w:rsidR="00193506" w:rsidRDefault="00193506" w:rsidP="00193506">
      <w:pPr>
        <w:rPr>
          <w:rStyle w:val="Hyperlink"/>
          <w:sz w:val="20"/>
          <w:szCs w:val="20"/>
        </w:rPr>
      </w:pPr>
    </w:p>
    <w:p w14:paraId="29389C03" w14:textId="77777777" w:rsidR="00193506" w:rsidRDefault="00193506" w:rsidP="00193506">
      <w:pPr>
        <w:rPr>
          <w:rStyle w:val="Hyperlink"/>
          <w:sz w:val="20"/>
          <w:szCs w:val="20"/>
        </w:rPr>
      </w:pPr>
    </w:p>
    <w:p w14:paraId="15D308B5" w14:textId="1D3584E9" w:rsidR="00193506" w:rsidRDefault="00B24050" w:rsidP="00193506">
      <w:pPr>
        <w:rPr>
          <w:sz w:val="20"/>
          <w:szCs w:val="20"/>
          <w:u w:val="single"/>
        </w:rPr>
      </w:pPr>
      <w:hyperlink w:anchor="top" w:history="1">
        <w:r w:rsidR="00193506" w:rsidRPr="006935B7">
          <w:rPr>
            <w:rStyle w:val="Hyperlink"/>
            <w:sz w:val="20"/>
            <w:szCs w:val="20"/>
          </w:rPr>
          <w:t>TOP</w:t>
        </w:r>
      </w:hyperlink>
      <w:r w:rsidR="00193506" w:rsidRPr="006935B7">
        <w:rPr>
          <w:sz w:val="20"/>
          <w:szCs w:val="20"/>
          <w:u w:val="single"/>
        </w:rPr>
        <w:t xml:space="preserve"> ^</w:t>
      </w:r>
    </w:p>
    <w:p w14:paraId="08ED70A6" w14:textId="0E3959B2" w:rsidR="00631177" w:rsidRPr="00631177" w:rsidRDefault="00631177" w:rsidP="00631177">
      <w:r w:rsidRPr="00631177">
        <w:lastRenderedPageBreak/>
        <w:t xml:space="preserve">I would like to remind any of you that are going to take any of the in-class training sessions that you dress appropriately. </w:t>
      </w:r>
      <w:r w:rsidR="00C66A92">
        <w:t xml:space="preserve"> </w:t>
      </w:r>
      <w:r w:rsidRPr="00631177">
        <w:t xml:space="preserve">Please don’t go into these classes with attire that doesn’t represent you, and Amateur Radio in the best of light. Remember, you will be in class with fire / police chiefs, mayors, township trustees and a whole host of other government and civil officials that will remember how you represented Amateur Radio while you were in these classes together.  </w:t>
      </w:r>
    </w:p>
    <w:p w14:paraId="71CBFE53" w14:textId="7B581E7A" w:rsidR="00462720" w:rsidRDefault="00462720" w:rsidP="00462720">
      <w:pPr>
        <w:rPr>
          <w:rStyle w:val="Hyperlink"/>
          <w:sz w:val="20"/>
          <w:szCs w:val="20"/>
        </w:rPr>
      </w:pPr>
    </w:p>
    <w:p w14:paraId="68FCB59F" w14:textId="77777777" w:rsidR="00631177" w:rsidRPr="00631177" w:rsidRDefault="00631177" w:rsidP="00631177">
      <w:pPr>
        <w:rPr>
          <w:b/>
          <w:bCs/>
        </w:rPr>
      </w:pPr>
      <w:r w:rsidRPr="00631177">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631177">
        <w:rPr>
          <w:b/>
          <w:bCs/>
        </w:rPr>
        <w:t>“FREE”</w:t>
      </w:r>
      <w:r w:rsidRPr="00631177">
        <w:t xml:space="preserve"> and </w:t>
      </w:r>
      <w:r w:rsidRPr="00631177">
        <w:rPr>
          <w:b/>
          <w:bCs/>
        </w:rPr>
        <w:t>“ONLINE”</w:t>
      </w:r>
      <w:r w:rsidRPr="00631177">
        <w:t xml:space="preserve"> courses will act as substitute for you FEMA Leadership Development Course requirements. You absolutely will need to complete all </w:t>
      </w:r>
      <w:r w:rsidRPr="00631177">
        <w:rPr>
          <w:b/>
          <w:bCs/>
        </w:rPr>
        <w:t>7</w:t>
      </w:r>
      <w:r w:rsidRPr="00631177">
        <w:t xml:space="preserve"> of these courses to get your ICS 300/400 credit.  Here are the courses that you need to take:  </w:t>
      </w:r>
      <w:r w:rsidRPr="00631177">
        <w:rPr>
          <w:b/>
          <w:bCs/>
        </w:rPr>
        <w:t>IS-120, 230, 240, 241, 242, 244 &amp; 288.</w:t>
      </w:r>
    </w:p>
    <w:p w14:paraId="41D0887D" w14:textId="77777777" w:rsidR="00631177" w:rsidRPr="00631177" w:rsidRDefault="00631177" w:rsidP="00631177">
      <w:pPr>
        <w:rPr>
          <w:b/>
          <w:bCs/>
        </w:rPr>
      </w:pPr>
    </w:p>
    <w:p w14:paraId="7810FEF8" w14:textId="77777777" w:rsidR="00631177" w:rsidRPr="00631177" w:rsidRDefault="00631177" w:rsidP="00631177">
      <w:pPr>
        <w:jc w:val="center"/>
      </w:pPr>
      <w:r w:rsidRPr="00631177">
        <w:t>#########</w:t>
      </w:r>
    </w:p>
    <w:p w14:paraId="13A8078A" w14:textId="77777777" w:rsidR="00FF5C80" w:rsidRDefault="00FF5C80" w:rsidP="00FF5C80">
      <w:pPr>
        <w:rPr>
          <w:rStyle w:val="Hyperlink"/>
          <w:sz w:val="20"/>
          <w:szCs w:val="20"/>
        </w:rPr>
      </w:pPr>
    </w:p>
    <w:p w14:paraId="7BFA4262" w14:textId="728D4A00" w:rsidR="00631177" w:rsidRPr="00631177" w:rsidRDefault="00631177" w:rsidP="00631177">
      <w:pPr>
        <w:rPr>
          <w:i/>
          <w:sz w:val="28"/>
          <w:szCs w:val="28"/>
        </w:rPr>
      </w:pPr>
      <w:r w:rsidRPr="00631177">
        <w:rPr>
          <w:b/>
          <w:bCs/>
          <w:i/>
          <w:sz w:val="28"/>
          <w:szCs w:val="28"/>
        </w:rPr>
        <w:t>Auxiliary Communications (AUXCOMM) Training</w:t>
      </w:r>
    </w:p>
    <w:p w14:paraId="4AD19353" w14:textId="77777777" w:rsidR="00631177" w:rsidRPr="00631177" w:rsidRDefault="00631177" w:rsidP="00631177"/>
    <w:p w14:paraId="650DBC61" w14:textId="77777777" w:rsidR="00631177" w:rsidRPr="00631177" w:rsidRDefault="00631177" w:rsidP="00631177">
      <w:r w:rsidRPr="00631177">
        <w:t xml:space="preserve">This course focuses on auxiliary communications interoperability, the relationship between the COML and the volunteer, emergency operations center (EOC) etiquette, on-the-air etiquette, Federal Communications Commission (FCC) rules and regulations, auxiliary communications training and planning, and emergency communications deployment. It is intended to supplement and standardize an operator’s experience and knowledge of emergency amateur radio communications in a public safety context. </w:t>
      </w:r>
    </w:p>
    <w:p w14:paraId="2A667361" w14:textId="77777777" w:rsidR="00A03CB7" w:rsidRDefault="00A03CB7" w:rsidP="00A03CB7">
      <w:pPr>
        <w:rPr>
          <w:rStyle w:val="Hyperlink"/>
          <w:sz w:val="20"/>
          <w:szCs w:val="20"/>
        </w:rPr>
      </w:pPr>
    </w:p>
    <w:p w14:paraId="4690E9AF" w14:textId="73C38325" w:rsidR="00631177" w:rsidRPr="00631177" w:rsidRDefault="00631177" w:rsidP="00631177">
      <w:r w:rsidRPr="00631177">
        <w:rPr>
          <w:bCs/>
        </w:rPr>
        <w:t xml:space="preserve">Course Dates: </w:t>
      </w:r>
      <w:r w:rsidRPr="00631177">
        <w:rPr>
          <w:b/>
        </w:rPr>
        <w:t xml:space="preserve">February 16 – 17, </w:t>
      </w:r>
      <w:proofErr w:type="gramStart"/>
      <w:r w:rsidRPr="00631177">
        <w:rPr>
          <w:b/>
        </w:rPr>
        <w:t>2019</w:t>
      </w:r>
      <w:r w:rsidRPr="00631177">
        <w:t xml:space="preserve">  (</w:t>
      </w:r>
      <w:proofErr w:type="gramEnd"/>
      <w:r w:rsidRPr="00631177">
        <w:t xml:space="preserve">One-hour lunch) </w:t>
      </w:r>
    </w:p>
    <w:p w14:paraId="4061BF62" w14:textId="77777777" w:rsidR="00631177" w:rsidRPr="00631177" w:rsidRDefault="00631177" w:rsidP="00631177">
      <w:pPr>
        <w:rPr>
          <w:b/>
        </w:rPr>
      </w:pPr>
      <w:r w:rsidRPr="00631177">
        <w:rPr>
          <w:bCs/>
        </w:rPr>
        <w:t xml:space="preserve">Application deadline: </w:t>
      </w:r>
      <w:r w:rsidRPr="00631177">
        <w:rPr>
          <w:b/>
        </w:rPr>
        <w:t xml:space="preserve">February 2, 2019 </w:t>
      </w:r>
    </w:p>
    <w:p w14:paraId="4C2BA1A6" w14:textId="77777777" w:rsidR="00631177" w:rsidRPr="00631177" w:rsidRDefault="00631177" w:rsidP="00631177">
      <w:r w:rsidRPr="00631177">
        <w:rPr>
          <w:bCs/>
        </w:rPr>
        <w:t xml:space="preserve">Course Registration Time: </w:t>
      </w:r>
      <w:r w:rsidRPr="00631177">
        <w:rPr>
          <w:b/>
        </w:rPr>
        <w:t>7:30 AM to 8:00 AM</w:t>
      </w:r>
      <w:r w:rsidRPr="00631177">
        <w:t xml:space="preserve"> (Day 1) </w:t>
      </w:r>
    </w:p>
    <w:p w14:paraId="40E5423C" w14:textId="77777777" w:rsidR="00631177" w:rsidRPr="00631177" w:rsidRDefault="00631177" w:rsidP="00631177">
      <w:pPr>
        <w:rPr>
          <w:b/>
        </w:rPr>
      </w:pPr>
      <w:r w:rsidRPr="00631177">
        <w:rPr>
          <w:bCs/>
        </w:rPr>
        <w:t xml:space="preserve">Time of Course: </w:t>
      </w:r>
      <w:r w:rsidRPr="00631177">
        <w:rPr>
          <w:b/>
        </w:rPr>
        <w:t xml:space="preserve">8:00 AM to 7:00 PM (Both Days) </w:t>
      </w:r>
    </w:p>
    <w:p w14:paraId="362AC4F9" w14:textId="4ADFF94A" w:rsidR="00631177" w:rsidRPr="00FF5C80" w:rsidRDefault="00631177" w:rsidP="00631177">
      <w:r w:rsidRPr="00631177">
        <w:rPr>
          <w:bCs/>
        </w:rPr>
        <w:t xml:space="preserve">Training Location: </w:t>
      </w:r>
      <w:r w:rsidR="0037426D">
        <w:rPr>
          <w:bCs/>
        </w:rPr>
        <w:t xml:space="preserve"> </w:t>
      </w:r>
      <w:r w:rsidRPr="00FF5C80">
        <w:t xml:space="preserve">Franklin County Emergency Management &amp; Homeland Security </w:t>
      </w:r>
    </w:p>
    <w:p w14:paraId="21D361BF" w14:textId="77777777" w:rsidR="00631177" w:rsidRPr="00631177" w:rsidRDefault="00631177" w:rsidP="00631177">
      <w:r w:rsidRPr="00631177">
        <w:t xml:space="preserve">5300 Strawberry Farms Blvd. </w:t>
      </w:r>
    </w:p>
    <w:p w14:paraId="45599555" w14:textId="77777777" w:rsidR="00631177" w:rsidRPr="00631177" w:rsidRDefault="00631177" w:rsidP="00631177">
      <w:r w:rsidRPr="00631177">
        <w:t xml:space="preserve">Columbus, OH 43230 </w:t>
      </w:r>
    </w:p>
    <w:p w14:paraId="16476393" w14:textId="77777777" w:rsidR="00AF5128" w:rsidRDefault="00AF5128" w:rsidP="00AF5128">
      <w:pPr>
        <w:rPr>
          <w:rStyle w:val="Hyperlink"/>
          <w:sz w:val="20"/>
          <w:szCs w:val="20"/>
        </w:rPr>
      </w:pPr>
    </w:p>
    <w:p w14:paraId="0153DC6A" w14:textId="16E178B0" w:rsidR="00631177" w:rsidRPr="00631177" w:rsidRDefault="00631177" w:rsidP="00631177">
      <w:r w:rsidRPr="00631177">
        <w:rPr>
          <w:b/>
          <w:bCs/>
        </w:rPr>
        <w:t xml:space="preserve">Required Prerequisites: </w:t>
      </w:r>
    </w:p>
    <w:p w14:paraId="093B91B9" w14:textId="77777777" w:rsidR="00631177" w:rsidRPr="00631177" w:rsidRDefault="00631177" w:rsidP="00631177">
      <w:r w:rsidRPr="00631177">
        <w:t xml:space="preserve">Required Prerequisites: (IS-100, 200, 700 &amp; 800) </w:t>
      </w:r>
    </w:p>
    <w:p w14:paraId="4D521710" w14:textId="77777777" w:rsidR="00631177" w:rsidRPr="00631177" w:rsidRDefault="00631177" w:rsidP="00631177">
      <w:r w:rsidRPr="00631177">
        <w:t xml:space="preserve">Applicants MUST have completed the following on-line courses from the FEMA/EMI Independent Study (IS) website: https://training.fema.gov/is/crslist.aspx?all=true </w:t>
      </w:r>
    </w:p>
    <w:p w14:paraId="614B9046" w14:textId="77777777" w:rsidR="00631177" w:rsidRPr="00631177" w:rsidRDefault="00631177" w:rsidP="00631177">
      <w:r w:rsidRPr="00631177">
        <w:t>1.</w:t>
      </w:r>
      <w:r w:rsidRPr="00631177">
        <w:tab/>
        <w:t xml:space="preserve">IS-100, Introduction to the ICS; </w:t>
      </w:r>
    </w:p>
    <w:p w14:paraId="2AEAAC4A" w14:textId="77777777" w:rsidR="00631177" w:rsidRPr="00631177" w:rsidRDefault="00631177" w:rsidP="00631177">
      <w:r w:rsidRPr="00631177">
        <w:t>2.</w:t>
      </w:r>
      <w:r w:rsidRPr="00631177">
        <w:tab/>
        <w:t xml:space="preserve">IS-200, ICS for Single Resources and Initial Incidents; </w:t>
      </w:r>
    </w:p>
    <w:p w14:paraId="07E06B14" w14:textId="77777777" w:rsidR="00631177" w:rsidRPr="00631177" w:rsidRDefault="00631177" w:rsidP="00631177">
      <w:r w:rsidRPr="00631177">
        <w:t>3.</w:t>
      </w:r>
      <w:r w:rsidRPr="00631177">
        <w:tab/>
        <w:t xml:space="preserve">IS-700, National Incident Management System (NIMS), an Introduction; </w:t>
      </w:r>
    </w:p>
    <w:p w14:paraId="477889B9" w14:textId="77777777" w:rsidR="00631177" w:rsidRPr="00631177" w:rsidRDefault="00631177" w:rsidP="00631177">
      <w:r w:rsidRPr="00631177">
        <w:t>4.</w:t>
      </w:r>
      <w:r w:rsidRPr="00631177">
        <w:tab/>
        <w:t>IS-800, National Response Framework (NRF).</w:t>
      </w:r>
    </w:p>
    <w:p w14:paraId="76486588" w14:textId="77777777" w:rsidR="00631177" w:rsidRPr="00631177" w:rsidRDefault="00631177" w:rsidP="00631177"/>
    <w:p w14:paraId="526BFEC0" w14:textId="77777777" w:rsidR="00631177" w:rsidRPr="00631177" w:rsidRDefault="00631177" w:rsidP="00631177">
      <w:pPr>
        <w:rPr>
          <w:b/>
        </w:rPr>
      </w:pPr>
      <w:r w:rsidRPr="00631177">
        <w:rPr>
          <w:b/>
        </w:rPr>
        <w:t>Other Required Documentation:</w:t>
      </w:r>
    </w:p>
    <w:p w14:paraId="1418FEC5" w14:textId="77777777" w:rsidR="00631177" w:rsidRPr="00631177" w:rsidRDefault="00631177" w:rsidP="00631177">
      <w:r w:rsidRPr="00631177">
        <w:t>The target audience for this course includes individual that MUST have Personal experience in auxiliary communications and MUST have the following four items and provide documentation to Pam Tickle.</w:t>
      </w:r>
    </w:p>
    <w:p w14:paraId="1DF27814" w14:textId="77777777" w:rsidR="00631177" w:rsidRPr="00631177" w:rsidRDefault="00631177" w:rsidP="000F41D6">
      <w:pPr>
        <w:ind w:left="720"/>
      </w:pPr>
      <w:r w:rsidRPr="00631177">
        <w:t>1.</w:t>
      </w:r>
      <w:r w:rsidRPr="00631177">
        <w:tab/>
        <w:t xml:space="preserve">An active FCC Amateur Radio License (provide a copy of the license) </w:t>
      </w:r>
    </w:p>
    <w:p w14:paraId="79F546B1" w14:textId="77777777" w:rsidR="00631177" w:rsidRPr="00631177" w:rsidRDefault="00631177" w:rsidP="000F41D6">
      <w:pPr>
        <w:ind w:left="720"/>
      </w:pPr>
      <w:r w:rsidRPr="00631177">
        <w:t>2.</w:t>
      </w:r>
      <w:r w:rsidRPr="00631177">
        <w:tab/>
        <w:t xml:space="preserve">Documentation of </w:t>
      </w:r>
      <w:proofErr w:type="gramStart"/>
      <w:r w:rsidRPr="00631177">
        <w:t>past experience</w:t>
      </w:r>
      <w:proofErr w:type="gramEnd"/>
      <w:r w:rsidRPr="00631177">
        <w:t xml:space="preserve"> in auxiliary emergency communications (provide documentation via email or letter of your experience) </w:t>
      </w:r>
    </w:p>
    <w:p w14:paraId="51A5F3AE" w14:textId="20ED4776" w:rsidR="00631177" w:rsidRDefault="00631177" w:rsidP="000F41D6">
      <w:pPr>
        <w:ind w:left="720"/>
      </w:pPr>
      <w:r w:rsidRPr="00631177">
        <w:t>3.</w:t>
      </w:r>
      <w:r w:rsidRPr="00631177">
        <w:tab/>
        <w:t>An affiliation with a Public Safety Agency (</w:t>
      </w:r>
      <w:proofErr w:type="gramStart"/>
      <w:r w:rsidRPr="00631177">
        <w:t>provide</w:t>
      </w:r>
      <w:proofErr w:type="gramEnd"/>
      <w:r w:rsidRPr="00631177">
        <w:t xml:space="preserve"> a letter or an email from leadership of the Public Safety Agency that you are associated with indicating your affiliation) </w:t>
      </w:r>
    </w:p>
    <w:p w14:paraId="309FFFA9" w14:textId="77777777" w:rsidR="00193506" w:rsidRDefault="00193506" w:rsidP="00EE3923">
      <w:pPr>
        <w:rPr>
          <w:rStyle w:val="Hyperlink"/>
          <w:sz w:val="20"/>
          <w:szCs w:val="20"/>
        </w:rPr>
      </w:pPr>
    </w:p>
    <w:p w14:paraId="47A58591" w14:textId="77777777" w:rsidR="00EE3923" w:rsidRDefault="00EE3923" w:rsidP="00EE3923">
      <w:pPr>
        <w:rPr>
          <w:rStyle w:val="Hyperlink"/>
          <w:sz w:val="20"/>
          <w:szCs w:val="20"/>
        </w:rPr>
      </w:pPr>
    </w:p>
    <w:p w14:paraId="7A6423BF" w14:textId="3401DB7A" w:rsidR="00EE3923" w:rsidRDefault="00B24050" w:rsidP="00EE3923">
      <w:pPr>
        <w:rPr>
          <w:sz w:val="20"/>
          <w:szCs w:val="20"/>
          <w:u w:val="single"/>
        </w:rPr>
      </w:pPr>
      <w:hyperlink w:anchor="top" w:history="1">
        <w:r w:rsidR="00EE3923" w:rsidRPr="006935B7">
          <w:rPr>
            <w:rStyle w:val="Hyperlink"/>
            <w:sz w:val="20"/>
            <w:szCs w:val="20"/>
          </w:rPr>
          <w:t>TOP</w:t>
        </w:r>
      </w:hyperlink>
      <w:r w:rsidR="00EE3923" w:rsidRPr="006935B7">
        <w:rPr>
          <w:sz w:val="20"/>
          <w:szCs w:val="20"/>
          <w:u w:val="single"/>
        </w:rPr>
        <w:t xml:space="preserve"> ^</w:t>
      </w:r>
    </w:p>
    <w:p w14:paraId="66822BF5" w14:textId="77777777" w:rsidR="00631177" w:rsidRPr="00631177" w:rsidRDefault="00631177" w:rsidP="000F41D6">
      <w:pPr>
        <w:ind w:left="720"/>
      </w:pPr>
      <w:r w:rsidRPr="00631177">
        <w:lastRenderedPageBreak/>
        <w:t>4.</w:t>
      </w:r>
      <w:r w:rsidRPr="00631177">
        <w:tab/>
        <w:t>A desire to work with COMLs in a NIMS/ICS environment (provide a statement letter or email indicating your interest)</w:t>
      </w:r>
    </w:p>
    <w:p w14:paraId="6452C8FC" w14:textId="77777777" w:rsidR="005A7C04" w:rsidRDefault="005A7C04" w:rsidP="005A7C04">
      <w:pPr>
        <w:rPr>
          <w:rStyle w:val="Hyperlink"/>
          <w:sz w:val="20"/>
          <w:szCs w:val="20"/>
        </w:rPr>
      </w:pPr>
    </w:p>
    <w:p w14:paraId="037B57E5" w14:textId="3ABCBC9E" w:rsidR="00631177" w:rsidRPr="00631177" w:rsidRDefault="00631177" w:rsidP="00631177">
      <w:pPr>
        <w:rPr>
          <w:b/>
        </w:rPr>
      </w:pPr>
      <w:r w:rsidRPr="00631177">
        <w:rPr>
          <w:b/>
        </w:rPr>
        <w:t xml:space="preserve">Send the following eight items as a COMPLETE packet to Pam Tickle @ </w:t>
      </w:r>
      <w:hyperlink r:id="rId77" w:history="1">
        <w:r w:rsidR="005E46EB" w:rsidRPr="00821CBA">
          <w:rPr>
            <w:rStyle w:val="Hyperlink"/>
            <w:b/>
          </w:rPr>
          <w:t>pktickle@franklincountyohio.gov</w:t>
        </w:r>
      </w:hyperlink>
    </w:p>
    <w:p w14:paraId="37760187" w14:textId="77777777" w:rsidR="00462720" w:rsidRDefault="00462720" w:rsidP="00462720">
      <w:pPr>
        <w:rPr>
          <w:rStyle w:val="Hyperlink"/>
          <w:sz w:val="20"/>
          <w:szCs w:val="20"/>
        </w:rPr>
      </w:pPr>
    </w:p>
    <w:p w14:paraId="27D72C76" w14:textId="158CF78E" w:rsidR="00631177" w:rsidRPr="00631177" w:rsidRDefault="00631177" w:rsidP="00631177">
      <w:r w:rsidRPr="00631177">
        <w:t xml:space="preserve">If you are unable to attend the course, please click on the link below, withdraw yourself by logging in, click on the “Course Catalog”, and double click on the course to display the "Course Details" and click "Unenroll" to withdraw from the course.  </w:t>
      </w:r>
      <w:hyperlink r:id="rId78" w:history="1">
        <w:r w:rsidRPr="00631177">
          <w:rPr>
            <w:color w:val="0563C1" w:themeColor="hyperlink"/>
            <w:u w:val="single"/>
          </w:rPr>
          <w:t>https://trainingcampus.dps.ohio.gov/cm/cm710/pstc/pstc.html</w:t>
        </w:r>
      </w:hyperlink>
      <w:r w:rsidRPr="00631177">
        <w:t xml:space="preserve">  </w:t>
      </w:r>
    </w:p>
    <w:p w14:paraId="04D17726" w14:textId="77777777" w:rsidR="00631177" w:rsidRPr="00631177" w:rsidRDefault="00631177" w:rsidP="00631177">
      <w:pPr>
        <w:rPr>
          <w:b/>
          <w:bCs/>
        </w:rPr>
      </w:pPr>
    </w:p>
    <w:p w14:paraId="72D49CD5" w14:textId="77777777" w:rsidR="00631177" w:rsidRPr="00631177" w:rsidRDefault="00631177" w:rsidP="00631177">
      <w:r w:rsidRPr="00631177">
        <w:rPr>
          <w:b/>
          <w:bCs/>
        </w:rPr>
        <w:t xml:space="preserve">Course Target Audience: </w:t>
      </w:r>
    </w:p>
    <w:p w14:paraId="619181C6" w14:textId="5805706D" w:rsidR="00631177" w:rsidRDefault="00631177" w:rsidP="00631177">
      <w:pPr>
        <w:rPr>
          <w:b/>
          <w:bCs/>
        </w:rPr>
      </w:pPr>
      <w:r w:rsidRPr="00631177">
        <w:t xml:space="preserve">The target audience for this course includes individual that MUST have </w:t>
      </w:r>
      <w:r w:rsidRPr="00631177">
        <w:rPr>
          <w:b/>
          <w:bCs/>
        </w:rPr>
        <w:t xml:space="preserve">Personal experience in auxiliary communications and MUST have the following four item and provide documentation to Pam Tickle. </w:t>
      </w:r>
    </w:p>
    <w:p w14:paraId="23288A44" w14:textId="77777777" w:rsidR="00FF5C80" w:rsidRDefault="00FF5C80" w:rsidP="00FF5C80">
      <w:pPr>
        <w:rPr>
          <w:rStyle w:val="Hyperlink"/>
          <w:sz w:val="20"/>
          <w:szCs w:val="20"/>
        </w:rPr>
      </w:pPr>
    </w:p>
    <w:p w14:paraId="262C8670" w14:textId="77777777" w:rsidR="00631177" w:rsidRPr="00631177" w:rsidRDefault="00631177" w:rsidP="000F41D6">
      <w:pPr>
        <w:ind w:left="720"/>
      </w:pPr>
      <w:r w:rsidRPr="00631177">
        <w:rPr>
          <w:b/>
          <w:bCs/>
        </w:rPr>
        <w:t xml:space="preserve">1. An active FCC Amateur Radio License </w:t>
      </w:r>
    </w:p>
    <w:p w14:paraId="152E33AF" w14:textId="77777777" w:rsidR="00631177" w:rsidRPr="00631177" w:rsidRDefault="00631177" w:rsidP="000F41D6">
      <w:pPr>
        <w:ind w:left="720"/>
        <w:rPr>
          <w:b/>
        </w:rPr>
      </w:pPr>
      <w:r w:rsidRPr="00631177">
        <w:rPr>
          <w:b/>
        </w:rPr>
        <w:t xml:space="preserve">2. </w:t>
      </w:r>
      <w:proofErr w:type="gramStart"/>
      <w:r w:rsidRPr="00631177">
        <w:rPr>
          <w:b/>
        </w:rPr>
        <w:t>Past experience</w:t>
      </w:r>
      <w:proofErr w:type="gramEnd"/>
      <w:r w:rsidRPr="00631177">
        <w:rPr>
          <w:b/>
        </w:rPr>
        <w:t xml:space="preserve"> in auxiliary emergency communications </w:t>
      </w:r>
    </w:p>
    <w:p w14:paraId="28816E82" w14:textId="77777777" w:rsidR="00631177" w:rsidRPr="00631177" w:rsidRDefault="00631177" w:rsidP="000F41D6">
      <w:pPr>
        <w:ind w:left="720"/>
        <w:rPr>
          <w:b/>
        </w:rPr>
      </w:pPr>
      <w:r w:rsidRPr="00631177">
        <w:rPr>
          <w:b/>
        </w:rPr>
        <w:t xml:space="preserve">3. An affiliation with a public safety agency </w:t>
      </w:r>
    </w:p>
    <w:p w14:paraId="087931F8" w14:textId="77777777" w:rsidR="00631177" w:rsidRPr="00631177" w:rsidRDefault="00631177" w:rsidP="000F41D6">
      <w:pPr>
        <w:ind w:left="720"/>
        <w:rPr>
          <w:b/>
        </w:rPr>
      </w:pPr>
      <w:r w:rsidRPr="00631177">
        <w:rPr>
          <w:b/>
        </w:rPr>
        <w:t xml:space="preserve">4. A desire to work with COMLs in a NIMS/ICS environment </w:t>
      </w:r>
    </w:p>
    <w:p w14:paraId="4E375466" w14:textId="77777777" w:rsidR="000F41D6" w:rsidRDefault="000F41D6" w:rsidP="00631177">
      <w:pPr>
        <w:rPr>
          <w:b/>
          <w:bCs/>
        </w:rPr>
      </w:pPr>
    </w:p>
    <w:p w14:paraId="120678DA" w14:textId="7074DC60" w:rsidR="00631177" w:rsidRPr="00631177" w:rsidRDefault="00631177" w:rsidP="00631177">
      <w:pPr>
        <w:rPr>
          <w:b/>
        </w:rPr>
      </w:pPr>
      <w:r w:rsidRPr="00631177">
        <w:rPr>
          <w:b/>
          <w:bCs/>
        </w:rPr>
        <w:t xml:space="preserve">Lodging Information: </w:t>
      </w:r>
    </w:p>
    <w:p w14:paraId="1D570702" w14:textId="77777777" w:rsidR="00631177" w:rsidRPr="00631177" w:rsidRDefault="00631177" w:rsidP="00631177">
      <w:r w:rsidRPr="00631177">
        <w:t xml:space="preserve">Lodging, Meals, Per Diem and all other travel expenses are the responsibility of the student or the parent organization. </w:t>
      </w:r>
    </w:p>
    <w:p w14:paraId="50900747" w14:textId="77777777" w:rsidR="00A03CB7" w:rsidRDefault="00A03CB7" w:rsidP="00A03CB7">
      <w:pPr>
        <w:rPr>
          <w:rStyle w:val="Hyperlink"/>
          <w:sz w:val="20"/>
          <w:szCs w:val="20"/>
        </w:rPr>
      </w:pPr>
    </w:p>
    <w:p w14:paraId="1A372ED3" w14:textId="7987389C" w:rsidR="00631177" w:rsidRPr="00631177" w:rsidRDefault="00631177" w:rsidP="00631177">
      <w:pPr>
        <w:rPr>
          <w:b/>
        </w:rPr>
      </w:pPr>
      <w:r w:rsidRPr="00631177">
        <w:rPr>
          <w:b/>
          <w:bCs/>
        </w:rPr>
        <w:t xml:space="preserve">Enrollment: </w:t>
      </w:r>
    </w:p>
    <w:p w14:paraId="551883A8" w14:textId="1448B032" w:rsidR="00631177" w:rsidRPr="00631177" w:rsidRDefault="00631177" w:rsidP="00631177">
      <w:r w:rsidRPr="00631177">
        <w:t xml:space="preserve">Students must enroll via the Public Safety Training Campus located at the following link. </w:t>
      </w:r>
      <w:hyperlink r:id="rId79" w:history="1">
        <w:r w:rsidRPr="00631177">
          <w:rPr>
            <w:color w:val="0563C1" w:themeColor="hyperlink"/>
            <w:u w:val="single"/>
          </w:rPr>
          <w:t>https://trainingcampus.dps.ohio.gov/cm/cm710/pstc/pstc.html</w:t>
        </w:r>
      </w:hyperlink>
      <w:r w:rsidRPr="00631177">
        <w:t xml:space="preserve">  and those that have trouble registering should contact Ohio EMA Training at (614)799-3824/3677 for assistance with registration. Please refer to the FY 2018/2019 Ohio EMA Training Catalog or website at </w:t>
      </w:r>
      <w:hyperlink r:id="rId80" w:history="1">
        <w:r w:rsidRPr="00631177">
          <w:rPr>
            <w:color w:val="0563C1" w:themeColor="hyperlink"/>
            <w:u w:val="single"/>
          </w:rPr>
          <w:t>http://ema.ohio.gov/Training.aspx</w:t>
        </w:r>
      </w:hyperlink>
      <w:r w:rsidRPr="00631177">
        <w:t xml:space="preserve">  for additional information. </w:t>
      </w:r>
      <w:r w:rsidR="005A7C04">
        <w:t xml:space="preserve"> </w:t>
      </w:r>
      <w:r w:rsidRPr="00631177">
        <w:rPr>
          <w:bCs/>
        </w:rPr>
        <w:t xml:space="preserve">State Point of Contact: </w:t>
      </w:r>
      <w:r w:rsidRPr="00631177">
        <w:t xml:space="preserve">Lisa Jones, DSC 2, Ohio EMA, SAA Training Point of Contact, </w:t>
      </w:r>
      <w:hyperlink r:id="rId81" w:history="1">
        <w:r w:rsidRPr="00631177">
          <w:rPr>
            <w:color w:val="0563C1" w:themeColor="hyperlink"/>
            <w:u w:val="single"/>
          </w:rPr>
          <w:t>ljones@dps.ohio.gov</w:t>
        </w:r>
      </w:hyperlink>
      <w:r w:rsidRPr="00631177">
        <w:t>, Office: (614) 799-3824</w:t>
      </w:r>
    </w:p>
    <w:p w14:paraId="6229F8E8" w14:textId="7F3EB538" w:rsidR="004F3AD1" w:rsidRPr="004F3AD1" w:rsidRDefault="004F3AD1" w:rsidP="00AF5128">
      <w:pPr>
        <w:rPr>
          <w:rStyle w:val="Hyperlink"/>
        </w:rPr>
      </w:pPr>
    </w:p>
    <w:p w14:paraId="15A1C430" w14:textId="77777777" w:rsidR="004F3AD1" w:rsidRPr="004F3AD1" w:rsidRDefault="004F3AD1" w:rsidP="004F3AD1">
      <w:pPr>
        <w:jc w:val="center"/>
        <w:rPr>
          <w:color w:val="000000" w:themeColor="text1"/>
        </w:rPr>
      </w:pPr>
      <w:r w:rsidRPr="004F3AD1">
        <w:rPr>
          <w:color w:val="000000" w:themeColor="text1"/>
        </w:rPr>
        <w:t>#########</w:t>
      </w:r>
    </w:p>
    <w:p w14:paraId="79F01311" w14:textId="77777777" w:rsidR="004F3AD1" w:rsidRPr="004F3AD1" w:rsidRDefault="004F3AD1" w:rsidP="004F3AD1">
      <w:pPr>
        <w:rPr>
          <w:rStyle w:val="Hyperlink"/>
        </w:rPr>
      </w:pPr>
    </w:p>
    <w:p w14:paraId="2F8D0B81" w14:textId="77777777" w:rsidR="000D361C" w:rsidRPr="000D361C" w:rsidRDefault="000D361C" w:rsidP="000D361C">
      <w:pPr>
        <w:rPr>
          <w:color w:val="0563C1" w:themeColor="hyperlink"/>
          <w:u w:val="single"/>
        </w:rPr>
      </w:pPr>
    </w:p>
    <w:p w14:paraId="253D0985" w14:textId="77777777" w:rsidR="000D361C" w:rsidRDefault="000D361C" w:rsidP="000D361C">
      <w:pPr>
        <w:rPr>
          <w:bCs/>
          <w:color w:val="000000" w:themeColor="text1"/>
        </w:rPr>
      </w:pPr>
      <w:r w:rsidRPr="000D361C">
        <w:rPr>
          <w:b/>
          <w:bCs/>
          <w:i/>
          <w:color w:val="000000" w:themeColor="text1"/>
          <w:sz w:val="28"/>
          <w:szCs w:val="28"/>
        </w:rPr>
        <w:t>MGT-347 Incident Command System (ICS) Forms Review</w:t>
      </w:r>
      <w:r w:rsidRPr="000D361C">
        <w:rPr>
          <w:bCs/>
          <w:color w:val="000000" w:themeColor="text1"/>
        </w:rPr>
        <w:t xml:space="preserve"> </w:t>
      </w:r>
    </w:p>
    <w:p w14:paraId="53263847" w14:textId="77777777" w:rsidR="000D361C" w:rsidRDefault="000D361C" w:rsidP="000D361C">
      <w:pPr>
        <w:rPr>
          <w:bCs/>
          <w:color w:val="000000" w:themeColor="text1"/>
        </w:rPr>
      </w:pPr>
    </w:p>
    <w:p w14:paraId="23BB167D" w14:textId="42DB7D11" w:rsidR="004F3AD1" w:rsidRDefault="0043702D" w:rsidP="000D361C">
      <w:pPr>
        <w:rPr>
          <w:bCs/>
          <w:color w:val="000000" w:themeColor="text1"/>
        </w:rPr>
      </w:pPr>
      <w:r w:rsidRPr="0043702D">
        <w:rPr>
          <w:noProof/>
        </w:rPr>
        <w:drawing>
          <wp:anchor distT="0" distB="0" distL="114300" distR="114300" simplePos="0" relativeHeight="252761088" behindDoc="1" locked="0" layoutInCell="1" allowOverlap="1" wp14:anchorId="44E2DAA9" wp14:editId="40A201E9">
            <wp:simplePos x="0" y="0"/>
            <wp:positionH relativeFrom="margin">
              <wp:align>left</wp:align>
            </wp:positionH>
            <wp:positionV relativeFrom="paragraph">
              <wp:posOffset>170180</wp:posOffset>
            </wp:positionV>
            <wp:extent cx="1967865" cy="1304925"/>
            <wp:effectExtent l="0" t="0" r="0" b="9525"/>
            <wp:wrapTight wrapText="bothSides">
              <wp:wrapPolygon edited="0">
                <wp:start x="0" y="0"/>
                <wp:lineTo x="0" y="21442"/>
                <wp:lineTo x="21328" y="21442"/>
                <wp:lineTo x="213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b="7732"/>
                    <a:stretch/>
                  </pic:blipFill>
                  <pic:spPr bwMode="auto">
                    <a:xfrm>
                      <a:off x="0" y="0"/>
                      <a:ext cx="196786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61C">
        <w:rPr>
          <w:bCs/>
          <w:color w:val="000000" w:themeColor="text1"/>
        </w:rPr>
        <w:t xml:space="preserve">This class is </w:t>
      </w:r>
      <w:r w:rsidR="000D361C" w:rsidRPr="000D361C">
        <w:rPr>
          <w:bCs/>
          <w:color w:val="000000" w:themeColor="text1"/>
        </w:rPr>
        <w:t>Provided by Texas A&amp;M Engineering Extension Service (TEEX)</w:t>
      </w:r>
      <w:r w:rsidR="000D361C">
        <w:rPr>
          <w:bCs/>
          <w:color w:val="000000" w:themeColor="text1"/>
        </w:rPr>
        <w:t xml:space="preserve">. </w:t>
      </w:r>
      <w:r w:rsidR="000D361C" w:rsidRPr="000D361C">
        <w:rPr>
          <w:bCs/>
          <w:color w:val="000000" w:themeColor="text1"/>
        </w:rPr>
        <w:t xml:space="preserve">Hosted by Franklin County EM &amp; HS </w:t>
      </w:r>
      <w:r w:rsidR="000D361C" w:rsidRPr="0029694F">
        <w:rPr>
          <w:b/>
          <w:bCs/>
          <w:color w:val="000000" w:themeColor="text1"/>
        </w:rPr>
        <w:t>February 5</w:t>
      </w:r>
      <w:r w:rsidR="000D361C" w:rsidRPr="000D361C">
        <w:rPr>
          <w:bCs/>
          <w:color w:val="000000" w:themeColor="text1"/>
        </w:rPr>
        <w:t>, 2019</w:t>
      </w:r>
      <w:r w:rsidR="000D361C">
        <w:rPr>
          <w:bCs/>
          <w:color w:val="000000" w:themeColor="text1"/>
        </w:rPr>
        <w:t xml:space="preserve">. </w:t>
      </w:r>
      <w:r w:rsidR="000D361C" w:rsidRPr="000D361C">
        <w:rPr>
          <w:bCs/>
          <w:color w:val="000000" w:themeColor="text1"/>
        </w:rPr>
        <w:t>The class is the morning of February 5</w:t>
      </w:r>
      <w:r w:rsidR="000D361C" w:rsidRPr="000D361C">
        <w:rPr>
          <w:bCs/>
          <w:color w:val="000000" w:themeColor="text1"/>
          <w:vertAlign w:val="superscript"/>
        </w:rPr>
        <w:t>th</w:t>
      </w:r>
      <w:r w:rsidR="000D361C" w:rsidRPr="000D361C">
        <w:rPr>
          <w:bCs/>
          <w:color w:val="000000" w:themeColor="text1"/>
        </w:rPr>
        <w:t xml:space="preserve"> and we are still in need of 18 people to register and attend the class</w:t>
      </w:r>
      <w:r w:rsidR="00E34038">
        <w:rPr>
          <w:bCs/>
          <w:color w:val="000000" w:themeColor="text1"/>
        </w:rPr>
        <w:t>,</w:t>
      </w:r>
      <w:r w:rsidR="000D361C" w:rsidRPr="000D361C">
        <w:rPr>
          <w:bCs/>
          <w:color w:val="000000" w:themeColor="text1"/>
        </w:rPr>
        <w:t xml:space="preserve"> so it does not get canceled.  If it has been awhile since you have taken this review, please consider attending this half-day class.  Registration is through the Ohio Public Safety Training Campus</w:t>
      </w:r>
    </w:p>
    <w:p w14:paraId="42089E34" w14:textId="6A06C4FE" w:rsidR="00E34038" w:rsidRDefault="00B24050" w:rsidP="000D361C">
      <w:pPr>
        <w:rPr>
          <w:bCs/>
          <w:color w:val="000000" w:themeColor="text1"/>
        </w:rPr>
      </w:pPr>
      <w:hyperlink r:id="rId83" w:history="1">
        <w:r w:rsidR="00E34038" w:rsidRPr="00C33E13">
          <w:rPr>
            <w:rStyle w:val="Hyperlink"/>
            <w:bCs/>
          </w:rPr>
          <w:t>https://trainingcampus.dps.ohio.gov/cm/cm710/home.html</w:t>
        </w:r>
      </w:hyperlink>
      <w:r w:rsidR="00E34038">
        <w:rPr>
          <w:bCs/>
          <w:color w:val="000000" w:themeColor="text1"/>
        </w:rPr>
        <w:t xml:space="preserve"> </w:t>
      </w:r>
    </w:p>
    <w:p w14:paraId="7E6A1BED" w14:textId="47BE3E05" w:rsidR="000D361C" w:rsidRDefault="000D361C" w:rsidP="000D361C">
      <w:pPr>
        <w:rPr>
          <w:rStyle w:val="Hyperlink"/>
          <w:color w:val="000000" w:themeColor="text1"/>
          <w:u w:val="none"/>
        </w:rPr>
      </w:pPr>
    </w:p>
    <w:p w14:paraId="3FC05094" w14:textId="02A937B9" w:rsidR="000D361C" w:rsidRPr="000D361C" w:rsidRDefault="000D361C" w:rsidP="000D361C">
      <w:pPr>
        <w:rPr>
          <w:color w:val="000000" w:themeColor="text1"/>
        </w:rPr>
      </w:pPr>
      <w:r w:rsidRPr="000D361C">
        <w:rPr>
          <w:b/>
          <w:bCs/>
          <w:color w:val="000000" w:themeColor="text1"/>
        </w:rPr>
        <w:t xml:space="preserve">Course Description: </w:t>
      </w:r>
    </w:p>
    <w:p w14:paraId="76CC820F" w14:textId="77777777" w:rsidR="0043702D" w:rsidRDefault="000D361C" w:rsidP="000D361C">
      <w:pPr>
        <w:rPr>
          <w:color w:val="000000" w:themeColor="text1"/>
        </w:rPr>
      </w:pPr>
      <w:r w:rsidRPr="000D361C">
        <w:rPr>
          <w:color w:val="000000" w:themeColor="text1"/>
        </w:rPr>
        <w:t xml:space="preserve">The MGT-347 ICS Forms Review course is a 4-hour workshop that provides emergency response supervisors and mid- to upper-level managers with a detailed introduction to the Incident Command System (ICS) forms used in the development of an Incident Action Plan (IAP) and/or Coordination Action Plan (CAP). Participants will examine the primary forms used in an IAP/CAP, as well as supporting and other utility forms. </w:t>
      </w:r>
    </w:p>
    <w:p w14:paraId="4D91B395" w14:textId="77777777" w:rsidR="00EE3923" w:rsidRDefault="00EE3923" w:rsidP="00EE3923">
      <w:pPr>
        <w:rPr>
          <w:rStyle w:val="Hyperlink"/>
          <w:sz w:val="20"/>
          <w:szCs w:val="20"/>
        </w:rPr>
      </w:pPr>
    </w:p>
    <w:p w14:paraId="22300F6E" w14:textId="69A34227" w:rsidR="00EE3923" w:rsidRDefault="00B24050" w:rsidP="00EE3923">
      <w:pPr>
        <w:rPr>
          <w:sz w:val="20"/>
          <w:szCs w:val="20"/>
          <w:u w:val="single"/>
        </w:rPr>
      </w:pPr>
      <w:hyperlink w:anchor="top" w:history="1">
        <w:r w:rsidR="00EE3923" w:rsidRPr="006935B7">
          <w:rPr>
            <w:rStyle w:val="Hyperlink"/>
            <w:sz w:val="20"/>
            <w:szCs w:val="20"/>
          </w:rPr>
          <w:t>TOP</w:t>
        </w:r>
      </w:hyperlink>
      <w:r w:rsidR="00EE3923" w:rsidRPr="006935B7">
        <w:rPr>
          <w:sz w:val="20"/>
          <w:szCs w:val="20"/>
          <w:u w:val="single"/>
        </w:rPr>
        <w:t xml:space="preserve"> ^</w:t>
      </w:r>
    </w:p>
    <w:p w14:paraId="4FE021A5" w14:textId="4138AC13" w:rsidR="000D361C" w:rsidRPr="000D361C" w:rsidRDefault="000D361C" w:rsidP="000D361C">
      <w:pPr>
        <w:rPr>
          <w:color w:val="000000" w:themeColor="text1"/>
        </w:rPr>
      </w:pPr>
      <w:r w:rsidRPr="000D361C">
        <w:rPr>
          <w:color w:val="000000" w:themeColor="text1"/>
        </w:rPr>
        <w:lastRenderedPageBreak/>
        <w:t xml:space="preserve">In addition, participants will review the planning process and where, within that process, the forms are filled out and by whom. The workshop includes a practical application designed to instruct participants in the development of Specific, Measurable, Action-oriented, Realistic, and Time-based (SMART) control and management objectives. </w:t>
      </w:r>
    </w:p>
    <w:p w14:paraId="066F5517" w14:textId="77777777" w:rsidR="000D361C" w:rsidRDefault="000D361C" w:rsidP="000D361C">
      <w:pPr>
        <w:rPr>
          <w:b/>
          <w:bCs/>
          <w:color w:val="000000" w:themeColor="text1"/>
        </w:rPr>
      </w:pPr>
    </w:p>
    <w:p w14:paraId="647795A6" w14:textId="30CB685C" w:rsidR="000D361C" w:rsidRPr="000D361C" w:rsidRDefault="000D361C" w:rsidP="000D361C">
      <w:pPr>
        <w:rPr>
          <w:color w:val="000000" w:themeColor="text1"/>
        </w:rPr>
      </w:pPr>
      <w:r w:rsidRPr="000D361C">
        <w:rPr>
          <w:b/>
          <w:bCs/>
          <w:color w:val="000000" w:themeColor="text1"/>
        </w:rPr>
        <w:t xml:space="preserve">Course Dates: </w:t>
      </w:r>
      <w:r w:rsidRPr="000D361C">
        <w:rPr>
          <w:color w:val="000000" w:themeColor="text1"/>
        </w:rPr>
        <w:t xml:space="preserve">February 5, 2019 </w:t>
      </w:r>
    </w:p>
    <w:p w14:paraId="7D854423" w14:textId="77777777" w:rsidR="000D361C" w:rsidRDefault="000D361C" w:rsidP="000D361C">
      <w:pPr>
        <w:rPr>
          <w:b/>
          <w:bCs/>
          <w:color w:val="000000" w:themeColor="text1"/>
        </w:rPr>
      </w:pPr>
    </w:p>
    <w:p w14:paraId="5AB4F1EC" w14:textId="781FF84B" w:rsidR="000D361C" w:rsidRPr="000D361C" w:rsidRDefault="000D361C" w:rsidP="000D361C">
      <w:pPr>
        <w:rPr>
          <w:color w:val="000000" w:themeColor="text1"/>
        </w:rPr>
      </w:pPr>
      <w:r w:rsidRPr="000D361C">
        <w:rPr>
          <w:b/>
          <w:bCs/>
          <w:color w:val="000000" w:themeColor="text1"/>
        </w:rPr>
        <w:t xml:space="preserve">Application deadline: </w:t>
      </w:r>
      <w:r w:rsidRPr="000D361C">
        <w:rPr>
          <w:color w:val="000000" w:themeColor="text1"/>
        </w:rPr>
        <w:t xml:space="preserve">January 29, 2019 </w:t>
      </w:r>
    </w:p>
    <w:p w14:paraId="51DDFE7F" w14:textId="77777777" w:rsidR="000D361C" w:rsidRDefault="000D361C" w:rsidP="000D361C">
      <w:pPr>
        <w:rPr>
          <w:b/>
          <w:bCs/>
          <w:color w:val="000000" w:themeColor="text1"/>
        </w:rPr>
      </w:pPr>
    </w:p>
    <w:p w14:paraId="6AB1C4CC" w14:textId="7C93EC52" w:rsidR="000D361C" w:rsidRPr="000D361C" w:rsidRDefault="000D361C" w:rsidP="000D361C">
      <w:pPr>
        <w:rPr>
          <w:color w:val="000000" w:themeColor="text1"/>
        </w:rPr>
      </w:pPr>
      <w:r w:rsidRPr="000D361C">
        <w:rPr>
          <w:b/>
          <w:bCs/>
          <w:color w:val="000000" w:themeColor="text1"/>
        </w:rPr>
        <w:t xml:space="preserve">Course Registration Time: </w:t>
      </w:r>
      <w:r w:rsidRPr="000D361C">
        <w:rPr>
          <w:color w:val="000000" w:themeColor="text1"/>
        </w:rPr>
        <w:t xml:space="preserve">7:30 to 8:00 AM </w:t>
      </w:r>
    </w:p>
    <w:p w14:paraId="62974A1B" w14:textId="77777777" w:rsidR="000D361C" w:rsidRDefault="000D361C" w:rsidP="000D361C">
      <w:pPr>
        <w:rPr>
          <w:b/>
          <w:bCs/>
          <w:color w:val="000000" w:themeColor="text1"/>
        </w:rPr>
      </w:pPr>
    </w:p>
    <w:p w14:paraId="40D7ACB0" w14:textId="4C793FF4" w:rsidR="000D361C" w:rsidRPr="000D361C" w:rsidRDefault="000D361C" w:rsidP="000D361C">
      <w:pPr>
        <w:rPr>
          <w:color w:val="000000" w:themeColor="text1"/>
        </w:rPr>
      </w:pPr>
      <w:r w:rsidRPr="000D361C">
        <w:rPr>
          <w:b/>
          <w:bCs/>
          <w:color w:val="000000" w:themeColor="text1"/>
        </w:rPr>
        <w:t xml:space="preserve">Time of Course: </w:t>
      </w:r>
      <w:r w:rsidRPr="000D361C">
        <w:rPr>
          <w:color w:val="000000" w:themeColor="text1"/>
        </w:rPr>
        <w:t xml:space="preserve">8:00 AM – 12:00 PM </w:t>
      </w:r>
    </w:p>
    <w:p w14:paraId="4638945E" w14:textId="77777777" w:rsidR="000D361C" w:rsidRDefault="000D361C" w:rsidP="000D361C">
      <w:pPr>
        <w:rPr>
          <w:b/>
          <w:bCs/>
          <w:color w:val="000000" w:themeColor="text1"/>
        </w:rPr>
      </w:pPr>
    </w:p>
    <w:p w14:paraId="2D08A8F7" w14:textId="6102DF2C" w:rsidR="000D361C" w:rsidRPr="000D361C" w:rsidRDefault="000D361C" w:rsidP="000D361C">
      <w:pPr>
        <w:rPr>
          <w:color w:val="000000" w:themeColor="text1"/>
        </w:rPr>
      </w:pPr>
      <w:r w:rsidRPr="000D361C">
        <w:rPr>
          <w:b/>
          <w:bCs/>
          <w:color w:val="000000" w:themeColor="text1"/>
        </w:rPr>
        <w:t xml:space="preserve">Training Location: </w:t>
      </w:r>
      <w:r w:rsidRPr="000D361C">
        <w:rPr>
          <w:color w:val="000000" w:themeColor="text1"/>
        </w:rPr>
        <w:t xml:space="preserve">Franklin County Emergency </w:t>
      </w:r>
    </w:p>
    <w:p w14:paraId="48A13183" w14:textId="77777777" w:rsidR="000D361C" w:rsidRDefault="000D361C" w:rsidP="000D361C">
      <w:pPr>
        <w:rPr>
          <w:color w:val="000000" w:themeColor="text1"/>
        </w:rPr>
      </w:pPr>
    </w:p>
    <w:p w14:paraId="4046DB14" w14:textId="03A0BDE2" w:rsidR="000D361C" w:rsidRPr="000D361C" w:rsidRDefault="000D361C" w:rsidP="000D361C">
      <w:pPr>
        <w:rPr>
          <w:color w:val="000000" w:themeColor="text1"/>
        </w:rPr>
      </w:pPr>
      <w:r w:rsidRPr="000D361C">
        <w:rPr>
          <w:color w:val="000000" w:themeColor="text1"/>
        </w:rPr>
        <w:t xml:space="preserve">Management &amp; Homeland Security </w:t>
      </w:r>
    </w:p>
    <w:p w14:paraId="794F75D0" w14:textId="77777777" w:rsidR="000D361C" w:rsidRPr="000D361C" w:rsidRDefault="000D361C" w:rsidP="000D361C">
      <w:pPr>
        <w:rPr>
          <w:color w:val="000000" w:themeColor="text1"/>
        </w:rPr>
      </w:pPr>
      <w:r w:rsidRPr="000D361C">
        <w:rPr>
          <w:color w:val="000000" w:themeColor="text1"/>
        </w:rPr>
        <w:t xml:space="preserve">5300 Strawberry Farms Blvd. </w:t>
      </w:r>
    </w:p>
    <w:p w14:paraId="7867ADD0" w14:textId="77777777" w:rsidR="000D361C" w:rsidRPr="000D361C" w:rsidRDefault="000D361C" w:rsidP="000D361C">
      <w:pPr>
        <w:rPr>
          <w:color w:val="000000" w:themeColor="text1"/>
        </w:rPr>
      </w:pPr>
      <w:r w:rsidRPr="000D361C">
        <w:rPr>
          <w:color w:val="000000" w:themeColor="text1"/>
        </w:rPr>
        <w:t xml:space="preserve">Columbus, OH 43230 </w:t>
      </w:r>
    </w:p>
    <w:p w14:paraId="64F13A38" w14:textId="749E2821" w:rsidR="00A03CB7" w:rsidRDefault="00A03CB7" w:rsidP="00A03CB7">
      <w:pPr>
        <w:rPr>
          <w:sz w:val="20"/>
          <w:szCs w:val="20"/>
          <w:u w:val="single"/>
        </w:rPr>
      </w:pPr>
    </w:p>
    <w:p w14:paraId="3C83EB24" w14:textId="482FAC68" w:rsidR="000D361C" w:rsidRPr="000D361C" w:rsidRDefault="000D361C" w:rsidP="000D361C">
      <w:pPr>
        <w:rPr>
          <w:color w:val="000000" w:themeColor="text1"/>
        </w:rPr>
      </w:pPr>
      <w:r w:rsidRPr="000D361C">
        <w:rPr>
          <w:b/>
          <w:bCs/>
          <w:color w:val="000000" w:themeColor="text1"/>
        </w:rPr>
        <w:t xml:space="preserve">Required Prerequisites: </w:t>
      </w:r>
    </w:p>
    <w:p w14:paraId="2BE0912E" w14:textId="77777777" w:rsidR="000D361C" w:rsidRPr="000D361C" w:rsidRDefault="000D361C" w:rsidP="000D361C">
      <w:pPr>
        <w:rPr>
          <w:color w:val="000000" w:themeColor="text1"/>
        </w:rPr>
      </w:pPr>
      <w:r w:rsidRPr="000D361C">
        <w:rPr>
          <w:color w:val="000000" w:themeColor="text1"/>
        </w:rPr>
        <w:t xml:space="preserve">After registering for the course online, students must provide copies of the following certificates of completion to Pam Tickle at pktickle@franklincountyohio.gov to attend this course. </w:t>
      </w:r>
    </w:p>
    <w:p w14:paraId="612E6807" w14:textId="77777777" w:rsidR="000D361C" w:rsidRPr="000D361C" w:rsidRDefault="000D361C" w:rsidP="000D361C">
      <w:pPr>
        <w:rPr>
          <w:color w:val="000000" w:themeColor="text1"/>
        </w:rPr>
      </w:pPr>
      <w:r w:rsidRPr="000D361C">
        <w:rPr>
          <w:color w:val="000000" w:themeColor="text1"/>
        </w:rPr>
        <w:t xml:space="preserve">1. IS-100.b FEMA Introduction to the Incident Command System, ICS-100 </w:t>
      </w:r>
    </w:p>
    <w:p w14:paraId="4C59B7F9" w14:textId="77777777" w:rsidR="000D361C" w:rsidRPr="000D361C" w:rsidRDefault="000D361C" w:rsidP="000D361C">
      <w:pPr>
        <w:rPr>
          <w:color w:val="000000" w:themeColor="text1"/>
        </w:rPr>
      </w:pPr>
      <w:r w:rsidRPr="000D361C">
        <w:rPr>
          <w:color w:val="000000" w:themeColor="text1"/>
        </w:rPr>
        <w:t xml:space="preserve">2. IS-200.b FEMA Incident Command System for Single Resources &amp; Initial Action Incidents, ICS-200 </w:t>
      </w:r>
    </w:p>
    <w:p w14:paraId="28F3A6B9" w14:textId="77777777" w:rsidR="000D361C" w:rsidRPr="000D361C" w:rsidRDefault="000D361C" w:rsidP="000D361C">
      <w:pPr>
        <w:rPr>
          <w:color w:val="000000" w:themeColor="text1"/>
        </w:rPr>
      </w:pPr>
      <w:r w:rsidRPr="000D361C">
        <w:rPr>
          <w:color w:val="000000" w:themeColor="text1"/>
        </w:rPr>
        <w:t>3. IS-700.</w:t>
      </w:r>
      <w:proofErr w:type="spellStart"/>
      <w:proofErr w:type="gramStart"/>
      <w:r w:rsidRPr="000D361C">
        <w:rPr>
          <w:color w:val="000000" w:themeColor="text1"/>
        </w:rPr>
        <w:t>a</w:t>
      </w:r>
      <w:proofErr w:type="spellEnd"/>
      <w:proofErr w:type="gramEnd"/>
      <w:r w:rsidRPr="000D361C">
        <w:rPr>
          <w:color w:val="000000" w:themeColor="text1"/>
        </w:rPr>
        <w:t xml:space="preserve"> Introduction to the National Incident Management System (NIMS) </w:t>
      </w:r>
    </w:p>
    <w:p w14:paraId="264FC3D3" w14:textId="77777777" w:rsidR="000D361C" w:rsidRPr="000D361C" w:rsidRDefault="000D361C" w:rsidP="000D361C">
      <w:pPr>
        <w:rPr>
          <w:color w:val="000000" w:themeColor="text1"/>
        </w:rPr>
      </w:pPr>
      <w:r w:rsidRPr="000D361C">
        <w:rPr>
          <w:color w:val="000000" w:themeColor="text1"/>
        </w:rPr>
        <w:t>4. IS-</w:t>
      </w:r>
      <w:proofErr w:type="gramStart"/>
      <w:r w:rsidRPr="000D361C">
        <w:rPr>
          <w:color w:val="000000" w:themeColor="text1"/>
        </w:rPr>
        <w:t>800.C,National</w:t>
      </w:r>
      <w:proofErr w:type="gramEnd"/>
      <w:r w:rsidRPr="000D361C">
        <w:rPr>
          <w:color w:val="000000" w:themeColor="text1"/>
        </w:rPr>
        <w:t xml:space="preserve"> Response Framework, an Introduction </w:t>
      </w:r>
    </w:p>
    <w:p w14:paraId="685E2772" w14:textId="77777777" w:rsidR="000D361C" w:rsidRPr="000D361C" w:rsidRDefault="000D361C" w:rsidP="000D361C">
      <w:pPr>
        <w:rPr>
          <w:rStyle w:val="Hyperlink"/>
          <w:color w:val="000000" w:themeColor="text1"/>
          <w:u w:val="none"/>
        </w:rPr>
      </w:pPr>
    </w:p>
    <w:p w14:paraId="42CFA612" w14:textId="77777777" w:rsidR="00631177" w:rsidRPr="00631177" w:rsidRDefault="00B24050" w:rsidP="00631177">
      <w:r>
        <w:rPr>
          <w:b/>
        </w:rPr>
        <w:pict w14:anchorId="02EF4132">
          <v:rect id="_x0000_i1033" style="width:0;height:1.5pt" o:hralign="center" o:hrstd="t" o:hr="t" fillcolor="#a0a0a0" stroked="f"/>
        </w:pict>
      </w:r>
    </w:p>
    <w:p w14:paraId="3322E64B" w14:textId="446BF1C6" w:rsidR="00631177" w:rsidRPr="00631177" w:rsidRDefault="00FF5C80" w:rsidP="00631177">
      <w:pPr>
        <w:rPr>
          <w:rFonts w:eastAsia="Times New Roman"/>
          <w:b/>
          <w:bCs/>
          <w:i/>
          <w:color w:val="000000"/>
          <w:sz w:val="28"/>
          <w:szCs w:val="28"/>
        </w:rPr>
      </w:pPr>
      <w:bookmarkStart w:id="27" w:name="hamfest"/>
      <w:bookmarkEnd w:id="27"/>
      <w:r w:rsidRPr="00631177">
        <w:rPr>
          <w:noProof/>
        </w:rPr>
        <w:drawing>
          <wp:anchor distT="0" distB="0" distL="114300" distR="114300" simplePos="0" relativeHeight="252686336" behindDoc="1" locked="0" layoutInCell="1" allowOverlap="1" wp14:anchorId="5772E027" wp14:editId="7C2719E2">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85" w:history="1">
        <w:r w:rsidR="00631177" w:rsidRPr="00631177">
          <w:rPr>
            <w:rFonts w:eastAsia="Times New Roman"/>
            <w:b/>
            <w:bCs/>
            <w:i/>
            <w:color w:val="0563C1" w:themeColor="hyperlink"/>
            <w:sz w:val="28"/>
            <w:szCs w:val="28"/>
            <w:u w:val="single"/>
          </w:rPr>
          <w:t>Upcoming Hamfests</w:t>
        </w:r>
      </w:hyperlink>
    </w:p>
    <w:p w14:paraId="5CE99859" w14:textId="21F6ED98" w:rsidR="00631177" w:rsidRDefault="00631177" w:rsidP="00631177">
      <w:pPr>
        <w:rPr>
          <w:b/>
          <w:bCs/>
          <w:color w:val="000000" w:themeColor="text1"/>
        </w:rPr>
      </w:pPr>
      <w:r w:rsidRPr="00631177">
        <w:rPr>
          <w:b/>
          <w:bCs/>
          <w:color w:val="000000" w:themeColor="text1"/>
        </w:rPr>
        <w:t xml:space="preserve"> </w:t>
      </w:r>
    </w:p>
    <w:p w14:paraId="1905A994" w14:textId="224D9C65" w:rsidR="0044777C" w:rsidRDefault="0044777C" w:rsidP="00631177">
      <w:pPr>
        <w:rPr>
          <w:bCs/>
          <w:color w:val="000000" w:themeColor="text1"/>
        </w:rPr>
      </w:pPr>
    </w:p>
    <w:p w14:paraId="16758E02" w14:textId="77777777" w:rsidR="004517F0" w:rsidRPr="00631177" w:rsidRDefault="004517F0" w:rsidP="00631177">
      <w:pPr>
        <w:rPr>
          <w:bCs/>
          <w:color w:val="000000" w:themeColor="text1"/>
        </w:rPr>
      </w:pPr>
    </w:p>
    <w:p w14:paraId="7D0C31BC" w14:textId="4AEC72A5" w:rsidR="00EE3923" w:rsidRPr="004517F0" w:rsidRDefault="004517F0" w:rsidP="00EE3923">
      <w:pPr>
        <w:rPr>
          <w:bCs/>
        </w:rPr>
      </w:pPr>
      <w:r>
        <w:rPr>
          <w:bCs/>
        </w:rPr>
        <w:t xml:space="preserve">  </w:t>
      </w:r>
      <w:r w:rsidR="00EE3923" w:rsidRPr="004517F0">
        <w:rPr>
          <w:bCs/>
        </w:rPr>
        <w:t>01/20/2019 | S.C.A.R.F. Hamfest</w:t>
      </w:r>
    </w:p>
    <w:p w14:paraId="57DD0423" w14:textId="7B6A6ABC" w:rsidR="00EE3923" w:rsidRPr="004517F0" w:rsidRDefault="004517F0" w:rsidP="00EE3923">
      <w:pPr>
        <w:rPr>
          <w:bCs/>
        </w:rPr>
      </w:pPr>
      <w:r>
        <w:rPr>
          <w:bCs/>
        </w:rPr>
        <w:t xml:space="preserve">  </w:t>
      </w:r>
      <w:r w:rsidR="00EE3923" w:rsidRPr="004517F0">
        <w:rPr>
          <w:bCs/>
        </w:rPr>
        <w:t xml:space="preserve">Location: </w:t>
      </w:r>
      <w:proofErr w:type="gramStart"/>
      <w:r w:rsidR="00EE3923" w:rsidRPr="004517F0">
        <w:rPr>
          <w:bCs/>
        </w:rPr>
        <w:t>Nelsonville ,</w:t>
      </w:r>
      <w:proofErr w:type="gramEnd"/>
      <w:r w:rsidR="00EE3923" w:rsidRPr="004517F0">
        <w:rPr>
          <w:bCs/>
        </w:rPr>
        <w:t xml:space="preserve"> OH</w:t>
      </w:r>
    </w:p>
    <w:p w14:paraId="54F4A2E2" w14:textId="1F2A9BC1" w:rsidR="00EE3923" w:rsidRPr="004517F0" w:rsidRDefault="004517F0" w:rsidP="00EE3923">
      <w:pPr>
        <w:rPr>
          <w:bCs/>
        </w:rPr>
      </w:pPr>
      <w:r>
        <w:rPr>
          <w:bCs/>
        </w:rPr>
        <w:t xml:space="preserve">  </w:t>
      </w:r>
      <w:r w:rsidR="00EE3923" w:rsidRPr="004517F0">
        <w:rPr>
          <w:bCs/>
        </w:rPr>
        <w:t xml:space="preserve">Sponsor: Sunday Creek Amateur Radio Federation </w:t>
      </w:r>
    </w:p>
    <w:p w14:paraId="613B8DA1" w14:textId="36D5A8DC" w:rsidR="00631177" w:rsidRDefault="004517F0" w:rsidP="00EE3923">
      <w:pPr>
        <w:rPr>
          <w:bCs/>
        </w:rPr>
      </w:pPr>
      <w:r>
        <w:rPr>
          <w:bCs/>
        </w:rPr>
        <w:t xml:space="preserve">  </w:t>
      </w:r>
      <w:r w:rsidR="00EE3923" w:rsidRPr="004517F0">
        <w:rPr>
          <w:bCs/>
        </w:rPr>
        <w:t xml:space="preserve">Website: </w:t>
      </w:r>
      <w:hyperlink r:id="rId86" w:history="1">
        <w:r w:rsidRPr="004871A8">
          <w:rPr>
            <w:rStyle w:val="Hyperlink"/>
            <w:bCs/>
          </w:rPr>
          <w:t>http://www.qrz.com/db/kc8aav</w:t>
        </w:r>
      </w:hyperlink>
      <w:r>
        <w:rPr>
          <w:bCs/>
        </w:rPr>
        <w:t xml:space="preserve"> </w:t>
      </w:r>
    </w:p>
    <w:p w14:paraId="3DBBDA5C" w14:textId="6AB4DE7A" w:rsidR="004517F0" w:rsidRDefault="004517F0" w:rsidP="00EE3923"/>
    <w:p w14:paraId="37C7CD1B" w14:textId="77777777" w:rsidR="004517F0" w:rsidRPr="004517F0" w:rsidRDefault="004517F0" w:rsidP="00EE3923">
      <w:pPr>
        <w:rPr>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575"/>
      </w:tblGrid>
      <w:tr w:rsidR="00631177" w:rsidRPr="00631177" w14:paraId="380AB7F3" w14:textId="77777777" w:rsidTr="00631177">
        <w:tc>
          <w:tcPr>
            <w:tcW w:w="5215" w:type="dxa"/>
          </w:tcPr>
          <w:p w14:paraId="44B53799" w14:textId="77777777" w:rsidR="00631177" w:rsidRPr="00631177" w:rsidRDefault="00631177" w:rsidP="00631177">
            <w:pPr>
              <w:rPr>
                <w:u w:val="single"/>
              </w:rPr>
            </w:pPr>
            <w:r w:rsidRPr="00631177">
              <w:rPr>
                <w:bCs/>
                <w:color w:val="000000" w:themeColor="text1"/>
              </w:rPr>
              <w:t>01/27/2019 | TUSCO ARC Hamfest, Electronics &amp; Computer Show</w:t>
            </w:r>
            <w:r w:rsidRPr="00631177">
              <w:rPr>
                <w:bCs/>
                <w:color w:val="000000" w:themeColor="text1"/>
              </w:rPr>
              <w:br/>
              <w:t>Location: Strasburg, OH</w:t>
            </w:r>
            <w:r w:rsidRPr="00631177">
              <w:rPr>
                <w:bCs/>
                <w:color w:val="000000" w:themeColor="text1"/>
              </w:rPr>
              <w:br/>
              <w:t xml:space="preserve">Sponsor: </w:t>
            </w:r>
            <w:proofErr w:type="spellStart"/>
            <w:r w:rsidRPr="00631177">
              <w:rPr>
                <w:bCs/>
                <w:color w:val="000000" w:themeColor="text1"/>
              </w:rPr>
              <w:t>Tusco</w:t>
            </w:r>
            <w:proofErr w:type="spellEnd"/>
            <w:r w:rsidRPr="00631177">
              <w:rPr>
                <w:bCs/>
                <w:color w:val="000000" w:themeColor="text1"/>
              </w:rPr>
              <w:t xml:space="preserve"> Amateur Radio Club</w:t>
            </w:r>
            <w:r w:rsidRPr="00631177">
              <w:rPr>
                <w:bCs/>
                <w:color w:val="000000" w:themeColor="text1"/>
              </w:rPr>
              <w:br/>
              <w:t>Website: </w:t>
            </w:r>
            <w:hyperlink r:id="rId87" w:history="1">
              <w:r w:rsidRPr="00631177">
                <w:rPr>
                  <w:bCs/>
                  <w:color w:val="0563C1" w:themeColor="hyperlink"/>
                  <w:u w:val="single"/>
                </w:rPr>
                <w:t>http://tuscoarc.org</w:t>
              </w:r>
            </w:hyperlink>
          </w:p>
        </w:tc>
        <w:tc>
          <w:tcPr>
            <w:tcW w:w="5575" w:type="dxa"/>
          </w:tcPr>
          <w:p w14:paraId="7722C7D0" w14:textId="77777777" w:rsidR="00631177" w:rsidRPr="00631177" w:rsidRDefault="00631177" w:rsidP="00631177">
            <w:pPr>
              <w:rPr>
                <w:bCs/>
                <w:color w:val="0563C1" w:themeColor="hyperlink"/>
                <w:u w:val="single"/>
              </w:rPr>
            </w:pPr>
            <w:r w:rsidRPr="00631177">
              <w:rPr>
                <w:bCs/>
                <w:color w:val="000000" w:themeColor="text1"/>
              </w:rPr>
              <w:t>02/17/2019 | InterCity ARC Hamfest</w:t>
            </w:r>
            <w:r w:rsidRPr="00631177">
              <w:rPr>
                <w:bCs/>
                <w:color w:val="000000" w:themeColor="text1"/>
              </w:rPr>
              <w:br/>
              <w:t>Location: Mansfield, OH</w:t>
            </w:r>
            <w:r w:rsidRPr="00631177">
              <w:rPr>
                <w:bCs/>
                <w:color w:val="000000" w:themeColor="text1"/>
              </w:rPr>
              <w:br/>
              <w:t>Sponsor: InterCity Amateur Radio Club</w:t>
            </w:r>
            <w:r w:rsidRPr="00631177">
              <w:rPr>
                <w:bCs/>
                <w:color w:val="000000" w:themeColor="text1"/>
              </w:rPr>
              <w:br/>
              <w:t>Website:</w:t>
            </w:r>
            <w:r w:rsidRPr="00631177">
              <w:rPr>
                <w:bCs/>
                <w:color w:val="000000" w:themeColor="text1"/>
                <w:u w:val="single"/>
              </w:rPr>
              <w:t> </w:t>
            </w:r>
            <w:hyperlink r:id="rId88" w:history="1">
              <w:r w:rsidRPr="00631177">
                <w:rPr>
                  <w:bCs/>
                  <w:color w:val="0563C1" w:themeColor="hyperlink"/>
                  <w:u w:val="single"/>
                </w:rPr>
                <w:t>http://www.w8we.org</w:t>
              </w:r>
            </w:hyperlink>
          </w:p>
          <w:p w14:paraId="0C587199" w14:textId="77777777" w:rsidR="00631177" w:rsidRPr="00631177" w:rsidRDefault="00631177" w:rsidP="00631177">
            <w:pPr>
              <w:rPr>
                <w:bCs/>
              </w:rPr>
            </w:pPr>
          </w:p>
        </w:tc>
      </w:tr>
      <w:tr w:rsidR="00631177" w:rsidRPr="00631177" w14:paraId="3CE8A8C1" w14:textId="77777777" w:rsidTr="00631177">
        <w:tc>
          <w:tcPr>
            <w:tcW w:w="5215" w:type="dxa"/>
          </w:tcPr>
          <w:p w14:paraId="5058A31E" w14:textId="77777777" w:rsidR="005E46EB" w:rsidRDefault="005E46EB" w:rsidP="00631177">
            <w:pPr>
              <w:shd w:val="clear" w:color="auto" w:fill="FFFFFF"/>
              <w:textAlignment w:val="baseline"/>
              <w:outlineLvl w:val="2"/>
              <w:rPr>
                <w:rFonts w:eastAsia="Times New Roman"/>
                <w:bCs/>
                <w:color w:val="000000"/>
                <w:bdr w:val="none" w:sz="0" w:space="0" w:color="auto" w:frame="1"/>
              </w:rPr>
            </w:pPr>
          </w:p>
          <w:p w14:paraId="3D37E338" w14:textId="7ADECC82" w:rsidR="00631177" w:rsidRPr="00631177" w:rsidRDefault="00631177" w:rsidP="00631177">
            <w:pPr>
              <w:shd w:val="clear" w:color="auto" w:fill="FFFFFF"/>
              <w:textAlignment w:val="baseline"/>
              <w:outlineLvl w:val="2"/>
              <w:rPr>
                <w:rFonts w:eastAsia="Times New Roman"/>
                <w:bCs/>
                <w:color w:val="087FB2"/>
                <w:sz w:val="23"/>
                <w:szCs w:val="23"/>
              </w:rPr>
            </w:pPr>
            <w:r w:rsidRPr="00631177">
              <w:rPr>
                <w:rFonts w:eastAsia="Times New Roman"/>
                <w:bCs/>
                <w:color w:val="000000"/>
                <w:bdr w:val="none" w:sz="0" w:space="0" w:color="auto" w:frame="1"/>
              </w:rPr>
              <w:t>03/03/2019 | </w:t>
            </w:r>
            <w:hyperlink r:id="rId89" w:tooltip="WINTER HAMFEST" w:history="1">
              <w:r w:rsidRPr="00631177">
                <w:rPr>
                  <w:rFonts w:eastAsia="Times New Roman"/>
                  <w:bCs/>
                  <w:color w:val="000000"/>
                  <w:bdr w:val="none" w:sz="0" w:space="0" w:color="auto" w:frame="1"/>
                </w:rPr>
                <w:t>WINTER HAMFEST</w:t>
              </w:r>
            </w:hyperlink>
          </w:p>
          <w:p w14:paraId="2414B4A9" w14:textId="77777777" w:rsidR="00631177" w:rsidRPr="00631177" w:rsidRDefault="00631177" w:rsidP="00631177">
            <w:pPr>
              <w:shd w:val="clear" w:color="auto" w:fill="FFFFFF"/>
              <w:textAlignment w:val="baseline"/>
              <w:rPr>
                <w:rFonts w:eastAsia="Times New Roman"/>
                <w:color w:val="224466"/>
                <w:sz w:val="18"/>
                <w:szCs w:val="18"/>
              </w:rPr>
            </w:pPr>
            <w:r w:rsidRPr="00631177">
              <w:rPr>
                <w:rFonts w:eastAsia="Times New Roman"/>
                <w:color w:val="000000"/>
                <w:bdr w:val="none" w:sz="0" w:space="0" w:color="auto" w:frame="1"/>
              </w:rPr>
              <w:t>Location: </w:t>
            </w:r>
            <w:r w:rsidRPr="00631177">
              <w:rPr>
                <w:rFonts w:eastAsia="Times New Roman"/>
                <w:color w:val="000000"/>
              </w:rPr>
              <w:t>Elyria, OH</w:t>
            </w:r>
            <w:r w:rsidRPr="00631177">
              <w:rPr>
                <w:rFonts w:eastAsia="Times New Roman"/>
                <w:color w:val="000000"/>
              </w:rPr>
              <w:br/>
            </w:r>
            <w:r w:rsidRPr="00631177">
              <w:rPr>
                <w:rFonts w:eastAsia="Times New Roman"/>
                <w:color w:val="000000"/>
                <w:bdr w:val="none" w:sz="0" w:space="0" w:color="auto" w:frame="1"/>
              </w:rPr>
              <w:t>Sponsor:</w:t>
            </w:r>
            <w:r w:rsidRPr="00631177">
              <w:rPr>
                <w:rFonts w:eastAsia="Times New Roman"/>
                <w:color w:val="000000"/>
              </w:rPr>
              <w:t> Northern Ohio Amateur Radio Society</w:t>
            </w:r>
            <w:r w:rsidRPr="00631177">
              <w:rPr>
                <w:rFonts w:eastAsia="Times New Roman"/>
                <w:color w:val="000000"/>
              </w:rPr>
              <w:br/>
            </w:r>
            <w:r w:rsidRPr="00631177">
              <w:rPr>
                <w:rFonts w:eastAsia="Times New Roman"/>
                <w:color w:val="000000"/>
                <w:bdr w:val="none" w:sz="0" w:space="0" w:color="auto" w:frame="1"/>
              </w:rPr>
              <w:t>Website:</w:t>
            </w:r>
            <w:r w:rsidRPr="00631177">
              <w:rPr>
                <w:rFonts w:eastAsia="Times New Roman"/>
                <w:color w:val="000000"/>
              </w:rPr>
              <w:t> </w:t>
            </w:r>
            <w:hyperlink r:id="rId90" w:history="1">
              <w:r w:rsidRPr="00631177">
                <w:rPr>
                  <w:rFonts w:eastAsia="Times New Roman"/>
                  <w:color w:val="0070C0"/>
                  <w:u w:val="single"/>
                  <w:bdr w:val="none" w:sz="0" w:space="0" w:color="auto" w:frame="1"/>
                </w:rPr>
                <w:t>http://www.noars.net/hamfests/noarsfest</w:t>
              </w:r>
            </w:hyperlink>
          </w:p>
          <w:p w14:paraId="49637EA7" w14:textId="77777777" w:rsidR="00631177" w:rsidRPr="00631177" w:rsidRDefault="00631177" w:rsidP="00631177">
            <w:pPr>
              <w:rPr>
                <w:sz w:val="20"/>
                <w:szCs w:val="20"/>
                <w:u w:val="single"/>
              </w:rPr>
            </w:pPr>
          </w:p>
        </w:tc>
        <w:tc>
          <w:tcPr>
            <w:tcW w:w="5575" w:type="dxa"/>
          </w:tcPr>
          <w:p w14:paraId="2F30C4A4" w14:textId="77777777" w:rsidR="00462720" w:rsidRDefault="00462720" w:rsidP="00631177">
            <w:pPr>
              <w:rPr>
                <w:bCs/>
                <w:color w:val="000000" w:themeColor="text1"/>
                <w:u w:val="single"/>
              </w:rPr>
            </w:pPr>
          </w:p>
          <w:p w14:paraId="2AC84C1A" w14:textId="1AB86614" w:rsidR="00631177" w:rsidRPr="00631177" w:rsidRDefault="00631177" w:rsidP="00631177">
            <w:pPr>
              <w:rPr>
                <w:bCs/>
                <w:color w:val="000000" w:themeColor="text1"/>
                <w:u w:val="single"/>
              </w:rPr>
            </w:pPr>
            <w:r w:rsidRPr="00631177">
              <w:rPr>
                <w:bCs/>
                <w:color w:val="000000" w:themeColor="text1"/>
                <w:u w:val="single"/>
              </w:rPr>
              <w:t>03/16/2019 | </w:t>
            </w:r>
            <w:hyperlink r:id="rId91" w:tooltip="Gallipolis Ohio Hamfest" w:history="1">
              <w:r w:rsidRPr="00631177">
                <w:rPr>
                  <w:bCs/>
                  <w:color w:val="000000" w:themeColor="text1"/>
                  <w:u w:val="single"/>
                </w:rPr>
                <w:t>Gallipolis Ohio Hamfest</w:t>
              </w:r>
            </w:hyperlink>
          </w:p>
          <w:p w14:paraId="611C3F7C" w14:textId="77777777" w:rsidR="00631177" w:rsidRPr="00631177" w:rsidRDefault="00631177" w:rsidP="00631177">
            <w:pPr>
              <w:rPr>
                <w:bCs/>
                <w:color w:val="000000" w:themeColor="text1"/>
                <w:u w:val="single"/>
              </w:rPr>
            </w:pPr>
            <w:r w:rsidRPr="00631177">
              <w:rPr>
                <w:bCs/>
                <w:color w:val="000000" w:themeColor="text1"/>
                <w:u w:val="single"/>
              </w:rPr>
              <w:t>Location: Gallipolis, OH</w:t>
            </w:r>
            <w:r w:rsidRPr="00631177">
              <w:rPr>
                <w:bCs/>
                <w:color w:val="000000" w:themeColor="text1"/>
                <w:u w:val="single"/>
              </w:rPr>
              <w:br/>
              <w:t>Sponsor: Mid-Ohio Valley Amateur Radio Club</w:t>
            </w:r>
          </w:p>
          <w:p w14:paraId="13BC612D" w14:textId="77777777" w:rsidR="00631177" w:rsidRPr="00631177" w:rsidRDefault="00631177" w:rsidP="00631177">
            <w:pPr>
              <w:rPr>
                <w:bCs/>
                <w:color w:val="000000" w:themeColor="text1"/>
                <w:u w:val="single"/>
              </w:rPr>
            </w:pPr>
          </w:p>
        </w:tc>
      </w:tr>
    </w:tbl>
    <w:p w14:paraId="1093D081" w14:textId="77777777" w:rsidR="00EE3923" w:rsidRDefault="00EE3923" w:rsidP="00EE3923">
      <w:pPr>
        <w:rPr>
          <w:rStyle w:val="Hyperlink"/>
          <w:sz w:val="20"/>
          <w:szCs w:val="20"/>
        </w:rPr>
      </w:pPr>
    </w:p>
    <w:bookmarkStart w:id="28" w:name="_Hlk535140767"/>
    <w:p w14:paraId="196FB7EA" w14:textId="6DEF4E18" w:rsidR="00EE3923" w:rsidRDefault="00EE3923" w:rsidP="00EE3923">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28"/>
    <w:p w14:paraId="449ED0CD" w14:textId="5AEBAF98" w:rsidR="00631177" w:rsidRPr="00631177" w:rsidRDefault="00B24050" w:rsidP="00631177">
      <w:pPr>
        <w:jc w:val="center"/>
      </w:pPr>
      <w:r>
        <w:rPr>
          <w:b/>
        </w:rPr>
        <w:lastRenderedPageBreak/>
        <w:pict w14:anchorId="2FA4BF95">
          <v:rect id="_x0000_i1034" style="width:0;height:1.5pt" o:hralign="center" o:hrstd="t" o:hr="t" fillcolor="#a0a0a0" stroked="f"/>
        </w:pict>
      </w:r>
    </w:p>
    <w:bookmarkStart w:id="29" w:name="ve"/>
    <w:bookmarkEnd w:id="29"/>
    <w:p w14:paraId="1BBD1667" w14:textId="77777777" w:rsidR="00631177" w:rsidRPr="00631177" w:rsidRDefault="00631177" w:rsidP="00631177">
      <w:pPr>
        <w:rPr>
          <w:b/>
          <w:i/>
          <w:color w:val="0563C1" w:themeColor="hyperlink"/>
          <w:sz w:val="28"/>
          <w:szCs w:val="28"/>
          <w:u w:val="single"/>
        </w:rPr>
      </w:pPr>
      <w:r w:rsidRPr="00631177">
        <w:rPr>
          <w:b/>
          <w:i/>
          <w:color w:val="0563C1" w:themeColor="hyperlink"/>
          <w:sz w:val="28"/>
          <w:szCs w:val="28"/>
          <w:u w:val="single"/>
        </w:rPr>
        <w:fldChar w:fldCharType="begin"/>
      </w:r>
      <w:r w:rsidRPr="00631177">
        <w:rPr>
          <w:b/>
          <w:i/>
          <w:color w:val="0563C1" w:themeColor="hyperlink"/>
          <w:sz w:val="28"/>
          <w:szCs w:val="28"/>
          <w:u w:val="single"/>
        </w:rPr>
        <w:instrText xml:space="preserve"> HYPERLINK "http://www.arrl.org/find-an-amateur-radio-license-exam-session" </w:instrText>
      </w:r>
      <w:r w:rsidRPr="00631177">
        <w:rPr>
          <w:b/>
          <w:i/>
          <w:color w:val="0563C1" w:themeColor="hyperlink"/>
          <w:sz w:val="28"/>
          <w:szCs w:val="28"/>
          <w:u w:val="single"/>
        </w:rPr>
        <w:fldChar w:fldCharType="separate"/>
      </w:r>
      <w:r w:rsidRPr="00631177">
        <w:rPr>
          <w:b/>
          <w:i/>
          <w:color w:val="0563C1" w:themeColor="hyperlink"/>
          <w:sz w:val="28"/>
          <w:szCs w:val="28"/>
          <w:u w:val="single"/>
        </w:rPr>
        <w:t>V.E. Test Sessions</w:t>
      </w:r>
      <w:r w:rsidRPr="00631177">
        <w:rPr>
          <w:b/>
          <w:i/>
          <w:color w:val="0563C1" w:themeColor="hyperlink"/>
          <w:sz w:val="28"/>
          <w:szCs w:val="28"/>
          <w:u w:val="single"/>
        </w:rPr>
        <w:fldChar w:fldCharType="end"/>
      </w:r>
    </w:p>
    <w:p w14:paraId="40111D4C" w14:textId="77777777" w:rsidR="00631177" w:rsidRPr="00631177" w:rsidRDefault="00631177" w:rsidP="00631177">
      <w:pPr>
        <w:rPr>
          <w:i/>
        </w:rPr>
      </w:pPr>
      <w:r w:rsidRPr="00631177">
        <w:rPr>
          <w:i/>
        </w:rPr>
        <w:t xml:space="preserve">(from </w:t>
      </w:r>
      <w:proofErr w:type="spellStart"/>
      <w:r w:rsidRPr="00631177">
        <w:rPr>
          <w:i/>
        </w:rPr>
        <w:t>arrl</w:t>
      </w:r>
      <w:proofErr w:type="spellEnd"/>
      <w:r w:rsidRPr="00631177">
        <w:rPr>
          <w:i/>
        </w:rPr>
        <w:t>)</w:t>
      </w:r>
    </w:p>
    <w:p w14:paraId="6B9DC912" w14:textId="77777777" w:rsidR="00631177" w:rsidRPr="00631177" w:rsidRDefault="00631177" w:rsidP="00631177">
      <w:pPr>
        <w:rPr>
          <w:i/>
        </w:rPr>
      </w:pPr>
    </w:p>
    <w:tbl>
      <w:tblPr>
        <w:tblW w:w="0" w:type="auto"/>
        <w:tblLook w:val="04A0" w:firstRow="1" w:lastRow="0" w:firstColumn="1" w:lastColumn="0" w:noHBand="0" w:noVBand="1"/>
      </w:tblPr>
      <w:tblGrid>
        <w:gridCol w:w="5395"/>
        <w:gridCol w:w="5395"/>
      </w:tblGrid>
      <w:tr w:rsidR="00A13C86" w:rsidRPr="00631177" w14:paraId="0D4236CF" w14:textId="77777777" w:rsidTr="005810EF">
        <w:trPr>
          <w:trHeight w:val="1710"/>
        </w:trPr>
        <w:tc>
          <w:tcPr>
            <w:tcW w:w="5395" w:type="dxa"/>
          </w:tcPr>
          <w:p w14:paraId="1486B0C8" w14:textId="77777777" w:rsidR="00A13C86" w:rsidRPr="00631177" w:rsidRDefault="00A13C86" w:rsidP="00A13C86">
            <w:pPr>
              <w:rPr>
                <w:bCs/>
              </w:rPr>
            </w:pPr>
            <w:r w:rsidRPr="00631177">
              <w:rPr>
                <w:bCs/>
              </w:rPr>
              <w:t>01/15/2019 | </w:t>
            </w:r>
            <w:hyperlink r:id="rId92" w:tooltip="Sandusky OH 44870-1926" w:history="1">
              <w:r w:rsidRPr="00631177">
                <w:rPr>
                  <w:bCs/>
                  <w:color w:val="0563C1" w:themeColor="hyperlink"/>
                  <w:u w:val="single"/>
                </w:rPr>
                <w:t>Sandusky OH 44870-1926</w:t>
              </w:r>
            </w:hyperlink>
          </w:p>
          <w:p w14:paraId="0E38A1FB" w14:textId="77777777" w:rsidR="00A13C86" w:rsidRPr="00631177" w:rsidRDefault="00A13C86" w:rsidP="00A13C86">
            <w:pPr>
              <w:rPr>
                <w:bCs/>
              </w:rPr>
            </w:pPr>
            <w:r w:rsidRPr="00631177">
              <w:rPr>
                <w:bCs/>
              </w:rPr>
              <w:t>Sponsor: Sandusky, Ohio VE Team</w:t>
            </w:r>
            <w:r w:rsidRPr="00631177">
              <w:rPr>
                <w:bCs/>
              </w:rPr>
              <w:br/>
              <w:t>Location: Sandusky Radio Club</w:t>
            </w:r>
            <w:r w:rsidRPr="00631177">
              <w:rPr>
                <w:bCs/>
              </w:rPr>
              <w:br/>
              <w:t>Time: 7:00 PM (Walk-ins allowed) </w:t>
            </w:r>
            <w:r w:rsidRPr="00631177">
              <w:rPr>
                <w:bCs/>
              </w:rPr>
              <w:br/>
            </w:r>
            <w:hyperlink r:id="rId93" w:tooltip="Learn More" w:history="1">
              <w:r w:rsidRPr="00631177">
                <w:rPr>
                  <w:bCs/>
                  <w:color w:val="0563C1" w:themeColor="hyperlink"/>
                  <w:u w:val="single"/>
                </w:rPr>
                <w:t>Learn More</w:t>
              </w:r>
            </w:hyperlink>
          </w:p>
          <w:p w14:paraId="19614126" w14:textId="77777777" w:rsidR="00A13C86" w:rsidRPr="00631177" w:rsidRDefault="00A13C86" w:rsidP="00A13C86">
            <w:pPr>
              <w:rPr>
                <w:sz w:val="20"/>
                <w:szCs w:val="20"/>
                <w:u w:val="single"/>
              </w:rPr>
            </w:pPr>
          </w:p>
        </w:tc>
        <w:tc>
          <w:tcPr>
            <w:tcW w:w="5395" w:type="dxa"/>
          </w:tcPr>
          <w:p w14:paraId="6EFE5319" w14:textId="77777777" w:rsidR="00A13C86" w:rsidRPr="004105B9" w:rsidRDefault="00A13C86" w:rsidP="00A13C86">
            <w:pPr>
              <w:rPr>
                <w:bCs/>
              </w:rPr>
            </w:pPr>
            <w:r w:rsidRPr="004105B9">
              <w:rPr>
                <w:bCs/>
              </w:rPr>
              <w:t>01/16/2019 | </w:t>
            </w:r>
            <w:hyperlink r:id="rId94" w:tooltip="Dayton OH 45424-3304" w:history="1">
              <w:r w:rsidRPr="004105B9">
                <w:rPr>
                  <w:rStyle w:val="Hyperlink"/>
                  <w:bCs/>
                </w:rPr>
                <w:t>Dayton OH 45424-3304</w:t>
              </w:r>
            </w:hyperlink>
          </w:p>
          <w:p w14:paraId="2DC6D49A" w14:textId="77777777" w:rsidR="00A13C86" w:rsidRPr="004105B9" w:rsidRDefault="00A13C86" w:rsidP="00A13C86">
            <w:pPr>
              <w:rPr>
                <w:bCs/>
              </w:rPr>
            </w:pPr>
            <w:r w:rsidRPr="004105B9">
              <w:rPr>
                <w:bCs/>
              </w:rPr>
              <w:t>Sponsor: Dayton Amt Radio Assoc</w:t>
            </w:r>
            <w:r w:rsidRPr="004105B9">
              <w:rPr>
                <w:bCs/>
              </w:rPr>
              <w:br/>
              <w:t>Location: Dayton Amt Radio Assoc</w:t>
            </w:r>
            <w:r w:rsidRPr="004105B9">
              <w:rPr>
                <w:bCs/>
              </w:rPr>
              <w:br/>
              <w:t>Time: 7:00 PM (No Walk-ins / Call ahead) </w:t>
            </w:r>
            <w:r w:rsidRPr="004105B9">
              <w:rPr>
                <w:bCs/>
              </w:rPr>
              <w:br/>
            </w:r>
            <w:hyperlink r:id="rId95" w:tooltip="Learn More" w:history="1">
              <w:r w:rsidRPr="004105B9">
                <w:rPr>
                  <w:rStyle w:val="Hyperlink"/>
                  <w:bCs/>
                </w:rPr>
                <w:t>Learn More</w:t>
              </w:r>
            </w:hyperlink>
          </w:p>
          <w:p w14:paraId="432C1584" w14:textId="77777777" w:rsidR="00A13C86" w:rsidRPr="004105B9" w:rsidRDefault="00A13C86" w:rsidP="00A13C86">
            <w:pPr>
              <w:rPr>
                <w:bCs/>
              </w:rPr>
            </w:pPr>
          </w:p>
        </w:tc>
      </w:tr>
      <w:tr w:rsidR="00A13C86" w:rsidRPr="00631177" w14:paraId="61B0396F" w14:textId="77777777" w:rsidTr="005810EF">
        <w:trPr>
          <w:trHeight w:val="1710"/>
        </w:trPr>
        <w:tc>
          <w:tcPr>
            <w:tcW w:w="5395" w:type="dxa"/>
          </w:tcPr>
          <w:p w14:paraId="1E8893A2" w14:textId="77777777" w:rsidR="00A13C86" w:rsidRPr="004105B9" w:rsidRDefault="00A13C86" w:rsidP="00A13C86">
            <w:pPr>
              <w:rPr>
                <w:bCs/>
              </w:rPr>
            </w:pPr>
            <w:r w:rsidRPr="004105B9">
              <w:rPr>
                <w:bCs/>
              </w:rPr>
              <w:t>01/1</w:t>
            </w:r>
            <w:r>
              <w:rPr>
                <w:bCs/>
              </w:rPr>
              <w:t>9</w:t>
            </w:r>
            <w:r w:rsidRPr="004105B9">
              <w:rPr>
                <w:bCs/>
              </w:rPr>
              <w:t>/2019 | </w:t>
            </w:r>
            <w:hyperlink r:id="rId96" w:tooltip="Mansfield OH 44907-1502" w:history="1">
              <w:r w:rsidRPr="004105B9">
                <w:rPr>
                  <w:rStyle w:val="Hyperlink"/>
                  <w:bCs/>
                </w:rPr>
                <w:t>Mansfield OH 44907-1502</w:t>
              </w:r>
            </w:hyperlink>
          </w:p>
          <w:p w14:paraId="7894782D" w14:textId="77777777" w:rsidR="00A13C86" w:rsidRPr="004105B9" w:rsidRDefault="00A13C86" w:rsidP="00A13C86">
            <w:pPr>
              <w:rPr>
                <w:bCs/>
              </w:rPr>
            </w:pPr>
            <w:r w:rsidRPr="004105B9">
              <w:rPr>
                <w:bCs/>
              </w:rPr>
              <w:t>Sponsor: Inter-City ARC</w:t>
            </w:r>
            <w:r w:rsidRPr="004105B9">
              <w:rPr>
                <w:bCs/>
              </w:rPr>
              <w:br/>
              <w:t>Location: Peoples Community Center</w:t>
            </w:r>
            <w:r w:rsidRPr="004105B9">
              <w:rPr>
                <w:bCs/>
              </w:rPr>
              <w:br/>
              <w:t>Time: 1:00 PM (Walk-ins allowed) </w:t>
            </w:r>
            <w:r w:rsidRPr="004105B9">
              <w:rPr>
                <w:bCs/>
              </w:rPr>
              <w:br/>
            </w:r>
            <w:hyperlink r:id="rId97" w:tooltip="Learn More" w:history="1">
              <w:r w:rsidRPr="004105B9">
                <w:rPr>
                  <w:rStyle w:val="Hyperlink"/>
                  <w:bCs/>
                </w:rPr>
                <w:t>Learn More</w:t>
              </w:r>
            </w:hyperlink>
          </w:p>
          <w:p w14:paraId="5E46011F" w14:textId="77777777" w:rsidR="00A13C86" w:rsidRPr="00631177" w:rsidRDefault="00A13C86" w:rsidP="00A13C86">
            <w:pPr>
              <w:rPr>
                <w:bCs/>
              </w:rPr>
            </w:pPr>
          </w:p>
        </w:tc>
        <w:tc>
          <w:tcPr>
            <w:tcW w:w="5395" w:type="dxa"/>
          </w:tcPr>
          <w:p w14:paraId="11ABC38A" w14:textId="77777777" w:rsidR="00A13C86" w:rsidRPr="00462720" w:rsidRDefault="00A13C86" w:rsidP="00A13C86">
            <w:pPr>
              <w:rPr>
                <w:bCs/>
              </w:rPr>
            </w:pPr>
            <w:r w:rsidRPr="00462720">
              <w:rPr>
                <w:bCs/>
              </w:rPr>
              <w:t>01/20/2019 | </w:t>
            </w:r>
            <w:hyperlink r:id="rId98" w:tooltip="Elyria OH 44035-1343" w:history="1">
              <w:r w:rsidRPr="00462720">
                <w:rPr>
                  <w:rStyle w:val="Hyperlink"/>
                  <w:bCs/>
                </w:rPr>
                <w:t>Elyria OH 44035-1343</w:t>
              </w:r>
            </w:hyperlink>
          </w:p>
          <w:p w14:paraId="580F655B" w14:textId="05793145" w:rsidR="00A13C86" w:rsidRPr="00631177" w:rsidRDefault="00A13C86" w:rsidP="00A13C86">
            <w:pPr>
              <w:rPr>
                <w:bCs/>
              </w:rPr>
            </w:pPr>
            <w:r w:rsidRPr="00462720">
              <w:rPr>
                <w:bCs/>
              </w:rPr>
              <w:t>Sponsor: American Red Cross</w:t>
            </w:r>
            <w:r w:rsidRPr="00462720">
              <w:rPr>
                <w:bCs/>
              </w:rPr>
              <w:br/>
              <w:t>Location: American Red Cross</w:t>
            </w:r>
            <w:r w:rsidRPr="00462720">
              <w:rPr>
                <w:bCs/>
              </w:rPr>
              <w:br/>
              <w:t>Time: 12:50 PM (Walk-ins allowed) </w:t>
            </w:r>
            <w:r w:rsidRPr="00462720">
              <w:rPr>
                <w:bCs/>
              </w:rPr>
              <w:br/>
            </w:r>
            <w:hyperlink r:id="rId99" w:tooltip="Learn More" w:history="1">
              <w:r w:rsidRPr="00462720">
                <w:rPr>
                  <w:rStyle w:val="Hyperlink"/>
                  <w:bCs/>
                </w:rPr>
                <w:t>Learn More</w:t>
              </w:r>
            </w:hyperlink>
          </w:p>
        </w:tc>
      </w:tr>
      <w:tr w:rsidR="00A03CB7" w:rsidRPr="00462720" w14:paraId="3F89DB43" w14:textId="77777777" w:rsidTr="005810EF">
        <w:trPr>
          <w:trHeight w:val="1710"/>
        </w:trPr>
        <w:tc>
          <w:tcPr>
            <w:tcW w:w="5395" w:type="dxa"/>
          </w:tcPr>
          <w:p w14:paraId="7317E591" w14:textId="77777777" w:rsidR="00A03CB7" w:rsidRPr="00462720" w:rsidRDefault="00A03CB7" w:rsidP="00BD59AB">
            <w:pPr>
              <w:rPr>
                <w:bCs/>
              </w:rPr>
            </w:pPr>
            <w:r w:rsidRPr="00462720">
              <w:rPr>
                <w:bCs/>
              </w:rPr>
              <w:t>01/20/2019 | </w:t>
            </w:r>
            <w:hyperlink r:id="rId100" w:tooltip="Nelsonville OH 45764-9681" w:history="1">
              <w:r w:rsidRPr="00462720">
                <w:rPr>
                  <w:rStyle w:val="Hyperlink"/>
                  <w:bCs/>
                </w:rPr>
                <w:t>Nelsonville OH 45764-9681</w:t>
              </w:r>
            </w:hyperlink>
          </w:p>
          <w:p w14:paraId="76CED79B" w14:textId="77777777" w:rsidR="00A03CB7" w:rsidRPr="00462720" w:rsidRDefault="00A03CB7" w:rsidP="00BD59AB">
            <w:pPr>
              <w:rPr>
                <w:bCs/>
              </w:rPr>
            </w:pPr>
            <w:r w:rsidRPr="00462720">
              <w:rPr>
                <w:bCs/>
              </w:rPr>
              <w:t>Sponsor: SCARF</w:t>
            </w:r>
            <w:r w:rsidRPr="00462720">
              <w:rPr>
                <w:bCs/>
              </w:rPr>
              <w:br/>
              <w:t>Location: Tri-County Career Center</w:t>
            </w:r>
            <w:r w:rsidRPr="00462720">
              <w:rPr>
                <w:bCs/>
              </w:rPr>
              <w:br/>
              <w:t>Time: 10:00 AM (Walk-ins allowed) </w:t>
            </w:r>
            <w:r w:rsidRPr="00462720">
              <w:rPr>
                <w:bCs/>
              </w:rPr>
              <w:br/>
            </w:r>
            <w:hyperlink r:id="rId101" w:tooltip="Learn More" w:history="1">
              <w:r w:rsidRPr="00462720">
                <w:rPr>
                  <w:rStyle w:val="Hyperlink"/>
                  <w:bCs/>
                </w:rPr>
                <w:t>Learn More</w:t>
              </w:r>
            </w:hyperlink>
          </w:p>
          <w:p w14:paraId="78325B81" w14:textId="77777777" w:rsidR="00A03CB7" w:rsidRPr="00462720" w:rsidRDefault="00A03CB7" w:rsidP="00BD59AB">
            <w:pPr>
              <w:rPr>
                <w:bCs/>
              </w:rPr>
            </w:pPr>
          </w:p>
        </w:tc>
        <w:tc>
          <w:tcPr>
            <w:tcW w:w="5395" w:type="dxa"/>
          </w:tcPr>
          <w:p w14:paraId="3EED49FE" w14:textId="77777777" w:rsidR="00A03CB7" w:rsidRPr="00AB36D6" w:rsidRDefault="00A03CB7" w:rsidP="00BD59AB">
            <w:pPr>
              <w:rPr>
                <w:bCs/>
              </w:rPr>
            </w:pPr>
            <w:r w:rsidRPr="00AB36D6">
              <w:rPr>
                <w:bCs/>
              </w:rPr>
              <w:t>01/23/2019 | </w:t>
            </w:r>
            <w:hyperlink r:id="rId102" w:tooltip="Middletown OH 45042" w:history="1">
              <w:r w:rsidRPr="00AB36D6">
                <w:rPr>
                  <w:rStyle w:val="Hyperlink"/>
                  <w:bCs/>
                </w:rPr>
                <w:t>Middletown OH 45042</w:t>
              </w:r>
            </w:hyperlink>
          </w:p>
          <w:p w14:paraId="303C5EEE" w14:textId="77777777" w:rsidR="00A03CB7" w:rsidRPr="00AB36D6" w:rsidRDefault="00A03CB7" w:rsidP="00BD59AB">
            <w:pPr>
              <w:rPr>
                <w:bCs/>
              </w:rPr>
            </w:pPr>
            <w:r w:rsidRPr="00AB36D6">
              <w:rPr>
                <w:bCs/>
              </w:rPr>
              <w:t>Sponsor: Dial Radio Club</w:t>
            </w:r>
            <w:r w:rsidRPr="00AB36D6">
              <w:rPr>
                <w:bCs/>
              </w:rPr>
              <w:br/>
              <w:t>Location: Miami University-Middletown</w:t>
            </w:r>
            <w:r w:rsidRPr="00AB36D6">
              <w:rPr>
                <w:bCs/>
              </w:rPr>
              <w:br/>
              <w:t>Time: 6:00 PM (Walk-ins allowed) </w:t>
            </w:r>
            <w:r w:rsidRPr="00AB36D6">
              <w:rPr>
                <w:bCs/>
              </w:rPr>
              <w:br/>
            </w:r>
            <w:hyperlink r:id="rId103" w:tooltip="Learn More" w:history="1">
              <w:r w:rsidRPr="00AB36D6">
                <w:rPr>
                  <w:rStyle w:val="Hyperlink"/>
                  <w:bCs/>
                </w:rPr>
                <w:t>Learn More</w:t>
              </w:r>
            </w:hyperlink>
          </w:p>
          <w:p w14:paraId="17129925" w14:textId="77777777" w:rsidR="00A03CB7" w:rsidRPr="00462720" w:rsidRDefault="00A03CB7" w:rsidP="00BD59AB">
            <w:pPr>
              <w:rPr>
                <w:bCs/>
              </w:rPr>
            </w:pPr>
          </w:p>
        </w:tc>
      </w:tr>
      <w:tr w:rsidR="00EE3923" w:rsidRPr="00462720" w14:paraId="6B92EFEB" w14:textId="77777777" w:rsidTr="005810EF">
        <w:trPr>
          <w:trHeight w:val="1710"/>
        </w:trPr>
        <w:tc>
          <w:tcPr>
            <w:tcW w:w="5395" w:type="dxa"/>
          </w:tcPr>
          <w:p w14:paraId="0075BB21" w14:textId="77777777" w:rsidR="004517F0" w:rsidRPr="004517F0" w:rsidRDefault="004517F0" w:rsidP="004517F0">
            <w:pPr>
              <w:rPr>
                <w:bCs/>
              </w:rPr>
            </w:pPr>
            <w:r w:rsidRPr="004517F0">
              <w:rPr>
                <w:bCs/>
              </w:rPr>
              <w:t>01/26/2019 | </w:t>
            </w:r>
            <w:hyperlink r:id="rId104" w:tooltip="Springfield OH 45506-1607" w:history="1">
              <w:r w:rsidRPr="004517F0">
                <w:rPr>
                  <w:rStyle w:val="Hyperlink"/>
                  <w:bCs/>
                </w:rPr>
                <w:t>Springfield OH 45506-1607</w:t>
              </w:r>
            </w:hyperlink>
          </w:p>
          <w:p w14:paraId="3F9886E7" w14:textId="77777777" w:rsidR="004517F0" w:rsidRPr="004517F0" w:rsidRDefault="004517F0" w:rsidP="004517F0">
            <w:pPr>
              <w:rPr>
                <w:bCs/>
              </w:rPr>
            </w:pPr>
            <w:r w:rsidRPr="004517F0">
              <w:rPr>
                <w:bCs/>
              </w:rPr>
              <w:t>Sponsor: CLARA</w:t>
            </w:r>
            <w:r w:rsidRPr="004517F0">
              <w:rPr>
                <w:bCs/>
              </w:rPr>
              <w:br/>
              <w:t>Location: Main Branch</w:t>
            </w:r>
            <w:r w:rsidRPr="004517F0">
              <w:rPr>
                <w:bCs/>
              </w:rPr>
              <w:br/>
              <w:t>Time: 11:30 AM (Walk-ins allowed) </w:t>
            </w:r>
            <w:r w:rsidRPr="004517F0">
              <w:rPr>
                <w:bCs/>
              </w:rPr>
              <w:br/>
            </w:r>
            <w:hyperlink r:id="rId105" w:tooltip="Learn More" w:history="1">
              <w:r w:rsidRPr="004517F0">
                <w:rPr>
                  <w:rStyle w:val="Hyperlink"/>
                  <w:bCs/>
                </w:rPr>
                <w:t>Learn More</w:t>
              </w:r>
            </w:hyperlink>
          </w:p>
          <w:p w14:paraId="5EA030FE" w14:textId="77777777" w:rsidR="00EE3923" w:rsidRPr="004517F0" w:rsidRDefault="00EE3923" w:rsidP="00BD59AB">
            <w:pPr>
              <w:rPr>
                <w:bCs/>
              </w:rPr>
            </w:pPr>
          </w:p>
        </w:tc>
        <w:tc>
          <w:tcPr>
            <w:tcW w:w="5395" w:type="dxa"/>
          </w:tcPr>
          <w:p w14:paraId="0B4DBD69" w14:textId="77777777" w:rsidR="004517F0" w:rsidRPr="004517F0" w:rsidRDefault="004517F0" w:rsidP="004517F0">
            <w:pPr>
              <w:rPr>
                <w:bCs/>
              </w:rPr>
            </w:pPr>
            <w:r w:rsidRPr="004517F0">
              <w:rPr>
                <w:bCs/>
              </w:rPr>
              <w:t>02/02/2019 | </w:t>
            </w:r>
            <w:hyperlink r:id="rId106" w:tooltip="Bryan OH 43506-8410" w:history="1">
              <w:r w:rsidRPr="004517F0">
                <w:rPr>
                  <w:rStyle w:val="Hyperlink"/>
                  <w:bCs/>
                </w:rPr>
                <w:t>Bryan OH 43506-8410</w:t>
              </w:r>
            </w:hyperlink>
          </w:p>
          <w:p w14:paraId="40680CEF" w14:textId="77777777" w:rsidR="004517F0" w:rsidRPr="004517F0" w:rsidRDefault="004517F0" w:rsidP="004517F0">
            <w:pPr>
              <w:rPr>
                <w:bCs/>
              </w:rPr>
            </w:pPr>
            <w:r w:rsidRPr="004517F0">
              <w:rPr>
                <w:bCs/>
              </w:rPr>
              <w:t>Sponsor: Williams County ARC</w:t>
            </w:r>
            <w:r w:rsidRPr="004517F0">
              <w:rPr>
                <w:bCs/>
              </w:rPr>
              <w:br/>
              <w:t>Location: </w:t>
            </w:r>
            <w:proofErr w:type="spellStart"/>
            <w:r w:rsidRPr="004517F0">
              <w:rPr>
                <w:bCs/>
              </w:rPr>
              <w:t>Willliams</w:t>
            </w:r>
            <w:proofErr w:type="spellEnd"/>
            <w:r w:rsidRPr="004517F0">
              <w:rPr>
                <w:bCs/>
              </w:rPr>
              <w:t xml:space="preserve"> County 911/EMA</w:t>
            </w:r>
            <w:r w:rsidRPr="004517F0">
              <w:rPr>
                <w:bCs/>
              </w:rPr>
              <w:br/>
              <w:t>Time: 10:00 AM (Walk-ins allowed) </w:t>
            </w:r>
            <w:r w:rsidRPr="004517F0">
              <w:rPr>
                <w:bCs/>
              </w:rPr>
              <w:br/>
            </w:r>
            <w:hyperlink r:id="rId107" w:tooltip="Learn More" w:history="1">
              <w:r w:rsidRPr="004517F0">
                <w:rPr>
                  <w:rStyle w:val="Hyperlink"/>
                  <w:bCs/>
                </w:rPr>
                <w:t>Learn More</w:t>
              </w:r>
            </w:hyperlink>
          </w:p>
          <w:p w14:paraId="4284613B" w14:textId="77777777" w:rsidR="00EE3923" w:rsidRPr="004517F0" w:rsidRDefault="00EE3923" w:rsidP="00BD59AB">
            <w:pPr>
              <w:rPr>
                <w:bCs/>
              </w:rPr>
            </w:pPr>
          </w:p>
        </w:tc>
      </w:tr>
      <w:tr w:rsidR="00EE3923" w:rsidRPr="00462720" w14:paraId="4932DDDB" w14:textId="77777777" w:rsidTr="005810EF">
        <w:trPr>
          <w:trHeight w:val="1710"/>
        </w:trPr>
        <w:tc>
          <w:tcPr>
            <w:tcW w:w="5395" w:type="dxa"/>
          </w:tcPr>
          <w:p w14:paraId="689496EB" w14:textId="77777777" w:rsidR="004517F0" w:rsidRPr="004517F0" w:rsidRDefault="004517F0" w:rsidP="004517F0">
            <w:pPr>
              <w:rPr>
                <w:bCs/>
              </w:rPr>
            </w:pPr>
            <w:r w:rsidRPr="004517F0">
              <w:rPr>
                <w:bCs/>
              </w:rPr>
              <w:t>02/02/2019 | </w:t>
            </w:r>
            <w:hyperlink r:id="rId108" w:tooltip="Ravenna OH 44266-2191" w:history="1">
              <w:r w:rsidRPr="004517F0">
                <w:rPr>
                  <w:rStyle w:val="Hyperlink"/>
                  <w:bCs/>
                </w:rPr>
                <w:t>Ravenna OH 44266-2191</w:t>
              </w:r>
            </w:hyperlink>
          </w:p>
          <w:p w14:paraId="276E96A1" w14:textId="77777777" w:rsidR="004517F0" w:rsidRPr="004517F0" w:rsidRDefault="004517F0" w:rsidP="004517F0">
            <w:pPr>
              <w:rPr>
                <w:bCs/>
              </w:rPr>
            </w:pPr>
            <w:r w:rsidRPr="004517F0">
              <w:rPr>
                <w:bCs/>
              </w:rPr>
              <w:t>Sponsor: Portage County ARS Inc.</w:t>
            </w:r>
            <w:r w:rsidRPr="004517F0">
              <w:rPr>
                <w:bCs/>
              </w:rPr>
              <w:br/>
              <w:t>Location: PCARS Club Site (Rear of complex, under BIG tower)</w:t>
            </w:r>
            <w:r w:rsidRPr="004517F0">
              <w:rPr>
                <w:bCs/>
              </w:rPr>
              <w:br/>
              <w:t>Time: 10:00 AM (Walk-ins allowed) </w:t>
            </w:r>
            <w:r w:rsidRPr="004517F0">
              <w:rPr>
                <w:bCs/>
              </w:rPr>
              <w:br/>
            </w:r>
            <w:hyperlink r:id="rId109" w:tooltip="Learn More" w:history="1">
              <w:r w:rsidRPr="004517F0">
                <w:rPr>
                  <w:rStyle w:val="Hyperlink"/>
                  <w:bCs/>
                </w:rPr>
                <w:t>Learn More</w:t>
              </w:r>
            </w:hyperlink>
          </w:p>
          <w:p w14:paraId="211CCA9C" w14:textId="77777777" w:rsidR="00EE3923" w:rsidRPr="004517F0" w:rsidRDefault="00EE3923" w:rsidP="00BD59AB">
            <w:pPr>
              <w:rPr>
                <w:bCs/>
              </w:rPr>
            </w:pPr>
          </w:p>
        </w:tc>
        <w:tc>
          <w:tcPr>
            <w:tcW w:w="5395" w:type="dxa"/>
          </w:tcPr>
          <w:p w14:paraId="768856E8" w14:textId="77777777" w:rsidR="004517F0" w:rsidRPr="004517F0" w:rsidRDefault="004517F0" w:rsidP="004517F0">
            <w:pPr>
              <w:rPr>
                <w:bCs/>
              </w:rPr>
            </w:pPr>
            <w:r w:rsidRPr="004517F0">
              <w:rPr>
                <w:bCs/>
              </w:rPr>
              <w:t>02/03/2019 | </w:t>
            </w:r>
            <w:hyperlink r:id="rId110" w:tooltip="Marion OH 43302-1523" w:history="1">
              <w:r w:rsidRPr="004517F0">
                <w:rPr>
                  <w:rStyle w:val="Hyperlink"/>
                  <w:bCs/>
                </w:rPr>
                <w:t>Marion OH 43302-1523</w:t>
              </w:r>
            </w:hyperlink>
          </w:p>
          <w:p w14:paraId="677AEA0E" w14:textId="77777777" w:rsidR="004517F0" w:rsidRPr="004517F0" w:rsidRDefault="004517F0" w:rsidP="004517F0">
            <w:pPr>
              <w:rPr>
                <w:bCs/>
              </w:rPr>
            </w:pPr>
            <w:r w:rsidRPr="004517F0">
              <w:rPr>
                <w:bCs/>
              </w:rPr>
              <w:t>Sponsor: Marion ARC</w:t>
            </w:r>
            <w:r w:rsidRPr="004517F0">
              <w:rPr>
                <w:bCs/>
              </w:rPr>
              <w:br/>
              <w:t>Location: TV 39</w:t>
            </w:r>
            <w:r w:rsidRPr="004517F0">
              <w:rPr>
                <w:bCs/>
              </w:rPr>
              <w:br/>
              <w:t>Time: 2:30 PM (Walk-ins allowed) </w:t>
            </w:r>
            <w:r w:rsidRPr="004517F0">
              <w:rPr>
                <w:bCs/>
              </w:rPr>
              <w:br/>
            </w:r>
            <w:hyperlink r:id="rId111" w:tooltip="Learn More" w:history="1">
              <w:r w:rsidRPr="004517F0">
                <w:rPr>
                  <w:rStyle w:val="Hyperlink"/>
                  <w:bCs/>
                </w:rPr>
                <w:t>Learn More</w:t>
              </w:r>
            </w:hyperlink>
          </w:p>
          <w:p w14:paraId="6895783E" w14:textId="77777777" w:rsidR="00EE3923" w:rsidRPr="004517F0" w:rsidRDefault="00EE3923" w:rsidP="00BD59AB">
            <w:pPr>
              <w:rPr>
                <w:bCs/>
              </w:rPr>
            </w:pPr>
          </w:p>
        </w:tc>
      </w:tr>
    </w:tbl>
    <w:p w14:paraId="438C3610" w14:textId="77777777" w:rsidR="00A03CB7" w:rsidRDefault="00A03CB7" w:rsidP="00462720">
      <w:pPr>
        <w:rPr>
          <w:rStyle w:val="Hyperlink"/>
          <w:sz w:val="20"/>
          <w:szCs w:val="20"/>
        </w:rPr>
      </w:pPr>
    </w:p>
    <w:p w14:paraId="40984E50" w14:textId="439C21A4" w:rsidR="00631177" w:rsidRPr="00631177" w:rsidRDefault="00B24050" w:rsidP="00631177">
      <w:pPr>
        <w:jc w:val="center"/>
      </w:pPr>
      <w:r>
        <w:rPr>
          <w:b/>
        </w:rPr>
        <w:pict w14:anchorId="5E56753F">
          <v:rect id="_x0000_i1035" style="width:0;height:1.5pt" o:hralign="center" o:hrstd="t" o:hr="t" fillcolor="#a0a0a0" stroked="f"/>
        </w:pict>
      </w:r>
    </w:p>
    <w:p w14:paraId="2E0117A0" w14:textId="77777777" w:rsidR="00631177" w:rsidRPr="00631177" w:rsidRDefault="00631177" w:rsidP="00631177">
      <w:pPr>
        <w:rPr>
          <w:b/>
          <w:i/>
          <w:color w:val="000000" w:themeColor="text1"/>
          <w:sz w:val="28"/>
          <w:szCs w:val="28"/>
        </w:rPr>
      </w:pPr>
      <w:bookmarkStart w:id="30" w:name="special"/>
      <w:bookmarkEnd w:id="30"/>
      <w:r w:rsidRPr="00631177">
        <w:rPr>
          <w:b/>
          <w:i/>
          <w:color w:val="000000" w:themeColor="text1"/>
          <w:sz w:val="28"/>
          <w:szCs w:val="28"/>
        </w:rPr>
        <w:t>Special Events</w:t>
      </w:r>
    </w:p>
    <w:p w14:paraId="7AF41051" w14:textId="77777777" w:rsidR="00631177" w:rsidRPr="00B82CB8" w:rsidRDefault="00631177" w:rsidP="00631177">
      <w:pPr>
        <w:rPr>
          <w:b/>
          <w:i/>
          <w:color w:val="000000" w:themeColor="text1"/>
        </w:rPr>
      </w:pPr>
    </w:p>
    <w:p w14:paraId="0022E04D" w14:textId="77777777" w:rsidR="00631177" w:rsidRPr="00631177" w:rsidRDefault="00631177" w:rsidP="00157C96">
      <w:pPr>
        <w:numPr>
          <w:ilvl w:val="0"/>
          <w:numId w:val="1"/>
        </w:numPr>
        <w:rPr>
          <w:b/>
          <w:bCs/>
          <w:color w:val="000000" w:themeColor="text1"/>
        </w:rPr>
      </w:pPr>
      <w:r w:rsidRPr="00631177">
        <w:rPr>
          <w:b/>
          <w:bCs/>
          <w:color w:val="000000" w:themeColor="text1"/>
        </w:rPr>
        <w:t>02/16/2019 | MVARA 100th Anniversary</w:t>
      </w:r>
    </w:p>
    <w:p w14:paraId="55039A9A" w14:textId="77777777" w:rsidR="00631177" w:rsidRPr="00631177" w:rsidRDefault="00631177" w:rsidP="00631177">
      <w:pPr>
        <w:rPr>
          <w:color w:val="000000" w:themeColor="text1"/>
        </w:rPr>
      </w:pPr>
      <w:r w:rsidRPr="00631177">
        <w:rPr>
          <w:bCs/>
          <w:color w:val="000000" w:themeColor="text1"/>
        </w:rPr>
        <w:t>Feb 16-Feb 18, 2300Z-2300Z, W8QLY</w:t>
      </w:r>
      <w:r w:rsidRPr="00631177">
        <w:rPr>
          <w:color w:val="000000" w:themeColor="text1"/>
        </w:rPr>
        <w:t xml:space="preserve">, Youngstown, OH. Mahoning Valley Amateur Radio Association. 14.220 7.220 3.922. </w:t>
      </w:r>
    </w:p>
    <w:p w14:paraId="0A8DA538" w14:textId="77777777" w:rsidR="00351FB9" w:rsidRDefault="00351FB9" w:rsidP="00351FB9">
      <w:pPr>
        <w:rPr>
          <w:rStyle w:val="Hyperlink"/>
          <w:sz w:val="20"/>
          <w:szCs w:val="20"/>
        </w:rPr>
      </w:pPr>
    </w:p>
    <w:p w14:paraId="1A4269B6" w14:textId="035CA383" w:rsidR="00631177" w:rsidRPr="00631177" w:rsidRDefault="00631177" w:rsidP="00631177">
      <w:pPr>
        <w:rPr>
          <w:color w:val="000000" w:themeColor="text1"/>
        </w:rPr>
      </w:pPr>
      <w:r w:rsidRPr="00631177">
        <w:rPr>
          <w:color w:val="000000" w:themeColor="text1"/>
        </w:rPr>
        <w:t>Certificate &amp; QSL. MVARA, 125 W McKinley Way, P.O. Box 14141, Youngstown, OH 44512. https://goo.gl/forms/2uNZfO6zRx1YPoWw2 to request your certificate/</w:t>
      </w:r>
      <w:proofErr w:type="spellStart"/>
      <w:r w:rsidRPr="00631177">
        <w:rPr>
          <w:color w:val="000000" w:themeColor="text1"/>
        </w:rPr>
        <w:t>qsl</w:t>
      </w:r>
      <w:proofErr w:type="spellEnd"/>
      <w:r w:rsidRPr="00631177">
        <w:rPr>
          <w:color w:val="000000" w:themeColor="text1"/>
        </w:rPr>
        <w:t>. www.qrz.com/db/w8qly or </w:t>
      </w:r>
      <w:hyperlink r:id="rId112" w:history="1">
        <w:r w:rsidR="0029694F" w:rsidRPr="00244E11">
          <w:rPr>
            <w:rStyle w:val="Hyperlink"/>
          </w:rPr>
          <w:t>www.mvara.org</w:t>
        </w:r>
      </w:hyperlink>
    </w:p>
    <w:p w14:paraId="5579DC17" w14:textId="77777777" w:rsidR="008076C9" w:rsidRDefault="008076C9" w:rsidP="008076C9">
      <w:pPr>
        <w:rPr>
          <w:rStyle w:val="Hyperlink"/>
          <w:sz w:val="20"/>
          <w:szCs w:val="20"/>
        </w:rPr>
      </w:pPr>
    </w:p>
    <w:p w14:paraId="13A8008D" w14:textId="77777777" w:rsidR="008076C9" w:rsidRDefault="008076C9" w:rsidP="008076C9">
      <w:pPr>
        <w:rPr>
          <w:rStyle w:val="Hyperlink"/>
          <w:sz w:val="20"/>
          <w:szCs w:val="20"/>
        </w:rPr>
      </w:pPr>
    </w:p>
    <w:p w14:paraId="763001E6" w14:textId="77777777" w:rsidR="008076C9" w:rsidRDefault="008076C9" w:rsidP="008076C9">
      <w:pPr>
        <w:rPr>
          <w:rStyle w:val="Hyperlink"/>
          <w:sz w:val="20"/>
          <w:szCs w:val="20"/>
        </w:rPr>
      </w:pPr>
    </w:p>
    <w:p w14:paraId="00DB8302" w14:textId="2F29EB2E" w:rsidR="008076C9" w:rsidRDefault="00B24050" w:rsidP="008076C9">
      <w:pPr>
        <w:rPr>
          <w:sz w:val="20"/>
          <w:szCs w:val="20"/>
          <w:u w:val="single"/>
        </w:rPr>
      </w:pPr>
      <w:hyperlink w:anchor="top" w:history="1">
        <w:r w:rsidR="008076C9" w:rsidRPr="006935B7">
          <w:rPr>
            <w:rStyle w:val="Hyperlink"/>
            <w:sz w:val="20"/>
            <w:szCs w:val="20"/>
          </w:rPr>
          <w:t>TOP</w:t>
        </w:r>
      </w:hyperlink>
      <w:r w:rsidR="008076C9" w:rsidRPr="006935B7">
        <w:rPr>
          <w:sz w:val="20"/>
          <w:szCs w:val="20"/>
          <w:u w:val="single"/>
        </w:rPr>
        <w:t xml:space="preserve"> ^</w:t>
      </w:r>
    </w:p>
    <w:p w14:paraId="65709191" w14:textId="77777777" w:rsidR="00631177" w:rsidRPr="00631177" w:rsidRDefault="00631177" w:rsidP="00157C96">
      <w:pPr>
        <w:numPr>
          <w:ilvl w:val="0"/>
          <w:numId w:val="1"/>
        </w:numPr>
        <w:rPr>
          <w:b/>
          <w:bCs/>
          <w:color w:val="000000" w:themeColor="text1"/>
        </w:rPr>
      </w:pPr>
      <w:r w:rsidRPr="00631177">
        <w:rPr>
          <w:b/>
          <w:bCs/>
          <w:color w:val="000000" w:themeColor="text1"/>
        </w:rPr>
        <w:lastRenderedPageBreak/>
        <w:t>06/15/2019 | W8DXCC DX Convention</w:t>
      </w:r>
    </w:p>
    <w:p w14:paraId="2A8D64F5" w14:textId="77777777" w:rsidR="00631177" w:rsidRPr="00631177" w:rsidRDefault="00631177" w:rsidP="00631177">
      <w:pPr>
        <w:rPr>
          <w:color w:val="000000" w:themeColor="text1"/>
        </w:rPr>
      </w:pPr>
      <w:r w:rsidRPr="00631177">
        <w:rPr>
          <w:bCs/>
          <w:color w:val="000000" w:themeColor="text1"/>
        </w:rPr>
        <w:t>Jun 15-Jun 16, 0000Z-2359Z, K8S</w:t>
      </w:r>
      <w:r w:rsidRPr="00631177">
        <w:rPr>
          <w:color w:val="000000" w:themeColor="text1"/>
        </w:rPr>
        <w:t xml:space="preserve">, Owensville, OH. </w:t>
      </w:r>
      <w:proofErr w:type="spellStart"/>
      <w:r w:rsidRPr="00631177">
        <w:rPr>
          <w:color w:val="000000" w:themeColor="text1"/>
        </w:rPr>
        <w:t>SouthWest</w:t>
      </w:r>
      <w:proofErr w:type="spellEnd"/>
      <w:r w:rsidRPr="00631177">
        <w:rPr>
          <w:color w:val="000000" w:themeColor="text1"/>
        </w:rPr>
        <w:t xml:space="preserve"> OH DX Association. 14.245 14.074 7.245 3.535. Certificate &amp; QSL. AJ8B - Bill, 8275 Cierra Way, Waynesville, OH 45068. This is the inaugural year for this DX Convention. We are using these call signs: K8S, K8W, K8O, K8H. A QSL for each and/or certificate for working all four. </w:t>
      </w:r>
      <w:hyperlink r:id="rId113" w:history="1">
        <w:r w:rsidRPr="00631177">
          <w:rPr>
            <w:color w:val="0563C1" w:themeColor="hyperlink"/>
            <w:u w:val="single"/>
          </w:rPr>
          <w:t>www.w8dxcc.com</w:t>
        </w:r>
      </w:hyperlink>
    </w:p>
    <w:p w14:paraId="316CA24E" w14:textId="77777777" w:rsidR="00FF5C80" w:rsidRDefault="00FF5C80" w:rsidP="00FF5C80">
      <w:pPr>
        <w:rPr>
          <w:rStyle w:val="Hyperlink"/>
          <w:sz w:val="20"/>
          <w:szCs w:val="20"/>
        </w:rPr>
      </w:pPr>
    </w:p>
    <w:p w14:paraId="15BC1DB2" w14:textId="1604D317" w:rsidR="00631177" w:rsidRPr="00631177" w:rsidRDefault="00B24050" w:rsidP="00631177">
      <w:pPr>
        <w:jc w:val="center"/>
      </w:pPr>
      <w:r>
        <w:rPr>
          <w:b/>
        </w:rPr>
        <w:pict w14:anchorId="35DCD29F">
          <v:rect id="_x0000_i1036" style="width:0;height:1.5pt" o:hralign="center" o:hrstd="t" o:hr="t" fillcolor="#a0a0a0" stroked="f"/>
        </w:pict>
      </w:r>
    </w:p>
    <w:p w14:paraId="6CCBFF3E" w14:textId="0E03F226" w:rsidR="00631177" w:rsidRPr="00631177" w:rsidRDefault="00631177" w:rsidP="00631177">
      <w:pPr>
        <w:rPr>
          <w:b/>
          <w:i/>
          <w:sz w:val="28"/>
          <w:szCs w:val="28"/>
        </w:rPr>
      </w:pPr>
      <w:bookmarkStart w:id="31" w:name="contest"/>
      <w:bookmarkEnd w:id="31"/>
      <w:r w:rsidRPr="00631177">
        <w:rPr>
          <w:b/>
          <w:i/>
          <w:sz w:val="28"/>
          <w:szCs w:val="28"/>
        </w:rPr>
        <w:t>ARRL Contest Corner</w:t>
      </w:r>
    </w:p>
    <w:p w14:paraId="0779273E" w14:textId="51BFFF2E" w:rsidR="00C524EC" w:rsidRDefault="00C524EC" w:rsidP="00631177"/>
    <w:tbl>
      <w:tblPr>
        <w:tblStyle w:val="TableGrid"/>
        <w:tblpPr w:leftFromText="180" w:rightFromText="180" w:vertAnchor="text" w:horzAnchor="margin" w:tblpXSpec="right" w:tblpY="5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tblGrid>
      <w:tr w:rsidR="002853E7" w14:paraId="06DF61C1" w14:textId="77777777" w:rsidTr="005810EF">
        <w:tc>
          <w:tcPr>
            <w:tcW w:w="5395" w:type="dxa"/>
          </w:tcPr>
          <w:p w14:paraId="64E912BD" w14:textId="77777777" w:rsidR="002853E7" w:rsidRPr="000B1AE9" w:rsidRDefault="002853E7" w:rsidP="002853E7">
            <w:r w:rsidRPr="000B1AE9">
              <w:rPr>
                <w:b/>
                <w:bCs/>
              </w:rPr>
              <w:t>January 14</w:t>
            </w:r>
          </w:p>
          <w:p w14:paraId="5C80D465" w14:textId="77777777" w:rsidR="002853E7" w:rsidRPr="000B1AE9" w:rsidRDefault="00B24050" w:rsidP="002853E7">
            <w:pPr>
              <w:numPr>
                <w:ilvl w:val="0"/>
                <w:numId w:val="28"/>
              </w:numPr>
            </w:pPr>
            <w:hyperlink r:id="rId114" w:history="1">
              <w:r w:rsidR="002853E7" w:rsidRPr="000B1AE9">
                <w:rPr>
                  <w:rStyle w:val="Hyperlink"/>
                </w:rPr>
                <w:t>4 States QRP Group Second Sunday Sprint</w:t>
              </w:r>
            </w:hyperlink>
          </w:p>
          <w:p w14:paraId="55610A92" w14:textId="77777777" w:rsidR="002853E7" w:rsidRDefault="002853E7" w:rsidP="002853E7">
            <w:pPr>
              <w:rPr>
                <w:b/>
                <w:bCs/>
              </w:rPr>
            </w:pPr>
          </w:p>
        </w:tc>
      </w:tr>
      <w:tr w:rsidR="002853E7" w14:paraId="68ED312C" w14:textId="77777777" w:rsidTr="005810EF">
        <w:tc>
          <w:tcPr>
            <w:tcW w:w="5395" w:type="dxa"/>
          </w:tcPr>
          <w:p w14:paraId="5460CFAE" w14:textId="77777777" w:rsidR="002853E7" w:rsidRPr="000B1AE9" w:rsidRDefault="002853E7" w:rsidP="002853E7">
            <w:r w:rsidRPr="000B1AE9">
              <w:rPr>
                <w:b/>
                <w:bCs/>
              </w:rPr>
              <w:t>January 15</w:t>
            </w:r>
          </w:p>
          <w:p w14:paraId="5386796D" w14:textId="210C3422" w:rsidR="002853E7" w:rsidRPr="002853E7" w:rsidRDefault="00B24050" w:rsidP="002853E7">
            <w:pPr>
              <w:pStyle w:val="ListParagraph"/>
              <w:numPr>
                <w:ilvl w:val="0"/>
                <w:numId w:val="37"/>
              </w:numPr>
              <w:rPr>
                <w:b/>
                <w:bCs/>
              </w:rPr>
            </w:pPr>
            <w:hyperlink r:id="rId115" w:history="1">
              <w:r w:rsidR="002853E7" w:rsidRPr="000B1AE9">
                <w:rPr>
                  <w:rStyle w:val="Hyperlink"/>
                </w:rPr>
                <w:t>Classic Exchange, CW</w:t>
              </w:r>
            </w:hyperlink>
          </w:p>
        </w:tc>
      </w:tr>
    </w:tbl>
    <w:p w14:paraId="12064CFA" w14:textId="77777777" w:rsidR="002853E7" w:rsidRDefault="002C0553" w:rsidP="00A43B71">
      <w:pPr>
        <w:rPr>
          <w:b/>
          <w:bCs/>
        </w:rPr>
      </w:pPr>
      <w:r w:rsidRPr="00631177">
        <w:rPr>
          <w:noProof/>
        </w:rPr>
        <w:drawing>
          <wp:anchor distT="0" distB="0" distL="114300" distR="114300" simplePos="0" relativeHeight="252684288" behindDoc="1" locked="0" layoutInCell="1" allowOverlap="1" wp14:anchorId="52314D3D" wp14:editId="113BFC1C">
            <wp:simplePos x="0" y="0"/>
            <wp:positionH relativeFrom="margin">
              <wp:align>left</wp:align>
            </wp:positionH>
            <wp:positionV relativeFrom="paragraph">
              <wp:posOffset>15875</wp:posOffset>
            </wp:positionV>
            <wp:extent cx="2802255" cy="1526540"/>
            <wp:effectExtent l="0" t="0" r="0" b="0"/>
            <wp:wrapTight wrapText="bothSides">
              <wp:wrapPolygon edited="0">
                <wp:start x="0" y="0"/>
                <wp:lineTo x="0" y="21295"/>
                <wp:lineTo x="21438" y="21295"/>
                <wp:lineTo x="2143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2802255" cy="1526540"/>
                    </a:xfrm>
                    <a:prstGeom prst="rect">
                      <a:avLst/>
                    </a:prstGeom>
                  </pic:spPr>
                </pic:pic>
              </a:graphicData>
            </a:graphic>
            <wp14:sizeRelH relativeFrom="page">
              <wp14:pctWidth>0</wp14:pctWidth>
            </wp14:sizeRelH>
            <wp14:sizeRelV relativeFrom="page">
              <wp14:pctHeight>0</wp14:pctHeight>
            </wp14:sizeRelV>
          </wp:anchor>
        </w:drawing>
      </w:r>
      <w:r w:rsidR="00704677">
        <w:rPr>
          <w:b/>
          <w:bCs/>
        </w:rPr>
        <w:t xml:space="preserve">        </w:t>
      </w:r>
    </w:p>
    <w:p w14:paraId="64332D4B" w14:textId="63821FAE" w:rsidR="00026E62" w:rsidRDefault="00026E62" w:rsidP="00A43B71">
      <w:pPr>
        <w:rPr>
          <w:b/>
          <w:bCs/>
        </w:rPr>
      </w:pPr>
    </w:p>
    <w:p w14:paraId="64CEA0B4" w14:textId="65F80F7A" w:rsidR="00A43B71" w:rsidRDefault="00A43B71" w:rsidP="00A43B71"/>
    <w:p w14:paraId="78769F59" w14:textId="79CC05FA" w:rsidR="00A43B71" w:rsidRDefault="00A43B71" w:rsidP="00A43B71"/>
    <w:p w14:paraId="230E3059" w14:textId="726188CA" w:rsidR="00A43B71" w:rsidRDefault="00A43B71" w:rsidP="00A43B71"/>
    <w:p w14:paraId="22C9B202" w14:textId="77777777" w:rsidR="00A43B71" w:rsidRPr="00505997" w:rsidRDefault="00A43B71" w:rsidP="00A43B71"/>
    <w:p w14:paraId="7F633545" w14:textId="31DE46CB" w:rsidR="00C524EC" w:rsidRDefault="00C524EC" w:rsidP="00704677"/>
    <w:p w14:paraId="379E1F85" w14:textId="4CAC8D40" w:rsidR="00C524EC" w:rsidRDefault="00C524EC" w:rsidP="00631177"/>
    <w:p w14:paraId="5D41A8DD" w14:textId="52DAADD8" w:rsidR="00C524EC" w:rsidRDefault="00C524EC" w:rsidP="00631177"/>
    <w:p w14:paraId="4A993A61" w14:textId="77777777" w:rsidR="002C0553" w:rsidRDefault="002C0553" w:rsidP="0044777C">
      <w:pPr>
        <w:rPr>
          <w:rStyle w:val="Hyperlink"/>
          <w:sz w:val="20"/>
          <w:szCs w:val="20"/>
        </w:rPr>
      </w:pPr>
    </w:p>
    <w:p w14:paraId="5D778B78" w14:textId="7D9D0AA3" w:rsidR="0044777C" w:rsidRDefault="0044777C" w:rsidP="0044777C">
      <w:pPr>
        <w:rPr>
          <w:rStyle w:val="Hyperlink"/>
          <w:sz w:val="20"/>
          <w:szCs w:val="20"/>
        </w:rPr>
      </w:pPr>
      <w:bookmarkStart w:id="32" w:name="_Hlk5338471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B1AE9" w14:paraId="37D33CA3" w14:textId="77777777" w:rsidTr="005810EF">
        <w:tc>
          <w:tcPr>
            <w:tcW w:w="5395" w:type="dxa"/>
          </w:tcPr>
          <w:bookmarkEnd w:id="32"/>
          <w:p w14:paraId="04A79D05" w14:textId="77777777" w:rsidR="000B1AE9" w:rsidRPr="000B1AE9" w:rsidRDefault="000B1AE9" w:rsidP="000B1AE9">
            <w:r w:rsidRPr="000B1AE9">
              <w:rPr>
                <w:b/>
                <w:bCs/>
              </w:rPr>
              <w:t>January 16</w:t>
            </w:r>
          </w:p>
          <w:p w14:paraId="2D3F8B94" w14:textId="77777777" w:rsidR="000B1AE9" w:rsidRPr="000B1AE9" w:rsidRDefault="00B24050" w:rsidP="000B1AE9">
            <w:pPr>
              <w:numPr>
                <w:ilvl w:val="0"/>
                <w:numId w:val="30"/>
              </w:numPr>
            </w:pPr>
            <w:hyperlink r:id="rId117" w:history="1">
              <w:r w:rsidR="000B1AE9" w:rsidRPr="000B1AE9">
                <w:rPr>
                  <w:rStyle w:val="Hyperlink"/>
                </w:rPr>
                <w:t>QRP Fox Hunt</w:t>
              </w:r>
            </w:hyperlink>
          </w:p>
          <w:p w14:paraId="79DA8088" w14:textId="77777777" w:rsidR="000B1AE9" w:rsidRPr="000B1AE9" w:rsidRDefault="00B24050" w:rsidP="000B1AE9">
            <w:pPr>
              <w:numPr>
                <w:ilvl w:val="0"/>
                <w:numId w:val="30"/>
              </w:numPr>
            </w:pPr>
            <w:hyperlink r:id="rId118" w:history="1">
              <w:r w:rsidR="000B1AE9" w:rsidRPr="000B1AE9">
                <w:rPr>
                  <w:rStyle w:val="Hyperlink"/>
                </w:rPr>
                <w:t>Phone Fray</w:t>
              </w:r>
            </w:hyperlink>
          </w:p>
          <w:p w14:paraId="4E81E475" w14:textId="77777777" w:rsidR="000B1AE9" w:rsidRPr="000B1AE9" w:rsidRDefault="00B24050" w:rsidP="000B1AE9">
            <w:pPr>
              <w:numPr>
                <w:ilvl w:val="0"/>
                <w:numId w:val="30"/>
              </w:numPr>
            </w:pPr>
            <w:hyperlink r:id="rId119" w:history="1">
              <w:proofErr w:type="spellStart"/>
              <w:r w:rsidR="000B1AE9" w:rsidRPr="000B1AE9">
                <w:rPr>
                  <w:rStyle w:val="Hyperlink"/>
                </w:rPr>
                <w:t>CWops</w:t>
              </w:r>
              <w:proofErr w:type="spellEnd"/>
              <w:r w:rsidR="000B1AE9" w:rsidRPr="000B1AE9">
                <w:rPr>
                  <w:rStyle w:val="Hyperlink"/>
                </w:rPr>
                <w:t xml:space="preserve"> Mini-CWT Test</w:t>
              </w:r>
            </w:hyperlink>
          </w:p>
          <w:p w14:paraId="0626D53F" w14:textId="04BEE8FE" w:rsidR="000B1AE9" w:rsidRPr="000B1AE9" w:rsidRDefault="000B1AE9" w:rsidP="000B1AE9">
            <w:pPr>
              <w:numPr>
                <w:ilvl w:val="0"/>
                <w:numId w:val="31"/>
              </w:numPr>
            </w:pPr>
          </w:p>
          <w:p w14:paraId="3B288CCA" w14:textId="77777777" w:rsidR="000B1AE9" w:rsidRDefault="000B1AE9" w:rsidP="002853E7">
            <w:pPr>
              <w:numPr>
                <w:ilvl w:val="0"/>
                <w:numId w:val="36"/>
              </w:numPr>
            </w:pPr>
          </w:p>
        </w:tc>
        <w:tc>
          <w:tcPr>
            <w:tcW w:w="5395" w:type="dxa"/>
          </w:tcPr>
          <w:p w14:paraId="2AFD005D" w14:textId="77777777" w:rsidR="002853E7" w:rsidRPr="000B1AE9" w:rsidRDefault="002853E7" w:rsidP="002853E7">
            <w:r w:rsidRPr="000B1AE9">
              <w:rPr>
                <w:b/>
                <w:bCs/>
              </w:rPr>
              <w:t>January 17</w:t>
            </w:r>
          </w:p>
          <w:p w14:paraId="4703AA14" w14:textId="77777777" w:rsidR="002853E7" w:rsidRPr="000B1AE9" w:rsidRDefault="00B24050" w:rsidP="002853E7">
            <w:pPr>
              <w:numPr>
                <w:ilvl w:val="0"/>
                <w:numId w:val="31"/>
              </w:numPr>
            </w:pPr>
            <w:hyperlink r:id="rId120" w:history="1">
              <w:proofErr w:type="spellStart"/>
              <w:r w:rsidR="002853E7" w:rsidRPr="000B1AE9">
                <w:rPr>
                  <w:rStyle w:val="Hyperlink"/>
                </w:rPr>
                <w:t>CWops</w:t>
              </w:r>
              <w:proofErr w:type="spellEnd"/>
              <w:r w:rsidR="002853E7" w:rsidRPr="000B1AE9">
                <w:rPr>
                  <w:rStyle w:val="Hyperlink"/>
                </w:rPr>
                <w:t xml:space="preserve"> Mini-CWT Test</w:t>
              </w:r>
            </w:hyperlink>
          </w:p>
          <w:p w14:paraId="1DAE03C4" w14:textId="72A0A73E" w:rsidR="000B1AE9" w:rsidRDefault="00B24050" w:rsidP="002853E7">
            <w:hyperlink r:id="rId121" w:history="1">
              <w:r w:rsidR="002853E7" w:rsidRPr="000B1AE9">
                <w:rPr>
                  <w:rStyle w:val="Hyperlink"/>
                </w:rPr>
                <w:t>NAQCC CW Sprint</w:t>
              </w:r>
            </w:hyperlink>
          </w:p>
        </w:tc>
      </w:tr>
      <w:tr w:rsidR="002853E7" w14:paraId="22A9234C" w14:textId="77777777" w:rsidTr="005810EF">
        <w:tc>
          <w:tcPr>
            <w:tcW w:w="5395" w:type="dxa"/>
          </w:tcPr>
          <w:p w14:paraId="7A1814A0" w14:textId="77777777" w:rsidR="002853E7" w:rsidRPr="000B1AE9" w:rsidRDefault="002853E7" w:rsidP="00BD59AB">
            <w:r w:rsidRPr="000B1AE9">
              <w:rPr>
                <w:b/>
                <w:bCs/>
              </w:rPr>
              <w:t>January 18</w:t>
            </w:r>
          </w:p>
          <w:p w14:paraId="08DC3710" w14:textId="77777777" w:rsidR="002853E7" w:rsidRPr="000B1AE9" w:rsidRDefault="00B24050" w:rsidP="00BD59AB">
            <w:pPr>
              <w:numPr>
                <w:ilvl w:val="0"/>
                <w:numId w:val="32"/>
              </w:numPr>
            </w:pPr>
            <w:hyperlink r:id="rId122" w:history="1">
              <w:r w:rsidR="002853E7" w:rsidRPr="000B1AE9">
                <w:rPr>
                  <w:rStyle w:val="Hyperlink"/>
                </w:rPr>
                <w:t>NCCC RTTY Sprint</w:t>
              </w:r>
            </w:hyperlink>
          </w:p>
          <w:p w14:paraId="03391AE3" w14:textId="77777777" w:rsidR="002853E7" w:rsidRPr="000B1AE9" w:rsidRDefault="00B24050" w:rsidP="00BD59AB">
            <w:pPr>
              <w:numPr>
                <w:ilvl w:val="0"/>
                <w:numId w:val="32"/>
              </w:numPr>
            </w:pPr>
            <w:hyperlink r:id="rId123" w:history="1">
              <w:r w:rsidR="002853E7" w:rsidRPr="000B1AE9">
                <w:rPr>
                  <w:rStyle w:val="Hyperlink"/>
                </w:rPr>
                <w:t>QRP Fox Hunt</w:t>
              </w:r>
            </w:hyperlink>
          </w:p>
          <w:p w14:paraId="40C9212D" w14:textId="77777777" w:rsidR="002853E7" w:rsidRPr="000B1AE9" w:rsidRDefault="00B24050" w:rsidP="00BD59AB">
            <w:pPr>
              <w:numPr>
                <w:ilvl w:val="0"/>
                <w:numId w:val="32"/>
              </w:numPr>
            </w:pPr>
            <w:hyperlink r:id="rId124" w:history="1">
              <w:r w:rsidR="002853E7" w:rsidRPr="000B1AE9">
                <w:rPr>
                  <w:rStyle w:val="Hyperlink"/>
                </w:rPr>
                <w:t>NCCC Sprint Ladder</w:t>
              </w:r>
            </w:hyperlink>
          </w:p>
          <w:p w14:paraId="7F0A835A" w14:textId="77777777" w:rsidR="002853E7" w:rsidRPr="000B1AE9" w:rsidRDefault="00B24050" w:rsidP="00BD59AB">
            <w:pPr>
              <w:numPr>
                <w:ilvl w:val="0"/>
                <w:numId w:val="32"/>
              </w:numPr>
            </w:pPr>
            <w:hyperlink r:id="rId125" w:history="1">
              <w:r w:rsidR="002853E7" w:rsidRPr="000B1AE9">
                <w:rPr>
                  <w:rStyle w:val="Hyperlink"/>
                </w:rPr>
                <w:t>LZ Open Contest</w:t>
              </w:r>
            </w:hyperlink>
          </w:p>
          <w:p w14:paraId="515E19E4" w14:textId="77777777" w:rsidR="002853E7" w:rsidRDefault="002853E7" w:rsidP="00BD59AB">
            <w:pPr>
              <w:numPr>
                <w:ilvl w:val="0"/>
                <w:numId w:val="36"/>
              </w:numPr>
            </w:pPr>
          </w:p>
        </w:tc>
        <w:tc>
          <w:tcPr>
            <w:tcW w:w="5395" w:type="dxa"/>
          </w:tcPr>
          <w:p w14:paraId="221425F5" w14:textId="77777777" w:rsidR="002853E7" w:rsidRPr="000B1AE9" w:rsidRDefault="002853E7" w:rsidP="00BD59AB">
            <w:r w:rsidRPr="000B1AE9">
              <w:rPr>
                <w:b/>
                <w:bCs/>
              </w:rPr>
              <w:t>January 19</w:t>
            </w:r>
          </w:p>
          <w:p w14:paraId="7A00F195" w14:textId="77777777" w:rsidR="002853E7" w:rsidRPr="000B1AE9" w:rsidRDefault="00B24050" w:rsidP="00BD59AB">
            <w:pPr>
              <w:numPr>
                <w:ilvl w:val="0"/>
                <w:numId w:val="33"/>
              </w:numPr>
            </w:pPr>
            <w:hyperlink r:id="rId126" w:history="1">
              <w:r w:rsidR="002853E7" w:rsidRPr="000B1AE9">
                <w:rPr>
                  <w:rStyle w:val="Hyperlink"/>
                </w:rPr>
                <w:t>Hungarian DX Contest</w:t>
              </w:r>
            </w:hyperlink>
          </w:p>
          <w:p w14:paraId="1140C935" w14:textId="77777777" w:rsidR="002853E7" w:rsidRPr="000B1AE9" w:rsidRDefault="00B24050" w:rsidP="00BD59AB">
            <w:pPr>
              <w:numPr>
                <w:ilvl w:val="0"/>
                <w:numId w:val="33"/>
              </w:numPr>
            </w:pPr>
            <w:hyperlink r:id="rId127" w:history="1">
              <w:r w:rsidR="002853E7" w:rsidRPr="000B1AE9">
                <w:rPr>
                  <w:rStyle w:val="Hyperlink"/>
                </w:rPr>
                <w:t>RSGB AFS Contest, SSB</w:t>
              </w:r>
            </w:hyperlink>
          </w:p>
          <w:p w14:paraId="7D73B544" w14:textId="77777777" w:rsidR="002853E7" w:rsidRPr="000B1AE9" w:rsidRDefault="00B24050" w:rsidP="00BD59AB">
            <w:pPr>
              <w:numPr>
                <w:ilvl w:val="0"/>
                <w:numId w:val="33"/>
              </w:numPr>
            </w:pPr>
            <w:hyperlink r:id="rId128" w:history="1">
              <w:r w:rsidR="002853E7" w:rsidRPr="000B1AE9">
                <w:rPr>
                  <w:rStyle w:val="Hyperlink"/>
                </w:rPr>
                <w:t>NA Collegiate Championship, SSB</w:t>
              </w:r>
            </w:hyperlink>
          </w:p>
          <w:p w14:paraId="5AFDE8B0" w14:textId="77777777" w:rsidR="002853E7" w:rsidRPr="000B1AE9" w:rsidRDefault="00B24050" w:rsidP="00BD59AB">
            <w:pPr>
              <w:numPr>
                <w:ilvl w:val="0"/>
                <w:numId w:val="33"/>
              </w:numPr>
            </w:pPr>
            <w:hyperlink r:id="rId129" w:history="1">
              <w:r w:rsidR="002853E7" w:rsidRPr="000B1AE9">
                <w:rPr>
                  <w:rStyle w:val="Hyperlink"/>
                  <w:b/>
                  <w:bCs/>
                </w:rPr>
                <w:t>North American QSO Party, SSB</w:t>
              </w:r>
            </w:hyperlink>
          </w:p>
          <w:p w14:paraId="59D492DC" w14:textId="77777777" w:rsidR="002853E7" w:rsidRPr="000B1AE9" w:rsidRDefault="00B24050" w:rsidP="00BD59AB">
            <w:pPr>
              <w:numPr>
                <w:ilvl w:val="0"/>
                <w:numId w:val="33"/>
              </w:numPr>
            </w:pPr>
            <w:hyperlink r:id="rId130" w:history="1">
              <w:r w:rsidR="002853E7" w:rsidRPr="000B1AE9">
                <w:rPr>
                  <w:rStyle w:val="Hyperlink"/>
                </w:rPr>
                <w:t>WAB 1.8 MHz Phone/CW</w:t>
              </w:r>
            </w:hyperlink>
          </w:p>
          <w:p w14:paraId="4B12E37A" w14:textId="77777777" w:rsidR="002853E7" w:rsidRPr="000B1AE9" w:rsidRDefault="00B24050" w:rsidP="00BD59AB">
            <w:pPr>
              <w:numPr>
                <w:ilvl w:val="0"/>
                <w:numId w:val="33"/>
              </w:numPr>
            </w:pPr>
            <w:hyperlink r:id="rId131" w:history="1">
              <w:r w:rsidR="002853E7" w:rsidRPr="000B1AE9">
                <w:rPr>
                  <w:rStyle w:val="Hyperlink"/>
                  <w:b/>
                  <w:bCs/>
                </w:rPr>
                <w:t>ARRL January VHF Contest</w:t>
              </w:r>
            </w:hyperlink>
          </w:p>
          <w:p w14:paraId="2EADAC31" w14:textId="77777777" w:rsidR="002853E7" w:rsidRPr="000B1AE9" w:rsidRDefault="00B24050" w:rsidP="00BD59AB">
            <w:pPr>
              <w:numPr>
                <w:ilvl w:val="0"/>
                <w:numId w:val="33"/>
              </w:numPr>
            </w:pPr>
            <w:hyperlink r:id="rId132" w:history="1">
              <w:r w:rsidR="002853E7" w:rsidRPr="000B1AE9">
                <w:rPr>
                  <w:rStyle w:val="Hyperlink"/>
                </w:rPr>
                <w:t>Feld Hell Sprint</w:t>
              </w:r>
            </w:hyperlink>
          </w:p>
          <w:p w14:paraId="57B3AAB7" w14:textId="77777777" w:rsidR="002853E7" w:rsidRDefault="002853E7" w:rsidP="00BD59AB"/>
        </w:tc>
      </w:tr>
      <w:tr w:rsidR="002853E7" w14:paraId="346A5673" w14:textId="77777777" w:rsidTr="005810EF">
        <w:tc>
          <w:tcPr>
            <w:tcW w:w="5395" w:type="dxa"/>
          </w:tcPr>
          <w:p w14:paraId="4DBBD4E7" w14:textId="77777777" w:rsidR="002853E7" w:rsidRPr="000B1AE9" w:rsidRDefault="002853E7" w:rsidP="00BD59AB">
            <w:r w:rsidRPr="000B1AE9">
              <w:rPr>
                <w:b/>
                <w:bCs/>
              </w:rPr>
              <w:t>January 20</w:t>
            </w:r>
          </w:p>
          <w:p w14:paraId="39E387E5" w14:textId="77777777" w:rsidR="002853E7" w:rsidRPr="000B1AE9" w:rsidRDefault="00B24050" w:rsidP="00BD59AB">
            <w:pPr>
              <w:numPr>
                <w:ilvl w:val="0"/>
                <w:numId w:val="34"/>
              </w:numPr>
            </w:pPr>
            <w:hyperlink r:id="rId133" w:history="1">
              <w:r w:rsidR="002853E7" w:rsidRPr="000B1AE9">
                <w:rPr>
                  <w:rStyle w:val="Hyperlink"/>
                </w:rPr>
                <w:t>Feld Hell Sprint</w:t>
              </w:r>
            </w:hyperlink>
          </w:p>
          <w:p w14:paraId="68E13E32" w14:textId="77777777" w:rsidR="002853E7" w:rsidRDefault="002853E7" w:rsidP="00BD59AB">
            <w:pPr>
              <w:numPr>
                <w:ilvl w:val="0"/>
                <w:numId w:val="36"/>
              </w:numPr>
            </w:pPr>
          </w:p>
        </w:tc>
        <w:tc>
          <w:tcPr>
            <w:tcW w:w="5395" w:type="dxa"/>
          </w:tcPr>
          <w:p w14:paraId="241BF47C" w14:textId="77777777" w:rsidR="002853E7" w:rsidRPr="000B1AE9" w:rsidRDefault="002853E7" w:rsidP="00BD59AB">
            <w:r w:rsidRPr="000B1AE9">
              <w:rPr>
                <w:b/>
                <w:bCs/>
              </w:rPr>
              <w:t>January 21</w:t>
            </w:r>
          </w:p>
          <w:p w14:paraId="5F7EF73C" w14:textId="77777777" w:rsidR="002853E7" w:rsidRPr="000B1AE9" w:rsidRDefault="00B24050" w:rsidP="00BD59AB">
            <w:pPr>
              <w:numPr>
                <w:ilvl w:val="0"/>
                <w:numId w:val="35"/>
              </w:numPr>
            </w:pPr>
            <w:hyperlink r:id="rId134" w:history="1">
              <w:r w:rsidR="002853E7" w:rsidRPr="000B1AE9">
                <w:rPr>
                  <w:rStyle w:val="Hyperlink"/>
                </w:rPr>
                <w:t>Run for the Bacon QRP Contest</w:t>
              </w:r>
            </w:hyperlink>
          </w:p>
          <w:p w14:paraId="24DFAFDC" w14:textId="77777777" w:rsidR="002853E7" w:rsidRDefault="002853E7" w:rsidP="00BD59AB"/>
        </w:tc>
      </w:tr>
      <w:tr w:rsidR="002853E7" w14:paraId="78B24165" w14:textId="77777777" w:rsidTr="005810EF">
        <w:tc>
          <w:tcPr>
            <w:tcW w:w="5395" w:type="dxa"/>
          </w:tcPr>
          <w:p w14:paraId="6E835736" w14:textId="77777777" w:rsidR="002853E7" w:rsidRPr="000B1AE9" w:rsidRDefault="002853E7" w:rsidP="00BD59AB">
            <w:r w:rsidRPr="000B1AE9">
              <w:rPr>
                <w:b/>
                <w:bCs/>
              </w:rPr>
              <w:t>January 23</w:t>
            </w:r>
          </w:p>
          <w:p w14:paraId="3FB59FDD" w14:textId="77777777" w:rsidR="002853E7" w:rsidRPr="000B1AE9" w:rsidRDefault="00B24050" w:rsidP="00BD59AB">
            <w:pPr>
              <w:numPr>
                <w:ilvl w:val="0"/>
                <w:numId w:val="36"/>
              </w:numPr>
            </w:pPr>
            <w:hyperlink r:id="rId135" w:history="1">
              <w:r w:rsidR="002853E7" w:rsidRPr="000B1AE9">
                <w:rPr>
                  <w:rStyle w:val="Hyperlink"/>
                </w:rPr>
                <w:t>SKCC Sprint</w:t>
              </w:r>
            </w:hyperlink>
          </w:p>
          <w:p w14:paraId="35C2B4D5" w14:textId="77777777" w:rsidR="002853E7" w:rsidRPr="000B1AE9" w:rsidRDefault="00B24050" w:rsidP="00BD59AB">
            <w:pPr>
              <w:numPr>
                <w:ilvl w:val="0"/>
                <w:numId w:val="36"/>
              </w:numPr>
            </w:pPr>
            <w:hyperlink r:id="rId136" w:history="1">
              <w:r w:rsidR="002853E7" w:rsidRPr="000B1AE9">
                <w:rPr>
                  <w:rStyle w:val="Hyperlink"/>
                </w:rPr>
                <w:t>NAQCC CW Sprint</w:t>
              </w:r>
            </w:hyperlink>
          </w:p>
          <w:p w14:paraId="09A0172A" w14:textId="77777777" w:rsidR="002853E7" w:rsidRPr="000B1AE9" w:rsidRDefault="00B24050" w:rsidP="00BD59AB">
            <w:pPr>
              <w:numPr>
                <w:ilvl w:val="0"/>
                <w:numId w:val="36"/>
              </w:numPr>
            </w:pPr>
            <w:hyperlink r:id="rId137" w:history="1">
              <w:r w:rsidR="002853E7" w:rsidRPr="000B1AE9">
                <w:rPr>
                  <w:rStyle w:val="Hyperlink"/>
                </w:rPr>
                <w:t>QRP Fox Hunt</w:t>
              </w:r>
            </w:hyperlink>
          </w:p>
          <w:p w14:paraId="5DA55A2E" w14:textId="77777777" w:rsidR="002853E7" w:rsidRPr="000B1AE9" w:rsidRDefault="00B24050" w:rsidP="00BD59AB">
            <w:pPr>
              <w:numPr>
                <w:ilvl w:val="0"/>
                <w:numId w:val="36"/>
              </w:numPr>
            </w:pPr>
            <w:hyperlink r:id="rId138" w:history="1">
              <w:r w:rsidR="002853E7" w:rsidRPr="000B1AE9">
                <w:rPr>
                  <w:rStyle w:val="Hyperlink"/>
                </w:rPr>
                <w:t>Phone Fray</w:t>
              </w:r>
            </w:hyperlink>
          </w:p>
          <w:p w14:paraId="2B819232" w14:textId="77777777" w:rsidR="002853E7" w:rsidRPr="000B1AE9" w:rsidRDefault="00B24050" w:rsidP="00BD59AB">
            <w:pPr>
              <w:numPr>
                <w:ilvl w:val="0"/>
                <w:numId w:val="36"/>
              </w:numPr>
            </w:pPr>
            <w:hyperlink r:id="rId139" w:history="1">
              <w:proofErr w:type="spellStart"/>
              <w:r w:rsidR="002853E7" w:rsidRPr="000B1AE9">
                <w:rPr>
                  <w:rStyle w:val="Hyperlink"/>
                </w:rPr>
                <w:t>CWops</w:t>
              </w:r>
              <w:proofErr w:type="spellEnd"/>
              <w:r w:rsidR="002853E7" w:rsidRPr="000B1AE9">
                <w:rPr>
                  <w:rStyle w:val="Hyperlink"/>
                </w:rPr>
                <w:t xml:space="preserve"> Mini-CWT Test</w:t>
              </w:r>
            </w:hyperlink>
          </w:p>
          <w:p w14:paraId="24D248D4" w14:textId="77777777" w:rsidR="002853E7" w:rsidRDefault="002853E7" w:rsidP="00BD59AB"/>
        </w:tc>
        <w:tc>
          <w:tcPr>
            <w:tcW w:w="5395" w:type="dxa"/>
          </w:tcPr>
          <w:p w14:paraId="3240BD7D" w14:textId="77777777" w:rsidR="002853E7" w:rsidRDefault="002853E7" w:rsidP="00BD59AB"/>
        </w:tc>
      </w:tr>
    </w:tbl>
    <w:p w14:paraId="6759616A" w14:textId="77777777" w:rsidR="000B1AE9" w:rsidRPr="00631177" w:rsidRDefault="000B1AE9" w:rsidP="00631177"/>
    <w:p w14:paraId="25B9B8D6" w14:textId="77777777" w:rsidR="00631177" w:rsidRPr="00631177" w:rsidRDefault="00631177" w:rsidP="00631177">
      <w:r w:rsidRPr="00631177">
        <w:t xml:space="preserve">An expanded, downloadable version of </w:t>
      </w:r>
      <w:r w:rsidRPr="00631177">
        <w:rPr>
          <w:i/>
          <w:iCs/>
        </w:rPr>
        <w:t>QST'</w:t>
      </w:r>
      <w:r w:rsidRPr="00631177">
        <w:t xml:space="preserve">s </w:t>
      </w:r>
      <w:hyperlink r:id="rId140" w:history="1">
        <w:r w:rsidRPr="00631177">
          <w:rPr>
            <w:color w:val="0563C1" w:themeColor="hyperlink"/>
            <w:u w:val="single"/>
          </w:rPr>
          <w:t>Contest Corral</w:t>
        </w:r>
      </w:hyperlink>
      <w:r w:rsidRPr="00631177">
        <w:t xml:space="preserve"> is available as a PDF. Check the sponsor's Web site for information on operating time restrictions and other instructions.</w:t>
      </w:r>
    </w:p>
    <w:p w14:paraId="1BF13C4F" w14:textId="77777777" w:rsidR="008076C9" w:rsidRDefault="008076C9" w:rsidP="008076C9">
      <w:pPr>
        <w:rPr>
          <w:rStyle w:val="Hyperlink"/>
          <w:sz w:val="20"/>
          <w:szCs w:val="20"/>
        </w:rPr>
      </w:pPr>
    </w:p>
    <w:p w14:paraId="6797D236" w14:textId="77777777" w:rsidR="008076C9" w:rsidRDefault="008076C9" w:rsidP="008076C9">
      <w:pPr>
        <w:rPr>
          <w:rStyle w:val="Hyperlink"/>
          <w:sz w:val="20"/>
          <w:szCs w:val="20"/>
        </w:rPr>
      </w:pPr>
    </w:p>
    <w:p w14:paraId="2856C7E2" w14:textId="10A3664A" w:rsidR="008076C9" w:rsidRDefault="00B24050" w:rsidP="008076C9">
      <w:pPr>
        <w:rPr>
          <w:sz w:val="20"/>
          <w:szCs w:val="20"/>
          <w:u w:val="single"/>
        </w:rPr>
      </w:pPr>
      <w:hyperlink w:anchor="top" w:history="1">
        <w:r w:rsidR="008076C9" w:rsidRPr="006935B7">
          <w:rPr>
            <w:rStyle w:val="Hyperlink"/>
            <w:sz w:val="20"/>
            <w:szCs w:val="20"/>
          </w:rPr>
          <w:t>TOP</w:t>
        </w:r>
      </w:hyperlink>
      <w:r w:rsidR="008076C9" w:rsidRPr="006935B7">
        <w:rPr>
          <w:sz w:val="20"/>
          <w:szCs w:val="20"/>
          <w:u w:val="single"/>
        </w:rPr>
        <w:t xml:space="preserve"> ^</w:t>
      </w:r>
    </w:p>
    <w:p w14:paraId="6527B87C" w14:textId="566B3CD5" w:rsidR="00A9168A" w:rsidRPr="001E3280" w:rsidRDefault="00B24050" w:rsidP="001E3280">
      <w:pPr>
        <w:rPr>
          <w:color w:val="000000" w:themeColor="text1"/>
        </w:rPr>
      </w:pPr>
      <w:r>
        <w:lastRenderedPageBreak/>
        <w:pict w14:anchorId="1CBB3EF7">
          <v:rect id="_x0000_i1037" style="width:0;height:1.5pt" o:hralign="center" o:hrstd="t" o:hr="t" fillcolor="#a0a0a0" stroked="f"/>
        </w:pict>
      </w:r>
    </w:p>
    <w:p w14:paraId="31FC93E2" w14:textId="77777777" w:rsidR="005806EA" w:rsidRPr="005806EA" w:rsidRDefault="005806EA" w:rsidP="005806EA">
      <w:pPr>
        <w:rPr>
          <w:b/>
          <w:bCs/>
          <w:i/>
          <w:color w:val="000000" w:themeColor="text1"/>
          <w:sz w:val="28"/>
          <w:szCs w:val="28"/>
        </w:rPr>
      </w:pPr>
      <w:r w:rsidRPr="005806EA">
        <w:rPr>
          <w:b/>
          <w:bCs/>
          <w:i/>
          <w:color w:val="000000" w:themeColor="text1"/>
          <w:sz w:val="28"/>
          <w:szCs w:val="28"/>
        </w:rPr>
        <w:t>Winter Field Day 2019 is January 26 – 27</w:t>
      </w:r>
    </w:p>
    <w:p w14:paraId="41C209BC" w14:textId="77777777" w:rsidR="005806EA" w:rsidRPr="005806EA" w:rsidRDefault="005806EA" w:rsidP="005806EA">
      <w:pPr>
        <w:rPr>
          <w:color w:val="000000" w:themeColor="text1"/>
        </w:rPr>
      </w:pPr>
      <w:r w:rsidRPr="005806EA">
        <w:rPr>
          <w:color w:val="000000" w:themeColor="text1"/>
        </w:rPr>
        <w:t> </w:t>
      </w:r>
    </w:p>
    <w:p w14:paraId="4BFC59D2" w14:textId="77777777" w:rsidR="005806EA" w:rsidRPr="005806EA" w:rsidRDefault="005806EA" w:rsidP="005806EA">
      <w:pPr>
        <w:rPr>
          <w:color w:val="000000" w:themeColor="text1"/>
        </w:rPr>
      </w:pPr>
      <w:r w:rsidRPr="005806EA">
        <w:rPr>
          <w:color w:val="000000" w:themeColor="text1"/>
        </w:rPr>
        <w:t>The Winter Field Day Association (WFDA) sponsors the 2019 running of </w:t>
      </w:r>
      <w:hyperlink r:id="rId141" w:history="1">
        <w:r w:rsidRPr="005806EA">
          <w:rPr>
            <w:rStyle w:val="Hyperlink"/>
            <w:b/>
            <w:bCs/>
          </w:rPr>
          <w:t>Winter Field Day</w:t>
        </w:r>
      </w:hyperlink>
      <w:r w:rsidRPr="005806EA">
        <w:rPr>
          <w:color w:val="000000" w:themeColor="text1"/>
        </w:rPr>
        <w:t>, January 26 – 27. WFDA says that the ability to conduct emergency communication in a winter environment is just as important as the preparation and practice that take place each summer, but with some additional unique operational concerns.</w:t>
      </w:r>
    </w:p>
    <w:p w14:paraId="2B0EB60A" w14:textId="77777777" w:rsidR="005806EA" w:rsidRDefault="005806EA" w:rsidP="005806EA">
      <w:pPr>
        <w:rPr>
          <w:color w:val="000000" w:themeColor="text1"/>
        </w:rPr>
      </w:pPr>
    </w:p>
    <w:p w14:paraId="6E6A74EC" w14:textId="77777777" w:rsidR="005806EA" w:rsidRPr="005806EA" w:rsidRDefault="005806EA" w:rsidP="005806EA">
      <w:pPr>
        <w:rPr>
          <w:color w:val="000000" w:themeColor="text1"/>
        </w:rPr>
      </w:pPr>
      <w:r w:rsidRPr="005806EA">
        <w:rPr>
          <w:color w:val="000000" w:themeColor="text1"/>
        </w:rPr>
        <w:t>“We believe that maintaining your operational skills should not be limited to fair-weather scenarios,” WFDA said in announcing this year’s event. “The addition of Winter Field Day will enhance those already important skills of those that who generously volunteer their time and equipment to these organizations. Preparedness is the key to a professional and timely response during any event, and this is what local and state authorities are expecting when they reach out to emergency service groups that offer their services.”</w:t>
      </w:r>
    </w:p>
    <w:p w14:paraId="05147308" w14:textId="77777777" w:rsidR="005806EA" w:rsidRDefault="005806EA" w:rsidP="005806EA">
      <w:pPr>
        <w:rPr>
          <w:color w:val="000000" w:themeColor="text1"/>
        </w:rPr>
      </w:pPr>
    </w:p>
    <w:p w14:paraId="3D94ED16" w14:textId="2BA2398D" w:rsidR="005806EA" w:rsidRPr="005806EA" w:rsidRDefault="005806EA" w:rsidP="005806EA">
      <w:pPr>
        <w:rPr>
          <w:color w:val="000000" w:themeColor="text1"/>
        </w:rPr>
      </w:pPr>
      <w:r w:rsidRPr="005806EA">
        <w:rPr>
          <w:color w:val="000000" w:themeColor="text1"/>
        </w:rPr>
        <w:t>Members of the Warren County (NY) Radio Club (</w:t>
      </w:r>
      <w:hyperlink r:id="rId142" w:history="1">
        <w:r w:rsidRPr="005806EA">
          <w:rPr>
            <w:rStyle w:val="Hyperlink"/>
            <w:b/>
            <w:bCs/>
          </w:rPr>
          <w:t>WCARC</w:t>
        </w:r>
      </w:hyperlink>
      <w:r w:rsidRPr="005806EA">
        <w:rPr>
          <w:color w:val="000000" w:themeColor="text1"/>
        </w:rPr>
        <w:t xml:space="preserve">) will activate Maxim Memorial Station W1AW </w:t>
      </w:r>
      <w:proofErr w:type="gramStart"/>
      <w:r w:rsidRPr="005806EA">
        <w:rPr>
          <w:color w:val="000000" w:themeColor="text1"/>
        </w:rPr>
        <w:t>during</w:t>
      </w:r>
      <w:proofErr w:type="gramEnd"/>
      <w:r w:rsidRPr="005806EA">
        <w:rPr>
          <w:color w:val="000000" w:themeColor="text1"/>
        </w:rPr>
        <w:t xml:space="preserve"> 2019 Winter Field Day. Club members will work a rotating 24-hour operating schedule to ensure the most band/mode coverage.</w:t>
      </w:r>
      <w:r w:rsidR="00DE1FAF">
        <w:rPr>
          <w:color w:val="000000" w:themeColor="text1"/>
        </w:rPr>
        <w:t xml:space="preserve"> This </w:t>
      </w:r>
      <w:r w:rsidRPr="005806EA">
        <w:rPr>
          <w:color w:val="000000" w:themeColor="text1"/>
        </w:rPr>
        <w:t>event is open to all radio amateurs. </w:t>
      </w:r>
    </w:p>
    <w:p w14:paraId="538A9DA4" w14:textId="77777777" w:rsidR="005806EA" w:rsidRDefault="005806EA" w:rsidP="00006C73">
      <w:pPr>
        <w:textAlignment w:val="baseline"/>
        <w:rPr>
          <w:rFonts w:eastAsia="Times New Roman"/>
          <w:b/>
          <w:i/>
          <w:color w:val="000000" w:themeColor="text1"/>
          <w:sz w:val="28"/>
          <w:szCs w:val="28"/>
          <w:bdr w:val="none" w:sz="0" w:space="0" w:color="auto" w:frame="1"/>
        </w:rPr>
      </w:pPr>
    </w:p>
    <w:p w14:paraId="60F41C14" w14:textId="77777777" w:rsidR="0003218C" w:rsidRPr="0003218C" w:rsidRDefault="0003218C" w:rsidP="0003218C">
      <w:pPr>
        <w:jc w:val="center"/>
        <w:rPr>
          <w:color w:val="000000" w:themeColor="text1"/>
        </w:rPr>
      </w:pPr>
      <w:r w:rsidRPr="0003218C">
        <w:rPr>
          <w:color w:val="000000" w:themeColor="text1"/>
        </w:rPr>
        <w:t>#########</w:t>
      </w:r>
    </w:p>
    <w:p w14:paraId="3494C160" w14:textId="77777777" w:rsidR="002853E7" w:rsidRDefault="002853E7" w:rsidP="002853E7">
      <w:pPr>
        <w:rPr>
          <w:rStyle w:val="Hyperlink"/>
          <w:sz w:val="20"/>
          <w:szCs w:val="20"/>
        </w:rPr>
      </w:pPr>
    </w:p>
    <w:p w14:paraId="69A6F6DF" w14:textId="77777777" w:rsidR="00DE1FAF" w:rsidRPr="00B14614" w:rsidRDefault="00DE1FAF" w:rsidP="00DE1FAF">
      <w:pPr>
        <w:textAlignment w:val="baseline"/>
        <w:rPr>
          <w:rFonts w:eastAsia="Times New Roman"/>
          <w:b/>
          <w:i/>
          <w:color w:val="000000" w:themeColor="text1"/>
          <w:sz w:val="28"/>
          <w:szCs w:val="28"/>
          <w:bdr w:val="none" w:sz="0" w:space="0" w:color="auto" w:frame="1"/>
        </w:rPr>
      </w:pPr>
      <w:r w:rsidRPr="00B14614">
        <w:rPr>
          <w:rFonts w:eastAsia="Times New Roman"/>
          <w:b/>
          <w:i/>
          <w:color w:val="000000" w:themeColor="text1"/>
          <w:sz w:val="28"/>
          <w:szCs w:val="28"/>
          <w:bdr w:val="none" w:sz="0" w:space="0" w:color="auto" w:frame="1"/>
        </w:rPr>
        <w:t>Countdown to Third Annual AM Rally Has Begun</w:t>
      </w:r>
    </w:p>
    <w:p w14:paraId="4559AADE" w14:textId="705B8C40" w:rsidR="00DE1FAF" w:rsidRDefault="00DE1FAF" w:rsidP="00DE1FAF">
      <w:pPr>
        <w:textAlignment w:val="baseline"/>
        <w:rPr>
          <w:rStyle w:val="Hyperlink"/>
          <w:color w:val="000000" w:themeColor="text1"/>
          <w:u w:val="none"/>
        </w:rPr>
      </w:pPr>
      <w:r w:rsidRPr="00B14614">
        <w:rPr>
          <w:rStyle w:val="Hyperlink"/>
          <w:color w:val="000000" w:themeColor="text1"/>
          <w:u w:val="none"/>
        </w:rPr>
        <w:t xml:space="preserve">The third </w:t>
      </w:r>
      <w:r w:rsidRPr="0052228A">
        <w:rPr>
          <w:rStyle w:val="Hyperlink"/>
          <w:color w:val="000000" w:themeColor="text1"/>
          <w:u w:val="none"/>
        </w:rPr>
        <w:t>annual</w:t>
      </w:r>
      <w:r w:rsidRPr="0052228A">
        <w:rPr>
          <w:color w:val="000000" w:themeColor="text1"/>
        </w:rPr>
        <w:t> </w:t>
      </w:r>
      <w:hyperlink r:id="rId143" w:history="1">
        <w:r w:rsidRPr="0052228A">
          <w:rPr>
            <w:rStyle w:val="Hyperlink"/>
            <w:bCs/>
          </w:rPr>
          <w:t>AM Rally</w:t>
        </w:r>
      </w:hyperlink>
      <w:r w:rsidRPr="00B14614">
        <w:rPr>
          <w:rStyle w:val="Hyperlink"/>
          <w:color w:val="000000" w:themeColor="text1"/>
          <w:u w:val="none"/>
        </w:rPr>
        <w:t xml:space="preserve"> is on the near horizon — </w:t>
      </w:r>
      <w:r>
        <w:rPr>
          <w:rStyle w:val="Hyperlink"/>
          <w:color w:val="000000" w:themeColor="text1"/>
          <w:u w:val="none"/>
        </w:rPr>
        <w:t>is only about 4</w:t>
      </w:r>
      <w:r w:rsidRPr="00B14614">
        <w:rPr>
          <w:rStyle w:val="Hyperlink"/>
          <w:color w:val="000000" w:themeColor="text1"/>
          <w:u w:val="none"/>
        </w:rPr>
        <w:t xml:space="preserve"> weeks away — getting under way at 0000 UTC on </w:t>
      </w:r>
      <w:r w:rsidRPr="001A5E09">
        <w:rPr>
          <w:rStyle w:val="Hyperlink"/>
          <w:b/>
          <w:color w:val="000000" w:themeColor="text1"/>
          <w:u w:val="none"/>
        </w:rPr>
        <w:t>February 2</w:t>
      </w:r>
      <w:r w:rsidRPr="00B14614">
        <w:rPr>
          <w:rStyle w:val="Hyperlink"/>
          <w:color w:val="000000" w:themeColor="text1"/>
          <w:u w:val="none"/>
        </w:rPr>
        <w:t xml:space="preserve"> and continuing until 0700 UTC on February 4. The event aims to encourage the use of AM on 160, 80, 40, 20, 15, 10, and 6 meters while highlighting the various types of AM equipment in use today</w:t>
      </w:r>
      <w:r>
        <w:rPr>
          <w:rStyle w:val="Hyperlink"/>
          <w:color w:val="000000" w:themeColor="text1"/>
          <w:u w:val="none"/>
        </w:rPr>
        <w:t>.</w:t>
      </w:r>
    </w:p>
    <w:p w14:paraId="1785C6F1" w14:textId="4A362D18" w:rsidR="002853E7" w:rsidRDefault="002853E7" w:rsidP="00DE1FAF">
      <w:pPr>
        <w:rPr>
          <w:rStyle w:val="Hyperlink"/>
          <w:sz w:val="20"/>
          <w:szCs w:val="20"/>
        </w:rPr>
      </w:pPr>
    </w:p>
    <w:p w14:paraId="7116D1D9" w14:textId="75F4CF38" w:rsidR="00006C73" w:rsidRPr="00B14614" w:rsidRDefault="00DE1FAF" w:rsidP="00006C73">
      <w:pPr>
        <w:rPr>
          <w:rStyle w:val="Hyperlink"/>
          <w:color w:val="000000" w:themeColor="text1"/>
          <w:u w:val="none"/>
        </w:rPr>
      </w:pPr>
      <w:r>
        <w:rPr>
          <w:noProof/>
          <w:color w:val="000000" w:themeColor="text1"/>
        </w:rPr>
        <w:drawing>
          <wp:anchor distT="0" distB="0" distL="114300" distR="114300" simplePos="0" relativeHeight="252788736" behindDoc="1" locked="0" layoutInCell="1" allowOverlap="1" wp14:anchorId="50849E57" wp14:editId="4BBE82A4">
            <wp:simplePos x="0" y="0"/>
            <wp:positionH relativeFrom="margin">
              <wp:align>right</wp:align>
            </wp:positionH>
            <wp:positionV relativeFrom="paragraph">
              <wp:posOffset>49530</wp:posOffset>
            </wp:positionV>
            <wp:extent cx="1914525" cy="1920240"/>
            <wp:effectExtent l="0" t="0" r="9525" b="3810"/>
            <wp:wrapTight wrapText="bothSides">
              <wp:wrapPolygon edited="0">
                <wp:start x="0" y="0"/>
                <wp:lineTo x="0" y="21429"/>
                <wp:lineTo x="21493" y="21429"/>
                <wp:lineTo x="214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m-radio-guy11.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914525" cy="1920240"/>
                    </a:xfrm>
                    <a:prstGeom prst="rect">
                      <a:avLst/>
                    </a:prstGeom>
                  </pic:spPr>
                </pic:pic>
              </a:graphicData>
            </a:graphic>
            <wp14:sizeRelH relativeFrom="page">
              <wp14:pctWidth>0</wp14:pctWidth>
            </wp14:sizeRelH>
            <wp14:sizeRelV relativeFrom="page">
              <wp14:pctHeight>0</wp14:pctHeight>
            </wp14:sizeRelV>
          </wp:anchor>
        </w:drawing>
      </w:r>
      <w:r w:rsidR="00006C73" w:rsidRPr="00B14614">
        <w:rPr>
          <w:rStyle w:val="Hyperlink"/>
          <w:color w:val="000000" w:themeColor="text1"/>
          <w:u w:val="none"/>
        </w:rPr>
        <w:t>The event is open to any and all radio amateurs running AM using any type of radio equipment — modern, vintage, tube, solid-state, software-defined, military, boat anchor, broadcast, homebrew, or commercial.</w:t>
      </w:r>
    </w:p>
    <w:p w14:paraId="137D5F28" w14:textId="77777777" w:rsidR="00006C73" w:rsidRPr="00B14614" w:rsidRDefault="00006C73" w:rsidP="00006C73">
      <w:pPr>
        <w:rPr>
          <w:rStyle w:val="Hyperlink"/>
          <w:color w:val="000000" w:themeColor="text1"/>
          <w:u w:val="none"/>
        </w:rPr>
      </w:pPr>
    </w:p>
    <w:p w14:paraId="4BB8359B" w14:textId="36DB939D" w:rsidR="00006C73" w:rsidRPr="00B14614" w:rsidRDefault="00006C73" w:rsidP="00006C73">
      <w:pPr>
        <w:rPr>
          <w:rStyle w:val="Hyperlink"/>
          <w:color w:val="000000" w:themeColor="text1"/>
          <w:u w:val="none"/>
        </w:rPr>
      </w:pPr>
      <w:r w:rsidRPr="00B14614">
        <w:rPr>
          <w:rStyle w:val="Hyperlink"/>
          <w:color w:val="000000" w:themeColor="text1"/>
          <w:u w:val="none"/>
        </w:rPr>
        <w:t xml:space="preserve">“We’re very excited about the upcoming AM Rally in February, given its growth over the past 2 years and the positive comments we’ve received,” said Clark </w:t>
      </w:r>
      <w:proofErr w:type="spellStart"/>
      <w:r w:rsidRPr="00B14614">
        <w:rPr>
          <w:rStyle w:val="Hyperlink"/>
          <w:color w:val="000000" w:themeColor="text1"/>
          <w:u w:val="none"/>
        </w:rPr>
        <w:t>Burgard</w:t>
      </w:r>
      <w:proofErr w:type="spellEnd"/>
      <w:r w:rsidRPr="00B14614">
        <w:rPr>
          <w:rStyle w:val="Hyperlink"/>
          <w:color w:val="000000" w:themeColor="text1"/>
          <w:u w:val="none"/>
        </w:rPr>
        <w:t xml:space="preserve">, N1BCG, who is spearheading the event with Steve Cloutier, WA1QIX, and Brian Kress, KB3WFV. </w:t>
      </w:r>
      <w:proofErr w:type="gramStart"/>
      <w:r w:rsidRPr="00B14614">
        <w:rPr>
          <w:rStyle w:val="Hyperlink"/>
          <w:color w:val="000000" w:themeColor="text1"/>
          <w:u w:val="none"/>
        </w:rPr>
        <w:t>“In particular, it’s</w:t>
      </w:r>
      <w:proofErr w:type="gramEnd"/>
      <w:r w:rsidRPr="00B14614">
        <w:rPr>
          <w:rStyle w:val="Hyperlink"/>
          <w:color w:val="000000" w:themeColor="text1"/>
          <w:u w:val="none"/>
        </w:rPr>
        <w:t xml:space="preserve"> great to hear how so many ops are giving this classic mode a try, many for the first time, and of the help offered to them by those who have mastered the technology.”</w:t>
      </w:r>
    </w:p>
    <w:p w14:paraId="74ED5E5C" w14:textId="628B36B9" w:rsidR="00006C73" w:rsidRPr="00B14614" w:rsidRDefault="00006C73" w:rsidP="00006C73">
      <w:pPr>
        <w:rPr>
          <w:rStyle w:val="Hyperlink"/>
          <w:color w:val="000000" w:themeColor="text1"/>
          <w:u w:val="none"/>
        </w:rPr>
      </w:pPr>
    </w:p>
    <w:p w14:paraId="5149F492" w14:textId="561B7217" w:rsidR="00006C73" w:rsidRPr="00B14614" w:rsidRDefault="00006C73" w:rsidP="00006C73">
      <w:pPr>
        <w:rPr>
          <w:rStyle w:val="Hyperlink"/>
          <w:color w:val="000000" w:themeColor="text1"/>
          <w:u w:val="none"/>
        </w:rPr>
      </w:pPr>
      <w:r w:rsidRPr="00B14614">
        <w:rPr>
          <w:rStyle w:val="Hyperlink"/>
          <w:color w:val="000000" w:themeColor="text1"/>
          <w:u w:val="none"/>
        </w:rPr>
        <w:t>For many, if not most, radio amateurs getting on AM is as simple as pressing the AM mode button on the front panel. Numerous transceivers in use today offer AM capability. A lot of hams enjoy restoring and using vintage Amateur Radio equipment, which typically means a separate transmitter and receiver. Until SSB subsumed it on the ham bands, AM was the primary HF voice mode. The change to SSB did not happen without some pushback, however.</w:t>
      </w:r>
    </w:p>
    <w:p w14:paraId="1D385657" w14:textId="77777777" w:rsidR="00006C73" w:rsidRPr="00B14614" w:rsidRDefault="00006C73" w:rsidP="00006C73">
      <w:pPr>
        <w:rPr>
          <w:rStyle w:val="Hyperlink"/>
          <w:color w:val="000000" w:themeColor="text1"/>
          <w:u w:val="none"/>
        </w:rPr>
      </w:pPr>
    </w:p>
    <w:p w14:paraId="1554FE28" w14:textId="77777777" w:rsidR="00006C73" w:rsidRPr="00B14614" w:rsidRDefault="00006C73" w:rsidP="00006C73">
      <w:pPr>
        <w:rPr>
          <w:rStyle w:val="Hyperlink"/>
          <w:color w:val="000000" w:themeColor="text1"/>
          <w:u w:val="none"/>
        </w:rPr>
      </w:pPr>
      <w:r w:rsidRPr="00B14614">
        <w:rPr>
          <w:rStyle w:val="Hyperlink"/>
          <w:color w:val="000000" w:themeColor="text1"/>
          <w:u w:val="none"/>
        </w:rPr>
        <w:t>Today, a group of dedicated radio amateurs keeps the flame alive, getting on AM frequently, and for many of them, AM is their primary operating mode. The AM Rally gives the uninitiated a chance to dip a toe into the pool, so to speak.</w:t>
      </w:r>
    </w:p>
    <w:p w14:paraId="1A86637A" w14:textId="10E5B2D7" w:rsidR="00006C73" w:rsidRDefault="00006C73" w:rsidP="00006C73">
      <w:pPr>
        <w:rPr>
          <w:sz w:val="20"/>
          <w:szCs w:val="20"/>
          <w:u w:val="single"/>
        </w:rPr>
      </w:pPr>
    </w:p>
    <w:p w14:paraId="30A2FBB7" w14:textId="77777777" w:rsidR="00006C73" w:rsidRPr="00B14614" w:rsidRDefault="00006C73" w:rsidP="00006C73">
      <w:pPr>
        <w:rPr>
          <w:rStyle w:val="Hyperlink"/>
          <w:color w:val="000000" w:themeColor="text1"/>
          <w:u w:val="none"/>
        </w:rPr>
      </w:pPr>
      <w:r w:rsidRPr="0052228A">
        <w:rPr>
          <w:rStyle w:val="Hyperlink"/>
          <w:color w:val="000000" w:themeColor="text1"/>
          <w:u w:val="none"/>
        </w:rPr>
        <w:t>The</w:t>
      </w:r>
      <w:r w:rsidRPr="0052228A">
        <w:rPr>
          <w:color w:val="000000" w:themeColor="text1"/>
        </w:rPr>
        <w:t> </w:t>
      </w:r>
      <w:hyperlink r:id="rId145" w:history="1">
        <w:r w:rsidRPr="0052228A">
          <w:rPr>
            <w:rStyle w:val="Hyperlink"/>
            <w:bCs/>
          </w:rPr>
          <w:t>event website</w:t>
        </w:r>
      </w:hyperlink>
      <w:r w:rsidRPr="00B14614">
        <w:rPr>
          <w:rStyle w:val="Hyperlink"/>
          <w:color w:val="000000" w:themeColor="text1"/>
          <w:u w:val="none"/>
        </w:rPr>
        <w:t xml:space="preserve"> has complete AM Rally details, </w:t>
      </w:r>
      <w:r>
        <w:rPr>
          <w:rFonts w:ascii="Arial" w:hAnsi="Arial" w:cs="Arial"/>
          <w:color w:val="224466"/>
          <w:sz w:val="21"/>
          <w:szCs w:val="21"/>
          <w:bdr w:val="none" w:sz="0" w:space="0" w:color="auto" w:frame="1"/>
          <w:shd w:val="clear" w:color="auto" w:fill="FFFFFF"/>
        </w:rPr>
        <w:t> </w:t>
      </w:r>
      <w:hyperlink r:id="rId146" w:history="1">
        <w:r w:rsidRPr="0052228A">
          <w:rPr>
            <w:rStyle w:val="Strong"/>
            <w:b w:val="0"/>
            <w:color w:val="4466BB"/>
            <w:u w:val="single"/>
            <w:bdr w:val="none" w:sz="0" w:space="0" w:color="auto" w:frame="1"/>
          </w:rPr>
          <w:t>Contact</w:t>
        </w:r>
      </w:hyperlink>
      <w:r>
        <w:rPr>
          <w:b/>
        </w:rPr>
        <w:t xml:space="preserve"> </w:t>
      </w:r>
      <w:r w:rsidRPr="0052228A">
        <w:rPr>
          <w:rStyle w:val="Hyperlink"/>
          <w:color w:val="000000" w:themeColor="text1"/>
          <w:u w:val="none"/>
        </w:rPr>
        <w:t>inf</w:t>
      </w:r>
      <w:r w:rsidRPr="00B14614">
        <w:rPr>
          <w:rStyle w:val="Hyperlink"/>
          <w:color w:val="000000" w:themeColor="text1"/>
          <w:u w:val="none"/>
        </w:rPr>
        <w:t xml:space="preserve">ormation, award categories, logging, and tips on how to get the most out of your station equipment in AM mode. Contact </w:t>
      </w:r>
      <w:proofErr w:type="spellStart"/>
      <w:r w:rsidRPr="00B14614">
        <w:rPr>
          <w:rStyle w:val="Hyperlink"/>
          <w:color w:val="000000" w:themeColor="text1"/>
          <w:u w:val="none"/>
        </w:rPr>
        <w:t>Burgard</w:t>
      </w:r>
      <w:proofErr w:type="spellEnd"/>
      <w:r w:rsidRPr="00B14614">
        <w:rPr>
          <w:rStyle w:val="Hyperlink"/>
          <w:color w:val="000000" w:themeColor="text1"/>
          <w:u w:val="none"/>
        </w:rPr>
        <w:t xml:space="preserve"> for more information.</w:t>
      </w:r>
    </w:p>
    <w:p w14:paraId="019963DA" w14:textId="77777777" w:rsidR="008076C9" w:rsidRDefault="008076C9" w:rsidP="008076C9">
      <w:pPr>
        <w:rPr>
          <w:rStyle w:val="Hyperlink"/>
          <w:sz w:val="20"/>
          <w:szCs w:val="20"/>
        </w:rPr>
      </w:pPr>
    </w:p>
    <w:p w14:paraId="1423ED43" w14:textId="77777777" w:rsidR="008076C9" w:rsidRDefault="008076C9" w:rsidP="008076C9">
      <w:pPr>
        <w:rPr>
          <w:rStyle w:val="Hyperlink"/>
          <w:sz w:val="20"/>
          <w:szCs w:val="20"/>
        </w:rPr>
      </w:pPr>
    </w:p>
    <w:p w14:paraId="128EA4C6" w14:textId="74985C90" w:rsidR="008076C9" w:rsidRDefault="00B24050" w:rsidP="008076C9">
      <w:pPr>
        <w:rPr>
          <w:sz w:val="20"/>
          <w:szCs w:val="20"/>
          <w:u w:val="single"/>
        </w:rPr>
      </w:pPr>
      <w:hyperlink w:anchor="top" w:history="1">
        <w:r w:rsidR="008076C9" w:rsidRPr="006935B7">
          <w:rPr>
            <w:rStyle w:val="Hyperlink"/>
            <w:sz w:val="20"/>
            <w:szCs w:val="20"/>
          </w:rPr>
          <w:t>TOP</w:t>
        </w:r>
      </w:hyperlink>
      <w:r w:rsidR="008076C9" w:rsidRPr="006935B7">
        <w:rPr>
          <w:sz w:val="20"/>
          <w:szCs w:val="20"/>
          <w:u w:val="single"/>
        </w:rPr>
        <w:t xml:space="preserve"> ^</w:t>
      </w:r>
    </w:p>
    <w:p w14:paraId="37F50409" w14:textId="77777777" w:rsidR="00006C73" w:rsidRPr="00B14614" w:rsidRDefault="00006C73" w:rsidP="00006C73">
      <w:pPr>
        <w:rPr>
          <w:rStyle w:val="Hyperlink"/>
          <w:color w:val="000000" w:themeColor="text1"/>
          <w:u w:val="none"/>
        </w:rPr>
      </w:pPr>
      <w:r w:rsidRPr="00B14614">
        <w:rPr>
          <w:rStyle w:val="Hyperlink"/>
          <w:color w:val="000000" w:themeColor="text1"/>
          <w:u w:val="none"/>
        </w:rPr>
        <w:lastRenderedPageBreak/>
        <w:t>The event is sponsored by Radio Engineering Associates (REA), in cooperation with ARRL, which supports all modes of Amateur Radio operation. W1AW will play a leading role in the event, as it has for the past two years.</w:t>
      </w:r>
    </w:p>
    <w:p w14:paraId="4DA8A1B7" w14:textId="77777777" w:rsidR="00006C73" w:rsidRPr="00B14614" w:rsidRDefault="00006C73" w:rsidP="00006C73">
      <w:pPr>
        <w:rPr>
          <w:rStyle w:val="Hyperlink"/>
          <w:color w:val="000000" w:themeColor="text1"/>
          <w:u w:val="none"/>
        </w:rPr>
      </w:pPr>
    </w:p>
    <w:p w14:paraId="5950B827" w14:textId="77777777" w:rsidR="00006C73" w:rsidRPr="00B14614" w:rsidRDefault="00006C73" w:rsidP="00006C73">
      <w:pPr>
        <w:rPr>
          <w:rStyle w:val="Hyperlink"/>
          <w:color w:val="000000" w:themeColor="text1"/>
          <w:u w:val="none"/>
        </w:rPr>
      </w:pPr>
      <w:r w:rsidRPr="00B14614">
        <w:rPr>
          <w:rStyle w:val="Hyperlink"/>
          <w:color w:val="000000" w:themeColor="text1"/>
          <w:u w:val="none"/>
        </w:rPr>
        <w:t>Certificates will be awarded to stations scoring the highest number of points in each of the five power classes, regardless of rig category, both for most contacts and most states/provinces.</w:t>
      </w:r>
    </w:p>
    <w:p w14:paraId="08B5A5BC" w14:textId="77777777" w:rsidR="00006C73" w:rsidRPr="00B14614" w:rsidRDefault="00006C73" w:rsidP="00006C73">
      <w:pPr>
        <w:rPr>
          <w:rStyle w:val="Hyperlink"/>
          <w:color w:val="000000" w:themeColor="text1"/>
          <w:u w:val="none"/>
        </w:rPr>
      </w:pPr>
    </w:p>
    <w:p w14:paraId="3BA3D08C" w14:textId="77777777" w:rsidR="00006C73" w:rsidRPr="00B14614" w:rsidRDefault="00006C73" w:rsidP="00006C73">
      <w:pPr>
        <w:rPr>
          <w:rStyle w:val="Hyperlink"/>
          <w:color w:val="000000" w:themeColor="text1"/>
          <w:u w:val="none"/>
        </w:rPr>
      </w:pPr>
      <w:r w:rsidRPr="00B14614">
        <w:rPr>
          <w:rStyle w:val="Hyperlink"/>
          <w:color w:val="000000" w:themeColor="text1"/>
          <w:u w:val="none"/>
        </w:rPr>
        <w:t xml:space="preserve">“All it takes is a turn, push, or click to participate!” </w:t>
      </w:r>
      <w:proofErr w:type="spellStart"/>
      <w:r w:rsidRPr="00B14614">
        <w:rPr>
          <w:rStyle w:val="Hyperlink"/>
          <w:color w:val="000000" w:themeColor="text1"/>
          <w:u w:val="none"/>
        </w:rPr>
        <w:t>Burgard</w:t>
      </w:r>
      <w:proofErr w:type="spellEnd"/>
      <w:r w:rsidRPr="00B14614">
        <w:rPr>
          <w:rStyle w:val="Hyperlink"/>
          <w:color w:val="000000" w:themeColor="text1"/>
          <w:u w:val="none"/>
        </w:rPr>
        <w:t xml:space="preserve"> said. There’s also plenty of time to dig out and dust off that old AM-capable tube gear sitting in your attic or basement.</w:t>
      </w:r>
    </w:p>
    <w:p w14:paraId="758225A3" w14:textId="77777777" w:rsidR="005806EA" w:rsidRPr="005806EA" w:rsidRDefault="005806EA" w:rsidP="005806EA">
      <w:pPr>
        <w:rPr>
          <w:color w:val="000000" w:themeColor="text1"/>
        </w:rPr>
      </w:pPr>
    </w:p>
    <w:p w14:paraId="0DCA2EA6" w14:textId="38CB04C7" w:rsidR="005806EA" w:rsidRDefault="005806EA" w:rsidP="005806EA">
      <w:pPr>
        <w:jc w:val="center"/>
        <w:rPr>
          <w:color w:val="000000" w:themeColor="text1"/>
        </w:rPr>
      </w:pPr>
      <w:r w:rsidRPr="0003218C">
        <w:rPr>
          <w:color w:val="000000" w:themeColor="text1"/>
        </w:rPr>
        <w:t>#########</w:t>
      </w:r>
    </w:p>
    <w:p w14:paraId="5F831DE2" w14:textId="056D3F05" w:rsidR="001908F1" w:rsidRDefault="001908F1" w:rsidP="005806EA">
      <w:pPr>
        <w:jc w:val="center"/>
        <w:rPr>
          <w:color w:val="000000" w:themeColor="text1"/>
        </w:rPr>
      </w:pPr>
    </w:p>
    <w:p w14:paraId="3970E158" w14:textId="77777777" w:rsidR="005C5345" w:rsidRPr="005C5345" w:rsidRDefault="005C5345" w:rsidP="005C5345">
      <w:pPr>
        <w:rPr>
          <w:b/>
          <w:i/>
          <w:color w:val="000000" w:themeColor="text1"/>
          <w:sz w:val="28"/>
          <w:szCs w:val="28"/>
        </w:rPr>
      </w:pPr>
      <w:r w:rsidRPr="005C5345">
        <w:rPr>
          <w:b/>
          <w:i/>
          <w:color w:val="000000" w:themeColor="text1"/>
          <w:sz w:val="28"/>
          <w:szCs w:val="28"/>
        </w:rPr>
        <w:t>RTTY and FT8 Successfully Coexist in 2019 ARRL RTTY Roundup</w:t>
      </w:r>
    </w:p>
    <w:p w14:paraId="5162EBF2" w14:textId="77777777" w:rsidR="005C5345" w:rsidRDefault="005C5345" w:rsidP="005C5345">
      <w:pPr>
        <w:rPr>
          <w:color w:val="000000" w:themeColor="text1"/>
        </w:rPr>
      </w:pPr>
    </w:p>
    <w:p w14:paraId="3A81CE4D" w14:textId="7D9A2998" w:rsidR="005C5345" w:rsidRDefault="005C5345" w:rsidP="005C5345">
      <w:pPr>
        <w:rPr>
          <w:color w:val="000000" w:themeColor="text1"/>
        </w:rPr>
      </w:pPr>
      <w:r w:rsidRPr="005C5345">
        <w:rPr>
          <w:color w:val="000000" w:themeColor="text1"/>
        </w:rPr>
        <w:t xml:space="preserve">Based on informal exit polling and log-submission trends, it appears that RTTY and FT8 successfully shared spectrum during the ARRL RTTY Roundup over the January 5 - 6 weekend. The event is seeing a dramatic uptick from last year in the number of logs submitted, with more than 2,400 and counting received by midweek, as opposed to 1,622 in the 2018 running. ARRL Contest Branch Manager Bart Jahnke, W9JJ, is urging everyone who participated in the 2019 RTTY Roundup to turn in a log -- no matter the number of contacts made. Logs for the 2019 RTTY Roundup are due by Sunday, January 13, at 2359 UTC, and may be </w:t>
      </w:r>
      <w:hyperlink r:id="rId147" w:tgtFrame="_blank" w:history="1">
        <w:r w:rsidRPr="005C5345">
          <w:rPr>
            <w:rStyle w:val="Hyperlink"/>
          </w:rPr>
          <w:t>uploaded via the ARRL website</w:t>
        </w:r>
      </w:hyperlink>
      <w:r w:rsidRPr="005C5345">
        <w:rPr>
          <w:color w:val="000000" w:themeColor="text1"/>
        </w:rPr>
        <w:t xml:space="preserve"> (or see </w:t>
      </w:r>
      <w:hyperlink r:id="rId148" w:tgtFrame="_blank" w:history="1">
        <w:r w:rsidRPr="005C5345">
          <w:rPr>
            <w:rStyle w:val="Hyperlink"/>
          </w:rPr>
          <w:t>mailing instructions</w:t>
        </w:r>
      </w:hyperlink>
      <w:r w:rsidRPr="005C5345">
        <w:rPr>
          <w:color w:val="000000" w:themeColor="text1"/>
        </w:rPr>
        <w:t xml:space="preserve"> for paper logs).</w:t>
      </w:r>
    </w:p>
    <w:p w14:paraId="3D1A3C7A" w14:textId="77777777" w:rsidR="005C5345" w:rsidRDefault="005C5345" w:rsidP="005C5345">
      <w:pPr>
        <w:rPr>
          <w:rStyle w:val="Hyperlink"/>
          <w:sz w:val="20"/>
          <w:szCs w:val="20"/>
        </w:rPr>
      </w:pPr>
    </w:p>
    <w:p w14:paraId="20D437F1" w14:textId="15C8E8F4" w:rsidR="005C5345" w:rsidRPr="005C5345" w:rsidRDefault="005C5345" w:rsidP="005C5345">
      <w:pPr>
        <w:rPr>
          <w:color w:val="000000" w:themeColor="text1"/>
        </w:rPr>
      </w:pPr>
      <w:r w:rsidRPr="005C5345">
        <w:rPr>
          <w:noProof/>
          <w:color w:val="000000" w:themeColor="text1"/>
        </w:rPr>
        <w:drawing>
          <wp:anchor distT="28575" distB="28575" distL="28575" distR="28575" simplePos="0" relativeHeight="252797952" behindDoc="1" locked="0" layoutInCell="1" allowOverlap="0" wp14:anchorId="41B8E808" wp14:editId="114C7DF1">
            <wp:simplePos x="0" y="0"/>
            <wp:positionH relativeFrom="column">
              <wp:align>left</wp:align>
            </wp:positionH>
            <wp:positionV relativeFrom="line">
              <wp:posOffset>0</wp:posOffset>
            </wp:positionV>
            <wp:extent cx="2381250" cy="1371600"/>
            <wp:effectExtent l="0" t="0" r="0" b="0"/>
            <wp:wrapTight wrapText="bothSides">
              <wp:wrapPolygon edited="1">
                <wp:start x="0" y="0"/>
                <wp:lineTo x="0" y="22950"/>
                <wp:lineTo x="22377" y="22650"/>
                <wp:lineTo x="22464" y="150"/>
                <wp:lineTo x="0" y="0"/>
              </wp:wrapPolygon>
            </wp:wrapTight>
            <wp:docPr id="23" name="Picture 23" descr="http://www3.arrl.org/nl/al/image/RTTY%20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3.arrl.org/nl/al/image/RTTY%20logo-2.JPG"/>
                    <pic:cNvPicPr>
                      <a:picLocks noChangeAspect="1" noChangeArrowheads="1"/>
                    </pic:cNvPicPr>
                  </pic:nvPicPr>
                  <pic:blipFill>
                    <a:blip r:link="rId149">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pic:spPr>
                </pic:pic>
              </a:graphicData>
            </a:graphic>
            <wp14:sizeRelH relativeFrom="page">
              <wp14:pctWidth>0</wp14:pctWidth>
            </wp14:sizeRelH>
            <wp14:sizeRelV relativeFrom="page">
              <wp14:pctHeight>0</wp14:pctHeight>
            </wp14:sizeRelV>
          </wp:anchor>
        </w:drawing>
      </w:r>
      <w:r w:rsidRPr="005C5345">
        <w:rPr>
          <w:color w:val="000000" w:themeColor="text1"/>
        </w:rPr>
        <w:t xml:space="preserve">"The 30th running of the ARRL RTTY Roundup is now in the books," Jahnke said. "All indications are that the event -- in both RTTY and other digital categories -- gained significant additional attention and increased popularity with the inclusion of FT8 in the digital lineup." Jahnke said digital operating experience gained through the RTTY Roundup should benefit participants in the upcoming </w:t>
      </w:r>
      <w:hyperlink r:id="rId150" w:tgtFrame="_blank" w:history="1">
        <w:r w:rsidRPr="005C5345">
          <w:rPr>
            <w:rStyle w:val="Hyperlink"/>
          </w:rPr>
          <w:t>ARRL January VHF Contest</w:t>
        </w:r>
      </w:hyperlink>
      <w:r w:rsidRPr="005C5345">
        <w:rPr>
          <w:color w:val="000000" w:themeColor="text1"/>
        </w:rPr>
        <w:t xml:space="preserve"> and in future VHF contests, where </w:t>
      </w:r>
      <w:r w:rsidRPr="005C5345">
        <w:rPr>
          <w:i/>
          <w:iCs/>
          <w:color w:val="000000" w:themeColor="text1"/>
        </w:rPr>
        <w:t>WSJT-X</w:t>
      </w:r>
      <w:r w:rsidRPr="005C5345">
        <w:rPr>
          <w:color w:val="000000" w:themeColor="text1"/>
        </w:rPr>
        <w:t xml:space="preserve"> protocols such as </w:t>
      </w:r>
      <w:proofErr w:type="spellStart"/>
      <w:r w:rsidRPr="005C5345">
        <w:rPr>
          <w:color w:val="000000" w:themeColor="text1"/>
        </w:rPr>
        <w:t>JT</w:t>
      </w:r>
      <w:r w:rsidRPr="005C5345">
        <w:rPr>
          <w:i/>
          <w:iCs/>
          <w:color w:val="000000" w:themeColor="text1"/>
        </w:rPr>
        <w:t>x</w:t>
      </w:r>
      <w:proofErr w:type="spellEnd"/>
      <w:r w:rsidRPr="005C5345">
        <w:rPr>
          <w:color w:val="000000" w:themeColor="text1"/>
        </w:rPr>
        <w:t>, MSK144, and FT8 continue to gain popularity as a means to work hard-to-reach grids beyond the usual 400-mile tropo-scatter range, and for slower activity periods.</w:t>
      </w:r>
    </w:p>
    <w:p w14:paraId="0C97E5D6" w14:textId="77777777" w:rsidR="005C5345" w:rsidRDefault="005C5345" w:rsidP="005C5345">
      <w:pPr>
        <w:rPr>
          <w:color w:val="000000" w:themeColor="text1"/>
        </w:rPr>
      </w:pPr>
    </w:p>
    <w:p w14:paraId="0872D579" w14:textId="5B029195" w:rsidR="005C5345" w:rsidRPr="005C5345" w:rsidRDefault="005C5345" w:rsidP="005C5345">
      <w:pPr>
        <w:rPr>
          <w:color w:val="000000" w:themeColor="text1"/>
        </w:rPr>
      </w:pPr>
      <w:r w:rsidRPr="005C5345">
        <w:rPr>
          <w:color w:val="000000" w:themeColor="text1"/>
        </w:rPr>
        <w:t xml:space="preserve">Jahnke reminds those submitting RTTY Roundup logs to make sure they're entering in the correct category. All entries that made contacts in FT8 or </w:t>
      </w:r>
      <w:proofErr w:type="spellStart"/>
      <w:r w:rsidRPr="005C5345">
        <w:rPr>
          <w:color w:val="000000" w:themeColor="text1"/>
        </w:rPr>
        <w:t>PSK</w:t>
      </w:r>
      <w:r w:rsidRPr="005C5345">
        <w:rPr>
          <w:i/>
          <w:iCs/>
          <w:color w:val="000000" w:themeColor="text1"/>
        </w:rPr>
        <w:t>xx</w:t>
      </w:r>
      <w:proofErr w:type="spellEnd"/>
      <w:r w:rsidRPr="005C5345">
        <w:rPr>
          <w:color w:val="000000" w:themeColor="text1"/>
        </w:rPr>
        <w:t xml:space="preserve"> (with their multi-channel decoder technology) must enter in one of the Unlimited categories, unless they're </w:t>
      </w:r>
      <w:proofErr w:type="spellStart"/>
      <w:r w:rsidRPr="005C5345">
        <w:rPr>
          <w:color w:val="000000" w:themeColor="text1"/>
        </w:rPr>
        <w:t>Multioperator</w:t>
      </w:r>
      <w:proofErr w:type="spellEnd"/>
      <w:r w:rsidRPr="005C5345">
        <w:rPr>
          <w:color w:val="000000" w:themeColor="text1"/>
        </w:rPr>
        <w:t xml:space="preserve"> entries. </w:t>
      </w:r>
      <w:hyperlink r:id="rId151" w:tgtFrame="_blank" w:history="1">
        <w:r w:rsidRPr="005C5345">
          <w:rPr>
            <w:rStyle w:val="Hyperlink"/>
          </w:rPr>
          <w:t>Contact</w:t>
        </w:r>
      </w:hyperlink>
      <w:r w:rsidRPr="005C5345">
        <w:rPr>
          <w:color w:val="000000" w:themeColor="text1"/>
        </w:rPr>
        <w:t xml:space="preserve"> the ARRL Contest Branch with any questions.</w:t>
      </w:r>
    </w:p>
    <w:p w14:paraId="02A28BBE" w14:textId="77777777" w:rsidR="005C5345" w:rsidRDefault="005C5345" w:rsidP="005C5345">
      <w:pPr>
        <w:rPr>
          <w:color w:val="000000" w:themeColor="text1"/>
        </w:rPr>
      </w:pPr>
    </w:p>
    <w:p w14:paraId="387429EC" w14:textId="3A58FB04" w:rsidR="005C5345" w:rsidRPr="005C5345" w:rsidRDefault="005C5345" w:rsidP="005C5345">
      <w:pPr>
        <w:rPr>
          <w:color w:val="000000" w:themeColor="text1"/>
        </w:rPr>
      </w:pPr>
      <w:r w:rsidRPr="005C5345">
        <w:rPr>
          <w:color w:val="000000" w:themeColor="text1"/>
        </w:rPr>
        <w:t xml:space="preserve">The inclusion of FT8 for the first time in the RTTY Roundup had generated considerable pre-contest debate, but when all was said and done, many stations tended to operate one mode or the other, although some took advantage of both (and perhaps of other digital modes), judging from logs posted on the </w:t>
      </w:r>
      <w:hyperlink r:id="rId152" w:tgtFrame="_blank" w:history="1">
        <w:r w:rsidRPr="005C5345">
          <w:rPr>
            <w:rStyle w:val="Hyperlink"/>
          </w:rPr>
          <w:t>3830scores</w:t>
        </w:r>
      </w:hyperlink>
      <w:r w:rsidRPr="005C5345">
        <w:rPr>
          <w:color w:val="000000" w:themeColor="text1"/>
        </w:rPr>
        <w:t xml:space="preserve"> website. The RTTY Roundup came close on the heels of the inaugural </w:t>
      </w:r>
      <w:hyperlink r:id="rId153" w:tgtFrame="_blank" w:history="1">
        <w:r w:rsidRPr="005C5345">
          <w:rPr>
            <w:rStyle w:val="Hyperlink"/>
          </w:rPr>
          <w:t>FT8 Roundup</w:t>
        </w:r>
      </w:hyperlink>
      <w:r w:rsidRPr="005C5345">
        <w:rPr>
          <w:color w:val="000000" w:themeColor="text1"/>
        </w:rPr>
        <w:t xml:space="preserve"> over the first weekend in December, which was deemed a success (it was the first-ever contest for the winner -- only licensed for 2 years -- and for one other Top 10 finisher).</w:t>
      </w:r>
    </w:p>
    <w:p w14:paraId="1EE4A307" w14:textId="77777777" w:rsidR="008076C9" w:rsidRDefault="008076C9" w:rsidP="008076C9">
      <w:pPr>
        <w:rPr>
          <w:rStyle w:val="Hyperlink"/>
          <w:sz w:val="20"/>
          <w:szCs w:val="20"/>
        </w:rPr>
      </w:pPr>
    </w:p>
    <w:p w14:paraId="245EACE1" w14:textId="708AF48E" w:rsidR="008076C9" w:rsidRDefault="008076C9" w:rsidP="008076C9">
      <w:pPr>
        <w:rPr>
          <w:rStyle w:val="Hyperlink"/>
          <w:sz w:val="20"/>
          <w:szCs w:val="20"/>
        </w:rPr>
      </w:pPr>
      <w:r w:rsidRPr="005C5345">
        <w:rPr>
          <w:color w:val="000000" w:themeColor="text1"/>
        </w:rPr>
        <w:t xml:space="preserve">Alex </w:t>
      </w:r>
      <w:proofErr w:type="spellStart"/>
      <w:r w:rsidRPr="005C5345">
        <w:rPr>
          <w:color w:val="000000" w:themeColor="text1"/>
        </w:rPr>
        <w:t>Panoiu</w:t>
      </w:r>
      <w:proofErr w:type="spellEnd"/>
      <w:r w:rsidRPr="005C5345">
        <w:rPr>
          <w:color w:val="000000" w:themeColor="text1"/>
        </w:rPr>
        <w:t>, YO9HP, in Romania, said he was initially hesitant about the idea of mixing RTTY and FT8, but he set up for both modes anyway. "Definitely in the first hours, the rates were three times higher in RTTY compared to FT8," he said in his 3830scores comments.</w:t>
      </w:r>
    </w:p>
    <w:p w14:paraId="27EE0617" w14:textId="77777777" w:rsidR="008076C9" w:rsidRDefault="008076C9" w:rsidP="008076C9">
      <w:pPr>
        <w:rPr>
          <w:rStyle w:val="Hyperlink"/>
          <w:sz w:val="20"/>
          <w:szCs w:val="20"/>
        </w:rPr>
      </w:pPr>
    </w:p>
    <w:p w14:paraId="43191F57" w14:textId="77777777" w:rsidR="005810EF" w:rsidRDefault="005810EF" w:rsidP="008076C9">
      <w:pPr>
        <w:rPr>
          <w:rStyle w:val="Hyperlink"/>
          <w:sz w:val="20"/>
          <w:szCs w:val="20"/>
        </w:rPr>
      </w:pPr>
      <w:bookmarkStart w:id="33" w:name="_Hlk535153016"/>
    </w:p>
    <w:p w14:paraId="26AE56C5" w14:textId="77777777" w:rsidR="005810EF" w:rsidRDefault="005810EF" w:rsidP="008076C9">
      <w:pPr>
        <w:rPr>
          <w:rStyle w:val="Hyperlink"/>
          <w:sz w:val="20"/>
          <w:szCs w:val="20"/>
        </w:rPr>
      </w:pPr>
    </w:p>
    <w:p w14:paraId="7ED38D3A" w14:textId="35D42579" w:rsidR="008076C9" w:rsidRDefault="00B24050" w:rsidP="008076C9">
      <w:pPr>
        <w:rPr>
          <w:sz w:val="20"/>
          <w:szCs w:val="20"/>
          <w:u w:val="single"/>
        </w:rPr>
      </w:pPr>
      <w:hyperlink w:anchor="top" w:history="1">
        <w:r w:rsidR="008076C9" w:rsidRPr="006935B7">
          <w:rPr>
            <w:rStyle w:val="Hyperlink"/>
            <w:sz w:val="20"/>
            <w:szCs w:val="20"/>
          </w:rPr>
          <w:t>TOP</w:t>
        </w:r>
      </w:hyperlink>
      <w:r w:rsidR="008076C9" w:rsidRPr="006935B7">
        <w:rPr>
          <w:sz w:val="20"/>
          <w:szCs w:val="20"/>
          <w:u w:val="single"/>
        </w:rPr>
        <w:t xml:space="preserve"> ^</w:t>
      </w:r>
    </w:p>
    <w:bookmarkEnd w:id="33"/>
    <w:p w14:paraId="5B790798" w14:textId="23EA59FD" w:rsidR="005C5345" w:rsidRPr="005C5345" w:rsidRDefault="005C5345" w:rsidP="005C5345">
      <w:pPr>
        <w:rPr>
          <w:color w:val="000000" w:themeColor="text1"/>
        </w:rPr>
      </w:pPr>
      <w:r w:rsidRPr="005C5345">
        <w:rPr>
          <w:noProof/>
          <w:color w:val="000000" w:themeColor="text1"/>
        </w:rPr>
        <w:lastRenderedPageBreak/>
        <w:drawing>
          <wp:anchor distT="28575" distB="28575" distL="28575" distR="28575" simplePos="0" relativeHeight="252798976" behindDoc="1" locked="0" layoutInCell="1" allowOverlap="0" wp14:anchorId="6DAA4DA0" wp14:editId="7206FC21">
            <wp:simplePos x="0" y="0"/>
            <wp:positionH relativeFrom="column">
              <wp:align>right</wp:align>
            </wp:positionH>
            <wp:positionV relativeFrom="line">
              <wp:posOffset>0</wp:posOffset>
            </wp:positionV>
            <wp:extent cx="2381250" cy="1724025"/>
            <wp:effectExtent l="0" t="0" r="0" b="9525"/>
            <wp:wrapTight wrapText="bothSides">
              <wp:wrapPolygon edited="0">
                <wp:start x="0" y="0"/>
                <wp:lineTo x="0" y="21481"/>
                <wp:lineTo x="21427" y="21481"/>
                <wp:lineTo x="21427" y="0"/>
                <wp:lineTo x="0" y="0"/>
              </wp:wrapPolygon>
            </wp:wrapTight>
            <wp:docPr id="22" name="Picture 22" descr="http://www3.arrl.org/nl/al/image/WSJT-X-v-2_0-(FT8-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3.arrl.org/nl/al/image/WSJT-X-v-2_0-(FT8-overlay).JPG"/>
                    <pic:cNvPicPr>
                      <a:picLocks noChangeAspect="1" noChangeArrowheads="1"/>
                    </pic:cNvPicPr>
                  </pic:nvPicPr>
                  <pic:blipFill>
                    <a:blip r:link="rId154">
                      <a:extLst>
                        <a:ext uri="{28A0092B-C50C-407E-A947-70E740481C1C}">
                          <a14:useLocalDpi xmlns:a14="http://schemas.microsoft.com/office/drawing/2010/main" val="0"/>
                        </a:ext>
                      </a:extLst>
                    </a:blip>
                    <a:srcRect/>
                    <a:stretch>
                      <a:fillRect/>
                    </a:stretch>
                  </pic:blipFill>
                  <pic:spPr bwMode="auto">
                    <a:xfrm>
                      <a:off x="0" y="0"/>
                      <a:ext cx="2381250" cy="1724025"/>
                    </a:xfrm>
                    <a:prstGeom prst="rect">
                      <a:avLst/>
                    </a:prstGeom>
                    <a:noFill/>
                  </pic:spPr>
                </pic:pic>
              </a:graphicData>
            </a:graphic>
            <wp14:sizeRelH relativeFrom="page">
              <wp14:pctWidth>0</wp14:pctWidth>
            </wp14:sizeRelH>
            <wp14:sizeRelV relativeFrom="page">
              <wp14:pctHeight>0</wp14:pctHeight>
            </wp14:sizeRelV>
          </wp:anchor>
        </w:drawing>
      </w:r>
      <w:r w:rsidRPr="005C5345">
        <w:rPr>
          <w:color w:val="000000" w:themeColor="text1"/>
        </w:rPr>
        <w:t>"But later, when less 'fresh meat' was available in RTTY and propagation became marginal, FT8 became interesting. I noticed that most of the calls worked in FT8 never appeared in my RTTY log." He logged 369 digital contacts and 639 RTTY contacts.</w:t>
      </w:r>
    </w:p>
    <w:p w14:paraId="63A71153" w14:textId="77777777" w:rsidR="005C5345" w:rsidRDefault="005C5345" w:rsidP="005C5345">
      <w:pPr>
        <w:rPr>
          <w:color w:val="000000" w:themeColor="text1"/>
        </w:rPr>
      </w:pPr>
    </w:p>
    <w:p w14:paraId="4D252949" w14:textId="35499A09" w:rsidR="005C5345" w:rsidRPr="005C5345" w:rsidRDefault="005C5345" w:rsidP="005C5345">
      <w:pPr>
        <w:rPr>
          <w:color w:val="000000" w:themeColor="text1"/>
        </w:rPr>
      </w:pPr>
      <w:r w:rsidRPr="005C5345">
        <w:rPr>
          <w:color w:val="000000" w:themeColor="text1"/>
        </w:rPr>
        <w:t>The WW4LL Multi-Single, High Power team made about one-third of its contacts using digital modes. J42L, operating Multi-Single, Low Power from SV2DCD, avoided RTTY altogether, logging 535 digital contacts.</w:t>
      </w:r>
    </w:p>
    <w:p w14:paraId="7DBD28B8" w14:textId="77777777" w:rsidR="005C5345" w:rsidRDefault="005C5345" w:rsidP="005C5345">
      <w:pPr>
        <w:rPr>
          <w:color w:val="000000" w:themeColor="text1"/>
        </w:rPr>
      </w:pPr>
    </w:p>
    <w:p w14:paraId="25ADB1E8" w14:textId="1B5096FD" w:rsidR="005C5345" w:rsidRPr="005C5345" w:rsidRDefault="005C5345" w:rsidP="005C5345">
      <w:pPr>
        <w:rPr>
          <w:color w:val="000000" w:themeColor="text1"/>
        </w:rPr>
      </w:pPr>
      <w:r w:rsidRPr="005C5345">
        <w:rPr>
          <w:color w:val="000000" w:themeColor="text1"/>
        </w:rPr>
        <w:t>FT8 co-developer Joe Taylor, K1JT, operating Single Operator Unlimited, Low Power used only FT8, logging 585 contacts. He noted "close to zero" inter-mode interference between RTTY and FT8 signals.</w:t>
      </w:r>
    </w:p>
    <w:p w14:paraId="6CA83863" w14:textId="7D0082B7" w:rsidR="005C5345" w:rsidRPr="005C5345" w:rsidRDefault="005C5345" w:rsidP="005C5345">
      <w:pPr>
        <w:rPr>
          <w:color w:val="000000" w:themeColor="text1"/>
        </w:rPr>
      </w:pPr>
      <w:r w:rsidRPr="005C5345">
        <w:rPr>
          <w:i/>
          <w:iCs/>
          <w:color w:val="000000" w:themeColor="text1"/>
        </w:rPr>
        <w:t>NCJ</w:t>
      </w:r>
      <w:r w:rsidRPr="005C5345">
        <w:rPr>
          <w:color w:val="000000" w:themeColor="text1"/>
        </w:rPr>
        <w:t xml:space="preserve"> Digital Contesting Editor Ed </w:t>
      </w:r>
      <w:proofErr w:type="spellStart"/>
      <w:r w:rsidRPr="005C5345">
        <w:rPr>
          <w:color w:val="000000" w:themeColor="text1"/>
        </w:rPr>
        <w:t>Muns</w:t>
      </w:r>
      <w:proofErr w:type="spellEnd"/>
      <w:r w:rsidRPr="005C5345">
        <w:rPr>
          <w:color w:val="000000" w:themeColor="text1"/>
        </w:rPr>
        <w:t>, W0YK, said he was very impressed with how the first RTTY Roundup to permit FT8 worked out.</w:t>
      </w:r>
      <w:r>
        <w:rPr>
          <w:color w:val="000000" w:themeColor="text1"/>
        </w:rPr>
        <w:t xml:space="preserve"> </w:t>
      </w:r>
      <w:r w:rsidRPr="005C5345">
        <w:rPr>
          <w:color w:val="000000" w:themeColor="text1"/>
        </w:rPr>
        <w:t xml:space="preserve">"FT8 has significant advantages for a much larger group of contest participants who are constrained by geography, housing limitations, solar conditions, power, and noise," </w:t>
      </w:r>
      <w:proofErr w:type="spellStart"/>
      <w:r w:rsidRPr="005C5345">
        <w:rPr>
          <w:color w:val="000000" w:themeColor="text1"/>
        </w:rPr>
        <w:t>Muns</w:t>
      </w:r>
      <w:proofErr w:type="spellEnd"/>
      <w:r w:rsidRPr="005C5345">
        <w:rPr>
          <w:color w:val="000000" w:themeColor="text1"/>
        </w:rPr>
        <w:t xml:space="preserve"> said. "The amazing explosive growth of FT8 activity since its introduction in mid-2017 also means that there are many more participants for all of us to work in contests."</w:t>
      </w:r>
    </w:p>
    <w:p w14:paraId="5F723F34" w14:textId="77777777" w:rsidR="005C5345" w:rsidRDefault="005C5345" w:rsidP="005C5345">
      <w:pPr>
        <w:rPr>
          <w:color w:val="000000" w:themeColor="text1"/>
        </w:rPr>
      </w:pPr>
    </w:p>
    <w:p w14:paraId="0C882F4B" w14:textId="09ECE0A1" w:rsidR="005C5345" w:rsidRPr="005C5345" w:rsidRDefault="005C5345" w:rsidP="005C5345">
      <w:pPr>
        <w:rPr>
          <w:color w:val="000000" w:themeColor="text1"/>
        </w:rPr>
      </w:pPr>
      <w:proofErr w:type="spellStart"/>
      <w:r w:rsidRPr="005C5345">
        <w:rPr>
          <w:color w:val="000000" w:themeColor="text1"/>
        </w:rPr>
        <w:t>Muns</w:t>
      </w:r>
      <w:proofErr w:type="spellEnd"/>
      <w:r w:rsidRPr="005C5345">
        <w:rPr>
          <w:color w:val="000000" w:themeColor="text1"/>
        </w:rPr>
        <w:t xml:space="preserve"> said he initially didn't believe that RTTY and FT8 could coexist in the same contest. "Of course, like many things we can debate </w:t>
      </w:r>
      <w:r w:rsidRPr="005C5345">
        <w:rPr>
          <w:i/>
          <w:iCs/>
          <w:color w:val="000000" w:themeColor="text1"/>
        </w:rPr>
        <w:t>ad infinitum</w:t>
      </w:r>
      <w:r w:rsidRPr="005C5345">
        <w:rPr>
          <w:color w:val="000000" w:themeColor="text1"/>
        </w:rPr>
        <w:t>, a little bit of actual experience goes a long way to inform our [preconceived notions]," he added. "I'm very impressed with how it all worked out."</w:t>
      </w:r>
      <w:bookmarkStart w:id="34" w:name="toc06"/>
      <w:bookmarkEnd w:id="34"/>
    </w:p>
    <w:p w14:paraId="54D3BFDD" w14:textId="77777777" w:rsidR="005C5345" w:rsidRDefault="005C5345" w:rsidP="005C5345">
      <w:pPr>
        <w:jc w:val="center"/>
        <w:rPr>
          <w:color w:val="000000" w:themeColor="text1"/>
        </w:rPr>
      </w:pPr>
    </w:p>
    <w:p w14:paraId="66E8A2AA" w14:textId="132A322E" w:rsidR="005C5345" w:rsidRDefault="005C5345" w:rsidP="005C5345">
      <w:pPr>
        <w:jc w:val="center"/>
        <w:rPr>
          <w:color w:val="000000" w:themeColor="text1"/>
        </w:rPr>
      </w:pPr>
      <w:r w:rsidRPr="0003218C">
        <w:rPr>
          <w:color w:val="000000" w:themeColor="text1"/>
        </w:rPr>
        <w:t>#########</w:t>
      </w:r>
    </w:p>
    <w:p w14:paraId="65A1F7A3" w14:textId="6C380A46" w:rsidR="005C5345" w:rsidRDefault="005C5345" w:rsidP="005C5345">
      <w:pPr>
        <w:rPr>
          <w:rStyle w:val="Hyperlink"/>
          <w:sz w:val="20"/>
          <w:szCs w:val="20"/>
        </w:rPr>
      </w:pPr>
    </w:p>
    <w:p w14:paraId="3CEF06C2" w14:textId="73B42276" w:rsidR="007B71B8" w:rsidRPr="00BF2431" w:rsidRDefault="00BF2431" w:rsidP="005C5345">
      <w:pPr>
        <w:rPr>
          <w:rStyle w:val="Hyperlink"/>
          <w:b/>
          <w:i/>
          <w:color w:val="000000" w:themeColor="text1"/>
          <w:sz w:val="28"/>
          <w:szCs w:val="28"/>
          <w:u w:val="none"/>
        </w:rPr>
      </w:pPr>
      <w:r w:rsidRPr="007B71B8">
        <w:rPr>
          <w:b/>
          <w:bCs/>
          <w:i/>
          <w:color w:val="000000" w:themeColor="text1"/>
          <w:sz w:val="28"/>
          <w:szCs w:val="28"/>
        </w:rPr>
        <w:t xml:space="preserve">JTDX 2.0.1-rc124 12th January for evaluation and </w:t>
      </w:r>
      <w:proofErr w:type="gramStart"/>
      <w:r w:rsidRPr="007B71B8">
        <w:rPr>
          <w:b/>
          <w:bCs/>
          <w:i/>
          <w:color w:val="000000" w:themeColor="text1"/>
          <w:sz w:val="28"/>
          <w:szCs w:val="28"/>
        </w:rPr>
        <w:t>on air</w:t>
      </w:r>
      <w:proofErr w:type="gramEnd"/>
      <w:r w:rsidRPr="007B71B8">
        <w:rPr>
          <w:b/>
          <w:bCs/>
          <w:i/>
          <w:color w:val="000000" w:themeColor="text1"/>
          <w:sz w:val="28"/>
          <w:szCs w:val="28"/>
        </w:rPr>
        <w:t xml:space="preserve"> testing.</w:t>
      </w:r>
    </w:p>
    <w:p w14:paraId="731BB3D5" w14:textId="1AF28747" w:rsidR="00BF2431" w:rsidRDefault="00506C83" w:rsidP="00BF2431">
      <w:pPr>
        <w:rPr>
          <w:bCs/>
          <w:i/>
          <w:color w:val="000000" w:themeColor="text1"/>
        </w:rPr>
      </w:pPr>
      <w:r w:rsidRPr="00506C83">
        <w:rPr>
          <w:bCs/>
          <w:i/>
          <w:color w:val="000000" w:themeColor="text1"/>
        </w:rPr>
        <w:t>(from JTDX and Greg, WD9FTZ)</w:t>
      </w:r>
    </w:p>
    <w:p w14:paraId="653C62A4" w14:textId="77EFF2A2" w:rsidR="00506C83" w:rsidRPr="00506C83" w:rsidRDefault="00506C83" w:rsidP="00BF2431">
      <w:pPr>
        <w:rPr>
          <w:bCs/>
          <w:i/>
          <w:color w:val="000000" w:themeColor="text1"/>
        </w:rPr>
      </w:pPr>
      <w:r w:rsidRPr="007B71B8">
        <w:rPr>
          <w:noProof/>
          <w:color w:val="0563C1" w:themeColor="hyperlink"/>
          <w:sz w:val="20"/>
          <w:szCs w:val="20"/>
          <w:u w:val="single"/>
        </w:rPr>
        <w:drawing>
          <wp:anchor distT="0" distB="0" distL="114300" distR="114300" simplePos="0" relativeHeight="252800000" behindDoc="1" locked="0" layoutInCell="1" allowOverlap="1" wp14:anchorId="010ABFF2" wp14:editId="4B3C2BA9">
            <wp:simplePos x="0" y="0"/>
            <wp:positionH relativeFrom="margin">
              <wp:align>left</wp:align>
            </wp:positionH>
            <wp:positionV relativeFrom="paragraph">
              <wp:posOffset>177800</wp:posOffset>
            </wp:positionV>
            <wp:extent cx="3524250" cy="2191385"/>
            <wp:effectExtent l="0" t="0" r="0" b="0"/>
            <wp:wrapTight wrapText="bothSides">
              <wp:wrapPolygon edited="0">
                <wp:start x="0" y="0"/>
                <wp:lineTo x="0" y="21406"/>
                <wp:lineTo x="21483" y="21406"/>
                <wp:lineTo x="21483" y="0"/>
                <wp:lineTo x="0" y="0"/>
              </wp:wrapPolygon>
            </wp:wrapTight>
            <wp:docPr id="24" name="Picture 24" descr="https://www.jtdx.tech/images/headers/main_jt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jtdx.tech/images/headers/main_jtdx.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52425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32A55" w14:textId="761AA9C5" w:rsidR="00BF2431" w:rsidRPr="007B71B8" w:rsidRDefault="00BF2431" w:rsidP="00BF2431">
      <w:pPr>
        <w:rPr>
          <w:color w:val="000000" w:themeColor="text1"/>
        </w:rPr>
      </w:pPr>
      <w:r w:rsidRPr="007B71B8">
        <w:rPr>
          <w:bCs/>
          <w:color w:val="000000" w:themeColor="text1"/>
        </w:rPr>
        <w:t xml:space="preserve">JTDX 2.0.1-rc124 12th January for evaluation and </w:t>
      </w:r>
      <w:proofErr w:type="gramStart"/>
      <w:r w:rsidRPr="007B71B8">
        <w:rPr>
          <w:bCs/>
          <w:color w:val="000000" w:themeColor="text1"/>
        </w:rPr>
        <w:t>on air</w:t>
      </w:r>
      <w:proofErr w:type="gramEnd"/>
      <w:r w:rsidRPr="007B71B8">
        <w:rPr>
          <w:bCs/>
          <w:color w:val="000000" w:themeColor="text1"/>
        </w:rPr>
        <w:t xml:space="preserve"> testing. Please upgrade to this </w:t>
      </w:r>
      <w:proofErr w:type="spellStart"/>
      <w:r w:rsidRPr="007B71B8">
        <w:rPr>
          <w:bCs/>
          <w:color w:val="000000" w:themeColor="text1"/>
        </w:rPr>
        <w:t>rc</w:t>
      </w:r>
      <w:proofErr w:type="spellEnd"/>
      <w:r w:rsidRPr="007B71B8">
        <w:rPr>
          <w:bCs/>
          <w:color w:val="000000" w:themeColor="text1"/>
        </w:rPr>
        <w:t xml:space="preserve"> if you are using any earlier </w:t>
      </w:r>
      <w:proofErr w:type="spellStart"/>
      <w:r w:rsidRPr="007B71B8">
        <w:rPr>
          <w:bCs/>
          <w:color w:val="000000" w:themeColor="text1"/>
        </w:rPr>
        <w:t>rc</w:t>
      </w:r>
      <w:proofErr w:type="spellEnd"/>
      <w:r w:rsidRPr="007B71B8">
        <w:rPr>
          <w:bCs/>
          <w:color w:val="000000" w:themeColor="text1"/>
        </w:rPr>
        <w:t xml:space="preserve">, this </w:t>
      </w:r>
      <w:proofErr w:type="spellStart"/>
      <w:r w:rsidRPr="007B71B8">
        <w:rPr>
          <w:bCs/>
          <w:color w:val="000000" w:themeColor="text1"/>
        </w:rPr>
        <w:t>rc</w:t>
      </w:r>
      <w:proofErr w:type="spellEnd"/>
      <w:r w:rsidRPr="007B71B8">
        <w:rPr>
          <w:bCs/>
          <w:color w:val="000000" w:themeColor="text1"/>
        </w:rPr>
        <w:t xml:space="preserve"> has only basic FT8v2 decoding function currently and no contest function.</w:t>
      </w:r>
      <w:r w:rsidRPr="007B71B8">
        <w:rPr>
          <w:bCs/>
          <w:color w:val="000000" w:themeColor="text1"/>
        </w:rPr>
        <w:br/>
      </w:r>
    </w:p>
    <w:p w14:paraId="68B3EF3B" w14:textId="490BF184" w:rsidR="00BF2431" w:rsidRDefault="00BF2431" w:rsidP="00BF2431">
      <w:pPr>
        <w:rPr>
          <w:bCs/>
          <w:color w:val="000000" w:themeColor="text1"/>
        </w:rPr>
      </w:pPr>
      <w:r w:rsidRPr="007B71B8">
        <w:rPr>
          <w:bCs/>
          <w:color w:val="000000" w:themeColor="text1"/>
        </w:rPr>
        <w:t>Please read and make yourself familiar with the changelogs and instructions before testing any new features.</w:t>
      </w:r>
      <w:r w:rsidRPr="007B71B8">
        <w:rPr>
          <w:bCs/>
          <w:color w:val="000000" w:themeColor="text1"/>
        </w:rPr>
        <w:br/>
        <w:t>If you are comfortable using step software please report any issues found in the group.</w:t>
      </w:r>
      <w:r>
        <w:rPr>
          <w:bCs/>
          <w:color w:val="000000" w:themeColor="text1"/>
        </w:rPr>
        <w:t xml:space="preserve"> </w:t>
      </w:r>
      <w:r w:rsidRPr="007B71B8">
        <w:rPr>
          <w:bCs/>
          <w:color w:val="000000" w:themeColor="text1"/>
        </w:rPr>
        <w:t>If you are not comfortable using step software for trial, testing please do not install and continue to use existing release version please.</w:t>
      </w:r>
    </w:p>
    <w:p w14:paraId="0744E9BE" w14:textId="3BCDBA4B" w:rsidR="00BF2431" w:rsidRDefault="00BF2431" w:rsidP="00BF2431">
      <w:pPr>
        <w:rPr>
          <w:bCs/>
          <w:color w:val="000000" w:themeColor="text1"/>
        </w:rPr>
      </w:pPr>
      <w:r w:rsidRPr="007B71B8">
        <w:rPr>
          <w:bCs/>
          <w:color w:val="000000" w:themeColor="text1"/>
        </w:rPr>
        <w:br/>
        <w:t>Please carry out a clean install, see guides, JTDXT10 YouTube, this preserves your installed version as these steps are for testing and evaluation.</w:t>
      </w:r>
      <w:r w:rsidRPr="007B71B8">
        <w:rPr>
          <w:bCs/>
          <w:color w:val="000000" w:themeColor="text1"/>
        </w:rPr>
        <w:br/>
      </w:r>
    </w:p>
    <w:p w14:paraId="63D45D5F" w14:textId="650EE3C5" w:rsidR="00BF2431" w:rsidRPr="007B71B8" w:rsidRDefault="00BF2431" w:rsidP="00BF2431">
      <w:pPr>
        <w:rPr>
          <w:color w:val="000000" w:themeColor="text1"/>
        </w:rPr>
      </w:pPr>
      <w:r w:rsidRPr="007B71B8">
        <w:rPr>
          <w:bCs/>
          <w:color w:val="000000" w:themeColor="text1"/>
        </w:rPr>
        <w:t>If you experience any issues please carry out a new, clean install using a unique rig name for the clean install, please do not delete your old version, backup your log and other files relevant to JTDX and assign a “unique rig name to this installation”</w:t>
      </w:r>
    </w:p>
    <w:tbl>
      <w:tblPr>
        <w:tblW w:w="10230" w:type="dxa"/>
        <w:shd w:val="clear" w:color="auto" w:fill="FFFFFF"/>
        <w:tblCellMar>
          <w:top w:w="75" w:type="dxa"/>
          <w:left w:w="75" w:type="dxa"/>
          <w:bottom w:w="75" w:type="dxa"/>
          <w:right w:w="75" w:type="dxa"/>
        </w:tblCellMar>
        <w:tblLook w:val="04A0" w:firstRow="1" w:lastRow="0" w:firstColumn="1" w:lastColumn="0" w:noHBand="0" w:noVBand="1"/>
      </w:tblPr>
      <w:tblGrid>
        <w:gridCol w:w="10230"/>
      </w:tblGrid>
      <w:tr w:rsidR="007B71B8" w:rsidRPr="007B71B8" w14:paraId="75DB20A6" w14:textId="77777777" w:rsidTr="00506C83">
        <w:tc>
          <w:tcPr>
            <w:tcW w:w="10230" w:type="dxa"/>
            <w:shd w:val="clear" w:color="auto" w:fill="FFFFFF"/>
            <w:hideMark/>
          </w:tcPr>
          <w:p w14:paraId="558BF8F8" w14:textId="138C76ED" w:rsidR="007B71B8" w:rsidRPr="007B71B8" w:rsidRDefault="007B71B8" w:rsidP="007B71B8">
            <w:pPr>
              <w:rPr>
                <w:color w:val="0563C1" w:themeColor="hyperlink"/>
                <w:sz w:val="20"/>
                <w:szCs w:val="20"/>
                <w:u w:val="single"/>
              </w:rPr>
            </w:pPr>
          </w:p>
        </w:tc>
      </w:tr>
    </w:tbl>
    <w:p w14:paraId="456995B3" w14:textId="77777777" w:rsidR="00506C83" w:rsidRDefault="00506C83" w:rsidP="00506C83">
      <w:pPr>
        <w:jc w:val="center"/>
        <w:rPr>
          <w:color w:val="000000" w:themeColor="text1"/>
        </w:rPr>
      </w:pPr>
      <w:r w:rsidRPr="0003218C">
        <w:rPr>
          <w:color w:val="000000" w:themeColor="text1"/>
        </w:rPr>
        <w:t>#########</w:t>
      </w:r>
    </w:p>
    <w:p w14:paraId="56406361" w14:textId="77777777" w:rsidR="00506C83" w:rsidRDefault="00506C83" w:rsidP="00506C83">
      <w:pPr>
        <w:rPr>
          <w:rStyle w:val="Hyperlink"/>
          <w:sz w:val="20"/>
          <w:szCs w:val="20"/>
        </w:rPr>
      </w:pPr>
    </w:p>
    <w:p w14:paraId="10F5EFC0" w14:textId="45FB56DE" w:rsidR="00506C83" w:rsidRDefault="00B24050" w:rsidP="00506C83">
      <w:pPr>
        <w:rPr>
          <w:sz w:val="20"/>
          <w:szCs w:val="20"/>
          <w:u w:val="single"/>
        </w:rPr>
      </w:pPr>
      <w:hyperlink w:anchor="top" w:history="1">
        <w:r w:rsidR="00506C83" w:rsidRPr="006935B7">
          <w:rPr>
            <w:rStyle w:val="Hyperlink"/>
            <w:sz w:val="20"/>
            <w:szCs w:val="20"/>
          </w:rPr>
          <w:t>TOP</w:t>
        </w:r>
      </w:hyperlink>
      <w:r w:rsidR="00506C83" w:rsidRPr="006935B7">
        <w:rPr>
          <w:sz w:val="20"/>
          <w:szCs w:val="20"/>
          <w:u w:val="single"/>
        </w:rPr>
        <w:t xml:space="preserve"> ^</w:t>
      </w:r>
    </w:p>
    <w:p w14:paraId="31910773" w14:textId="42DDDF8F" w:rsidR="00B454AD" w:rsidRPr="00B454AD" w:rsidRDefault="00021112" w:rsidP="00B454AD">
      <w:pPr>
        <w:rPr>
          <w:b/>
          <w:bCs/>
          <w:i/>
          <w:color w:val="000000" w:themeColor="text1"/>
          <w:sz w:val="28"/>
          <w:szCs w:val="28"/>
        </w:rPr>
      </w:pPr>
      <w:r w:rsidRPr="00B454AD">
        <w:rPr>
          <w:noProof/>
          <w:color w:val="000000" w:themeColor="text1"/>
        </w:rPr>
        <w:lastRenderedPageBreak/>
        <w:drawing>
          <wp:anchor distT="0" distB="0" distL="0" distR="0" simplePos="0" relativeHeight="252760064" behindDoc="1" locked="0" layoutInCell="1" allowOverlap="0" wp14:anchorId="27C4522B" wp14:editId="3881FDF3">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4AD" w:rsidRPr="00B454AD">
        <w:rPr>
          <w:b/>
          <w:bCs/>
          <w:i/>
          <w:color w:val="000000" w:themeColor="text1"/>
          <w:sz w:val="28"/>
          <w:szCs w:val="28"/>
        </w:rPr>
        <w:t>2019 Ohio NVIS Day</w:t>
      </w:r>
    </w:p>
    <w:p w14:paraId="6C29718D" w14:textId="3B10F95D" w:rsidR="00B454AD" w:rsidRPr="00B454AD" w:rsidRDefault="00B454AD" w:rsidP="00B454AD">
      <w:pPr>
        <w:rPr>
          <w:b/>
          <w:i/>
          <w:color w:val="000000" w:themeColor="text1"/>
        </w:rPr>
      </w:pPr>
    </w:p>
    <w:p w14:paraId="45841B6C" w14:textId="77777777" w:rsidR="00021112" w:rsidRDefault="00B454AD" w:rsidP="00021112">
      <w:pPr>
        <w:rPr>
          <w:rStyle w:val="Hyperlink"/>
          <w:sz w:val="20"/>
          <w:szCs w:val="20"/>
        </w:rPr>
      </w:pPr>
      <w:r w:rsidRPr="00B454AD">
        <w:rPr>
          <w:color w:val="000000" w:themeColor="text1"/>
        </w:rPr>
        <w:t xml:space="preserve">Hey everyone, Stan, N8BHL has let me know that the date for NVIS Day is scheduled for </w:t>
      </w:r>
      <w:r w:rsidRPr="00B454AD">
        <w:rPr>
          <w:b/>
          <w:color w:val="000000" w:themeColor="text1"/>
        </w:rPr>
        <w:t>Saturday, April 27th</w:t>
      </w:r>
      <w:r w:rsidRPr="00B454AD">
        <w:rPr>
          <w:color w:val="000000" w:themeColor="text1"/>
        </w:rPr>
        <w:t>. Are you ready? Start your planning now!</w:t>
      </w:r>
      <w:r w:rsidRPr="00B454AD">
        <w:rPr>
          <w:color w:val="000000" w:themeColor="text1"/>
        </w:rPr>
        <w:br/>
      </w:r>
    </w:p>
    <w:p w14:paraId="23D799BA" w14:textId="6DF8343B" w:rsidR="00B454AD" w:rsidRDefault="00B454AD" w:rsidP="00B454AD">
      <w:pPr>
        <w:rPr>
          <w:color w:val="000000" w:themeColor="text1"/>
        </w:rPr>
      </w:pPr>
      <w:r w:rsidRPr="00B454AD">
        <w:rPr>
          <w:color w:val="000000" w:themeColor="text1"/>
        </w:rPr>
        <w:t>Like years past, we are planning on having the operation run from 10 – 4 EDT. Take a lunch break, enjoy each other’s company. Transmit power should stay at 100 watts for accurate signal comparison. You may operate anywhere, home, club, portable. </w:t>
      </w:r>
      <w:r w:rsidRPr="00B454AD">
        <w:rPr>
          <w:color w:val="000000" w:themeColor="text1"/>
        </w:rPr>
        <w:br/>
      </w:r>
      <w:r w:rsidRPr="00B454AD">
        <w:rPr>
          <w:color w:val="000000" w:themeColor="text1"/>
        </w:rPr>
        <w:br/>
        <w:t xml:space="preserve">Want to know more about what NVIS is? </w:t>
      </w:r>
      <w:hyperlink r:id="rId157" w:history="1">
        <w:r w:rsidRPr="00AC631A">
          <w:rPr>
            <w:rStyle w:val="Hyperlink"/>
          </w:rPr>
          <w:t>http://arrl-ohio.org/SEC/nvis.html</w:t>
        </w:r>
      </w:hyperlink>
      <w:r>
        <w:rPr>
          <w:color w:val="000000" w:themeColor="text1"/>
        </w:rPr>
        <w:t xml:space="preserve"> </w:t>
      </w:r>
      <w:r w:rsidR="00DE1FAF">
        <w:rPr>
          <w:color w:val="000000" w:themeColor="text1"/>
        </w:rPr>
        <w:t xml:space="preserve">  </w:t>
      </w:r>
      <w:r w:rsidRPr="00B454AD">
        <w:rPr>
          <w:color w:val="000000" w:themeColor="text1"/>
        </w:rPr>
        <w:t>Learn all about Near Vertical Incident Scattering and how you can easily put up a NVIS antenna and participate in this great exercise.</w:t>
      </w:r>
    </w:p>
    <w:p w14:paraId="756F9177" w14:textId="77777777" w:rsidR="00DE1FAF" w:rsidRDefault="00DE1FAF" w:rsidP="00DE1FAF">
      <w:pPr>
        <w:rPr>
          <w:rStyle w:val="Hyperlink"/>
          <w:sz w:val="20"/>
          <w:szCs w:val="20"/>
        </w:rPr>
      </w:pPr>
    </w:p>
    <w:p w14:paraId="332FB9EE" w14:textId="288C587B" w:rsidR="00B454AD" w:rsidRDefault="00B24050" w:rsidP="00631177">
      <w:pPr>
        <w:rPr>
          <w:b/>
          <w:i/>
          <w:color w:val="000000" w:themeColor="text1"/>
          <w:sz w:val="28"/>
          <w:szCs w:val="28"/>
        </w:rPr>
      </w:pPr>
      <w:r>
        <w:pict w14:anchorId="68BCA82B">
          <v:rect id="_x0000_i1038" style="width:0;height:1.5pt" o:hralign="center" o:hrstd="t" o:hr="t" fillcolor="#a0a0a0" stroked="f"/>
        </w:pict>
      </w:r>
    </w:p>
    <w:p w14:paraId="4BA85F27" w14:textId="5BDFC905" w:rsidR="00631177" w:rsidRPr="00631177" w:rsidRDefault="00A5581B" w:rsidP="00631177">
      <w:pPr>
        <w:rPr>
          <w:b/>
          <w:i/>
          <w:color w:val="000000" w:themeColor="text1"/>
          <w:sz w:val="28"/>
          <w:szCs w:val="28"/>
        </w:rPr>
      </w:pPr>
      <w:bookmarkStart w:id="35" w:name="dx"/>
      <w:bookmarkEnd w:id="35"/>
      <w:r w:rsidRPr="00631177">
        <w:rPr>
          <w:noProof/>
          <w:color w:val="000000" w:themeColor="text1"/>
        </w:rPr>
        <w:drawing>
          <wp:anchor distT="0" distB="0" distL="114300" distR="114300" simplePos="0" relativeHeight="252682240" behindDoc="1" locked="0" layoutInCell="1" allowOverlap="1" wp14:anchorId="4BDAFB35" wp14:editId="29F60300">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631177" w:rsidRPr="00631177">
        <w:rPr>
          <w:b/>
          <w:i/>
          <w:color w:val="000000" w:themeColor="text1"/>
          <w:sz w:val="28"/>
          <w:szCs w:val="28"/>
        </w:rPr>
        <w:t>DX This Week</w:t>
      </w:r>
    </w:p>
    <w:p w14:paraId="15574917" w14:textId="77777777" w:rsidR="00631177" w:rsidRPr="00631177" w:rsidRDefault="00631177" w:rsidP="00631177">
      <w:pPr>
        <w:rPr>
          <w:i/>
          <w:color w:val="000000" w:themeColor="text1"/>
        </w:rPr>
      </w:pPr>
      <w:r w:rsidRPr="00631177">
        <w:rPr>
          <w:i/>
          <w:color w:val="000000" w:themeColor="text1"/>
        </w:rPr>
        <w:t>(from Bill, AJ8B)</w:t>
      </w:r>
    </w:p>
    <w:p w14:paraId="509BBCBD" w14:textId="77777777" w:rsidR="00631177" w:rsidRPr="00631177" w:rsidRDefault="00631177" w:rsidP="00631177">
      <w:pPr>
        <w:rPr>
          <w:b/>
          <w:i/>
          <w:color w:val="000000" w:themeColor="text1"/>
        </w:rPr>
      </w:pPr>
    </w:p>
    <w:p w14:paraId="5EA32B15" w14:textId="77777777" w:rsidR="00146344" w:rsidRPr="00146344" w:rsidRDefault="00146344" w:rsidP="00146344">
      <w:r w:rsidRPr="00146344">
        <w:t>Bill AJ8B (</w:t>
      </w:r>
      <w:hyperlink r:id="rId159" w:history="1">
        <w:r w:rsidRPr="00146344">
          <w:rPr>
            <w:rStyle w:val="Hyperlink"/>
          </w:rPr>
          <w:t>aj8b@arrl.net</w:t>
        </w:r>
      </w:hyperlink>
      <w:r w:rsidRPr="00146344">
        <w:t xml:space="preserve">, @AJ8B, </w:t>
      </w:r>
      <w:hyperlink r:id="rId160" w:history="1">
        <w:r w:rsidRPr="00146344">
          <w:rPr>
            <w:rStyle w:val="Hyperlink"/>
          </w:rPr>
          <w:t>www.aj8b.com</w:t>
        </w:r>
      </w:hyperlink>
      <w:r w:rsidRPr="00146344">
        <w:t xml:space="preserve"> or </w:t>
      </w:r>
      <w:hyperlink r:id="rId161" w:history="1">
        <w:r w:rsidRPr="00146344">
          <w:rPr>
            <w:rStyle w:val="Hyperlink"/>
          </w:rPr>
          <w:t>www.swodxa.org</w:t>
        </w:r>
      </w:hyperlink>
      <w:r w:rsidRPr="00146344">
        <w:t xml:space="preserve"> )</w:t>
      </w:r>
    </w:p>
    <w:p w14:paraId="15598502" w14:textId="18EAEE6C" w:rsidR="00666E53" w:rsidRDefault="00666E53" w:rsidP="00146344"/>
    <w:p w14:paraId="4BCF7634" w14:textId="77777777" w:rsidR="008076C9" w:rsidRDefault="00021112" w:rsidP="008076C9">
      <w:r w:rsidRPr="00021112">
        <w:t xml:space="preserve">Uncle Frank and I were discussing a variety of ham topics on the low end of 80 meters over the Christmas break when the topic of 160M came up. I have an inverted “L” up now that seems to perform well, but the noise has been terrific. Frank, being Frank, had the answer. He told me that I needed to work the Gray line and I would really benefit. I had heard of this and took advantage of it occasionally. </w:t>
      </w:r>
    </w:p>
    <w:p w14:paraId="3C584DBA" w14:textId="77777777" w:rsidR="008076C9" w:rsidRDefault="008076C9" w:rsidP="008076C9">
      <w:pPr>
        <w:rPr>
          <w:rStyle w:val="Hyperlink"/>
          <w:sz w:val="20"/>
          <w:szCs w:val="20"/>
        </w:rPr>
      </w:pPr>
    </w:p>
    <w:p w14:paraId="7A4EDDA8" w14:textId="1DD4EDE3" w:rsidR="00021112" w:rsidRPr="00021112" w:rsidRDefault="00021112" w:rsidP="00021112">
      <w:r w:rsidRPr="00021112">
        <w:t>For instance, on November 4</w:t>
      </w:r>
      <w:r w:rsidRPr="00021112">
        <w:rPr>
          <w:vertAlign w:val="superscript"/>
        </w:rPr>
        <w:t>th</w:t>
      </w:r>
      <w:r w:rsidRPr="00021112">
        <w:t xml:space="preserve"> of 2017, I worked VK9/M0VFC along the gray line when the A and K indexes were very high. I heard Robert for about 15 minutes and he was gone. I knew I was lucky!</w:t>
      </w:r>
    </w:p>
    <w:p w14:paraId="214AA7CC" w14:textId="77777777" w:rsidR="00021112" w:rsidRDefault="00021112" w:rsidP="00021112"/>
    <w:p w14:paraId="3E9A6334" w14:textId="4813F41B" w:rsidR="00021112" w:rsidRPr="00021112" w:rsidRDefault="00021112" w:rsidP="00021112">
      <w:r w:rsidRPr="00021112">
        <w:t xml:space="preserve">I knew that I needed more information and I turned to another Elmer, Jay, K4ZLE. Jay has already forgotten more about being an excellent operator that I have learned. Jay recently published an article in the SWODXA newsletter, </w:t>
      </w:r>
      <w:r w:rsidRPr="00021112">
        <w:rPr>
          <w:i/>
        </w:rPr>
        <w:t>The Exchange</w:t>
      </w:r>
      <w:r w:rsidRPr="00021112">
        <w:t>, Volume 2, Issue 3. He has kindly allowed me to reprint it here. One of the most complete articles on the topic.</w:t>
      </w:r>
    </w:p>
    <w:p w14:paraId="52F2A182" w14:textId="77777777" w:rsidR="00021112" w:rsidRDefault="00021112" w:rsidP="00021112"/>
    <w:p w14:paraId="43DC8E64" w14:textId="76FB5D00" w:rsidR="00021112" w:rsidRPr="00021112" w:rsidRDefault="00021112" w:rsidP="00021112">
      <w:r w:rsidRPr="00021112">
        <w:t>Thanks Jay!</w:t>
      </w:r>
    </w:p>
    <w:p w14:paraId="7F4F7D9F" w14:textId="11E87E2E" w:rsidR="00021112" w:rsidRPr="00021112" w:rsidRDefault="005C5345" w:rsidP="00021112">
      <w:r w:rsidRPr="00021112">
        <w:rPr>
          <w:noProof/>
        </w:rPr>
        <w:drawing>
          <wp:anchor distT="0" distB="0" distL="114300" distR="114300" simplePos="0" relativeHeight="252784640" behindDoc="1" locked="0" layoutInCell="1" allowOverlap="1" wp14:anchorId="416CC7A4" wp14:editId="3A7C8881">
            <wp:simplePos x="0" y="0"/>
            <wp:positionH relativeFrom="margin">
              <wp:posOffset>47625</wp:posOffset>
            </wp:positionH>
            <wp:positionV relativeFrom="paragraph">
              <wp:posOffset>135255</wp:posOffset>
            </wp:positionV>
            <wp:extent cx="3347720" cy="2209800"/>
            <wp:effectExtent l="0" t="0" r="5080" b="0"/>
            <wp:wrapTight wrapText="bothSides">
              <wp:wrapPolygon edited="0">
                <wp:start x="0" y="0"/>
                <wp:lineTo x="0" y="21414"/>
                <wp:lineTo x="21510" y="21414"/>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47720" cy="2209800"/>
                    </a:xfrm>
                    <a:prstGeom prst="rect">
                      <a:avLst/>
                    </a:prstGeom>
                    <a:noFill/>
                  </pic:spPr>
                </pic:pic>
              </a:graphicData>
            </a:graphic>
            <wp14:sizeRelH relativeFrom="page">
              <wp14:pctWidth>0</wp14:pctWidth>
            </wp14:sizeRelH>
            <wp14:sizeRelV relativeFrom="page">
              <wp14:pctHeight>0</wp14:pctHeight>
            </wp14:sizeRelV>
          </wp:anchor>
        </w:drawing>
      </w:r>
    </w:p>
    <w:p w14:paraId="27934129" w14:textId="4767E080" w:rsidR="00021112" w:rsidRPr="00D32198" w:rsidRDefault="00021112" w:rsidP="00021112">
      <w:pPr>
        <w:rPr>
          <w:b/>
        </w:rPr>
      </w:pPr>
      <w:r w:rsidRPr="00D32198">
        <w:rPr>
          <w:b/>
        </w:rPr>
        <w:t>The Gray Line</w:t>
      </w:r>
    </w:p>
    <w:p w14:paraId="57379A3C" w14:textId="4C8009DD" w:rsidR="00021112" w:rsidRPr="00021112" w:rsidRDefault="00021112" w:rsidP="00021112">
      <w:r w:rsidRPr="00021112">
        <w:t> </w:t>
      </w:r>
    </w:p>
    <w:p w14:paraId="5E22DFB7" w14:textId="77777777" w:rsidR="00D32198" w:rsidRDefault="00021112" w:rsidP="00D32198">
      <w:r w:rsidRPr="00021112">
        <w:t xml:space="preserve">The Long Gray Line is also known as the twilight zone or the terminator.  Contrary to first impressions we will not be talking about the long line of West Point alumni, Rod </w:t>
      </w:r>
      <w:proofErr w:type="spellStart"/>
      <w:r w:rsidRPr="00021112">
        <w:t>Serling's</w:t>
      </w:r>
      <w:proofErr w:type="spellEnd"/>
      <w:r w:rsidRPr="00021112">
        <w:t xml:space="preserve"> old TV program or a movie by Arnold </w:t>
      </w:r>
      <w:proofErr w:type="spellStart"/>
      <w:r w:rsidRPr="00021112">
        <w:t>Swarzenegger</w:t>
      </w:r>
      <w:proofErr w:type="spellEnd"/>
      <w:r w:rsidRPr="00021112">
        <w:t xml:space="preserve">.  Our gray line is the band of transition from daylight to dark on one side of the earth and from dark to daylight on the other.  Gray line conditions exist for 30 minutes each side of local sunrise and sunset and act as a conduit for radio signal propagation for frequencies below VHF.  </w:t>
      </w:r>
    </w:p>
    <w:p w14:paraId="7C11613C" w14:textId="77777777" w:rsidR="00D32198" w:rsidRDefault="00D32198" w:rsidP="00D32198">
      <w:pPr>
        <w:rPr>
          <w:rStyle w:val="Hyperlink"/>
          <w:sz w:val="20"/>
          <w:szCs w:val="20"/>
        </w:rPr>
      </w:pPr>
    </w:p>
    <w:p w14:paraId="2E47FC15" w14:textId="77777777" w:rsidR="00506C83" w:rsidRDefault="00506C83" w:rsidP="00D32198">
      <w:pPr>
        <w:rPr>
          <w:rStyle w:val="Hyperlink"/>
          <w:sz w:val="20"/>
          <w:szCs w:val="20"/>
        </w:rPr>
      </w:pPr>
    </w:p>
    <w:p w14:paraId="44373A1E" w14:textId="391679B6" w:rsidR="00D32198" w:rsidRDefault="00B24050" w:rsidP="00D32198">
      <w:pPr>
        <w:rPr>
          <w:sz w:val="20"/>
          <w:szCs w:val="20"/>
          <w:u w:val="single"/>
        </w:rPr>
      </w:pPr>
      <w:hyperlink w:anchor="top" w:history="1">
        <w:r w:rsidR="00D32198" w:rsidRPr="006935B7">
          <w:rPr>
            <w:rStyle w:val="Hyperlink"/>
            <w:sz w:val="20"/>
            <w:szCs w:val="20"/>
          </w:rPr>
          <w:t>TOP</w:t>
        </w:r>
      </w:hyperlink>
      <w:r w:rsidR="00D32198" w:rsidRPr="006935B7">
        <w:rPr>
          <w:sz w:val="20"/>
          <w:szCs w:val="20"/>
          <w:u w:val="single"/>
        </w:rPr>
        <w:t xml:space="preserve"> ^</w:t>
      </w:r>
    </w:p>
    <w:p w14:paraId="0B24CF8F" w14:textId="5E2AB170" w:rsidR="00021112" w:rsidRPr="00021112" w:rsidRDefault="00D32198" w:rsidP="00021112">
      <w:r w:rsidRPr="00021112">
        <w:lastRenderedPageBreak/>
        <w:t xml:space="preserve">That gives us two hours per day for gray line </w:t>
      </w:r>
      <w:r w:rsidR="00021112" w:rsidRPr="00021112">
        <w:t>communications.  It is especially effective for work on 160, 80- and 40-meter DX.  With the sunspots down and winter upon us, evening DX is most effective on these lower frequency bands.</w:t>
      </w:r>
    </w:p>
    <w:p w14:paraId="27304EB9" w14:textId="77777777" w:rsidR="00561C7D" w:rsidRDefault="00561C7D" w:rsidP="00561C7D">
      <w:pPr>
        <w:rPr>
          <w:rStyle w:val="Hyperlink"/>
          <w:sz w:val="20"/>
          <w:szCs w:val="20"/>
        </w:rPr>
      </w:pPr>
    </w:p>
    <w:p w14:paraId="1E3B59AC" w14:textId="233A207A" w:rsidR="00021112" w:rsidRPr="00021112" w:rsidRDefault="00021112" w:rsidP="00021112">
      <w:r w:rsidRPr="00021112">
        <w:t xml:space="preserve">In a column </w:t>
      </w:r>
      <w:proofErr w:type="gramStart"/>
      <w:r w:rsidRPr="00021112">
        <w:t>this</w:t>
      </w:r>
      <w:proofErr w:type="gramEnd"/>
      <w:r w:rsidRPr="00021112">
        <w:t xml:space="preserve"> short we do not have time to fully develop </w:t>
      </w:r>
      <w:r w:rsidRPr="00021112">
        <w:rPr>
          <w:i/>
          <w:iCs/>
        </w:rPr>
        <w:t>why</w:t>
      </w:r>
      <w:r w:rsidRPr="00021112">
        <w:t xml:space="preserve"> gray line works.  We will spend our time on </w:t>
      </w:r>
      <w:r w:rsidRPr="00021112">
        <w:rPr>
          <w:i/>
          <w:iCs/>
        </w:rPr>
        <w:t>how</w:t>
      </w:r>
      <w:r w:rsidRPr="00021112">
        <w:t xml:space="preserve"> to predict coverage area.  However, for those technically inclined, the short answer for why is that the D layer is absent in the twilig</w:t>
      </w:r>
      <w:r w:rsidRPr="00021112">
        <w:rPr>
          <w:noProof/>
        </w:rPr>
        <mc:AlternateContent>
          <mc:Choice Requires="wps">
            <w:drawing>
              <wp:anchor distT="36576" distB="36576" distL="36576" distR="36576" simplePos="0" relativeHeight="252782592" behindDoc="0" locked="0" layoutInCell="1" allowOverlap="1" wp14:anchorId="0533C648" wp14:editId="59B51BDA">
                <wp:simplePos x="0" y="0"/>
                <wp:positionH relativeFrom="column">
                  <wp:posOffset>4077970</wp:posOffset>
                </wp:positionH>
                <wp:positionV relativeFrom="paragraph">
                  <wp:posOffset>4111625</wp:posOffset>
                </wp:positionV>
                <wp:extent cx="3237230" cy="2663825"/>
                <wp:effectExtent l="0" t="0" r="1270" b="31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37230" cy="26638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6267D" id="Rectangle 6" o:spid="_x0000_s1026" style="position:absolute;margin-left:321.1pt;margin-top:323.75pt;width:254.9pt;height:209.75pt;z-index:252782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" filled="f" stroked="f" strokeweight="2pt">
                <v:shadow color="black [0]"/>
                <o:lock v:ext="edit" shapetype="t"/>
                <v:textbox inset="0,0,0,0"/>
              </v:rect>
            </w:pict>
          </mc:Fallback>
        </mc:AlternateContent>
      </w:r>
      <w:r w:rsidRPr="00021112">
        <w:t>ht zone. The D layer absorbs MF/HF signals and is fading rapidly for the area in dusk and not yet formed for the area in dawn.</w:t>
      </w:r>
    </w:p>
    <w:p w14:paraId="5CC7D342" w14:textId="77777777" w:rsidR="00021112" w:rsidRDefault="00021112" w:rsidP="00021112">
      <w:r w:rsidRPr="00021112">
        <w:t xml:space="preserve"> </w:t>
      </w:r>
      <w:r w:rsidRPr="00021112">
        <w:tab/>
      </w:r>
    </w:p>
    <w:p w14:paraId="3113FA1E" w14:textId="77777777" w:rsidR="00DE1FAF" w:rsidRDefault="00021112" w:rsidP="00021112">
      <w:r w:rsidRPr="00021112">
        <w:t xml:space="preserve">For gray line work we should orient our antenna to radiate north-south.  Depending upon the date and whether it is sunrise or sunset, the actual gray line follows a path 23 degrees east or west of north, or 23 degrees east or west of south.  The twilight zone extends completely around the earth and signals can travel in either direction.  </w:t>
      </w:r>
    </w:p>
    <w:p w14:paraId="36E50FD9" w14:textId="77777777" w:rsidR="00DE1FAF" w:rsidRDefault="00DE1FAF" w:rsidP="00DE1FAF">
      <w:pPr>
        <w:rPr>
          <w:rStyle w:val="Hyperlink"/>
          <w:sz w:val="20"/>
          <w:szCs w:val="20"/>
        </w:rPr>
      </w:pPr>
    </w:p>
    <w:p w14:paraId="19E9AE8B" w14:textId="77777777" w:rsidR="00DE1FAF" w:rsidRDefault="00DE1FAF" w:rsidP="00DE1FAF">
      <w:pPr>
        <w:rPr>
          <w:rStyle w:val="Hyperlink"/>
          <w:sz w:val="20"/>
          <w:szCs w:val="20"/>
        </w:rPr>
      </w:pPr>
    </w:p>
    <w:p w14:paraId="65EBE237" w14:textId="666F2929" w:rsidR="00021112" w:rsidRPr="00021112" w:rsidRDefault="00021112" w:rsidP="00021112">
      <w:r w:rsidRPr="00021112">
        <w:t>Unless you have a highly directional antenna, do not worry that there is a 46-degree wide path.  The half power beam-width for a 1/2 wave dipole is 78 degrees and a vertical radiates equally poorly in all directions.  If you have a rotatable antenna, aim it according to the discussion below.  Be sure to check both north and south paths to determine which has the strongest signal.</w:t>
      </w:r>
    </w:p>
    <w:p w14:paraId="1FACB1A7" w14:textId="77777777" w:rsidR="00021112" w:rsidRDefault="00021112" w:rsidP="00021112">
      <w:r w:rsidRPr="00021112">
        <w:tab/>
      </w:r>
    </w:p>
    <w:p w14:paraId="6A46B1F6" w14:textId="3CAFA33F" w:rsidR="008076C9" w:rsidRDefault="00021112" w:rsidP="008076C9">
      <w:pPr>
        <w:rPr>
          <w:sz w:val="20"/>
          <w:szCs w:val="20"/>
          <w:u w:val="single"/>
        </w:rPr>
      </w:pPr>
      <w:r w:rsidRPr="00021112">
        <w:t xml:space="preserve">In order to determine which countries, lie on the gray line for a given date, we can use the following sunrise table: (The table has been abridged in the name of space) </w:t>
      </w:r>
      <w:r w:rsidRPr="00021112">
        <w:br/>
      </w:r>
    </w:p>
    <w:p w14:paraId="255243CE" w14:textId="59B34124" w:rsidR="00021112" w:rsidRPr="00021112" w:rsidRDefault="00021112" w:rsidP="00021112">
      <w:r w:rsidRPr="00021112">
        <w:t xml:space="preserve">For a given date extrapolate between the ones shown in the table: </w:t>
      </w:r>
    </w:p>
    <w:p w14:paraId="5FFFF7EC" w14:textId="72B8E7D1" w:rsidR="00021112" w:rsidRPr="00021112" w:rsidRDefault="00021112" w:rsidP="00021112">
      <w:r w:rsidRPr="00021112">
        <w:rPr>
          <w:noProof/>
        </w:rPr>
        <mc:AlternateContent>
          <mc:Choice Requires="wps">
            <w:drawing>
              <wp:anchor distT="36576" distB="36576" distL="36576" distR="36576" simplePos="0" relativeHeight="252783616" behindDoc="0" locked="0" layoutInCell="1" allowOverlap="1" wp14:anchorId="2E4A7A9E" wp14:editId="2CAFE38A">
                <wp:simplePos x="0" y="0"/>
                <wp:positionH relativeFrom="column">
                  <wp:posOffset>4077970</wp:posOffset>
                </wp:positionH>
                <wp:positionV relativeFrom="paragraph">
                  <wp:posOffset>4111625</wp:posOffset>
                </wp:positionV>
                <wp:extent cx="3237230" cy="2663825"/>
                <wp:effectExtent l="0" t="0" r="127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37230" cy="26638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46E9C" id="Rectangle 3" o:spid="_x0000_s1026" style="position:absolute;margin-left:321.1pt;margin-top:323.75pt;width:254.9pt;height:209.75pt;z-index:252783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" filled="f" stroked="f" strokeweight="2pt">
                <v:shadow color="black [0]"/>
                <o:lock v:ext="edit" shapetype="t"/>
                <v:textbox inset="0,0,0,0"/>
              </v:rect>
            </w:pict>
          </mc:Fallback>
        </mc:AlternateContent>
      </w:r>
    </w:p>
    <w:tbl>
      <w:tblPr>
        <w:tblW w:w="7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5"/>
        <w:gridCol w:w="1260"/>
        <w:gridCol w:w="2340"/>
        <w:gridCol w:w="1350"/>
      </w:tblGrid>
      <w:tr w:rsidR="00021112" w:rsidRPr="00021112" w14:paraId="36E2AAD3" w14:textId="77777777" w:rsidTr="00D76A03">
        <w:trPr>
          <w:trHeight w:val="343"/>
          <w:jc w:val="center"/>
        </w:trPr>
        <w:tc>
          <w:tcPr>
            <w:tcW w:w="232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79D6FA83" w14:textId="77777777" w:rsidR="00021112" w:rsidRPr="00021112" w:rsidRDefault="00021112" w:rsidP="00021112">
            <w:pPr>
              <w:rPr>
                <w:b/>
                <w:bCs/>
              </w:rPr>
            </w:pPr>
            <w:r w:rsidRPr="00021112">
              <w:rPr>
                <w:b/>
                <w:bCs/>
              </w:rPr>
              <w:t>Month/Day</w:t>
            </w:r>
          </w:p>
        </w:tc>
        <w:tc>
          <w:tcPr>
            <w:tcW w:w="126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4755755E" w14:textId="77777777" w:rsidR="00021112" w:rsidRPr="00021112" w:rsidRDefault="00021112" w:rsidP="00021112">
            <w:pPr>
              <w:rPr>
                <w:b/>
                <w:bCs/>
              </w:rPr>
            </w:pPr>
            <w:r w:rsidRPr="00021112">
              <w:rPr>
                <w:b/>
                <w:bCs/>
              </w:rPr>
              <w:t>Angle</w:t>
            </w:r>
          </w:p>
        </w:tc>
        <w:tc>
          <w:tcPr>
            <w:tcW w:w="234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348461B4" w14:textId="77777777" w:rsidR="00021112" w:rsidRPr="00021112" w:rsidRDefault="00021112" w:rsidP="00021112">
            <w:pPr>
              <w:rPr>
                <w:b/>
                <w:bCs/>
              </w:rPr>
            </w:pPr>
            <w:r w:rsidRPr="00021112">
              <w:rPr>
                <w:b/>
                <w:bCs/>
              </w:rPr>
              <w:t>Month/Day</w:t>
            </w:r>
          </w:p>
        </w:tc>
        <w:tc>
          <w:tcPr>
            <w:tcW w:w="135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55A505F7" w14:textId="77777777" w:rsidR="00021112" w:rsidRPr="00021112" w:rsidRDefault="00021112" w:rsidP="00021112">
            <w:pPr>
              <w:rPr>
                <w:b/>
                <w:bCs/>
              </w:rPr>
            </w:pPr>
            <w:r w:rsidRPr="00021112">
              <w:rPr>
                <w:b/>
                <w:bCs/>
              </w:rPr>
              <w:t>Angle</w:t>
            </w:r>
          </w:p>
        </w:tc>
      </w:tr>
      <w:tr w:rsidR="00021112" w:rsidRPr="00021112" w14:paraId="3AADB8D9" w14:textId="77777777" w:rsidTr="00D76A03">
        <w:trPr>
          <w:trHeight w:val="679"/>
          <w:jc w:val="center"/>
        </w:trPr>
        <w:tc>
          <w:tcPr>
            <w:tcW w:w="2325"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C02F2E" w14:textId="3961C5BC" w:rsidR="00021112" w:rsidRPr="00021112" w:rsidRDefault="00021112" w:rsidP="00021112">
            <w:r w:rsidRPr="00021112">
              <w:t>Jan 1, Dec 12</w:t>
            </w:r>
          </w:p>
        </w:tc>
        <w:tc>
          <w:tcPr>
            <w:tcW w:w="1260"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hideMark/>
          </w:tcPr>
          <w:p w14:paraId="57DEB8F9" w14:textId="77777777" w:rsidR="00021112" w:rsidRPr="00021112" w:rsidRDefault="00021112" w:rsidP="00021112">
            <w:r w:rsidRPr="00021112">
              <w:t>23 E</w:t>
            </w:r>
          </w:p>
        </w:tc>
        <w:tc>
          <w:tcPr>
            <w:tcW w:w="2340" w:type="dxa"/>
            <w:tcBorders>
              <w:top w:val="doub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66B0A51" w14:textId="76EB975C" w:rsidR="00021112" w:rsidRPr="00021112" w:rsidRDefault="00021112" w:rsidP="00021112">
            <w:r w:rsidRPr="00021112">
              <w:t>Apr 5, Sep 8</w:t>
            </w:r>
          </w:p>
        </w:tc>
        <w:tc>
          <w:tcPr>
            <w:tcW w:w="135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778172" w14:textId="77777777" w:rsidR="00021112" w:rsidRPr="00021112" w:rsidRDefault="00021112" w:rsidP="00021112">
            <w:r w:rsidRPr="00021112">
              <w:t xml:space="preserve"> 5 W</w:t>
            </w:r>
          </w:p>
        </w:tc>
      </w:tr>
      <w:tr w:rsidR="00021112" w:rsidRPr="00021112" w14:paraId="67FA1869" w14:textId="77777777" w:rsidTr="00D76A03">
        <w:trPr>
          <w:trHeight w:val="630"/>
          <w:jc w:val="center"/>
        </w:trPr>
        <w:tc>
          <w:tcPr>
            <w:tcW w:w="23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992CC8" w14:textId="4C88DBB6" w:rsidR="00021112" w:rsidRPr="00021112" w:rsidRDefault="00021112" w:rsidP="00021112">
            <w:r w:rsidRPr="00021112">
              <w:t>Jan 21, Nov 22</w:t>
            </w:r>
          </w:p>
        </w:tc>
        <w:tc>
          <w:tcPr>
            <w:tcW w:w="126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hideMark/>
          </w:tcPr>
          <w:p w14:paraId="5057C73A" w14:textId="77777777" w:rsidR="00021112" w:rsidRPr="00021112" w:rsidRDefault="00021112" w:rsidP="00021112">
            <w:r w:rsidRPr="00021112">
              <w:t>20 E</w:t>
            </w:r>
          </w:p>
        </w:tc>
        <w:tc>
          <w:tcPr>
            <w:tcW w:w="2340"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282DC5A" w14:textId="471A8B00" w:rsidR="00021112" w:rsidRPr="00021112" w:rsidRDefault="00021112" w:rsidP="00021112">
            <w:r w:rsidRPr="00021112">
              <w:t>Apr 19, Aug 25</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4C5233" w14:textId="77777777" w:rsidR="00021112" w:rsidRPr="00021112" w:rsidRDefault="00021112" w:rsidP="00021112">
            <w:r w:rsidRPr="00021112">
              <w:t>10 W</w:t>
            </w:r>
          </w:p>
        </w:tc>
      </w:tr>
      <w:tr w:rsidR="00021112" w:rsidRPr="00021112" w14:paraId="75C67324" w14:textId="77777777" w:rsidTr="00D76A03">
        <w:trPr>
          <w:trHeight w:val="675"/>
          <w:jc w:val="center"/>
        </w:trPr>
        <w:tc>
          <w:tcPr>
            <w:tcW w:w="23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876298" w14:textId="7CCFD770" w:rsidR="00021112" w:rsidRPr="00021112" w:rsidRDefault="00021112" w:rsidP="00021112">
            <w:r w:rsidRPr="00021112">
              <w:t>Feb 8, Nov 3</w:t>
            </w:r>
          </w:p>
        </w:tc>
        <w:tc>
          <w:tcPr>
            <w:tcW w:w="126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hideMark/>
          </w:tcPr>
          <w:p w14:paraId="64DE161E" w14:textId="77777777" w:rsidR="00021112" w:rsidRPr="00021112" w:rsidRDefault="00021112" w:rsidP="00021112">
            <w:r w:rsidRPr="00021112">
              <w:t>15 E</w:t>
            </w:r>
          </w:p>
        </w:tc>
        <w:tc>
          <w:tcPr>
            <w:tcW w:w="2340"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7035FE1" w14:textId="60534C19" w:rsidR="00021112" w:rsidRPr="00021112" w:rsidRDefault="00021112" w:rsidP="00021112">
            <w:r w:rsidRPr="00021112">
              <w:t>May 5, Aug 9</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821E05" w14:textId="77777777" w:rsidR="00021112" w:rsidRPr="00021112" w:rsidRDefault="00021112" w:rsidP="00021112">
            <w:r w:rsidRPr="00021112">
              <w:t>15 W</w:t>
            </w:r>
          </w:p>
        </w:tc>
      </w:tr>
      <w:tr w:rsidR="00021112" w:rsidRPr="00021112" w14:paraId="60ABEE1A" w14:textId="77777777" w:rsidTr="00D76A03">
        <w:trPr>
          <w:trHeight w:val="675"/>
          <w:jc w:val="center"/>
        </w:trPr>
        <w:tc>
          <w:tcPr>
            <w:tcW w:w="23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3C174D" w14:textId="0B98B7CD" w:rsidR="00021112" w:rsidRPr="00021112" w:rsidRDefault="00021112" w:rsidP="00021112">
            <w:r w:rsidRPr="00021112">
              <w:t>Feb 23, Oct 20</w:t>
            </w:r>
          </w:p>
        </w:tc>
        <w:tc>
          <w:tcPr>
            <w:tcW w:w="126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hideMark/>
          </w:tcPr>
          <w:p w14:paraId="7156BC1D" w14:textId="77777777" w:rsidR="00021112" w:rsidRPr="00021112" w:rsidRDefault="00021112" w:rsidP="00021112">
            <w:r w:rsidRPr="00021112">
              <w:t>10 E</w:t>
            </w:r>
          </w:p>
        </w:tc>
        <w:tc>
          <w:tcPr>
            <w:tcW w:w="2340"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77B87E4" w14:textId="769B57C2" w:rsidR="00021112" w:rsidRPr="00021112" w:rsidRDefault="00021112" w:rsidP="00021112">
            <w:r w:rsidRPr="00021112">
              <w:t>May 26, Jul 19</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190A46" w14:textId="77777777" w:rsidR="00021112" w:rsidRPr="00021112" w:rsidRDefault="00021112" w:rsidP="00021112">
            <w:r w:rsidRPr="00021112">
              <w:t>20 W</w:t>
            </w:r>
          </w:p>
        </w:tc>
      </w:tr>
      <w:tr w:rsidR="00021112" w:rsidRPr="00021112" w14:paraId="760174D2" w14:textId="77777777" w:rsidTr="00D76A03">
        <w:trPr>
          <w:trHeight w:val="544"/>
          <w:jc w:val="center"/>
        </w:trPr>
        <w:tc>
          <w:tcPr>
            <w:tcW w:w="23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DA5102" w14:textId="01BEB0FE" w:rsidR="00021112" w:rsidRPr="00021112" w:rsidRDefault="00021112" w:rsidP="00021112">
            <w:r w:rsidRPr="00021112">
              <w:t>Mar 8, Oct 6</w:t>
            </w:r>
          </w:p>
        </w:tc>
        <w:tc>
          <w:tcPr>
            <w:tcW w:w="126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hideMark/>
          </w:tcPr>
          <w:p w14:paraId="58629357" w14:textId="77777777" w:rsidR="00021112" w:rsidRPr="00021112" w:rsidRDefault="00021112" w:rsidP="00021112">
            <w:r w:rsidRPr="00021112">
              <w:t xml:space="preserve"> 5 E</w:t>
            </w:r>
          </w:p>
        </w:tc>
        <w:tc>
          <w:tcPr>
            <w:tcW w:w="2340"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8BB53BC" w14:textId="77777777" w:rsidR="00021112" w:rsidRPr="00021112" w:rsidRDefault="00021112" w:rsidP="00021112">
            <w:r w:rsidRPr="00021112">
              <w:t>Jun 21</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88390D" w14:textId="77777777" w:rsidR="00021112" w:rsidRPr="00021112" w:rsidRDefault="00021112" w:rsidP="00021112">
            <w:r w:rsidRPr="00021112">
              <w:t>23 W</w:t>
            </w:r>
          </w:p>
        </w:tc>
      </w:tr>
      <w:tr w:rsidR="00021112" w:rsidRPr="00021112" w14:paraId="43DE3939" w14:textId="77777777" w:rsidTr="00D76A03">
        <w:trPr>
          <w:trHeight w:val="648"/>
          <w:jc w:val="center"/>
        </w:trPr>
        <w:tc>
          <w:tcPr>
            <w:tcW w:w="23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EB98F9" w14:textId="77777777" w:rsidR="00021112" w:rsidRPr="00021112" w:rsidRDefault="00021112" w:rsidP="00021112">
            <w:r w:rsidRPr="00021112">
              <w:t>Mar 23, Sep 23</w:t>
            </w:r>
          </w:p>
        </w:tc>
        <w:tc>
          <w:tcPr>
            <w:tcW w:w="126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hideMark/>
          </w:tcPr>
          <w:p w14:paraId="59584586" w14:textId="77777777" w:rsidR="00021112" w:rsidRPr="00021112" w:rsidRDefault="00021112" w:rsidP="00021112">
            <w:r w:rsidRPr="00021112">
              <w:t xml:space="preserve"> 0</w:t>
            </w:r>
          </w:p>
        </w:tc>
        <w:tc>
          <w:tcPr>
            <w:tcW w:w="2340"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A7000F2" w14:textId="77777777" w:rsidR="00021112" w:rsidRPr="00021112" w:rsidRDefault="00021112" w:rsidP="00021112">
            <w:r w:rsidRPr="00021112">
              <w:t> </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E10088" w14:textId="77777777" w:rsidR="00021112" w:rsidRPr="00021112" w:rsidRDefault="00021112" w:rsidP="00021112">
            <w:r w:rsidRPr="00021112">
              <w:t> </w:t>
            </w:r>
          </w:p>
        </w:tc>
      </w:tr>
    </w:tbl>
    <w:p w14:paraId="3F46150D" w14:textId="77777777" w:rsidR="00021112" w:rsidRPr="00021112" w:rsidRDefault="00021112" w:rsidP="00021112"/>
    <w:p w14:paraId="7EA2694A" w14:textId="4630CC44" w:rsidR="00021112" w:rsidRPr="00021112" w:rsidRDefault="00021112" w:rsidP="00021112">
      <w:r w:rsidRPr="00021112">
        <w:t>Let's work through an example.  For illustrative purposes we will assume it is Jan 10</w:t>
      </w:r>
      <w:r w:rsidRPr="00021112">
        <w:rPr>
          <w:vertAlign w:val="superscript"/>
        </w:rPr>
        <w:t>th</w:t>
      </w:r>
      <w:r w:rsidRPr="00021112">
        <w:t xml:space="preserve"> and our location </w:t>
      </w:r>
      <w:proofErr w:type="gramStart"/>
      <w:r w:rsidRPr="00021112">
        <w:t>is</w:t>
      </w:r>
      <w:proofErr w:type="gramEnd"/>
      <w:r w:rsidRPr="00021112">
        <w:t xml:space="preserve"> Cincinnati, OH.  From the chart above, we find the angle to be 21- or 22-degrees E.  If you extend a great circle line starting at an angle of 22 degrees E you will find it passes through the following countries:  Southern Greenland, W. European Russia, W. Kazakhstan, Uzbekistan, Turkmenistan, </w:t>
      </w:r>
      <w:proofErr w:type="spellStart"/>
      <w:r w:rsidRPr="00021112">
        <w:t>Afganistan</w:t>
      </w:r>
      <w:proofErr w:type="spellEnd"/>
      <w:r w:rsidRPr="00021112">
        <w:t xml:space="preserve">, Pakistan, </w:t>
      </w:r>
      <w:proofErr w:type="spellStart"/>
      <w:r w:rsidRPr="00021112">
        <w:t>Laccadives</w:t>
      </w:r>
      <w:proofErr w:type="spellEnd"/>
      <w:r w:rsidRPr="00021112">
        <w:t xml:space="preserve">, </w:t>
      </w:r>
      <w:proofErr w:type="spellStart"/>
      <w:r w:rsidRPr="00021112">
        <w:t>Chagos</w:t>
      </w:r>
      <w:proofErr w:type="spellEnd"/>
      <w:r w:rsidRPr="00021112">
        <w:t xml:space="preserve">, Easter Is. and Central America.  </w:t>
      </w:r>
    </w:p>
    <w:p w14:paraId="24BE4067" w14:textId="77777777" w:rsidR="00D32198" w:rsidRDefault="00D32198" w:rsidP="00D32198">
      <w:pPr>
        <w:rPr>
          <w:rStyle w:val="Hyperlink"/>
          <w:sz w:val="20"/>
          <w:szCs w:val="20"/>
        </w:rPr>
      </w:pPr>
    </w:p>
    <w:p w14:paraId="36C1A5A1" w14:textId="77777777" w:rsidR="00506C83" w:rsidRDefault="00021112" w:rsidP="00506C83">
      <w:r w:rsidRPr="00021112">
        <w:t>That takes care of sunrise; how about sunset?  For sunset swing the same number of degrees depicted in the chart, but to the other side of north.  In the Jan 10</w:t>
      </w:r>
      <w:r w:rsidRPr="00021112">
        <w:rPr>
          <w:vertAlign w:val="superscript"/>
        </w:rPr>
        <w:t>th</w:t>
      </w:r>
      <w:r w:rsidRPr="00021112">
        <w:t xml:space="preserve"> example we swing 22 degrees </w:t>
      </w:r>
      <w:r w:rsidRPr="00021112">
        <w:rPr>
          <w:i/>
          <w:iCs/>
        </w:rPr>
        <w:t>west</w:t>
      </w:r>
      <w:r w:rsidRPr="00021112">
        <w:t xml:space="preserve"> of north to circumscribe our circle (360 - 22 = 338).  </w:t>
      </w:r>
    </w:p>
    <w:p w14:paraId="01F9044A" w14:textId="77777777" w:rsidR="00506C83" w:rsidRDefault="00506C83" w:rsidP="00506C83">
      <w:pPr>
        <w:rPr>
          <w:rStyle w:val="Hyperlink"/>
          <w:sz w:val="20"/>
          <w:szCs w:val="20"/>
        </w:rPr>
      </w:pPr>
    </w:p>
    <w:p w14:paraId="346282E2" w14:textId="3DFBDA78" w:rsidR="00506C83" w:rsidRDefault="00B24050" w:rsidP="00506C83">
      <w:pPr>
        <w:rPr>
          <w:sz w:val="20"/>
          <w:szCs w:val="20"/>
          <w:u w:val="single"/>
        </w:rPr>
      </w:pPr>
      <w:hyperlink w:anchor="top" w:history="1">
        <w:r w:rsidR="00506C83" w:rsidRPr="006935B7">
          <w:rPr>
            <w:rStyle w:val="Hyperlink"/>
            <w:sz w:val="20"/>
            <w:szCs w:val="20"/>
          </w:rPr>
          <w:t>TOP</w:t>
        </w:r>
      </w:hyperlink>
      <w:r w:rsidR="00506C83" w:rsidRPr="006935B7">
        <w:rPr>
          <w:sz w:val="20"/>
          <w:szCs w:val="20"/>
          <w:u w:val="single"/>
        </w:rPr>
        <w:t xml:space="preserve"> ^</w:t>
      </w:r>
    </w:p>
    <w:p w14:paraId="37AE265B" w14:textId="1A9E779D" w:rsidR="00021112" w:rsidRPr="00021112" w:rsidRDefault="00021112" w:rsidP="00021112">
      <w:r w:rsidRPr="00021112">
        <w:lastRenderedPageBreak/>
        <w:t xml:space="preserve">Such a line passes through the following countries:  W. Asiatic Russia, Korea, Taiwan, </w:t>
      </w:r>
      <w:proofErr w:type="spellStart"/>
      <w:r w:rsidRPr="00021112">
        <w:t>Spratley</w:t>
      </w:r>
      <w:proofErr w:type="spellEnd"/>
      <w:r w:rsidRPr="00021112">
        <w:t>, E. Malaysia, Brunei, and Indonesia.</w:t>
      </w:r>
    </w:p>
    <w:p w14:paraId="07EEB54F" w14:textId="77777777" w:rsidR="00021112" w:rsidRDefault="00021112" w:rsidP="00021112">
      <w:r w:rsidRPr="00021112">
        <w:tab/>
      </w:r>
    </w:p>
    <w:p w14:paraId="2F024F3F" w14:textId="743748BF" w:rsidR="00021112" w:rsidRPr="00021112" w:rsidRDefault="00021112" w:rsidP="00021112">
      <w:r w:rsidRPr="00021112">
        <w:t>Notice for dates near March 23</w:t>
      </w:r>
      <w:r w:rsidRPr="00021112">
        <w:rPr>
          <w:vertAlign w:val="superscript"/>
        </w:rPr>
        <w:t>rd</w:t>
      </w:r>
      <w:r w:rsidRPr="00021112">
        <w:t xml:space="preserve"> and September 23</w:t>
      </w:r>
      <w:r w:rsidRPr="00021112">
        <w:rPr>
          <w:vertAlign w:val="superscript"/>
        </w:rPr>
        <w:t>rd</w:t>
      </w:r>
      <w:r w:rsidRPr="00021112">
        <w:t xml:space="preserve">, otherwise known as the equinox, the sunrise and sunset gray line paths are near identical since the angle is zero degrees.  Countries on a north-south path from Cincinnati are Central Russia, Mongolia, </w:t>
      </w:r>
      <w:proofErr w:type="spellStart"/>
      <w:r w:rsidRPr="00021112">
        <w:t>Mynamar</w:t>
      </w:r>
      <w:proofErr w:type="spellEnd"/>
      <w:r w:rsidRPr="00021112">
        <w:t xml:space="preserve"> (Burma), Andaman, Cocos (Keeling), Cocos, San Felix, Juan Fernandez and Peter I.</w:t>
      </w:r>
    </w:p>
    <w:p w14:paraId="6A48D529" w14:textId="77777777" w:rsidR="00561C7D" w:rsidRDefault="00561C7D" w:rsidP="00561C7D">
      <w:pPr>
        <w:rPr>
          <w:rStyle w:val="Hyperlink"/>
          <w:sz w:val="20"/>
          <w:szCs w:val="20"/>
        </w:rPr>
      </w:pPr>
    </w:p>
    <w:p w14:paraId="06A6E3BB" w14:textId="6BAE5D28" w:rsidR="00021112" w:rsidRPr="00021112" w:rsidRDefault="00021112" w:rsidP="00021112">
      <w:r w:rsidRPr="00021112">
        <w:t xml:space="preserve">To determine sunrise or sunset on the Packet Cluster use the command SH/SUN without a qualifier for local sunrise and sunset.  Add the prefix for the desired country to find out sunrise and sunset times at a remote location; for example, SH/SUN VQ9 returns the times for the </w:t>
      </w:r>
      <w:proofErr w:type="spellStart"/>
      <w:r w:rsidRPr="00021112">
        <w:t>Chagos</w:t>
      </w:r>
      <w:proofErr w:type="spellEnd"/>
      <w:r w:rsidRPr="00021112">
        <w:t>.  If you suspect a given country is on today's gray line, you can check it on Packet Cluster by first finding out your sunrise/sunset times and then finding the same for the country in question.  If two of the times are within half hour of each other, a gray line path exists.  Computer programs exist that do gray line calculations and provide visual presentations of the path for any day, sunrise and sunset.  Look for ads in the various ham journals.</w:t>
      </w:r>
    </w:p>
    <w:p w14:paraId="0846D2D5" w14:textId="77777777" w:rsidR="00DE1FAF" w:rsidRDefault="00DE1FAF" w:rsidP="00DE1FAF">
      <w:pPr>
        <w:rPr>
          <w:rStyle w:val="Hyperlink"/>
          <w:sz w:val="20"/>
          <w:szCs w:val="20"/>
        </w:rPr>
      </w:pPr>
    </w:p>
    <w:p w14:paraId="4B7B271E" w14:textId="68C4121D" w:rsidR="00021112" w:rsidRPr="00021112" w:rsidRDefault="00021112" w:rsidP="00021112">
      <w:r w:rsidRPr="00021112">
        <w:t xml:space="preserve">Gray line is easy and gray line is fun.  It is possible to work very exotic DX at reasonable times of the day.  Just make sure your low band dipole is oriented for a north-south path and be on the air a half hour each side of sunrise or sunset.  Then Listen, Listen, Listen.  You will be surprised what you can hear AND work.  </w:t>
      </w:r>
    </w:p>
    <w:p w14:paraId="5DEB34E6" w14:textId="5C1BF69F" w:rsidR="008076C9" w:rsidRDefault="008076C9" w:rsidP="008076C9">
      <w:pPr>
        <w:rPr>
          <w:sz w:val="20"/>
          <w:szCs w:val="20"/>
          <w:u w:val="single"/>
        </w:rPr>
      </w:pPr>
    </w:p>
    <w:p w14:paraId="4D86C9DF" w14:textId="77777777" w:rsidR="00021112" w:rsidRPr="00021112" w:rsidRDefault="00021112" w:rsidP="00021112">
      <w:r w:rsidRPr="00021112">
        <w:t xml:space="preserve">M&amp;K:0194          </w:t>
      </w:r>
      <w:proofErr w:type="gramStart"/>
      <w:r w:rsidRPr="00021112">
        <w:t>©  1993</w:t>
      </w:r>
      <w:proofErr w:type="gramEnd"/>
      <w:r w:rsidRPr="00021112">
        <w:t xml:space="preserve"> J. J. Slough, K4ZLE </w:t>
      </w:r>
    </w:p>
    <w:p w14:paraId="46FB5C82" w14:textId="77777777" w:rsidR="00021112" w:rsidRPr="00021112" w:rsidRDefault="00021112" w:rsidP="00021112"/>
    <w:p w14:paraId="3418C1AB" w14:textId="63D471AD" w:rsidR="00021112" w:rsidRPr="00021112" w:rsidRDefault="00021112" w:rsidP="00561C7D">
      <w:pPr>
        <w:rPr>
          <w:sz w:val="20"/>
          <w:szCs w:val="20"/>
        </w:rPr>
      </w:pPr>
      <w:r w:rsidRPr="00021112">
        <w:rPr>
          <w:sz w:val="20"/>
          <w:szCs w:val="20"/>
          <w:vertAlign w:val="superscript"/>
        </w:rPr>
        <w:t>1</w:t>
      </w:r>
      <w:r w:rsidRPr="00021112">
        <w:rPr>
          <w:sz w:val="20"/>
          <w:szCs w:val="20"/>
        </w:rPr>
        <w:t xml:space="preserve">For those interested in a useful book on propagation, including a more detailed explanation of gray line propagation,  </w:t>
      </w:r>
      <w:r w:rsidRPr="00021112">
        <w:rPr>
          <w:sz w:val="20"/>
          <w:szCs w:val="20"/>
        </w:rPr>
        <w:br/>
        <w:t xml:space="preserve">     I highly recommend </w:t>
      </w:r>
      <w:r w:rsidRPr="00021112">
        <w:rPr>
          <w:i/>
          <w:iCs/>
          <w:sz w:val="20"/>
          <w:szCs w:val="20"/>
        </w:rPr>
        <w:t>The Shortwave Propagation Handbook</w:t>
      </w:r>
      <w:r w:rsidRPr="00021112">
        <w:rPr>
          <w:sz w:val="20"/>
          <w:szCs w:val="20"/>
        </w:rPr>
        <w:t xml:space="preserve"> by George Jacobs, W3ASK, and Theodore J. Cohen, </w:t>
      </w:r>
      <w:r w:rsidRPr="00021112">
        <w:rPr>
          <w:sz w:val="20"/>
          <w:szCs w:val="20"/>
        </w:rPr>
        <w:br/>
        <w:t xml:space="preserve">     N4</w:t>
      </w:r>
      <w:proofErr w:type="gramStart"/>
      <w:r w:rsidRPr="00021112">
        <w:rPr>
          <w:sz w:val="20"/>
          <w:szCs w:val="20"/>
        </w:rPr>
        <w:t>XX,  CQ</w:t>
      </w:r>
      <w:proofErr w:type="gramEnd"/>
      <w:r w:rsidRPr="00021112">
        <w:rPr>
          <w:sz w:val="20"/>
          <w:szCs w:val="20"/>
        </w:rPr>
        <w:t xml:space="preserve"> Publishing, Inc.</w:t>
      </w:r>
    </w:p>
    <w:p w14:paraId="34CA79D0" w14:textId="77777777" w:rsidR="00021112" w:rsidRPr="00021112" w:rsidRDefault="00021112" w:rsidP="00561C7D">
      <w:pPr>
        <w:rPr>
          <w:sz w:val="20"/>
          <w:szCs w:val="20"/>
        </w:rPr>
      </w:pPr>
      <w:r w:rsidRPr="00021112">
        <w:rPr>
          <w:i/>
          <w:iCs/>
          <w:sz w:val="20"/>
          <w:szCs w:val="20"/>
          <w:vertAlign w:val="superscript"/>
        </w:rPr>
        <w:t>2</w:t>
      </w:r>
      <w:r w:rsidRPr="00021112">
        <w:rPr>
          <w:i/>
          <w:iCs/>
          <w:sz w:val="20"/>
          <w:szCs w:val="20"/>
        </w:rPr>
        <w:t>The ARRL Antenna Book</w:t>
      </w:r>
      <w:r w:rsidRPr="00021112">
        <w:rPr>
          <w:sz w:val="20"/>
          <w:szCs w:val="20"/>
        </w:rPr>
        <w:t>, ed. Gerald Hall, K1TD, 16th edition, (Newington: The American Radio Relay League, 1991),</w:t>
      </w:r>
      <w:r w:rsidRPr="00021112">
        <w:rPr>
          <w:sz w:val="20"/>
          <w:szCs w:val="20"/>
        </w:rPr>
        <w:br/>
        <w:t xml:space="preserve">     pp. 2-16</w:t>
      </w:r>
    </w:p>
    <w:p w14:paraId="56AFFF59" w14:textId="6819F7A6" w:rsidR="00021112" w:rsidRPr="00021112" w:rsidRDefault="00021112" w:rsidP="00561C7D">
      <w:pPr>
        <w:rPr>
          <w:sz w:val="20"/>
          <w:szCs w:val="20"/>
        </w:rPr>
      </w:pPr>
      <w:r w:rsidRPr="00021112">
        <w:rPr>
          <w:sz w:val="20"/>
          <w:szCs w:val="20"/>
          <w:vertAlign w:val="superscript"/>
        </w:rPr>
        <w:t>3</w:t>
      </w:r>
      <w:r w:rsidRPr="00021112">
        <w:rPr>
          <w:sz w:val="20"/>
          <w:szCs w:val="20"/>
        </w:rPr>
        <w:t xml:space="preserve">PacketCluster is a trademark of </w:t>
      </w:r>
      <w:proofErr w:type="spellStart"/>
      <w:r w:rsidRPr="00021112">
        <w:rPr>
          <w:sz w:val="20"/>
          <w:szCs w:val="20"/>
        </w:rPr>
        <w:t>Pavillion</w:t>
      </w:r>
      <w:proofErr w:type="spellEnd"/>
      <w:r w:rsidRPr="00021112">
        <w:rPr>
          <w:sz w:val="20"/>
          <w:szCs w:val="20"/>
        </w:rPr>
        <w:t xml:space="preserve"> Software, Marlborough, MA</w:t>
      </w:r>
    </w:p>
    <w:p w14:paraId="38E3CA8E" w14:textId="473E9A88" w:rsidR="00021112" w:rsidRPr="00021112" w:rsidRDefault="00021112" w:rsidP="00561C7D">
      <w:pPr>
        <w:rPr>
          <w:sz w:val="20"/>
          <w:szCs w:val="20"/>
        </w:rPr>
      </w:pPr>
    </w:p>
    <w:p w14:paraId="13CF44FF" w14:textId="402EC93E" w:rsidR="00021112" w:rsidRPr="00021112" w:rsidRDefault="00021112" w:rsidP="00021112">
      <w:r w:rsidRPr="00021112">
        <w:t xml:space="preserve"> From our friend at the </w:t>
      </w:r>
      <w:proofErr w:type="spellStart"/>
      <w:r w:rsidRPr="00021112">
        <w:t>DailyDX</w:t>
      </w:r>
      <w:proofErr w:type="spellEnd"/>
      <w:r w:rsidRPr="00021112">
        <w:t xml:space="preserve"> and the </w:t>
      </w:r>
      <w:proofErr w:type="spellStart"/>
      <w:r w:rsidRPr="00021112">
        <w:t>WeeklyDX</w:t>
      </w:r>
      <w:proofErr w:type="spellEnd"/>
      <w:r w:rsidRPr="00021112">
        <w:t>, (</w:t>
      </w:r>
      <w:hyperlink r:id="rId163" w:history="1">
        <w:r w:rsidR="008076C9" w:rsidRPr="004871A8">
          <w:rPr>
            <w:rStyle w:val="Hyperlink"/>
          </w:rPr>
          <w:t>http://www.dailydx.com/</w:t>
        </w:r>
      </w:hyperlink>
      <w:r w:rsidRPr="00021112">
        <w:t xml:space="preserve">  ) Bernie has this to report:</w:t>
      </w:r>
    </w:p>
    <w:p w14:paraId="75363F5D" w14:textId="77777777" w:rsidR="00561C7D" w:rsidRDefault="00021112" w:rsidP="00021112">
      <w:pPr>
        <w:numPr>
          <w:ilvl w:val="0"/>
          <w:numId w:val="38"/>
        </w:numPr>
      </w:pPr>
      <w:r w:rsidRPr="00021112">
        <w:rPr>
          <w:b/>
        </w:rPr>
        <w:t xml:space="preserve">C5 - The Gambia - </w:t>
      </w:r>
      <w:r w:rsidRPr="00021112">
        <w:t>February 16-23 will be C5DX, a "school trip," with G4DJX, Alan, representing the school and in charge of 18 students and two other staff members. He will operate part-time when, he says, everyone else is sleeping or having recreation time. In the past, he says, he has been able to manage some air time early in the morning, a few hours during the day and late in the evening before bed.</w:t>
      </w:r>
      <w:r w:rsidRPr="00021112">
        <w:br/>
      </w:r>
      <w:r w:rsidRPr="00021112">
        <w:tab/>
      </w:r>
    </w:p>
    <w:p w14:paraId="1196B425" w14:textId="484267B2" w:rsidR="00021112" w:rsidRDefault="00021112" w:rsidP="00A41325">
      <w:pPr>
        <w:ind w:left="720"/>
      </w:pPr>
      <w:r w:rsidRPr="00021112">
        <w:t xml:space="preserve">The station will be 100 watts from a K3 (with possibly a KPA500 amp) to an OCF dipole for 40-6M CW. It is Alan's fifth trip and in the </w:t>
      </w:r>
      <w:proofErr w:type="gramStart"/>
      <w:r w:rsidRPr="00021112">
        <w:t>past</w:t>
      </w:r>
      <w:proofErr w:type="gramEnd"/>
      <w:r w:rsidRPr="00021112">
        <w:t xml:space="preserve"> he has made as many as 4,000 QSOs over his visit. In the last visit some of his students were licensed from the radio club back home at the Sandringham School in St. Albans and did some SSB operating, which Alan believes is one of the first times students operated from The Gambia on a </w:t>
      </w:r>
      <w:proofErr w:type="spellStart"/>
      <w:r w:rsidRPr="00021112">
        <w:t>DXpedition</w:t>
      </w:r>
      <w:proofErr w:type="spellEnd"/>
      <w:r w:rsidRPr="00021112">
        <w:t xml:space="preserve">. This year none of the students </w:t>
      </w:r>
      <w:proofErr w:type="gramStart"/>
      <w:r w:rsidRPr="00021112">
        <w:t>have</w:t>
      </w:r>
      <w:proofErr w:type="gramEnd"/>
      <w:r w:rsidRPr="00021112">
        <w:t xml:space="preserve"> licenses. The QTHs are Banjul and </w:t>
      </w:r>
      <w:proofErr w:type="spellStart"/>
      <w:r w:rsidRPr="00021112">
        <w:t>Farafenni</w:t>
      </w:r>
      <w:proofErr w:type="spellEnd"/>
      <w:r w:rsidRPr="00021112">
        <w:t xml:space="preserve">, split, as he visits the school. QSL direct to G4DJX or use </w:t>
      </w:r>
      <w:proofErr w:type="spellStart"/>
      <w:r w:rsidRPr="00021112">
        <w:t>LoTW</w:t>
      </w:r>
      <w:proofErr w:type="spellEnd"/>
      <w:r w:rsidRPr="00021112">
        <w:t xml:space="preserve">, "no </w:t>
      </w:r>
      <w:proofErr w:type="spellStart"/>
      <w:r w:rsidRPr="00021112">
        <w:t>buro</w:t>
      </w:r>
      <w:proofErr w:type="spellEnd"/>
      <w:r w:rsidRPr="00021112">
        <w:t xml:space="preserve"> please." Club Log will be updated after the trip; </w:t>
      </w:r>
      <w:proofErr w:type="spellStart"/>
      <w:r w:rsidRPr="00021112">
        <w:t>LoTW</w:t>
      </w:r>
      <w:proofErr w:type="spellEnd"/>
      <w:r w:rsidRPr="00021112">
        <w:t xml:space="preserve"> will be updated either after the trip or during.</w:t>
      </w:r>
    </w:p>
    <w:p w14:paraId="5AFC2358" w14:textId="76FDF848" w:rsidR="00D32198" w:rsidRDefault="00D32198" w:rsidP="00D32198">
      <w:pPr>
        <w:rPr>
          <w:sz w:val="20"/>
          <w:szCs w:val="20"/>
          <w:u w:val="single"/>
        </w:rPr>
      </w:pPr>
      <w:bookmarkStart w:id="36" w:name="_Hlk534911568"/>
    </w:p>
    <w:bookmarkEnd w:id="36"/>
    <w:p w14:paraId="100C7FD4" w14:textId="77777777" w:rsidR="00561C7D" w:rsidRDefault="00021112" w:rsidP="00021112">
      <w:pPr>
        <w:numPr>
          <w:ilvl w:val="0"/>
          <w:numId w:val="38"/>
        </w:numPr>
      </w:pPr>
      <w:r w:rsidRPr="00021112">
        <w:rPr>
          <w:b/>
        </w:rPr>
        <w:t>CE0Z - Juan Fernandez Island</w:t>
      </w:r>
      <w:r w:rsidRPr="00021112">
        <w:t xml:space="preserve"> - XR0ZRC from Robinson Crusoe Island, IOTA SA-005, is coming up March 11-27. Operating will be R7AL, RA1ZZ, RK8A, RL5F, RW9JZ and CE1TBN. The station will be a pair of IC-7300 rigs, a KX3 and a K3 to four RF amplifiers. For antennas, they will have a </w:t>
      </w:r>
      <w:proofErr w:type="spellStart"/>
      <w:r w:rsidRPr="00021112">
        <w:t>spiderbeam</w:t>
      </w:r>
      <w:proofErr w:type="spellEnd"/>
      <w:r w:rsidRPr="00021112">
        <w:t xml:space="preserve">, VDAs, </w:t>
      </w:r>
      <w:proofErr w:type="spellStart"/>
      <w:r w:rsidRPr="00021112">
        <w:t>groundplane</w:t>
      </w:r>
      <w:proofErr w:type="spellEnd"/>
      <w:r w:rsidRPr="00021112">
        <w:t xml:space="preserve"> on 40-10, two-element </w:t>
      </w:r>
      <w:proofErr w:type="spellStart"/>
      <w:r w:rsidRPr="00021112">
        <w:t>groundplane</w:t>
      </w:r>
      <w:proofErr w:type="spellEnd"/>
      <w:r w:rsidRPr="00021112">
        <w:t xml:space="preserve"> array for 40, </w:t>
      </w:r>
      <w:proofErr w:type="spellStart"/>
      <w:r w:rsidRPr="00021112">
        <w:t>Titanex</w:t>
      </w:r>
      <w:proofErr w:type="spellEnd"/>
      <w:r w:rsidRPr="00021112">
        <w:t xml:space="preserve"> vertical for 160, 80 and 40, G5RV for 80, 40 and 30, and a beverage receiving antenna for 160 and 80. The planned bands and modes are 160, 80, 40, 30, 20, 17, 15, 12 and 10M CW, SSB and FT8. </w:t>
      </w:r>
      <w:proofErr w:type="spellStart"/>
      <w:r w:rsidRPr="00021112">
        <w:t>QSLing</w:t>
      </w:r>
      <w:proofErr w:type="spellEnd"/>
      <w:r w:rsidRPr="00021112">
        <w:t xml:space="preserve"> is via the bureau or direct to R7AL, plus Club Log and </w:t>
      </w:r>
      <w:proofErr w:type="spellStart"/>
      <w:r w:rsidRPr="00021112">
        <w:t>LoTW</w:t>
      </w:r>
      <w:proofErr w:type="spellEnd"/>
      <w:r w:rsidRPr="00021112">
        <w:t xml:space="preserve">. https://dxpedition.wixsite.com/xr0zrc. </w:t>
      </w:r>
      <w:r w:rsidRPr="00021112">
        <w:br/>
      </w:r>
      <w:r w:rsidRPr="00021112">
        <w:tab/>
      </w:r>
    </w:p>
    <w:p w14:paraId="5D89AA2F" w14:textId="5BD2458A" w:rsidR="00021112" w:rsidRDefault="00021112" w:rsidP="00A41325">
      <w:pPr>
        <w:ind w:left="720"/>
      </w:pPr>
      <w:r w:rsidRPr="00021112">
        <w:lastRenderedPageBreak/>
        <w:t>The Juan Fernandez expedition ramps up March 6 with a team meeting in Moscow, then departure for Santiago, Chile the next day, March 7. Once there, they make their way to Valparaiso and make sure all their gear and baggage is intact, which takes them to March 8. The boat trip to the island is March 9 with then a plane hop. By the 10th they plan to be on the island setting up the stations. Some of the team members begin their journey home on the 16th, as the rest continue until takedown on the 27th and departure on the 28th. Back home, UA3AKO, Victor, will be pilot.</w:t>
      </w:r>
    </w:p>
    <w:p w14:paraId="0EC06124" w14:textId="77777777" w:rsidR="00561C7D" w:rsidRPr="00021112" w:rsidRDefault="00561C7D" w:rsidP="00561C7D">
      <w:pPr>
        <w:ind w:left="1440"/>
      </w:pPr>
    </w:p>
    <w:p w14:paraId="0552B681" w14:textId="2CC2ABDB" w:rsidR="00021112" w:rsidRDefault="00021112" w:rsidP="00021112">
      <w:pPr>
        <w:numPr>
          <w:ilvl w:val="0"/>
          <w:numId w:val="38"/>
        </w:numPr>
      </w:pPr>
      <w:r w:rsidRPr="00021112">
        <w:rPr>
          <w:b/>
        </w:rPr>
        <w:t>3Y - Bouvet Island</w:t>
      </w:r>
      <w:r w:rsidRPr="00021112">
        <w:t xml:space="preserve">- The Rebel DX Group 3Y0I team have announced the name of their ship expected to take them to Bouvet Island - </w:t>
      </w:r>
      <w:hyperlink r:id="rId164" w:history="1">
        <w:r w:rsidRPr="00021112">
          <w:rPr>
            <w:rStyle w:val="Hyperlink"/>
          </w:rPr>
          <w:t>https://bouvetoya.org/meet-the-atlantic-tuna/</w:t>
        </w:r>
      </w:hyperlink>
      <w:r w:rsidRPr="00021112">
        <w:t xml:space="preserve">  </w:t>
      </w:r>
    </w:p>
    <w:p w14:paraId="719F0E2C" w14:textId="77777777" w:rsidR="00B23260" w:rsidRDefault="00B23260" w:rsidP="00B23260">
      <w:pPr>
        <w:rPr>
          <w:rStyle w:val="Hyperlink"/>
          <w:sz w:val="20"/>
          <w:szCs w:val="20"/>
        </w:rPr>
      </w:pPr>
    </w:p>
    <w:p w14:paraId="513015C7" w14:textId="77777777" w:rsidR="00021112" w:rsidRPr="00021112" w:rsidRDefault="00021112" w:rsidP="00021112">
      <w:pPr>
        <w:numPr>
          <w:ilvl w:val="0"/>
          <w:numId w:val="38"/>
        </w:numPr>
      </w:pPr>
      <w:r w:rsidRPr="00021112">
        <w:rPr>
          <w:b/>
        </w:rPr>
        <w:t>S7 - Seychelles</w:t>
      </w:r>
      <w:r w:rsidRPr="00021112">
        <w:t xml:space="preserve"> - OE6MBG, Mike, and Sissy, made it safely to </w:t>
      </w:r>
      <w:proofErr w:type="spellStart"/>
      <w:r w:rsidRPr="00021112">
        <w:t>Mahe</w:t>
      </w:r>
      <w:proofErr w:type="spellEnd"/>
      <w:r w:rsidRPr="00021112">
        <w:t xml:space="preserve">. Upon arrival he was “hoping to find suitable palm trees or other skyhooks to put out a signal ASAP". Mike has a Facebook page at </w:t>
      </w:r>
      <w:hyperlink r:id="rId165" w:history="1">
        <w:r w:rsidRPr="00021112">
          <w:rPr>
            <w:rStyle w:val="Hyperlink"/>
          </w:rPr>
          <w:t>https://www.facebook.com/S79AA/</w:t>
        </w:r>
      </w:hyperlink>
      <w:r w:rsidRPr="00021112">
        <w:t xml:space="preserve"> </w:t>
      </w:r>
    </w:p>
    <w:p w14:paraId="3CC065DC" w14:textId="77777777" w:rsidR="00021112" w:rsidRPr="00021112" w:rsidRDefault="00021112" w:rsidP="00021112"/>
    <w:p w14:paraId="46EA2801" w14:textId="77777777" w:rsidR="004E633B" w:rsidRPr="004E633B" w:rsidRDefault="004E633B" w:rsidP="004E633B">
      <w:r w:rsidRPr="004E633B">
        <w:t xml:space="preserve">A more detailed calendar can be found at </w:t>
      </w:r>
      <w:hyperlink r:id="rId166" w:history="1">
        <w:r w:rsidRPr="004E633B">
          <w:rPr>
            <w:rStyle w:val="Hyperlink"/>
          </w:rPr>
          <w:t>http://www.dailydx.com/the-daily-dx-calendar/</w:t>
        </w:r>
      </w:hyperlink>
      <w:r w:rsidRPr="004E633B">
        <w:t xml:space="preserve"> </w:t>
      </w:r>
    </w:p>
    <w:p w14:paraId="6AB85FA8" w14:textId="77777777" w:rsidR="00631177" w:rsidRPr="00631177" w:rsidRDefault="00631177" w:rsidP="00631177"/>
    <w:p w14:paraId="3E3A8EE4" w14:textId="77777777" w:rsidR="00631177" w:rsidRPr="00631177" w:rsidRDefault="00631177" w:rsidP="00631177">
      <w:r w:rsidRPr="00631177">
        <w:t xml:space="preserve">More info can be found at </w:t>
      </w:r>
      <w:hyperlink r:id="rId167" w:history="1">
        <w:r w:rsidRPr="00631177">
          <w:rPr>
            <w:color w:val="0563C1" w:themeColor="hyperlink"/>
            <w:u w:val="single"/>
          </w:rPr>
          <w:t>www.swodxa.org</w:t>
        </w:r>
      </w:hyperlink>
      <w:r w:rsidRPr="00631177">
        <w:t xml:space="preserve">  or </w:t>
      </w:r>
      <w:hyperlink r:id="rId168" w:history="1">
        <w:r w:rsidRPr="00631177">
          <w:rPr>
            <w:color w:val="0563C1" w:themeColor="hyperlink"/>
            <w:u w:val="single"/>
          </w:rPr>
          <w:t>www.aj8b.com</w:t>
        </w:r>
      </w:hyperlink>
      <w:r w:rsidRPr="00631177">
        <w:t xml:space="preserve"> </w:t>
      </w:r>
    </w:p>
    <w:p w14:paraId="363E1400" w14:textId="69102C1E" w:rsidR="00A41325" w:rsidRDefault="00A41325" w:rsidP="00A41325">
      <w:pPr>
        <w:rPr>
          <w:sz w:val="20"/>
          <w:szCs w:val="20"/>
          <w:u w:val="single"/>
        </w:rPr>
      </w:pPr>
    </w:p>
    <w:p w14:paraId="77F8EA81" w14:textId="77777777" w:rsidR="00631177" w:rsidRPr="00631177" w:rsidRDefault="00B24050" w:rsidP="00631177">
      <w:r>
        <w:pict w14:anchorId="65ACE1DA">
          <v:rect id="_x0000_i1039" style="width:0;height:1.5pt" o:hralign="center" o:hrstd="t" o:hr="t" fillcolor="#a0a0a0" stroked="f"/>
        </w:pict>
      </w:r>
    </w:p>
    <w:p w14:paraId="23495B57" w14:textId="3FF1D1CA" w:rsidR="00631177" w:rsidRPr="00631177" w:rsidRDefault="00631177" w:rsidP="00631177">
      <w:r w:rsidRPr="00631177">
        <w:rPr>
          <w:noProof/>
        </w:rPr>
        <w:drawing>
          <wp:anchor distT="0" distB="0" distL="114300" distR="114300" simplePos="0" relativeHeight="252683264" behindDoc="1" locked="0" layoutInCell="1" allowOverlap="1" wp14:anchorId="09821F6D" wp14:editId="5FFC4939">
            <wp:simplePos x="0" y="0"/>
            <wp:positionH relativeFrom="margin">
              <wp:align>right</wp:align>
            </wp:positionH>
            <wp:positionV relativeFrom="paragraph">
              <wp:posOffset>67310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Pr="00631177">
        <w:rPr>
          <w:b/>
          <w:i/>
          <w:sz w:val="28"/>
          <w:szCs w:val="28"/>
        </w:rPr>
        <w:t>A</w:t>
      </w:r>
      <w:bookmarkStart w:id="37" w:name="dxnews"/>
      <w:bookmarkEnd w:id="37"/>
      <w:r w:rsidRPr="00631177">
        <w:rPr>
          <w:b/>
          <w:i/>
          <w:sz w:val="28"/>
          <w:szCs w:val="28"/>
        </w:rPr>
        <w:t>RLD0</w:t>
      </w:r>
      <w:r w:rsidR="00DD6014">
        <w:rPr>
          <w:b/>
          <w:i/>
          <w:sz w:val="28"/>
          <w:szCs w:val="28"/>
        </w:rPr>
        <w:t>0</w:t>
      </w:r>
      <w:r w:rsidR="004A1512">
        <w:rPr>
          <w:b/>
          <w:i/>
          <w:sz w:val="28"/>
          <w:szCs w:val="28"/>
        </w:rPr>
        <w:t>2</w:t>
      </w:r>
      <w:r w:rsidRPr="00631177">
        <w:rPr>
          <w:b/>
          <w:i/>
          <w:sz w:val="28"/>
          <w:szCs w:val="28"/>
        </w:rPr>
        <w:t xml:space="preserve"> DX news</w:t>
      </w:r>
    </w:p>
    <w:p w14:paraId="5041D17A" w14:textId="4A5706CB" w:rsidR="00631177" w:rsidRDefault="00631177" w:rsidP="00631177"/>
    <w:p w14:paraId="3C8190A6" w14:textId="77777777" w:rsidR="00D32198" w:rsidRPr="00D32198" w:rsidRDefault="00D32198" w:rsidP="00D32198">
      <w:r w:rsidRPr="00D32198">
        <w:t>This week's bulletin was made possible with information provided by The Daily DX, the OPDX Bulletin, 425 DX News, DXNL, Contest Corral from QST and the ARRL Contest Calendar and WA7BNM web sites.  Thanks to all.</w:t>
      </w:r>
    </w:p>
    <w:p w14:paraId="5196FA8F" w14:textId="77777777" w:rsidR="00D32198" w:rsidRPr="00D32198" w:rsidRDefault="00D32198" w:rsidP="00D32198"/>
    <w:p w14:paraId="28171A04" w14:textId="77777777" w:rsidR="00D32198" w:rsidRPr="00D32198" w:rsidRDefault="00D32198" w:rsidP="00D32198">
      <w:r w:rsidRPr="00D32198">
        <w:rPr>
          <w:b/>
        </w:rPr>
        <w:t>LIBYA, 5A.</w:t>
      </w:r>
      <w:r w:rsidRPr="00D32198">
        <w:t xml:space="preserve">  Elham, 5A0YL has been QRV on 20 meters using SSB at various times.  QSL via OQRS.</w:t>
      </w:r>
    </w:p>
    <w:p w14:paraId="194DCBAB" w14:textId="77777777" w:rsidR="00D32198" w:rsidRPr="00D32198" w:rsidRDefault="00D32198" w:rsidP="00D32198"/>
    <w:p w14:paraId="588B2C25" w14:textId="77777777" w:rsidR="00D32198" w:rsidRPr="00D32198" w:rsidRDefault="00D32198" w:rsidP="00D32198">
      <w:r w:rsidRPr="00D32198">
        <w:rPr>
          <w:b/>
        </w:rPr>
        <w:t>BARBADOS, 8P.</w:t>
      </w:r>
      <w:r w:rsidRPr="00D32198">
        <w:t xml:space="preserve">  Willy, KB8YRX will be QRV as 8P9CA from January 15 to February 4.  Activity will be focused on 20 meters and FT8.  QSL to home call.</w:t>
      </w:r>
    </w:p>
    <w:p w14:paraId="6E297D27" w14:textId="77777777" w:rsidR="00D32198" w:rsidRPr="00D32198" w:rsidRDefault="00D32198" w:rsidP="00D32198"/>
    <w:p w14:paraId="48B328B8" w14:textId="77777777" w:rsidR="00D32198" w:rsidRPr="00D32198" w:rsidRDefault="00D32198" w:rsidP="00D32198">
      <w:r w:rsidRPr="00D32198">
        <w:rPr>
          <w:b/>
        </w:rPr>
        <w:t xml:space="preserve">GHANA, 9G. </w:t>
      </w:r>
      <w:r w:rsidRPr="00D32198">
        <w:t xml:space="preserve"> </w:t>
      </w:r>
      <w:proofErr w:type="spellStart"/>
      <w:r w:rsidRPr="00D32198">
        <w:t>Ruettger</w:t>
      </w:r>
      <w:proofErr w:type="spellEnd"/>
      <w:r w:rsidRPr="00D32198">
        <w:t xml:space="preserve">, DL8MEZ is QRV as 9G5RV until January 26 while on a training mission for medical personnel.  He plans to show up daily on Med-Net and </w:t>
      </w:r>
      <w:proofErr w:type="spellStart"/>
      <w:r w:rsidRPr="00D32198">
        <w:t>Intermar</w:t>
      </w:r>
      <w:proofErr w:type="spellEnd"/>
      <w:r w:rsidRPr="00D32198">
        <w:t xml:space="preserve"> on 20 meters.  QSL via operator's instructions.</w:t>
      </w:r>
    </w:p>
    <w:p w14:paraId="1C2DF5E2" w14:textId="77777777" w:rsidR="00D32198" w:rsidRPr="00D32198" w:rsidRDefault="00D32198" w:rsidP="00D32198"/>
    <w:p w14:paraId="41867B87" w14:textId="7FA52161" w:rsidR="00D32198" w:rsidRPr="00D32198" w:rsidRDefault="00D32198" w:rsidP="00D32198">
      <w:r w:rsidRPr="00D32198">
        <w:rPr>
          <w:b/>
        </w:rPr>
        <w:t>SIERRA LEONE, 9L.</w:t>
      </w:r>
      <w:r w:rsidRPr="00D32198">
        <w:t xml:space="preserve">  A large group of operators are QRV as 9LY1JM from Banana Island, IOTA AF-037, until January 21.  Activity is on 160 to</w:t>
      </w:r>
      <w:r w:rsidR="004A1512">
        <w:t xml:space="preserve"> </w:t>
      </w:r>
      <w:r w:rsidRPr="00D32198">
        <w:t>10 meters using CW, SSB, RTTY, PSK and FT8 with four stations active.  QSL via F5GSJ.</w:t>
      </w:r>
    </w:p>
    <w:p w14:paraId="6E90AB78" w14:textId="77777777" w:rsidR="004A1512" w:rsidRDefault="004A1512" w:rsidP="004A1512">
      <w:pPr>
        <w:rPr>
          <w:rStyle w:val="Hyperlink"/>
          <w:sz w:val="20"/>
          <w:szCs w:val="20"/>
        </w:rPr>
      </w:pPr>
    </w:p>
    <w:p w14:paraId="5EB8F079" w14:textId="77777777" w:rsidR="00D32198" w:rsidRPr="00D32198" w:rsidRDefault="00D32198" w:rsidP="00D32198">
      <w:r w:rsidRPr="00D32198">
        <w:rPr>
          <w:b/>
        </w:rPr>
        <w:t>FEDERAL REPUBLIC OF GERMANY, DA.</w:t>
      </w:r>
      <w:r w:rsidRPr="00D32198">
        <w:t xml:space="preserve">  Special event station DM775FLD is QRV during all of 2019 to celebrate the founding of the town of Friedland 775 years ago.  QSL via bureau.</w:t>
      </w:r>
    </w:p>
    <w:p w14:paraId="77EE2D84" w14:textId="77777777" w:rsidR="00D32198" w:rsidRPr="00D32198" w:rsidRDefault="00D32198" w:rsidP="00D32198"/>
    <w:p w14:paraId="67B20F9B" w14:textId="3074BB00" w:rsidR="00D32198" w:rsidRPr="00D32198" w:rsidRDefault="00D32198" w:rsidP="00D32198">
      <w:r w:rsidRPr="00D32198">
        <w:rPr>
          <w:b/>
        </w:rPr>
        <w:t>GUADELOUPE, FG.</w:t>
      </w:r>
      <w:r w:rsidRPr="00D32198">
        <w:t xml:space="preserve">  Jean-Pierre, F6ITD will be QRV as FG/F6ITD from La </w:t>
      </w:r>
      <w:proofErr w:type="spellStart"/>
      <w:r w:rsidRPr="00D32198">
        <w:t>Desirade</w:t>
      </w:r>
      <w:proofErr w:type="spellEnd"/>
      <w:r w:rsidRPr="00D32198">
        <w:t xml:space="preserve"> Island, IOTA NA-102, from January 14 to March 13.  Activity will be on 80 to 6 meters using CW, SSB and various digital modes.</w:t>
      </w:r>
      <w:r w:rsidR="004A1512">
        <w:t xml:space="preserve"> </w:t>
      </w:r>
      <w:r w:rsidRPr="00D32198">
        <w:t>He will also be active as TO7D in various contests.  QSL direct to home call.</w:t>
      </w:r>
    </w:p>
    <w:p w14:paraId="350D8B1F" w14:textId="77777777" w:rsidR="00D32198" w:rsidRPr="00D32198" w:rsidRDefault="00D32198" w:rsidP="00D32198"/>
    <w:p w14:paraId="6228A3EA" w14:textId="1414852E" w:rsidR="00D32198" w:rsidRPr="00D32198" w:rsidRDefault="00D32198" w:rsidP="00D32198">
      <w:r w:rsidRPr="00D32198">
        <w:rPr>
          <w:b/>
        </w:rPr>
        <w:t>GALAPAGOS ISLANDS, HC8.</w:t>
      </w:r>
      <w:r w:rsidRPr="00D32198">
        <w:t xml:space="preserve">  Gerhard, OE3GEA will be QRV as HC8GET from Santa Cruz, Isabela, and San Cristobal Island from January 13 to 25.</w:t>
      </w:r>
      <w:r w:rsidR="004A1512">
        <w:t xml:space="preserve"> </w:t>
      </w:r>
      <w:r w:rsidRPr="00D32198">
        <w:t>Activity will be on the HF bands.  QSL to home call.</w:t>
      </w:r>
    </w:p>
    <w:p w14:paraId="698E2A73" w14:textId="77777777" w:rsidR="00506C83" w:rsidRDefault="00506C83" w:rsidP="00506C83">
      <w:pPr>
        <w:rPr>
          <w:rStyle w:val="Hyperlink"/>
          <w:sz w:val="20"/>
          <w:szCs w:val="20"/>
        </w:rPr>
      </w:pPr>
    </w:p>
    <w:p w14:paraId="1A82FB09" w14:textId="77777777" w:rsidR="00506C83" w:rsidRDefault="00506C83" w:rsidP="00506C83">
      <w:pPr>
        <w:rPr>
          <w:rStyle w:val="Hyperlink"/>
          <w:sz w:val="20"/>
          <w:szCs w:val="20"/>
        </w:rPr>
      </w:pPr>
    </w:p>
    <w:bookmarkStart w:id="38" w:name="_Hlk535153299"/>
    <w:p w14:paraId="578843EA" w14:textId="0DFF699A" w:rsidR="00506C83" w:rsidRDefault="00506C83" w:rsidP="00506C83">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38"/>
    <w:p w14:paraId="48CC8547" w14:textId="77777777" w:rsidR="00D32198" w:rsidRPr="00D32198" w:rsidRDefault="00D32198" w:rsidP="00D32198">
      <w:r w:rsidRPr="00D32198">
        <w:rPr>
          <w:b/>
        </w:rPr>
        <w:lastRenderedPageBreak/>
        <w:t>DOMINICAN REPUBLIC, HI.</w:t>
      </w:r>
      <w:r w:rsidRPr="00D32198">
        <w:t xml:space="preserve">  Holger, DK1FY is QRV as HI5/DK1FY/p until January 19.  Activity is on 40 to 10 meters using CW and SSB.  QSL to home call.</w:t>
      </w:r>
    </w:p>
    <w:p w14:paraId="6921D539" w14:textId="77777777" w:rsidR="00D32198" w:rsidRPr="00D32198" w:rsidRDefault="00D32198" w:rsidP="00D32198"/>
    <w:p w14:paraId="51FDE324" w14:textId="77777777" w:rsidR="00D32198" w:rsidRPr="00D32198" w:rsidRDefault="00D32198" w:rsidP="00D32198">
      <w:r w:rsidRPr="00D32198">
        <w:rPr>
          <w:b/>
        </w:rPr>
        <w:t>PANAMA, HP.</w:t>
      </w:r>
      <w:r w:rsidRPr="00D32198">
        <w:t xml:space="preserve">  A group of operators will be QRV as H33J from </w:t>
      </w:r>
      <w:proofErr w:type="spellStart"/>
      <w:r w:rsidRPr="00D32198">
        <w:t>Volcan</w:t>
      </w:r>
      <w:proofErr w:type="spellEnd"/>
      <w:r w:rsidRPr="00D32198">
        <w:t xml:space="preserve">, </w:t>
      </w:r>
      <w:proofErr w:type="spellStart"/>
      <w:r w:rsidRPr="00D32198">
        <w:t>Chiriqui</w:t>
      </w:r>
      <w:proofErr w:type="spellEnd"/>
      <w:r w:rsidRPr="00D32198">
        <w:t xml:space="preserve"> Province, from January 13 to 31.  Activity will be on 160 to 10 meters using CW, SSB, RTTY, and FT8, with a focus on the low bands and FT8.  QSL via JA1HGY.</w:t>
      </w:r>
    </w:p>
    <w:p w14:paraId="13FFCA73" w14:textId="77777777" w:rsidR="00D32198" w:rsidRPr="00D32198" w:rsidRDefault="00D32198" w:rsidP="00D32198"/>
    <w:p w14:paraId="5706669B" w14:textId="77777777" w:rsidR="00D32198" w:rsidRPr="00D32198" w:rsidRDefault="00D32198" w:rsidP="00D32198">
      <w:r w:rsidRPr="00D32198">
        <w:rPr>
          <w:b/>
        </w:rPr>
        <w:t>JAPAN, JA.</w:t>
      </w:r>
      <w:r w:rsidRPr="00D32198">
        <w:t xml:space="preserve">  Special event station 8N8SSF is QRV until February 11 during the 70th Sapporo Snow Festival on Ishikari Island, IOTA AS-078.  Activity is on the HF bands.  QSL via bureau.</w:t>
      </w:r>
    </w:p>
    <w:p w14:paraId="2B9B376E" w14:textId="77777777" w:rsidR="00D32198" w:rsidRPr="00D32198" w:rsidRDefault="00D32198" w:rsidP="00D32198"/>
    <w:p w14:paraId="7CAA38BF" w14:textId="77777777" w:rsidR="00D32198" w:rsidRPr="00D32198" w:rsidRDefault="00D32198" w:rsidP="00D32198">
      <w:r w:rsidRPr="00D32198">
        <w:rPr>
          <w:b/>
        </w:rPr>
        <w:t xml:space="preserve">SEYCHELLES, S7. </w:t>
      </w:r>
      <w:r w:rsidRPr="00D32198">
        <w:t xml:space="preserve"> Mike, OE6MBG is QRV as S79AA from </w:t>
      </w:r>
      <w:proofErr w:type="spellStart"/>
      <w:r w:rsidRPr="00D32198">
        <w:t>Mahe</w:t>
      </w:r>
      <w:proofErr w:type="spellEnd"/>
      <w:r w:rsidRPr="00D32198">
        <w:t>, IOTA AF-024, until February 2.  Activity is on 160 to 10 meters, and 6 meters as conditions permit, using CW and SSB.  QSL to home call.</w:t>
      </w:r>
    </w:p>
    <w:p w14:paraId="294FE3A9" w14:textId="77777777" w:rsidR="00D32198" w:rsidRPr="00D32198" w:rsidRDefault="00D32198" w:rsidP="00D32198"/>
    <w:p w14:paraId="78DD9000" w14:textId="77777777" w:rsidR="00D32198" w:rsidRPr="00D32198" w:rsidRDefault="00D32198" w:rsidP="00D32198">
      <w:r w:rsidRPr="00D32198">
        <w:rPr>
          <w:b/>
        </w:rPr>
        <w:t>TUVALU, T2.</w:t>
      </w:r>
      <w:r w:rsidRPr="00D32198">
        <w:t xml:space="preserve">  Antoine, 3D2AG is QRV as T2AR from Funafuti until January 31.  Activity is on the HF bands, including 160 meters.  QSL to home call.  In addition, </w:t>
      </w:r>
      <w:proofErr w:type="spellStart"/>
      <w:r w:rsidRPr="00D32198">
        <w:t>Apinelu</w:t>
      </w:r>
      <w:proofErr w:type="spellEnd"/>
      <w:r w:rsidRPr="00D32198">
        <w:t>, T2AT is QRV on the HF bands using FT8.  QSL via N7SMI.</w:t>
      </w:r>
    </w:p>
    <w:p w14:paraId="215BE0FF" w14:textId="77777777" w:rsidR="00A41325" w:rsidRDefault="00A41325" w:rsidP="00A41325">
      <w:pPr>
        <w:rPr>
          <w:rStyle w:val="Hyperlink"/>
          <w:sz w:val="20"/>
          <w:szCs w:val="20"/>
        </w:rPr>
      </w:pPr>
    </w:p>
    <w:p w14:paraId="449B1D81" w14:textId="3449EF46" w:rsidR="00D32198" w:rsidRPr="00D32198" w:rsidRDefault="00D32198" w:rsidP="00D32198">
      <w:r w:rsidRPr="00D32198">
        <w:rPr>
          <w:b/>
        </w:rPr>
        <w:t>ST. KITTS AND NEVIS, V4.</w:t>
      </w:r>
      <w:r w:rsidRPr="00D32198">
        <w:t xml:space="preserve">  Bernie, W3UR and Becky, N3OSH are QRV as V47UR from Calypso Bay, St. Kitts Island, IOTA NA-104, until January 20.  Activity is holiday style on 160 to 6 meters using CW and SSB.</w:t>
      </w:r>
    </w:p>
    <w:p w14:paraId="0DC7BA07" w14:textId="77777777" w:rsidR="00D32198" w:rsidRPr="00D32198" w:rsidRDefault="00D32198" w:rsidP="00D32198">
      <w:r w:rsidRPr="00D32198">
        <w:t>This includes being an entry in the North American CW QSO Party.</w:t>
      </w:r>
    </w:p>
    <w:p w14:paraId="4238620E" w14:textId="77777777" w:rsidR="00D32198" w:rsidRPr="00D32198" w:rsidRDefault="00D32198" w:rsidP="00D32198">
      <w:r w:rsidRPr="00D32198">
        <w:t xml:space="preserve">QSL via </w:t>
      </w:r>
      <w:proofErr w:type="spellStart"/>
      <w:r w:rsidRPr="00D32198">
        <w:t>LoTW</w:t>
      </w:r>
      <w:proofErr w:type="spellEnd"/>
      <w:r w:rsidRPr="00D32198">
        <w:t>.</w:t>
      </w:r>
    </w:p>
    <w:p w14:paraId="08167FD1" w14:textId="77777777" w:rsidR="00D32198" w:rsidRPr="00D32198" w:rsidRDefault="00D32198" w:rsidP="00D32198"/>
    <w:p w14:paraId="62322866" w14:textId="77777777" w:rsidR="00D32198" w:rsidRPr="00D32198" w:rsidRDefault="00D32198" w:rsidP="00D32198">
      <w:r w:rsidRPr="00D32198">
        <w:rPr>
          <w:b/>
        </w:rPr>
        <w:t>INDIA, VU.</w:t>
      </w:r>
      <w:r w:rsidRPr="00D32198">
        <w:t xml:space="preserve">  Members of the West Bengal Radio club are QRV with special event call AU2HAM from Ganga Sagar Mela Island, IOTA AS-153, until January 17.  Activity is on the HF bands.  QSL via VU2NRO.</w:t>
      </w:r>
    </w:p>
    <w:p w14:paraId="3944C917" w14:textId="77777777" w:rsidR="00D32198" w:rsidRPr="00D32198" w:rsidRDefault="00D32198" w:rsidP="00D32198"/>
    <w:p w14:paraId="1EE350BF" w14:textId="77777777" w:rsidR="00D32198" w:rsidRPr="00D32198" w:rsidRDefault="00D32198" w:rsidP="00D32198">
      <w:r w:rsidRPr="00D32198">
        <w:rPr>
          <w:b/>
        </w:rPr>
        <w:t>CAYMAN ISLANDS, ZF.</w:t>
      </w:r>
      <w:r w:rsidRPr="00D32198">
        <w:t xml:space="preserve">  Pete, K8PGJ will be QRV as ZF2PG from Grand Cayman Island, IOTA NA-016, from January 12 to 20.  Activity will be holiday style on the HF bands using SSB.  This includes being an entry in the upcoming North American SSB QSO Party.  QSL direct to home call.</w:t>
      </w:r>
    </w:p>
    <w:p w14:paraId="119D7D9D" w14:textId="77777777" w:rsidR="00D32198" w:rsidRPr="00D32198" w:rsidRDefault="00D32198" w:rsidP="00D32198"/>
    <w:p w14:paraId="61E8BBC9" w14:textId="77777777" w:rsidR="00D32198" w:rsidRPr="00D32198" w:rsidRDefault="00D32198" w:rsidP="00D32198">
      <w:r w:rsidRPr="00D32198">
        <w:t xml:space="preserve">THIS WEEKEND ON THE RADIO.  The North American CW QSO Party, NCCC RTTY Sprint, QRP 80-Meter CW Fox Hunt, NCCC CW Sprint Ladder, YB SSB DX Contest, Old New Year Contest, SKCC Weekend CW </w:t>
      </w:r>
      <w:proofErr w:type="spellStart"/>
      <w:r w:rsidRPr="00D32198">
        <w:t>Sprintathon</w:t>
      </w:r>
      <w:proofErr w:type="spellEnd"/>
      <w:r w:rsidRPr="00D32198">
        <w:t>, UBA</w:t>
      </w:r>
    </w:p>
    <w:p w14:paraId="3879005C" w14:textId="77777777" w:rsidR="00D32198" w:rsidRPr="00D32198" w:rsidRDefault="00D32198" w:rsidP="00D32198">
      <w:r w:rsidRPr="00D32198">
        <w:t>PSK63 Prefix Contest, NRAU-Baltic Contest, DARC 10-Meter Contest, Classic CW Exchange, RSGB AFS DATA Contest and the 4 States QRP Group Second Sunday Sprint are all on tap for this weekend.</w:t>
      </w:r>
    </w:p>
    <w:p w14:paraId="150FAA4F" w14:textId="77777777" w:rsidR="00D32198" w:rsidRPr="00D32198" w:rsidRDefault="00D32198" w:rsidP="00D32198"/>
    <w:p w14:paraId="150546DC" w14:textId="77777777" w:rsidR="00D32198" w:rsidRPr="00D32198" w:rsidRDefault="00D32198" w:rsidP="00D32198">
      <w:r w:rsidRPr="00D32198">
        <w:t xml:space="preserve">The </w:t>
      </w:r>
      <w:proofErr w:type="spellStart"/>
      <w:r w:rsidRPr="00D32198">
        <w:t>CWops</w:t>
      </w:r>
      <w:proofErr w:type="spellEnd"/>
      <w:r w:rsidRPr="00D32198">
        <w:t xml:space="preserve"> Mini-CWT Test, Phone Fray and 40-Meter QRP CW Fox Hunt are scheduled for January 16.</w:t>
      </w:r>
    </w:p>
    <w:p w14:paraId="6F810566" w14:textId="77777777" w:rsidR="004A1512" w:rsidRDefault="004A1512" w:rsidP="004A1512">
      <w:pPr>
        <w:rPr>
          <w:rStyle w:val="Hyperlink"/>
          <w:sz w:val="20"/>
          <w:szCs w:val="20"/>
        </w:rPr>
      </w:pPr>
    </w:p>
    <w:p w14:paraId="614636F8" w14:textId="538B0139" w:rsidR="00D32198" w:rsidRPr="00D32198" w:rsidRDefault="00D32198" w:rsidP="00D32198">
      <w:r w:rsidRPr="00D32198">
        <w:t>The Canadian National Parks on the Air, CNPOTA, operating event runs for the entire year of 2019, with special stations active from Canada's parks and historic sites.</w:t>
      </w:r>
    </w:p>
    <w:p w14:paraId="5DB7A215" w14:textId="77777777" w:rsidR="00D32198" w:rsidRPr="00D32198" w:rsidRDefault="00D32198" w:rsidP="00D32198"/>
    <w:p w14:paraId="68D1DF3C" w14:textId="77777777" w:rsidR="00D32198" w:rsidRPr="00D32198" w:rsidRDefault="00D32198" w:rsidP="00D32198">
      <w:r w:rsidRPr="00D32198">
        <w:t>Please see January 2019 QST, page 91, and the ARRL and WA7BNM Contest Web Sites for details.</w:t>
      </w:r>
    </w:p>
    <w:p w14:paraId="65E6BC9C" w14:textId="0433EAF9" w:rsidR="00326915" w:rsidRDefault="00B24050" w:rsidP="00631177">
      <w:r>
        <w:pict w14:anchorId="5693EE90">
          <v:rect id="_x0000_i1040" style="width:0;height:1.5pt" o:hralign="center" o:hrstd="t" o:hr="t" fillcolor="#a0a0a0" stroked="f"/>
        </w:pict>
      </w:r>
    </w:p>
    <w:p w14:paraId="01B4AAD1" w14:textId="77777777" w:rsidR="00506C83" w:rsidRDefault="00506C83" w:rsidP="00631177">
      <w:pPr>
        <w:rPr>
          <w:b/>
          <w:i/>
          <w:sz w:val="28"/>
          <w:szCs w:val="28"/>
        </w:rPr>
      </w:pPr>
    </w:p>
    <w:p w14:paraId="6BBB6048" w14:textId="77777777" w:rsidR="00506C83" w:rsidRDefault="00506C83" w:rsidP="00506C83">
      <w:pPr>
        <w:rPr>
          <w:b/>
          <w:i/>
          <w:sz w:val="28"/>
          <w:szCs w:val="28"/>
        </w:rPr>
      </w:pPr>
      <w:r w:rsidRPr="00631177">
        <w:rPr>
          <w:b/>
          <w:i/>
          <w:sz w:val="28"/>
          <w:szCs w:val="28"/>
        </w:rPr>
        <w:t xml:space="preserve">You’ve Got Cards – Waiting </w:t>
      </w:r>
    </w:p>
    <w:p w14:paraId="060CE4EF" w14:textId="77777777" w:rsidR="00506C83" w:rsidRDefault="00506C83" w:rsidP="00506C83"/>
    <w:p w14:paraId="1E4E48EB" w14:textId="0E69A5DE" w:rsidR="00506C83" w:rsidRPr="00631177" w:rsidRDefault="00506C83" w:rsidP="00506C83">
      <w:r w:rsidRPr="00631177">
        <w:t>Hey Gang, here’s a new department for you to keep an eye on</w:t>
      </w:r>
      <w:r>
        <w:t xml:space="preserve"> and it has already shed fruit for some of you</w:t>
      </w:r>
      <w:r w:rsidRPr="00631177">
        <w:t xml:space="preserve">. Yes, it’s about QSL Cards without owners. Why without owners? The card sorters have the cards waiting, but they don’t have a way to get these cards to their owners. </w:t>
      </w:r>
    </w:p>
    <w:p w14:paraId="037B652A" w14:textId="77777777" w:rsidR="00506C83" w:rsidRDefault="00506C83" w:rsidP="00506C83">
      <w:pPr>
        <w:rPr>
          <w:rStyle w:val="Hyperlink"/>
          <w:sz w:val="20"/>
          <w:szCs w:val="20"/>
        </w:rPr>
      </w:pPr>
    </w:p>
    <w:p w14:paraId="7198A397" w14:textId="77777777" w:rsidR="00506C83" w:rsidRDefault="00506C83" w:rsidP="00506C83">
      <w:pPr>
        <w:rPr>
          <w:rStyle w:val="Hyperlink"/>
          <w:sz w:val="20"/>
          <w:szCs w:val="20"/>
        </w:rPr>
      </w:pPr>
    </w:p>
    <w:p w14:paraId="0D8D0D20" w14:textId="2FE4A4F2" w:rsidR="00506C83" w:rsidRDefault="00B24050" w:rsidP="00506C83">
      <w:pPr>
        <w:rPr>
          <w:sz w:val="20"/>
          <w:szCs w:val="20"/>
          <w:u w:val="single"/>
        </w:rPr>
      </w:pPr>
      <w:hyperlink w:anchor="top" w:history="1">
        <w:r w:rsidR="00506C83" w:rsidRPr="006935B7">
          <w:rPr>
            <w:rStyle w:val="Hyperlink"/>
            <w:sz w:val="20"/>
            <w:szCs w:val="20"/>
          </w:rPr>
          <w:t>TOP</w:t>
        </w:r>
      </w:hyperlink>
      <w:r w:rsidR="00506C83" w:rsidRPr="006935B7">
        <w:rPr>
          <w:sz w:val="20"/>
          <w:szCs w:val="20"/>
          <w:u w:val="single"/>
        </w:rPr>
        <w:t xml:space="preserve"> ^</w:t>
      </w:r>
    </w:p>
    <w:p w14:paraId="44D8E7D1" w14:textId="07A97D6B" w:rsidR="00631177" w:rsidRPr="00631177" w:rsidRDefault="00326915" w:rsidP="00631177">
      <w:bookmarkStart w:id="39" w:name="cards"/>
      <w:bookmarkStart w:id="40" w:name="_Hlk533844278"/>
      <w:bookmarkEnd w:id="39"/>
      <w:r w:rsidRPr="00631177">
        <w:rPr>
          <w:noProof/>
        </w:rPr>
        <w:lastRenderedPageBreak/>
        <w:drawing>
          <wp:anchor distT="0" distB="0" distL="114300" distR="114300" simplePos="0" relativeHeight="252688384" behindDoc="1" locked="0" layoutInCell="1" allowOverlap="1" wp14:anchorId="6C920B7C" wp14:editId="5D3C58FF">
            <wp:simplePos x="0" y="0"/>
            <wp:positionH relativeFrom="margin">
              <wp:align>right</wp:align>
            </wp:positionH>
            <wp:positionV relativeFrom="paragraph">
              <wp:posOffset>6985</wp:posOffset>
            </wp:positionV>
            <wp:extent cx="2240915" cy="1400175"/>
            <wp:effectExtent l="0" t="0" r="6985" b="9525"/>
            <wp:wrapTight wrapText="bothSides">
              <wp:wrapPolygon edited="0">
                <wp:start x="0" y="0"/>
                <wp:lineTo x="0" y="21453"/>
                <wp:lineTo x="21484" y="21453"/>
                <wp:lineTo x="2148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240915" cy="1400175"/>
                    </a:xfrm>
                    <a:prstGeom prst="rect">
                      <a:avLst/>
                    </a:prstGeom>
                  </pic:spPr>
                </pic:pic>
              </a:graphicData>
            </a:graphic>
            <wp14:sizeRelH relativeFrom="page">
              <wp14:pctWidth>0</wp14:pctWidth>
            </wp14:sizeRelH>
            <wp14:sizeRelV relativeFrom="page">
              <wp14:pctHeight>0</wp14:pctHeight>
            </wp14:sizeRelV>
          </wp:anchor>
        </w:drawing>
      </w:r>
      <w:bookmarkEnd w:id="40"/>
      <w:r w:rsidR="00631177" w:rsidRPr="00631177">
        <w:t>Now, if your call sign is listed here</w:t>
      </w:r>
      <w:r w:rsidR="00C05265">
        <w:t>,</w:t>
      </w:r>
      <w:r w:rsidR="00631177" w:rsidRPr="00631177">
        <w:t xml:space="preserve"> </w:t>
      </w:r>
      <w:r w:rsidR="00631177" w:rsidRPr="00C05265">
        <w:t xml:space="preserve">and </w:t>
      </w:r>
      <w:r w:rsidR="00C05265" w:rsidRPr="00C05265">
        <w:t xml:space="preserve">according to our One Question Poll this week, </w:t>
      </w:r>
      <w:r w:rsidR="00631177" w:rsidRPr="00C05265">
        <w:t xml:space="preserve">some of </w:t>
      </w:r>
      <w:r w:rsidR="00C05265" w:rsidRPr="00C05265">
        <w:t xml:space="preserve">you do recognize </w:t>
      </w:r>
      <w:r w:rsidR="00631177" w:rsidRPr="00C05265">
        <w:t xml:space="preserve">these call signs!! </w:t>
      </w:r>
      <w:r w:rsidR="00C05265">
        <w:t xml:space="preserve">Now, we just need these folks to contact their </w:t>
      </w:r>
      <w:r w:rsidR="00631177" w:rsidRPr="00631177">
        <w:t xml:space="preserve">QSL </w:t>
      </w:r>
      <w:r w:rsidR="00C05265">
        <w:t>Card sorter</w:t>
      </w:r>
      <w:r w:rsidR="00631177" w:rsidRPr="00631177">
        <w:t xml:space="preserve"> to find out how to get their cards sent to them.</w:t>
      </w:r>
      <w:r w:rsidR="00524451">
        <w:t xml:space="preserve"> </w:t>
      </w:r>
      <w:r w:rsidR="00631177" w:rsidRPr="00C05265">
        <w:rPr>
          <w:b/>
        </w:rPr>
        <w:t>Don’t send anything to them until you’ve had a chance to contact them first and find out just what you need to do.</w:t>
      </w:r>
      <w:r w:rsidR="00631177" w:rsidRPr="00631177">
        <w:t xml:space="preserve"> </w:t>
      </w:r>
    </w:p>
    <w:p w14:paraId="50421FD5" w14:textId="2B491580" w:rsidR="00631177" w:rsidRDefault="00631177" w:rsidP="00631177"/>
    <w:p w14:paraId="050FF041" w14:textId="3BF462FA" w:rsidR="006345D8" w:rsidRDefault="006345D8" w:rsidP="006345D8">
      <w:r>
        <w:t xml:space="preserve">Here’s some folks from the </w:t>
      </w:r>
      <w:r w:rsidRPr="006345D8">
        <w:rPr>
          <w:b/>
          <w:sz w:val="28"/>
          <w:szCs w:val="28"/>
        </w:rPr>
        <w:t>“8A”</w:t>
      </w:r>
      <w:r>
        <w:t xml:space="preserve"> call signs that have cards </w:t>
      </w:r>
      <w:proofErr w:type="gramStart"/>
      <w:r>
        <w:t>waiting..</w:t>
      </w:r>
      <w:proofErr w:type="gramEnd"/>
      <w:r>
        <w:t xml:space="preserve">  </w:t>
      </w:r>
    </w:p>
    <w:p w14:paraId="38D15F8D" w14:textId="77777777" w:rsidR="006345D8" w:rsidRPr="006345D8" w:rsidRDefault="006345D8" w:rsidP="006345D8"/>
    <w:p w14:paraId="4F80A968" w14:textId="23611AD8" w:rsidR="006345D8" w:rsidRPr="006345D8" w:rsidRDefault="006345D8" w:rsidP="006345D8">
      <w:r w:rsidRPr="006345D8">
        <w:t>WA8A, WW8A, WR8AA, AA8AB, K8AB, WB8ADA, K8AEC, WA8AEE, K8AF, K8AH, WD8AHR, K8AI, W8AJ, N8AJB, WB8AJR, W8AJT, W8AJU, WB8AKW, AB8AL, K8ALM, AA8AM, N8AMM, KD8AN, N8AOK, N8AP, N8AR, W8ARE, K8ARL, KE8ARL, W8ARU, K8AS, K8ASS, W8ATE, N8ATS, N8AUM, WB8AXK,</w:t>
      </w:r>
      <w:r w:rsidR="00714835">
        <w:t xml:space="preserve"> </w:t>
      </w:r>
      <w:r w:rsidRPr="006345D8">
        <w:t xml:space="preserve">W8AY, KB8AZS, K8AZT, KC8AZU, KD8AZU </w:t>
      </w:r>
    </w:p>
    <w:p w14:paraId="15EFD2AD" w14:textId="77777777" w:rsidR="006345D8" w:rsidRPr="006345D8" w:rsidRDefault="006345D8" w:rsidP="006345D8"/>
    <w:p w14:paraId="207BB3A1" w14:textId="56D645E1" w:rsidR="00714835" w:rsidRPr="00714835" w:rsidRDefault="006345D8" w:rsidP="00714835">
      <w:r w:rsidRPr="006345D8">
        <w:t xml:space="preserve">Contact </w:t>
      </w:r>
      <w:r w:rsidR="00714835" w:rsidRPr="00714835">
        <w:t>Dave, K3CTN</w:t>
      </w:r>
      <w:r w:rsidR="00714835">
        <w:t>, 8</w:t>
      </w:r>
      <w:r w:rsidR="00714835" w:rsidRPr="00714835">
        <w:rPr>
          <w:vertAlign w:val="superscript"/>
        </w:rPr>
        <w:t>th</w:t>
      </w:r>
      <w:r w:rsidR="00714835">
        <w:t xml:space="preserve"> area bureau “8A” letter manager at:  </w:t>
      </w:r>
      <w:hyperlink r:id="rId171" w:history="1">
        <w:r w:rsidR="00714835" w:rsidRPr="00714835">
          <w:rPr>
            <w:rStyle w:val="Hyperlink"/>
          </w:rPr>
          <w:t>dbbrown624@gmail.com</w:t>
        </w:r>
      </w:hyperlink>
    </w:p>
    <w:p w14:paraId="11B2B4E9" w14:textId="77777777" w:rsidR="00A41325" w:rsidRDefault="00A41325" w:rsidP="00A41325">
      <w:pPr>
        <w:rPr>
          <w:rStyle w:val="Hyperlink"/>
          <w:sz w:val="20"/>
          <w:szCs w:val="20"/>
        </w:rPr>
      </w:pPr>
    </w:p>
    <w:p w14:paraId="08DE4867" w14:textId="77777777" w:rsidR="00A41325" w:rsidRDefault="00714835" w:rsidP="00A41325">
      <w:pPr>
        <w:jc w:val="center"/>
      </w:pPr>
      <w:r w:rsidRPr="00631177">
        <w:t>*********************************</w:t>
      </w:r>
    </w:p>
    <w:p w14:paraId="4806EDA5" w14:textId="21C00E25" w:rsidR="00A41325" w:rsidRDefault="00A41325" w:rsidP="00A41325">
      <w:pPr>
        <w:rPr>
          <w:sz w:val="20"/>
          <w:szCs w:val="20"/>
          <w:u w:val="single"/>
        </w:rPr>
      </w:pPr>
    </w:p>
    <w:p w14:paraId="13CBFF3B" w14:textId="186530C2" w:rsidR="00631177" w:rsidRPr="00631177" w:rsidRDefault="00631177" w:rsidP="00631177">
      <w:bookmarkStart w:id="41" w:name="_Hlk532289031"/>
      <w:r w:rsidRPr="00631177">
        <w:t>Here’s some folks from the</w:t>
      </w:r>
      <w:r w:rsidRPr="00631177">
        <w:rPr>
          <w:b/>
          <w:sz w:val="28"/>
          <w:szCs w:val="28"/>
        </w:rPr>
        <w:t>"8V</w:t>
      </w:r>
      <w:r w:rsidR="006345D8">
        <w:rPr>
          <w:b/>
          <w:sz w:val="28"/>
          <w:szCs w:val="28"/>
        </w:rPr>
        <w:t>”</w:t>
      </w:r>
      <w:r w:rsidRPr="00631177">
        <w:t xml:space="preserve"> call signs that have cards waiting…  </w:t>
      </w:r>
    </w:p>
    <w:bookmarkEnd w:id="41"/>
    <w:p w14:paraId="140B2D8A" w14:textId="77777777" w:rsidR="00631177" w:rsidRPr="00631177" w:rsidRDefault="00631177" w:rsidP="00631177"/>
    <w:p w14:paraId="0BDEB5F7" w14:textId="77777777" w:rsidR="00631177" w:rsidRPr="00631177" w:rsidRDefault="00631177" w:rsidP="00631177">
      <w:r w:rsidRPr="00631177">
        <w:t>AK8V, KG8V, KR8V, KU8V, NA8V, NC8V, NV8V, NW8V, W8VCI, KB8VCV, KE8VC, N8VFJ, W8VHO, W8VI, AA8VL, WD8VN, W8VRT, WB8VWO, N8VW, N8VY, W8VKO, WA8VA</w:t>
      </w:r>
    </w:p>
    <w:p w14:paraId="095B891E" w14:textId="17A7FD72" w:rsidR="0051033A" w:rsidRDefault="0051033A" w:rsidP="0051033A">
      <w:pPr>
        <w:rPr>
          <w:rStyle w:val="Hyperlink"/>
          <w:sz w:val="20"/>
          <w:szCs w:val="20"/>
        </w:rPr>
      </w:pPr>
    </w:p>
    <w:p w14:paraId="14CE230E" w14:textId="77777777" w:rsidR="00631177" w:rsidRPr="00631177" w:rsidRDefault="00631177" w:rsidP="00631177">
      <w:r w:rsidRPr="00631177">
        <w:t xml:space="preserve">If you know any of these folks be sure to let them know that they have cards waiting for them. Contact Glenn, AF8C, 8th area bureau "8V' letter manager at:  </w:t>
      </w:r>
      <w:hyperlink r:id="rId172" w:history="1">
        <w:r w:rsidRPr="00631177">
          <w:rPr>
            <w:color w:val="0563C1" w:themeColor="hyperlink"/>
            <w:u w:val="single"/>
          </w:rPr>
          <w:t>af8c@alumni.caltech.edu</w:t>
        </w:r>
      </w:hyperlink>
      <w:r w:rsidRPr="00631177">
        <w:t xml:space="preserve"> </w:t>
      </w:r>
    </w:p>
    <w:p w14:paraId="43237D1E" w14:textId="77777777" w:rsidR="00631177" w:rsidRPr="00631177" w:rsidRDefault="00631177" w:rsidP="00631177"/>
    <w:p w14:paraId="4383C81B" w14:textId="77777777" w:rsidR="00631177" w:rsidRPr="00631177" w:rsidRDefault="00631177" w:rsidP="00631177">
      <w:pPr>
        <w:jc w:val="center"/>
      </w:pPr>
      <w:bookmarkStart w:id="42" w:name="_Hlk534373328"/>
      <w:r w:rsidRPr="00631177">
        <w:t>*********************************</w:t>
      </w:r>
    </w:p>
    <w:p w14:paraId="6AFA54E4" w14:textId="77777777" w:rsidR="007824A9" w:rsidRDefault="007824A9" w:rsidP="007824A9">
      <w:pPr>
        <w:rPr>
          <w:rStyle w:val="Hyperlink"/>
          <w:sz w:val="20"/>
          <w:szCs w:val="20"/>
        </w:rPr>
      </w:pPr>
    </w:p>
    <w:p w14:paraId="78B45BF9" w14:textId="47B6B689" w:rsidR="00631177" w:rsidRPr="00631177" w:rsidRDefault="00631177" w:rsidP="00631177">
      <w:bookmarkStart w:id="43" w:name="_Hlk532410011"/>
      <w:bookmarkEnd w:id="42"/>
      <w:r w:rsidRPr="00631177">
        <w:t>Here’s some folks from the</w:t>
      </w:r>
      <w:r w:rsidRPr="00631177">
        <w:rPr>
          <w:b/>
          <w:sz w:val="28"/>
          <w:szCs w:val="28"/>
        </w:rPr>
        <w:t>"8</w:t>
      </w:r>
      <w:r w:rsidR="00B241A5">
        <w:rPr>
          <w:b/>
          <w:sz w:val="28"/>
          <w:szCs w:val="28"/>
        </w:rPr>
        <w:t>Q</w:t>
      </w:r>
      <w:r w:rsidRPr="00631177">
        <w:rPr>
          <w:b/>
          <w:sz w:val="28"/>
          <w:szCs w:val="28"/>
        </w:rPr>
        <w:t>'</w:t>
      </w:r>
      <w:r w:rsidRPr="00631177">
        <w:t xml:space="preserve"> call signs that have cards waiting…  </w:t>
      </w:r>
    </w:p>
    <w:bookmarkEnd w:id="43"/>
    <w:p w14:paraId="3FE4F14B" w14:textId="77777777" w:rsidR="00B241A5" w:rsidRDefault="00B241A5" w:rsidP="00B241A5"/>
    <w:p w14:paraId="560A33E5" w14:textId="3A30066B" w:rsidR="00631177" w:rsidRPr="00631177" w:rsidRDefault="00B241A5" w:rsidP="00B241A5">
      <w:r>
        <w:t>K8QD; KB8QGR; KC8QCT; KC8QDQ; KC8QMU; KC8QOF; KC8QOL; KC8QYE; KD8QBF; KD8QBV; KD8QDL; KD8QDP; KD8QDQ; KD8QEJ; KD8QES; KD8QQH; KD8QYE; N8QL; N8QN; N8QQ; N8QQE; N8QY; NC8Q; NK8Q; W8QAX; W8QEJ; W8QHJ; W8QK; W8QM; W8QX; W8QYU; W8QZS; WA8QNN; WB8QYA; WD8QHY; WD8QMA</w:t>
      </w:r>
    </w:p>
    <w:p w14:paraId="2B02FE9C" w14:textId="77777777" w:rsidR="004A1512" w:rsidRDefault="004A1512" w:rsidP="004A1512">
      <w:pPr>
        <w:rPr>
          <w:rStyle w:val="Hyperlink"/>
          <w:sz w:val="20"/>
          <w:szCs w:val="20"/>
        </w:rPr>
      </w:pPr>
      <w:bookmarkStart w:id="44" w:name="_Hlk532410057"/>
    </w:p>
    <w:p w14:paraId="6075BAB8" w14:textId="59256280" w:rsidR="00631177" w:rsidRPr="00631177" w:rsidRDefault="00631177" w:rsidP="00631177">
      <w:r w:rsidRPr="00631177">
        <w:t xml:space="preserve">If you know any of these folks be sure to let them know that they have cards waiting for them. Contact </w:t>
      </w:r>
      <w:r w:rsidR="00B241A5">
        <w:t>Dave</w:t>
      </w:r>
      <w:r w:rsidRPr="00631177">
        <w:t xml:space="preserve">, </w:t>
      </w:r>
      <w:r w:rsidR="00524451">
        <w:t>K</w:t>
      </w:r>
      <w:r w:rsidRPr="00631177">
        <w:t>8D</w:t>
      </w:r>
      <w:r w:rsidR="00524451">
        <w:t>V</w:t>
      </w:r>
      <w:r w:rsidRPr="00631177">
        <w:t>, 8th area bureau "8</w:t>
      </w:r>
      <w:r w:rsidR="00524451">
        <w:t>Q</w:t>
      </w:r>
      <w:r w:rsidRPr="00631177">
        <w:t xml:space="preserve">” letter manager at:  </w:t>
      </w:r>
      <w:hyperlink r:id="rId173" w:history="1">
        <w:r w:rsidR="00524451" w:rsidRPr="00C54A87">
          <w:rPr>
            <w:rStyle w:val="Hyperlink"/>
          </w:rPr>
          <w:t>k8dv@cinci.rr.com</w:t>
        </w:r>
      </w:hyperlink>
      <w:r w:rsidR="00524451">
        <w:t xml:space="preserve"> </w:t>
      </w:r>
    </w:p>
    <w:bookmarkEnd w:id="44"/>
    <w:p w14:paraId="1F891F94" w14:textId="77777777" w:rsidR="00631177" w:rsidRPr="00631177" w:rsidRDefault="00631177" w:rsidP="00631177"/>
    <w:p w14:paraId="431659A8" w14:textId="77777777" w:rsidR="00185C14" w:rsidRPr="00631177" w:rsidRDefault="00185C14" w:rsidP="00185C14">
      <w:pPr>
        <w:jc w:val="center"/>
      </w:pPr>
      <w:r w:rsidRPr="00631177">
        <w:t>*********************************</w:t>
      </w:r>
    </w:p>
    <w:p w14:paraId="4B7A53C7" w14:textId="77777777" w:rsidR="00185C14" w:rsidRDefault="00185C14" w:rsidP="00185C14">
      <w:pPr>
        <w:rPr>
          <w:rStyle w:val="Hyperlink"/>
          <w:sz w:val="20"/>
          <w:szCs w:val="20"/>
        </w:rPr>
      </w:pPr>
    </w:p>
    <w:p w14:paraId="6A8D3878" w14:textId="433DC6BE" w:rsidR="00631177" w:rsidRPr="00631177" w:rsidRDefault="00631177" w:rsidP="00631177">
      <w:r w:rsidRPr="00631177">
        <w:t>Here’s some folks from the"</w:t>
      </w:r>
      <w:r w:rsidRPr="00631177">
        <w:rPr>
          <w:b/>
          <w:sz w:val="28"/>
          <w:szCs w:val="28"/>
        </w:rPr>
        <w:t>8T</w:t>
      </w:r>
      <w:r w:rsidRPr="00631177">
        <w:t xml:space="preserve">' call signs that have cards waiting…  </w:t>
      </w:r>
    </w:p>
    <w:p w14:paraId="46BC4D47" w14:textId="77777777" w:rsidR="00631177" w:rsidRPr="00631177" w:rsidRDefault="00631177" w:rsidP="00631177"/>
    <w:p w14:paraId="40ED7608" w14:textId="77777777" w:rsidR="00631177" w:rsidRPr="00631177" w:rsidRDefault="00631177" w:rsidP="00631177">
      <w:r w:rsidRPr="00631177">
        <w:t>K8TA, N8TAH, WB8TCB, KD8TEH, AE8TF, WB8TFW, K8TGR, KD8TNC, K8TPH, KD8TVB</w:t>
      </w:r>
    </w:p>
    <w:p w14:paraId="70D5F78E" w14:textId="77777777" w:rsidR="00631177" w:rsidRPr="00631177" w:rsidRDefault="00631177" w:rsidP="00631177">
      <w:pPr>
        <w:rPr>
          <w:color w:val="0563C1" w:themeColor="hyperlink"/>
          <w:sz w:val="20"/>
          <w:szCs w:val="20"/>
          <w:u w:val="single"/>
        </w:rPr>
      </w:pPr>
    </w:p>
    <w:p w14:paraId="5B86FCF1" w14:textId="77777777" w:rsidR="00631177" w:rsidRPr="00631177" w:rsidRDefault="00631177" w:rsidP="00631177">
      <w:r w:rsidRPr="00631177">
        <w:t>Here’s some folks from the"</w:t>
      </w:r>
      <w:r w:rsidRPr="00631177">
        <w:rPr>
          <w:b/>
          <w:sz w:val="28"/>
          <w:szCs w:val="28"/>
        </w:rPr>
        <w:t>8W</w:t>
      </w:r>
      <w:r w:rsidRPr="00631177">
        <w:t xml:space="preserve">' call signs that have cards waiting…  </w:t>
      </w:r>
    </w:p>
    <w:p w14:paraId="64A29B37" w14:textId="77777777" w:rsidR="00631177" w:rsidRPr="00631177" w:rsidRDefault="00631177" w:rsidP="00631177"/>
    <w:p w14:paraId="4D297BE0" w14:textId="77777777" w:rsidR="00631177" w:rsidRPr="00631177" w:rsidRDefault="00631177" w:rsidP="00631177">
      <w:r w:rsidRPr="00631177">
        <w:t>N8WAV, KD8WAK, WB8WBN, K8WCP, K8WGA, KD8WKR, W8WLK, K8WN, WV8WVS, AB8WW, NN8W, AD8W, AG8W, WB8WY</w:t>
      </w:r>
    </w:p>
    <w:p w14:paraId="3C3FA11A" w14:textId="77777777" w:rsidR="00235E96" w:rsidRDefault="00235E96" w:rsidP="00235E96">
      <w:pPr>
        <w:rPr>
          <w:rStyle w:val="Hyperlink"/>
          <w:sz w:val="20"/>
          <w:szCs w:val="20"/>
        </w:rPr>
      </w:pPr>
    </w:p>
    <w:p w14:paraId="518AC303" w14:textId="77777777" w:rsidR="00235E96" w:rsidRDefault="00235E96" w:rsidP="00235E96">
      <w:pPr>
        <w:rPr>
          <w:rStyle w:val="Hyperlink"/>
          <w:sz w:val="20"/>
          <w:szCs w:val="20"/>
        </w:rPr>
      </w:pPr>
    </w:p>
    <w:p w14:paraId="5EDAE040" w14:textId="77777777" w:rsidR="00235E96" w:rsidRDefault="00235E96" w:rsidP="00235E96">
      <w:pPr>
        <w:rPr>
          <w:rStyle w:val="Hyperlink"/>
          <w:sz w:val="20"/>
          <w:szCs w:val="20"/>
        </w:rPr>
      </w:pPr>
    </w:p>
    <w:p w14:paraId="30D0B6A5" w14:textId="0DD9DCC8" w:rsidR="00235E96" w:rsidRDefault="00B24050" w:rsidP="00235E96">
      <w:pPr>
        <w:rPr>
          <w:sz w:val="20"/>
          <w:szCs w:val="20"/>
          <w:u w:val="single"/>
        </w:rPr>
      </w:pPr>
      <w:hyperlink w:anchor="top" w:history="1">
        <w:r w:rsidR="00235E96" w:rsidRPr="006935B7">
          <w:rPr>
            <w:rStyle w:val="Hyperlink"/>
            <w:sz w:val="20"/>
            <w:szCs w:val="20"/>
          </w:rPr>
          <w:t>TOP</w:t>
        </w:r>
      </w:hyperlink>
      <w:r w:rsidR="00235E96" w:rsidRPr="006935B7">
        <w:rPr>
          <w:sz w:val="20"/>
          <w:szCs w:val="20"/>
          <w:u w:val="single"/>
        </w:rPr>
        <w:t xml:space="preserve"> ^</w:t>
      </w:r>
    </w:p>
    <w:p w14:paraId="58378D08" w14:textId="575E8485" w:rsidR="00631177" w:rsidRPr="00631177" w:rsidRDefault="00631177" w:rsidP="00631177">
      <w:r w:rsidRPr="00631177">
        <w:lastRenderedPageBreak/>
        <w:t xml:space="preserve">If you know any of these folks be sure to let them know that they have cards waiting for them. Contact Peter Greene, N8WGE, 8th area bureau "8T &amp; W” letter manager at:  </w:t>
      </w:r>
      <w:hyperlink r:id="rId174" w:history="1">
        <w:r w:rsidR="00524451" w:rsidRPr="00C54A87">
          <w:rPr>
            <w:rStyle w:val="Hyperlink"/>
          </w:rPr>
          <w:t>transitbear@hotmail.com</w:t>
        </w:r>
      </w:hyperlink>
      <w:r w:rsidRPr="00631177">
        <w:t xml:space="preserve"> </w:t>
      </w:r>
    </w:p>
    <w:p w14:paraId="3B2E7717" w14:textId="77777777" w:rsidR="00215315" w:rsidRDefault="00215315" w:rsidP="00215315">
      <w:pPr>
        <w:rPr>
          <w:rStyle w:val="Hyperlink"/>
          <w:sz w:val="20"/>
          <w:szCs w:val="20"/>
        </w:rPr>
      </w:pPr>
    </w:p>
    <w:p w14:paraId="014C24D6" w14:textId="6B2E386F" w:rsidR="00631177" w:rsidRPr="00631177" w:rsidRDefault="00631177" w:rsidP="00631177">
      <w:r w:rsidRPr="00631177">
        <w:t xml:space="preserve">Don’t know who to contact for your cards? Here’s a link… </w:t>
      </w:r>
    </w:p>
    <w:p w14:paraId="612DCE20" w14:textId="77777777" w:rsidR="00631177" w:rsidRPr="00631177" w:rsidRDefault="00B24050" w:rsidP="00631177">
      <w:hyperlink r:id="rId175" w:history="1">
        <w:r w:rsidR="00631177" w:rsidRPr="00631177">
          <w:rPr>
            <w:color w:val="0563C1" w:themeColor="hyperlink"/>
            <w:u w:val="single"/>
          </w:rPr>
          <w:t>http://arrl-greatlakes.org/8th_bureau.htm</w:t>
        </w:r>
      </w:hyperlink>
      <w:r w:rsidR="00631177" w:rsidRPr="00631177">
        <w:t xml:space="preserve">   Remember, it goes by your first letter of your suffix call sign.</w:t>
      </w:r>
    </w:p>
    <w:p w14:paraId="35499E28" w14:textId="77777777" w:rsidR="00631177" w:rsidRPr="00631177" w:rsidRDefault="00631177" w:rsidP="00631177"/>
    <w:p w14:paraId="6445457D" w14:textId="2B7D07B1" w:rsidR="00631177" w:rsidRDefault="00631177" w:rsidP="00631177">
      <w:r w:rsidRPr="00631177">
        <w:t xml:space="preserve">The card sorters would also like me to remind everyone that this is the “Incoming” QSL Card Bureau. ALL “Outgoing” cards (cards that you send) go to the main card sorting area at ARRL Headquarters. Here’s a link for the details on how to do that…  </w:t>
      </w:r>
      <w:hyperlink r:id="rId176" w:history="1">
        <w:r w:rsidRPr="00631177">
          <w:rPr>
            <w:color w:val="0563C1" w:themeColor="hyperlink"/>
            <w:u w:val="single"/>
          </w:rPr>
          <w:t>http://www.arrl.org/outgoing-qsl-service</w:t>
        </w:r>
      </w:hyperlink>
      <w:r w:rsidRPr="00631177">
        <w:t xml:space="preserve"> </w:t>
      </w:r>
    </w:p>
    <w:bookmarkEnd w:id="18"/>
    <w:p w14:paraId="469DE686" w14:textId="77777777" w:rsidR="00A41325" w:rsidRDefault="00A41325" w:rsidP="00A41325">
      <w:pPr>
        <w:rPr>
          <w:rStyle w:val="Hyperlink"/>
          <w:sz w:val="20"/>
          <w:szCs w:val="20"/>
        </w:rPr>
      </w:pPr>
    </w:p>
    <w:p w14:paraId="2D15E930" w14:textId="27E06DE5" w:rsidR="00DF345A" w:rsidRDefault="00B24050" w:rsidP="00A85AAD">
      <w:pPr>
        <w:rPr>
          <w:b/>
          <w:i/>
          <w:noProof/>
          <w:sz w:val="28"/>
          <w:szCs w:val="28"/>
        </w:rPr>
      </w:pPr>
      <w:r>
        <w:pict w14:anchorId="7DA428F8">
          <v:rect id="_x0000_i1041" style="width:0;height:1.5pt" o:hralign="center" o:hrstd="t" o:hr="t" fillcolor="#a0a0a0" stroked="f"/>
        </w:pict>
      </w:r>
    </w:p>
    <w:p w14:paraId="6008A2A3" w14:textId="77777777" w:rsidR="00B23260" w:rsidRPr="00B23260" w:rsidRDefault="00B23260" w:rsidP="00B23260">
      <w:pPr>
        <w:rPr>
          <w:b/>
          <w:i/>
          <w:color w:val="000000" w:themeColor="text1"/>
          <w:sz w:val="28"/>
          <w:szCs w:val="28"/>
        </w:rPr>
      </w:pPr>
      <w:r w:rsidRPr="00B23260">
        <w:rPr>
          <w:b/>
          <w:i/>
          <w:color w:val="000000" w:themeColor="text1"/>
          <w:sz w:val="28"/>
          <w:szCs w:val="28"/>
        </w:rPr>
        <w:t xml:space="preserve">New Contact Manager released and improved JTDX FT8 software for reading JT8 signals down to -24 </w:t>
      </w:r>
      <w:proofErr w:type="spellStart"/>
      <w:r w:rsidRPr="00B23260">
        <w:rPr>
          <w:b/>
          <w:i/>
          <w:color w:val="000000" w:themeColor="text1"/>
          <w:sz w:val="28"/>
          <w:szCs w:val="28"/>
        </w:rPr>
        <w:t>dB.</w:t>
      </w:r>
      <w:proofErr w:type="spellEnd"/>
    </w:p>
    <w:p w14:paraId="703015C8" w14:textId="72AE60E8" w:rsidR="00B23260" w:rsidRPr="00B23260" w:rsidRDefault="00B23260" w:rsidP="008A3EE6">
      <w:pPr>
        <w:rPr>
          <w:i/>
          <w:color w:val="000000" w:themeColor="text1"/>
        </w:rPr>
      </w:pPr>
      <w:r w:rsidRPr="00B23260">
        <w:rPr>
          <w:i/>
          <w:color w:val="000000" w:themeColor="text1"/>
        </w:rPr>
        <w:t>(</w:t>
      </w:r>
      <w:r>
        <w:rPr>
          <w:i/>
          <w:color w:val="000000" w:themeColor="text1"/>
        </w:rPr>
        <w:t xml:space="preserve">from </w:t>
      </w:r>
      <w:r w:rsidR="008A3EE6" w:rsidRPr="008A3EE6">
        <w:rPr>
          <w:i/>
          <w:color w:val="000000" w:themeColor="text1"/>
        </w:rPr>
        <w:t>JTDX</w:t>
      </w:r>
      <w:r w:rsidR="008A3EE6">
        <w:rPr>
          <w:i/>
          <w:color w:val="000000" w:themeColor="text1"/>
        </w:rPr>
        <w:t xml:space="preserve"> </w:t>
      </w:r>
      <w:hyperlink r:id="rId177" w:history="1">
        <w:r w:rsidR="008A3EE6" w:rsidRPr="00E23888">
          <w:rPr>
            <w:rStyle w:val="Hyperlink"/>
            <w:i/>
          </w:rPr>
          <w:t>http://jtdx.tech/en/</w:t>
        </w:r>
      </w:hyperlink>
      <w:r w:rsidR="008A3EE6">
        <w:rPr>
          <w:i/>
          <w:color w:val="000000" w:themeColor="text1"/>
        </w:rPr>
        <w:t xml:space="preserve"> </w:t>
      </w:r>
      <w:r w:rsidRPr="00B23260">
        <w:rPr>
          <w:i/>
          <w:color w:val="000000" w:themeColor="text1"/>
        </w:rPr>
        <w:t>&amp; Greg, WD9FTZ)</w:t>
      </w:r>
    </w:p>
    <w:p w14:paraId="7FC091FD" w14:textId="77777777" w:rsidR="00B23260" w:rsidRPr="00B23260" w:rsidRDefault="00B23260" w:rsidP="00B23260">
      <w:pPr>
        <w:rPr>
          <w:color w:val="000000" w:themeColor="text1"/>
        </w:rPr>
      </w:pPr>
    </w:p>
    <w:p w14:paraId="522C7861" w14:textId="77777777" w:rsidR="008A3EE6" w:rsidRPr="008A3EE6" w:rsidRDefault="00B23260" w:rsidP="008A3EE6">
      <w:pPr>
        <w:rPr>
          <w:color w:val="000000" w:themeColor="text1"/>
        </w:rPr>
      </w:pPr>
      <w:r w:rsidRPr="00B23260">
        <w:rPr>
          <w:color w:val="000000" w:themeColor="text1"/>
        </w:rPr>
        <w:t>Just released is the N0GSG DMR Contact Manager version 2.62. N0GSG DMR Contact Manager is the "</w:t>
      </w:r>
      <w:proofErr w:type="spellStart"/>
      <w:r w:rsidRPr="00B23260">
        <w:rPr>
          <w:color w:val="000000" w:themeColor="text1"/>
        </w:rPr>
        <w:t>goto</w:t>
      </w:r>
      <w:proofErr w:type="spellEnd"/>
      <w:r w:rsidRPr="00B23260">
        <w:rPr>
          <w:color w:val="000000" w:themeColor="text1"/>
        </w:rPr>
        <w:t xml:space="preserve">" software for working with </w:t>
      </w:r>
      <w:proofErr w:type="spellStart"/>
      <w:r w:rsidRPr="00B23260">
        <w:rPr>
          <w:color w:val="000000" w:themeColor="text1"/>
        </w:rPr>
        <w:t>codeplug</w:t>
      </w:r>
      <w:proofErr w:type="spellEnd"/>
      <w:r w:rsidRPr="00B23260">
        <w:rPr>
          <w:color w:val="000000" w:themeColor="text1"/>
        </w:rPr>
        <w:t xml:space="preserve"> data in many different makes of DMR radios, including Tera, Connect Systems, </w:t>
      </w:r>
      <w:proofErr w:type="spellStart"/>
      <w:r w:rsidRPr="00B23260">
        <w:rPr>
          <w:color w:val="000000" w:themeColor="text1"/>
        </w:rPr>
        <w:t>Tytera</w:t>
      </w:r>
      <w:proofErr w:type="spellEnd"/>
      <w:r w:rsidRPr="00B23260">
        <w:rPr>
          <w:color w:val="000000" w:themeColor="text1"/>
        </w:rPr>
        <w:t xml:space="preserve">, </w:t>
      </w:r>
      <w:proofErr w:type="spellStart"/>
      <w:r w:rsidRPr="00B23260">
        <w:rPr>
          <w:color w:val="000000" w:themeColor="text1"/>
        </w:rPr>
        <w:t>AnyTone</w:t>
      </w:r>
      <w:proofErr w:type="spellEnd"/>
      <w:r w:rsidRPr="00B23260">
        <w:rPr>
          <w:color w:val="000000" w:themeColor="text1"/>
        </w:rPr>
        <w:t xml:space="preserve">, and others. </w:t>
      </w:r>
      <w:hyperlink r:id="rId178" w:history="1">
        <w:r w:rsidR="008A3EE6" w:rsidRPr="008A3EE6">
          <w:rPr>
            <w:rStyle w:val="Hyperlink"/>
          </w:rPr>
          <w:t>http://n0gsg.com/contact-manager/</w:t>
        </w:r>
      </w:hyperlink>
    </w:p>
    <w:p w14:paraId="31ED17E8" w14:textId="77777777" w:rsidR="00B23260" w:rsidRPr="00B23260" w:rsidRDefault="00B23260" w:rsidP="00B23260">
      <w:pPr>
        <w:rPr>
          <w:color w:val="000000" w:themeColor="text1"/>
        </w:rPr>
      </w:pPr>
    </w:p>
    <w:p w14:paraId="6FBAEB42" w14:textId="77777777" w:rsidR="00B23260" w:rsidRPr="00B23260" w:rsidRDefault="00B23260" w:rsidP="00B23260">
      <w:pPr>
        <w:rPr>
          <w:color w:val="000000" w:themeColor="text1"/>
        </w:rPr>
      </w:pPr>
      <w:r w:rsidRPr="00B23260">
        <w:rPr>
          <w:color w:val="000000" w:themeColor="text1"/>
        </w:rPr>
        <w:t xml:space="preserve">It allows you to freely edit information in all supported </w:t>
      </w:r>
      <w:proofErr w:type="spellStart"/>
      <w:r w:rsidRPr="00B23260">
        <w:rPr>
          <w:color w:val="000000" w:themeColor="text1"/>
        </w:rPr>
        <w:t>codeplugs</w:t>
      </w:r>
      <w:proofErr w:type="spellEnd"/>
      <w:r w:rsidRPr="00B23260">
        <w:rPr>
          <w:color w:val="000000" w:themeColor="text1"/>
        </w:rPr>
        <w:t xml:space="preserve">, </w:t>
      </w:r>
      <w:proofErr w:type="gramStart"/>
      <w:r w:rsidRPr="00B23260">
        <w:rPr>
          <w:color w:val="000000" w:themeColor="text1"/>
        </w:rPr>
        <w:t>and also</w:t>
      </w:r>
      <w:proofErr w:type="gramEnd"/>
      <w:r w:rsidRPr="00B23260">
        <w:rPr>
          <w:color w:val="000000" w:themeColor="text1"/>
        </w:rPr>
        <w:t xml:space="preserve"> allows you to migrate data freely between any supported radio types using copy and paste commands for individual elements (such as contacts, channels, or zones), or Structural Import for seamlessly migrating complete </w:t>
      </w:r>
      <w:proofErr w:type="spellStart"/>
      <w:r w:rsidRPr="00B23260">
        <w:rPr>
          <w:color w:val="000000" w:themeColor="text1"/>
        </w:rPr>
        <w:t>codeplug</w:t>
      </w:r>
      <w:proofErr w:type="spellEnd"/>
      <w:r w:rsidRPr="00B23260">
        <w:rPr>
          <w:color w:val="000000" w:themeColor="text1"/>
        </w:rPr>
        <w:t xml:space="preserve"> structures.</w:t>
      </w:r>
    </w:p>
    <w:p w14:paraId="70E023DB" w14:textId="77777777" w:rsidR="00B23260" w:rsidRPr="00B23260" w:rsidRDefault="00B23260" w:rsidP="00B23260">
      <w:pPr>
        <w:rPr>
          <w:color w:val="000000" w:themeColor="text1"/>
        </w:rPr>
      </w:pPr>
    </w:p>
    <w:p w14:paraId="61CC8384" w14:textId="77777777" w:rsidR="00B23260" w:rsidRPr="00B23260" w:rsidRDefault="00B23260" w:rsidP="00B23260">
      <w:pPr>
        <w:rPr>
          <w:color w:val="000000" w:themeColor="text1"/>
        </w:rPr>
      </w:pPr>
      <w:r w:rsidRPr="00B23260">
        <w:rPr>
          <w:color w:val="000000" w:themeColor="text1"/>
        </w:rPr>
        <w:t xml:space="preserve">Version 2.62 incorporates additional support for the Tera TR7200 and TR7400, the </w:t>
      </w:r>
      <w:proofErr w:type="spellStart"/>
      <w:r w:rsidRPr="00B23260">
        <w:rPr>
          <w:color w:val="000000" w:themeColor="text1"/>
        </w:rPr>
        <w:t>AnyTone</w:t>
      </w:r>
      <w:proofErr w:type="spellEnd"/>
      <w:r w:rsidRPr="00B23260">
        <w:rPr>
          <w:color w:val="000000" w:themeColor="text1"/>
        </w:rPr>
        <w:t xml:space="preserve"> AT878UV (use the </w:t>
      </w:r>
      <w:proofErr w:type="spellStart"/>
      <w:r w:rsidRPr="00B23260">
        <w:rPr>
          <w:color w:val="000000" w:themeColor="text1"/>
        </w:rPr>
        <w:t>AnyTone</w:t>
      </w:r>
      <w:proofErr w:type="spellEnd"/>
      <w:r w:rsidRPr="00B23260">
        <w:rPr>
          <w:color w:val="000000" w:themeColor="text1"/>
        </w:rPr>
        <w:t xml:space="preserve"> CPS Tools-&gt;Export DCF command), the new TYT MD-UV380, an enhanced DMR Database Search Facility with improved CSV Export to better support models with segregated </w:t>
      </w:r>
      <w:proofErr w:type="spellStart"/>
      <w:r w:rsidRPr="00B23260">
        <w:rPr>
          <w:color w:val="000000" w:themeColor="text1"/>
        </w:rPr>
        <w:t>talkgroups</w:t>
      </w:r>
      <w:proofErr w:type="spellEnd"/>
      <w:r w:rsidRPr="00B23260">
        <w:rPr>
          <w:color w:val="000000" w:themeColor="text1"/>
        </w:rPr>
        <w:t xml:space="preserve"> and contacts, and a host of incremental improvements.</w:t>
      </w:r>
    </w:p>
    <w:p w14:paraId="7DDE3BA3" w14:textId="77777777" w:rsidR="00B23260" w:rsidRPr="00B23260" w:rsidRDefault="00B23260" w:rsidP="00B23260">
      <w:pPr>
        <w:rPr>
          <w:color w:val="000000" w:themeColor="text1"/>
        </w:rPr>
      </w:pPr>
    </w:p>
    <w:p w14:paraId="51A2D081" w14:textId="77777777" w:rsidR="00B23260" w:rsidRPr="00B23260" w:rsidRDefault="00B23260" w:rsidP="00B23260">
      <w:pPr>
        <w:rPr>
          <w:color w:val="000000" w:themeColor="text1"/>
        </w:rPr>
      </w:pPr>
      <w:r w:rsidRPr="00B23260">
        <w:rPr>
          <w:color w:val="000000" w:themeColor="text1"/>
        </w:rPr>
        <w:t xml:space="preserve">Within the DMR Online Database Searcher we've improved the CSV Contact Exporter to allow you to flexibly specify how the user name field is populated. </w:t>
      </w:r>
    </w:p>
    <w:p w14:paraId="6E25BB1A" w14:textId="77777777" w:rsidR="00B23260" w:rsidRPr="00B23260" w:rsidRDefault="00B23260" w:rsidP="00B23260">
      <w:pPr>
        <w:rPr>
          <w:color w:val="000000" w:themeColor="text1"/>
        </w:rPr>
      </w:pPr>
    </w:p>
    <w:p w14:paraId="2A9D7006" w14:textId="77777777" w:rsidR="004A1512" w:rsidRDefault="00B23260" w:rsidP="00B23260">
      <w:pPr>
        <w:rPr>
          <w:color w:val="000000" w:themeColor="text1"/>
        </w:rPr>
      </w:pPr>
      <w:r w:rsidRPr="00B23260">
        <w:rPr>
          <w:color w:val="000000" w:themeColor="text1"/>
        </w:rPr>
        <w:t xml:space="preserve">The CSV Contact Exporter allows you to export properly-formatted CSV "contact sheets" for radios such as the Tera TR-7200/7400, MD-2017, MD-9600, and MD-UV380, so that you can load additional contacts (up to 100,000) for these radios. </w:t>
      </w:r>
    </w:p>
    <w:p w14:paraId="7C65DCAE" w14:textId="77777777" w:rsidR="004A1512" w:rsidRDefault="004A1512" w:rsidP="004A1512">
      <w:pPr>
        <w:rPr>
          <w:rStyle w:val="Hyperlink"/>
          <w:sz w:val="20"/>
          <w:szCs w:val="20"/>
        </w:rPr>
      </w:pPr>
    </w:p>
    <w:p w14:paraId="3887D745" w14:textId="74DF4F1F" w:rsidR="00B23260" w:rsidRPr="00B23260" w:rsidRDefault="00B23260" w:rsidP="00B23260">
      <w:pPr>
        <w:rPr>
          <w:color w:val="000000" w:themeColor="text1"/>
        </w:rPr>
      </w:pPr>
      <w:r w:rsidRPr="00B23260">
        <w:rPr>
          <w:color w:val="000000" w:themeColor="text1"/>
        </w:rPr>
        <w:t>We also fixed a minor bug in the CSV Contact Exporter that could cause a double header to be produced under certain conditions.</w:t>
      </w:r>
    </w:p>
    <w:p w14:paraId="4E5A5199" w14:textId="77777777" w:rsidR="00B23260" w:rsidRPr="00B23260" w:rsidRDefault="00B23260" w:rsidP="00B23260">
      <w:pPr>
        <w:rPr>
          <w:color w:val="000000" w:themeColor="text1"/>
        </w:rPr>
      </w:pPr>
    </w:p>
    <w:p w14:paraId="79F94B1F" w14:textId="77777777" w:rsidR="00B23260" w:rsidRPr="00B23260" w:rsidRDefault="00B23260" w:rsidP="00B23260">
      <w:pPr>
        <w:rPr>
          <w:color w:val="000000" w:themeColor="text1"/>
        </w:rPr>
      </w:pPr>
      <w:r w:rsidRPr="00B23260">
        <w:rPr>
          <w:color w:val="000000" w:themeColor="text1"/>
        </w:rPr>
        <w:t xml:space="preserve">There are other subtle improvements in the software. You can now configure DMR Contact Manager as the default application for opening </w:t>
      </w:r>
      <w:proofErr w:type="spellStart"/>
      <w:r w:rsidRPr="00B23260">
        <w:rPr>
          <w:color w:val="000000" w:themeColor="text1"/>
        </w:rPr>
        <w:t>codeplugs</w:t>
      </w:r>
      <w:proofErr w:type="spellEnd"/>
      <w:r w:rsidRPr="00B23260">
        <w:rPr>
          <w:color w:val="000000" w:themeColor="text1"/>
        </w:rPr>
        <w:t xml:space="preserve"> with the Associate DMR Files command. Once you select this, your </w:t>
      </w:r>
      <w:proofErr w:type="spellStart"/>
      <w:r w:rsidRPr="00B23260">
        <w:rPr>
          <w:color w:val="000000" w:themeColor="text1"/>
        </w:rPr>
        <w:t>codeplug</w:t>
      </w:r>
      <w:proofErr w:type="spellEnd"/>
      <w:r w:rsidRPr="00B23260">
        <w:rPr>
          <w:color w:val="000000" w:themeColor="text1"/>
        </w:rPr>
        <w:t xml:space="preserve"> files will appear with distinctive icons to make it easier for </w:t>
      </w:r>
      <w:proofErr w:type="gramStart"/>
      <w:r w:rsidRPr="00B23260">
        <w:rPr>
          <w:color w:val="000000" w:themeColor="text1"/>
        </w:rPr>
        <w:t>your</w:t>
      </w:r>
      <w:proofErr w:type="gramEnd"/>
      <w:r w:rsidRPr="00B23260">
        <w:rPr>
          <w:color w:val="000000" w:themeColor="text1"/>
        </w:rPr>
        <w:t xml:space="preserve"> to find them - - and they will open for you simply by double-clicking them.</w:t>
      </w:r>
    </w:p>
    <w:p w14:paraId="6BC3DDB8" w14:textId="77777777" w:rsidR="00B23260" w:rsidRPr="00B23260" w:rsidRDefault="00B23260" w:rsidP="00B23260">
      <w:pPr>
        <w:rPr>
          <w:color w:val="000000" w:themeColor="text1"/>
        </w:rPr>
      </w:pPr>
    </w:p>
    <w:p w14:paraId="541DC69E" w14:textId="5CFCF2D3" w:rsidR="00B23260" w:rsidRDefault="00B23260" w:rsidP="00B23260">
      <w:pPr>
        <w:rPr>
          <w:color w:val="000000" w:themeColor="text1"/>
        </w:rPr>
      </w:pPr>
      <w:r w:rsidRPr="00B23260">
        <w:rPr>
          <w:color w:val="000000" w:themeColor="text1"/>
        </w:rPr>
        <w:t xml:space="preserve">The documentation for Contact Manager is updated and explains how to use the new features. (Tera users, please read the explanation on </w:t>
      </w:r>
      <w:proofErr w:type="spellStart"/>
      <w:r w:rsidRPr="00B23260">
        <w:rPr>
          <w:color w:val="000000" w:themeColor="text1"/>
        </w:rPr>
        <w:t>Talkgroups</w:t>
      </w:r>
      <w:proofErr w:type="spellEnd"/>
      <w:r w:rsidRPr="00B23260">
        <w:rPr>
          <w:color w:val="000000" w:themeColor="text1"/>
        </w:rPr>
        <w:t xml:space="preserve"> versus User Records on Page 12, and especially, our additional notes about Structural Import on Pages 42 and 43.)</w:t>
      </w:r>
    </w:p>
    <w:p w14:paraId="17CD6706" w14:textId="77777777" w:rsidR="00235E96" w:rsidRDefault="00235E96" w:rsidP="00235E96">
      <w:pPr>
        <w:rPr>
          <w:rStyle w:val="Hyperlink"/>
          <w:sz w:val="20"/>
          <w:szCs w:val="20"/>
        </w:rPr>
      </w:pPr>
    </w:p>
    <w:p w14:paraId="22B2EBFB" w14:textId="77777777" w:rsidR="00235E96" w:rsidRDefault="00235E96" w:rsidP="00235E96">
      <w:pPr>
        <w:rPr>
          <w:rStyle w:val="Hyperlink"/>
          <w:sz w:val="20"/>
          <w:szCs w:val="20"/>
        </w:rPr>
      </w:pPr>
    </w:p>
    <w:p w14:paraId="2196DD6D" w14:textId="77777777" w:rsidR="00235E96" w:rsidRDefault="00235E96" w:rsidP="00235E96">
      <w:pPr>
        <w:rPr>
          <w:rStyle w:val="Hyperlink"/>
          <w:sz w:val="20"/>
          <w:szCs w:val="20"/>
        </w:rPr>
      </w:pPr>
    </w:p>
    <w:p w14:paraId="6C7F3BAB" w14:textId="77777777" w:rsidR="00235E96" w:rsidRDefault="00235E96" w:rsidP="00235E96">
      <w:pPr>
        <w:rPr>
          <w:rStyle w:val="Hyperlink"/>
          <w:sz w:val="20"/>
          <w:szCs w:val="20"/>
        </w:rPr>
      </w:pPr>
    </w:p>
    <w:p w14:paraId="0A337F2C" w14:textId="682104AE" w:rsidR="00235E96" w:rsidRDefault="00B24050" w:rsidP="00235E96">
      <w:pPr>
        <w:rPr>
          <w:sz w:val="20"/>
          <w:szCs w:val="20"/>
          <w:u w:val="single"/>
        </w:rPr>
      </w:pPr>
      <w:hyperlink w:anchor="top" w:history="1">
        <w:r w:rsidR="00235E96" w:rsidRPr="006935B7">
          <w:rPr>
            <w:rStyle w:val="Hyperlink"/>
            <w:sz w:val="20"/>
            <w:szCs w:val="20"/>
          </w:rPr>
          <w:t>TOP</w:t>
        </w:r>
      </w:hyperlink>
      <w:r w:rsidR="00235E96" w:rsidRPr="006935B7">
        <w:rPr>
          <w:sz w:val="20"/>
          <w:szCs w:val="20"/>
          <w:u w:val="single"/>
        </w:rPr>
        <w:t xml:space="preserve"> ^</w:t>
      </w:r>
    </w:p>
    <w:p w14:paraId="512A28A4" w14:textId="78DA7D7D" w:rsidR="008A3EE6" w:rsidRDefault="00B24050" w:rsidP="007824A9">
      <w:pPr>
        <w:rPr>
          <w:rStyle w:val="Hyperlink"/>
          <w:b/>
          <w:i/>
          <w:color w:val="000000" w:themeColor="text1"/>
          <w:sz w:val="28"/>
          <w:szCs w:val="28"/>
          <w:u w:val="none"/>
        </w:rPr>
      </w:pPr>
      <w:r>
        <w:lastRenderedPageBreak/>
        <w:pict w14:anchorId="70FB6EE7">
          <v:rect id="_x0000_i1042" style="width:0;height:1.5pt" o:hralign="center" o:hrstd="t" o:hr="t" fillcolor="#a0a0a0" stroked="f"/>
        </w:pict>
      </w:r>
    </w:p>
    <w:p w14:paraId="6B9FF94E" w14:textId="5011AD17" w:rsidR="007824A9" w:rsidRPr="00F93BBE" w:rsidRDefault="007824A9" w:rsidP="007824A9">
      <w:pPr>
        <w:rPr>
          <w:rStyle w:val="Hyperlink"/>
          <w:color w:val="000000" w:themeColor="text1"/>
          <w:u w:val="none"/>
        </w:rPr>
      </w:pPr>
      <w:r w:rsidRPr="00F93BBE">
        <w:rPr>
          <w:rStyle w:val="Hyperlink"/>
          <w:b/>
          <w:i/>
          <w:color w:val="000000" w:themeColor="text1"/>
          <w:sz w:val="28"/>
          <w:szCs w:val="28"/>
          <w:u w:val="none"/>
        </w:rPr>
        <w:t>Weather Underground and Ham Weather Stations</w:t>
      </w:r>
    </w:p>
    <w:p w14:paraId="732C065E" w14:textId="77777777" w:rsidR="007824A9" w:rsidRPr="00F93BBE" w:rsidRDefault="007824A9" w:rsidP="007824A9">
      <w:pPr>
        <w:rPr>
          <w:rStyle w:val="Hyperlink"/>
          <w:color w:val="000000" w:themeColor="text1"/>
          <w:u w:val="none"/>
        </w:rPr>
      </w:pPr>
      <w:r w:rsidRPr="00F93BBE">
        <w:rPr>
          <w:noProof/>
        </w:rPr>
        <w:drawing>
          <wp:anchor distT="0" distB="0" distL="114300" distR="114300" simplePos="0" relativeHeight="252734464" behindDoc="1" locked="0" layoutInCell="1" allowOverlap="1" wp14:anchorId="12EFFD06" wp14:editId="1BCA9205">
            <wp:simplePos x="0" y="0"/>
            <wp:positionH relativeFrom="margin">
              <wp:align>left</wp:align>
            </wp:positionH>
            <wp:positionV relativeFrom="paragraph">
              <wp:posOffset>178435</wp:posOffset>
            </wp:positionV>
            <wp:extent cx="2595245" cy="638175"/>
            <wp:effectExtent l="0" t="0" r="0" b="0"/>
            <wp:wrapTight wrapText="bothSides">
              <wp:wrapPolygon edited="0">
                <wp:start x="0" y="0"/>
                <wp:lineTo x="0" y="20633"/>
                <wp:lineTo x="21404" y="20633"/>
                <wp:lineTo x="21404" y="0"/>
                <wp:lineTo x="0" y="0"/>
              </wp:wrapPolygon>
            </wp:wrapTight>
            <wp:docPr id="50" name="Picture 50">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79"/>
                    </pic:cNvPr>
                    <pic:cNvPicPr/>
                  </pic:nvPicPr>
                  <pic:blipFill>
                    <a:blip r:embed="rId180">
                      <a:extLst>
                        <a:ext uri="{28A0092B-C50C-407E-A947-70E740481C1C}">
                          <a14:useLocalDpi xmlns:a14="http://schemas.microsoft.com/office/drawing/2010/main" val="0"/>
                        </a:ext>
                      </a:extLst>
                    </a:blip>
                    <a:stretch>
                      <a:fillRect/>
                    </a:stretch>
                  </pic:blipFill>
                  <pic:spPr>
                    <a:xfrm>
                      <a:off x="0" y="0"/>
                      <a:ext cx="2596073" cy="638311"/>
                    </a:xfrm>
                    <a:prstGeom prst="rect">
                      <a:avLst/>
                    </a:prstGeom>
                  </pic:spPr>
                </pic:pic>
              </a:graphicData>
            </a:graphic>
            <wp14:sizeRelH relativeFrom="page">
              <wp14:pctWidth>0</wp14:pctWidth>
            </wp14:sizeRelH>
            <wp14:sizeRelV relativeFrom="page">
              <wp14:pctHeight>0</wp14:pctHeight>
            </wp14:sizeRelV>
          </wp:anchor>
        </w:drawing>
      </w:r>
    </w:p>
    <w:p w14:paraId="7AFD26AD" w14:textId="4CF277B8" w:rsidR="007824A9" w:rsidRPr="00F93BBE" w:rsidRDefault="008A3EE6" w:rsidP="007824A9">
      <w:pPr>
        <w:rPr>
          <w:rStyle w:val="Hyperlink"/>
          <w:color w:val="000000" w:themeColor="text1"/>
          <w:u w:val="none"/>
        </w:rPr>
      </w:pPr>
      <w:r w:rsidRPr="00F93BBE">
        <w:rPr>
          <w:noProof/>
        </w:rPr>
        <w:drawing>
          <wp:anchor distT="0" distB="0" distL="114300" distR="114300" simplePos="0" relativeHeight="252735488" behindDoc="1" locked="0" layoutInCell="1" allowOverlap="1" wp14:anchorId="45507E31" wp14:editId="749E702C">
            <wp:simplePos x="0" y="0"/>
            <wp:positionH relativeFrom="margin">
              <wp:align>right</wp:align>
            </wp:positionH>
            <wp:positionV relativeFrom="paragraph">
              <wp:posOffset>603250</wp:posOffset>
            </wp:positionV>
            <wp:extent cx="1276350" cy="1352550"/>
            <wp:effectExtent l="0" t="0" r="0" b="0"/>
            <wp:wrapTight wrapText="bothSides">
              <wp:wrapPolygon edited="0">
                <wp:start x="0" y="0"/>
                <wp:lineTo x="0" y="21296"/>
                <wp:lineTo x="21278" y="21296"/>
                <wp:lineTo x="2127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76350" cy="1352550"/>
                    </a:xfrm>
                    <a:prstGeom prst="rect">
                      <a:avLst/>
                    </a:prstGeom>
                  </pic:spPr>
                </pic:pic>
              </a:graphicData>
            </a:graphic>
            <wp14:sizeRelH relativeFrom="page">
              <wp14:pctWidth>0</wp14:pctWidth>
            </wp14:sizeRelH>
            <wp14:sizeRelV relativeFrom="page">
              <wp14:pctHeight>0</wp14:pctHeight>
            </wp14:sizeRelV>
          </wp:anchor>
        </w:drawing>
      </w:r>
      <w:r w:rsidR="007824A9" w:rsidRPr="00F93BBE">
        <w:rPr>
          <w:rStyle w:val="Hyperlink"/>
          <w:color w:val="000000" w:themeColor="text1"/>
          <w:u w:val="none"/>
        </w:rPr>
        <w:t xml:space="preserve">Have you visited the webpage to see all the Weather Underground stations yet? It’s </w:t>
      </w:r>
      <w:proofErr w:type="gramStart"/>
      <w:r w:rsidR="007824A9" w:rsidRPr="00F93BBE">
        <w:rPr>
          <w:rStyle w:val="Hyperlink"/>
          <w:color w:val="000000" w:themeColor="text1"/>
          <w:u w:val="none"/>
        </w:rPr>
        <w:t>really fun</w:t>
      </w:r>
      <w:proofErr w:type="gramEnd"/>
      <w:r w:rsidR="007824A9" w:rsidRPr="00F93BBE">
        <w:rPr>
          <w:rStyle w:val="Hyperlink"/>
          <w:color w:val="000000" w:themeColor="text1"/>
          <w:u w:val="none"/>
        </w:rPr>
        <w:t xml:space="preserve"> to see just how much the weather varies across the state and this gives you access to each individual station very quickly and easily. </w:t>
      </w:r>
    </w:p>
    <w:p w14:paraId="5CC1B5A7" w14:textId="63DDBEED" w:rsidR="007824A9" w:rsidRPr="00F93BBE" w:rsidRDefault="007824A9" w:rsidP="007824A9">
      <w:pPr>
        <w:rPr>
          <w:rStyle w:val="Hyperlink"/>
          <w:sz w:val="20"/>
          <w:szCs w:val="20"/>
          <w:u w:val="none"/>
        </w:rPr>
      </w:pPr>
    </w:p>
    <w:p w14:paraId="13440D25" w14:textId="77777777" w:rsidR="00A41325" w:rsidRDefault="002E63DF" w:rsidP="002E63DF">
      <w:pPr>
        <w:rPr>
          <w:rStyle w:val="Hyperlink"/>
          <w:color w:val="000000" w:themeColor="text1"/>
          <w:u w:val="none"/>
        </w:rPr>
      </w:pPr>
      <w:r w:rsidRPr="00F93BBE">
        <w:rPr>
          <w:rStyle w:val="Hyperlink"/>
          <w:color w:val="000000" w:themeColor="text1"/>
          <w:u w:val="none"/>
        </w:rPr>
        <w:t xml:space="preserve">It seems that our list of stations is growing every week, and again this week is no exception. I’ve added another station to the list!  </w:t>
      </w:r>
    </w:p>
    <w:p w14:paraId="53C32CF5" w14:textId="77777777" w:rsidR="00A41325" w:rsidRDefault="00A41325" w:rsidP="00A41325">
      <w:pPr>
        <w:rPr>
          <w:rStyle w:val="Hyperlink"/>
          <w:sz w:val="20"/>
          <w:szCs w:val="20"/>
        </w:rPr>
      </w:pPr>
    </w:p>
    <w:p w14:paraId="6689D37F" w14:textId="77777777" w:rsidR="00235E96" w:rsidRDefault="002E63DF" w:rsidP="002E63DF">
      <w:pPr>
        <w:rPr>
          <w:rStyle w:val="Hyperlink"/>
          <w:color w:val="000000" w:themeColor="text1"/>
          <w:u w:val="none"/>
        </w:rPr>
      </w:pPr>
      <w:r>
        <w:rPr>
          <w:rStyle w:val="Hyperlink"/>
          <w:color w:val="000000" w:themeColor="text1"/>
          <w:u w:val="none"/>
        </w:rPr>
        <w:t xml:space="preserve">Thanks to </w:t>
      </w:r>
      <w:r>
        <w:rPr>
          <w:rStyle w:val="Hyperlink"/>
          <w:b/>
          <w:color w:val="000000" w:themeColor="text1"/>
          <w:u w:val="none"/>
        </w:rPr>
        <w:t>Wayne</w:t>
      </w:r>
      <w:r w:rsidRPr="00581531">
        <w:rPr>
          <w:rStyle w:val="Hyperlink"/>
          <w:b/>
          <w:color w:val="000000" w:themeColor="text1"/>
          <w:u w:val="none"/>
        </w:rPr>
        <w:t xml:space="preserve">, </w:t>
      </w:r>
      <w:r w:rsidRPr="002E63DF">
        <w:rPr>
          <w:b/>
          <w:color w:val="000000" w:themeColor="text1"/>
        </w:rPr>
        <w:t>KD8WXP</w:t>
      </w:r>
      <w:r w:rsidR="00A41325">
        <w:rPr>
          <w:b/>
          <w:color w:val="000000" w:themeColor="text1"/>
        </w:rPr>
        <w:t xml:space="preserve"> </w:t>
      </w:r>
      <w:r>
        <w:rPr>
          <w:rStyle w:val="Hyperlink"/>
          <w:color w:val="000000" w:themeColor="text1"/>
          <w:u w:val="none"/>
        </w:rPr>
        <w:t>for sending his link to the</w:t>
      </w:r>
      <w:r w:rsidRPr="00E35420">
        <w:rPr>
          <w:rStyle w:val="Hyperlink"/>
          <w:color w:val="000000" w:themeColor="text1"/>
          <w:u w:val="none"/>
        </w:rPr>
        <w:t xml:space="preserve"> </w:t>
      </w:r>
      <w:r>
        <w:rPr>
          <w:rStyle w:val="Hyperlink"/>
          <w:color w:val="000000" w:themeColor="text1"/>
          <w:u w:val="none"/>
        </w:rPr>
        <w:t>–</w:t>
      </w:r>
      <w:r w:rsidRPr="00E35420">
        <w:rPr>
          <w:rStyle w:val="Hyperlink"/>
          <w:color w:val="000000" w:themeColor="text1"/>
          <w:u w:val="none"/>
        </w:rPr>
        <w:t xml:space="preserve"> </w:t>
      </w:r>
      <w:r w:rsidRPr="002E63DF">
        <w:rPr>
          <w:rStyle w:val="Hyperlink"/>
          <w:b/>
          <w:color w:val="000000" w:themeColor="text1"/>
          <w:u w:val="none"/>
        </w:rPr>
        <w:t>Liberty Township - Hamilton</w:t>
      </w:r>
      <w:r>
        <w:rPr>
          <w:rStyle w:val="Hyperlink"/>
          <w:color w:val="000000" w:themeColor="text1"/>
          <w:u w:val="none"/>
        </w:rPr>
        <w:t xml:space="preserve"> weather station. </w:t>
      </w:r>
      <w:r w:rsidRPr="00F93BBE">
        <w:rPr>
          <w:rStyle w:val="Hyperlink"/>
          <w:color w:val="000000" w:themeColor="text1"/>
          <w:u w:val="none"/>
        </w:rPr>
        <w:t xml:space="preserve">Here’s a link to </w:t>
      </w:r>
      <w:proofErr w:type="gramStart"/>
      <w:r>
        <w:rPr>
          <w:rStyle w:val="Hyperlink"/>
          <w:color w:val="000000" w:themeColor="text1"/>
          <w:u w:val="none"/>
        </w:rPr>
        <w:t>all of</w:t>
      </w:r>
      <w:proofErr w:type="gramEnd"/>
      <w:r>
        <w:rPr>
          <w:rStyle w:val="Hyperlink"/>
          <w:color w:val="000000" w:themeColor="text1"/>
          <w:u w:val="none"/>
        </w:rPr>
        <w:t xml:space="preserve"> those listed</w:t>
      </w:r>
      <w:r w:rsidRPr="00F93BBE">
        <w:rPr>
          <w:rStyle w:val="Hyperlink"/>
          <w:color w:val="000000" w:themeColor="text1"/>
          <w:u w:val="none"/>
        </w:rPr>
        <w:t xml:space="preserve">…  </w:t>
      </w:r>
    </w:p>
    <w:p w14:paraId="41504F5A" w14:textId="102B8763" w:rsidR="002E63DF" w:rsidRPr="00F93BBE" w:rsidRDefault="00B24050" w:rsidP="002E63DF">
      <w:pPr>
        <w:rPr>
          <w:rStyle w:val="Hyperlink"/>
          <w:color w:val="000000" w:themeColor="text1"/>
          <w:u w:val="none"/>
        </w:rPr>
      </w:pPr>
      <w:hyperlink r:id="rId182" w:history="1">
        <w:r w:rsidR="00235E96" w:rsidRPr="005B6E63">
          <w:rPr>
            <w:rStyle w:val="Hyperlink"/>
          </w:rPr>
          <w:t>http://arrl-ohio.org/wus.html</w:t>
        </w:r>
      </w:hyperlink>
      <w:r w:rsidR="002E63DF" w:rsidRPr="00F93BBE">
        <w:rPr>
          <w:rStyle w:val="Hyperlink"/>
          <w:color w:val="000000" w:themeColor="text1"/>
          <w:u w:val="none"/>
        </w:rPr>
        <w:t xml:space="preserve"> </w:t>
      </w:r>
    </w:p>
    <w:p w14:paraId="7CF11AD2" w14:textId="77777777" w:rsidR="007824A9" w:rsidRDefault="007824A9" w:rsidP="007824A9">
      <w:pPr>
        <w:rPr>
          <w:rStyle w:val="Hyperlink"/>
          <w:sz w:val="20"/>
          <w:szCs w:val="20"/>
        </w:rPr>
      </w:pPr>
    </w:p>
    <w:p w14:paraId="5A1666EF" w14:textId="77777777" w:rsidR="00C7159C" w:rsidRDefault="007824A9" w:rsidP="007824A9">
      <w:pPr>
        <w:rPr>
          <w:rStyle w:val="Hyperlink"/>
          <w:color w:val="000000" w:themeColor="text1"/>
          <w:u w:val="none"/>
        </w:rPr>
      </w:pPr>
      <w:r w:rsidRPr="00F93BBE">
        <w:rPr>
          <w:rStyle w:val="Hyperlink"/>
          <w:color w:val="000000" w:themeColor="text1"/>
          <w:u w:val="none"/>
        </w:rPr>
        <w:t xml:space="preserve">We’re starting to get a </w:t>
      </w:r>
      <w:proofErr w:type="gramStart"/>
      <w:r w:rsidRPr="00F93BBE">
        <w:rPr>
          <w:rStyle w:val="Hyperlink"/>
          <w:color w:val="000000" w:themeColor="text1"/>
          <w:u w:val="none"/>
        </w:rPr>
        <w:t>really good</w:t>
      </w:r>
      <w:proofErr w:type="gramEnd"/>
      <w:r w:rsidRPr="00F93BBE">
        <w:rPr>
          <w:rStyle w:val="Hyperlink"/>
          <w:color w:val="000000" w:themeColor="text1"/>
          <w:u w:val="none"/>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83" w:history="1">
        <w:r w:rsidRPr="00F93BBE">
          <w:rPr>
            <w:rStyle w:val="Hyperlink"/>
            <w:u w:val="none"/>
          </w:rPr>
          <w:t>n8sy@n8sy.com</w:t>
        </w:r>
      </w:hyperlink>
      <w:r w:rsidRPr="00F93BBE">
        <w:rPr>
          <w:rStyle w:val="Hyperlink"/>
          <w:color w:val="000000" w:themeColor="text1"/>
          <w:u w:val="none"/>
        </w:rPr>
        <w:t xml:space="preserve">  </w:t>
      </w:r>
    </w:p>
    <w:p w14:paraId="6736F466" w14:textId="0DE06162" w:rsidR="00C7159C" w:rsidRDefault="00C7159C" w:rsidP="00C7159C">
      <w:pPr>
        <w:rPr>
          <w:rStyle w:val="Hyperlink"/>
          <w:sz w:val="20"/>
          <w:szCs w:val="20"/>
        </w:rPr>
      </w:pPr>
    </w:p>
    <w:p w14:paraId="07971728" w14:textId="55B587C6" w:rsidR="00C7159C" w:rsidRDefault="00B24050" w:rsidP="007824A9">
      <w:pPr>
        <w:rPr>
          <w:rStyle w:val="Hyperlink"/>
          <w:b/>
          <w:i/>
          <w:color w:val="000000" w:themeColor="text1"/>
          <w:sz w:val="28"/>
          <w:szCs w:val="28"/>
          <w:u w:val="none"/>
        </w:rPr>
      </w:pPr>
      <w:r>
        <w:pict w14:anchorId="0CBD5012">
          <v:rect id="_x0000_i1043" style="width:0;height:1.5pt" o:hralign="center" o:hrstd="t" o:hr="t" fillcolor="#a0a0a0" stroked="f"/>
        </w:pict>
      </w:r>
    </w:p>
    <w:p w14:paraId="7F7B7865" w14:textId="5B28AAB0" w:rsidR="00F40EDC" w:rsidRPr="00F40EDC" w:rsidRDefault="00F40EDC" w:rsidP="00F40EDC">
      <w:pPr>
        <w:rPr>
          <w:b/>
          <w:bCs/>
          <w:i/>
          <w:color w:val="000000" w:themeColor="text1"/>
          <w:sz w:val="28"/>
          <w:szCs w:val="28"/>
        </w:rPr>
      </w:pPr>
      <w:r w:rsidRPr="00F40EDC">
        <w:rPr>
          <w:b/>
          <w:bCs/>
          <w:i/>
          <w:color w:val="000000" w:themeColor="text1"/>
          <w:sz w:val="28"/>
          <w:szCs w:val="28"/>
        </w:rPr>
        <w:t>Electrical Teaser</w:t>
      </w:r>
    </w:p>
    <w:p w14:paraId="68F13574" w14:textId="77777777" w:rsidR="00F40EDC" w:rsidRDefault="00F40EDC" w:rsidP="00F40EDC">
      <w:pPr>
        <w:rPr>
          <w:b/>
          <w:bCs/>
          <w:color w:val="000000" w:themeColor="text1"/>
        </w:rPr>
      </w:pPr>
    </w:p>
    <w:p w14:paraId="417FEE5B" w14:textId="0D7DC986" w:rsidR="00F40EDC" w:rsidRDefault="00F40EDC" w:rsidP="00F40EDC">
      <w:pPr>
        <w:rPr>
          <w:color w:val="000000" w:themeColor="text1"/>
        </w:rPr>
      </w:pPr>
      <w:r>
        <w:rPr>
          <w:color w:val="000000" w:themeColor="text1"/>
        </w:rPr>
        <w:t xml:space="preserve">Since it’s cold, windy, snowy and just plain miserable outside right now, here’s one for you to really think about, especially since any of the above items could make your power go out at any time. </w:t>
      </w:r>
    </w:p>
    <w:p w14:paraId="3C111056" w14:textId="77777777" w:rsidR="000A0ABF" w:rsidRDefault="000A0ABF" w:rsidP="000A0ABF">
      <w:pPr>
        <w:jc w:val="center"/>
        <w:rPr>
          <w:b/>
          <w:bCs/>
          <w:color w:val="000000" w:themeColor="text1"/>
        </w:rPr>
      </w:pPr>
    </w:p>
    <w:p w14:paraId="561B974E" w14:textId="16E327E0" w:rsidR="000A0ABF" w:rsidRPr="00F40EDC" w:rsidRDefault="000A0ABF" w:rsidP="000A0ABF">
      <w:pPr>
        <w:jc w:val="center"/>
        <w:rPr>
          <w:color w:val="000000" w:themeColor="text1"/>
        </w:rPr>
      </w:pPr>
      <w:r w:rsidRPr="00F40EDC">
        <w:rPr>
          <w:b/>
          <w:bCs/>
          <w:color w:val="000000" w:themeColor="text1"/>
        </w:rPr>
        <w:t xml:space="preserve">Can you </w:t>
      </w:r>
      <w:r w:rsidR="009E1621">
        <w:rPr>
          <w:b/>
          <w:bCs/>
          <w:color w:val="000000" w:themeColor="text1"/>
        </w:rPr>
        <w:t xml:space="preserve">simply </w:t>
      </w:r>
      <w:r w:rsidRPr="00F40EDC">
        <w:rPr>
          <w:b/>
          <w:bCs/>
          <w:color w:val="000000" w:themeColor="text1"/>
        </w:rPr>
        <w:t>plug your generator into an outlet if you turn off your main power switch?</w:t>
      </w:r>
    </w:p>
    <w:p w14:paraId="2DA8D58D" w14:textId="77777777" w:rsidR="00F40EDC" w:rsidRDefault="00F40EDC" w:rsidP="00F40EDC">
      <w:pPr>
        <w:rPr>
          <w:color w:val="000000" w:themeColor="text1"/>
        </w:rPr>
      </w:pPr>
    </w:p>
    <w:p w14:paraId="6788CD9D" w14:textId="37D22DB2" w:rsidR="00F40EDC" w:rsidRPr="00F40EDC" w:rsidRDefault="00F40EDC" w:rsidP="00F40EDC">
      <w:pPr>
        <w:rPr>
          <w:color w:val="000000" w:themeColor="text1"/>
        </w:rPr>
      </w:pPr>
      <w:r w:rsidRPr="00F40EDC">
        <w:rPr>
          <w:color w:val="000000" w:themeColor="text1"/>
        </w:rPr>
        <w:t>Please don’t do that. Technically it’s known as back feeding.</w:t>
      </w:r>
      <w:r>
        <w:rPr>
          <w:color w:val="000000" w:themeColor="text1"/>
        </w:rPr>
        <w:t xml:space="preserve"> </w:t>
      </w:r>
      <w:r w:rsidRPr="00F40EDC">
        <w:rPr>
          <w:color w:val="000000" w:themeColor="text1"/>
        </w:rPr>
        <w:t>Although you have the main breaker off, you have no lockout mechanism to prevent someone from flipping it back on.</w:t>
      </w:r>
      <w:r w:rsidR="000A0ABF">
        <w:rPr>
          <w:color w:val="000000" w:themeColor="text1"/>
        </w:rPr>
        <w:t xml:space="preserve"> There is also a possibility of bleeding through the main circuit breaker even though it is switched off. </w:t>
      </w:r>
    </w:p>
    <w:p w14:paraId="7870A781" w14:textId="77777777" w:rsidR="000A0ABF" w:rsidRDefault="000A0ABF" w:rsidP="00F40EDC">
      <w:pPr>
        <w:rPr>
          <w:color w:val="000000" w:themeColor="text1"/>
        </w:rPr>
      </w:pPr>
    </w:p>
    <w:p w14:paraId="0644E57E" w14:textId="75AC922C" w:rsidR="00F40EDC" w:rsidRPr="00F40EDC" w:rsidRDefault="00F40EDC" w:rsidP="00F40EDC">
      <w:pPr>
        <w:rPr>
          <w:color w:val="000000" w:themeColor="text1"/>
        </w:rPr>
      </w:pPr>
      <w:r w:rsidRPr="00F40EDC">
        <w:rPr>
          <w:color w:val="000000" w:themeColor="text1"/>
        </w:rPr>
        <w:t>Three bad things can happen -</w:t>
      </w:r>
    </w:p>
    <w:p w14:paraId="66034789" w14:textId="6724F644" w:rsidR="000A0ABF" w:rsidRDefault="00F40EDC" w:rsidP="004A1512">
      <w:pPr>
        <w:numPr>
          <w:ilvl w:val="0"/>
          <w:numId w:val="39"/>
        </w:numPr>
        <w:rPr>
          <w:color w:val="000000" w:themeColor="text1"/>
        </w:rPr>
      </w:pPr>
      <w:r w:rsidRPr="00F40EDC">
        <w:rPr>
          <w:color w:val="000000" w:themeColor="text1"/>
        </w:rPr>
        <w:t xml:space="preserve">If the power goes on then your generator will be </w:t>
      </w:r>
      <w:proofErr w:type="gramStart"/>
      <w:r w:rsidRPr="00F40EDC">
        <w:rPr>
          <w:color w:val="000000" w:themeColor="text1"/>
        </w:rPr>
        <w:t>totally destroyed</w:t>
      </w:r>
      <w:proofErr w:type="gramEnd"/>
      <w:r w:rsidR="009963FF">
        <w:rPr>
          <w:color w:val="000000" w:themeColor="text1"/>
        </w:rPr>
        <w:t xml:space="preserve"> as that the line voltage will overcome the generator and do very serious harm to it and possibly you, not to mention what it will do to your house wiring.</w:t>
      </w:r>
    </w:p>
    <w:p w14:paraId="7AFEF770" w14:textId="40C33FBB" w:rsidR="004A1512" w:rsidRPr="004A1512" w:rsidRDefault="004A1512" w:rsidP="004A1512">
      <w:pPr>
        <w:rPr>
          <w:sz w:val="20"/>
          <w:szCs w:val="20"/>
          <w:u w:val="single"/>
        </w:rPr>
      </w:pPr>
    </w:p>
    <w:p w14:paraId="49801ACD" w14:textId="47B170A5" w:rsidR="00F40EDC" w:rsidRPr="002B5571" w:rsidRDefault="00F40EDC" w:rsidP="002B5571">
      <w:pPr>
        <w:numPr>
          <w:ilvl w:val="0"/>
          <w:numId w:val="39"/>
        </w:numPr>
        <w:rPr>
          <w:color w:val="000000" w:themeColor="text1"/>
        </w:rPr>
      </w:pPr>
      <w:r w:rsidRPr="00F40EDC">
        <w:rPr>
          <w:color w:val="000000" w:themeColor="text1"/>
        </w:rPr>
        <w:t>If the power i</w:t>
      </w:r>
      <w:r w:rsidR="000A0ABF">
        <w:rPr>
          <w:color w:val="000000" w:themeColor="text1"/>
        </w:rPr>
        <w:t>s</w:t>
      </w:r>
      <w:r w:rsidRPr="00F40EDC">
        <w:rPr>
          <w:color w:val="000000" w:themeColor="text1"/>
        </w:rPr>
        <w:t xml:space="preserve"> off a lineman </w:t>
      </w:r>
      <w:r w:rsidR="009963FF">
        <w:rPr>
          <w:color w:val="000000" w:themeColor="text1"/>
        </w:rPr>
        <w:t>w</w:t>
      </w:r>
      <w:r w:rsidRPr="00F40EDC">
        <w:rPr>
          <w:color w:val="000000" w:themeColor="text1"/>
        </w:rPr>
        <w:t xml:space="preserve">orking on the line </w:t>
      </w:r>
      <w:r w:rsidR="002B5571">
        <w:rPr>
          <w:color w:val="000000" w:themeColor="text1"/>
        </w:rPr>
        <w:t xml:space="preserve">may </w:t>
      </w:r>
      <w:r w:rsidRPr="00F40EDC">
        <w:rPr>
          <w:color w:val="000000" w:themeColor="text1"/>
        </w:rPr>
        <w:t xml:space="preserve">think </w:t>
      </w:r>
      <w:r w:rsidR="002B5571">
        <w:rPr>
          <w:color w:val="000000" w:themeColor="text1"/>
        </w:rPr>
        <w:t xml:space="preserve">that </w:t>
      </w:r>
      <w:r w:rsidR="000A0ABF" w:rsidRPr="002B5571">
        <w:rPr>
          <w:color w:val="000000" w:themeColor="text1"/>
        </w:rPr>
        <w:t xml:space="preserve">the line </w:t>
      </w:r>
      <w:r w:rsidRPr="00F40EDC">
        <w:rPr>
          <w:color w:val="000000" w:themeColor="text1"/>
        </w:rPr>
        <w:t>is dead</w:t>
      </w:r>
      <w:r w:rsidR="000A0ABF" w:rsidRPr="002B5571">
        <w:rPr>
          <w:color w:val="000000" w:themeColor="text1"/>
        </w:rPr>
        <w:t xml:space="preserve"> </w:t>
      </w:r>
      <w:r w:rsidR="002B5571">
        <w:rPr>
          <w:color w:val="000000" w:themeColor="text1"/>
        </w:rPr>
        <w:t xml:space="preserve">when </w:t>
      </w:r>
      <w:r w:rsidR="000A0ABF" w:rsidRPr="002B5571">
        <w:rPr>
          <w:color w:val="000000" w:themeColor="text1"/>
        </w:rPr>
        <w:t>it isn’t. H</w:t>
      </w:r>
      <w:r w:rsidRPr="00F40EDC">
        <w:rPr>
          <w:color w:val="000000" w:themeColor="text1"/>
        </w:rPr>
        <w:t>e c</w:t>
      </w:r>
      <w:r w:rsidR="000A0ABF" w:rsidRPr="002B5571">
        <w:rPr>
          <w:color w:val="000000" w:themeColor="text1"/>
        </w:rPr>
        <w:t>ould</w:t>
      </w:r>
      <w:r w:rsidRPr="00F40EDC">
        <w:rPr>
          <w:color w:val="000000" w:themeColor="text1"/>
        </w:rPr>
        <w:t xml:space="preserve"> be killed or severely injured</w:t>
      </w:r>
      <w:r w:rsidR="000A0ABF" w:rsidRPr="002B5571">
        <w:rPr>
          <w:color w:val="000000" w:themeColor="text1"/>
        </w:rPr>
        <w:t xml:space="preserve"> by your actions</w:t>
      </w:r>
      <w:r w:rsidRPr="00F40EDC">
        <w:rPr>
          <w:color w:val="000000" w:themeColor="text1"/>
        </w:rPr>
        <w:t xml:space="preserve"> - transformers work in reverse as well</w:t>
      </w:r>
      <w:r w:rsidR="002B5571">
        <w:rPr>
          <w:color w:val="000000" w:themeColor="text1"/>
        </w:rPr>
        <w:t>,</w:t>
      </w:r>
      <w:r w:rsidRPr="00F40EDC">
        <w:rPr>
          <w:color w:val="000000" w:themeColor="text1"/>
        </w:rPr>
        <w:t xml:space="preserve"> so he might get thousands of volts from what should be a “dead” line.</w:t>
      </w:r>
    </w:p>
    <w:p w14:paraId="6CE3B213" w14:textId="77777777" w:rsidR="000A0ABF" w:rsidRPr="00F40EDC" w:rsidRDefault="000A0ABF" w:rsidP="000A0ABF">
      <w:pPr>
        <w:ind w:left="720"/>
        <w:rPr>
          <w:color w:val="000000" w:themeColor="text1"/>
        </w:rPr>
      </w:pPr>
    </w:p>
    <w:p w14:paraId="52910C67" w14:textId="7074085C" w:rsidR="00F40EDC" w:rsidRDefault="00F40EDC" w:rsidP="00F40EDC">
      <w:pPr>
        <w:numPr>
          <w:ilvl w:val="0"/>
          <w:numId w:val="39"/>
        </w:numPr>
        <w:rPr>
          <w:color w:val="000000" w:themeColor="text1"/>
        </w:rPr>
      </w:pPr>
      <w:r w:rsidRPr="00F40EDC">
        <w:rPr>
          <w:color w:val="000000" w:themeColor="text1"/>
        </w:rPr>
        <w:t xml:space="preserve">You have this very dangerous </w:t>
      </w:r>
      <w:r w:rsidR="000A0ABF">
        <w:rPr>
          <w:color w:val="000000" w:themeColor="text1"/>
        </w:rPr>
        <w:t xml:space="preserve">specially designed </w:t>
      </w:r>
      <w:r w:rsidRPr="00F40EDC">
        <w:rPr>
          <w:color w:val="000000" w:themeColor="text1"/>
        </w:rPr>
        <w:t>extension cord with two male</w:t>
      </w:r>
      <w:r w:rsidR="000A0ABF">
        <w:rPr>
          <w:color w:val="000000" w:themeColor="text1"/>
        </w:rPr>
        <w:t xml:space="preserve"> end</w:t>
      </w:r>
      <w:r w:rsidRPr="00F40EDC">
        <w:rPr>
          <w:color w:val="000000" w:themeColor="text1"/>
        </w:rPr>
        <w:t>s on it</w:t>
      </w:r>
      <w:r w:rsidR="000A0ABF">
        <w:rPr>
          <w:color w:val="000000" w:themeColor="text1"/>
        </w:rPr>
        <w:t xml:space="preserve">, </w:t>
      </w:r>
      <w:r w:rsidRPr="00F40EDC">
        <w:rPr>
          <w:color w:val="000000" w:themeColor="text1"/>
        </w:rPr>
        <w:t>that is an accident waiting to happen.</w:t>
      </w:r>
    </w:p>
    <w:p w14:paraId="2E71B718" w14:textId="7A85D139" w:rsidR="000A0ABF" w:rsidRPr="00F40EDC" w:rsidRDefault="000A0ABF" w:rsidP="000A0ABF">
      <w:pPr>
        <w:ind w:left="720"/>
        <w:rPr>
          <w:color w:val="000000" w:themeColor="text1"/>
        </w:rPr>
      </w:pPr>
    </w:p>
    <w:p w14:paraId="750D8DD2" w14:textId="77777777" w:rsidR="00235E96" w:rsidRDefault="00235E96" w:rsidP="00235E96">
      <w:pPr>
        <w:rPr>
          <w:color w:val="000000" w:themeColor="text1"/>
        </w:rPr>
      </w:pPr>
      <w:r w:rsidRPr="00A33E54">
        <w:rPr>
          <w:noProof/>
        </w:rPr>
        <w:drawing>
          <wp:anchor distT="0" distB="0" distL="114300" distR="114300" simplePos="0" relativeHeight="252789760" behindDoc="1" locked="0" layoutInCell="1" allowOverlap="1" wp14:anchorId="34998CBB" wp14:editId="232C6689">
            <wp:simplePos x="0" y="0"/>
            <wp:positionH relativeFrom="margin">
              <wp:align>right</wp:align>
            </wp:positionH>
            <wp:positionV relativeFrom="paragraph">
              <wp:posOffset>-342265</wp:posOffset>
            </wp:positionV>
            <wp:extent cx="2190115" cy="1772285"/>
            <wp:effectExtent l="0" t="0" r="635" b="0"/>
            <wp:wrapTight wrapText="bothSides">
              <wp:wrapPolygon edited="0">
                <wp:start x="0" y="0"/>
                <wp:lineTo x="0" y="21360"/>
                <wp:lineTo x="21418" y="21360"/>
                <wp:lineTo x="214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2190115" cy="1772285"/>
                    </a:xfrm>
                    <a:prstGeom prst="rect">
                      <a:avLst/>
                    </a:prstGeom>
                  </pic:spPr>
                </pic:pic>
              </a:graphicData>
            </a:graphic>
            <wp14:sizeRelH relativeFrom="page">
              <wp14:pctWidth>0</wp14:pctWidth>
            </wp14:sizeRelH>
            <wp14:sizeRelV relativeFrom="page">
              <wp14:pctHeight>0</wp14:pctHeight>
            </wp14:sizeRelV>
          </wp:anchor>
        </w:drawing>
      </w:r>
      <w:r w:rsidR="00F40EDC" w:rsidRPr="00F40EDC">
        <w:rPr>
          <w:b/>
          <w:color w:val="000000" w:themeColor="text1"/>
        </w:rPr>
        <w:t xml:space="preserve">SERIOUSLY, </w:t>
      </w:r>
      <w:r w:rsidR="002B5571">
        <w:rPr>
          <w:color w:val="000000" w:themeColor="text1"/>
        </w:rPr>
        <w:t xml:space="preserve">back feeding </w:t>
      </w:r>
      <w:r w:rsidR="00F40EDC" w:rsidRPr="00F40EDC">
        <w:rPr>
          <w:color w:val="000000" w:themeColor="text1"/>
        </w:rPr>
        <w:t xml:space="preserve">accidents are much more frequent than you </w:t>
      </w:r>
      <w:r w:rsidR="00B2358B">
        <w:rPr>
          <w:color w:val="000000" w:themeColor="text1"/>
        </w:rPr>
        <w:t xml:space="preserve">may </w:t>
      </w:r>
      <w:r w:rsidR="00F40EDC" w:rsidRPr="00F40EDC">
        <w:rPr>
          <w:color w:val="000000" w:themeColor="text1"/>
        </w:rPr>
        <w:t>think</w:t>
      </w:r>
      <w:r w:rsidR="00B2358B">
        <w:rPr>
          <w:color w:val="000000" w:themeColor="text1"/>
        </w:rPr>
        <w:t>. P</w:t>
      </w:r>
      <w:r w:rsidR="00F40EDC" w:rsidRPr="00F40EDC">
        <w:rPr>
          <w:color w:val="000000" w:themeColor="text1"/>
        </w:rPr>
        <w:t>eople who do</w:t>
      </w:r>
      <w:r w:rsidR="00B2358B">
        <w:rPr>
          <w:color w:val="000000" w:themeColor="text1"/>
        </w:rPr>
        <w:t xml:space="preserve"> not know </w:t>
      </w:r>
      <w:r w:rsidR="002B5571">
        <w:rPr>
          <w:color w:val="000000" w:themeColor="text1"/>
        </w:rPr>
        <w:t xml:space="preserve">any </w:t>
      </w:r>
      <w:r w:rsidR="00B2358B">
        <w:rPr>
          <w:color w:val="000000" w:themeColor="text1"/>
        </w:rPr>
        <w:t>better</w:t>
      </w:r>
      <w:r w:rsidR="00F40EDC" w:rsidRPr="00F40EDC">
        <w:rPr>
          <w:color w:val="000000" w:themeColor="text1"/>
        </w:rPr>
        <w:t xml:space="preserve"> think they are </w:t>
      </w:r>
      <w:r w:rsidR="00B2358B" w:rsidRPr="00F40EDC">
        <w:rPr>
          <w:color w:val="000000" w:themeColor="text1"/>
        </w:rPr>
        <w:t>clever</w:t>
      </w:r>
      <w:r w:rsidR="002B5571">
        <w:rPr>
          <w:color w:val="000000" w:themeColor="text1"/>
        </w:rPr>
        <w:t xml:space="preserve"> in doing this</w:t>
      </w:r>
      <w:r w:rsidR="00B2358B" w:rsidRPr="00F40EDC">
        <w:rPr>
          <w:color w:val="000000" w:themeColor="text1"/>
        </w:rPr>
        <w:t>,</w:t>
      </w:r>
      <w:r w:rsidR="00F40EDC" w:rsidRPr="00F40EDC">
        <w:rPr>
          <w:color w:val="000000" w:themeColor="text1"/>
        </w:rPr>
        <w:t xml:space="preserve"> and </w:t>
      </w:r>
      <w:r w:rsidR="002B5571">
        <w:rPr>
          <w:color w:val="000000" w:themeColor="text1"/>
        </w:rPr>
        <w:t xml:space="preserve">nothing bad will ever happen. </w:t>
      </w:r>
      <w:r w:rsidR="00B2358B">
        <w:rPr>
          <w:color w:val="000000" w:themeColor="text1"/>
        </w:rPr>
        <w:t xml:space="preserve">I </w:t>
      </w:r>
      <w:r w:rsidR="002B5571">
        <w:rPr>
          <w:color w:val="000000" w:themeColor="text1"/>
        </w:rPr>
        <w:t xml:space="preserve">was in </w:t>
      </w:r>
      <w:r w:rsidR="00B2358B">
        <w:rPr>
          <w:color w:val="000000" w:themeColor="text1"/>
        </w:rPr>
        <w:t>a nationally name</w:t>
      </w:r>
      <w:r w:rsidR="002B5571">
        <w:rPr>
          <w:color w:val="000000" w:themeColor="text1"/>
        </w:rPr>
        <w:t xml:space="preserve"> brand </w:t>
      </w:r>
      <w:r w:rsidR="00B2358B">
        <w:rPr>
          <w:color w:val="000000" w:themeColor="text1"/>
        </w:rPr>
        <w:t xml:space="preserve">store </w:t>
      </w:r>
      <w:r w:rsidR="002B5571">
        <w:rPr>
          <w:color w:val="000000" w:themeColor="text1"/>
        </w:rPr>
        <w:t xml:space="preserve">one day attending one of those </w:t>
      </w:r>
      <w:r w:rsidR="00B71A53">
        <w:rPr>
          <w:color w:val="000000" w:themeColor="text1"/>
        </w:rPr>
        <w:t xml:space="preserve">well-advertised FREE seminars </w:t>
      </w:r>
      <w:r w:rsidR="00B2358B">
        <w:rPr>
          <w:color w:val="000000" w:themeColor="text1"/>
        </w:rPr>
        <w:t xml:space="preserve">where the </w:t>
      </w:r>
      <w:r w:rsidR="00B71A53">
        <w:rPr>
          <w:color w:val="000000" w:themeColor="text1"/>
        </w:rPr>
        <w:t>seminar leader</w:t>
      </w:r>
      <w:r w:rsidR="00B2358B">
        <w:rPr>
          <w:color w:val="000000" w:themeColor="text1"/>
        </w:rPr>
        <w:t xml:space="preserve"> was </w:t>
      </w:r>
      <w:proofErr w:type="gramStart"/>
      <w:r w:rsidR="00B2358B">
        <w:rPr>
          <w:color w:val="000000" w:themeColor="text1"/>
        </w:rPr>
        <w:t>actually telling</w:t>
      </w:r>
      <w:proofErr w:type="gramEnd"/>
      <w:r w:rsidR="00B2358B">
        <w:rPr>
          <w:color w:val="000000" w:themeColor="text1"/>
        </w:rPr>
        <w:t xml:space="preserve"> </w:t>
      </w:r>
      <w:r w:rsidR="00B71A53">
        <w:rPr>
          <w:color w:val="000000" w:themeColor="text1"/>
        </w:rPr>
        <w:t>those present</w:t>
      </w:r>
      <w:r w:rsidR="00A33E54">
        <w:rPr>
          <w:color w:val="000000" w:themeColor="text1"/>
        </w:rPr>
        <w:t xml:space="preserve"> </w:t>
      </w:r>
      <w:r w:rsidR="00B71A53">
        <w:rPr>
          <w:color w:val="000000" w:themeColor="text1"/>
        </w:rPr>
        <w:t xml:space="preserve">that it </w:t>
      </w:r>
      <w:r w:rsidR="00B2358B">
        <w:rPr>
          <w:color w:val="000000" w:themeColor="text1"/>
        </w:rPr>
        <w:t>was</w:t>
      </w:r>
      <w:r>
        <w:rPr>
          <w:color w:val="000000" w:themeColor="text1"/>
        </w:rPr>
        <w:t xml:space="preserve"> </w:t>
      </w:r>
      <w:r w:rsidR="00B2358B">
        <w:rPr>
          <w:color w:val="000000" w:themeColor="text1"/>
        </w:rPr>
        <w:t>OK to build this type of connect</w:t>
      </w:r>
      <w:r w:rsidR="00A33E54">
        <w:rPr>
          <w:color w:val="000000" w:themeColor="text1"/>
        </w:rPr>
        <w:t>or</w:t>
      </w:r>
      <w:r w:rsidR="00B71A53">
        <w:rPr>
          <w:color w:val="000000" w:themeColor="text1"/>
        </w:rPr>
        <w:t xml:space="preserve">. </w:t>
      </w:r>
    </w:p>
    <w:p w14:paraId="2DFC95BB" w14:textId="77777777" w:rsidR="00235E96" w:rsidRDefault="00235E96" w:rsidP="00235E96">
      <w:pPr>
        <w:rPr>
          <w:rStyle w:val="Hyperlink"/>
          <w:sz w:val="20"/>
          <w:szCs w:val="20"/>
        </w:rPr>
      </w:pPr>
    </w:p>
    <w:bookmarkStart w:id="45" w:name="_Hlk535153804"/>
    <w:p w14:paraId="25736FFC" w14:textId="2406A535" w:rsidR="00235E96" w:rsidRDefault="00235E96" w:rsidP="00235E96">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45"/>
    <w:p w14:paraId="4FBA153D" w14:textId="78B1659A" w:rsidR="00B2358B" w:rsidRDefault="00B71A53" w:rsidP="00F40EDC">
      <w:pPr>
        <w:rPr>
          <w:color w:val="000000" w:themeColor="text1"/>
        </w:rPr>
      </w:pPr>
      <w:r>
        <w:rPr>
          <w:color w:val="000000" w:themeColor="text1"/>
        </w:rPr>
        <w:lastRenderedPageBreak/>
        <w:t>He said that it was convenient and simple for the average person to use. You</w:t>
      </w:r>
      <w:r w:rsidR="00B2358B">
        <w:rPr>
          <w:color w:val="000000" w:themeColor="text1"/>
        </w:rPr>
        <w:t xml:space="preserve"> simply plug it into </w:t>
      </w:r>
      <w:r w:rsidR="00A33E54">
        <w:rPr>
          <w:color w:val="000000" w:themeColor="text1"/>
        </w:rPr>
        <w:t xml:space="preserve">one of your 220-volt </w:t>
      </w:r>
      <w:r w:rsidR="00B2358B">
        <w:rPr>
          <w:color w:val="000000" w:themeColor="text1"/>
        </w:rPr>
        <w:t>connection</w:t>
      </w:r>
      <w:r w:rsidR="00A33E54">
        <w:rPr>
          <w:color w:val="000000" w:themeColor="text1"/>
        </w:rPr>
        <w:t>s in your house</w:t>
      </w:r>
      <w:r w:rsidR="00B2358B">
        <w:rPr>
          <w:color w:val="000000" w:themeColor="text1"/>
        </w:rPr>
        <w:t xml:space="preserve"> </w:t>
      </w:r>
      <w:r w:rsidR="00FD2AC4">
        <w:rPr>
          <w:color w:val="000000" w:themeColor="text1"/>
        </w:rPr>
        <w:t>(</w:t>
      </w:r>
      <w:proofErr w:type="spellStart"/>
      <w:proofErr w:type="gramStart"/>
      <w:r w:rsidR="00FD2AC4">
        <w:rPr>
          <w:color w:val="000000" w:themeColor="text1"/>
        </w:rPr>
        <w:t>ie</w:t>
      </w:r>
      <w:proofErr w:type="spellEnd"/>
      <w:r w:rsidR="00FD2AC4">
        <w:rPr>
          <w:color w:val="000000" w:themeColor="text1"/>
        </w:rPr>
        <w:t>..</w:t>
      </w:r>
      <w:proofErr w:type="gramEnd"/>
      <w:r w:rsidR="00FD2AC4">
        <w:rPr>
          <w:color w:val="000000" w:themeColor="text1"/>
        </w:rPr>
        <w:t xml:space="preserve"> stove or dryer) </w:t>
      </w:r>
      <w:r w:rsidR="00A33E54">
        <w:rPr>
          <w:color w:val="000000" w:themeColor="text1"/>
        </w:rPr>
        <w:t xml:space="preserve">and the </w:t>
      </w:r>
      <w:r>
        <w:rPr>
          <w:color w:val="000000" w:themeColor="text1"/>
        </w:rPr>
        <w:t xml:space="preserve">other end to the </w:t>
      </w:r>
      <w:r w:rsidR="00A33E54">
        <w:rPr>
          <w:color w:val="000000" w:themeColor="text1"/>
        </w:rPr>
        <w:t>generator</w:t>
      </w:r>
      <w:r w:rsidR="009C1EBC">
        <w:rPr>
          <w:color w:val="000000" w:themeColor="text1"/>
        </w:rPr>
        <w:t>. He t</w:t>
      </w:r>
      <w:r>
        <w:rPr>
          <w:color w:val="000000" w:themeColor="text1"/>
        </w:rPr>
        <w:t xml:space="preserve">old </w:t>
      </w:r>
      <w:r w:rsidR="009C1EBC">
        <w:rPr>
          <w:color w:val="000000" w:themeColor="text1"/>
        </w:rPr>
        <w:t xml:space="preserve">them that this was </w:t>
      </w:r>
      <w:r w:rsidR="00A62E1C">
        <w:rPr>
          <w:color w:val="000000" w:themeColor="text1"/>
        </w:rPr>
        <w:t xml:space="preserve">one of the easiest </w:t>
      </w:r>
      <w:r w:rsidR="009C1EBC">
        <w:rPr>
          <w:color w:val="000000" w:themeColor="text1"/>
        </w:rPr>
        <w:t>way</w:t>
      </w:r>
      <w:r w:rsidR="00A62E1C">
        <w:rPr>
          <w:color w:val="000000" w:themeColor="text1"/>
        </w:rPr>
        <w:t>s</w:t>
      </w:r>
      <w:r w:rsidR="009C1EBC">
        <w:rPr>
          <w:color w:val="000000" w:themeColor="text1"/>
        </w:rPr>
        <w:t xml:space="preserve"> of </w:t>
      </w:r>
      <w:r w:rsidR="00B2358B">
        <w:rPr>
          <w:color w:val="000000" w:themeColor="text1"/>
        </w:rPr>
        <w:t>get</w:t>
      </w:r>
      <w:r w:rsidR="009C1EBC">
        <w:rPr>
          <w:color w:val="000000" w:themeColor="text1"/>
        </w:rPr>
        <w:t>ting</w:t>
      </w:r>
      <w:r w:rsidR="00B2358B">
        <w:rPr>
          <w:color w:val="000000" w:themeColor="text1"/>
        </w:rPr>
        <w:t xml:space="preserve"> </w:t>
      </w:r>
      <w:r w:rsidR="00A33E54">
        <w:rPr>
          <w:color w:val="000000" w:themeColor="text1"/>
        </w:rPr>
        <w:t xml:space="preserve">the </w:t>
      </w:r>
      <w:r w:rsidR="00B2358B">
        <w:rPr>
          <w:color w:val="000000" w:themeColor="text1"/>
        </w:rPr>
        <w:t>electricity back on in your house</w:t>
      </w:r>
      <w:r w:rsidR="009C1EBC">
        <w:rPr>
          <w:color w:val="000000" w:themeColor="text1"/>
        </w:rPr>
        <w:t xml:space="preserve"> when the power has failed</w:t>
      </w:r>
      <w:r w:rsidR="00B2358B">
        <w:rPr>
          <w:color w:val="000000" w:themeColor="text1"/>
        </w:rPr>
        <w:t xml:space="preserve">. </w:t>
      </w:r>
      <w:r w:rsidR="00A33E54">
        <w:rPr>
          <w:color w:val="000000" w:themeColor="text1"/>
        </w:rPr>
        <w:t xml:space="preserve">He wasn’t so glad to explain to all the folks in that seminar what </w:t>
      </w:r>
      <w:r w:rsidR="002655F1">
        <w:rPr>
          <w:color w:val="000000" w:themeColor="text1"/>
        </w:rPr>
        <w:t xml:space="preserve">back feeding could do to you </w:t>
      </w:r>
      <w:r w:rsidR="00A62E1C">
        <w:rPr>
          <w:color w:val="000000" w:themeColor="text1"/>
        </w:rPr>
        <w:t xml:space="preserve">and your home </w:t>
      </w:r>
      <w:r w:rsidR="002655F1">
        <w:rPr>
          <w:color w:val="000000" w:themeColor="text1"/>
        </w:rPr>
        <w:t>if you followed his instructions. I’ll let you guess as to who asked th</w:t>
      </w:r>
      <w:r w:rsidR="009C1EBC">
        <w:rPr>
          <w:color w:val="000000" w:themeColor="text1"/>
        </w:rPr>
        <w:t>at</w:t>
      </w:r>
      <w:r w:rsidR="002655F1">
        <w:rPr>
          <w:color w:val="000000" w:themeColor="text1"/>
        </w:rPr>
        <w:t xml:space="preserve"> question.</w:t>
      </w:r>
    </w:p>
    <w:p w14:paraId="5E6A515D" w14:textId="77777777" w:rsidR="00B2358B" w:rsidRDefault="00B2358B" w:rsidP="00F40EDC">
      <w:pPr>
        <w:rPr>
          <w:color w:val="000000" w:themeColor="text1"/>
        </w:rPr>
      </w:pPr>
    </w:p>
    <w:p w14:paraId="766E1A89" w14:textId="7E35EFA3" w:rsidR="00491CC7" w:rsidRDefault="00A62E1C" w:rsidP="00F40EDC">
      <w:pPr>
        <w:rPr>
          <w:color w:val="000000" w:themeColor="text1"/>
        </w:rPr>
      </w:pPr>
      <w:r>
        <w:rPr>
          <w:color w:val="000000" w:themeColor="text1"/>
        </w:rPr>
        <w:t>The best way for you to connect your generator to your home</w:t>
      </w:r>
      <w:r w:rsidR="00491CC7">
        <w:rPr>
          <w:color w:val="000000" w:themeColor="text1"/>
        </w:rPr>
        <w:t xml:space="preserve"> if you’re not an electrician </w:t>
      </w:r>
      <w:r>
        <w:rPr>
          <w:color w:val="000000" w:themeColor="text1"/>
        </w:rPr>
        <w:t>is with a transfer switch</w:t>
      </w:r>
      <w:r w:rsidR="00491CC7">
        <w:rPr>
          <w:color w:val="000000" w:themeColor="text1"/>
        </w:rPr>
        <w:t>.</w:t>
      </w:r>
      <w:r w:rsidR="005952EE">
        <w:rPr>
          <w:color w:val="000000" w:themeColor="text1"/>
        </w:rPr>
        <w:t xml:space="preserve"> It’s safe and effective and it really doesn’t cost that much to purchase and have an electrician install it for you. You will have to make some decisions as to what will get wired into the transfer switch</w:t>
      </w:r>
      <w:r w:rsidR="00FD2AC4">
        <w:rPr>
          <w:color w:val="000000" w:themeColor="text1"/>
        </w:rPr>
        <w:t>. S</w:t>
      </w:r>
      <w:r w:rsidR="005952EE">
        <w:rPr>
          <w:color w:val="000000" w:themeColor="text1"/>
        </w:rPr>
        <w:t>o</w:t>
      </w:r>
      <w:r w:rsidR="00FD2AC4">
        <w:rPr>
          <w:color w:val="000000" w:themeColor="text1"/>
        </w:rPr>
        <w:t>,</w:t>
      </w:r>
      <w:r w:rsidR="005952EE">
        <w:rPr>
          <w:color w:val="000000" w:themeColor="text1"/>
        </w:rPr>
        <w:t xml:space="preserve"> that will mean </w:t>
      </w:r>
      <w:r w:rsidR="00FD2AC4">
        <w:rPr>
          <w:color w:val="000000" w:themeColor="text1"/>
        </w:rPr>
        <w:t xml:space="preserve">that </w:t>
      </w:r>
      <w:r w:rsidR="005952EE">
        <w:rPr>
          <w:color w:val="000000" w:themeColor="text1"/>
        </w:rPr>
        <w:t xml:space="preserve">you’ll need to know what’s important to you </w:t>
      </w:r>
      <w:r w:rsidR="00FD2AC4">
        <w:rPr>
          <w:color w:val="000000" w:themeColor="text1"/>
        </w:rPr>
        <w:t xml:space="preserve">and what you could go without, </w:t>
      </w:r>
      <w:r w:rsidR="005952EE">
        <w:rPr>
          <w:color w:val="000000" w:themeColor="text1"/>
        </w:rPr>
        <w:t xml:space="preserve">as that you will be limited </w:t>
      </w:r>
      <w:r w:rsidR="00FD2AC4">
        <w:rPr>
          <w:color w:val="000000" w:themeColor="text1"/>
        </w:rPr>
        <w:t>to just how much you can have on t</w:t>
      </w:r>
      <w:r w:rsidR="005952EE">
        <w:rPr>
          <w:color w:val="000000" w:themeColor="text1"/>
        </w:rPr>
        <w:t>he transfer switch</w:t>
      </w:r>
      <w:r w:rsidR="00C22BE2">
        <w:rPr>
          <w:color w:val="000000" w:themeColor="text1"/>
        </w:rPr>
        <w:t>.</w:t>
      </w:r>
      <w:r w:rsidR="005952EE">
        <w:rPr>
          <w:color w:val="000000" w:themeColor="text1"/>
        </w:rPr>
        <w:t xml:space="preserve"> </w:t>
      </w:r>
    </w:p>
    <w:p w14:paraId="5516F776" w14:textId="4C18405C" w:rsidR="00A41325" w:rsidRDefault="00A41325" w:rsidP="00A41325">
      <w:pPr>
        <w:rPr>
          <w:rStyle w:val="Hyperlink"/>
          <w:sz w:val="20"/>
          <w:szCs w:val="20"/>
        </w:rPr>
      </w:pPr>
    </w:p>
    <w:p w14:paraId="679FCDF1" w14:textId="279EC531" w:rsidR="00D02A8D" w:rsidRDefault="00AD3F4B" w:rsidP="00F40EDC">
      <w:pPr>
        <w:rPr>
          <w:color w:val="000000" w:themeColor="text1"/>
        </w:rPr>
      </w:pPr>
      <w:r>
        <w:rPr>
          <w:noProof/>
        </w:rPr>
        <w:drawing>
          <wp:anchor distT="0" distB="0" distL="114300" distR="114300" simplePos="0" relativeHeight="252790784" behindDoc="1" locked="0" layoutInCell="1" allowOverlap="1" wp14:anchorId="1482AA6B" wp14:editId="709DE30F">
            <wp:simplePos x="0" y="0"/>
            <wp:positionH relativeFrom="margin">
              <wp:posOffset>-469900</wp:posOffset>
            </wp:positionH>
            <wp:positionV relativeFrom="paragraph">
              <wp:posOffset>472440</wp:posOffset>
            </wp:positionV>
            <wp:extent cx="3750945" cy="2813050"/>
            <wp:effectExtent l="0" t="7302" r="0" b="0"/>
            <wp:wrapTight wrapText="bothSides">
              <wp:wrapPolygon edited="0">
                <wp:start x="-42" y="21544"/>
                <wp:lineTo x="21459" y="21544"/>
                <wp:lineTo x="21459" y="188"/>
                <wp:lineTo x="-42" y="188"/>
                <wp:lineTo x="-42" y="21544"/>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rot="5400000">
                      <a:off x="0" y="0"/>
                      <a:ext cx="3750945"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4C7">
        <w:rPr>
          <w:color w:val="000000" w:themeColor="text1"/>
        </w:rPr>
        <w:t xml:space="preserve">I </w:t>
      </w:r>
      <w:proofErr w:type="gramStart"/>
      <w:r w:rsidR="00E466E7">
        <w:rPr>
          <w:color w:val="000000" w:themeColor="text1"/>
        </w:rPr>
        <w:t xml:space="preserve">actually </w:t>
      </w:r>
      <w:r w:rsidR="00B424C7">
        <w:rPr>
          <w:color w:val="000000" w:themeColor="text1"/>
        </w:rPr>
        <w:t>chose</w:t>
      </w:r>
      <w:proofErr w:type="gramEnd"/>
      <w:r w:rsidR="00E466E7">
        <w:rPr>
          <w:color w:val="000000" w:themeColor="text1"/>
        </w:rPr>
        <w:t xml:space="preserve"> a different </w:t>
      </w:r>
      <w:r w:rsidR="005E2F7F">
        <w:rPr>
          <w:color w:val="000000" w:themeColor="text1"/>
        </w:rPr>
        <w:t>path,</w:t>
      </w:r>
      <w:r w:rsidR="00E466E7">
        <w:rPr>
          <w:color w:val="000000" w:themeColor="text1"/>
        </w:rPr>
        <w:t xml:space="preserve"> however. F</w:t>
      </w:r>
      <w:r w:rsidR="00B424C7">
        <w:rPr>
          <w:color w:val="000000" w:themeColor="text1"/>
        </w:rPr>
        <w:t xml:space="preserve">or a little more </w:t>
      </w:r>
      <w:r w:rsidR="005E2F7F">
        <w:rPr>
          <w:color w:val="000000" w:themeColor="text1"/>
        </w:rPr>
        <w:t>money,</w:t>
      </w:r>
      <w:r w:rsidR="00B424C7">
        <w:rPr>
          <w:color w:val="000000" w:themeColor="text1"/>
        </w:rPr>
        <w:t xml:space="preserve"> </w:t>
      </w:r>
      <w:r w:rsidR="00E466E7">
        <w:rPr>
          <w:color w:val="000000" w:themeColor="text1"/>
        </w:rPr>
        <w:t xml:space="preserve">I ran </w:t>
      </w:r>
      <w:r w:rsidR="00B424C7">
        <w:rPr>
          <w:color w:val="000000" w:themeColor="text1"/>
        </w:rPr>
        <w:t xml:space="preserve">special “generator only” </w:t>
      </w:r>
      <w:r w:rsidR="00E466E7">
        <w:rPr>
          <w:color w:val="000000" w:themeColor="text1"/>
        </w:rPr>
        <w:t xml:space="preserve">10 gauge 3-wire Romex </w:t>
      </w:r>
      <w:r w:rsidR="00B424C7">
        <w:rPr>
          <w:color w:val="000000" w:themeColor="text1"/>
        </w:rPr>
        <w:t>lines</w:t>
      </w:r>
      <w:r w:rsidR="00F84546">
        <w:rPr>
          <w:color w:val="000000" w:themeColor="text1"/>
        </w:rPr>
        <w:t xml:space="preserve"> </w:t>
      </w:r>
      <w:r w:rsidR="005E2F7F">
        <w:rPr>
          <w:color w:val="000000" w:themeColor="text1"/>
        </w:rPr>
        <w:t xml:space="preserve">and specially marked outlet boxes </w:t>
      </w:r>
      <w:r w:rsidR="00E466E7">
        <w:rPr>
          <w:color w:val="000000" w:themeColor="text1"/>
        </w:rPr>
        <w:t>to 4 different locations in my house</w:t>
      </w:r>
      <w:r w:rsidR="005E2F7F">
        <w:rPr>
          <w:color w:val="000000" w:themeColor="text1"/>
        </w:rPr>
        <w:t xml:space="preserve">. </w:t>
      </w:r>
      <w:r w:rsidR="00F84546">
        <w:rPr>
          <w:color w:val="000000" w:themeColor="text1"/>
        </w:rPr>
        <w:t xml:space="preserve">When the power fails, and it fails quite often around here, I move the generator out of the garage and start it up. Once </w:t>
      </w:r>
      <w:r w:rsidR="005E2F7F">
        <w:rPr>
          <w:color w:val="000000" w:themeColor="text1"/>
        </w:rPr>
        <w:t xml:space="preserve">it’s up and </w:t>
      </w:r>
      <w:r w:rsidR="00F84546">
        <w:rPr>
          <w:color w:val="000000" w:themeColor="text1"/>
        </w:rPr>
        <w:t>running I take my specially prepared 220</w:t>
      </w:r>
      <w:r w:rsidR="005E2F7F">
        <w:rPr>
          <w:color w:val="000000" w:themeColor="text1"/>
        </w:rPr>
        <w:t>-</w:t>
      </w:r>
      <w:r w:rsidR="00F84546">
        <w:rPr>
          <w:color w:val="000000" w:themeColor="text1"/>
        </w:rPr>
        <w:t>volt line and plug it in to the generator. This then makes those special</w:t>
      </w:r>
      <w:r w:rsidR="00D1429A" w:rsidRPr="00D1429A">
        <w:t xml:space="preserve"> </w:t>
      </w:r>
      <w:r w:rsidR="00F84546">
        <w:rPr>
          <w:color w:val="000000" w:themeColor="text1"/>
        </w:rPr>
        <w:t xml:space="preserve">outlets hot. I simply unplug </w:t>
      </w:r>
      <w:r w:rsidR="005E2F7F">
        <w:rPr>
          <w:color w:val="000000" w:themeColor="text1"/>
        </w:rPr>
        <w:t>whatever d</w:t>
      </w:r>
      <w:r w:rsidR="00F84546">
        <w:rPr>
          <w:color w:val="000000" w:themeColor="text1"/>
        </w:rPr>
        <w:t>evices that I want to power</w:t>
      </w:r>
      <w:r w:rsidR="005E2F7F">
        <w:rPr>
          <w:color w:val="000000" w:themeColor="text1"/>
        </w:rPr>
        <w:t xml:space="preserve"> up</w:t>
      </w:r>
      <w:r w:rsidR="00F84546">
        <w:rPr>
          <w:color w:val="000000" w:themeColor="text1"/>
        </w:rPr>
        <w:t xml:space="preserve"> from the</w:t>
      </w:r>
      <w:r w:rsidR="005E2F7F">
        <w:rPr>
          <w:color w:val="000000" w:themeColor="text1"/>
        </w:rPr>
        <w:t>ir</w:t>
      </w:r>
      <w:r w:rsidR="00F84546">
        <w:rPr>
          <w:color w:val="000000" w:themeColor="text1"/>
        </w:rPr>
        <w:t xml:space="preserve"> normal outlets and plug them into my “special” outlets. I’m totally separated from the commercial lines</w:t>
      </w:r>
      <w:r w:rsidR="005E2F7F">
        <w:rPr>
          <w:color w:val="000000" w:themeColor="text1"/>
        </w:rPr>
        <w:t xml:space="preserve"> so there’s n</w:t>
      </w:r>
      <w:r w:rsidR="00F84546">
        <w:rPr>
          <w:color w:val="000000" w:themeColor="text1"/>
        </w:rPr>
        <w:t xml:space="preserve">o possibility of </w:t>
      </w:r>
      <w:r w:rsidR="00BC08AF">
        <w:rPr>
          <w:color w:val="000000" w:themeColor="text1"/>
        </w:rPr>
        <w:t>back feeding</w:t>
      </w:r>
      <w:r w:rsidR="00F84546">
        <w:rPr>
          <w:color w:val="000000" w:themeColor="text1"/>
        </w:rPr>
        <w:t xml:space="preserve"> either</w:t>
      </w:r>
      <w:r w:rsidR="002E7444">
        <w:rPr>
          <w:color w:val="000000" w:themeColor="text1"/>
        </w:rPr>
        <w:t>.</w:t>
      </w:r>
      <w:r w:rsidR="00BC08AF">
        <w:rPr>
          <w:color w:val="000000" w:themeColor="text1"/>
        </w:rPr>
        <w:t xml:space="preserve"> Yes, I even have my furnace </w:t>
      </w:r>
      <w:r w:rsidR="005E2F7F">
        <w:rPr>
          <w:color w:val="000000" w:themeColor="text1"/>
        </w:rPr>
        <w:t>wired so that I can simply move the plug from the commercial power to generator power</w:t>
      </w:r>
      <w:r w:rsidR="00BC08AF">
        <w:rPr>
          <w:color w:val="000000" w:themeColor="text1"/>
        </w:rPr>
        <w:t xml:space="preserve">. </w:t>
      </w:r>
    </w:p>
    <w:p w14:paraId="1DFBE75D" w14:textId="77777777" w:rsidR="00D1429A" w:rsidRDefault="00D1429A" w:rsidP="00F40EDC">
      <w:pPr>
        <w:rPr>
          <w:color w:val="000000" w:themeColor="text1"/>
        </w:rPr>
      </w:pPr>
    </w:p>
    <w:p w14:paraId="7082A70F" w14:textId="576E040C" w:rsidR="00F40EDC" w:rsidRPr="00F40EDC" w:rsidRDefault="00BC08AF" w:rsidP="00F40EDC">
      <w:pPr>
        <w:rPr>
          <w:color w:val="000000" w:themeColor="text1"/>
        </w:rPr>
      </w:pPr>
      <w:r>
        <w:rPr>
          <w:color w:val="000000" w:themeColor="text1"/>
        </w:rPr>
        <w:t>My generator isn’t big enough to power my house</w:t>
      </w:r>
      <w:r w:rsidR="00D02A8D">
        <w:rPr>
          <w:color w:val="000000" w:themeColor="text1"/>
        </w:rPr>
        <w:t>-</w:t>
      </w:r>
      <w:r>
        <w:rPr>
          <w:color w:val="000000" w:themeColor="text1"/>
        </w:rPr>
        <w:t>wide air conditioner</w:t>
      </w:r>
      <w:r w:rsidR="00D1429A">
        <w:rPr>
          <w:color w:val="000000" w:themeColor="text1"/>
        </w:rPr>
        <w:t>,</w:t>
      </w:r>
      <w:r w:rsidR="00D02A8D">
        <w:rPr>
          <w:color w:val="000000" w:themeColor="text1"/>
        </w:rPr>
        <w:t xml:space="preserve"> so that’s a device we just live without when it’s summer</w:t>
      </w:r>
      <w:r w:rsidR="002E7444">
        <w:rPr>
          <w:color w:val="000000" w:themeColor="text1"/>
        </w:rPr>
        <w:t>time</w:t>
      </w:r>
      <w:r w:rsidR="00D02A8D">
        <w:rPr>
          <w:color w:val="000000" w:themeColor="text1"/>
        </w:rPr>
        <w:t xml:space="preserve">. </w:t>
      </w:r>
      <w:r w:rsidR="002E7444">
        <w:rPr>
          <w:color w:val="000000" w:themeColor="text1"/>
        </w:rPr>
        <w:t>We really don’t need it anyway as that o</w:t>
      </w:r>
      <w:r w:rsidR="00D02A8D">
        <w:rPr>
          <w:color w:val="000000" w:themeColor="text1"/>
        </w:rPr>
        <w:t>ur basement</w:t>
      </w:r>
      <w:r w:rsidR="002E7444">
        <w:rPr>
          <w:color w:val="000000" w:themeColor="text1"/>
        </w:rPr>
        <w:t xml:space="preserve"> living quarters </w:t>
      </w:r>
      <w:r w:rsidR="00D02A8D">
        <w:rPr>
          <w:color w:val="000000" w:themeColor="text1"/>
        </w:rPr>
        <w:t>stay</w:t>
      </w:r>
      <w:r w:rsidR="002E7444">
        <w:rPr>
          <w:color w:val="000000" w:themeColor="text1"/>
        </w:rPr>
        <w:t>s</w:t>
      </w:r>
      <w:r w:rsidR="00D02A8D">
        <w:rPr>
          <w:color w:val="000000" w:themeColor="text1"/>
        </w:rPr>
        <w:t xml:space="preserve"> a cool 6</w:t>
      </w:r>
      <w:r w:rsidR="00AB6A60">
        <w:rPr>
          <w:color w:val="000000" w:themeColor="text1"/>
        </w:rPr>
        <w:t>6</w:t>
      </w:r>
      <w:r w:rsidR="00D02A8D">
        <w:rPr>
          <w:color w:val="000000" w:themeColor="text1"/>
        </w:rPr>
        <w:t xml:space="preserve"> degrees </w:t>
      </w:r>
      <w:r w:rsidR="00AB6A60">
        <w:rPr>
          <w:color w:val="000000" w:themeColor="text1"/>
        </w:rPr>
        <w:t>in the summer. S</w:t>
      </w:r>
      <w:r w:rsidR="00D02A8D">
        <w:rPr>
          <w:color w:val="000000" w:themeColor="text1"/>
        </w:rPr>
        <w:t>o</w:t>
      </w:r>
      <w:r w:rsidR="00AB6A60">
        <w:rPr>
          <w:color w:val="000000" w:themeColor="text1"/>
        </w:rPr>
        <w:t>, with that in our favor,</w:t>
      </w:r>
      <w:r w:rsidR="00D02A8D">
        <w:rPr>
          <w:color w:val="000000" w:themeColor="text1"/>
        </w:rPr>
        <w:t xml:space="preserve"> who needs air conditioning</w:t>
      </w:r>
      <w:r w:rsidR="00AB6A60">
        <w:rPr>
          <w:color w:val="000000" w:themeColor="text1"/>
        </w:rPr>
        <w:t>!</w:t>
      </w:r>
      <w:r w:rsidR="00D02A8D">
        <w:rPr>
          <w:color w:val="000000" w:themeColor="text1"/>
        </w:rPr>
        <w:t xml:space="preserve"> </w:t>
      </w:r>
      <w:r w:rsidR="00AB6A60">
        <w:rPr>
          <w:color w:val="000000" w:themeColor="text1"/>
        </w:rPr>
        <w:t>T</w:t>
      </w:r>
      <w:r w:rsidR="00D02A8D">
        <w:rPr>
          <w:color w:val="000000" w:themeColor="text1"/>
        </w:rPr>
        <w:t xml:space="preserve">he winter is </w:t>
      </w:r>
      <w:r w:rsidR="002E7444">
        <w:rPr>
          <w:color w:val="000000" w:themeColor="text1"/>
        </w:rPr>
        <w:t xml:space="preserve">a </w:t>
      </w:r>
      <w:r w:rsidR="00D02A8D">
        <w:rPr>
          <w:color w:val="000000" w:themeColor="text1"/>
        </w:rPr>
        <w:t>different</w:t>
      </w:r>
      <w:r w:rsidR="002E7444">
        <w:rPr>
          <w:color w:val="000000" w:themeColor="text1"/>
        </w:rPr>
        <w:t xml:space="preserve"> story</w:t>
      </w:r>
      <w:r w:rsidR="00AB6A60">
        <w:rPr>
          <w:color w:val="000000" w:themeColor="text1"/>
        </w:rPr>
        <w:t xml:space="preserve"> however</w:t>
      </w:r>
      <w:r w:rsidR="0006439F">
        <w:rPr>
          <w:color w:val="000000" w:themeColor="text1"/>
        </w:rPr>
        <w:t>, i</w:t>
      </w:r>
      <w:r w:rsidR="002E7444">
        <w:rPr>
          <w:color w:val="000000" w:themeColor="text1"/>
        </w:rPr>
        <w:t xml:space="preserve">t can get very </w:t>
      </w:r>
      <w:r w:rsidR="0006439F">
        <w:rPr>
          <w:color w:val="000000" w:themeColor="text1"/>
        </w:rPr>
        <w:t xml:space="preserve">uncomfortable </w:t>
      </w:r>
      <w:r w:rsidR="002E7444">
        <w:rPr>
          <w:color w:val="000000" w:themeColor="text1"/>
        </w:rPr>
        <w:t>upstairs</w:t>
      </w:r>
      <w:r w:rsidR="00AB6A60">
        <w:rPr>
          <w:color w:val="000000" w:themeColor="text1"/>
        </w:rPr>
        <w:t xml:space="preserve">. So, since we have a gas fired, fan forced furnace, I have the </w:t>
      </w:r>
      <w:r>
        <w:rPr>
          <w:color w:val="000000" w:themeColor="text1"/>
        </w:rPr>
        <w:t xml:space="preserve">furnace </w:t>
      </w:r>
      <w:r w:rsidR="00D02A8D">
        <w:rPr>
          <w:color w:val="000000" w:themeColor="text1"/>
        </w:rPr>
        <w:t xml:space="preserve">motor </w:t>
      </w:r>
      <w:r w:rsidR="00AB6A60">
        <w:rPr>
          <w:color w:val="000000" w:themeColor="text1"/>
        </w:rPr>
        <w:t xml:space="preserve">wired so that I can run </w:t>
      </w:r>
      <w:r w:rsidR="0006439F">
        <w:rPr>
          <w:color w:val="000000" w:themeColor="text1"/>
        </w:rPr>
        <w:t xml:space="preserve">simply unplug it from the commercial power that isn’t energized to my energized </w:t>
      </w:r>
      <w:r w:rsidR="00AB6A60">
        <w:rPr>
          <w:color w:val="000000" w:themeColor="text1"/>
        </w:rPr>
        <w:t>generator and be nice and toasty during the most severe cold weather</w:t>
      </w:r>
      <w:r w:rsidR="00D02A8D">
        <w:rPr>
          <w:color w:val="000000" w:themeColor="text1"/>
        </w:rPr>
        <w:t xml:space="preserve">. The </w:t>
      </w:r>
      <w:r>
        <w:rPr>
          <w:color w:val="000000" w:themeColor="text1"/>
        </w:rPr>
        <w:t>generator will easily power the microwave</w:t>
      </w:r>
      <w:r w:rsidR="00D02A8D">
        <w:rPr>
          <w:color w:val="000000" w:themeColor="text1"/>
        </w:rPr>
        <w:t>, furnace</w:t>
      </w:r>
      <w:r>
        <w:rPr>
          <w:color w:val="000000" w:themeColor="text1"/>
        </w:rPr>
        <w:t xml:space="preserve">, </w:t>
      </w:r>
      <w:r w:rsidR="00D02A8D">
        <w:rPr>
          <w:color w:val="000000" w:themeColor="text1"/>
        </w:rPr>
        <w:t xml:space="preserve">just about as many </w:t>
      </w:r>
      <w:r>
        <w:rPr>
          <w:color w:val="000000" w:themeColor="text1"/>
        </w:rPr>
        <w:t xml:space="preserve">lights </w:t>
      </w:r>
      <w:r w:rsidR="00D02A8D">
        <w:rPr>
          <w:color w:val="000000" w:themeColor="text1"/>
        </w:rPr>
        <w:t xml:space="preserve">as you wish to use, </w:t>
      </w:r>
      <w:r>
        <w:rPr>
          <w:color w:val="000000" w:themeColor="text1"/>
        </w:rPr>
        <w:t>both refrigerators</w:t>
      </w:r>
      <w:r w:rsidR="001F78D2">
        <w:rPr>
          <w:color w:val="000000" w:themeColor="text1"/>
        </w:rPr>
        <w:t xml:space="preserve"> (</w:t>
      </w:r>
      <w:proofErr w:type="spellStart"/>
      <w:r w:rsidR="001F78D2">
        <w:rPr>
          <w:color w:val="000000" w:themeColor="text1"/>
        </w:rPr>
        <w:t>gotta</w:t>
      </w:r>
      <w:proofErr w:type="spellEnd"/>
      <w:r w:rsidR="001F78D2">
        <w:rPr>
          <w:color w:val="000000" w:themeColor="text1"/>
        </w:rPr>
        <w:t>’ keep the beer cold</w:t>
      </w:r>
      <w:r w:rsidR="0006439F">
        <w:rPr>
          <w:color w:val="000000" w:themeColor="text1"/>
        </w:rPr>
        <w:t xml:space="preserve"> if it’s summer</w:t>
      </w:r>
      <w:r w:rsidR="001F78D2">
        <w:rPr>
          <w:color w:val="000000" w:themeColor="text1"/>
        </w:rPr>
        <w:t>)</w:t>
      </w:r>
      <w:r w:rsidR="00D02A8D">
        <w:rPr>
          <w:color w:val="000000" w:themeColor="text1"/>
        </w:rPr>
        <w:t xml:space="preserve">, </w:t>
      </w:r>
      <w:r>
        <w:rPr>
          <w:color w:val="000000" w:themeColor="text1"/>
        </w:rPr>
        <w:t xml:space="preserve">freezer and of course, my </w:t>
      </w:r>
      <w:r w:rsidR="00D02A8D">
        <w:rPr>
          <w:color w:val="000000" w:themeColor="text1"/>
        </w:rPr>
        <w:t xml:space="preserve">entire </w:t>
      </w:r>
      <w:r>
        <w:rPr>
          <w:color w:val="000000" w:themeColor="text1"/>
        </w:rPr>
        <w:t>ham shack.</w:t>
      </w:r>
      <w:r w:rsidR="00A62E1C">
        <w:rPr>
          <w:color w:val="000000" w:themeColor="text1"/>
        </w:rPr>
        <w:t xml:space="preserve"> </w:t>
      </w:r>
      <w:r w:rsidR="003E25F5">
        <w:rPr>
          <w:color w:val="000000" w:themeColor="text1"/>
        </w:rPr>
        <w:t xml:space="preserve">I was talking to a neighbor of mine the other day who was thinking of getting a generator. He was asking about size, specifically how many watts to get. I asked him just what it was he wanted to run and when he stated that he was looking to run the house-wide air conditioning and his electric stove I about split a gut. He has a </w:t>
      </w:r>
      <w:proofErr w:type="gramStart"/>
      <w:r w:rsidR="003E25F5">
        <w:rPr>
          <w:color w:val="000000" w:themeColor="text1"/>
        </w:rPr>
        <w:t>really super</w:t>
      </w:r>
      <w:proofErr w:type="gramEnd"/>
      <w:r w:rsidR="003E25F5">
        <w:rPr>
          <w:color w:val="000000" w:themeColor="text1"/>
        </w:rPr>
        <w:t xml:space="preserve"> nice basement with plenty of room to live if he needed to. He also cooks out all year long on his </w:t>
      </w:r>
      <w:proofErr w:type="gramStart"/>
      <w:r w:rsidR="003E25F5">
        <w:rPr>
          <w:color w:val="000000" w:themeColor="text1"/>
        </w:rPr>
        <w:t>really big</w:t>
      </w:r>
      <w:proofErr w:type="gramEnd"/>
      <w:r w:rsidR="003E25F5">
        <w:rPr>
          <w:color w:val="000000" w:themeColor="text1"/>
        </w:rPr>
        <w:t xml:space="preserve"> and expensive stainless-steel grill. </w:t>
      </w:r>
      <w:r w:rsidR="00F34E28">
        <w:rPr>
          <w:color w:val="000000" w:themeColor="text1"/>
        </w:rPr>
        <w:t xml:space="preserve">When I told him how much money he could save by just cooking out and living in the basement instead of trying to power all those devices, he couldn’t believe it.  </w:t>
      </w:r>
    </w:p>
    <w:p w14:paraId="1FB12829" w14:textId="548420CA" w:rsidR="004A1512" w:rsidRDefault="004A1512" w:rsidP="004A1512">
      <w:pPr>
        <w:rPr>
          <w:sz w:val="20"/>
          <w:szCs w:val="20"/>
          <w:u w:val="single"/>
        </w:rPr>
      </w:pPr>
    </w:p>
    <w:p w14:paraId="2F0C67E9" w14:textId="16B93263" w:rsidR="002E2959" w:rsidRDefault="002E2959" w:rsidP="00185C14">
      <w:pPr>
        <w:rPr>
          <w:rStyle w:val="Hyperlink"/>
          <w:color w:val="000000" w:themeColor="text1"/>
          <w:u w:val="none"/>
        </w:rPr>
      </w:pPr>
      <w:r>
        <w:rPr>
          <w:rStyle w:val="Hyperlink"/>
          <w:color w:val="000000" w:themeColor="text1"/>
          <w:u w:val="none"/>
        </w:rPr>
        <w:t xml:space="preserve">Oh, </w:t>
      </w:r>
      <w:r w:rsidR="0006439F">
        <w:rPr>
          <w:rStyle w:val="Hyperlink"/>
          <w:color w:val="000000" w:themeColor="text1"/>
          <w:u w:val="none"/>
        </w:rPr>
        <w:t xml:space="preserve">one items that seems to always be elusive during a power outage is </w:t>
      </w:r>
      <w:r>
        <w:rPr>
          <w:rStyle w:val="Hyperlink"/>
          <w:color w:val="000000" w:themeColor="text1"/>
          <w:u w:val="none"/>
        </w:rPr>
        <w:t xml:space="preserve">a </w:t>
      </w:r>
      <w:r w:rsidR="00F34E28">
        <w:rPr>
          <w:rStyle w:val="Hyperlink"/>
          <w:color w:val="000000" w:themeColor="text1"/>
          <w:u w:val="none"/>
        </w:rPr>
        <w:t xml:space="preserve">simple </w:t>
      </w:r>
      <w:r>
        <w:rPr>
          <w:rStyle w:val="Hyperlink"/>
          <w:color w:val="000000" w:themeColor="text1"/>
          <w:u w:val="none"/>
        </w:rPr>
        <w:t>flashlight</w:t>
      </w:r>
      <w:r w:rsidR="002D5594">
        <w:rPr>
          <w:rStyle w:val="Hyperlink"/>
          <w:color w:val="000000" w:themeColor="text1"/>
          <w:u w:val="none"/>
        </w:rPr>
        <w:t xml:space="preserve">! It never seems to fail that these little torches are laying around all over the place until you really need them. Then they are nowhere to be found! Have </w:t>
      </w:r>
      <w:r w:rsidR="00D76A03">
        <w:rPr>
          <w:rStyle w:val="Hyperlink"/>
          <w:color w:val="000000" w:themeColor="text1"/>
          <w:u w:val="none"/>
        </w:rPr>
        <w:t xml:space="preserve">two </w:t>
      </w:r>
      <w:r w:rsidR="002D5594">
        <w:rPr>
          <w:rStyle w:val="Hyperlink"/>
          <w:color w:val="000000" w:themeColor="text1"/>
          <w:u w:val="none"/>
        </w:rPr>
        <w:t xml:space="preserve">or three hanging up in regular locations </w:t>
      </w:r>
      <w:r w:rsidR="00F34E28">
        <w:rPr>
          <w:rStyle w:val="Hyperlink"/>
          <w:color w:val="000000" w:themeColor="text1"/>
          <w:u w:val="none"/>
        </w:rPr>
        <w:t xml:space="preserve">so </w:t>
      </w:r>
      <w:r w:rsidR="002D5594">
        <w:rPr>
          <w:rStyle w:val="Hyperlink"/>
          <w:color w:val="000000" w:themeColor="text1"/>
          <w:u w:val="none"/>
        </w:rPr>
        <w:t>that you can quickly and easily find</w:t>
      </w:r>
      <w:r w:rsidR="00F34E28">
        <w:rPr>
          <w:rStyle w:val="Hyperlink"/>
          <w:color w:val="000000" w:themeColor="text1"/>
          <w:u w:val="none"/>
        </w:rPr>
        <w:t xml:space="preserve"> them</w:t>
      </w:r>
      <w:r w:rsidR="002D5594">
        <w:rPr>
          <w:rStyle w:val="Hyperlink"/>
          <w:color w:val="000000" w:themeColor="text1"/>
          <w:u w:val="none"/>
        </w:rPr>
        <w:t xml:space="preserve"> when there’s very little</w:t>
      </w:r>
      <w:r w:rsidR="00AD3F4B">
        <w:rPr>
          <w:rStyle w:val="Hyperlink"/>
          <w:color w:val="000000" w:themeColor="text1"/>
          <w:u w:val="none"/>
        </w:rPr>
        <w:t xml:space="preserve"> or no</w:t>
      </w:r>
      <w:r w:rsidR="002D5594">
        <w:rPr>
          <w:rStyle w:val="Hyperlink"/>
          <w:color w:val="000000" w:themeColor="text1"/>
          <w:u w:val="none"/>
        </w:rPr>
        <w:t xml:space="preserve"> light around.</w:t>
      </w:r>
      <w:r>
        <w:rPr>
          <w:rStyle w:val="Hyperlink"/>
          <w:color w:val="000000" w:themeColor="text1"/>
          <w:u w:val="none"/>
        </w:rPr>
        <w:t xml:space="preserve"> I </w:t>
      </w:r>
      <w:r w:rsidR="00AD3F4B">
        <w:rPr>
          <w:rStyle w:val="Hyperlink"/>
          <w:color w:val="000000" w:themeColor="text1"/>
          <w:u w:val="none"/>
        </w:rPr>
        <w:t>keep</w:t>
      </w:r>
      <w:r>
        <w:rPr>
          <w:rStyle w:val="Hyperlink"/>
          <w:color w:val="000000" w:themeColor="text1"/>
          <w:u w:val="none"/>
        </w:rPr>
        <w:t xml:space="preserve"> several L.E.D. flood lights </w:t>
      </w:r>
      <w:r w:rsidR="00AD3F4B">
        <w:rPr>
          <w:rStyle w:val="Hyperlink"/>
          <w:color w:val="000000" w:themeColor="text1"/>
          <w:u w:val="none"/>
        </w:rPr>
        <w:t>handy and boy to they work!</w:t>
      </w:r>
    </w:p>
    <w:p w14:paraId="2B8CAABC" w14:textId="77777777" w:rsidR="00AD3F4B" w:rsidRDefault="00AD3F4B" w:rsidP="00AD3F4B">
      <w:pPr>
        <w:rPr>
          <w:rStyle w:val="Hyperlink"/>
          <w:sz w:val="20"/>
          <w:szCs w:val="20"/>
        </w:rPr>
      </w:pPr>
    </w:p>
    <w:p w14:paraId="36F05E5E" w14:textId="5F145EFB" w:rsidR="00AD3F4B" w:rsidRDefault="00B24050" w:rsidP="00AD3F4B">
      <w:pPr>
        <w:rPr>
          <w:sz w:val="20"/>
          <w:szCs w:val="20"/>
          <w:u w:val="single"/>
        </w:rPr>
      </w:pPr>
      <w:hyperlink w:anchor="top" w:history="1">
        <w:r w:rsidR="00AD3F4B" w:rsidRPr="006935B7">
          <w:rPr>
            <w:rStyle w:val="Hyperlink"/>
            <w:sz w:val="20"/>
            <w:szCs w:val="20"/>
          </w:rPr>
          <w:t>TOP</w:t>
        </w:r>
      </w:hyperlink>
      <w:r w:rsidR="00AD3F4B" w:rsidRPr="006935B7">
        <w:rPr>
          <w:sz w:val="20"/>
          <w:szCs w:val="20"/>
          <w:u w:val="single"/>
        </w:rPr>
        <w:t xml:space="preserve"> ^</w:t>
      </w:r>
    </w:p>
    <w:p w14:paraId="6738810F" w14:textId="329A5C27" w:rsidR="00AD3F4B" w:rsidRDefault="00B24050" w:rsidP="00185C14">
      <w:pPr>
        <w:rPr>
          <w:rStyle w:val="Hyperlink"/>
          <w:b/>
          <w:i/>
          <w:color w:val="000000" w:themeColor="text1"/>
          <w:sz w:val="28"/>
          <w:szCs w:val="28"/>
          <w:u w:val="none"/>
        </w:rPr>
      </w:pPr>
      <w:r>
        <w:lastRenderedPageBreak/>
        <w:pict w14:anchorId="23D4B7C2">
          <v:rect id="_x0000_i1044" style="width:0;height:1.5pt" o:hralign="center" o:hrstd="t" o:hr="t" fillcolor="#a0a0a0" stroked="f"/>
        </w:pict>
      </w:r>
    </w:p>
    <w:p w14:paraId="49224380" w14:textId="5B22F5B1" w:rsidR="00235E96" w:rsidRPr="00D75A6E" w:rsidRDefault="00D75A6E" w:rsidP="00185C14">
      <w:pPr>
        <w:rPr>
          <w:rStyle w:val="Hyperlink"/>
          <w:b/>
          <w:i/>
          <w:color w:val="000000" w:themeColor="text1"/>
          <w:sz w:val="28"/>
          <w:szCs w:val="28"/>
          <w:u w:val="none"/>
        </w:rPr>
      </w:pPr>
      <w:r w:rsidRPr="00D75A6E">
        <w:rPr>
          <w:b/>
          <w:i/>
          <w:noProof/>
          <w:sz w:val="28"/>
          <w:szCs w:val="28"/>
        </w:rPr>
        <w:drawing>
          <wp:anchor distT="0" distB="0" distL="114300" distR="114300" simplePos="0" relativeHeight="252801024" behindDoc="1" locked="0" layoutInCell="1" allowOverlap="1" wp14:anchorId="79E4BC6A" wp14:editId="4BC8C836">
            <wp:simplePos x="0" y="0"/>
            <wp:positionH relativeFrom="margin">
              <wp:align>left</wp:align>
            </wp:positionH>
            <wp:positionV relativeFrom="paragraph">
              <wp:posOffset>20955</wp:posOffset>
            </wp:positionV>
            <wp:extent cx="2057400" cy="1428750"/>
            <wp:effectExtent l="0" t="0" r="0" b="0"/>
            <wp:wrapTight wrapText="bothSides">
              <wp:wrapPolygon edited="0">
                <wp:start x="0" y="0"/>
                <wp:lineTo x="0" y="21312"/>
                <wp:lineTo x="21400" y="21312"/>
                <wp:lineTo x="214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2057400" cy="1428750"/>
                    </a:xfrm>
                    <a:prstGeom prst="rect">
                      <a:avLst/>
                    </a:prstGeom>
                  </pic:spPr>
                </pic:pic>
              </a:graphicData>
            </a:graphic>
            <wp14:sizeRelH relativeFrom="page">
              <wp14:pctWidth>0</wp14:pctWidth>
            </wp14:sizeRelH>
            <wp14:sizeRelV relativeFrom="page">
              <wp14:pctHeight>0</wp14:pctHeight>
            </wp14:sizeRelV>
          </wp:anchor>
        </w:drawing>
      </w:r>
      <w:r w:rsidR="00235E96" w:rsidRPr="00D75A6E">
        <w:rPr>
          <w:rStyle w:val="Hyperlink"/>
          <w:b/>
          <w:i/>
          <w:color w:val="000000" w:themeColor="text1"/>
          <w:sz w:val="28"/>
          <w:szCs w:val="28"/>
          <w:u w:val="none"/>
        </w:rPr>
        <w:t xml:space="preserve">OHDEN Has Some Changes </w:t>
      </w:r>
      <w:proofErr w:type="gramStart"/>
      <w:r w:rsidR="00235E96" w:rsidRPr="00D75A6E">
        <w:rPr>
          <w:rStyle w:val="Hyperlink"/>
          <w:b/>
          <w:i/>
          <w:color w:val="000000" w:themeColor="text1"/>
          <w:sz w:val="28"/>
          <w:szCs w:val="28"/>
          <w:u w:val="none"/>
        </w:rPr>
        <w:t>To</w:t>
      </w:r>
      <w:proofErr w:type="gramEnd"/>
      <w:r w:rsidR="00235E96" w:rsidRPr="00D75A6E">
        <w:rPr>
          <w:rStyle w:val="Hyperlink"/>
          <w:b/>
          <w:i/>
          <w:color w:val="000000" w:themeColor="text1"/>
          <w:sz w:val="28"/>
          <w:szCs w:val="28"/>
          <w:u w:val="none"/>
        </w:rPr>
        <w:t xml:space="preserve"> Tell You About</w:t>
      </w:r>
    </w:p>
    <w:p w14:paraId="5DF2415C" w14:textId="19232656" w:rsidR="00235E96" w:rsidRPr="001D76BB" w:rsidRDefault="001D76BB" w:rsidP="00185C14">
      <w:pPr>
        <w:rPr>
          <w:rStyle w:val="Hyperlink"/>
          <w:i/>
          <w:color w:val="000000" w:themeColor="text1"/>
          <w:u w:val="none"/>
        </w:rPr>
      </w:pPr>
      <w:r w:rsidRPr="001D76BB">
        <w:rPr>
          <w:rStyle w:val="Hyperlink"/>
          <w:i/>
          <w:color w:val="000000" w:themeColor="text1"/>
          <w:u w:val="none"/>
        </w:rPr>
        <w:t>(from Gary, NJ8BB &amp; Eldon, W5UHQ)</w:t>
      </w:r>
    </w:p>
    <w:p w14:paraId="039B425A" w14:textId="21688924" w:rsidR="00235E96" w:rsidRDefault="00235E96" w:rsidP="00185C14">
      <w:pPr>
        <w:rPr>
          <w:rStyle w:val="Hyperlink"/>
          <w:color w:val="000000" w:themeColor="text1"/>
          <w:u w:val="none"/>
        </w:rPr>
      </w:pPr>
    </w:p>
    <w:p w14:paraId="7B5FC068" w14:textId="52EA6E9D" w:rsidR="001D76BB" w:rsidRPr="001D76BB" w:rsidRDefault="001D76BB" w:rsidP="001D76BB">
      <w:pPr>
        <w:rPr>
          <w:b/>
          <w:color w:val="000000" w:themeColor="text1"/>
        </w:rPr>
      </w:pPr>
      <w:r w:rsidRPr="001D76BB">
        <w:rPr>
          <w:color w:val="000000" w:themeColor="text1"/>
        </w:rPr>
        <w:t>Due to the continued long skip being experienced on 80 meters during the</w:t>
      </w:r>
      <w:r>
        <w:rPr>
          <w:color w:val="000000" w:themeColor="text1"/>
        </w:rPr>
        <w:t xml:space="preserve"> </w:t>
      </w:r>
      <w:r w:rsidRPr="001D76BB">
        <w:rPr>
          <w:color w:val="000000" w:themeColor="text1"/>
        </w:rPr>
        <w:t>Ohio Digital Emergency Net</w:t>
      </w:r>
      <w:r>
        <w:rPr>
          <w:color w:val="000000" w:themeColor="text1"/>
        </w:rPr>
        <w:t xml:space="preserve"> </w:t>
      </w:r>
      <w:r w:rsidRPr="001D76BB">
        <w:rPr>
          <w:color w:val="000000" w:themeColor="text1"/>
        </w:rPr>
        <w:t>(OHDEN) training sessions @2145 local time each</w:t>
      </w:r>
      <w:r>
        <w:rPr>
          <w:color w:val="000000" w:themeColor="text1"/>
        </w:rPr>
        <w:t xml:space="preserve"> </w:t>
      </w:r>
      <w:r w:rsidRPr="001D76BB">
        <w:rPr>
          <w:color w:val="000000" w:themeColor="text1"/>
        </w:rPr>
        <w:t xml:space="preserve">Tuesday; OHDEN will temporarily go to </w:t>
      </w:r>
      <w:r w:rsidRPr="001D76BB">
        <w:rPr>
          <w:b/>
          <w:color w:val="000000" w:themeColor="text1"/>
        </w:rPr>
        <w:t xml:space="preserve">Sunday afternoons at 3:00 - 4:00PM. </w:t>
      </w:r>
    </w:p>
    <w:p w14:paraId="25BC7581" w14:textId="77777777" w:rsidR="001E09A1" w:rsidRDefault="001E09A1" w:rsidP="001E09A1">
      <w:pPr>
        <w:rPr>
          <w:rStyle w:val="Hyperlink"/>
          <w:sz w:val="20"/>
          <w:szCs w:val="20"/>
        </w:rPr>
      </w:pPr>
    </w:p>
    <w:p w14:paraId="49F78F8A" w14:textId="77777777" w:rsidR="00D75A6E" w:rsidRDefault="001D76BB" w:rsidP="001D76BB">
      <w:pPr>
        <w:rPr>
          <w:color w:val="000000" w:themeColor="text1"/>
        </w:rPr>
      </w:pPr>
      <w:r w:rsidRPr="001D76BB">
        <w:rPr>
          <w:color w:val="000000" w:themeColor="text1"/>
        </w:rPr>
        <w:t>Training will remain on the prime frequency of 3584.5KHz USB +1500 Hz. Tests</w:t>
      </w:r>
      <w:r>
        <w:rPr>
          <w:color w:val="000000" w:themeColor="text1"/>
        </w:rPr>
        <w:t xml:space="preserve"> </w:t>
      </w:r>
      <w:r w:rsidRPr="001D76BB">
        <w:rPr>
          <w:color w:val="000000" w:themeColor="text1"/>
        </w:rPr>
        <w:t>show that this time has much better propagation throughout the state and</w:t>
      </w:r>
      <w:r>
        <w:rPr>
          <w:color w:val="000000" w:themeColor="text1"/>
        </w:rPr>
        <w:t xml:space="preserve"> </w:t>
      </w:r>
      <w:r w:rsidRPr="001D76BB">
        <w:rPr>
          <w:color w:val="000000" w:themeColor="text1"/>
        </w:rPr>
        <w:t xml:space="preserve">should allow the best propagation currently possible on </w:t>
      </w:r>
      <w:r w:rsidR="00D75A6E" w:rsidRPr="001D76BB">
        <w:rPr>
          <w:color w:val="000000" w:themeColor="text1"/>
        </w:rPr>
        <w:t>80-meter</w:t>
      </w:r>
      <w:r w:rsidRPr="001D76BB">
        <w:rPr>
          <w:color w:val="000000" w:themeColor="text1"/>
        </w:rPr>
        <w:t xml:space="preserve"> band. We</w:t>
      </w:r>
      <w:r>
        <w:rPr>
          <w:color w:val="000000" w:themeColor="text1"/>
        </w:rPr>
        <w:t xml:space="preserve"> </w:t>
      </w:r>
      <w:r w:rsidRPr="001D76BB">
        <w:rPr>
          <w:color w:val="000000" w:themeColor="text1"/>
        </w:rPr>
        <w:t>are currently having to use a North Carolina station for NCS relays later in</w:t>
      </w:r>
      <w:r>
        <w:rPr>
          <w:color w:val="000000" w:themeColor="text1"/>
        </w:rPr>
        <w:t xml:space="preserve"> </w:t>
      </w:r>
      <w:r w:rsidRPr="001D76BB">
        <w:rPr>
          <w:color w:val="000000" w:themeColor="text1"/>
        </w:rPr>
        <w:t xml:space="preserve">the evening.  </w:t>
      </w:r>
    </w:p>
    <w:p w14:paraId="77F8042A" w14:textId="77777777" w:rsidR="00D75A6E" w:rsidRDefault="00D75A6E" w:rsidP="001D76BB">
      <w:pPr>
        <w:rPr>
          <w:color w:val="000000" w:themeColor="text1"/>
        </w:rPr>
      </w:pPr>
    </w:p>
    <w:p w14:paraId="1295CDDB" w14:textId="0BEF387D" w:rsidR="001D76BB" w:rsidRPr="001D76BB" w:rsidRDefault="001D76BB" w:rsidP="001D76BB">
      <w:pPr>
        <w:rPr>
          <w:color w:val="000000" w:themeColor="text1"/>
        </w:rPr>
      </w:pPr>
      <w:r w:rsidRPr="001D76BB">
        <w:rPr>
          <w:color w:val="000000" w:themeColor="text1"/>
        </w:rPr>
        <w:t>Anything beyond local ground wave and this long skip point</w:t>
      </w:r>
      <w:r>
        <w:rPr>
          <w:color w:val="000000" w:themeColor="text1"/>
        </w:rPr>
        <w:t xml:space="preserve"> </w:t>
      </w:r>
      <w:r w:rsidRPr="001D76BB">
        <w:rPr>
          <w:color w:val="000000" w:themeColor="text1"/>
        </w:rPr>
        <w:t>have not been reliable during this time of year, time of day, and sunspot</w:t>
      </w:r>
      <w:r>
        <w:rPr>
          <w:color w:val="000000" w:themeColor="text1"/>
        </w:rPr>
        <w:t xml:space="preserve"> </w:t>
      </w:r>
      <w:r w:rsidRPr="001D76BB">
        <w:rPr>
          <w:color w:val="000000" w:themeColor="text1"/>
        </w:rPr>
        <w:t>cycle for the past three years.</w:t>
      </w:r>
    </w:p>
    <w:p w14:paraId="1807169D" w14:textId="77777777" w:rsidR="001D76BB" w:rsidRPr="001D76BB" w:rsidRDefault="001D76BB" w:rsidP="001D76BB">
      <w:pPr>
        <w:rPr>
          <w:color w:val="000000" w:themeColor="text1"/>
        </w:rPr>
      </w:pPr>
    </w:p>
    <w:p w14:paraId="5AC8F085" w14:textId="093FD47F" w:rsidR="001D76BB" w:rsidRPr="001D76BB" w:rsidRDefault="001D76BB" w:rsidP="001D76BB">
      <w:pPr>
        <w:rPr>
          <w:color w:val="000000" w:themeColor="text1"/>
        </w:rPr>
      </w:pPr>
      <w:r w:rsidRPr="001D76BB">
        <w:rPr>
          <w:color w:val="000000" w:themeColor="text1"/>
        </w:rPr>
        <w:t>At the same time, Eldon, W5UHQ is going to start an experimental Olivia /</w:t>
      </w:r>
      <w:r>
        <w:rPr>
          <w:color w:val="000000" w:themeColor="text1"/>
        </w:rPr>
        <w:t xml:space="preserve"> </w:t>
      </w:r>
      <w:r w:rsidRPr="001D76BB">
        <w:rPr>
          <w:color w:val="000000" w:themeColor="text1"/>
        </w:rPr>
        <w:t>FT8 net on 1805.000 USB +1500 Hz during the normal time slot of 2145-2245</w:t>
      </w:r>
      <w:r>
        <w:rPr>
          <w:color w:val="000000" w:themeColor="text1"/>
        </w:rPr>
        <w:t xml:space="preserve"> </w:t>
      </w:r>
      <w:r w:rsidRPr="001D76BB">
        <w:rPr>
          <w:color w:val="000000" w:themeColor="text1"/>
        </w:rPr>
        <w:t xml:space="preserve">on Tuesdays.  The objective of the </w:t>
      </w:r>
      <w:r w:rsidR="00D75A6E" w:rsidRPr="001D76BB">
        <w:rPr>
          <w:color w:val="000000" w:themeColor="text1"/>
        </w:rPr>
        <w:t>160-meter</w:t>
      </w:r>
      <w:r w:rsidRPr="001D76BB">
        <w:rPr>
          <w:color w:val="000000" w:themeColor="text1"/>
        </w:rPr>
        <w:t xml:space="preserve"> net will be to perform signal</w:t>
      </w:r>
      <w:r>
        <w:rPr>
          <w:color w:val="000000" w:themeColor="text1"/>
        </w:rPr>
        <w:t xml:space="preserve"> </w:t>
      </w:r>
      <w:r w:rsidRPr="001D76BB">
        <w:rPr>
          <w:color w:val="000000" w:themeColor="text1"/>
        </w:rPr>
        <w:t>reports and check for traffic quality circuits on 160 meters from county to</w:t>
      </w:r>
      <w:r>
        <w:rPr>
          <w:color w:val="000000" w:themeColor="text1"/>
        </w:rPr>
        <w:t xml:space="preserve"> </w:t>
      </w:r>
      <w:r w:rsidRPr="001D76BB">
        <w:rPr>
          <w:color w:val="000000" w:themeColor="text1"/>
        </w:rPr>
        <w:t>county and hopefully county to SEOC.  Hopefully we can get more stations</w:t>
      </w:r>
      <w:r>
        <w:rPr>
          <w:color w:val="000000" w:themeColor="text1"/>
        </w:rPr>
        <w:t xml:space="preserve"> </w:t>
      </w:r>
      <w:r w:rsidRPr="001D76BB">
        <w:rPr>
          <w:color w:val="000000" w:themeColor="text1"/>
        </w:rPr>
        <w:t>active on this frequency and as many county control stations as possible to</w:t>
      </w:r>
      <w:r>
        <w:rPr>
          <w:color w:val="000000" w:themeColor="text1"/>
        </w:rPr>
        <w:t xml:space="preserve"> </w:t>
      </w:r>
      <w:r w:rsidRPr="001D76BB">
        <w:rPr>
          <w:color w:val="000000" w:themeColor="text1"/>
        </w:rPr>
        <w:t>try out their capability.  Tests thus far have been great from border to</w:t>
      </w:r>
      <w:r>
        <w:rPr>
          <w:color w:val="000000" w:themeColor="text1"/>
        </w:rPr>
        <w:t xml:space="preserve"> </w:t>
      </w:r>
      <w:r w:rsidRPr="001D76BB">
        <w:rPr>
          <w:color w:val="000000" w:themeColor="text1"/>
        </w:rPr>
        <w:t>border.  I currently have six different stations that have checked into that</w:t>
      </w:r>
      <w:r>
        <w:rPr>
          <w:color w:val="000000" w:themeColor="text1"/>
        </w:rPr>
        <w:t xml:space="preserve"> </w:t>
      </w:r>
      <w:r w:rsidRPr="001D76BB">
        <w:rPr>
          <w:color w:val="000000" w:themeColor="text1"/>
        </w:rPr>
        <w:t>test frequency. There will be no change to our standard mission call up</w:t>
      </w:r>
      <w:r>
        <w:rPr>
          <w:color w:val="000000" w:themeColor="text1"/>
        </w:rPr>
        <w:t xml:space="preserve"> </w:t>
      </w:r>
      <w:r w:rsidRPr="001D76BB">
        <w:rPr>
          <w:color w:val="000000" w:themeColor="text1"/>
        </w:rPr>
        <w:t>frequencies at this time.  Using alternate times and frequencies is already</w:t>
      </w:r>
      <w:r>
        <w:rPr>
          <w:color w:val="000000" w:themeColor="text1"/>
        </w:rPr>
        <w:t xml:space="preserve"> </w:t>
      </w:r>
      <w:r w:rsidRPr="001D76BB">
        <w:rPr>
          <w:color w:val="000000" w:themeColor="text1"/>
        </w:rPr>
        <w:t>in our SOP.  The Ohio Technical Specialist team will be available to assist</w:t>
      </w:r>
      <w:r>
        <w:rPr>
          <w:color w:val="000000" w:themeColor="text1"/>
        </w:rPr>
        <w:t xml:space="preserve"> </w:t>
      </w:r>
      <w:r w:rsidRPr="001D76BB">
        <w:rPr>
          <w:color w:val="000000" w:themeColor="text1"/>
        </w:rPr>
        <w:t>ECs in putting up at least a compromise antenna for that band.</w:t>
      </w:r>
    </w:p>
    <w:p w14:paraId="0529E200" w14:textId="77777777" w:rsidR="001D76BB" w:rsidRPr="001D76BB" w:rsidRDefault="001D76BB" w:rsidP="001D76BB">
      <w:pPr>
        <w:rPr>
          <w:color w:val="000000" w:themeColor="text1"/>
        </w:rPr>
      </w:pPr>
    </w:p>
    <w:p w14:paraId="6D7D685C" w14:textId="5036F48F" w:rsidR="001D76BB" w:rsidRPr="001D76BB" w:rsidRDefault="001D76BB" w:rsidP="001D76BB">
      <w:pPr>
        <w:rPr>
          <w:color w:val="000000" w:themeColor="text1"/>
        </w:rPr>
      </w:pPr>
      <w:r w:rsidRPr="001D76BB">
        <w:rPr>
          <w:b/>
          <w:color w:val="000000" w:themeColor="text1"/>
        </w:rPr>
        <w:t>These changes be in effect from Jan 15 until March 12 (start of daylight</w:t>
      </w:r>
      <w:r w:rsidRPr="001E09A1">
        <w:rPr>
          <w:b/>
          <w:color w:val="000000" w:themeColor="text1"/>
        </w:rPr>
        <w:t xml:space="preserve"> </w:t>
      </w:r>
      <w:r w:rsidRPr="001D76BB">
        <w:rPr>
          <w:b/>
          <w:color w:val="000000" w:themeColor="text1"/>
        </w:rPr>
        <w:t>savings time).</w:t>
      </w:r>
      <w:r w:rsidR="00AD3F4B">
        <w:rPr>
          <w:b/>
          <w:color w:val="000000" w:themeColor="text1"/>
        </w:rPr>
        <w:t xml:space="preserve"> </w:t>
      </w:r>
      <w:r w:rsidRPr="001D76BB">
        <w:rPr>
          <w:color w:val="000000" w:themeColor="text1"/>
        </w:rPr>
        <w:t xml:space="preserve">These changes should allow all members interested in improving the </w:t>
      </w:r>
      <w:r w:rsidR="00D75A6E" w:rsidRPr="001D76BB">
        <w:rPr>
          <w:color w:val="000000" w:themeColor="text1"/>
        </w:rPr>
        <w:t>160-meter</w:t>
      </w:r>
      <w:r>
        <w:rPr>
          <w:color w:val="000000" w:themeColor="text1"/>
        </w:rPr>
        <w:t xml:space="preserve"> </w:t>
      </w:r>
      <w:r w:rsidRPr="001D76BB">
        <w:rPr>
          <w:color w:val="000000" w:themeColor="text1"/>
        </w:rPr>
        <w:t>readiness of this critical statewide connection under all conditions of</w:t>
      </w:r>
      <w:r>
        <w:rPr>
          <w:color w:val="000000" w:themeColor="text1"/>
        </w:rPr>
        <w:t xml:space="preserve"> </w:t>
      </w:r>
      <w:r w:rsidRPr="001D76BB">
        <w:rPr>
          <w:color w:val="000000" w:themeColor="text1"/>
        </w:rPr>
        <w:t>solar impacted propagation.</w:t>
      </w:r>
    </w:p>
    <w:p w14:paraId="02016E40" w14:textId="77777777" w:rsidR="001E09A1" w:rsidRDefault="001E09A1" w:rsidP="00DF2F2B">
      <w:pPr>
        <w:rPr>
          <w:color w:val="000000" w:themeColor="text1"/>
        </w:rPr>
      </w:pPr>
    </w:p>
    <w:p w14:paraId="225A6C99" w14:textId="306DDE99" w:rsidR="000C652B" w:rsidRDefault="00B24050" w:rsidP="00DF2F2B">
      <w:pPr>
        <w:rPr>
          <w:b/>
          <w:i/>
          <w:sz w:val="28"/>
          <w:szCs w:val="28"/>
        </w:rPr>
      </w:pPr>
      <w:r>
        <w:rPr>
          <w:color w:val="000000" w:themeColor="text1"/>
        </w:rPr>
        <w:pict w14:anchorId="7E691251">
          <v:rect id="_x0000_i1045" style="width:0;height:1.5pt" o:hralign="center" o:hrstd="t" o:hr="t" fillcolor="#a0a0a0" stroked="f"/>
        </w:pict>
      </w:r>
    </w:p>
    <w:p w14:paraId="466D2D70" w14:textId="4C04164A" w:rsidR="00DF2F2B" w:rsidRDefault="00DF2F2B" w:rsidP="00DF2F2B">
      <w:pPr>
        <w:rPr>
          <w:b/>
          <w:i/>
        </w:rPr>
      </w:pPr>
      <w:bookmarkStart w:id="46" w:name="final"/>
      <w:bookmarkEnd w:id="46"/>
      <w:proofErr w:type="gramStart"/>
      <w:r w:rsidRPr="007E5982">
        <w:rPr>
          <w:b/>
          <w:i/>
          <w:sz w:val="28"/>
          <w:szCs w:val="28"/>
        </w:rPr>
        <w:t>Final..</w:t>
      </w:r>
      <w:proofErr w:type="gramEnd"/>
      <w:r w:rsidRPr="007E5982">
        <w:rPr>
          <w:b/>
          <w:i/>
          <w:sz w:val="28"/>
          <w:szCs w:val="28"/>
        </w:rPr>
        <w:t xml:space="preserve">  </w:t>
      </w:r>
      <w:proofErr w:type="gramStart"/>
      <w:r w:rsidRPr="007E5982">
        <w:rPr>
          <w:b/>
          <w:i/>
          <w:sz w:val="28"/>
          <w:szCs w:val="28"/>
        </w:rPr>
        <w:t>Final..</w:t>
      </w:r>
      <w:proofErr w:type="gramEnd"/>
      <w:r w:rsidRPr="007E5982">
        <w:rPr>
          <w:b/>
          <w:i/>
          <w:sz w:val="28"/>
          <w:szCs w:val="28"/>
        </w:rPr>
        <w:t xml:space="preserve">    </w:t>
      </w:r>
    </w:p>
    <w:p w14:paraId="65750544" w14:textId="6FB3B60B" w:rsidR="00DF2F2B" w:rsidRPr="00112513" w:rsidRDefault="00AD3F4B" w:rsidP="00DF2F2B">
      <w:pPr>
        <w:rPr>
          <w:b/>
          <w:i/>
        </w:rPr>
      </w:pPr>
      <w:r w:rsidRPr="00C20E11">
        <w:rPr>
          <w:noProof/>
          <w:sz w:val="32"/>
          <w:szCs w:val="32"/>
        </w:rPr>
        <w:drawing>
          <wp:anchor distT="0" distB="0" distL="114300" distR="114300" simplePos="0" relativeHeight="252327936" behindDoc="1" locked="0" layoutInCell="1" allowOverlap="1" wp14:anchorId="0ED7AEE3" wp14:editId="5C5BB3A3">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8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3B38D" w14:textId="5D80295F" w:rsidR="00D519EB" w:rsidRDefault="00D519EB" w:rsidP="00D519EB">
      <w:r w:rsidRPr="00C20E11">
        <w:t xml:space="preserve">Hey Gang...  </w:t>
      </w:r>
    </w:p>
    <w:p w14:paraId="3A6BE49E" w14:textId="77777777" w:rsidR="00D519EB" w:rsidRDefault="00D519EB" w:rsidP="00D519EB"/>
    <w:p w14:paraId="330F4FDC" w14:textId="69698771" w:rsidR="00F80813" w:rsidRDefault="0088686A" w:rsidP="008B4A91">
      <w:r>
        <w:t xml:space="preserve">Wow, </w:t>
      </w:r>
      <w:r w:rsidR="00E27655">
        <w:t xml:space="preserve">I had a blast </w:t>
      </w:r>
      <w:r>
        <w:t xml:space="preserve">last week! </w:t>
      </w:r>
      <w:r w:rsidR="00E27655">
        <w:t>I still can’t believe that we had a tornado (EF-1) in the Youngstown area and 60 degrees or better weather the first full week of January! Incredible, to say the least</w:t>
      </w:r>
      <w:r w:rsidR="008B4A91">
        <w:t>.</w:t>
      </w:r>
    </w:p>
    <w:p w14:paraId="270481A2" w14:textId="77777777" w:rsidR="001A4DC5" w:rsidRDefault="001A4DC5" w:rsidP="001A4DC5">
      <w:pPr>
        <w:rPr>
          <w:rStyle w:val="Hyperlink"/>
          <w:sz w:val="20"/>
          <w:szCs w:val="20"/>
        </w:rPr>
      </w:pPr>
    </w:p>
    <w:p w14:paraId="4CAF67BC" w14:textId="0257A948" w:rsidR="00124D3F" w:rsidRDefault="00606820" w:rsidP="005B33D0">
      <w:r>
        <w:t xml:space="preserve">Shack redesign…  </w:t>
      </w:r>
      <w:r w:rsidR="00124D3F">
        <w:t xml:space="preserve">I guess I’m just going to have to table my plans to re-design my shack for a while. I’ve just been way too busy to really get out the electronic drafting board and </w:t>
      </w:r>
      <w:proofErr w:type="gramStart"/>
      <w:r w:rsidR="00124D3F">
        <w:t>actually do</w:t>
      </w:r>
      <w:proofErr w:type="gramEnd"/>
      <w:r w:rsidR="00124D3F">
        <w:t xml:space="preserve"> some layouts like I want to do. No, I don’t have my copy of AutoCAD installed on this computer yet. That’s just another thing that I need to do along with installing my updated copies of HRD and N3FJP software. Some DAY!!   </w:t>
      </w:r>
    </w:p>
    <w:p w14:paraId="20B979B2" w14:textId="77777777" w:rsidR="00124D3F" w:rsidRDefault="00124D3F" w:rsidP="005B33D0"/>
    <w:p w14:paraId="39894FA2" w14:textId="77777777" w:rsidR="00124D3F" w:rsidRDefault="00124D3F" w:rsidP="005B33D0"/>
    <w:p w14:paraId="1778C833" w14:textId="77777777" w:rsidR="00124D3F" w:rsidRDefault="00124D3F" w:rsidP="00124D3F">
      <w:pPr>
        <w:rPr>
          <w:rStyle w:val="Hyperlink"/>
          <w:sz w:val="20"/>
          <w:szCs w:val="20"/>
        </w:rPr>
      </w:pPr>
    </w:p>
    <w:bookmarkStart w:id="47" w:name="_Hlk535160119"/>
    <w:p w14:paraId="5D5C202F" w14:textId="324B8D4E" w:rsidR="00124D3F" w:rsidRDefault="00124D3F" w:rsidP="00124D3F">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47"/>
    <w:p w14:paraId="15320A89" w14:textId="63C0DA48" w:rsidR="005B33D0" w:rsidRDefault="005B33D0" w:rsidP="005B33D0">
      <w:r>
        <w:lastRenderedPageBreak/>
        <w:t xml:space="preserve">Oh well, </w:t>
      </w:r>
      <w:proofErr w:type="spellStart"/>
      <w:r>
        <w:t>nuff</w:t>
      </w:r>
      <w:proofErr w:type="spellEnd"/>
      <w:r>
        <w:t xml:space="preserve"> on that subject, let’s turn the band selector to </w:t>
      </w:r>
      <w:r w:rsidR="008B4A91">
        <w:t>20</w:t>
      </w:r>
      <w:r>
        <w:t>-meters and see who’s around tonight!</w:t>
      </w:r>
    </w:p>
    <w:p w14:paraId="667E5B97" w14:textId="49803EEA" w:rsidR="005B33D0" w:rsidRDefault="005B33D0" w:rsidP="005B33D0">
      <w:pPr>
        <w:rPr>
          <w:rStyle w:val="Hyperlink"/>
          <w:sz w:val="20"/>
          <w:szCs w:val="20"/>
        </w:rPr>
      </w:pPr>
    </w:p>
    <w:p w14:paraId="514CDA48" w14:textId="77777777" w:rsidR="00F30E3C" w:rsidRDefault="00E0355F" w:rsidP="00F30E3C">
      <w:r>
        <w:t>Do you have the 3 days in May (17-18-19) marked on your calendar yet? This year</w:t>
      </w:r>
      <w:r w:rsidR="00A7531C">
        <w:t xml:space="preserve"> Dayton will also be ARRL’s National Convention</w:t>
      </w:r>
      <w:r>
        <w:t xml:space="preserve"> and that will </w:t>
      </w:r>
      <w:proofErr w:type="gramStart"/>
      <w:r>
        <w:t xml:space="preserve">definitely </w:t>
      </w:r>
      <w:r w:rsidR="00A7531C">
        <w:t>mean</w:t>
      </w:r>
      <w:proofErr w:type="gramEnd"/>
      <w:r w:rsidR="00A7531C">
        <w:t xml:space="preserve"> that there will be some very special things happening at Hamvention</w:t>
      </w:r>
      <w:r>
        <w:t xml:space="preserve"> that you won’t want to miss out on. </w:t>
      </w:r>
    </w:p>
    <w:p w14:paraId="31B11BF6" w14:textId="77777777" w:rsidR="00F30E3C" w:rsidRDefault="00F30E3C" w:rsidP="00F30E3C">
      <w:pPr>
        <w:rPr>
          <w:rStyle w:val="Hyperlink"/>
          <w:sz w:val="20"/>
          <w:szCs w:val="20"/>
        </w:rPr>
      </w:pPr>
    </w:p>
    <w:p w14:paraId="6EF48549" w14:textId="1E4E231B" w:rsidR="00A7531C" w:rsidRDefault="007B3959" w:rsidP="0039309A">
      <w:r>
        <w:rPr>
          <w:noProof/>
        </w:rPr>
        <w:drawing>
          <wp:anchor distT="0" distB="0" distL="114300" distR="114300" simplePos="0" relativeHeight="252742656" behindDoc="1" locked="0" layoutInCell="1" allowOverlap="1" wp14:anchorId="6AEF3DED" wp14:editId="0B74FD94">
            <wp:simplePos x="0" y="0"/>
            <wp:positionH relativeFrom="margin">
              <wp:posOffset>4714875</wp:posOffset>
            </wp:positionH>
            <wp:positionV relativeFrom="paragraph">
              <wp:posOffset>64135</wp:posOffset>
            </wp:positionV>
            <wp:extent cx="2145030" cy="2054225"/>
            <wp:effectExtent l="0" t="0" r="7620" b="3175"/>
            <wp:wrapTight wrapText="bothSides">
              <wp:wrapPolygon edited="0">
                <wp:start x="0" y="0"/>
                <wp:lineTo x="0" y="21433"/>
                <wp:lineTo x="21485" y="21433"/>
                <wp:lineTo x="2148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14503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55F">
        <w:t>I don’t know all that is being planned above and beyond the normal stuff that is Dayton</w:t>
      </w:r>
      <w:r w:rsidR="00F30E3C">
        <w:t>, but I’ll bet that no matter what it is, it will be special for this time and this time only!</w:t>
      </w:r>
    </w:p>
    <w:p w14:paraId="7C833A2F" w14:textId="68AEE030" w:rsidR="00714835" w:rsidRDefault="00714835" w:rsidP="00714835">
      <w:pPr>
        <w:rPr>
          <w:rStyle w:val="Hyperlink"/>
          <w:sz w:val="20"/>
          <w:szCs w:val="20"/>
        </w:rPr>
      </w:pPr>
    </w:p>
    <w:p w14:paraId="1CA194B9" w14:textId="5B6F383D" w:rsidR="0002662D" w:rsidRDefault="00F30E3C" w:rsidP="0002662D">
      <w:r>
        <w:t>Hey Gang, h</w:t>
      </w:r>
      <w:r w:rsidR="009440C3">
        <w:t xml:space="preserve">ave you taken a good </w:t>
      </w:r>
      <w:r>
        <w:t xml:space="preserve">hard </w:t>
      </w:r>
      <w:r w:rsidR="009440C3">
        <w:t>look at the article about finding those persons that have QSL cards waiting to be delivered to them? I hope that you have. It would be a shame to have those cards just thrown out.</w:t>
      </w:r>
    </w:p>
    <w:p w14:paraId="2906833E" w14:textId="044320CE" w:rsidR="009440C3" w:rsidRDefault="009440C3" w:rsidP="009440C3">
      <w:pPr>
        <w:rPr>
          <w:rStyle w:val="Hyperlink"/>
          <w:sz w:val="20"/>
          <w:szCs w:val="20"/>
        </w:rPr>
      </w:pPr>
    </w:p>
    <w:p w14:paraId="41FC25ED" w14:textId="3AEB4FA2" w:rsidR="007F4B36" w:rsidRDefault="00F30E3C" w:rsidP="005726EA">
      <w:r>
        <w:t xml:space="preserve">Please, take a minute or two and go back up and look very hard at </w:t>
      </w:r>
      <w:proofErr w:type="gramStart"/>
      <w:r>
        <w:t>all of</w:t>
      </w:r>
      <w:proofErr w:type="gramEnd"/>
      <w:r>
        <w:t xml:space="preserve"> those call signs. </w:t>
      </w:r>
      <w:r w:rsidR="00A23019">
        <w:t xml:space="preserve">If you recognize anyone on that list, please let them know </w:t>
      </w:r>
      <w:r>
        <w:t xml:space="preserve">right away </w:t>
      </w:r>
      <w:r w:rsidR="00A23019">
        <w:t xml:space="preserve">that </w:t>
      </w:r>
      <w:r w:rsidR="00D519EB">
        <w:t xml:space="preserve">their card sorter </w:t>
      </w:r>
      <w:r w:rsidR="00A23019">
        <w:t xml:space="preserve">has been waiting patiently for them to respond. </w:t>
      </w:r>
      <w:r>
        <w:t xml:space="preserve">My money is on that you’ll </w:t>
      </w:r>
      <w:r w:rsidR="0054785D">
        <w:t xml:space="preserve">find a </w:t>
      </w:r>
      <w:r w:rsidR="00D519EB">
        <w:t xml:space="preserve">call sign </w:t>
      </w:r>
      <w:r w:rsidR="0054785D">
        <w:t xml:space="preserve">or two </w:t>
      </w:r>
      <w:r w:rsidR="00D519EB">
        <w:t xml:space="preserve">there that you recognize. If you </w:t>
      </w:r>
      <w:r w:rsidR="005726EA">
        <w:t xml:space="preserve">do </w:t>
      </w:r>
      <w:r w:rsidR="00D519EB">
        <w:t xml:space="preserve">see </w:t>
      </w:r>
      <w:r w:rsidR="0054785D">
        <w:t xml:space="preserve">someone’s </w:t>
      </w:r>
      <w:r w:rsidR="00D519EB">
        <w:t xml:space="preserve">call sign that </w:t>
      </w:r>
      <w:r w:rsidR="0054785D">
        <w:t xml:space="preserve">you know, </w:t>
      </w:r>
      <w:r w:rsidR="009134F1">
        <w:t xml:space="preserve">PLEASE, </w:t>
      </w:r>
      <w:r w:rsidR="0054785D">
        <w:t xml:space="preserve">do him/her a huge favor and </w:t>
      </w:r>
      <w:r w:rsidR="00D1346E">
        <w:t xml:space="preserve">let </w:t>
      </w:r>
      <w:r w:rsidR="0054785D">
        <w:t xml:space="preserve">them know about this article. </w:t>
      </w:r>
    </w:p>
    <w:p w14:paraId="5814F673" w14:textId="77777777" w:rsidR="00185C14" w:rsidRDefault="00185C14" w:rsidP="00185C14">
      <w:pPr>
        <w:rPr>
          <w:rStyle w:val="Hyperlink"/>
          <w:sz w:val="20"/>
          <w:szCs w:val="20"/>
        </w:rPr>
      </w:pPr>
    </w:p>
    <w:p w14:paraId="2384DD87" w14:textId="3D6F1267" w:rsidR="007E7F97" w:rsidRDefault="00D519EB" w:rsidP="00D519EB">
      <w:r>
        <w:t xml:space="preserve">Moving </w:t>
      </w:r>
      <w:r w:rsidR="00AB21AF">
        <w:t xml:space="preserve">over to </w:t>
      </w:r>
      <w:r w:rsidR="00D1346E">
        <w:t>80-meter</w:t>
      </w:r>
      <w:r w:rsidR="00AB21AF">
        <w:t>s, let’s see what’s happening there</w:t>
      </w:r>
      <w:r w:rsidR="00D1346E">
        <w:t>...</w:t>
      </w:r>
      <w:r>
        <w:t xml:space="preserve">  </w:t>
      </w:r>
      <w:r w:rsidR="00606820">
        <w:t xml:space="preserve">This past week a gentle reminder was sent out to all the Affiliated Clubs in Ohio that </w:t>
      </w:r>
      <w:r w:rsidR="007E16C3">
        <w:t xml:space="preserve">were behind on </w:t>
      </w:r>
      <w:r w:rsidR="00606820">
        <w:t>send</w:t>
      </w:r>
      <w:r w:rsidR="007E16C3">
        <w:t>ing</w:t>
      </w:r>
      <w:r w:rsidR="00606820">
        <w:t xml:space="preserve"> in their YEARLY club update. Yes, yearly. I’ve heard from </w:t>
      </w:r>
      <w:proofErr w:type="gramStart"/>
      <w:r w:rsidR="00606820">
        <w:t>a number of</w:t>
      </w:r>
      <w:proofErr w:type="gramEnd"/>
      <w:r w:rsidR="00606820">
        <w:t xml:space="preserve"> folks that didn’t know it was due yearly and thought it was due every other year. I know that this is a bit confusing, but to maintain an “active” status for your Affiliated Club you must complete the on-line club update form. It’s easy to find, as a club official, just go to the Affiliated Club listing and look up your club. On the right side of the page will be an “Edit” button. Click that and then edit your club information. If there’s nothing new, then just simply click the “submit” button and your done. It’s that simple. </w:t>
      </w:r>
    </w:p>
    <w:p w14:paraId="38C8A543" w14:textId="77777777" w:rsidR="007E7F97" w:rsidRDefault="007E7F97" w:rsidP="00D519EB"/>
    <w:p w14:paraId="7DAA6BCE" w14:textId="516F782D" w:rsidR="00D519EB" w:rsidRDefault="00606820" w:rsidP="00D519EB">
      <w:r>
        <w:t xml:space="preserve">Now, for those clubs </w:t>
      </w:r>
      <w:r w:rsidR="007B3959">
        <w:t xml:space="preserve">wanting to become or </w:t>
      </w:r>
      <w:r>
        <w:t xml:space="preserve">to renew their Special Service Club </w:t>
      </w:r>
      <w:r w:rsidR="007E7F97">
        <w:t xml:space="preserve">status, that’s different. Your SSC needs renewed every 2 years. </w:t>
      </w:r>
      <w:r w:rsidR="007B3959">
        <w:t>Y</w:t>
      </w:r>
      <w:r w:rsidR="007E7F97">
        <w:t xml:space="preserve">ou do need to complete the form just like you did when you applied for SSC originally. </w:t>
      </w:r>
      <w:r w:rsidR="007B3959">
        <w:t xml:space="preserve">There’re no shortcuts to renewing like there is for your Club Affiliation. </w:t>
      </w:r>
      <w:r w:rsidR="007E7F97">
        <w:t>You do need to be complete</w:t>
      </w:r>
      <w:r w:rsidR="007B3959">
        <w:t>. P</w:t>
      </w:r>
      <w:r w:rsidR="007E7F97">
        <w:t>lease, be verbose when writing about all that your club does. This is not the time to be modest. We do need to know every detail that your club does for its community and its club members. Like I said, BRAG! This is your time</w:t>
      </w:r>
      <w:r w:rsidR="007B3959">
        <w:t xml:space="preserve">, </w:t>
      </w:r>
      <w:r w:rsidR="007E7F97">
        <w:t xml:space="preserve">take advantage of that. </w:t>
      </w:r>
    </w:p>
    <w:p w14:paraId="3C6242EB" w14:textId="20AE12C8" w:rsidR="007E16C3" w:rsidRDefault="007E16C3" w:rsidP="00D519EB"/>
    <w:p w14:paraId="51133B3A" w14:textId="6B91FD66" w:rsidR="007E16C3" w:rsidRDefault="007E16C3" w:rsidP="00D519EB">
      <w:r>
        <w:t xml:space="preserve">Moving over to the 40-meter band…  </w:t>
      </w:r>
      <w:r w:rsidR="00F65581">
        <w:t xml:space="preserve">I know that some of you are racking your brains out trying to keep up with the explosion of DMR Repeaters that are popping up all over the state. Believe you me, the folks that write the Code Plugs for all of us are too. It’s unbelievable just how many new repeaters there are now. It seems like every week we have one or two more that popup on us. It’s fantastic! Ohio seems to be the hotbed for DRM. Now, I don’t want to leave out the folks from D-Star or System Fusion here. On the System Fusion side of things </w:t>
      </w:r>
      <w:r w:rsidR="007C4711">
        <w:t xml:space="preserve">there is </w:t>
      </w:r>
      <w:r w:rsidR="00F65581">
        <w:t xml:space="preserve">now </w:t>
      </w:r>
      <w:r w:rsidR="007C4711">
        <w:t xml:space="preserve">a new </w:t>
      </w:r>
      <w:r w:rsidR="00F65581">
        <w:t>connection that</w:t>
      </w:r>
      <w:r w:rsidR="007C4711">
        <w:t xml:space="preserve"> has been established that</w:t>
      </w:r>
      <w:r w:rsidR="00F65581">
        <w:t xml:space="preserve"> will allow the DMR folks to talk directly to the System Fusion </w:t>
      </w:r>
      <w:r w:rsidR="007C4711">
        <w:t>repeaters</w:t>
      </w:r>
      <w:r w:rsidR="00F65581">
        <w:t xml:space="preserve">, it’s on 31399. </w:t>
      </w:r>
      <w:r w:rsidR="007C4711">
        <w:t>Hey D-Star folks, if there’s such a link on the D-Star side that will allow DMR folks to directly connect to you, let me know!  I haven’t seen anything on this ability yet, although the D-Star folks can connect to DMR. We do need a talk group on DMR that will allow us to connect to D-Star.</w:t>
      </w:r>
    </w:p>
    <w:p w14:paraId="781F22FD" w14:textId="5D8E489C" w:rsidR="00185C14" w:rsidRDefault="00185C14" w:rsidP="00EA22C3"/>
    <w:p w14:paraId="4C4D29BE" w14:textId="30B26345" w:rsidR="00D519EB" w:rsidRDefault="00D519EB" w:rsidP="00D519EB">
      <w:r>
        <w:t>Whelp… That’s going to do it for this time around. Stay safe, and most of all… have FUN!!</w:t>
      </w:r>
    </w:p>
    <w:p w14:paraId="1723DEE5" w14:textId="562AA8B8" w:rsidR="00B31FEA" w:rsidRDefault="00B31FEA" w:rsidP="00D519EB"/>
    <w:p w14:paraId="14A6AEE5" w14:textId="61771986" w:rsidR="00D519EB" w:rsidRDefault="00D519EB" w:rsidP="00D519EB">
      <w:pPr>
        <w:rPr>
          <w:b/>
          <w:i/>
        </w:rPr>
      </w:pPr>
      <w:r w:rsidRPr="000476DF">
        <w:rPr>
          <w:b/>
          <w:i/>
        </w:rPr>
        <w:t>Scott</w:t>
      </w:r>
      <w:r>
        <w:rPr>
          <w:b/>
          <w:i/>
        </w:rPr>
        <w:t>, N8SY</w:t>
      </w:r>
    </w:p>
    <w:p w14:paraId="06FA79FD" w14:textId="77777777" w:rsidR="00BA2EBE" w:rsidRDefault="00BA2EBE" w:rsidP="00BA2EBE">
      <w:pPr>
        <w:rPr>
          <w:rStyle w:val="Hyperlink"/>
          <w:sz w:val="20"/>
          <w:szCs w:val="20"/>
        </w:rPr>
      </w:pPr>
    </w:p>
    <w:p w14:paraId="2C4C3754" w14:textId="77777777" w:rsidR="00BA2EBE" w:rsidRDefault="00BA2EBE" w:rsidP="00BA2EBE">
      <w:pPr>
        <w:rPr>
          <w:rStyle w:val="Hyperlink"/>
          <w:sz w:val="20"/>
          <w:szCs w:val="20"/>
        </w:rPr>
      </w:pPr>
    </w:p>
    <w:p w14:paraId="1D853881" w14:textId="52268F17" w:rsidR="00BA2EBE" w:rsidRDefault="00B24050" w:rsidP="00BA2EBE">
      <w:pPr>
        <w:rPr>
          <w:sz w:val="20"/>
          <w:szCs w:val="20"/>
          <w:u w:val="single"/>
        </w:rPr>
      </w:pPr>
      <w:hyperlink w:anchor="top" w:history="1">
        <w:r w:rsidR="00BA2EBE" w:rsidRPr="006935B7">
          <w:rPr>
            <w:rStyle w:val="Hyperlink"/>
            <w:sz w:val="20"/>
            <w:szCs w:val="20"/>
          </w:rPr>
          <w:t>TOP</w:t>
        </w:r>
      </w:hyperlink>
      <w:r w:rsidR="00BA2EBE" w:rsidRPr="006935B7">
        <w:rPr>
          <w:sz w:val="20"/>
          <w:szCs w:val="20"/>
          <w:u w:val="single"/>
        </w:rPr>
        <w:t xml:space="preserve"> ^</w:t>
      </w:r>
    </w:p>
    <w:p w14:paraId="1315576D" w14:textId="77777777" w:rsidR="00DC1DBD" w:rsidRDefault="00B24050" w:rsidP="00DC1DBD">
      <w:pPr>
        <w:rPr>
          <w:b/>
          <w:i/>
          <w:sz w:val="28"/>
          <w:szCs w:val="28"/>
        </w:rPr>
      </w:pPr>
      <w:r>
        <w:lastRenderedPageBreak/>
        <w:pict w14:anchorId="5946FAEE">
          <v:rect id="_x0000_i1046" style="width:0;height:1.5pt" o:hralign="center" o:hrstd="t" o:hr="t" fillcolor="#a0a0a0" stroked="f"/>
        </w:pict>
      </w:r>
    </w:p>
    <w:p w14:paraId="091DBC19" w14:textId="77777777" w:rsidR="003059BA" w:rsidRPr="00EC3CED" w:rsidRDefault="003059BA" w:rsidP="003059BA">
      <w:pPr>
        <w:textAlignment w:val="baseline"/>
        <w:outlineLvl w:val="0"/>
        <w:rPr>
          <w:rFonts w:eastAsia="Times New Roman"/>
          <w:b/>
          <w:bCs/>
          <w:i/>
          <w:color w:val="000000"/>
          <w:kern w:val="36"/>
          <w:sz w:val="28"/>
          <w:szCs w:val="28"/>
        </w:rPr>
      </w:pPr>
      <w:r w:rsidRPr="00EC3CED">
        <w:rPr>
          <w:rFonts w:eastAsia="Times New Roman"/>
          <w:b/>
          <w:bCs/>
          <w:i/>
          <w:color w:val="000000"/>
          <w:kern w:val="36"/>
          <w:sz w:val="28"/>
          <w:szCs w:val="28"/>
        </w:rPr>
        <w:t>DX Engineering Announces Winter Sale Day 2019</w:t>
      </w:r>
    </w:p>
    <w:p w14:paraId="54C5B172" w14:textId="77777777" w:rsidR="003059BA" w:rsidRDefault="003059BA" w:rsidP="003059BA">
      <w:pPr>
        <w:textAlignment w:val="baseline"/>
        <w:rPr>
          <w:rFonts w:eastAsia="Times New Roman"/>
          <w:color w:val="000000"/>
        </w:rPr>
      </w:pPr>
    </w:p>
    <w:p w14:paraId="2016ECCA" w14:textId="0BA947E1" w:rsidR="009916C0" w:rsidRPr="004820A7" w:rsidRDefault="003059BA" w:rsidP="00B24050">
      <w:pPr>
        <w:textAlignment w:val="baseline"/>
        <w:rPr>
          <w:rFonts w:eastAsia="Times New Roman"/>
          <w:color w:val="000000"/>
        </w:rPr>
      </w:pPr>
      <w:r>
        <w:rPr>
          <w:noProof/>
        </w:rPr>
        <w:drawing>
          <wp:anchor distT="0" distB="0" distL="114300" distR="114300" simplePos="0" relativeHeight="252778496" behindDoc="1" locked="0" layoutInCell="1" allowOverlap="1" wp14:anchorId="7D9BD8E8" wp14:editId="5EDD30F1">
            <wp:simplePos x="0" y="0"/>
            <wp:positionH relativeFrom="margin">
              <wp:align>left</wp:align>
            </wp:positionH>
            <wp:positionV relativeFrom="paragraph">
              <wp:posOffset>38735</wp:posOffset>
            </wp:positionV>
            <wp:extent cx="1114425" cy="628650"/>
            <wp:effectExtent l="0" t="0" r="9525" b="0"/>
            <wp:wrapTight wrapText="bothSides">
              <wp:wrapPolygon edited="0">
                <wp:start x="0" y="0"/>
                <wp:lineTo x="0" y="20945"/>
                <wp:lineTo x="19938" y="20945"/>
                <wp:lineTo x="21415" y="11782"/>
                <wp:lineTo x="2141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144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050">
        <w:rPr>
          <w:rFonts w:eastAsia="Times New Roman"/>
          <w:color w:val="000000"/>
        </w:rPr>
        <w:t>Hey Gang if you didn’t know this coming Saturday</w:t>
      </w:r>
      <w:r w:rsidR="004820A7">
        <w:rPr>
          <w:rFonts w:eastAsia="Times New Roman"/>
          <w:color w:val="000000"/>
        </w:rPr>
        <w:t>,</w:t>
      </w:r>
      <w:r w:rsidR="00B24050">
        <w:rPr>
          <w:rFonts w:eastAsia="Times New Roman"/>
          <w:color w:val="000000"/>
        </w:rPr>
        <w:t xml:space="preserve"> </w:t>
      </w:r>
      <w:r w:rsidR="00221C61" w:rsidRPr="00EC3CED">
        <w:rPr>
          <w:rFonts w:eastAsia="Times New Roman"/>
          <w:b/>
          <w:color w:val="000000"/>
        </w:rPr>
        <w:t>January 19</w:t>
      </w:r>
      <w:proofErr w:type="gramStart"/>
      <w:r w:rsidR="004820A7" w:rsidRPr="004820A7">
        <w:rPr>
          <w:rFonts w:eastAsia="Times New Roman"/>
          <w:b/>
          <w:color w:val="000000"/>
          <w:vertAlign w:val="superscript"/>
        </w:rPr>
        <w:t>th</w:t>
      </w:r>
      <w:r w:rsidR="004820A7">
        <w:rPr>
          <w:rFonts w:eastAsia="Times New Roman"/>
          <w:b/>
          <w:color w:val="000000"/>
        </w:rPr>
        <w:t xml:space="preserve"> </w:t>
      </w:r>
      <w:r w:rsidR="004820A7">
        <w:rPr>
          <w:rFonts w:eastAsia="Times New Roman"/>
          <w:color w:val="000000"/>
        </w:rPr>
        <w:t xml:space="preserve"> D</w:t>
      </w:r>
      <w:r w:rsidRPr="00EC3CED">
        <w:rPr>
          <w:rFonts w:eastAsia="Times New Roman"/>
          <w:color w:val="000000"/>
        </w:rPr>
        <w:t>X</w:t>
      </w:r>
      <w:proofErr w:type="gramEnd"/>
      <w:r w:rsidRPr="00EC3CED">
        <w:rPr>
          <w:rFonts w:eastAsia="Times New Roman"/>
          <w:color w:val="000000"/>
        </w:rPr>
        <w:t xml:space="preserve"> Engineering is celebrating </w:t>
      </w:r>
      <w:r w:rsidR="004820A7">
        <w:rPr>
          <w:rFonts w:eastAsia="Times New Roman"/>
          <w:color w:val="000000"/>
        </w:rPr>
        <w:t xml:space="preserve">winter </w:t>
      </w:r>
      <w:r w:rsidR="00B24050">
        <w:rPr>
          <w:rFonts w:eastAsia="Times New Roman"/>
          <w:color w:val="000000"/>
        </w:rPr>
        <w:t xml:space="preserve">with their annual </w:t>
      </w:r>
      <w:r w:rsidRPr="00EC3CED">
        <w:rPr>
          <w:rFonts w:eastAsia="Times New Roman"/>
          <w:color w:val="000000"/>
        </w:rPr>
        <w:t xml:space="preserve">Winter Sale Day </w:t>
      </w:r>
      <w:r w:rsidR="004820A7">
        <w:rPr>
          <w:rFonts w:eastAsia="Times New Roman"/>
          <w:color w:val="000000"/>
        </w:rPr>
        <w:t>at their</w:t>
      </w:r>
      <w:r w:rsidRPr="00EC3CED">
        <w:rPr>
          <w:rFonts w:eastAsia="Times New Roman"/>
          <w:color w:val="000000"/>
        </w:rPr>
        <w:t xml:space="preserve"> Tallmadge, Ohio</w:t>
      </w:r>
      <w:r w:rsidR="004820A7">
        <w:rPr>
          <w:rFonts w:eastAsia="Times New Roman"/>
          <w:color w:val="000000"/>
        </w:rPr>
        <w:t xml:space="preserve"> store</w:t>
      </w:r>
      <w:r w:rsidRPr="00EC3CED">
        <w:rPr>
          <w:rFonts w:eastAsia="Times New Roman"/>
          <w:color w:val="000000"/>
        </w:rPr>
        <w:t>. This</w:t>
      </w:r>
      <w:r w:rsidR="004820A7">
        <w:rPr>
          <w:rFonts w:eastAsia="Times New Roman"/>
          <w:color w:val="000000"/>
        </w:rPr>
        <w:t xml:space="preserve"> event </w:t>
      </w:r>
      <w:r w:rsidR="00221C61">
        <w:rPr>
          <w:rFonts w:eastAsia="Times New Roman"/>
          <w:color w:val="000000"/>
        </w:rPr>
        <w:t xml:space="preserve">has become an </w:t>
      </w:r>
      <w:r w:rsidRPr="00EC3CED">
        <w:rPr>
          <w:rFonts w:eastAsia="Times New Roman"/>
          <w:color w:val="000000"/>
        </w:rPr>
        <w:t>annual gathering of Hams</w:t>
      </w:r>
      <w:r w:rsidR="00221C61">
        <w:rPr>
          <w:rFonts w:eastAsia="Times New Roman"/>
          <w:color w:val="000000"/>
        </w:rPr>
        <w:t xml:space="preserve"> from all over Northeastern Ohio, Pennsylvania and New York areas. It</w:t>
      </w:r>
      <w:r w:rsidRPr="00EC3CED">
        <w:rPr>
          <w:rFonts w:eastAsia="Times New Roman"/>
          <w:color w:val="000000"/>
        </w:rPr>
        <w:t xml:space="preserve"> runs from 9 am to noon</w:t>
      </w:r>
      <w:r w:rsidR="00221C61">
        <w:rPr>
          <w:rFonts w:eastAsia="Times New Roman"/>
          <w:color w:val="000000"/>
        </w:rPr>
        <w:t>, so you’ll have to make tracks early so that you don’t miss out on any of the fun and interesting things will be happening.</w:t>
      </w:r>
      <w:r w:rsidRPr="00EC3CED">
        <w:rPr>
          <w:rFonts w:eastAsia="Times New Roman"/>
          <w:color w:val="000000"/>
        </w:rPr>
        <w:br/>
      </w:r>
      <w:r w:rsidRPr="00EC3CED">
        <w:rPr>
          <w:rFonts w:eastAsia="Times New Roman"/>
          <w:color w:val="000000"/>
        </w:rPr>
        <w:br/>
      </w:r>
      <w:r w:rsidR="00221C61">
        <w:rPr>
          <w:rFonts w:eastAsia="Times New Roman"/>
          <w:color w:val="000000"/>
        </w:rPr>
        <w:t xml:space="preserve">They will let you </w:t>
      </w:r>
      <w:r w:rsidRPr="00EC3CED">
        <w:rPr>
          <w:rFonts w:eastAsia="Times New Roman"/>
          <w:color w:val="000000"/>
        </w:rPr>
        <w:t xml:space="preserve">sample the latest </w:t>
      </w:r>
      <w:r w:rsidR="00221C61">
        <w:rPr>
          <w:rFonts w:eastAsia="Times New Roman"/>
          <w:color w:val="000000"/>
        </w:rPr>
        <w:t xml:space="preserve">in </w:t>
      </w:r>
      <w:r w:rsidRPr="00EC3CED">
        <w:rPr>
          <w:rFonts w:eastAsia="Times New Roman"/>
          <w:color w:val="000000"/>
        </w:rPr>
        <w:t xml:space="preserve">Amateur Radio gear, and </w:t>
      </w:r>
      <w:r w:rsidR="004820A7">
        <w:rPr>
          <w:rFonts w:eastAsia="Times New Roman"/>
          <w:color w:val="000000"/>
        </w:rPr>
        <w:t xml:space="preserve">you can </w:t>
      </w:r>
      <w:r w:rsidRPr="00EC3CED">
        <w:rPr>
          <w:rFonts w:eastAsia="Times New Roman"/>
          <w:color w:val="000000"/>
        </w:rPr>
        <w:t xml:space="preserve">get </w:t>
      </w:r>
      <w:r w:rsidR="00221C61">
        <w:rPr>
          <w:rFonts w:eastAsia="Times New Roman"/>
          <w:color w:val="000000"/>
        </w:rPr>
        <w:t>your</w:t>
      </w:r>
      <w:r w:rsidRPr="00EC3CED">
        <w:rPr>
          <w:rFonts w:eastAsia="Times New Roman"/>
          <w:color w:val="000000"/>
        </w:rPr>
        <w:t xml:space="preserve"> technical questions answered</w:t>
      </w:r>
      <w:r w:rsidR="00221C61">
        <w:rPr>
          <w:rFonts w:eastAsia="Times New Roman"/>
          <w:color w:val="000000"/>
        </w:rPr>
        <w:t xml:space="preserve"> as well</w:t>
      </w:r>
      <w:r w:rsidRPr="00EC3CED">
        <w:rPr>
          <w:rFonts w:eastAsia="Times New Roman"/>
          <w:color w:val="000000"/>
        </w:rPr>
        <w:t>.</w:t>
      </w:r>
      <w:r w:rsidR="00221C61">
        <w:rPr>
          <w:rFonts w:eastAsia="Times New Roman"/>
          <w:color w:val="000000"/>
        </w:rPr>
        <w:t xml:space="preserve"> You can w</w:t>
      </w:r>
      <w:r w:rsidRPr="00EC3CED">
        <w:rPr>
          <w:rFonts w:eastAsia="Times New Roman"/>
          <w:color w:val="000000"/>
        </w:rPr>
        <w:t xml:space="preserve">arm up with free doughnuts and coffee </w:t>
      </w:r>
      <w:r w:rsidR="00221C61">
        <w:rPr>
          <w:rFonts w:eastAsia="Times New Roman"/>
          <w:color w:val="000000"/>
        </w:rPr>
        <w:t xml:space="preserve">and </w:t>
      </w:r>
      <w:r w:rsidRPr="00EC3CED">
        <w:rPr>
          <w:rFonts w:eastAsia="Times New Roman"/>
          <w:color w:val="000000"/>
        </w:rPr>
        <w:t>attend</w:t>
      </w:r>
      <w:r w:rsidR="00221C61">
        <w:rPr>
          <w:rFonts w:eastAsia="Times New Roman"/>
          <w:color w:val="000000"/>
        </w:rPr>
        <w:t xml:space="preserve"> several </w:t>
      </w:r>
      <w:r w:rsidRPr="00EC3CED">
        <w:rPr>
          <w:rFonts w:eastAsia="Times New Roman"/>
          <w:color w:val="000000"/>
        </w:rPr>
        <w:t>mini-seminars</w:t>
      </w:r>
      <w:r w:rsidR="00221C61">
        <w:rPr>
          <w:rFonts w:eastAsia="Times New Roman"/>
          <w:color w:val="000000"/>
        </w:rPr>
        <w:t xml:space="preserve"> that they have planned</w:t>
      </w:r>
      <w:r w:rsidRPr="00EC3CED">
        <w:rPr>
          <w:rFonts w:eastAsia="Times New Roman"/>
          <w:color w:val="000000"/>
        </w:rPr>
        <w:t>:</w:t>
      </w:r>
      <w:r w:rsidRPr="00EC3CED">
        <w:rPr>
          <w:rFonts w:eastAsia="Times New Roman"/>
          <w:color w:val="000000"/>
        </w:rPr>
        <w:br/>
      </w:r>
      <w:r w:rsidRPr="00EC3CED">
        <w:rPr>
          <w:rFonts w:eastAsia="Times New Roman"/>
          <w:color w:val="000000"/>
        </w:rPr>
        <w:br/>
        <w:t>*Technical Support Specialist Ken Dorsey, KA8OAD, presents Digital Mobile Radio (DMR) at 10 am</w:t>
      </w:r>
      <w:r w:rsidRPr="00EC3CED">
        <w:rPr>
          <w:rFonts w:eastAsia="Times New Roman"/>
          <w:color w:val="000000"/>
        </w:rPr>
        <w:br/>
      </w:r>
      <w:r w:rsidRPr="00EC3CED">
        <w:rPr>
          <w:rFonts w:eastAsia="Times New Roman"/>
          <w:color w:val="000000"/>
        </w:rPr>
        <w:br/>
        <w:t>*Operations Manager Cory Gibson, W3CDG, presents Emergency Communications at 10:45 am</w:t>
      </w:r>
      <w:r w:rsidRPr="00EC3CED">
        <w:rPr>
          <w:rFonts w:eastAsia="Times New Roman"/>
          <w:color w:val="000000"/>
        </w:rPr>
        <w:br/>
      </w:r>
      <w:r w:rsidRPr="00EC3CED">
        <w:rPr>
          <w:rFonts w:eastAsia="Times New Roman"/>
          <w:color w:val="000000"/>
        </w:rPr>
        <w:br/>
        <w:t>Other highlights include:</w:t>
      </w:r>
      <w:r w:rsidRPr="00EC3CED">
        <w:rPr>
          <w:rFonts w:eastAsia="Times New Roman"/>
          <w:color w:val="000000"/>
        </w:rPr>
        <w:br/>
      </w:r>
      <w:r w:rsidRPr="00EC3CED">
        <w:rPr>
          <w:rFonts w:eastAsia="Times New Roman"/>
          <w:color w:val="000000"/>
        </w:rPr>
        <w:br/>
        <w:t>*Special discounts on open-box Amateur Radio equipment</w:t>
      </w:r>
      <w:r w:rsidR="004820A7">
        <w:rPr>
          <w:rFonts w:eastAsia="Times New Roman"/>
          <w:color w:val="000000"/>
        </w:rPr>
        <w:t xml:space="preserve"> and h</w:t>
      </w:r>
      <w:r w:rsidRPr="00EC3CED">
        <w:rPr>
          <w:rFonts w:eastAsia="Times New Roman"/>
          <w:color w:val="000000"/>
        </w:rPr>
        <w:t xml:space="preserve">ands-on demos of </w:t>
      </w:r>
      <w:r w:rsidR="004820A7">
        <w:rPr>
          <w:rFonts w:eastAsia="Times New Roman"/>
          <w:color w:val="000000"/>
        </w:rPr>
        <w:t xml:space="preserve">the </w:t>
      </w:r>
      <w:r w:rsidRPr="00EC3CED">
        <w:rPr>
          <w:rFonts w:eastAsia="Times New Roman"/>
          <w:color w:val="000000"/>
        </w:rPr>
        <w:t>new products</w:t>
      </w:r>
      <w:r w:rsidR="004820A7">
        <w:rPr>
          <w:rFonts w:eastAsia="Times New Roman"/>
          <w:color w:val="000000"/>
        </w:rPr>
        <w:t xml:space="preserve">. </w:t>
      </w:r>
      <w:r w:rsidRPr="00EC3CED">
        <w:rPr>
          <w:rFonts w:eastAsia="Times New Roman"/>
          <w:color w:val="000000"/>
        </w:rPr>
        <w:t> </w:t>
      </w:r>
      <w:r w:rsidRPr="00EC3CED">
        <w:rPr>
          <w:rFonts w:eastAsia="Times New Roman"/>
          <w:color w:val="000000"/>
        </w:rPr>
        <w:br/>
      </w:r>
      <w:r w:rsidRPr="00EC3CED">
        <w:rPr>
          <w:rFonts w:eastAsia="Times New Roman"/>
          <w:color w:val="000000"/>
        </w:rPr>
        <w:br/>
      </w:r>
      <w:r w:rsidR="004820A7">
        <w:rPr>
          <w:rFonts w:eastAsia="Times New Roman"/>
          <w:color w:val="000000"/>
        </w:rPr>
        <w:t>C</w:t>
      </w:r>
      <w:r w:rsidRPr="00EC3CED">
        <w:rPr>
          <w:rFonts w:eastAsia="Times New Roman"/>
          <w:color w:val="000000"/>
        </w:rPr>
        <w:t>heck</w:t>
      </w:r>
      <w:r w:rsidR="004820A7">
        <w:rPr>
          <w:rFonts w:eastAsia="Times New Roman"/>
          <w:color w:val="000000"/>
        </w:rPr>
        <w:t>-</w:t>
      </w:r>
      <w:r w:rsidRPr="00EC3CED">
        <w:rPr>
          <w:rFonts w:eastAsia="Times New Roman"/>
          <w:color w:val="000000"/>
        </w:rPr>
        <w:t>in to the N8DXE Repeater at 146.985 MHz—no PL tone required</w:t>
      </w:r>
      <w:r w:rsidR="004820A7">
        <w:rPr>
          <w:rFonts w:eastAsia="Times New Roman"/>
          <w:color w:val="000000"/>
        </w:rPr>
        <w:t xml:space="preserve"> and have some fun this Saturday</w:t>
      </w:r>
      <w:r w:rsidRPr="00EC3CED">
        <w:rPr>
          <w:rFonts w:eastAsia="Times New Roman"/>
          <w:color w:val="000000"/>
        </w:rPr>
        <w:t>. </w:t>
      </w:r>
      <w:r w:rsidR="00E64419">
        <w:rPr>
          <w:rFonts w:eastAsia="Times New Roman"/>
          <w:color w:val="000000"/>
        </w:rPr>
        <w:t xml:space="preserve">I hope to be there as well, so maybe I’ll just see </w:t>
      </w:r>
      <w:proofErr w:type="spellStart"/>
      <w:r w:rsidR="00E64419">
        <w:rPr>
          <w:rFonts w:eastAsia="Times New Roman"/>
          <w:color w:val="000000"/>
        </w:rPr>
        <w:t>ya</w:t>
      </w:r>
      <w:proofErr w:type="spellEnd"/>
      <w:r w:rsidR="00E64419">
        <w:rPr>
          <w:rFonts w:eastAsia="Times New Roman"/>
          <w:color w:val="000000"/>
        </w:rPr>
        <w:t>’ all there!!!</w:t>
      </w:r>
      <w:r w:rsidRPr="00EC3CED">
        <w:rPr>
          <w:rFonts w:eastAsia="Times New Roman"/>
          <w:color w:val="000000"/>
        </w:rPr>
        <w:br/>
      </w:r>
      <w:r w:rsidRPr="00EC3CED">
        <w:rPr>
          <w:rFonts w:eastAsia="Times New Roman"/>
          <w:color w:val="000000"/>
        </w:rPr>
        <w:br/>
      </w:r>
      <w:r w:rsidR="00B24050">
        <w:pict w14:anchorId="6626CC7C">
          <v:rect id="_x0000_i1047" style="width:0;height:1.5pt" o:hralign="center" o:hrstd="t" o:hr="t" fillcolor="#a0a0a0" stroked="f"/>
        </w:pict>
      </w:r>
    </w:p>
    <w:p w14:paraId="6FE5ED3F" w14:textId="5EF17DB8" w:rsidR="00687D16" w:rsidRPr="00687D16" w:rsidRDefault="00687D16" w:rsidP="00687D16">
      <w:pPr>
        <w:autoSpaceDE w:val="0"/>
        <w:autoSpaceDN w:val="0"/>
        <w:adjustRightInd w:val="0"/>
        <w:rPr>
          <w:b/>
          <w:i/>
          <w:color w:val="000000"/>
          <w:sz w:val="28"/>
          <w:szCs w:val="28"/>
        </w:rPr>
      </w:pPr>
      <w:r w:rsidRPr="00687D16">
        <w:rPr>
          <w:b/>
          <w:i/>
          <w:color w:val="000000"/>
          <w:sz w:val="28"/>
          <w:szCs w:val="28"/>
        </w:rPr>
        <w:t>SWODXA DXDINNER® ANNOUNCEMENT</w:t>
      </w:r>
    </w:p>
    <w:p w14:paraId="668A1069" w14:textId="24D6AFD3" w:rsidR="00687D16" w:rsidRPr="009916C0" w:rsidRDefault="009916C0" w:rsidP="00687D16">
      <w:pPr>
        <w:autoSpaceDE w:val="0"/>
        <w:autoSpaceDN w:val="0"/>
        <w:adjustRightInd w:val="0"/>
        <w:rPr>
          <w:i/>
          <w:color w:val="000000"/>
        </w:rPr>
      </w:pPr>
      <w:r w:rsidRPr="009916C0">
        <w:rPr>
          <w:i/>
          <w:color w:val="000000"/>
        </w:rPr>
        <w:t>(</w:t>
      </w:r>
      <w:r w:rsidR="00687D16" w:rsidRPr="009916C0">
        <w:rPr>
          <w:i/>
          <w:color w:val="000000"/>
        </w:rPr>
        <w:t xml:space="preserve">Mindi Jones – KC8CKW  </w:t>
      </w:r>
      <w:hyperlink r:id="rId190" w:history="1">
        <w:r w:rsidR="00687D16" w:rsidRPr="009916C0">
          <w:rPr>
            <w:rStyle w:val="Hyperlink"/>
            <w:i/>
          </w:rPr>
          <w:t>kc8ckw@fuse.net</w:t>
        </w:r>
      </w:hyperlink>
      <w:r w:rsidRPr="009916C0">
        <w:rPr>
          <w:i/>
          <w:color w:val="000000"/>
        </w:rPr>
        <w:t>)</w:t>
      </w:r>
      <w:r w:rsidR="00BA2EBE" w:rsidRPr="00BA2EBE">
        <w:rPr>
          <w:noProof/>
        </w:rPr>
        <w:t xml:space="preserve"> </w:t>
      </w:r>
    </w:p>
    <w:p w14:paraId="31041A10" w14:textId="4A93694A" w:rsidR="00687D16" w:rsidRDefault="00687D16" w:rsidP="00687D16">
      <w:pPr>
        <w:autoSpaceDE w:val="0"/>
        <w:autoSpaceDN w:val="0"/>
        <w:adjustRightInd w:val="0"/>
        <w:rPr>
          <w:color w:val="000000"/>
        </w:rPr>
      </w:pPr>
    </w:p>
    <w:p w14:paraId="59A47D36" w14:textId="25F1BC51" w:rsidR="00687D16" w:rsidRPr="009916C0" w:rsidRDefault="00687D16" w:rsidP="009916C0">
      <w:pPr>
        <w:autoSpaceDE w:val="0"/>
        <w:autoSpaceDN w:val="0"/>
        <w:adjustRightInd w:val="0"/>
        <w:jc w:val="center"/>
        <w:rPr>
          <w:b/>
          <w:color w:val="000000"/>
        </w:rPr>
      </w:pPr>
      <w:r w:rsidRPr="009916C0">
        <w:rPr>
          <w:b/>
          <w:color w:val="000000"/>
        </w:rPr>
        <w:t>FOR IMMEDIATE RELEASE</w:t>
      </w:r>
    </w:p>
    <w:p w14:paraId="1A54DDC9" w14:textId="7A5454BE" w:rsidR="00687D16" w:rsidRDefault="00687D16" w:rsidP="00687D16">
      <w:pPr>
        <w:autoSpaceDE w:val="0"/>
        <w:autoSpaceDN w:val="0"/>
        <w:adjustRightInd w:val="0"/>
        <w:rPr>
          <w:color w:val="000000"/>
        </w:rPr>
      </w:pPr>
    </w:p>
    <w:p w14:paraId="0E90744D" w14:textId="5B24050C" w:rsidR="00687D16" w:rsidRPr="00687D16" w:rsidRDefault="00BA2EBE" w:rsidP="00687D16">
      <w:pPr>
        <w:autoSpaceDE w:val="0"/>
        <w:autoSpaceDN w:val="0"/>
        <w:adjustRightInd w:val="0"/>
        <w:rPr>
          <w:color w:val="000000"/>
        </w:rPr>
      </w:pPr>
      <w:r w:rsidRPr="00BA2EBE">
        <w:rPr>
          <w:noProof/>
        </w:rPr>
        <w:drawing>
          <wp:anchor distT="0" distB="0" distL="114300" distR="114300" simplePos="0" relativeHeight="252802048" behindDoc="1" locked="0" layoutInCell="1" allowOverlap="1" wp14:anchorId="67762144" wp14:editId="0FE27D92">
            <wp:simplePos x="0" y="0"/>
            <wp:positionH relativeFrom="margin">
              <wp:align>right</wp:align>
            </wp:positionH>
            <wp:positionV relativeFrom="paragraph">
              <wp:posOffset>8890</wp:posOffset>
            </wp:positionV>
            <wp:extent cx="1990090" cy="951865"/>
            <wp:effectExtent l="0" t="0" r="0" b="635"/>
            <wp:wrapTight wrapText="bothSides">
              <wp:wrapPolygon edited="0">
                <wp:start x="0" y="0"/>
                <wp:lineTo x="0" y="21182"/>
                <wp:lineTo x="21297" y="21182"/>
                <wp:lineTo x="2129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1990090" cy="951865"/>
                    </a:xfrm>
                    <a:prstGeom prst="rect">
                      <a:avLst/>
                    </a:prstGeom>
                  </pic:spPr>
                </pic:pic>
              </a:graphicData>
            </a:graphic>
            <wp14:sizeRelH relativeFrom="page">
              <wp14:pctWidth>0</wp14:pctWidth>
            </wp14:sizeRelH>
            <wp14:sizeRelV relativeFrom="page">
              <wp14:pctHeight>0</wp14:pctHeight>
            </wp14:sizeRelV>
          </wp:anchor>
        </w:drawing>
      </w:r>
      <w:r w:rsidR="00687D16" w:rsidRPr="00687D16">
        <w:rPr>
          <w:color w:val="000000"/>
        </w:rPr>
        <w:t xml:space="preserve">The </w:t>
      </w:r>
      <w:proofErr w:type="spellStart"/>
      <w:r w:rsidR="00687D16" w:rsidRPr="00687D16">
        <w:rPr>
          <w:color w:val="000000"/>
        </w:rPr>
        <w:t>SouthWest</w:t>
      </w:r>
      <w:proofErr w:type="spellEnd"/>
      <w:r w:rsidR="00687D16" w:rsidRPr="00687D16">
        <w:rPr>
          <w:color w:val="000000"/>
        </w:rPr>
        <w:t xml:space="preserve"> Ohio DX Association (SWODXA) is pleased to announce</w:t>
      </w:r>
      <w:r w:rsidR="00687D16">
        <w:rPr>
          <w:color w:val="000000"/>
        </w:rPr>
        <w:t xml:space="preserve"> </w:t>
      </w:r>
      <w:r w:rsidR="00687D16" w:rsidRPr="00687D16">
        <w:rPr>
          <w:color w:val="000000"/>
        </w:rPr>
        <w:t>that we will again sponsor the DX Dinner, held in conjunction with the 2019</w:t>
      </w:r>
      <w:r w:rsidR="00687D16">
        <w:rPr>
          <w:color w:val="000000"/>
        </w:rPr>
        <w:t xml:space="preserve"> </w:t>
      </w:r>
      <w:r w:rsidR="00687D16" w:rsidRPr="00687D16">
        <w:rPr>
          <w:color w:val="000000"/>
        </w:rPr>
        <w:t>Dayton Hamvention®. This, our 34th annual dinner, will be on Friday, May</w:t>
      </w:r>
      <w:r w:rsidR="00687D16">
        <w:rPr>
          <w:color w:val="000000"/>
        </w:rPr>
        <w:t xml:space="preserve"> </w:t>
      </w:r>
      <w:r w:rsidR="00687D16" w:rsidRPr="00687D16">
        <w:rPr>
          <w:color w:val="000000"/>
        </w:rPr>
        <w:t>17th, 2019, at the Dayton Marriott, 1414 S. Patterson Blvd., Dayton, OH</w:t>
      </w:r>
      <w:r w:rsidR="00687D16">
        <w:rPr>
          <w:color w:val="000000"/>
        </w:rPr>
        <w:t xml:space="preserve"> </w:t>
      </w:r>
      <w:r w:rsidR="00687D16" w:rsidRPr="00687D16">
        <w:rPr>
          <w:color w:val="000000"/>
        </w:rPr>
        <w:t>45409.</w:t>
      </w:r>
    </w:p>
    <w:p w14:paraId="0D50F58B" w14:textId="77777777" w:rsidR="00687D16" w:rsidRDefault="00687D16" w:rsidP="00687D16">
      <w:pPr>
        <w:autoSpaceDE w:val="0"/>
        <w:autoSpaceDN w:val="0"/>
        <w:adjustRightInd w:val="0"/>
        <w:rPr>
          <w:color w:val="000000"/>
        </w:rPr>
      </w:pPr>
    </w:p>
    <w:p w14:paraId="2EE0B53E" w14:textId="06EF4238" w:rsidR="00687D16" w:rsidRDefault="00687D16" w:rsidP="00687D16">
      <w:pPr>
        <w:autoSpaceDE w:val="0"/>
        <w:autoSpaceDN w:val="0"/>
        <w:adjustRightInd w:val="0"/>
        <w:rPr>
          <w:color w:val="000000"/>
        </w:rPr>
      </w:pPr>
      <w:r w:rsidRPr="00687D16">
        <w:rPr>
          <w:color w:val="000000"/>
        </w:rPr>
        <w:t>We will have another fantastic array of great prizes at the Dinner and the</w:t>
      </w:r>
      <w:r>
        <w:rPr>
          <w:color w:val="000000"/>
        </w:rPr>
        <w:t xml:space="preserve"> </w:t>
      </w:r>
      <w:r w:rsidRPr="00687D16">
        <w:rPr>
          <w:color w:val="000000"/>
        </w:rPr>
        <w:t>Forum!</w:t>
      </w:r>
    </w:p>
    <w:p w14:paraId="23CC0EC0" w14:textId="77777777" w:rsidR="00687D16" w:rsidRPr="00687D16" w:rsidRDefault="00687D16" w:rsidP="00687D16">
      <w:pPr>
        <w:autoSpaceDE w:val="0"/>
        <w:autoSpaceDN w:val="0"/>
        <w:adjustRightInd w:val="0"/>
        <w:rPr>
          <w:color w:val="000000"/>
        </w:rPr>
      </w:pPr>
    </w:p>
    <w:p w14:paraId="32D0F5AE" w14:textId="6024FC30" w:rsidR="00687D16" w:rsidRPr="00687D16" w:rsidRDefault="00687D16" w:rsidP="00687D16">
      <w:pPr>
        <w:autoSpaceDE w:val="0"/>
        <w:autoSpaceDN w:val="0"/>
        <w:adjustRightInd w:val="0"/>
        <w:rPr>
          <w:color w:val="000000"/>
        </w:rPr>
      </w:pPr>
      <w:r w:rsidRPr="00687D16">
        <w:rPr>
          <w:color w:val="000000"/>
        </w:rPr>
        <w:t>There will be a cash bar starting at 5:30 p.m., with dinner served at 7:00.</w:t>
      </w:r>
      <w:r>
        <w:rPr>
          <w:color w:val="000000"/>
        </w:rPr>
        <w:t xml:space="preserve"> </w:t>
      </w:r>
      <w:r w:rsidRPr="00687D16">
        <w:rPr>
          <w:color w:val="000000"/>
        </w:rPr>
        <w:t>Following the event, there will be a separate room and cash bar available</w:t>
      </w:r>
      <w:r>
        <w:rPr>
          <w:color w:val="000000"/>
        </w:rPr>
        <w:t xml:space="preserve"> </w:t>
      </w:r>
      <w:r w:rsidRPr="00687D16">
        <w:rPr>
          <w:color w:val="000000"/>
        </w:rPr>
        <w:t>for more fellowship. This is an excellent opportunity to meet new hams and</w:t>
      </w:r>
      <w:r>
        <w:rPr>
          <w:color w:val="000000"/>
        </w:rPr>
        <w:t xml:space="preserve"> </w:t>
      </w:r>
      <w:r w:rsidRPr="00687D16">
        <w:rPr>
          <w:color w:val="000000"/>
        </w:rPr>
        <w:t xml:space="preserve">to renew old acquaintances as well as to learn about past </w:t>
      </w:r>
      <w:proofErr w:type="spellStart"/>
      <w:r w:rsidRPr="00687D16">
        <w:rPr>
          <w:color w:val="000000"/>
        </w:rPr>
        <w:t>DXpeditions</w:t>
      </w:r>
      <w:proofErr w:type="spellEnd"/>
      <w:r>
        <w:rPr>
          <w:color w:val="000000"/>
        </w:rPr>
        <w:t xml:space="preserve"> </w:t>
      </w:r>
      <w:r w:rsidRPr="00687D16">
        <w:rPr>
          <w:color w:val="000000"/>
        </w:rPr>
        <w:t>and those in the planning stages.</w:t>
      </w:r>
    </w:p>
    <w:p w14:paraId="196D072B" w14:textId="59526E56" w:rsidR="00687D16" w:rsidRDefault="00687D16" w:rsidP="00687D16">
      <w:pPr>
        <w:autoSpaceDE w:val="0"/>
        <w:autoSpaceDN w:val="0"/>
        <w:adjustRightInd w:val="0"/>
        <w:rPr>
          <w:color w:val="000000"/>
        </w:rPr>
      </w:pPr>
      <w:r w:rsidRPr="00687D16">
        <w:rPr>
          <w:color w:val="000000"/>
        </w:rPr>
        <w:t>The Marriott is very accommodating to a group our size. The dining room is</w:t>
      </w:r>
      <w:r w:rsidR="009916C0">
        <w:rPr>
          <w:color w:val="000000"/>
        </w:rPr>
        <w:t xml:space="preserve"> </w:t>
      </w:r>
      <w:r w:rsidRPr="00687D16">
        <w:rPr>
          <w:color w:val="000000"/>
        </w:rPr>
        <w:t>on the ground floor so there are no steps, the dining room is very large,</w:t>
      </w:r>
      <w:r w:rsidR="009916C0">
        <w:rPr>
          <w:color w:val="000000"/>
        </w:rPr>
        <w:t xml:space="preserve"> </w:t>
      </w:r>
      <w:r w:rsidRPr="00687D16">
        <w:rPr>
          <w:color w:val="000000"/>
        </w:rPr>
        <w:t>and there is ample free, on-site parking.</w:t>
      </w:r>
    </w:p>
    <w:p w14:paraId="1ED36997" w14:textId="77777777" w:rsidR="00BA2EBE" w:rsidRDefault="00BA2EBE" w:rsidP="00BA2EBE">
      <w:pPr>
        <w:rPr>
          <w:rStyle w:val="Hyperlink"/>
          <w:sz w:val="20"/>
          <w:szCs w:val="20"/>
        </w:rPr>
      </w:pPr>
    </w:p>
    <w:p w14:paraId="4E875DED" w14:textId="58F2A24A" w:rsidR="00687D16" w:rsidRPr="00687D16" w:rsidRDefault="00687D16" w:rsidP="00687D16">
      <w:pPr>
        <w:autoSpaceDE w:val="0"/>
        <w:autoSpaceDN w:val="0"/>
        <w:adjustRightInd w:val="0"/>
        <w:rPr>
          <w:color w:val="000000"/>
        </w:rPr>
      </w:pPr>
      <w:r w:rsidRPr="00687D16">
        <w:rPr>
          <w:color w:val="000000"/>
        </w:rPr>
        <w:t xml:space="preserve">This dinner is always well attended by some of the most avid </w:t>
      </w:r>
      <w:proofErr w:type="spellStart"/>
      <w:r w:rsidRPr="00687D16">
        <w:rPr>
          <w:color w:val="000000"/>
        </w:rPr>
        <w:t>DXers</w:t>
      </w:r>
      <w:proofErr w:type="spellEnd"/>
      <w:r w:rsidRPr="00687D16">
        <w:rPr>
          <w:color w:val="000000"/>
        </w:rPr>
        <w:t xml:space="preserve"> in the</w:t>
      </w:r>
      <w:r w:rsidR="009916C0">
        <w:rPr>
          <w:color w:val="000000"/>
        </w:rPr>
        <w:t xml:space="preserve"> </w:t>
      </w:r>
      <w:r w:rsidRPr="00687D16">
        <w:rPr>
          <w:color w:val="000000"/>
        </w:rPr>
        <w:t>world. The 2018 dinner had over 400 attendees! As in the past, there will</w:t>
      </w:r>
      <w:r w:rsidR="009916C0">
        <w:rPr>
          <w:color w:val="000000"/>
        </w:rPr>
        <w:t xml:space="preserve"> </w:t>
      </w:r>
      <w:r w:rsidRPr="00687D16">
        <w:rPr>
          <w:color w:val="000000"/>
        </w:rPr>
        <w:t>be some major door prizes, and there is always great anticipation as to</w:t>
      </w:r>
    </w:p>
    <w:p w14:paraId="2E06AC61" w14:textId="7E6D2AAB" w:rsidR="00687D16" w:rsidRDefault="00687D16" w:rsidP="00687D16">
      <w:pPr>
        <w:autoSpaceDE w:val="0"/>
        <w:autoSpaceDN w:val="0"/>
        <w:adjustRightInd w:val="0"/>
        <w:rPr>
          <w:color w:val="000000"/>
        </w:rPr>
      </w:pPr>
      <w:r w:rsidRPr="00687D16">
        <w:rPr>
          <w:color w:val="000000"/>
        </w:rPr>
        <w:t>who will be named the “</w:t>
      </w:r>
      <w:proofErr w:type="spellStart"/>
      <w:r w:rsidRPr="00687D16">
        <w:rPr>
          <w:color w:val="000000"/>
        </w:rPr>
        <w:t>DXpedition</w:t>
      </w:r>
      <w:proofErr w:type="spellEnd"/>
      <w:r w:rsidRPr="00687D16">
        <w:rPr>
          <w:color w:val="000000"/>
        </w:rPr>
        <w:t xml:space="preserve"> of the Year®”. Additionally, the Island</w:t>
      </w:r>
      <w:r w:rsidR="009916C0">
        <w:rPr>
          <w:color w:val="000000"/>
        </w:rPr>
        <w:t xml:space="preserve"> </w:t>
      </w:r>
      <w:r w:rsidRPr="00687D16">
        <w:rPr>
          <w:color w:val="000000"/>
        </w:rPr>
        <w:t>Radio Expedition Foundation (IREF) will present the “IOTA DX-</w:t>
      </w:r>
      <w:proofErr w:type="spellStart"/>
      <w:r w:rsidRPr="00687D16">
        <w:rPr>
          <w:color w:val="000000"/>
        </w:rPr>
        <w:t>Peditioner</w:t>
      </w:r>
      <w:proofErr w:type="spellEnd"/>
      <w:r w:rsidRPr="00687D16">
        <w:rPr>
          <w:color w:val="000000"/>
        </w:rPr>
        <w:t xml:space="preserve"> of</w:t>
      </w:r>
      <w:r w:rsidR="009916C0">
        <w:rPr>
          <w:color w:val="000000"/>
        </w:rPr>
        <w:t xml:space="preserve"> </w:t>
      </w:r>
      <w:r w:rsidRPr="00687D16">
        <w:rPr>
          <w:color w:val="000000"/>
        </w:rPr>
        <w:t>the Year” award during the dinner.</w:t>
      </w:r>
    </w:p>
    <w:p w14:paraId="642C3D2A" w14:textId="141A47A4" w:rsidR="00B24050" w:rsidRDefault="00B24050" w:rsidP="00B24050">
      <w:pPr>
        <w:rPr>
          <w:rStyle w:val="Hyperlink"/>
          <w:sz w:val="20"/>
          <w:szCs w:val="20"/>
        </w:rPr>
      </w:pPr>
    </w:p>
    <w:p w14:paraId="4F3B0996" w14:textId="77777777" w:rsidR="004820A7" w:rsidRDefault="004820A7" w:rsidP="00B24050">
      <w:pPr>
        <w:rPr>
          <w:rStyle w:val="Hyperlink"/>
          <w:sz w:val="20"/>
          <w:szCs w:val="20"/>
        </w:rPr>
      </w:pPr>
    </w:p>
    <w:p w14:paraId="6114E4FF" w14:textId="3D403B35" w:rsidR="00B24050" w:rsidRDefault="00B24050" w:rsidP="00B24050">
      <w:pPr>
        <w:rPr>
          <w:sz w:val="20"/>
          <w:szCs w:val="20"/>
          <w:u w:val="single"/>
        </w:rPr>
      </w:pPr>
      <w:hyperlink w:anchor="top" w:history="1">
        <w:r w:rsidRPr="006935B7">
          <w:rPr>
            <w:rStyle w:val="Hyperlink"/>
            <w:sz w:val="20"/>
            <w:szCs w:val="20"/>
          </w:rPr>
          <w:t>TOP</w:t>
        </w:r>
      </w:hyperlink>
      <w:r w:rsidRPr="006935B7">
        <w:rPr>
          <w:sz w:val="20"/>
          <w:szCs w:val="20"/>
          <w:u w:val="single"/>
        </w:rPr>
        <w:t xml:space="preserve"> ^</w:t>
      </w:r>
    </w:p>
    <w:p w14:paraId="510FD290" w14:textId="44443F91" w:rsidR="00687D16" w:rsidRPr="00687D16" w:rsidRDefault="00687D16" w:rsidP="00687D16">
      <w:pPr>
        <w:autoSpaceDE w:val="0"/>
        <w:autoSpaceDN w:val="0"/>
        <w:adjustRightInd w:val="0"/>
        <w:rPr>
          <w:color w:val="000000"/>
        </w:rPr>
      </w:pPr>
      <w:r w:rsidRPr="00687D16">
        <w:rPr>
          <w:color w:val="000000"/>
        </w:rPr>
        <w:lastRenderedPageBreak/>
        <w:t>Tickets can be purchased on the SWODXA Events website at</w:t>
      </w:r>
      <w:r w:rsidR="009916C0">
        <w:rPr>
          <w:color w:val="000000"/>
        </w:rPr>
        <w:t xml:space="preserve">: </w:t>
      </w:r>
      <w:hyperlink r:id="rId192" w:history="1">
        <w:r w:rsidR="009916C0" w:rsidRPr="00AF6B61">
          <w:rPr>
            <w:rStyle w:val="Hyperlink"/>
          </w:rPr>
          <w:t>http://swodxaevents.org/dinner-tickets/</w:t>
        </w:r>
      </w:hyperlink>
      <w:r w:rsidR="009916C0">
        <w:rPr>
          <w:color w:val="000000"/>
        </w:rPr>
        <w:t xml:space="preserve"> </w:t>
      </w:r>
    </w:p>
    <w:p w14:paraId="670DC988" w14:textId="5E1BA552" w:rsidR="00687D16" w:rsidRDefault="00687D16" w:rsidP="00687D16">
      <w:pPr>
        <w:autoSpaceDE w:val="0"/>
        <w:autoSpaceDN w:val="0"/>
        <w:adjustRightInd w:val="0"/>
        <w:rPr>
          <w:color w:val="000000"/>
        </w:rPr>
      </w:pPr>
    </w:p>
    <w:p w14:paraId="78555B48" w14:textId="0D9A0105" w:rsidR="003059BA" w:rsidRDefault="00687D16" w:rsidP="009916C0">
      <w:pPr>
        <w:autoSpaceDE w:val="0"/>
        <w:autoSpaceDN w:val="0"/>
        <w:adjustRightInd w:val="0"/>
        <w:rPr>
          <w:color w:val="000000"/>
        </w:rPr>
      </w:pPr>
      <w:r w:rsidRPr="00687D16">
        <w:rPr>
          <w:color w:val="000000"/>
        </w:rPr>
        <w:t>Program details and a list of the prizes will be on the website as they</w:t>
      </w:r>
      <w:r w:rsidR="009916C0">
        <w:rPr>
          <w:color w:val="000000"/>
        </w:rPr>
        <w:t xml:space="preserve"> </w:t>
      </w:r>
      <w:r w:rsidRPr="00687D16">
        <w:rPr>
          <w:color w:val="000000"/>
        </w:rPr>
        <w:t>become available and updates will be sent out regularly via Twitter.</w:t>
      </w:r>
      <w:r w:rsidR="009916C0">
        <w:rPr>
          <w:color w:val="000000"/>
        </w:rPr>
        <w:t xml:space="preserve"> </w:t>
      </w:r>
      <w:r w:rsidRPr="00687D16">
        <w:rPr>
          <w:color w:val="000000"/>
        </w:rPr>
        <w:t xml:space="preserve">Follow us on Twitter - </w:t>
      </w:r>
      <w:hyperlink r:id="rId193" w:history="1">
        <w:r w:rsidRPr="00635E42">
          <w:rPr>
            <w:rStyle w:val="Hyperlink"/>
          </w:rPr>
          <w:t>@SWODXA</w:t>
        </w:r>
      </w:hyperlink>
    </w:p>
    <w:p w14:paraId="6DACAAF9" w14:textId="5929275F" w:rsidR="00635E42" w:rsidRDefault="00635E42" w:rsidP="009916C0">
      <w:pPr>
        <w:autoSpaceDE w:val="0"/>
        <w:autoSpaceDN w:val="0"/>
        <w:adjustRightInd w:val="0"/>
        <w:rPr>
          <w:rStyle w:val="Hyperlink"/>
        </w:rPr>
      </w:pPr>
    </w:p>
    <w:p w14:paraId="45202304" w14:textId="1E66AE1C" w:rsidR="00250916" w:rsidRDefault="00B24050" w:rsidP="009916C0">
      <w:pPr>
        <w:autoSpaceDE w:val="0"/>
        <w:autoSpaceDN w:val="0"/>
        <w:adjustRightInd w:val="0"/>
        <w:rPr>
          <w:b/>
          <w:i/>
          <w:sz w:val="28"/>
          <w:szCs w:val="28"/>
        </w:rPr>
      </w:pPr>
      <w:r>
        <w:pict w14:anchorId="4D5704F9">
          <v:rect id="_x0000_i1048" style="width:0;height:1.5pt" o:hralign="center" o:hrstd="t" o:hr="t" fillcolor="#a0a0a0" stroked="f"/>
        </w:pict>
      </w:r>
    </w:p>
    <w:p w14:paraId="7144FE55" w14:textId="769B768E" w:rsidR="00893BEC" w:rsidRPr="00250916" w:rsidRDefault="00893BEC" w:rsidP="009916C0">
      <w:pPr>
        <w:autoSpaceDE w:val="0"/>
        <w:autoSpaceDN w:val="0"/>
        <w:adjustRightInd w:val="0"/>
        <w:rPr>
          <w:b/>
          <w:i/>
          <w:sz w:val="28"/>
          <w:szCs w:val="28"/>
        </w:rPr>
      </w:pPr>
      <w:r w:rsidRPr="00250916">
        <w:rPr>
          <w:b/>
          <w:i/>
          <w:sz w:val="28"/>
          <w:szCs w:val="28"/>
        </w:rPr>
        <w:t xml:space="preserve">Do you QSL? </w:t>
      </w:r>
    </w:p>
    <w:p w14:paraId="226EB950" w14:textId="62C252C9" w:rsidR="00893BEC" w:rsidRPr="00250916" w:rsidRDefault="00250916" w:rsidP="009916C0">
      <w:pPr>
        <w:autoSpaceDE w:val="0"/>
        <w:autoSpaceDN w:val="0"/>
        <w:adjustRightInd w:val="0"/>
        <w:rPr>
          <w:i/>
        </w:rPr>
      </w:pPr>
      <w:r w:rsidRPr="00250916">
        <w:rPr>
          <w:i/>
        </w:rPr>
        <w:t xml:space="preserve">(from </w:t>
      </w:r>
      <w:proofErr w:type="spellStart"/>
      <w:proofErr w:type="gramStart"/>
      <w:r w:rsidRPr="00250916">
        <w:rPr>
          <w:i/>
        </w:rPr>
        <w:t>Mt.Vernon</w:t>
      </w:r>
      <w:proofErr w:type="spellEnd"/>
      <w:proofErr w:type="gramEnd"/>
      <w:r w:rsidRPr="00250916">
        <w:rPr>
          <w:i/>
        </w:rPr>
        <w:t xml:space="preserve"> ARC and Don Russell, W8PEN)</w:t>
      </w:r>
    </w:p>
    <w:p w14:paraId="5A63CDDE" w14:textId="77777777" w:rsidR="00250916" w:rsidRDefault="00250916" w:rsidP="009916C0">
      <w:pPr>
        <w:autoSpaceDE w:val="0"/>
        <w:autoSpaceDN w:val="0"/>
        <w:adjustRightInd w:val="0"/>
      </w:pPr>
    </w:p>
    <w:p w14:paraId="16656E7C" w14:textId="72023979" w:rsidR="00893BEC" w:rsidRDefault="00893BEC" w:rsidP="009916C0">
      <w:pPr>
        <w:autoSpaceDE w:val="0"/>
        <w:autoSpaceDN w:val="0"/>
        <w:adjustRightInd w:val="0"/>
      </w:pPr>
      <w:r>
        <w:t xml:space="preserve">Collecting / building radios, putting together antennas, working DX, chatting away on your favorite nets. All fun things to do with ham radio. However, do you QSL? If your main operating mode is 2-meter FM, perhaps you have not had the opportunity to receive a QSL card. However, if you work HF, do any contesting, or work DX, then you certainly have become accustomed to receiving QSL cards occasionally. QSL cards used to be considered the final courtesy of a nice QSO. Not so anymore. </w:t>
      </w:r>
    </w:p>
    <w:p w14:paraId="24FEA13B" w14:textId="77777777" w:rsidR="00893BEC" w:rsidRDefault="00893BEC" w:rsidP="009916C0">
      <w:pPr>
        <w:autoSpaceDE w:val="0"/>
        <w:autoSpaceDN w:val="0"/>
        <w:adjustRightInd w:val="0"/>
      </w:pPr>
    </w:p>
    <w:p w14:paraId="509815A8" w14:textId="45C0F4F8" w:rsidR="00893BEC" w:rsidRDefault="00893BEC" w:rsidP="009916C0">
      <w:pPr>
        <w:autoSpaceDE w:val="0"/>
        <w:autoSpaceDN w:val="0"/>
        <w:adjustRightInd w:val="0"/>
      </w:pPr>
      <w:r>
        <w:t xml:space="preserve">When I first started out in ham radio, I anxiously awaited the mailman to see what new QSL cards were coming my way. I always had a stack of cards ready to go. No one needed to send SASE (self-addressed stamped envelopes) because everyone sent QSL cards out without asking; often before getting a request for one. </w:t>
      </w:r>
    </w:p>
    <w:p w14:paraId="554AB903" w14:textId="47C91F61" w:rsidR="00893BEC" w:rsidRDefault="00893BEC" w:rsidP="009916C0">
      <w:pPr>
        <w:autoSpaceDE w:val="0"/>
        <w:autoSpaceDN w:val="0"/>
        <w:adjustRightInd w:val="0"/>
      </w:pPr>
    </w:p>
    <w:p w14:paraId="13C0BFCA" w14:textId="5ECA8B42" w:rsidR="00893BEC" w:rsidRDefault="00893BEC" w:rsidP="009916C0">
      <w:pPr>
        <w:autoSpaceDE w:val="0"/>
        <w:autoSpaceDN w:val="0"/>
        <w:adjustRightInd w:val="0"/>
      </w:pPr>
      <w:r>
        <w:t xml:space="preserve">Today it is different. If you want to confirm a certain county, country, or whatever for one of the many paper rewards out there, you need to send your QSL card, a SASE, and be willing to wait a long time. I am not complaining, as I do not QSL myself, unless I receive a card. </w:t>
      </w:r>
    </w:p>
    <w:p w14:paraId="2A911CFE" w14:textId="77777777" w:rsidR="00893BEC" w:rsidRDefault="00893BEC" w:rsidP="009916C0">
      <w:pPr>
        <w:autoSpaceDE w:val="0"/>
        <w:autoSpaceDN w:val="0"/>
        <w:adjustRightInd w:val="0"/>
      </w:pPr>
    </w:p>
    <w:p w14:paraId="7AD64000" w14:textId="3987D29C" w:rsidR="00893BEC" w:rsidRDefault="00893BEC" w:rsidP="009916C0">
      <w:pPr>
        <w:autoSpaceDE w:val="0"/>
        <w:autoSpaceDN w:val="0"/>
        <w:adjustRightInd w:val="0"/>
      </w:pPr>
      <w:r>
        <w:t xml:space="preserve">In fact, many hams do not keep a supply of QSL cards on hand. I presume they just do not return QSL cards. I am semi-guilty of this. Sometimes my best intentions go to waste and I </w:t>
      </w:r>
      <w:proofErr w:type="spellStart"/>
      <w:proofErr w:type="gramStart"/>
      <w:r>
        <w:t>loose</w:t>
      </w:r>
      <w:proofErr w:type="spellEnd"/>
      <w:proofErr w:type="gramEnd"/>
      <w:r>
        <w:t xml:space="preserve"> the QSL card and request for a QSL card in return. Sometimes I will find these lost souls and get them sent back, a year later! Not really a good track record there. </w:t>
      </w:r>
    </w:p>
    <w:p w14:paraId="3ADBACEF" w14:textId="77777777" w:rsidR="00893BEC" w:rsidRDefault="00893BEC" w:rsidP="009916C0">
      <w:pPr>
        <w:autoSpaceDE w:val="0"/>
        <w:autoSpaceDN w:val="0"/>
        <w:adjustRightInd w:val="0"/>
      </w:pPr>
    </w:p>
    <w:p w14:paraId="6BD40CF5" w14:textId="122A1A2F" w:rsidR="00893BEC" w:rsidRDefault="003B4FF5" w:rsidP="009916C0">
      <w:pPr>
        <w:autoSpaceDE w:val="0"/>
        <w:autoSpaceDN w:val="0"/>
        <w:adjustRightInd w:val="0"/>
      </w:pPr>
      <w:r>
        <w:t>Of course,</w:t>
      </w:r>
      <w:r w:rsidR="00893BEC">
        <w:t xml:space="preserve"> now days you have the electronic QSL services of LOTW, E-QSL, QTH.COM, and several others. These are the three I use. It does the job. The QSO gets confirmed and one can apply for many paper awards. Just not very personalized. </w:t>
      </w:r>
    </w:p>
    <w:p w14:paraId="031B7E75" w14:textId="77777777" w:rsidR="00893BEC" w:rsidRDefault="00893BEC" w:rsidP="009916C0">
      <w:pPr>
        <w:autoSpaceDE w:val="0"/>
        <w:autoSpaceDN w:val="0"/>
        <w:adjustRightInd w:val="0"/>
      </w:pPr>
    </w:p>
    <w:p w14:paraId="2FB9F54D" w14:textId="2E6D9CC1" w:rsidR="00893BEC" w:rsidRDefault="00893BEC" w:rsidP="009916C0">
      <w:pPr>
        <w:autoSpaceDE w:val="0"/>
        <w:autoSpaceDN w:val="0"/>
        <w:adjustRightInd w:val="0"/>
      </w:pPr>
      <w:r>
        <w:t xml:space="preserve">But, what to do if you receive a QSL in the mail and you do not have any printed up? This is a problem for me since I started my EME project. Lots of hams using EME prefer a hard copy QSL card they can put on their wall. </w:t>
      </w:r>
    </w:p>
    <w:p w14:paraId="26B83598" w14:textId="0C12F3A0" w:rsidR="006F3FBF" w:rsidRDefault="006F3FBF" w:rsidP="006F3FBF">
      <w:pPr>
        <w:rPr>
          <w:sz w:val="20"/>
          <w:szCs w:val="20"/>
          <w:u w:val="single"/>
        </w:rPr>
      </w:pPr>
    </w:p>
    <w:p w14:paraId="156A3875" w14:textId="14B07520" w:rsidR="00893BEC" w:rsidRDefault="00893BEC" w:rsidP="009916C0">
      <w:pPr>
        <w:autoSpaceDE w:val="0"/>
        <w:autoSpaceDN w:val="0"/>
        <w:adjustRightInd w:val="0"/>
      </w:pPr>
      <w:r>
        <w:t xml:space="preserve">I go to a website that allows you to design your own QSL card and print it out. You can print one card to a </w:t>
      </w:r>
      <w:proofErr w:type="gramStart"/>
      <w:r>
        <w:t>particular station</w:t>
      </w:r>
      <w:proofErr w:type="gramEnd"/>
      <w:r>
        <w:t xml:space="preserve">, or you can print as many blank QSL cards as you wish so that you have some on hand. </w:t>
      </w:r>
    </w:p>
    <w:p w14:paraId="7831CFE3" w14:textId="77777777" w:rsidR="00893BEC" w:rsidRDefault="00893BEC" w:rsidP="009916C0">
      <w:pPr>
        <w:autoSpaceDE w:val="0"/>
        <w:autoSpaceDN w:val="0"/>
        <w:adjustRightInd w:val="0"/>
      </w:pPr>
    </w:p>
    <w:p w14:paraId="09F8615C" w14:textId="4A4B7976" w:rsidR="00893BEC" w:rsidRDefault="00893BEC" w:rsidP="009916C0">
      <w:pPr>
        <w:autoSpaceDE w:val="0"/>
        <w:autoSpaceDN w:val="0"/>
        <w:adjustRightInd w:val="0"/>
      </w:pPr>
      <w:r>
        <w:t xml:space="preserve">Check out the website at: </w:t>
      </w:r>
      <w:hyperlink r:id="rId194" w:history="1">
        <w:r w:rsidRPr="00381F15">
          <w:rPr>
            <w:rStyle w:val="Hyperlink"/>
          </w:rPr>
          <w:t>http://www.radioqth.net/qslcards/</w:t>
        </w:r>
      </w:hyperlink>
      <w:r>
        <w:t xml:space="preserve"> </w:t>
      </w:r>
    </w:p>
    <w:p w14:paraId="54567FC9" w14:textId="24BA7BB0" w:rsidR="00893BEC" w:rsidRDefault="00893BEC" w:rsidP="009916C0">
      <w:pPr>
        <w:autoSpaceDE w:val="0"/>
        <w:autoSpaceDN w:val="0"/>
        <w:adjustRightInd w:val="0"/>
      </w:pPr>
    </w:p>
    <w:p w14:paraId="317A6671" w14:textId="77777777" w:rsidR="00BA2EBE" w:rsidRDefault="00893BEC" w:rsidP="009916C0">
      <w:pPr>
        <w:autoSpaceDE w:val="0"/>
        <w:autoSpaceDN w:val="0"/>
        <w:adjustRightInd w:val="0"/>
      </w:pPr>
      <w:r>
        <w:t xml:space="preserve">Basically, you upload a picture you wish to use on your QSL card to the website. They will use this picture on your personal QSL card. </w:t>
      </w:r>
    </w:p>
    <w:p w14:paraId="2C069300" w14:textId="77777777" w:rsidR="00BA2EBE" w:rsidRDefault="00BA2EBE" w:rsidP="00BA2EBE">
      <w:pPr>
        <w:rPr>
          <w:rStyle w:val="Hyperlink"/>
          <w:sz w:val="20"/>
          <w:szCs w:val="20"/>
        </w:rPr>
      </w:pPr>
    </w:p>
    <w:p w14:paraId="55FA557B" w14:textId="3FB8CE0C" w:rsidR="00035024" w:rsidRDefault="00893BEC" w:rsidP="009916C0">
      <w:pPr>
        <w:autoSpaceDE w:val="0"/>
        <w:autoSpaceDN w:val="0"/>
        <w:adjustRightInd w:val="0"/>
      </w:pPr>
      <w:r>
        <w:t xml:space="preserve">The picture can take up the whole card or centered left or right. Or, you can skip a picture altogether and Just use your callsign against a colored background. If you want to be economical, the card can have a white </w:t>
      </w:r>
      <w:r w:rsidR="0045541E">
        <w:t>background,</w:t>
      </w:r>
      <w:r>
        <w:t xml:space="preserve"> so the printer doesn’t use much ink. I prefer a more colorful </w:t>
      </w:r>
      <w:r w:rsidR="0045541E">
        <w:t>background but</w:t>
      </w:r>
      <w:r>
        <w:t xml:space="preserve"> use a lot more ink. Page 6 Radio Activity </w:t>
      </w:r>
      <w:r w:rsidR="0045541E">
        <w:t>January</w:t>
      </w:r>
      <w:r>
        <w:t xml:space="preserve"> 2019 Radio Activity, </w:t>
      </w:r>
      <w:proofErr w:type="gramStart"/>
      <w:r>
        <w:t>continues on</w:t>
      </w:r>
      <w:proofErr w:type="gramEnd"/>
      <w:r>
        <w:t xml:space="preserve"> page 7 Radio Activity continued from page 5 </w:t>
      </w:r>
      <w:r w:rsidR="003B4FF5">
        <w:t>January</w:t>
      </w:r>
      <w:r>
        <w:t xml:space="preserve"> 2019 By Don Russell, W8PEN </w:t>
      </w:r>
    </w:p>
    <w:p w14:paraId="06E2B0FD" w14:textId="77777777" w:rsidR="00E64419" w:rsidRDefault="00E64419" w:rsidP="00E64419">
      <w:pPr>
        <w:rPr>
          <w:rStyle w:val="Hyperlink"/>
          <w:sz w:val="20"/>
          <w:szCs w:val="20"/>
        </w:rPr>
      </w:pPr>
    </w:p>
    <w:p w14:paraId="05391EAC" w14:textId="1E92F58C" w:rsidR="00E64419" w:rsidRDefault="00E64419" w:rsidP="00E64419">
      <w:pPr>
        <w:rPr>
          <w:sz w:val="20"/>
          <w:szCs w:val="20"/>
          <w:u w:val="single"/>
        </w:rPr>
      </w:pPr>
      <w:hyperlink w:anchor="top" w:history="1">
        <w:r w:rsidRPr="006935B7">
          <w:rPr>
            <w:rStyle w:val="Hyperlink"/>
            <w:sz w:val="20"/>
            <w:szCs w:val="20"/>
          </w:rPr>
          <w:t>TOP</w:t>
        </w:r>
      </w:hyperlink>
      <w:r w:rsidRPr="006935B7">
        <w:rPr>
          <w:sz w:val="20"/>
          <w:szCs w:val="20"/>
          <w:u w:val="single"/>
        </w:rPr>
        <w:t xml:space="preserve"> ^</w:t>
      </w:r>
    </w:p>
    <w:p w14:paraId="160EC68A" w14:textId="29815E73" w:rsidR="00035024" w:rsidRDefault="00893BEC" w:rsidP="009916C0">
      <w:pPr>
        <w:autoSpaceDE w:val="0"/>
        <w:autoSpaceDN w:val="0"/>
        <w:adjustRightInd w:val="0"/>
      </w:pPr>
      <w:r>
        <w:lastRenderedPageBreak/>
        <w:t xml:space="preserve">Once you upload your picture (or not), you simply fill in the blanks. There is not a whole lot of choice in formatting, but enough so that you can print out a great looking card if you use your imagination. </w:t>
      </w:r>
    </w:p>
    <w:p w14:paraId="5E6C259A" w14:textId="77777777" w:rsidR="00035024" w:rsidRDefault="00035024" w:rsidP="009916C0">
      <w:pPr>
        <w:autoSpaceDE w:val="0"/>
        <w:autoSpaceDN w:val="0"/>
        <w:adjustRightInd w:val="0"/>
      </w:pPr>
    </w:p>
    <w:p w14:paraId="62CB093D" w14:textId="2BE699FE" w:rsidR="00035024" w:rsidRDefault="00893BEC" w:rsidP="009916C0">
      <w:pPr>
        <w:autoSpaceDE w:val="0"/>
        <w:autoSpaceDN w:val="0"/>
        <w:adjustRightInd w:val="0"/>
      </w:pPr>
      <w:r>
        <w:t xml:space="preserve">Cards will be downloaded to your computer in pdf format and you can select to print one to four cards per page. The print size is the standard QSL card size of 5.5 inches wide by 3.5 inches high. </w:t>
      </w:r>
    </w:p>
    <w:p w14:paraId="6884725A" w14:textId="77777777" w:rsidR="00035024" w:rsidRDefault="00035024" w:rsidP="009916C0">
      <w:pPr>
        <w:autoSpaceDE w:val="0"/>
        <w:autoSpaceDN w:val="0"/>
        <w:adjustRightInd w:val="0"/>
      </w:pPr>
    </w:p>
    <w:p w14:paraId="1196E8E2" w14:textId="752B16F2" w:rsidR="00BA75B9" w:rsidRDefault="00893BEC" w:rsidP="009916C0">
      <w:pPr>
        <w:autoSpaceDE w:val="0"/>
        <w:autoSpaceDN w:val="0"/>
        <w:adjustRightInd w:val="0"/>
      </w:pPr>
      <w:r>
        <w:t xml:space="preserve">I like to use photo paper for my QSL cards. It gives a nice professional look. However, 5.5 X 3.5 photo paper is very hard to find. </w:t>
      </w:r>
      <w:r w:rsidR="003B4FF5">
        <w:t>So,</w:t>
      </w:r>
      <w:r>
        <w:t xml:space="preserve"> I slightly enlarge the QSL card before printing so the it completely covers a 6 X 4 standard photo paper. Makes a </w:t>
      </w:r>
      <w:proofErr w:type="gramStart"/>
      <w:r>
        <w:t>really nice</w:t>
      </w:r>
      <w:proofErr w:type="gramEnd"/>
      <w:r>
        <w:t xml:space="preserve"> looking QSL card. </w:t>
      </w:r>
    </w:p>
    <w:p w14:paraId="36520031" w14:textId="35614222" w:rsidR="00BA75B9" w:rsidRDefault="00BA75B9" w:rsidP="009916C0">
      <w:pPr>
        <w:autoSpaceDE w:val="0"/>
        <w:autoSpaceDN w:val="0"/>
        <w:adjustRightInd w:val="0"/>
      </w:pPr>
    </w:p>
    <w:p w14:paraId="47A01FC3" w14:textId="4D54D4D7" w:rsidR="00035024" w:rsidRDefault="00893BEC" w:rsidP="009916C0">
      <w:pPr>
        <w:autoSpaceDE w:val="0"/>
        <w:autoSpaceDN w:val="0"/>
        <w:adjustRightInd w:val="0"/>
      </w:pPr>
      <w:r>
        <w:t xml:space="preserve">Here are a few of the designs I was able to create with this QSL card generator: </w:t>
      </w:r>
    </w:p>
    <w:p w14:paraId="4D29C0B6" w14:textId="026F1FF0" w:rsidR="00035024" w:rsidRDefault="00035024" w:rsidP="009916C0">
      <w:pPr>
        <w:autoSpaceDE w:val="0"/>
        <w:autoSpaceDN w:val="0"/>
        <w:adjustRightInd w:val="0"/>
      </w:pPr>
    </w:p>
    <w:p w14:paraId="2356B144" w14:textId="228D07F7" w:rsidR="0045541E" w:rsidRDefault="0045541E" w:rsidP="009916C0">
      <w:pPr>
        <w:autoSpaceDE w:val="0"/>
        <w:autoSpaceDN w:val="0"/>
        <w:adjustRightInd w:val="0"/>
      </w:pPr>
      <w:r w:rsidRPr="00BA75B9">
        <w:rPr>
          <w:rStyle w:val="Hyperlink"/>
          <w:noProof/>
          <w:color w:val="auto"/>
          <w:u w:val="none"/>
        </w:rPr>
        <w:drawing>
          <wp:anchor distT="0" distB="0" distL="114300" distR="114300" simplePos="0" relativeHeight="252792832" behindDoc="1" locked="0" layoutInCell="1" allowOverlap="1" wp14:anchorId="2F24BB3F" wp14:editId="177756D0">
            <wp:simplePos x="0" y="0"/>
            <wp:positionH relativeFrom="margin">
              <wp:align>right</wp:align>
            </wp:positionH>
            <wp:positionV relativeFrom="paragraph">
              <wp:posOffset>9525</wp:posOffset>
            </wp:positionV>
            <wp:extent cx="2962275" cy="1874520"/>
            <wp:effectExtent l="0" t="0" r="9525" b="0"/>
            <wp:wrapTight wrapText="bothSides">
              <wp:wrapPolygon edited="0">
                <wp:start x="0" y="0"/>
                <wp:lineTo x="0" y="21293"/>
                <wp:lineTo x="21531" y="21293"/>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96227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5B9">
        <w:rPr>
          <w:noProof/>
        </w:rPr>
        <w:drawing>
          <wp:anchor distT="0" distB="0" distL="114300" distR="114300" simplePos="0" relativeHeight="252791808" behindDoc="1" locked="0" layoutInCell="1" allowOverlap="1" wp14:anchorId="37FFB64E" wp14:editId="7D9CB87D">
            <wp:simplePos x="0" y="0"/>
            <wp:positionH relativeFrom="margin">
              <wp:align>left</wp:align>
            </wp:positionH>
            <wp:positionV relativeFrom="paragraph">
              <wp:posOffset>9525</wp:posOffset>
            </wp:positionV>
            <wp:extent cx="3058795" cy="1943100"/>
            <wp:effectExtent l="0" t="0" r="8255" b="0"/>
            <wp:wrapTight wrapText="bothSides">
              <wp:wrapPolygon edited="0">
                <wp:start x="0" y="0"/>
                <wp:lineTo x="0" y="21388"/>
                <wp:lineTo x="21524" y="21388"/>
                <wp:lineTo x="215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05879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65E23" w14:textId="584A395C" w:rsidR="0045541E" w:rsidRDefault="0045541E" w:rsidP="009916C0">
      <w:pPr>
        <w:autoSpaceDE w:val="0"/>
        <w:autoSpaceDN w:val="0"/>
        <w:adjustRightInd w:val="0"/>
      </w:pPr>
    </w:p>
    <w:p w14:paraId="3287696C" w14:textId="3516F9E6" w:rsidR="0045541E" w:rsidRDefault="0045541E" w:rsidP="009916C0">
      <w:pPr>
        <w:autoSpaceDE w:val="0"/>
        <w:autoSpaceDN w:val="0"/>
        <w:adjustRightInd w:val="0"/>
      </w:pPr>
    </w:p>
    <w:p w14:paraId="4D7DB89B" w14:textId="6B1FFA28" w:rsidR="0045541E" w:rsidRDefault="0045541E" w:rsidP="009916C0">
      <w:pPr>
        <w:autoSpaceDE w:val="0"/>
        <w:autoSpaceDN w:val="0"/>
        <w:adjustRightInd w:val="0"/>
      </w:pPr>
    </w:p>
    <w:p w14:paraId="44CCC74B" w14:textId="7F065E56" w:rsidR="0045541E" w:rsidRDefault="0045541E" w:rsidP="009916C0">
      <w:pPr>
        <w:autoSpaceDE w:val="0"/>
        <w:autoSpaceDN w:val="0"/>
        <w:adjustRightInd w:val="0"/>
      </w:pPr>
    </w:p>
    <w:p w14:paraId="325DFE22" w14:textId="5AEB1F9D" w:rsidR="0045541E" w:rsidRDefault="0045541E" w:rsidP="009916C0">
      <w:pPr>
        <w:autoSpaceDE w:val="0"/>
        <w:autoSpaceDN w:val="0"/>
        <w:adjustRightInd w:val="0"/>
      </w:pPr>
    </w:p>
    <w:p w14:paraId="0928ABE5" w14:textId="78572C35" w:rsidR="0045541E" w:rsidRDefault="0045541E" w:rsidP="009916C0">
      <w:pPr>
        <w:autoSpaceDE w:val="0"/>
        <w:autoSpaceDN w:val="0"/>
        <w:adjustRightInd w:val="0"/>
      </w:pPr>
    </w:p>
    <w:p w14:paraId="4347DA0D" w14:textId="3684F4AC" w:rsidR="0045541E" w:rsidRDefault="0045541E" w:rsidP="009916C0">
      <w:pPr>
        <w:autoSpaceDE w:val="0"/>
        <w:autoSpaceDN w:val="0"/>
        <w:adjustRightInd w:val="0"/>
      </w:pPr>
    </w:p>
    <w:p w14:paraId="25AB3D0F" w14:textId="3552225F" w:rsidR="0045541E" w:rsidRDefault="0045541E" w:rsidP="009916C0">
      <w:pPr>
        <w:autoSpaceDE w:val="0"/>
        <w:autoSpaceDN w:val="0"/>
        <w:adjustRightInd w:val="0"/>
      </w:pPr>
    </w:p>
    <w:p w14:paraId="2AFD59A6" w14:textId="77777777" w:rsidR="0045541E" w:rsidRDefault="0045541E" w:rsidP="009916C0">
      <w:pPr>
        <w:autoSpaceDE w:val="0"/>
        <w:autoSpaceDN w:val="0"/>
        <w:adjustRightInd w:val="0"/>
      </w:pPr>
    </w:p>
    <w:p w14:paraId="0AA55BE6" w14:textId="7F3877C6" w:rsidR="0045541E" w:rsidRDefault="0045541E" w:rsidP="009916C0">
      <w:pPr>
        <w:autoSpaceDE w:val="0"/>
        <w:autoSpaceDN w:val="0"/>
        <w:adjustRightInd w:val="0"/>
      </w:pPr>
    </w:p>
    <w:p w14:paraId="51B5A0A3" w14:textId="1D0AE99A" w:rsidR="0045541E" w:rsidRDefault="0045541E" w:rsidP="009916C0">
      <w:pPr>
        <w:autoSpaceDE w:val="0"/>
        <w:autoSpaceDN w:val="0"/>
        <w:adjustRightInd w:val="0"/>
      </w:pPr>
      <w:r w:rsidRPr="00BA75B9">
        <w:rPr>
          <w:noProof/>
        </w:rPr>
        <w:drawing>
          <wp:anchor distT="0" distB="0" distL="114300" distR="114300" simplePos="0" relativeHeight="252794880" behindDoc="1" locked="0" layoutInCell="1" allowOverlap="1" wp14:anchorId="12155D51" wp14:editId="46B07F9A">
            <wp:simplePos x="0" y="0"/>
            <wp:positionH relativeFrom="margin">
              <wp:align>right</wp:align>
            </wp:positionH>
            <wp:positionV relativeFrom="paragraph">
              <wp:posOffset>6350</wp:posOffset>
            </wp:positionV>
            <wp:extent cx="3143250" cy="1985645"/>
            <wp:effectExtent l="0" t="0" r="0" b="0"/>
            <wp:wrapTight wrapText="bothSides">
              <wp:wrapPolygon edited="0">
                <wp:start x="0" y="0"/>
                <wp:lineTo x="0" y="21344"/>
                <wp:lineTo x="21469" y="21344"/>
                <wp:lineTo x="2146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14325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5B9">
        <w:rPr>
          <w:noProof/>
        </w:rPr>
        <w:drawing>
          <wp:anchor distT="0" distB="0" distL="114300" distR="114300" simplePos="0" relativeHeight="252793856" behindDoc="1" locked="0" layoutInCell="1" allowOverlap="1" wp14:anchorId="41AE7983" wp14:editId="7580BF1E">
            <wp:simplePos x="0" y="0"/>
            <wp:positionH relativeFrom="margin">
              <wp:align>left</wp:align>
            </wp:positionH>
            <wp:positionV relativeFrom="paragraph">
              <wp:posOffset>56515</wp:posOffset>
            </wp:positionV>
            <wp:extent cx="3048000" cy="1943735"/>
            <wp:effectExtent l="0" t="0" r="0" b="0"/>
            <wp:wrapTight wrapText="bothSides">
              <wp:wrapPolygon edited="0">
                <wp:start x="0" y="0"/>
                <wp:lineTo x="0" y="21381"/>
                <wp:lineTo x="21465" y="21381"/>
                <wp:lineTo x="214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04800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3213E" w14:textId="77777777" w:rsidR="0045541E" w:rsidRDefault="0045541E" w:rsidP="009916C0">
      <w:pPr>
        <w:autoSpaceDE w:val="0"/>
        <w:autoSpaceDN w:val="0"/>
        <w:adjustRightInd w:val="0"/>
      </w:pPr>
    </w:p>
    <w:p w14:paraId="5D634DAE" w14:textId="77777777" w:rsidR="0045541E" w:rsidRDefault="0045541E" w:rsidP="009916C0">
      <w:pPr>
        <w:autoSpaceDE w:val="0"/>
        <w:autoSpaceDN w:val="0"/>
        <w:adjustRightInd w:val="0"/>
      </w:pPr>
    </w:p>
    <w:p w14:paraId="56568534" w14:textId="77777777" w:rsidR="0045541E" w:rsidRDefault="0045541E" w:rsidP="009916C0">
      <w:pPr>
        <w:autoSpaceDE w:val="0"/>
        <w:autoSpaceDN w:val="0"/>
        <w:adjustRightInd w:val="0"/>
      </w:pPr>
    </w:p>
    <w:p w14:paraId="674DD689" w14:textId="77777777" w:rsidR="0045541E" w:rsidRDefault="0045541E" w:rsidP="009916C0">
      <w:pPr>
        <w:autoSpaceDE w:val="0"/>
        <w:autoSpaceDN w:val="0"/>
        <w:adjustRightInd w:val="0"/>
      </w:pPr>
    </w:p>
    <w:p w14:paraId="29522380" w14:textId="77777777" w:rsidR="0045541E" w:rsidRDefault="0045541E" w:rsidP="009916C0">
      <w:pPr>
        <w:autoSpaceDE w:val="0"/>
        <w:autoSpaceDN w:val="0"/>
        <w:adjustRightInd w:val="0"/>
      </w:pPr>
    </w:p>
    <w:p w14:paraId="6472F5A0" w14:textId="77777777" w:rsidR="0045541E" w:rsidRDefault="0045541E" w:rsidP="009916C0">
      <w:pPr>
        <w:autoSpaceDE w:val="0"/>
        <w:autoSpaceDN w:val="0"/>
        <w:adjustRightInd w:val="0"/>
      </w:pPr>
    </w:p>
    <w:p w14:paraId="7C93D983" w14:textId="77777777" w:rsidR="0045541E" w:rsidRDefault="0045541E" w:rsidP="009916C0">
      <w:pPr>
        <w:autoSpaceDE w:val="0"/>
        <w:autoSpaceDN w:val="0"/>
        <w:adjustRightInd w:val="0"/>
      </w:pPr>
    </w:p>
    <w:p w14:paraId="2BC320AB" w14:textId="77777777" w:rsidR="0045541E" w:rsidRDefault="0045541E" w:rsidP="009916C0">
      <w:pPr>
        <w:autoSpaceDE w:val="0"/>
        <w:autoSpaceDN w:val="0"/>
        <w:adjustRightInd w:val="0"/>
      </w:pPr>
    </w:p>
    <w:p w14:paraId="75E50758" w14:textId="77777777" w:rsidR="0045541E" w:rsidRDefault="0045541E" w:rsidP="009916C0">
      <w:pPr>
        <w:autoSpaceDE w:val="0"/>
        <w:autoSpaceDN w:val="0"/>
        <w:adjustRightInd w:val="0"/>
      </w:pPr>
    </w:p>
    <w:p w14:paraId="32C645FF" w14:textId="77777777" w:rsidR="0045541E" w:rsidRDefault="0045541E" w:rsidP="009916C0">
      <w:pPr>
        <w:autoSpaceDE w:val="0"/>
        <w:autoSpaceDN w:val="0"/>
        <w:adjustRightInd w:val="0"/>
      </w:pPr>
    </w:p>
    <w:p w14:paraId="4955E641" w14:textId="77777777" w:rsidR="0045541E" w:rsidRDefault="0045541E" w:rsidP="009916C0">
      <w:pPr>
        <w:autoSpaceDE w:val="0"/>
        <w:autoSpaceDN w:val="0"/>
        <w:adjustRightInd w:val="0"/>
      </w:pPr>
    </w:p>
    <w:p w14:paraId="039E4D77" w14:textId="2B6CA390" w:rsidR="0045541E" w:rsidRDefault="0045541E" w:rsidP="0045541E">
      <w:pPr>
        <w:rPr>
          <w:sz w:val="20"/>
          <w:szCs w:val="20"/>
          <w:u w:val="single"/>
        </w:rPr>
      </w:pPr>
    </w:p>
    <w:p w14:paraId="7DDDDF52" w14:textId="131FAEB8" w:rsidR="00BA75B9" w:rsidRDefault="00893BEC" w:rsidP="009916C0">
      <w:pPr>
        <w:autoSpaceDE w:val="0"/>
        <w:autoSpaceDN w:val="0"/>
        <w:adjustRightInd w:val="0"/>
      </w:pPr>
      <w:r>
        <w:t xml:space="preserve">As you can see, there is plenty of flexibility here. Cards can be very simple or </w:t>
      </w:r>
      <w:proofErr w:type="gramStart"/>
      <w:r>
        <w:t>fairly complex</w:t>
      </w:r>
      <w:proofErr w:type="gramEnd"/>
      <w:r>
        <w:t xml:space="preserve">. Either way you end up with a </w:t>
      </w:r>
      <w:r w:rsidR="0045541E">
        <w:t>nice-looking</w:t>
      </w:r>
      <w:r>
        <w:t xml:space="preserve"> card. The white card is an ink saver Since it just prints the text and ARR logo. </w:t>
      </w:r>
    </w:p>
    <w:p w14:paraId="329A25DB" w14:textId="101E128E" w:rsidR="00BA75B9" w:rsidRDefault="00BA75B9" w:rsidP="009916C0">
      <w:pPr>
        <w:autoSpaceDE w:val="0"/>
        <w:autoSpaceDN w:val="0"/>
        <w:adjustRightInd w:val="0"/>
      </w:pPr>
    </w:p>
    <w:p w14:paraId="1420601D" w14:textId="76BC4687" w:rsidR="00035024" w:rsidRDefault="00893BEC" w:rsidP="009916C0">
      <w:pPr>
        <w:autoSpaceDE w:val="0"/>
        <w:autoSpaceDN w:val="0"/>
        <w:adjustRightInd w:val="0"/>
      </w:pPr>
      <w:r>
        <w:t xml:space="preserve">On the yellow card I had to create the yellow background using the paint program in windows and save it as an image file. Then I uploaded it to the QSL card designer. It worked like a charm. </w:t>
      </w:r>
    </w:p>
    <w:p w14:paraId="4365F6E0" w14:textId="77777777" w:rsidR="00BA2EBE" w:rsidRDefault="00BA2EBE" w:rsidP="00BA2EBE">
      <w:pPr>
        <w:rPr>
          <w:rStyle w:val="Hyperlink"/>
          <w:sz w:val="20"/>
          <w:szCs w:val="20"/>
        </w:rPr>
      </w:pPr>
    </w:p>
    <w:p w14:paraId="6C75EB9A" w14:textId="01CB91E6" w:rsidR="00035024" w:rsidRDefault="00893BEC" w:rsidP="009916C0">
      <w:pPr>
        <w:autoSpaceDE w:val="0"/>
        <w:autoSpaceDN w:val="0"/>
        <w:adjustRightInd w:val="0"/>
      </w:pPr>
      <w:r>
        <w:t xml:space="preserve">I have found a source of 3.5 X 5 photo paper. This would be half and inch short for a standard QSL card. I might try it anyway. </w:t>
      </w:r>
    </w:p>
    <w:p w14:paraId="5B2C6DBA" w14:textId="0BFBD568" w:rsidR="00035024" w:rsidRDefault="00035024" w:rsidP="009916C0">
      <w:pPr>
        <w:autoSpaceDE w:val="0"/>
        <w:autoSpaceDN w:val="0"/>
        <w:adjustRightInd w:val="0"/>
      </w:pPr>
    </w:p>
    <w:p w14:paraId="146CDD20" w14:textId="77777777" w:rsidR="006F3FBF" w:rsidRDefault="00893BEC" w:rsidP="009916C0">
      <w:pPr>
        <w:autoSpaceDE w:val="0"/>
        <w:autoSpaceDN w:val="0"/>
        <w:adjustRightInd w:val="0"/>
      </w:pPr>
      <w:r>
        <w:t xml:space="preserve">Printing is simple. You can print four cards on 8.5 X 11 sheets of heavy weight paper or even 8.5 X </w:t>
      </w:r>
      <w:proofErr w:type="gramStart"/>
      <w:r>
        <w:t>11 inch</w:t>
      </w:r>
      <w:proofErr w:type="gramEnd"/>
      <w:r>
        <w:t xml:space="preserve"> photo paper and cut them to size. I print one card on 4 X 6 photo paper (using the </w:t>
      </w:r>
      <w:proofErr w:type="gramStart"/>
      <w:r>
        <w:t>high quality</w:t>
      </w:r>
      <w:proofErr w:type="gramEnd"/>
      <w:r>
        <w:t xml:space="preserve"> photo setting) and the card looks really great. If I need a standard size QSL card, I still print it on the 4 X 6 photo paper and simply cut it to size</w:t>
      </w:r>
      <w:r w:rsidR="00035024">
        <w:t xml:space="preserve">. </w:t>
      </w:r>
    </w:p>
    <w:p w14:paraId="42FCF5D8" w14:textId="77777777" w:rsidR="00E64419" w:rsidRDefault="00E64419" w:rsidP="00E64419">
      <w:pPr>
        <w:rPr>
          <w:rStyle w:val="Hyperlink"/>
          <w:sz w:val="20"/>
          <w:szCs w:val="20"/>
        </w:rPr>
      </w:pPr>
    </w:p>
    <w:p w14:paraId="71392F90" w14:textId="39E28B0B" w:rsidR="00E64419" w:rsidRDefault="00E64419" w:rsidP="00E64419">
      <w:pPr>
        <w:rPr>
          <w:sz w:val="20"/>
          <w:szCs w:val="20"/>
          <w:u w:val="single"/>
        </w:rPr>
      </w:pPr>
      <w:hyperlink w:anchor="top" w:history="1">
        <w:r w:rsidRPr="006935B7">
          <w:rPr>
            <w:rStyle w:val="Hyperlink"/>
            <w:sz w:val="20"/>
            <w:szCs w:val="20"/>
          </w:rPr>
          <w:t>TOP</w:t>
        </w:r>
      </w:hyperlink>
      <w:r w:rsidRPr="006935B7">
        <w:rPr>
          <w:sz w:val="20"/>
          <w:szCs w:val="20"/>
          <w:u w:val="single"/>
        </w:rPr>
        <w:t xml:space="preserve"> ^</w:t>
      </w:r>
    </w:p>
    <w:p w14:paraId="704DE6EF" w14:textId="6606BCBD" w:rsidR="00893BEC" w:rsidRDefault="006F3FBF" w:rsidP="009916C0">
      <w:pPr>
        <w:autoSpaceDE w:val="0"/>
        <w:autoSpaceDN w:val="0"/>
        <w:adjustRightInd w:val="0"/>
      </w:pPr>
      <w:r>
        <w:lastRenderedPageBreak/>
        <w:t>Here’s what I came up with…</w:t>
      </w:r>
    </w:p>
    <w:p w14:paraId="006A871E" w14:textId="11CE35E2" w:rsidR="00035024" w:rsidRDefault="00035024" w:rsidP="009916C0">
      <w:pPr>
        <w:autoSpaceDE w:val="0"/>
        <w:autoSpaceDN w:val="0"/>
        <w:adjustRightInd w:val="0"/>
      </w:pPr>
    </w:p>
    <w:p w14:paraId="1ED14417" w14:textId="18902BB4" w:rsidR="0045541E" w:rsidRDefault="0045541E" w:rsidP="009916C0">
      <w:pPr>
        <w:autoSpaceDE w:val="0"/>
        <w:autoSpaceDN w:val="0"/>
        <w:adjustRightInd w:val="0"/>
      </w:pPr>
      <w:r w:rsidRPr="00890DCD">
        <w:rPr>
          <w:noProof/>
        </w:rPr>
        <w:drawing>
          <wp:anchor distT="0" distB="0" distL="114300" distR="114300" simplePos="0" relativeHeight="252795904" behindDoc="1" locked="0" layoutInCell="1" allowOverlap="1" wp14:anchorId="792AA615" wp14:editId="6DE96364">
            <wp:simplePos x="0" y="0"/>
            <wp:positionH relativeFrom="margin">
              <wp:align>left</wp:align>
            </wp:positionH>
            <wp:positionV relativeFrom="paragraph">
              <wp:posOffset>11430</wp:posOffset>
            </wp:positionV>
            <wp:extent cx="4016375" cy="2562225"/>
            <wp:effectExtent l="0" t="0" r="3175" b="9525"/>
            <wp:wrapTight wrapText="bothSides">
              <wp:wrapPolygon edited="0">
                <wp:start x="0" y="0"/>
                <wp:lineTo x="0" y="21520"/>
                <wp:lineTo x="21515" y="21520"/>
                <wp:lineTo x="2151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4016375" cy="2562225"/>
                    </a:xfrm>
                    <a:prstGeom prst="rect">
                      <a:avLst/>
                    </a:prstGeom>
                  </pic:spPr>
                </pic:pic>
              </a:graphicData>
            </a:graphic>
            <wp14:sizeRelH relativeFrom="page">
              <wp14:pctWidth>0</wp14:pctWidth>
            </wp14:sizeRelH>
            <wp14:sizeRelV relativeFrom="page">
              <wp14:pctHeight>0</wp14:pctHeight>
            </wp14:sizeRelV>
          </wp:anchor>
        </w:drawing>
      </w:r>
    </w:p>
    <w:p w14:paraId="46D06699" w14:textId="77777777" w:rsidR="0045541E" w:rsidRDefault="0045541E" w:rsidP="009916C0">
      <w:pPr>
        <w:autoSpaceDE w:val="0"/>
        <w:autoSpaceDN w:val="0"/>
        <w:adjustRightInd w:val="0"/>
      </w:pPr>
    </w:p>
    <w:p w14:paraId="2EF5EA7B" w14:textId="6796F28A" w:rsidR="00035024" w:rsidRDefault="00035024" w:rsidP="009916C0">
      <w:pPr>
        <w:autoSpaceDE w:val="0"/>
        <w:autoSpaceDN w:val="0"/>
        <w:adjustRightInd w:val="0"/>
      </w:pPr>
      <w:r>
        <w:t xml:space="preserve">I did as Don suggested and tried it. It was fun and since I have Adobe Acrobat writer after I got the </w:t>
      </w:r>
      <w:r w:rsidR="00250916">
        <w:t xml:space="preserve">downloaded card from the site, I was able to modify the card even more. This is </w:t>
      </w:r>
      <w:proofErr w:type="gramStart"/>
      <w:r w:rsidR="00250916">
        <w:t xml:space="preserve">really </w:t>
      </w:r>
      <w:r w:rsidR="0045541E">
        <w:t>handy</w:t>
      </w:r>
      <w:proofErr w:type="gramEnd"/>
      <w:r w:rsidR="0045541E">
        <w:t xml:space="preserve"> for those of use that don’t work a lot of DX and don’t usually have a bunch of </w:t>
      </w:r>
      <w:r w:rsidR="006F3FBF">
        <w:t xml:space="preserve">blank </w:t>
      </w:r>
      <w:r w:rsidR="0045541E">
        <w:t>QSL cards</w:t>
      </w:r>
      <w:r w:rsidR="006F3FBF">
        <w:t>.</w:t>
      </w:r>
      <w:r w:rsidR="00250916">
        <w:t xml:space="preserve"> </w:t>
      </w:r>
      <w:r w:rsidR="006F3FBF">
        <w:t xml:space="preserve">It also great for </w:t>
      </w:r>
      <w:r w:rsidR="00250916">
        <w:t>those of you on tight budgets, this is</w:t>
      </w:r>
      <w:r w:rsidR="006F3FBF">
        <w:t xml:space="preserve"> the </w:t>
      </w:r>
      <w:r w:rsidR="00250916">
        <w:t>perfect</w:t>
      </w:r>
      <w:r w:rsidR="006F3FBF">
        <w:t xml:space="preserve"> tool. You only print up what you need at the time.</w:t>
      </w:r>
      <w:r w:rsidR="00890DCD">
        <w:t xml:space="preserve"> </w:t>
      </w:r>
    </w:p>
    <w:p w14:paraId="753EC3EB" w14:textId="4687848F" w:rsidR="00890DCD" w:rsidRDefault="00890DCD" w:rsidP="009916C0">
      <w:pPr>
        <w:autoSpaceDE w:val="0"/>
        <w:autoSpaceDN w:val="0"/>
        <w:adjustRightInd w:val="0"/>
      </w:pPr>
    </w:p>
    <w:p w14:paraId="0365824B" w14:textId="71B52BD4" w:rsidR="00890DCD" w:rsidRDefault="00890DCD" w:rsidP="009916C0">
      <w:pPr>
        <w:autoSpaceDE w:val="0"/>
        <w:autoSpaceDN w:val="0"/>
        <w:adjustRightInd w:val="0"/>
      </w:pPr>
    </w:p>
    <w:p w14:paraId="1834573B" w14:textId="29B31E6C" w:rsidR="00250916" w:rsidRDefault="00250916" w:rsidP="009916C0">
      <w:pPr>
        <w:autoSpaceDE w:val="0"/>
        <w:autoSpaceDN w:val="0"/>
        <w:adjustRightInd w:val="0"/>
      </w:pPr>
    </w:p>
    <w:p w14:paraId="03F5F4D0" w14:textId="1DF36F2C" w:rsidR="00893BEC" w:rsidRDefault="00893BEC" w:rsidP="009916C0">
      <w:pPr>
        <w:autoSpaceDE w:val="0"/>
        <w:autoSpaceDN w:val="0"/>
        <w:adjustRightInd w:val="0"/>
        <w:rPr>
          <w:rStyle w:val="Hyperlink"/>
        </w:rPr>
      </w:pPr>
    </w:p>
    <w:p w14:paraId="1EFCB5FD" w14:textId="5E2987C3" w:rsidR="00366AB6" w:rsidRDefault="00B24050" w:rsidP="009916C0">
      <w:pPr>
        <w:autoSpaceDE w:val="0"/>
        <w:autoSpaceDN w:val="0"/>
        <w:adjustRightInd w:val="0"/>
        <w:rPr>
          <w:rStyle w:val="Hyperlink"/>
        </w:rPr>
      </w:pPr>
      <w:r>
        <w:pict w14:anchorId="43278516">
          <v:rect id="_x0000_i1049" style="width:0;height:1.5pt" o:hralign="center" o:hrstd="t" o:hr="t" fillcolor="#a0a0a0" stroked="f"/>
        </w:pict>
      </w:r>
    </w:p>
    <w:p w14:paraId="7591F730" w14:textId="60EB7331" w:rsidR="00366AB6" w:rsidRPr="00366AB6" w:rsidRDefault="00366AB6" w:rsidP="009916C0">
      <w:pPr>
        <w:autoSpaceDE w:val="0"/>
        <w:autoSpaceDN w:val="0"/>
        <w:adjustRightInd w:val="0"/>
        <w:rPr>
          <w:rStyle w:val="Hyperlink"/>
          <w:b/>
          <w:i/>
          <w:color w:val="000000" w:themeColor="text1"/>
          <w:sz w:val="28"/>
          <w:szCs w:val="28"/>
          <w:u w:val="none"/>
        </w:rPr>
      </w:pPr>
      <w:r w:rsidRPr="00366AB6">
        <w:rPr>
          <w:rStyle w:val="Hyperlink"/>
          <w:b/>
          <w:i/>
          <w:color w:val="000000" w:themeColor="text1"/>
          <w:sz w:val="28"/>
          <w:szCs w:val="28"/>
          <w:u w:val="none"/>
        </w:rPr>
        <w:t>Murphy’s Law</w:t>
      </w:r>
    </w:p>
    <w:p w14:paraId="4B5B510C" w14:textId="4CFBDE4A" w:rsidR="00366AB6" w:rsidRDefault="00366AB6" w:rsidP="009916C0">
      <w:pPr>
        <w:autoSpaceDE w:val="0"/>
        <w:autoSpaceDN w:val="0"/>
        <w:adjustRightInd w:val="0"/>
        <w:rPr>
          <w:rStyle w:val="Hyperlink"/>
          <w:color w:val="000000" w:themeColor="text1"/>
          <w:u w:val="none"/>
        </w:rPr>
      </w:pPr>
    </w:p>
    <w:p w14:paraId="71F9D2AF" w14:textId="3465718C" w:rsidR="00DD4282" w:rsidRDefault="008F4A66" w:rsidP="00B24050">
      <w:pPr>
        <w:pStyle w:val="ListParagraph"/>
        <w:numPr>
          <w:ilvl w:val="0"/>
          <w:numId w:val="40"/>
        </w:numPr>
        <w:autoSpaceDE w:val="0"/>
        <w:autoSpaceDN w:val="0"/>
        <w:adjustRightInd w:val="0"/>
        <w:ind w:left="720"/>
        <w:rPr>
          <w:rStyle w:val="Hyperlink"/>
          <w:color w:val="000000" w:themeColor="text1"/>
          <w:u w:val="none"/>
        </w:rPr>
      </w:pPr>
      <w:r>
        <w:rPr>
          <w:noProof/>
          <w:color w:val="000000" w:themeColor="text1"/>
        </w:rPr>
        <w:drawing>
          <wp:anchor distT="0" distB="0" distL="114300" distR="114300" simplePos="0" relativeHeight="252803072" behindDoc="1" locked="0" layoutInCell="1" allowOverlap="1" wp14:anchorId="3687A8D8" wp14:editId="32C1CA9F">
            <wp:simplePos x="0" y="0"/>
            <wp:positionH relativeFrom="margin">
              <wp:align>right</wp:align>
            </wp:positionH>
            <wp:positionV relativeFrom="paragraph">
              <wp:posOffset>41910</wp:posOffset>
            </wp:positionV>
            <wp:extent cx="1381125" cy="2590800"/>
            <wp:effectExtent l="0" t="0" r="9525" b="0"/>
            <wp:wrapTight wrapText="bothSides">
              <wp:wrapPolygon edited="0">
                <wp:start x="0" y="0"/>
                <wp:lineTo x="0" y="21441"/>
                <wp:lineTo x="21451" y="21441"/>
                <wp:lineTo x="21451" y="0"/>
                <wp:lineTo x="0" y="0"/>
              </wp:wrapPolygon>
            </wp:wrapTight>
            <wp:docPr id="33" name="Picture 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rphy.jpg"/>
                    <pic:cNvPicPr/>
                  </pic:nvPicPr>
                  <pic:blipFill>
                    <a:blip r:embed="rId200">
                      <a:extLst>
                        <a:ext uri="{28A0092B-C50C-407E-A947-70E740481C1C}">
                          <a14:useLocalDpi xmlns:a14="http://schemas.microsoft.com/office/drawing/2010/main" val="0"/>
                        </a:ext>
                      </a:extLst>
                    </a:blip>
                    <a:stretch>
                      <a:fillRect/>
                    </a:stretch>
                  </pic:blipFill>
                  <pic:spPr>
                    <a:xfrm>
                      <a:off x="0" y="0"/>
                      <a:ext cx="1381125" cy="2590800"/>
                    </a:xfrm>
                    <a:prstGeom prst="rect">
                      <a:avLst/>
                    </a:prstGeom>
                  </pic:spPr>
                </pic:pic>
              </a:graphicData>
            </a:graphic>
            <wp14:sizeRelH relativeFrom="page">
              <wp14:pctWidth>0</wp14:pctWidth>
            </wp14:sizeRelH>
            <wp14:sizeRelV relativeFrom="page">
              <wp14:pctHeight>0</wp14:pctHeight>
            </wp14:sizeRelV>
          </wp:anchor>
        </w:drawing>
      </w:r>
      <w:r w:rsidR="00366AB6" w:rsidRPr="00DD4282">
        <w:rPr>
          <w:rStyle w:val="Hyperlink"/>
          <w:color w:val="000000" w:themeColor="text1"/>
          <w:u w:val="none"/>
        </w:rPr>
        <w:t>If the possibility exists of several things going wrong, the one that will go wrong is the one that will do the most damage.</w:t>
      </w:r>
    </w:p>
    <w:p w14:paraId="656F4248" w14:textId="3F56195A" w:rsidR="00DD4282" w:rsidRDefault="00DD4282" w:rsidP="00DD4282">
      <w:pPr>
        <w:pStyle w:val="ListParagraph"/>
        <w:autoSpaceDE w:val="0"/>
        <w:autoSpaceDN w:val="0"/>
        <w:adjustRightInd w:val="0"/>
        <w:rPr>
          <w:rStyle w:val="Hyperlink"/>
          <w:color w:val="000000" w:themeColor="text1"/>
          <w:u w:val="none"/>
        </w:rPr>
      </w:pPr>
    </w:p>
    <w:p w14:paraId="1E1FF9B2" w14:textId="412ECE66" w:rsidR="00DD4282" w:rsidRDefault="00366AB6" w:rsidP="00DD4282">
      <w:pPr>
        <w:pStyle w:val="ListParagraph"/>
        <w:numPr>
          <w:ilvl w:val="0"/>
          <w:numId w:val="40"/>
        </w:numPr>
        <w:autoSpaceDE w:val="0"/>
        <w:autoSpaceDN w:val="0"/>
        <w:adjustRightInd w:val="0"/>
        <w:ind w:left="720"/>
        <w:rPr>
          <w:rStyle w:val="Hyperlink"/>
          <w:color w:val="000000" w:themeColor="text1"/>
          <w:u w:val="none"/>
        </w:rPr>
      </w:pPr>
      <w:r w:rsidRPr="00DD4282">
        <w:rPr>
          <w:rStyle w:val="Hyperlink"/>
          <w:color w:val="000000" w:themeColor="text1"/>
          <w:u w:val="none"/>
        </w:rPr>
        <w:t>Everything will go wrong at one time.</w:t>
      </w:r>
    </w:p>
    <w:p w14:paraId="5B7E0181" w14:textId="51556E85" w:rsidR="00DD4282" w:rsidRDefault="00DD4282" w:rsidP="00DD4282">
      <w:pPr>
        <w:pStyle w:val="ListParagraph"/>
        <w:autoSpaceDE w:val="0"/>
        <w:autoSpaceDN w:val="0"/>
        <w:adjustRightInd w:val="0"/>
        <w:rPr>
          <w:rStyle w:val="Hyperlink"/>
          <w:color w:val="000000" w:themeColor="text1"/>
          <w:u w:val="none"/>
        </w:rPr>
      </w:pPr>
    </w:p>
    <w:p w14:paraId="6DE3CAF4" w14:textId="56EDD878" w:rsidR="00DD4282" w:rsidRDefault="00366AB6" w:rsidP="00B24050">
      <w:pPr>
        <w:pStyle w:val="ListParagraph"/>
        <w:numPr>
          <w:ilvl w:val="0"/>
          <w:numId w:val="40"/>
        </w:numPr>
        <w:autoSpaceDE w:val="0"/>
        <w:autoSpaceDN w:val="0"/>
        <w:adjustRightInd w:val="0"/>
        <w:ind w:left="720"/>
        <w:rPr>
          <w:rStyle w:val="Hyperlink"/>
          <w:color w:val="000000" w:themeColor="text1"/>
          <w:u w:val="none"/>
        </w:rPr>
      </w:pPr>
      <w:r w:rsidRPr="00DD4282">
        <w:rPr>
          <w:rStyle w:val="Hyperlink"/>
          <w:color w:val="000000" w:themeColor="text1"/>
          <w:u w:val="none"/>
        </w:rPr>
        <w:t>That time is always when you least expect it.</w:t>
      </w:r>
    </w:p>
    <w:p w14:paraId="7D9647BC" w14:textId="77777777" w:rsidR="00DD4282" w:rsidRDefault="00DD4282" w:rsidP="00DD4282">
      <w:pPr>
        <w:pStyle w:val="ListParagraph"/>
        <w:autoSpaceDE w:val="0"/>
        <w:autoSpaceDN w:val="0"/>
        <w:adjustRightInd w:val="0"/>
        <w:rPr>
          <w:rStyle w:val="Hyperlink"/>
          <w:color w:val="000000" w:themeColor="text1"/>
          <w:u w:val="none"/>
        </w:rPr>
      </w:pPr>
    </w:p>
    <w:p w14:paraId="2A01160E" w14:textId="06B7E49A" w:rsidR="00DD4282" w:rsidRDefault="00366AB6" w:rsidP="00B24050">
      <w:pPr>
        <w:pStyle w:val="ListParagraph"/>
        <w:numPr>
          <w:ilvl w:val="0"/>
          <w:numId w:val="40"/>
        </w:numPr>
        <w:autoSpaceDE w:val="0"/>
        <w:autoSpaceDN w:val="0"/>
        <w:adjustRightInd w:val="0"/>
        <w:ind w:left="720"/>
        <w:rPr>
          <w:rStyle w:val="Hyperlink"/>
          <w:color w:val="000000" w:themeColor="text1"/>
          <w:u w:val="none"/>
        </w:rPr>
      </w:pPr>
      <w:r w:rsidRPr="00DD4282">
        <w:rPr>
          <w:rStyle w:val="Hyperlink"/>
          <w:color w:val="000000" w:themeColor="text1"/>
          <w:u w:val="none"/>
        </w:rPr>
        <w:t>If nothing can go wrong, something will.</w:t>
      </w:r>
    </w:p>
    <w:p w14:paraId="57C9AB0B" w14:textId="77777777" w:rsidR="00DD4282" w:rsidRDefault="00DD4282" w:rsidP="00DD4282">
      <w:pPr>
        <w:pStyle w:val="ListParagraph"/>
        <w:autoSpaceDE w:val="0"/>
        <w:autoSpaceDN w:val="0"/>
        <w:adjustRightInd w:val="0"/>
        <w:rPr>
          <w:rStyle w:val="Hyperlink"/>
          <w:color w:val="000000" w:themeColor="text1"/>
          <w:u w:val="none"/>
        </w:rPr>
      </w:pPr>
    </w:p>
    <w:p w14:paraId="08CE962D" w14:textId="7863F1D8" w:rsidR="00DD4282" w:rsidRDefault="00366AB6" w:rsidP="00B24050">
      <w:pPr>
        <w:pStyle w:val="ListParagraph"/>
        <w:numPr>
          <w:ilvl w:val="0"/>
          <w:numId w:val="40"/>
        </w:numPr>
        <w:autoSpaceDE w:val="0"/>
        <w:autoSpaceDN w:val="0"/>
        <w:adjustRightInd w:val="0"/>
        <w:ind w:left="720"/>
        <w:rPr>
          <w:rStyle w:val="Hyperlink"/>
          <w:color w:val="000000" w:themeColor="text1"/>
          <w:u w:val="none"/>
        </w:rPr>
      </w:pPr>
      <w:r w:rsidRPr="00DD4282">
        <w:rPr>
          <w:rStyle w:val="Hyperlink"/>
          <w:color w:val="000000" w:themeColor="text1"/>
          <w:u w:val="none"/>
        </w:rPr>
        <w:t>Nothing is as easy as it looks.</w:t>
      </w:r>
    </w:p>
    <w:p w14:paraId="2D41DFD5" w14:textId="77777777" w:rsidR="00DD4282" w:rsidRDefault="00DD4282" w:rsidP="00DD4282">
      <w:pPr>
        <w:pStyle w:val="ListParagraph"/>
        <w:autoSpaceDE w:val="0"/>
        <w:autoSpaceDN w:val="0"/>
        <w:adjustRightInd w:val="0"/>
        <w:rPr>
          <w:rStyle w:val="Hyperlink"/>
          <w:color w:val="000000" w:themeColor="text1"/>
          <w:u w:val="none"/>
        </w:rPr>
      </w:pPr>
    </w:p>
    <w:p w14:paraId="7CE11F32" w14:textId="6376BBF8" w:rsidR="00DD4282" w:rsidRDefault="00366AB6" w:rsidP="00B24050">
      <w:pPr>
        <w:pStyle w:val="ListParagraph"/>
        <w:numPr>
          <w:ilvl w:val="0"/>
          <w:numId w:val="40"/>
        </w:numPr>
        <w:autoSpaceDE w:val="0"/>
        <w:autoSpaceDN w:val="0"/>
        <w:adjustRightInd w:val="0"/>
        <w:ind w:left="720"/>
        <w:rPr>
          <w:rStyle w:val="Hyperlink"/>
          <w:color w:val="000000" w:themeColor="text1"/>
          <w:u w:val="none"/>
        </w:rPr>
      </w:pPr>
      <w:r w:rsidRPr="00DD4282">
        <w:rPr>
          <w:rStyle w:val="Hyperlink"/>
          <w:color w:val="000000" w:themeColor="text1"/>
          <w:u w:val="none"/>
        </w:rPr>
        <w:t>Everything takes longer than you think.</w:t>
      </w:r>
    </w:p>
    <w:p w14:paraId="5D160E35" w14:textId="77777777" w:rsidR="00DD4282" w:rsidRDefault="00DD4282" w:rsidP="00DD4282">
      <w:pPr>
        <w:pStyle w:val="ListParagraph"/>
        <w:autoSpaceDE w:val="0"/>
        <w:autoSpaceDN w:val="0"/>
        <w:adjustRightInd w:val="0"/>
        <w:rPr>
          <w:rStyle w:val="Hyperlink"/>
          <w:color w:val="000000" w:themeColor="text1"/>
          <w:u w:val="none"/>
        </w:rPr>
      </w:pPr>
    </w:p>
    <w:p w14:paraId="66F03DA6" w14:textId="2979FA39" w:rsidR="00DD4282" w:rsidRDefault="00366AB6" w:rsidP="00B24050">
      <w:pPr>
        <w:pStyle w:val="ListParagraph"/>
        <w:numPr>
          <w:ilvl w:val="0"/>
          <w:numId w:val="40"/>
        </w:numPr>
        <w:autoSpaceDE w:val="0"/>
        <w:autoSpaceDN w:val="0"/>
        <w:adjustRightInd w:val="0"/>
        <w:ind w:left="720"/>
        <w:rPr>
          <w:rStyle w:val="Hyperlink"/>
          <w:color w:val="000000" w:themeColor="text1"/>
          <w:u w:val="none"/>
        </w:rPr>
      </w:pPr>
      <w:r w:rsidRPr="00DD4282">
        <w:rPr>
          <w:rStyle w:val="Hyperlink"/>
          <w:color w:val="000000" w:themeColor="text1"/>
          <w:u w:val="none"/>
        </w:rPr>
        <w:t>Left to themselves, things always go from bad to worse.</w:t>
      </w:r>
    </w:p>
    <w:p w14:paraId="47812C48" w14:textId="77777777" w:rsidR="00DD4282" w:rsidRDefault="00DD4282" w:rsidP="00DD4282">
      <w:pPr>
        <w:pStyle w:val="ListParagraph"/>
        <w:autoSpaceDE w:val="0"/>
        <w:autoSpaceDN w:val="0"/>
        <w:adjustRightInd w:val="0"/>
        <w:rPr>
          <w:rStyle w:val="Hyperlink"/>
          <w:color w:val="000000" w:themeColor="text1"/>
          <w:u w:val="none"/>
        </w:rPr>
      </w:pPr>
    </w:p>
    <w:p w14:paraId="01C6094E" w14:textId="255FA1FF" w:rsidR="00DD4282" w:rsidRDefault="00366AB6" w:rsidP="00B24050">
      <w:pPr>
        <w:pStyle w:val="ListParagraph"/>
        <w:numPr>
          <w:ilvl w:val="0"/>
          <w:numId w:val="40"/>
        </w:numPr>
        <w:autoSpaceDE w:val="0"/>
        <w:autoSpaceDN w:val="0"/>
        <w:adjustRightInd w:val="0"/>
        <w:ind w:left="720"/>
        <w:rPr>
          <w:rStyle w:val="Hyperlink"/>
          <w:color w:val="000000" w:themeColor="text1"/>
          <w:u w:val="none"/>
        </w:rPr>
      </w:pPr>
      <w:r w:rsidRPr="00DD4282">
        <w:rPr>
          <w:rStyle w:val="Hyperlink"/>
          <w:color w:val="000000" w:themeColor="text1"/>
          <w:u w:val="none"/>
        </w:rPr>
        <w:t>Nature always sides with the hidden flaw.</w:t>
      </w:r>
    </w:p>
    <w:p w14:paraId="60D67101" w14:textId="77777777" w:rsidR="00DD4282" w:rsidRDefault="00DD4282" w:rsidP="00DD4282">
      <w:pPr>
        <w:pStyle w:val="ListParagraph"/>
        <w:autoSpaceDE w:val="0"/>
        <w:autoSpaceDN w:val="0"/>
        <w:adjustRightInd w:val="0"/>
        <w:rPr>
          <w:rStyle w:val="Hyperlink"/>
          <w:color w:val="000000" w:themeColor="text1"/>
          <w:u w:val="none"/>
        </w:rPr>
      </w:pPr>
    </w:p>
    <w:p w14:paraId="77A0250A" w14:textId="6343AE75" w:rsidR="0041072B" w:rsidRDefault="00366AB6" w:rsidP="0041072B">
      <w:pPr>
        <w:pStyle w:val="ListParagraph"/>
        <w:numPr>
          <w:ilvl w:val="0"/>
          <w:numId w:val="40"/>
        </w:numPr>
        <w:autoSpaceDE w:val="0"/>
        <w:autoSpaceDN w:val="0"/>
        <w:adjustRightInd w:val="0"/>
        <w:ind w:left="720"/>
        <w:rPr>
          <w:rStyle w:val="Hyperlink"/>
          <w:color w:val="000000" w:themeColor="text1"/>
          <w:u w:val="none"/>
        </w:rPr>
      </w:pPr>
      <w:r w:rsidRPr="00DD4282">
        <w:rPr>
          <w:rStyle w:val="Hyperlink"/>
          <w:color w:val="000000" w:themeColor="text1"/>
          <w:u w:val="none"/>
        </w:rPr>
        <w:t>Given the most inappropriate time for something to go wrong, that's when it will occur.</w:t>
      </w:r>
    </w:p>
    <w:p w14:paraId="3688AF32" w14:textId="77777777" w:rsidR="0041072B" w:rsidRDefault="0041072B" w:rsidP="0041072B">
      <w:pPr>
        <w:pStyle w:val="ListParagraph"/>
        <w:autoSpaceDE w:val="0"/>
        <w:autoSpaceDN w:val="0"/>
        <w:adjustRightInd w:val="0"/>
        <w:rPr>
          <w:rStyle w:val="Hyperlink"/>
          <w:color w:val="000000" w:themeColor="text1"/>
          <w:u w:val="none"/>
        </w:rPr>
      </w:pPr>
    </w:p>
    <w:p w14:paraId="68B783AF" w14:textId="449D84B9" w:rsidR="0041072B" w:rsidRDefault="0041072B" w:rsidP="0041072B">
      <w:pPr>
        <w:pStyle w:val="ListParagraph"/>
        <w:numPr>
          <w:ilvl w:val="0"/>
          <w:numId w:val="40"/>
        </w:numPr>
        <w:autoSpaceDE w:val="0"/>
        <w:autoSpaceDN w:val="0"/>
        <w:adjustRightInd w:val="0"/>
        <w:ind w:left="720"/>
        <w:rPr>
          <w:rStyle w:val="Hyperlink"/>
          <w:color w:val="000000" w:themeColor="text1"/>
          <w:u w:val="none"/>
        </w:rPr>
      </w:pPr>
      <w:r w:rsidRPr="0041072B">
        <w:rPr>
          <w:rStyle w:val="Hyperlink"/>
          <w:color w:val="000000" w:themeColor="text1"/>
          <w:u w:val="none"/>
        </w:rPr>
        <w:t>There</w:t>
      </w:r>
      <w:r>
        <w:rPr>
          <w:rStyle w:val="Hyperlink"/>
          <w:color w:val="000000" w:themeColor="text1"/>
          <w:u w:val="none"/>
        </w:rPr>
        <w:t>’</w:t>
      </w:r>
      <w:r w:rsidRPr="0041072B">
        <w:rPr>
          <w:rStyle w:val="Hyperlink"/>
          <w:color w:val="000000" w:themeColor="text1"/>
          <w:u w:val="none"/>
        </w:rPr>
        <w:t>s never a time to do it right, but ther</w:t>
      </w:r>
      <w:r>
        <w:rPr>
          <w:rStyle w:val="Hyperlink"/>
          <w:color w:val="000000" w:themeColor="text1"/>
          <w:u w:val="none"/>
        </w:rPr>
        <w:t>e’</w:t>
      </w:r>
      <w:r w:rsidRPr="0041072B">
        <w:rPr>
          <w:rStyle w:val="Hyperlink"/>
          <w:color w:val="000000" w:themeColor="text1"/>
          <w:u w:val="none"/>
        </w:rPr>
        <w:t>s always time to do it over.</w:t>
      </w:r>
    </w:p>
    <w:p w14:paraId="3FD4A244" w14:textId="77777777" w:rsidR="0041072B" w:rsidRDefault="0041072B" w:rsidP="0041072B">
      <w:pPr>
        <w:pStyle w:val="ListParagraph"/>
        <w:autoSpaceDE w:val="0"/>
        <w:autoSpaceDN w:val="0"/>
        <w:adjustRightInd w:val="0"/>
        <w:rPr>
          <w:rStyle w:val="Hyperlink"/>
          <w:color w:val="000000" w:themeColor="text1"/>
          <w:u w:val="none"/>
        </w:rPr>
      </w:pPr>
    </w:p>
    <w:p w14:paraId="355BB69D" w14:textId="7915FD5F" w:rsidR="0041072B" w:rsidRDefault="00F26124" w:rsidP="0041072B">
      <w:pPr>
        <w:pStyle w:val="ListParagraph"/>
        <w:numPr>
          <w:ilvl w:val="0"/>
          <w:numId w:val="40"/>
        </w:numPr>
        <w:autoSpaceDE w:val="0"/>
        <w:autoSpaceDN w:val="0"/>
        <w:adjustRightInd w:val="0"/>
        <w:ind w:left="720"/>
        <w:rPr>
          <w:rStyle w:val="Hyperlink"/>
          <w:color w:val="000000" w:themeColor="text1"/>
          <w:u w:val="none"/>
        </w:rPr>
      </w:pPr>
      <w:r w:rsidRPr="00F26124">
        <w:rPr>
          <w:rStyle w:val="Hyperlink"/>
          <w:color w:val="000000" w:themeColor="text1"/>
          <w:u w:val="none"/>
        </w:rPr>
        <w:t>Anything good in life is either illegal, immoral or fattening</w:t>
      </w:r>
      <w:r>
        <w:rPr>
          <w:rStyle w:val="Hyperlink"/>
          <w:color w:val="000000" w:themeColor="text1"/>
          <w:u w:val="none"/>
        </w:rPr>
        <w:t>.</w:t>
      </w:r>
    </w:p>
    <w:p w14:paraId="5BA61A53" w14:textId="77777777" w:rsidR="00F26124" w:rsidRDefault="00F26124" w:rsidP="00F26124">
      <w:pPr>
        <w:pStyle w:val="ListParagraph"/>
        <w:autoSpaceDE w:val="0"/>
        <w:autoSpaceDN w:val="0"/>
        <w:adjustRightInd w:val="0"/>
        <w:rPr>
          <w:rStyle w:val="Hyperlink"/>
          <w:color w:val="000000" w:themeColor="text1"/>
          <w:u w:val="none"/>
        </w:rPr>
      </w:pPr>
    </w:p>
    <w:p w14:paraId="7D9FDE09" w14:textId="099BE492" w:rsidR="00F26124" w:rsidRPr="0041072B" w:rsidRDefault="00F26124" w:rsidP="0041072B">
      <w:pPr>
        <w:pStyle w:val="ListParagraph"/>
        <w:numPr>
          <w:ilvl w:val="0"/>
          <w:numId w:val="40"/>
        </w:numPr>
        <w:autoSpaceDE w:val="0"/>
        <w:autoSpaceDN w:val="0"/>
        <w:adjustRightInd w:val="0"/>
        <w:ind w:left="720"/>
        <w:rPr>
          <w:rStyle w:val="Hyperlink"/>
          <w:color w:val="000000" w:themeColor="text1"/>
          <w:u w:val="none"/>
        </w:rPr>
      </w:pPr>
      <w:r w:rsidRPr="00F26124">
        <w:rPr>
          <w:rStyle w:val="Hyperlink"/>
          <w:color w:val="000000" w:themeColor="text1"/>
          <w:u w:val="none"/>
        </w:rPr>
        <w:t>Never argue with a fool, people might not know the difference</w:t>
      </w:r>
      <w:r>
        <w:rPr>
          <w:rStyle w:val="Hyperlink"/>
          <w:color w:val="000000" w:themeColor="text1"/>
          <w:u w:val="none"/>
        </w:rPr>
        <w:t>.</w:t>
      </w:r>
    </w:p>
    <w:p w14:paraId="1BD1A676" w14:textId="77777777" w:rsidR="00DD4282" w:rsidRDefault="00DD4282" w:rsidP="00DD4282">
      <w:pPr>
        <w:rPr>
          <w:rStyle w:val="Hyperlink"/>
          <w:sz w:val="20"/>
          <w:szCs w:val="20"/>
        </w:rPr>
      </w:pPr>
    </w:p>
    <w:p w14:paraId="710CAF4F" w14:textId="31935C03" w:rsidR="00DD4282" w:rsidRDefault="00DD4282" w:rsidP="00DD4282">
      <w:pPr>
        <w:rPr>
          <w:rStyle w:val="Hyperlink"/>
          <w:sz w:val="20"/>
          <w:szCs w:val="20"/>
        </w:rPr>
      </w:pPr>
    </w:p>
    <w:p w14:paraId="7D3DB1CF" w14:textId="42DB406B" w:rsidR="00EF6543" w:rsidRDefault="00EF6543" w:rsidP="00DD4282">
      <w:pPr>
        <w:rPr>
          <w:rStyle w:val="Hyperlink"/>
          <w:sz w:val="20"/>
          <w:szCs w:val="20"/>
        </w:rPr>
      </w:pPr>
    </w:p>
    <w:p w14:paraId="70432A33" w14:textId="77777777" w:rsidR="00EF6543" w:rsidRDefault="00EF6543" w:rsidP="00DD4282">
      <w:pPr>
        <w:rPr>
          <w:rStyle w:val="Hyperlink"/>
          <w:sz w:val="20"/>
          <w:szCs w:val="20"/>
        </w:rPr>
      </w:pPr>
      <w:bookmarkStart w:id="48" w:name="_GoBack"/>
      <w:bookmarkEnd w:id="48"/>
    </w:p>
    <w:p w14:paraId="5472110B" w14:textId="77777777" w:rsidR="00DD4282" w:rsidRDefault="00DD4282" w:rsidP="00DD4282">
      <w:pPr>
        <w:rPr>
          <w:rStyle w:val="Hyperlink"/>
          <w:sz w:val="20"/>
          <w:szCs w:val="20"/>
        </w:rPr>
      </w:pPr>
    </w:p>
    <w:p w14:paraId="1C0AE35C" w14:textId="3704B30E" w:rsidR="00366AB6" w:rsidRPr="00DD4282" w:rsidRDefault="00B24050" w:rsidP="00DD4282">
      <w:pPr>
        <w:rPr>
          <w:rStyle w:val="Hyperlink"/>
          <w:color w:val="auto"/>
          <w:sz w:val="20"/>
          <w:szCs w:val="20"/>
        </w:rPr>
      </w:pPr>
      <w:hyperlink w:anchor="top" w:history="1">
        <w:r w:rsidR="00DD4282" w:rsidRPr="00DD4282">
          <w:rPr>
            <w:rStyle w:val="Hyperlink"/>
            <w:sz w:val="20"/>
            <w:szCs w:val="20"/>
          </w:rPr>
          <w:t>TOP</w:t>
        </w:r>
      </w:hyperlink>
      <w:r w:rsidR="00DD4282" w:rsidRPr="00DD4282">
        <w:rPr>
          <w:sz w:val="20"/>
          <w:szCs w:val="20"/>
          <w:u w:val="single"/>
        </w:rPr>
        <w:t xml:space="preserve"> ^</w:t>
      </w:r>
    </w:p>
    <w:p w14:paraId="24DA4F23" w14:textId="748F7E51" w:rsidR="00295E0E" w:rsidRDefault="00B24050" w:rsidP="00295E0E">
      <w:pPr>
        <w:rPr>
          <w:b/>
          <w:i/>
          <w:sz w:val="28"/>
          <w:szCs w:val="28"/>
        </w:rPr>
      </w:pPr>
      <w:r>
        <w:rPr>
          <w:b/>
        </w:rPr>
        <w:lastRenderedPageBreak/>
        <w:pict w14:anchorId="500B1C8B">
          <v:rect id="_x0000_i1050" style="width:0;height:1.5pt" o:hralign="center" o:hrstd="t" o:hr="t" fillcolor="#a0a0a0" stroked="f"/>
        </w:pict>
      </w:r>
    </w:p>
    <w:p w14:paraId="378D18BE" w14:textId="661AAB68" w:rsidR="00C407C6" w:rsidRPr="002206DF" w:rsidRDefault="00C407C6" w:rsidP="00C407C6">
      <w:pPr>
        <w:rPr>
          <w:b/>
          <w:i/>
          <w:sz w:val="28"/>
          <w:szCs w:val="28"/>
        </w:rPr>
      </w:pPr>
      <w:r w:rsidRPr="002206DF">
        <w:rPr>
          <w:b/>
          <w:i/>
          <w:sz w:val="28"/>
          <w:szCs w:val="28"/>
        </w:rPr>
        <w:t>Back Issues of the PostScript</w:t>
      </w:r>
      <w:r>
        <w:rPr>
          <w:b/>
          <w:i/>
          <w:sz w:val="28"/>
          <w:szCs w:val="28"/>
        </w:rPr>
        <w:t xml:space="preserve"> and Ohio Section Journal (OSJ)</w:t>
      </w:r>
      <w:r w:rsidRPr="00F264BF">
        <w:rPr>
          <w:noProof/>
        </w:rPr>
        <w:t xml:space="preserve"> </w:t>
      </w:r>
    </w:p>
    <w:p w14:paraId="3AFAF74F" w14:textId="311F4B17" w:rsidR="00C407C6" w:rsidRDefault="006479EA" w:rsidP="00C407C6">
      <w:r>
        <w:rPr>
          <w:noProof/>
        </w:rPr>
        <w:drawing>
          <wp:anchor distT="0" distB="0" distL="114300" distR="114300" simplePos="0" relativeHeight="252670976" behindDoc="1" locked="0" layoutInCell="1" allowOverlap="1" wp14:anchorId="02B5F8E5" wp14:editId="7BA81F62">
            <wp:simplePos x="0" y="0"/>
            <wp:positionH relativeFrom="margin">
              <wp:posOffset>5749925</wp:posOffset>
            </wp:positionH>
            <wp:positionV relativeFrom="paragraph">
              <wp:posOffset>82550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p>
    <w:p w14:paraId="48EE53B6" w14:textId="2F093E66"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B24050" w:rsidP="00C407C6">
      <w:hyperlink r:id="rId202" w:history="1">
        <w:r w:rsidR="005B33D0" w:rsidRPr="00821CBA">
          <w:rPr>
            <w:rStyle w:val="Hyperlink"/>
          </w:rPr>
          <w:t>http://arrl-ohio.org/news/index.html</w:t>
        </w:r>
      </w:hyperlink>
      <w:r w:rsidR="00C407C6">
        <w:t xml:space="preserve"> </w:t>
      </w:r>
    </w:p>
    <w:p w14:paraId="08CB84E5" w14:textId="5F43AA88" w:rsidR="00C407C6" w:rsidRPr="0099227F" w:rsidRDefault="00C407C6" w:rsidP="00C407C6"/>
    <w:p w14:paraId="4A29902E" w14:textId="77777777" w:rsidR="00C407C6" w:rsidRPr="00613F46" w:rsidRDefault="00C407C6" w:rsidP="00135D6C">
      <w:pPr>
        <w:rPr>
          <w:b/>
          <w:i/>
        </w:rPr>
      </w:pPr>
    </w:p>
    <w:p w14:paraId="7C9EC457" w14:textId="6425AFF8" w:rsidR="00056AAD" w:rsidRDefault="00B24050" w:rsidP="00DF2F2B">
      <w:pPr>
        <w:rPr>
          <w:b/>
          <w:i/>
          <w:sz w:val="28"/>
          <w:szCs w:val="28"/>
        </w:rPr>
      </w:pPr>
      <w:r>
        <w:pict w14:anchorId="0BE4D0AA">
          <v:rect id="_x0000_i1051"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204" w:history="1">
        <w:r w:rsidRPr="00C20E11">
          <w:rPr>
            <w:rStyle w:val="Hyperlink"/>
          </w:rPr>
          <w:t>Opt-In</w:t>
        </w:r>
      </w:hyperlink>
      <w:r w:rsidRPr="00C20E11">
        <w:t xml:space="preserve">” to start receiving them.  Heck, just have them send me an email   </w:t>
      </w:r>
      <w:hyperlink r:id="rId205"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207"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208"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210"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4DE260C8" w14:textId="5ED077CD" w:rsidR="003707AB" w:rsidRDefault="003707AB" w:rsidP="00DF2F2B">
      <w:pPr>
        <w:rPr>
          <w:rStyle w:val="Hyperlink"/>
          <w:sz w:val="20"/>
          <w:szCs w:val="20"/>
        </w:rPr>
      </w:pPr>
    </w:p>
    <w:p w14:paraId="60649630" w14:textId="77777777" w:rsidR="00AE32B6" w:rsidRDefault="00AE32B6" w:rsidP="007E1CC5">
      <w:pPr>
        <w:rPr>
          <w:rStyle w:val="Hyperlink"/>
          <w:sz w:val="20"/>
          <w:szCs w:val="20"/>
        </w:rPr>
      </w:pPr>
      <w:bookmarkStart w:id="49" w:name="_Hlk531461380"/>
      <w:bookmarkStart w:id="50" w:name="_Hlk534307398"/>
    </w:p>
    <w:p w14:paraId="592EABA7" w14:textId="0267BA59" w:rsidR="007E1CC5" w:rsidRDefault="00B24050" w:rsidP="007E1CC5">
      <w:pPr>
        <w:rPr>
          <w:sz w:val="20"/>
          <w:szCs w:val="20"/>
          <w:u w:val="single"/>
        </w:rPr>
      </w:pPr>
      <w:hyperlink w:anchor="top" w:history="1">
        <w:r w:rsidR="007E1CC5" w:rsidRPr="006935B7">
          <w:rPr>
            <w:rStyle w:val="Hyperlink"/>
            <w:sz w:val="20"/>
            <w:szCs w:val="20"/>
          </w:rPr>
          <w:t>TOP</w:t>
        </w:r>
      </w:hyperlink>
      <w:r w:rsidR="007E1CC5" w:rsidRPr="006935B7">
        <w:rPr>
          <w:sz w:val="20"/>
          <w:szCs w:val="20"/>
          <w:u w:val="single"/>
        </w:rPr>
        <w:t xml:space="preserve"> ^</w:t>
      </w:r>
      <w:bookmarkEnd w:id="49"/>
    </w:p>
    <w:bookmarkEnd w:id="50"/>
    <w:p w14:paraId="6E7C1D07" w14:textId="3FAEA937" w:rsidR="007E1CC5" w:rsidRDefault="007E1CC5" w:rsidP="007E1CC5">
      <w:pPr>
        <w:rPr>
          <w:sz w:val="20"/>
          <w:szCs w:val="20"/>
          <w:u w:val="single"/>
        </w:rPr>
      </w:pPr>
    </w:p>
    <w:p w14:paraId="5D7A37A2" w14:textId="4A55F4AE" w:rsidR="007F4B36" w:rsidRDefault="007F4B36" w:rsidP="007E1CC5">
      <w:pPr>
        <w:rPr>
          <w:sz w:val="20"/>
          <w:szCs w:val="20"/>
          <w:u w:val="single"/>
        </w:rPr>
      </w:pPr>
    </w:p>
    <w:p w14:paraId="5E9893D2" w14:textId="1E6BCC9D" w:rsidR="00DD4282" w:rsidRDefault="00DD4282" w:rsidP="007E1CC5">
      <w:pPr>
        <w:rPr>
          <w:sz w:val="20"/>
          <w:szCs w:val="20"/>
          <w:u w:val="single"/>
        </w:rPr>
      </w:pPr>
    </w:p>
    <w:p w14:paraId="2895570A" w14:textId="0438D05C" w:rsidR="00DD4282" w:rsidRDefault="00DD4282" w:rsidP="007E1CC5">
      <w:pPr>
        <w:rPr>
          <w:sz w:val="20"/>
          <w:szCs w:val="20"/>
          <w:u w:val="single"/>
        </w:rPr>
      </w:pPr>
    </w:p>
    <w:p w14:paraId="129E15F8" w14:textId="55BD7594" w:rsidR="00DD4282" w:rsidRDefault="00DD4282" w:rsidP="007E1CC5">
      <w:pPr>
        <w:rPr>
          <w:sz w:val="20"/>
          <w:szCs w:val="20"/>
          <w:u w:val="single"/>
        </w:rPr>
      </w:pPr>
    </w:p>
    <w:p w14:paraId="6054883A" w14:textId="25FB14A1" w:rsidR="00DD4282" w:rsidRDefault="00DD4282" w:rsidP="007E1CC5">
      <w:pPr>
        <w:rPr>
          <w:sz w:val="20"/>
          <w:szCs w:val="20"/>
          <w:u w:val="single"/>
        </w:rPr>
      </w:pPr>
    </w:p>
    <w:p w14:paraId="2C532C1F" w14:textId="0DD06D9E" w:rsidR="00DD4282" w:rsidRDefault="00DD4282" w:rsidP="007E1CC5">
      <w:pPr>
        <w:rPr>
          <w:sz w:val="20"/>
          <w:szCs w:val="20"/>
          <w:u w:val="single"/>
        </w:rPr>
      </w:pPr>
    </w:p>
    <w:p w14:paraId="1009FD66" w14:textId="6A4AF1F7" w:rsidR="00DD4282" w:rsidRDefault="00DD4282" w:rsidP="007E1CC5">
      <w:pPr>
        <w:rPr>
          <w:sz w:val="20"/>
          <w:szCs w:val="20"/>
          <w:u w:val="single"/>
        </w:rPr>
      </w:pPr>
    </w:p>
    <w:p w14:paraId="58318E9C" w14:textId="0038D682" w:rsidR="00DD4282" w:rsidRDefault="00DD4282" w:rsidP="007E1CC5">
      <w:pPr>
        <w:rPr>
          <w:sz w:val="20"/>
          <w:szCs w:val="20"/>
          <w:u w:val="single"/>
        </w:rPr>
      </w:pPr>
    </w:p>
    <w:p w14:paraId="1F89F8EB" w14:textId="0B1F11FD" w:rsidR="00DD4282" w:rsidRDefault="00DD4282" w:rsidP="007E1CC5">
      <w:pPr>
        <w:rPr>
          <w:sz w:val="20"/>
          <w:szCs w:val="20"/>
          <w:u w:val="single"/>
        </w:rPr>
      </w:pPr>
    </w:p>
    <w:p w14:paraId="4201C4C4" w14:textId="58E67356" w:rsidR="00DD4282" w:rsidRDefault="00DD4282" w:rsidP="007E1CC5">
      <w:pPr>
        <w:rPr>
          <w:sz w:val="20"/>
          <w:szCs w:val="20"/>
          <w:u w:val="single"/>
        </w:rPr>
      </w:pPr>
    </w:p>
    <w:p w14:paraId="1BE385CF" w14:textId="02910855" w:rsidR="00DD4282" w:rsidRDefault="00DD4282" w:rsidP="007E1CC5">
      <w:pPr>
        <w:rPr>
          <w:sz w:val="20"/>
          <w:szCs w:val="20"/>
          <w:u w:val="single"/>
        </w:rPr>
      </w:pPr>
    </w:p>
    <w:p w14:paraId="10F945DA" w14:textId="77777777" w:rsidR="00DD4282" w:rsidRDefault="00DD4282" w:rsidP="007E1CC5">
      <w:pPr>
        <w:rPr>
          <w:sz w:val="20"/>
          <w:szCs w:val="20"/>
          <w:u w:val="single"/>
        </w:rPr>
      </w:pPr>
    </w:p>
    <w:p w14:paraId="245B76CF" w14:textId="77777777" w:rsidR="007F4B36" w:rsidRDefault="007F4B36" w:rsidP="007E1CC5">
      <w:pPr>
        <w:rPr>
          <w:sz w:val="20"/>
          <w:szCs w:val="20"/>
          <w:u w:val="single"/>
        </w:rPr>
      </w:pPr>
    </w:p>
    <w:p w14:paraId="566BE081" w14:textId="457EECBA" w:rsidR="00DF2F2B" w:rsidRDefault="00B24050" w:rsidP="00DF2F2B">
      <w:pPr>
        <w:rPr>
          <w:u w:val="single"/>
        </w:rPr>
      </w:pPr>
      <w:r>
        <w:pict w14:anchorId="77B21C97">
          <v:rect id="_x0000_i1052" style="width:0;height:1.5pt" o:hralign="center" o:hrstd="t" o:hr="t" fillcolor="#a0a0a0" stroked="f"/>
        </w:pict>
      </w:r>
    </w:p>
    <w:p w14:paraId="167F3768" w14:textId="510B0DAD" w:rsidR="007F4B36" w:rsidRPr="00552105" w:rsidRDefault="00DF2F2B" w:rsidP="001F5D6A">
      <w:pPr>
        <w:rPr>
          <w:i/>
        </w:rPr>
      </w:pPr>
      <w:r w:rsidRPr="00C20E11">
        <w:rPr>
          <w:i/>
        </w:rPr>
        <w:t xml:space="preserve">PostScript is produced as a weekly supplement to the Ohio Section Journal (OSJ). I sincerely hope that you have enjoyed this edition and will encourage your friends to join with you in receiving the latest news and information about the Ohio Section, and from around the world! </w:t>
      </w:r>
      <w:bookmarkEnd w:id="11"/>
    </w:p>
    <w:sectPr w:rsidR="007F4B36" w:rsidRPr="00552105" w:rsidSect="005E7645">
      <w:footerReference w:type="default" r:id="rId21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48199" w14:textId="77777777" w:rsidR="00134345" w:rsidRDefault="00134345" w:rsidP="00F40211">
      <w:r>
        <w:separator/>
      </w:r>
    </w:p>
  </w:endnote>
  <w:endnote w:type="continuationSeparator" w:id="0">
    <w:p w14:paraId="776DB4EB" w14:textId="77777777" w:rsidR="00134345" w:rsidRDefault="0013434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B24050" w:rsidRPr="00484C07" w:rsidRDefault="00B24050"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B24050" w:rsidRDefault="00B24050"/>
  <w:p w14:paraId="085E5DE1" w14:textId="77777777" w:rsidR="00B24050" w:rsidRDefault="00B24050"/>
  <w:p w14:paraId="27443843" w14:textId="77777777" w:rsidR="00B24050" w:rsidRDefault="00B240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F90ED" w14:textId="77777777" w:rsidR="00134345" w:rsidRDefault="00134345" w:rsidP="00F40211">
      <w:r>
        <w:separator/>
      </w:r>
    </w:p>
  </w:footnote>
  <w:footnote w:type="continuationSeparator" w:id="0">
    <w:p w14:paraId="37675669" w14:textId="77777777" w:rsidR="00134345" w:rsidRDefault="00134345"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w14:anchorId="5EC1BE67" id="_x0000_i1048" style="width:0;height:1.5pt" o:hralign="center" o:bullet="t" o:hrstd="t" o:hr="t" fillcolor="#a0a0a0" stroked="f"/>
    </w:pict>
  </w:numPicBullet>
  <w:abstractNum w:abstractNumId="0" w15:restartNumberingAfterBreak="0">
    <w:nsid w:val="01F073DA"/>
    <w:multiLevelType w:val="multilevel"/>
    <w:tmpl w:val="A176D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564A0"/>
    <w:multiLevelType w:val="hybridMultilevel"/>
    <w:tmpl w:val="368E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462D5"/>
    <w:multiLevelType w:val="multilevel"/>
    <w:tmpl w:val="9F1C8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17CAC"/>
    <w:multiLevelType w:val="multilevel"/>
    <w:tmpl w:val="3714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E713B"/>
    <w:multiLevelType w:val="hybridMultilevel"/>
    <w:tmpl w:val="7D72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50D6C"/>
    <w:multiLevelType w:val="multilevel"/>
    <w:tmpl w:val="40649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F62B93"/>
    <w:multiLevelType w:val="multilevel"/>
    <w:tmpl w:val="9ECC8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2B39E0"/>
    <w:multiLevelType w:val="multilevel"/>
    <w:tmpl w:val="19CE5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52E1A"/>
    <w:multiLevelType w:val="multilevel"/>
    <w:tmpl w:val="BAC6D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51205"/>
    <w:multiLevelType w:val="multilevel"/>
    <w:tmpl w:val="0186F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77BA3"/>
    <w:multiLevelType w:val="multilevel"/>
    <w:tmpl w:val="03EE3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804C6"/>
    <w:multiLevelType w:val="multilevel"/>
    <w:tmpl w:val="7DF6C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486A39"/>
    <w:multiLevelType w:val="multilevel"/>
    <w:tmpl w:val="AD80B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837246"/>
    <w:multiLevelType w:val="multilevel"/>
    <w:tmpl w:val="869CA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B54860"/>
    <w:multiLevelType w:val="hybridMultilevel"/>
    <w:tmpl w:val="C0D08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850332"/>
    <w:multiLevelType w:val="hybridMultilevel"/>
    <w:tmpl w:val="80662D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2B714768"/>
    <w:multiLevelType w:val="hybridMultilevel"/>
    <w:tmpl w:val="4DCE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7D79"/>
    <w:multiLevelType w:val="multilevel"/>
    <w:tmpl w:val="A7D65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6D3DBD"/>
    <w:multiLevelType w:val="hybridMultilevel"/>
    <w:tmpl w:val="0F8C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29645C"/>
    <w:multiLevelType w:val="multilevel"/>
    <w:tmpl w:val="ADA64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0669F2"/>
    <w:multiLevelType w:val="multilevel"/>
    <w:tmpl w:val="6D086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FC1C74"/>
    <w:multiLevelType w:val="multilevel"/>
    <w:tmpl w:val="664CF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4F43DD"/>
    <w:multiLevelType w:val="hybridMultilevel"/>
    <w:tmpl w:val="6204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F8077F"/>
    <w:multiLevelType w:val="multilevel"/>
    <w:tmpl w:val="89109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774C67"/>
    <w:multiLevelType w:val="hybridMultilevel"/>
    <w:tmpl w:val="B5840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B7B478B"/>
    <w:multiLevelType w:val="multilevel"/>
    <w:tmpl w:val="A3EC3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D94C0D"/>
    <w:multiLevelType w:val="hybridMultilevel"/>
    <w:tmpl w:val="90AA4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DA82FF0"/>
    <w:multiLevelType w:val="multilevel"/>
    <w:tmpl w:val="98B85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CA6B82"/>
    <w:multiLevelType w:val="multilevel"/>
    <w:tmpl w:val="594E5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48478D"/>
    <w:multiLevelType w:val="hybridMultilevel"/>
    <w:tmpl w:val="2EEA1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004DA9"/>
    <w:multiLevelType w:val="multilevel"/>
    <w:tmpl w:val="13BED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37586C"/>
    <w:multiLevelType w:val="hybridMultilevel"/>
    <w:tmpl w:val="DE1C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C2251"/>
    <w:multiLevelType w:val="multilevel"/>
    <w:tmpl w:val="7BCE2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F11A23"/>
    <w:multiLevelType w:val="multilevel"/>
    <w:tmpl w:val="C2F01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FA6E78"/>
    <w:multiLevelType w:val="multilevel"/>
    <w:tmpl w:val="7B6EB5CA"/>
    <w:lvl w:ilvl="0">
      <w:start w:val="1"/>
      <w:numFmt w:val="bullet"/>
      <w:lvlText w:val=""/>
      <w:lvlJc w:val="left"/>
      <w:pPr>
        <w:tabs>
          <w:tab w:val="num" w:pos="6120"/>
        </w:tabs>
        <w:ind w:left="6120" w:hanging="360"/>
      </w:pPr>
      <w:rPr>
        <w:rFonts w:ascii="Symbol" w:hAnsi="Symbol" w:hint="default"/>
        <w:sz w:val="20"/>
      </w:rPr>
    </w:lvl>
    <w:lvl w:ilvl="1">
      <w:start w:val="1"/>
      <w:numFmt w:val="bullet"/>
      <w:lvlText w:val="o"/>
      <w:lvlJc w:val="left"/>
      <w:pPr>
        <w:tabs>
          <w:tab w:val="num" w:pos="6840"/>
        </w:tabs>
        <w:ind w:left="6840" w:hanging="360"/>
      </w:pPr>
      <w:rPr>
        <w:rFonts w:ascii="Courier New" w:hAnsi="Courier New" w:cs="Times New Roman" w:hint="default"/>
        <w:sz w:val="20"/>
      </w:rPr>
    </w:lvl>
    <w:lvl w:ilvl="2">
      <w:start w:val="1"/>
      <w:numFmt w:val="bullet"/>
      <w:lvlText w:val=""/>
      <w:lvlJc w:val="left"/>
      <w:pPr>
        <w:tabs>
          <w:tab w:val="num" w:pos="7560"/>
        </w:tabs>
        <w:ind w:left="7560" w:hanging="360"/>
      </w:pPr>
      <w:rPr>
        <w:rFonts w:ascii="Wingdings" w:hAnsi="Wingdings" w:hint="default"/>
        <w:sz w:val="20"/>
      </w:rPr>
    </w:lvl>
    <w:lvl w:ilvl="3">
      <w:start w:val="1"/>
      <w:numFmt w:val="bullet"/>
      <w:lvlText w:val=""/>
      <w:lvlJc w:val="left"/>
      <w:pPr>
        <w:tabs>
          <w:tab w:val="num" w:pos="8280"/>
        </w:tabs>
        <w:ind w:left="8280" w:hanging="360"/>
      </w:pPr>
      <w:rPr>
        <w:rFonts w:ascii="Wingdings" w:hAnsi="Wingdings" w:hint="default"/>
        <w:sz w:val="20"/>
      </w:rPr>
    </w:lvl>
    <w:lvl w:ilvl="4">
      <w:start w:val="1"/>
      <w:numFmt w:val="bullet"/>
      <w:lvlText w:val=""/>
      <w:lvlJc w:val="left"/>
      <w:pPr>
        <w:tabs>
          <w:tab w:val="num" w:pos="9000"/>
        </w:tabs>
        <w:ind w:left="9000" w:hanging="360"/>
      </w:pPr>
      <w:rPr>
        <w:rFonts w:ascii="Wingdings" w:hAnsi="Wingdings" w:hint="default"/>
        <w:sz w:val="20"/>
      </w:rPr>
    </w:lvl>
    <w:lvl w:ilvl="5">
      <w:start w:val="1"/>
      <w:numFmt w:val="bullet"/>
      <w:lvlText w:val=""/>
      <w:lvlJc w:val="left"/>
      <w:pPr>
        <w:tabs>
          <w:tab w:val="num" w:pos="9720"/>
        </w:tabs>
        <w:ind w:left="9720" w:hanging="360"/>
      </w:pPr>
      <w:rPr>
        <w:rFonts w:ascii="Wingdings" w:hAnsi="Wingdings" w:hint="default"/>
        <w:sz w:val="20"/>
      </w:rPr>
    </w:lvl>
    <w:lvl w:ilvl="6">
      <w:start w:val="1"/>
      <w:numFmt w:val="bullet"/>
      <w:lvlText w:val=""/>
      <w:lvlJc w:val="left"/>
      <w:pPr>
        <w:tabs>
          <w:tab w:val="num" w:pos="10440"/>
        </w:tabs>
        <w:ind w:left="10440" w:hanging="360"/>
      </w:pPr>
      <w:rPr>
        <w:rFonts w:ascii="Wingdings" w:hAnsi="Wingdings" w:hint="default"/>
        <w:sz w:val="20"/>
      </w:rPr>
    </w:lvl>
    <w:lvl w:ilvl="7">
      <w:start w:val="1"/>
      <w:numFmt w:val="bullet"/>
      <w:lvlText w:val=""/>
      <w:lvlJc w:val="left"/>
      <w:pPr>
        <w:tabs>
          <w:tab w:val="num" w:pos="11160"/>
        </w:tabs>
        <w:ind w:left="11160" w:hanging="360"/>
      </w:pPr>
      <w:rPr>
        <w:rFonts w:ascii="Wingdings" w:hAnsi="Wingdings" w:hint="default"/>
        <w:sz w:val="20"/>
      </w:rPr>
    </w:lvl>
    <w:lvl w:ilvl="8">
      <w:start w:val="1"/>
      <w:numFmt w:val="bullet"/>
      <w:lvlText w:val=""/>
      <w:lvlJc w:val="left"/>
      <w:pPr>
        <w:tabs>
          <w:tab w:val="num" w:pos="11880"/>
        </w:tabs>
        <w:ind w:left="11880" w:hanging="360"/>
      </w:pPr>
      <w:rPr>
        <w:rFonts w:ascii="Wingdings" w:hAnsi="Wingdings" w:hint="default"/>
        <w:sz w:val="20"/>
      </w:rPr>
    </w:lvl>
  </w:abstractNum>
  <w:num w:numId="1">
    <w:abstractNumId w:val="3"/>
  </w:num>
  <w:num w:numId="2">
    <w:abstractNumId w:val="35"/>
  </w:num>
  <w:num w:numId="3">
    <w:abstractNumId w:val="19"/>
  </w:num>
  <w:num w:numId="4">
    <w:abstractNumId w:val="9"/>
  </w:num>
  <w:num w:numId="5">
    <w:abstractNumId w:val="11"/>
  </w:num>
  <w:num w:numId="6">
    <w:abstractNumId w:val="29"/>
  </w:num>
  <w:num w:numId="7">
    <w:abstractNumId w:val="12"/>
  </w:num>
  <w:num w:numId="8">
    <w:abstractNumId w:val="24"/>
  </w:num>
  <w:num w:numId="9">
    <w:abstractNumId w:val="31"/>
  </w:num>
  <w:num w:numId="10">
    <w:abstractNumId w:val="22"/>
  </w:num>
  <w:num w:numId="11">
    <w:abstractNumId w:val="8"/>
  </w:num>
  <w:num w:numId="12">
    <w:abstractNumId w:val="2"/>
  </w:num>
  <w:num w:numId="13">
    <w:abstractNumId w:val="28"/>
  </w:num>
  <w:num w:numId="14">
    <w:abstractNumId w:val="25"/>
  </w:num>
  <w:num w:numId="15">
    <w:abstractNumId w:val="5"/>
  </w:num>
  <w:num w:numId="16">
    <w:abstractNumId w:val="15"/>
  </w:num>
  <w:num w:numId="17">
    <w:abstractNumId w:val="25"/>
  </w:num>
  <w:num w:numId="18">
    <w:abstractNumId w:val="1"/>
  </w:num>
  <w:num w:numId="19">
    <w:abstractNumId w:val="14"/>
  </w:num>
  <w:num w:numId="20">
    <w:abstractNumId w:val="4"/>
  </w:num>
  <w:num w:numId="21">
    <w:abstractNumId w:val="18"/>
  </w:num>
  <w:num w:numId="22">
    <w:abstractNumId w:val="16"/>
  </w:num>
  <w:num w:numId="23">
    <w:abstractNumId w:val="30"/>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7"/>
  </w:num>
  <w:num w:numId="27">
    <w:abstractNumId w:val="23"/>
  </w:num>
  <w:num w:numId="28">
    <w:abstractNumId w:val="17"/>
  </w:num>
  <w:num w:numId="29">
    <w:abstractNumId w:val="10"/>
  </w:num>
  <w:num w:numId="30">
    <w:abstractNumId w:val="7"/>
  </w:num>
  <w:num w:numId="31">
    <w:abstractNumId w:val="26"/>
  </w:num>
  <w:num w:numId="32">
    <w:abstractNumId w:val="20"/>
  </w:num>
  <w:num w:numId="33">
    <w:abstractNumId w:val="6"/>
  </w:num>
  <w:num w:numId="34">
    <w:abstractNumId w:val="33"/>
  </w:num>
  <w:num w:numId="35">
    <w:abstractNumId w:val="0"/>
  </w:num>
  <w:num w:numId="36">
    <w:abstractNumId w:val="34"/>
  </w:num>
  <w:num w:numId="37">
    <w:abstractNumId w:val="32"/>
  </w:num>
  <w:num w:numId="38">
    <w:abstractNumId w:val="25"/>
  </w:num>
  <w:num w:numId="39">
    <w:abstractNumId w:val="13"/>
  </w:num>
  <w:num w:numId="40">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0E03"/>
    <w:rsid w:val="000010E8"/>
    <w:rsid w:val="000011FC"/>
    <w:rsid w:val="00001FCC"/>
    <w:rsid w:val="00002509"/>
    <w:rsid w:val="0000274A"/>
    <w:rsid w:val="000030E3"/>
    <w:rsid w:val="000040B5"/>
    <w:rsid w:val="000045F8"/>
    <w:rsid w:val="000049F3"/>
    <w:rsid w:val="000050D6"/>
    <w:rsid w:val="0000525E"/>
    <w:rsid w:val="00005449"/>
    <w:rsid w:val="0000649E"/>
    <w:rsid w:val="00006C73"/>
    <w:rsid w:val="000075A2"/>
    <w:rsid w:val="0000764C"/>
    <w:rsid w:val="000109F5"/>
    <w:rsid w:val="00010BCD"/>
    <w:rsid w:val="0001152D"/>
    <w:rsid w:val="000117FC"/>
    <w:rsid w:val="00011CBB"/>
    <w:rsid w:val="00012506"/>
    <w:rsid w:val="000126E1"/>
    <w:rsid w:val="00012FF5"/>
    <w:rsid w:val="000133FA"/>
    <w:rsid w:val="000140FA"/>
    <w:rsid w:val="000147FF"/>
    <w:rsid w:val="0001516E"/>
    <w:rsid w:val="000156E4"/>
    <w:rsid w:val="000163D0"/>
    <w:rsid w:val="00016CCD"/>
    <w:rsid w:val="000203FB"/>
    <w:rsid w:val="00020ABC"/>
    <w:rsid w:val="00021112"/>
    <w:rsid w:val="0002135D"/>
    <w:rsid w:val="000213CD"/>
    <w:rsid w:val="000218A5"/>
    <w:rsid w:val="00023140"/>
    <w:rsid w:val="00023464"/>
    <w:rsid w:val="00024186"/>
    <w:rsid w:val="00024331"/>
    <w:rsid w:val="0002435F"/>
    <w:rsid w:val="00024588"/>
    <w:rsid w:val="00025ECE"/>
    <w:rsid w:val="000265D3"/>
    <w:rsid w:val="0002662D"/>
    <w:rsid w:val="000268A1"/>
    <w:rsid w:val="00026E62"/>
    <w:rsid w:val="000271EB"/>
    <w:rsid w:val="00027837"/>
    <w:rsid w:val="000279F8"/>
    <w:rsid w:val="00027A1E"/>
    <w:rsid w:val="00030278"/>
    <w:rsid w:val="0003059A"/>
    <w:rsid w:val="00030730"/>
    <w:rsid w:val="000308D9"/>
    <w:rsid w:val="00030C71"/>
    <w:rsid w:val="00031010"/>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B0A"/>
    <w:rsid w:val="00037C5D"/>
    <w:rsid w:val="00037C9E"/>
    <w:rsid w:val="00037E0A"/>
    <w:rsid w:val="00037E17"/>
    <w:rsid w:val="0004010A"/>
    <w:rsid w:val="0004024F"/>
    <w:rsid w:val="00040520"/>
    <w:rsid w:val="000407C0"/>
    <w:rsid w:val="00040A5B"/>
    <w:rsid w:val="00040F28"/>
    <w:rsid w:val="00041180"/>
    <w:rsid w:val="00041F47"/>
    <w:rsid w:val="000449D5"/>
    <w:rsid w:val="00045051"/>
    <w:rsid w:val="00045D66"/>
    <w:rsid w:val="000471FF"/>
    <w:rsid w:val="000475AF"/>
    <w:rsid w:val="0005022D"/>
    <w:rsid w:val="00052773"/>
    <w:rsid w:val="000532D0"/>
    <w:rsid w:val="00054100"/>
    <w:rsid w:val="00055E49"/>
    <w:rsid w:val="00055FF1"/>
    <w:rsid w:val="00056AAD"/>
    <w:rsid w:val="00056B19"/>
    <w:rsid w:val="00057153"/>
    <w:rsid w:val="00057FAA"/>
    <w:rsid w:val="00057FB6"/>
    <w:rsid w:val="00060BDA"/>
    <w:rsid w:val="00062C13"/>
    <w:rsid w:val="00062EA9"/>
    <w:rsid w:val="000636C4"/>
    <w:rsid w:val="000637DE"/>
    <w:rsid w:val="00063B04"/>
    <w:rsid w:val="00063CBC"/>
    <w:rsid w:val="00063E91"/>
    <w:rsid w:val="00064367"/>
    <w:rsid w:val="0006439F"/>
    <w:rsid w:val="000648D8"/>
    <w:rsid w:val="00064CFF"/>
    <w:rsid w:val="00065016"/>
    <w:rsid w:val="00066974"/>
    <w:rsid w:val="00066B0E"/>
    <w:rsid w:val="000670E9"/>
    <w:rsid w:val="00067AB8"/>
    <w:rsid w:val="00067BF9"/>
    <w:rsid w:val="0007060F"/>
    <w:rsid w:val="00070D61"/>
    <w:rsid w:val="00070D72"/>
    <w:rsid w:val="000710D0"/>
    <w:rsid w:val="000714F7"/>
    <w:rsid w:val="00071D65"/>
    <w:rsid w:val="00071F15"/>
    <w:rsid w:val="00072526"/>
    <w:rsid w:val="00072D68"/>
    <w:rsid w:val="00072E79"/>
    <w:rsid w:val="00073907"/>
    <w:rsid w:val="00074432"/>
    <w:rsid w:val="00074484"/>
    <w:rsid w:val="00074B4C"/>
    <w:rsid w:val="00075005"/>
    <w:rsid w:val="00075A39"/>
    <w:rsid w:val="0007640A"/>
    <w:rsid w:val="00076619"/>
    <w:rsid w:val="00076BEA"/>
    <w:rsid w:val="000771C4"/>
    <w:rsid w:val="00080617"/>
    <w:rsid w:val="00080695"/>
    <w:rsid w:val="000810BA"/>
    <w:rsid w:val="000821C5"/>
    <w:rsid w:val="00082821"/>
    <w:rsid w:val="000837C0"/>
    <w:rsid w:val="000841C6"/>
    <w:rsid w:val="000844C3"/>
    <w:rsid w:val="000857F0"/>
    <w:rsid w:val="00085A18"/>
    <w:rsid w:val="000878B7"/>
    <w:rsid w:val="00087990"/>
    <w:rsid w:val="00090CAA"/>
    <w:rsid w:val="00090CDB"/>
    <w:rsid w:val="00091279"/>
    <w:rsid w:val="00091A3C"/>
    <w:rsid w:val="00091DAE"/>
    <w:rsid w:val="000934C3"/>
    <w:rsid w:val="000939C3"/>
    <w:rsid w:val="00093EC9"/>
    <w:rsid w:val="000942AB"/>
    <w:rsid w:val="000946F1"/>
    <w:rsid w:val="000948FF"/>
    <w:rsid w:val="00094C18"/>
    <w:rsid w:val="000959D7"/>
    <w:rsid w:val="00095CA7"/>
    <w:rsid w:val="000961FF"/>
    <w:rsid w:val="00096878"/>
    <w:rsid w:val="00096A87"/>
    <w:rsid w:val="000971C2"/>
    <w:rsid w:val="00097755"/>
    <w:rsid w:val="00097970"/>
    <w:rsid w:val="00097C55"/>
    <w:rsid w:val="000A068E"/>
    <w:rsid w:val="000A0ABF"/>
    <w:rsid w:val="000A164E"/>
    <w:rsid w:val="000A1917"/>
    <w:rsid w:val="000A1C3E"/>
    <w:rsid w:val="000A4C8A"/>
    <w:rsid w:val="000A5C0E"/>
    <w:rsid w:val="000A62FD"/>
    <w:rsid w:val="000A63C3"/>
    <w:rsid w:val="000A6431"/>
    <w:rsid w:val="000A71A9"/>
    <w:rsid w:val="000A72CF"/>
    <w:rsid w:val="000B0073"/>
    <w:rsid w:val="000B00A5"/>
    <w:rsid w:val="000B035B"/>
    <w:rsid w:val="000B0A95"/>
    <w:rsid w:val="000B0CC8"/>
    <w:rsid w:val="000B141D"/>
    <w:rsid w:val="000B14EA"/>
    <w:rsid w:val="000B19A3"/>
    <w:rsid w:val="000B1AE9"/>
    <w:rsid w:val="000B1DA3"/>
    <w:rsid w:val="000B1E7F"/>
    <w:rsid w:val="000B29A2"/>
    <w:rsid w:val="000B2B43"/>
    <w:rsid w:val="000B2C67"/>
    <w:rsid w:val="000B3FE8"/>
    <w:rsid w:val="000B40A1"/>
    <w:rsid w:val="000B4179"/>
    <w:rsid w:val="000B4276"/>
    <w:rsid w:val="000B4952"/>
    <w:rsid w:val="000B4B5C"/>
    <w:rsid w:val="000B58A4"/>
    <w:rsid w:val="000B5AA6"/>
    <w:rsid w:val="000B703D"/>
    <w:rsid w:val="000C0E2D"/>
    <w:rsid w:val="000C171B"/>
    <w:rsid w:val="000C1E6F"/>
    <w:rsid w:val="000C20EA"/>
    <w:rsid w:val="000C2252"/>
    <w:rsid w:val="000C37DF"/>
    <w:rsid w:val="000C3B62"/>
    <w:rsid w:val="000C43A0"/>
    <w:rsid w:val="000C48D1"/>
    <w:rsid w:val="000C4C89"/>
    <w:rsid w:val="000C5036"/>
    <w:rsid w:val="000C5215"/>
    <w:rsid w:val="000C56CA"/>
    <w:rsid w:val="000C57F4"/>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7517"/>
    <w:rsid w:val="0011007D"/>
    <w:rsid w:val="001100FE"/>
    <w:rsid w:val="001104BE"/>
    <w:rsid w:val="0011058E"/>
    <w:rsid w:val="00110B4C"/>
    <w:rsid w:val="00111550"/>
    <w:rsid w:val="00112513"/>
    <w:rsid w:val="001134AF"/>
    <w:rsid w:val="0011397E"/>
    <w:rsid w:val="00114445"/>
    <w:rsid w:val="00114519"/>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1832"/>
    <w:rsid w:val="00121E83"/>
    <w:rsid w:val="0012221E"/>
    <w:rsid w:val="001225AC"/>
    <w:rsid w:val="00122E00"/>
    <w:rsid w:val="00122F98"/>
    <w:rsid w:val="001230C7"/>
    <w:rsid w:val="00123B40"/>
    <w:rsid w:val="0012400D"/>
    <w:rsid w:val="00124958"/>
    <w:rsid w:val="00124D3F"/>
    <w:rsid w:val="00125647"/>
    <w:rsid w:val="0012594B"/>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345"/>
    <w:rsid w:val="001343A7"/>
    <w:rsid w:val="00134515"/>
    <w:rsid w:val="00134AF5"/>
    <w:rsid w:val="00134D9C"/>
    <w:rsid w:val="00134E57"/>
    <w:rsid w:val="00135CDA"/>
    <w:rsid w:val="00135D6C"/>
    <w:rsid w:val="00135F16"/>
    <w:rsid w:val="001364B8"/>
    <w:rsid w:val="00136C28"/>
    <w:rsid w:val="00136D47"/>
    <w:rsid w:val="001371CD"/>
    <w:rsid w:val="00137390"/>
    <w:rsid w:val="00137A0B"/>
    <w:rsid w:val="00137AD8"/>
    <w:rsid w:val="00140838"/>
    <w:rsid w:val="00140B25"/>
    <w:rsid w:val="001417E6"/>
    <w:rsid w:val="001419CB"/>
    <w:rsid w:val="00142F32"/>
    <w:rsid w:val="001432C1"/>
    <w:rsid w:val="00143EA9"/>
    <w:rsid w:val="00143EBF"/>
    <w:rsid w:val="001440DB"/>
    <w:rsid w:val="00144A4A"/>
    <w:rsid w:val="00144B85"/>
    <w:rsid w:val="001452D2"/>
    <w:rsid w:val="00146344"/>
    <w:rsid w:val="0014634B"/>
    <w:rsid w:val="00146D6E"/>
    <w:rsid w:val="00147405"/>
    <w:rsid w:val="001501C4"/>
    <w:rsid w:val="001502DC"/>
    <w:rsid w:val="001509FE"/>
    <w:rsid w:val="00150E26"/>
    <w:rsid w:val="00150EC4"/>
    <w:rsid w:val="00151017"/>
    <w:rsid w:val="00151622"/>
    <w:rsid w:val="00151AF2"/>
    <w:rsid w:val="0015214D"/>
    <w:rsid w:val="00153A55"/>
    <w:rsid w:val="00153B38"/>
    <w:rsid w:val="001545B2"/>
    <w:rsid w:val="00154A05"/>
    <w:rsid w:val="00155396"/>
    <w:rsid w:val="00155927"/>
    <w:rsid w:val="00155BAC"/>
    <w:rsid w:val="001575A5"/>
    <w:rsid w:val="001579DE"/>
    <w:rsid w:val="00157C96"/>
    <w:rsid w:val="001600E4"/>
    <w:rsid w:val="0016050E"/>
    <w:rsid w:val="001605FD"/>
    <w:rsid w:val="00160A94"/>
    <w:rsid w:val="0016179F"/>
    <w:rsid w:val="00162371"/>
    <w:rsid w:val="00162583"/>
    <w:rsid w:val="001629C7"/>
    <w:rsid w:val="00162B59"/>
    <w:rsid w:val="00162EAF"/>
    <w:rsid w:val="00164EC9"/>
    <w:rsid w:val="00165C5A"/>
    <w:rsid w:val="001671DB"/>
    <w:rsid w:val="001702DB"/>
    <w:rsid w:val="001705ED"/>
    <w:rsid w:val="00170AFE"/>
    <w:rsid w:val="00170B4E"/>
    <w:rsid w:val="00170CC8"/>
    <w:rsid w:val="0017199B"/>
    <w:rsid w:val="0017232E"/>
    <w:rsid w:val="00173A96"/>
    <w:rsid w:val="00174585"/>
    <w:rsid w:val="001745B3"/>
    <w:rsid w:val="00175724"/>
    <w:rsid w:val="00175DE3"/>
    <w:rsid w:val="00175E35"/>
    <w:rsid w:val="00175ED8"/>
    <w:rsid w:val="001763A8"/>
    <w:rsid w:val="0017757C"/>
    <w:rsid w:val="00177CB1"/>
    <w:rsid w:val="00180574"/>
    <w:rsid w:val="001815CE"/>
    <w:rsid w:val="001831F6"/>
    <w:rsid w:val="001833BE"/>
    <w:rsid w:val="00183A9B"/>
    <w:rsid w:val="001852C8"/>
    <w:rsid w:val="00185594"/>
    <w:rsid w:val="00185A8C"/>
    <w:rsid w:val="00185C14"/>
    <w:rsid w:val="00186706"/>
    <w:rsid w:val="0018686C"/>
    <w:rsid w:val="00186E6A"/>
    <w:rsid w:val="001908F1"/>
    <w:rsid w:val="00191132"/>
    <w:rsid w:val="00193506"/>
    <w:rsid w:val="00193901"/>
    <w:rsid w:val="00193BDD"/>
    <w:rsid w:val="00195D75"/>
    <w:rsid w:val="0019633E"/>
    <w:rsid w:val="0019666F"/>
    <w:rsid w:val="00197AD3"/>
    <w:rsid w:val="001A0179"/>
    <w:rsid w:val="001A030F"/>
    <w:rsid w:val="001A10A6"/>
    <w:rsid w:val="001A1195"/>
    <w:rsid w:val="001A1D8D"/>
    <w:rsid w:val="001A267B"/>
    <w:rsid w:val="001A38BD"/>
    <w:rsid w:val="001A3A89"/>
    <w:rsid w:val="001A3B7E"/>
    <w:rsid w:val="001A4709"/>
    <w:rsid w:val="001A4DC5"/>
    <w:rsid w:val="001A5C15"/>
    <w:rsid w:val="001A5E09"/>
    <w:rsid w:val="001A653D"/>
    <w:rsid w:val="001A6C14"/>
    <w:rsid w:val="001A6DEC"/>
    <w:rsid w:val="001A6F9A"/>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EB3"/>
    <w:rsid w:val="001D0829"/>
    <w:rsid w:val="001D1479"/>
    <w:rsid w:val="001D1B26"/>
    <w:rsid w:val="001D295F"/>
    <w:rsid w:val="001D3896"/>
    <w:rsid w:val="001D3B89"/>
    <w:rsid w:val="001D3D6B"/>
    <w:rsid w:val="001D4074"/>
    <w:rsid w:val="001D4600"/>
    <w:rsid w:val="001D47B7"/>
    <w:rsid w:val="001D57DB"/>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5253"/>
    <w:rsid w:val="001E5660"/>
    <w:rsid w:val="001E5D64"/>
    <w:rsid w:val="001E6E48"/>
    <w:rsid w:val="001E7F04"/>
    <w:rsid w:val="001F00A6"/>
    <w:rsid w:val="001F00F6"/>
    <w:rsid w:val="001F01E0"/>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71C4"/>
    <w:rsid w:val="001F78D2"/>
    <w:rsid w:val="001F7A39"/>
    <w:rsid w:val="002000F2"/>
    <w:rsid w:val="00201673"/>
    <w:rsid w:val="0020237B"/>
    <w:rsid w:val="0020249C"/>
    <w:rsid w:val="00203207"/>
    <w:rsid w:val="00203E91"/>
    <w:rsid w:val="002054EF"/>
    <w:rsid w:val="002062FC"/>
    <w:rsid w:val="002064F8"/>
    <w:rsid w:val="00206529"/>
    <w:rsid w:val="00207A3A"/>
    <w:rsid w:val="00207D2B"/>
    <w:rsid w:val="00210719"/>
    <w:rsid w:val="00210B75"/>
    <w:rsid w:val="00211A06"/>
    <w:rsid w:val="00211A27"/>
    <w:rsid w:val="00211AAC"/>
    <w:rsid w:val="00212320"/>
    <w:rsid w:val="002126B0"/>
    <w:rsid w:val="00212A6A"/>
    <w:rsid w:val="00212F35"/>
    <w:rsid w:val="0021354D"/>
    <w:rsid w:val="0021403F"/>
    <w:rsid w:val="002144B2"/>
    <w:rsid w:val="00214793"/>
    <w:rsid w:val="0021491E"/>
    <w:rsid w:val="00215315"/>
    <w:rsid w:val="00215331"/>
    <w:rsid w:val="002157AF"/>
    <w:rsid w:val="00215A32"/>
    <w:rsid w:val="00216020"/>
    <w:rsid w:val="002163BB"/>
    <w:rsid w:val="00217335"/>
    <w:rsid w:val="0021768A"/>
    <w:rsid w:val="002206DF"/>
    <w:rsid w:val="002213AF"/>
    <w:rsid w:val="002214BA"/>
    <w:rsid w:val="0022195F"/>
    <w:rsid w:val="00221C61"/>
    <w:rsid w:val="00221E1C"/>
    <w:rsid w:val="00222547"/>
    <w:rsid w:val="00222586"/>
    <w:rsid w:val="0022275F"/>
    <w:rsid w:val="0022336B"/>
    <w:rsid w:val="0022511B"/>
    <w:rsid w:val="00225300"/>
    <w:rsid w:val="0022547C"/>
    <w:rsid w:val="002254CB"/>
    <w:rsid w:val="00225749"/>
    <w:rsid w:val="002257F4"/>
    <w:rsid w:val="00225B28"/>
    <w:rsid w:val="00225CFC"/>
    <w:rsid w:val="00225D65"/>
    <w:rsid w:val="00225DBB"/>
    <w:rsid w:val="00226D0E"/>
    <w:rsid w:val="00227001"/>
    <w:rsid w:val="0023112D"/>
    <w:rsid w:val="002317DB"/>
    <w:rsid w:val="002317FF"/>
    <w:rsid w:val="00231873"/>
    <w:rsid w:val="00231F8E"/>
    <w:rsid w:val="0023214D"/>
    <w:rsid w:val="00233B03"/>
    <w:rsid w:val="00234C0E"/>
    <w:rsid w:val="00235E96"/>
    <w:rsid w:val="00236576"/>
    <w:rsid w:val="002367CC"/>
    <w:rsid w:val="002371DA"/>
    <w:rsid w:val="002373F3"/>
    <w:rsid w:val="002404CC"/>
    <w:rsid w:val="00240912"/>
    <w:rsid w:val="00241979"/>
    <w:rsid w:val="00241E06"/>
    <w:rsid w:val="00242231"/>
    <w:rsid w:val="00242ADC"/>
    <w:rsid w:val="0024323E"/>
    <w:rsid w:val="00243248"/>
    <w:rsid w:val="00243360"/>
    <w:rsid w:val="00243486"/>
    <w:rsid w:val="0024348F"/>
    <w:rsid w:val="00243F20"/>
    <w:rsid w:val="00243F41"/>
    <w:rsid w:val="00244333"/>
    <w:rsid w:val="00245236"/>
    <w:rsid w:val="00245708"/>
    <w:rsid w:val="00245C90"/>
    <w:rsid w:val="00246451"/>
    <w:rsid w:val="0024664C"/>
    <w:rsid w:val="00247535"/>
    <w:rsid w:val="00250916"/>
    <w:rsid w:val="00250FE3"/>
    <w:rsid w:val="00251545"/>
    <w:rsid w:val="00251706"/>
    <w:rsid w:val="00251773"/>
    <w:rsid w:val="002520A0"/>
    <w:rsid w:val="00252372"/>
    <w:rsid w:val="00253A9F"/>
    <w:rsid w:val="00253F02"/>
    <w:rsid w:val="0025414A"/>
    <w:rsid w:val="00254D1E"/>
    <w:rsid w:val="0025629A"/>
    <w:rsid w:val="002565AE"/>
    <w:rsid w:val="002567AF"/>
    <w:rsid w:val="00256B7F"/>
    <w:rsid w:val="00256BAE"/>
    <w:rsid w:val="00257822"/>
    <w:rsid w:val="00257998"/>
    <w:rsid w:val="002603B0"/>
    <w:rsid w:val="00261930"/>
    <w:rsid w:val="00262B68"/>
    <w:rsid w:val="002655F1"/>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3E0"/>
    <w:rsid w:val="00274B4A"/>
    <w:rsid w:val="00274CEA"/>
    <w:rsid w:val="00275F58"/>
    <w:rsid w:val="00276FDC"/>
    <w:rsid w:val="00280A5D"/>
    <w:rsid w:val="00280F2B"/>
    <w:rsid w:val="002813B5"/>
    <w:rsid w:val="00281B13"/>
    <w:rsid w:val="0028302F"/>
    <w:rsid w:val="00283450"/>
    <w:rsid w:val="00283563"/>
    <w:rsid w:val="00284DEB"/>
    <w:rsid w:val="002853E7"/>
    <w:rsid w:val="00286178"/>
    <w:rsid w:val="0028620F"/>
    <w:rsid w:val="00286F0C"/>
    <w:rsid w:val="00291037"/>
    <w:rsid w:val="002914D4"/>
    <w:rsid w:val="00291912"/>
    <w:rsid w:val="00291E0C"/>
    <w:rsid w:val="00291E59"/>
    <w:rsid w:val="002921C8"/>
    <w:rsid w:val="00292B82"/>
    <w:rsid w:val="00292E8E"/>
    <w:rsid w:val="00293AE1"/>
    <w:rsid w:val="00293D69"/>
    <w:rsid w:val="00294227"/>
    <w:rsid w:val="00294661"/>
    <w:rsid w:val="00294713"/>
    <w:rsid w:val="00295E0E"/>
    <w:rsid w:val="00296787"/>
    <w:rsid w:val="0029694F"/>
    <w:rsid w:val="00297C08"/>
    <w:rsid w:val="00297E83"/>
    <w:rsid w:val="002A00D8"/>
    <w:rsid w:val="002A011C"/>
    <w:rsid w:val="002A01B7"/>
    <w:rsid w:val="002A1542"/>
    <w:rsid w:val="002A3216"/>
    <w:rsid w:val="002A3774"/>
    <w:rsid w:val="002A3943"/>
    <w:rsid w:val="002A3E1B"/>
    <w:rsid w:val="002A4230"/>
    <w:rsid w:val="002A4E1E"/>
    <w:rsid w:val="002A5ABF"/>
    <w:rsid w:val="002A5EA3"/>
    <w:rsid w:val="002A69BF"/>
    <w:rsid w:val="002A6B2C"/>
    <w:rsid w:val="002A6B57"/>
    <w:rsid w:val="002A75D0"/>
    <w:rsid w:val="002A76FE"/>
    <w:rsid w:val="002B0048"/>
    <w:rsid w:val="002B0515"/>
    <w:rsid w:val="002B062F"/>
    <w:rsid w:val="002B0C68"/>
    <w:rsid w:val="002B16AC"/>
    <w:rsid w:val="002B185A"/>
    <w:rsid w:val="002B1C80"/>
    <w:rsid w:val="002B3908"/>
    <w:rsid w:val="002B5571"/>
    <w:rsid w:val="002B5AD0"/>
    <w:rsid w:val="002B5DD7"/>
    <w:rsid w:val="002B6D11"/>
    <w:rsid w:val="002B7652"/>
    <w:rsid w:val="002B76E4"/>
    <w:rsid w:val="002B7DC8"/>
    <w:rsid w:val="002C0553"/>
    <w:rsid w:val="002C06A6"/>
    <w:rsid w:val="002C0B14"/>
    <w:rsid w:val="002C0C7E"/>
    <w:rsid w:val="002C1C45"/>
    <w:rsid w:val="002C1C73"/>
    <w:rsid w:val="002C1D19"/>
    <w:rsid w:val="002C22C6"/>
    <w:rsid w:val="002C24B5"/>
    <w:rsid w:val="002C292C"/>
    <w:rsid w:val="002C3855"/>
    <w:rsid w:val="002C38CA"/>
    <w:rsid w:val="002C431E"/>
    <w:rsid w:val="002C499C"/>
    <w:rsid w:val="002C4AAD"/>
    <w:rsid w:val="002C4DC7"/>
    <w:rsid w:val="002C6236"/>
    <w:rsid w:val="002C6C98"/>
    <w:rsid w:val="002C6F99"/>
    <w:rsid w:val="002C7EEA"/>
    <w:rsid w:val="002C7F8C"/>
    <w:rsid w:val="002D19AA"/>
    <w:rsid w:val="002D26EA"/>
    <w:rsid w:val="002D2C54"/>
    <w:rsid w:val="002D31CD"/>
    <w:rsid w:val="002D3A40"/>
    <w:rsid w:val="002D419D"/>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59"/>
    <w:rsid w:val="002E2C1B"/>
    <w:rsid w:val="002E2F19"/>
    <w:rsid w:val="002E303A"/>
    <w:rsid w:val="002E3886"/>
    <w:rsid w:val="002E3AC9"/>
    <w:rsid w:val="002E493E"/>
    <w:rsid w:val="002E4C43"/>
    <w:rsid w:val="002E559A"/>
    <w:rsid w:val="002E57B2"/>
    <w:rsid w:val="002E5EAD"/>
    <w:rsid w:val="002E63DF"/>
    <w:rsid w:val="002E654E"/>
    <w:rsid w:val="002E703C"/>
    <w:rsid w:val="002E7444"/>
    <w:rsid w:val="002E79FE"/>
    <w:rsid w:val="002F0602"/>
    <w:rsid w:val="002F0A0A"/>
    <w:rsid w:val="002F0F2D"/>
    <w:rsid w:val="002F1DCF"/>
    <w:rsid w:val="002F1DF6"/>
    <w:rsid w:val="002F1EF3"/>
    <w:rsid w:val="002F22B2"/>
    <w:rsid w:val="002F25BA"/>
    <w:rsid w:val="002F299B"/>
    <w:rsid w:val="002F2BA6"/>
    <w:rsid w:val="002F3B82"/>
    <w:rsid w:val="002F47F0"/>
    <w:rsid w:val="002F49A1"/>
    <w:rsid w:val="002F525A"/>
    <w:rsid w:val="002F57DD"/>
    <w:rsid w:val="002F727F"/>
    <w:rsid w:val="002F7D13"/>
    <w:rsid w:val="0030016F"/>
    <w:rsid w:val="00300205"/>
    <w:rsid w:val="00300441"/>
    <w:rsid w:val="00301197"/>
    <w:rsid w:val="003017CA"/>
    <w:rsid w:val="0030351B"/>
    <w:rsid w:val="00304EF2"/>
    <w:rsid w:val="003056F0"/>
    <w:rsid w:val="0030573B"/>
    <w:rsid w:val="003059BA"/>
    <w:rsid w:val="00305BE2"/>
    <w:rsid w:val="0030632E"/>
    <w:rsid w:val="003067CE"/>
    <w:rsid w:val="003079BA"/>
    <w:rsid w:val="0031023E"/>
    <w:rsid w:val="00310254"/>
    <w:rsid w:val="00310F89"/>
    <w:rsid w:val="0031222D"/>
    <w:rsid w:val="003136A1"/>
    <w:rsid w:val="003139F9"/>
    <w:rsid w:val="00314634"/>
    <w:rsid w:val="00314BFF"/>
    <w:rsid w:val="00315108"/>
    <w:rsid w:val="0031560D"/>
    <w:rsid w:val="003159A8"/>
    <w:rsid w:val="00315CEF"/>
    <w:rsid w:val="00317A43"/>
    <w:rsid w:val="00320305"/>
    <w:rsid w:val="00320523"/>
    <w:rsid w:val="00320DC0"/>
    <w:rsid w:val="00321D18"/>
    <w:rsid w:val="003220A0"/>
    <w:rsid w:val="00322A5D"/>
    <w:rsid w:val="0032344F"/>
    <w:rsid w:val="00323882"/>
    <w:rsid w:val="003239F5"/>
    <w:rsid w:val="00323CF9"/>
    <w:rsid w:val="00323DBD"/>
    <w:rsid w:val="0032430A"/>
    <w:rsid w:val="00324D03"/>
    <w:rsid w:val="003251B7"/>
    <w:rsid w:val="00325270"/>
    <w:rsid w:val="00326915"/>
    <w:rsid w:val="00330D1B"/>
    <w:rsid w:val="00330F66"/>
    <w:rsid w:val="00332006"/>
    <w:rsid w:val="003327AE"/>
    <w:rsid w:val="00333A33"/>
    <w:rsid w:val="00333CAD"/>
    <w:rsid w:val="003344B0"/>
    <w:rsid w:val="00335799"/>
    <w:rsid w:val="0033718F"/>
    <w:rsid w:val="003378CE"/>
    <w:rsid w:val="0034112D"/>
    <w:rsid w:val="00341498"/>
    <w:rsid w:val="00341A2B"/>
    <w:rsid w:val="00342BA0"/>
    <w:rsid w:val="00343993"/>
    <w:rsid w:val="00344654"/>
    <w:rsid w:val="00344D49"/>
    <w:rsid w:val="00345157"/>
    <w:rsid w:val="00345347"/>
    <w:rsid w:val="0034575B"/>
    <w:rsid w:val="00345F8C"/>
    <w:rsid w:val="00345F94"/>
    <w:rsid w:val="003466F5"/>
    <w:rsid w:val="003467B0"/>
    <w:rsid w:val="00346BBE"/>
    <w:rsid w:val="00346EE1"/>
    <w:rsid w:val="00347DF8"/>
    <w:rsid w:val="003507E4"/>
    <w:rsid w:val="00351DA7"/>
    <w:rsid w:val="00351F2E"/>
    <w:rsid w:val="00351FB9"/>
    <w:rsid w:val="0035206A"/>
    <w:rsid w:val="00352173"/>
    <w:rsid w:val="00353DEF"/>
    <w:rsid w:val="003547C5"/>
    <w:rsid w:val="00354B64"/>
    <w:rsid w:val="003558EC"/>
    <w:rsid w:val="00355971"/>
    <w:rsid w:val="00355A24"/>
    <w:rsid w:val="00355E8E"/>
    <w:rsid w:val="003563C6"/>
    <w:rsid w:val="00356451"/>
    <w:rsid w:val="003569AA"/>
    <w:rsid w:val="00356A81"/>
    <w:rsid w:val="00356E67"/>
    <w:rsid w:val="003577B3"/>
    <w:rsid w:val="00360831"/>
    <w:rsid w:val="00360D1D"/>
    <w:rsid w:val="00360EE8"/>
    <w:rsid w:val="003612F9"/>
    <w:rsid w:val="0036131F"/>
    <w:rsid w:val="003616F0"/>
    <w:rsid w:val="00362384"/>
    <w:rsid w:val="00362F4C"/>
    <w:rsid w:val="00363255"/>
    <w:rsid w:val="0036524E"/>
    <w:rsid w:val="003656E3"/>
    <w:rsid w:val="00365726"/>
    <w:rsid w:val="00365786"/>
    <w:rsid w:val="0036626B"/>
    <w:rsid w:val="00366A76"/>
    <w:rsid w:val="00366AB6"/>
    <w:rsid w:val="00366B8D"/>
    <w:rsid w:val="003670B0"/>
    <w:rsid w:val="00367950"/>
    <w:rsid w:val="00370327"/>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292"/>
    <w:rsid w:val="003836FD"/>
    <w:rsid w:val="0038549D"/>
    <w:rsid w:val="00385AC2"/>
    <w:rsid w:val="00386418"/>
    <w:rsid w:val="00387205"/>
    <w:rsid w:val="00387384"/>
    <w:rsid w:val="00390A42"/>
    <w:rsid w:val="0039107D"/>
    <w:rsid w:val="00391176"/>
    <w:rsid w:val="00391320"/>
    <w:rsid w:val="00391E83"/>
    <w:rsid w:val="003920D0"/>
    <w:rsid w:val="00392B8B"/>
    <w:rsid w:val="0039309A"/>
    <w:rsid w:val="003930B2"/>
    <w:rsid w:val="00393173"/>
    <w:rsid w:val="003935AA"/>
    <w:rsid w:val="003947CF"/>
    <w:rsid w:val="003951AB"/>
    <w:rsid w:val="0039580D"/>
    <w:rsid w:val="003959A7"/>
    <w:rsid w:val="0039790B"/>
    <w:rsid w:val="00397986"/>
    <w:rsid w:val="003A0B1D"/>
    <w:rsid w:val="003A0B98"/>
    <w:rsid w:val="003A201C"/>
    <w:rsid w:val="003A2D1B"/>
    <w:rsid w:val="003A2D62"/>
    <w:rsid w:val="003A35F7"/>
    <w:rsid w:val="003A3695"/>
    <w:rsid w:val="003A41BD"/>
    <w:rsid w:val="003A421E"/>
    <w:rsid w:val="003A4D12"/>
    <w:rsid w:val="003A53A6"/>
    <w:rsid w:val="003A5CF8"/>
    <w:rsid w:val="003A66BA"/>
    <w:rsid w:val="003A6881"/>
    <w:rsid w:val="003A751F"/>
    <w:rsid w:val="003B011D"/>
    <w:rsid w:val="003B0EB4"/>
    <w:rsid w:val="003B100C"/>
    <w:rsid w:val="003B1177"/>
    <w:rsid w:val="003B1179"/>
    <w:rsid w:val="003B192E"/>
    <w:rsid w:val="003B2944"/>
    <w:rsid w:val="003B402C"/>
    <w:rsid w:val="003B42AA"/>
    <w:rsid w:val="003B46C1"/>
    <w:rsid w:val="003B4E09"/>
    <w:rsid w:val="003B4FF5"/>
    <w:rsid w:val="003B5228"/>
    <w:rsid w:val="003B5474"/>
    <w:rsid w:val="003B5555"/>
    <w:rsid w:val="003B5611"/>
    <w:rsid w:val="003B646C"/>
    <w:rsid w:val="003B65CF"/>
    <w:rsid w:val="003B6A10"/>
    <w:rsid w:val="003B755A"/>
    <w:rsid w:val="003C051A"/>
    <w:rsid w:val="003C0F26"/>
    <w:rsid w:val="003C16AE"/>
    <w:rsid w:val="003C23B3"/>
    <w:rsid w:val="003C2486"/>
    <w:rsid w:val="003C2AC5"/>
    <w:rsid w:val="003C34F9"/>
    <w:rsid w:val="003C36EB"/>
    <w:rsid w:val="003C54B5"/>
    <w:rsid w:val="003C6D47"/>
    <w:rsid w:val="003C7804"/>
    <w:rsid w:val="003C7C16"/>
    <w:rsid w:val="003C7E96"/>
    <w:rsid w:val="003D020E"/>
    <w:rsid w:val="003D0A9D"/>
    <w:rsid w:val="003D0FCE"/>
    <w:rsid w:val="003D14EE"/>
    <w:rsid w:val="003D16C1"/>
    <w:rsid w:val="003D2B61"/>
    <w:rsid w:val="003D380D"/>
    <w:rsid w:val="003D4347"/>
    <w:rsid w:val="003D44AF"/>
    <w:rsid w:val="003D555D"/>
    <w:rsid w:val="003D5C2E"/>
    <w:rsid w:val="003D6FB1"/>
    <w:rsid w:val="003D7004"/>
    <w:rsid w:val="003D71F9"/>
    <w:rsid w:val="003D7456"/>
    <w:rsid w:val="003D7E14"/>
    <w:rsid w:val="003E0633"/>
    <w:rsid w:val="003E0FDD"/>
    <w:rsid w:val="003E1410"/>
    <w:rsid w:val="003E25F5"/>
    <w:rsid w:val="003E3018"/>
    <w:rsid w:val="003E3051"/>
    <w:rsid w:val="003E30B3"/>
    <w:rsid w:val="003E3C6C"/>
    <w:rsid w:val="003E3CF8"/>
    <w:rsid w:val="003E3D99"/>
    <w:rsid w:val="003E3EC7"/>
    <w:rsid w:val="003E4B6B"/>
    <w:rsid w:val="003E529E"/>
    <w:rsid w:val="003E586F"/>
    <w:rsid w:val="003E58E0"/>
    <w:rsid w:val="003E673E"/>
    <w:rsid w:val="003E691E"/>
    <w:rsid w:val="003E6A68"/>
    <w:rsid w:val="003E727C"/>
    <w:rsid w:val="003E7626"/>
    <w:rsid w:val="003E7684"/>
    <w:rsid w:val="003F0B5E"/>
    <w:rsid w:val="003F11F9"/>
    <w:rsid w:val="003F1A9E"/>
    <w:rsid w:val="003F1D66"/>
    <w:rsid w:val="003F1F23"/>
    <w:rsid w:val="003F2BD3"/>
    <w:rsid w:val="003F2C75"/>
    <w:rsid w:val="003F2DC0"/>
    <w:rsid w:val="003F4FB7"/>
    <w:rsid w:val="003F5307"/>
    <w:rsid w:val="003F5633"/>
    <w:rsid w:val="003F5759"/>
    <w:rsid w:val="003F5A1B"/>
    <w:rsid w:val="003F5EBC"/>
    <w:rsid w:val="003F7A1F"/>
    <w:rsid w:val="00400CAD"/>
    <w:rsid w:val="00400ED4"/>
    <w:rsid w:val="00401511"/>
    <w:rsid w:val="00401FD7"/>
    <w:rsid w:val="004025EB"/>
    <w:rsid w:val="00402815"/>
    <w:rsid w:val="004037F9"/>
    <w:rsid w:val="004042E1"/>
    <w:rsid w:val="0040434A"/>
    <w:rsid w:val="00404610"/>
    <w:rsid w:val="00405011"/>
    <w:rsid w:val="004051D1"/>
    <w:rsid w:val="00405979"/>
    <w:rsid w:val="00406958"/>
    <w:rsid w:val="00407899"/>
    <w:rsid w:val="00407A03"/>
    <w:rsid w:val="00407E41"/>
    <w:rsid w:val="004105B9"/>
    <w:rsid w:val="004105D0"/>
    <w:rsid w:val="0041072B"/>
    <w:rsid w:val="004107FB"/>
    <w:rsid w:val="00410ADD"/>
    <w:rsid w:val="00410C89"/>
    <w:rsid w:val="004117D6"/>
    <w:rsid w:val="00412259"/>
    <w:rsid w:val="004125A9"/>
    <w:rsid w:val="004125EA"/>
    <w:rsid w:val="00412FFE"/>
    <w:rsid w:val="004131F5"/>
    <w:rsid w:val="0041373E"/>
    <w:rsid w:val="00413E03"/>
    <w:rsid w:val="00413FEA"/>
    <w:rsid w:val="0041446C"/>
    <w:rsid w:val="00414B95"/>
    <w:rsid w:val="004152D6"/>
    <w:rsid w:val="00415D52"/>
    <w:rsid w:val="004163A8"/>
    <w:rsid w:val="00416488"/>
    <w:rsid w:val="004167B3"/>
    <w:rsid w:val="004214FD"/>
    <w:rsid w:val="004232D1"/>
    <w:rsid w:val="00423C99"/>
    <w:rsid w:val="0042450C"/>
    <w:rsid w:val="004246AC"/>
    <w:rsid w:val="00424C32"/>
    <w:rsid w:val="00424E01"/>
    <w:rsid w:val="0042508B"/>
    <w:rsid w:val="00425131"/>
    <w:rsid w:val="00426685"/>
    <w:rsid w:val="004273E4"/>
    <w:rsid w:val="0042797C"/>
    <w:rsid w:val="00427FF2"/>
    <w:rsid w:val="00430145"/>
    <w:rsid w:val="00430916"/>
    <w:rsid w:val="00432D7A"/>
    <w:rsid w:val="00432E63"/>
    <w:rsid w:val="0043302F"/>
    <w:rsid w:val="00433EC6"/>
    <w:rsid w:val="00433FD9"/>
    <w:rsid w:val="004340E9"/>
    <w:rsid w:val="00434285"/>
    <w:rsid w:val="00434BC1"/>
    <w:rsid w:val="004353EB"/>
    <w:rsid w:val="00435ECE"/>
    <w:rsid w:val="0043702D"/>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62EB"/>
    <w:rsid w:val="00446481"/>
    <w:rsid w:val="00446511"/>
    <w:rsid w:val="004467B6"/>
    <w:rsid w:val="004470E4"/>
    <w:rsid w:val="00447170"/>
    <w:rsid w:val="0044731D"/>
    <w:rsid w:val="0044777C"/>
    <w:rsid w:val="004502FD"/>
    <w:rsid w:val="00450574"/>
    <w:rsid w:val="00451095"/>
    <w:rsid w:val="004517F0"/>
    <w:rsid w:val="00451AAD"/>
    <w:rsid w:val="00451CF2"/>
    <w:rsid w:val="0045254B"/>
    <w:rsid w:val="0045264C"/>
    <w:rsid w:val="004526F7"/>
    <w:rsid w:val="00453CC4"/>
    <w:rsid w:val="004547BB"/>
    <w:rsid w:val="00454C03"/>
    <w:rsid w:val="0045541E"/>
    <w:rsid w:val="00455E86"/>
    <w:rsid w:val="00456355"/>
    <w:rsid w:val="00456725"/>
    <w:rsid w:val="00456FBE"/>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35E"/>
    <w:rsid w:val="004674A6"/>
    <w:rsid w:val="00467E19"/>
    <w:rsid w:val="00470449"/>
    <w:rsid w:val="00470A3E"/>
    <w:rsid w:val="00472A4A"/>
    <w:rsid w:val="00472F06"/>
    <w:rsid w:val="00473BAB"/>
    <w:rsid w:val="00474EF4"/>
    <w:rsid w:val="0047502A"/>
    <w:rsid w:val="00476D8D"/>
    <w:rsid w:val="00477617"/>
    <w:rsid w:val="00477884"/>
    <w:rsid w:val="00481306"/>
    <w:rsid w:val="004815D6"/>
    <w:rsid w:val="00481644"/>
    <w:rsid w:val="004820A7"/>
    <w:rsid w:val="004823A7"/>
    <w:rsid w:val="004828EC"/>
    <w:rsid w:val="00483665"/>
    <w:rsid w:val="004840A6"/>
    <w:rsid w:val="00484378"/>
    <w:rsid w:val="004845E4"/>
    <w:rsid w:val="00484852"/>
    <w:rsid w:val="00484C07"/>
    <w:rsid w:val="00485A85"/>
    <w:rsid w:val="00485D36"/>
    <w:rsid w:val="004865FF"/>
    <w:rsid w:val="004868B4"/>
    <w:rsid w:val="00490101"/>
    <w:rsid w:val="004907D6"/>
    <w:rsid w:val="00491CC7"/>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A02A7"/>
    <w:rsid w:val="004A0D78"/>
    <w:rsid w:val="004A1512"/>
    <w:rsid w:val="004A1953"/>
    <w:rsid w:val="004A2387"/>
    <w:rsid w:val="004A2555"/>
    <w:rsid w:val="004A417F"/>
    <w:rsid w:val="004A41AC"/>
    <w:rsid w:val="004A471C"/>
    <w:rsid w:val="004A4D64"/>
    <w:rsid w:val="004A4F51"/>
    <w:rsid w:val="004A55DA"/>
    <w:rsid w:val="004A57F0"/>
    <w:rsid w:val="004A587B"/>
    <w:rsid w:val="004A58F8"/>
    <w:rsid w:val="004A5D31"/>
    <w:rsid w:val="004A604A"/>
    <w:rsid w:val="004A65DD"/>
    <w:rsid w:val="004A756C"/>
    <w:rsid w:val="004B1241"/>
    <w:rsid w:val="004B1532"/>
    <w:rsid w:val="004B1A0E"/>
    <w:rsid w:val="004B2249"/>
    <w:rsid w:val="004B22B8"/>
    <w:rsid w:val="004B2F14"/>
    <w:rsid w:val="004B37AE"/>
    <w:rsid w:val="004B3A07"/>
    <w:rsid w:val="004B425E"/>
    <w:rsid w:val="004B4860"/>
    <w:rsid w:val="004B4C86"/>
    <w:rsid w:val="004B63B3"/>
    <w:rsid w:val="004B6B85"/>
    <w:rsid w:val="004B705C"/>
    <w:rsid w:val="004B785A"/>
    <w:rsid w:val="004B7BBE"/>
    <w:rsid w:val="004B7C8A"/>
    <w:rsid w:val="004C049A"/>
    <w:rsid w:val="004C0B19"/>
    <w:rsid w:val="004C0BAA"/>
    <w:rsid w:val="004C0F0F"/>
    <w:rsid w:val="004C316E"/>
    <w:rsid w:val="004C3567"/>
    <w:rsid w:val="004C3CE6"/>
    <w:rsid w:val="004C4507"/>
    <w:rsid w:val="004C4A38"/>
    <w:rsid w:val="004C4E3B"/>
    <w:rsid w:val="004C5990"/>
    <w:rsid w:val="004C5CB7"/>
    <w:rsid w:val="004C5E76"/>
    <w:rsid w:val="004C6BEA"/>
    <w:rsid w:val="004C6BF9"/>
    <w:rsid w:val="004C73EB"/>
    <w:rsid w:val="004C7A56"/>
    <w:rsid w:val="004D0976"/>
    <w:rsid w:val="004D0EBD"/>
    <w:rsid w:val="004D0F2E"/>
    <w:rsid w:val="004D16AC"/>
    <w:rsid w:val="004D24EF"/>
    <w:rsid w:val="004D2725"/>
    <w:rsid w:val="004D3112"/>
    <w:rsid w:val="004D38F3"/>
    <w:rsid w:val="004D4480"/>
    <w:rsid w:val="004D4630"/>
    <w:rsid w:val="004D6E21"/>
    <w:rsid w:val="004E0148"/>
    <w:rsid w:val="004E0A26"/>
    <w:rsid w:val="004E185B"/>
    <w:rsid w:val="004E2107"/>
    <w:rsid w:val="004E295A"/>
    <w:rsid w:val="004E2D8F"/>
    <w:rsid w:val="004E343B"/>
    <w:rsid w:val="004E34DE"/>
    <w:rsid w:val="004E3534"/>
    <w:rsid w:val="004E59F5"/>
    <w:rsid w:val="004E5FE9"/>
    <w:rsid w:val="004E633B"/>
    <w:rsid w:val="004E6954"/>
    <w:rsid w:val="004E6ACD"/>
    <w:rsid w:val="004E735E"/>
    <w:rsid w:val="004F023E"/>
    <w:rsid w:val="004F04FC"/>
    <w:rsid w:val="004F0E7F"/>
    <w:rsid w:val="004F0F25"/>
    <w:rsid w:val="004F1136"/>
    <w:rsid w:val="004F18D4"/>
    <w:rsid w:val="004F3AD1"/>
    <w:rsid w:val="004F4E01"/>
    <w:rsid w:val="004F4E85"/>
    <w:rsid w:val="004F4EA6"/>
    <w:rsid w:val="004F4EB6"/>
    <w:rsid w:val="004F54E5"/>
    <w:rsid w:val="004F5683"/>
    <w:rsid w:val="004F5CD1"/>
    <w:rsid w:val="004F5E60"/>
    <w:rsid w:val="004F6810"/>
    <w:rsid w:val="004F7169"/>
    <w:rsid w:val="004F7855"/>
    <w:rsid w:val="004F7975"/>
    <w:rsid w:val="004F7AD8"/>
    <w:rsid w:val="004F7F14"/>
    <w:rsid w:val="005005E7"/>
    <w:rsid w:val="005007AC"/>
    <w:rsid w:val="005009A4"/>
    <w:rsid w:val="00500AB4"/>
    <w:rsid w:val="00501787"/>
    <w:rsid w:val="00501CCD"/>
    <w:rsid w:val="00502048"/>
    <w:rsid w:val="00502066"/>
    <w:rsid w:val="00504D1F"/>
    <w:rsid w:val="00505093"/>
    <w:rsid w:val="005053E8"/>
    <w:rsid w:val="005063D0"/>
    <w:rsid w:val="00506C83"/>
    <w:rsid w:val="005075AA"/>
    <w:rsid w:val="00507CAC"/>
    <w:rsid w:val="00507DFC"/>
    <w:rsid w:val="0051033A"/>
    <w:rsid w:val="005118CE"/>
    <w:rsid w:val="005123C5"/>
    <w:rsid w:val="005124B0"/>
    <w:rsid w:val="00512C9B"/>
    <w:rsid w:val="005130AB"/>
    <w:rsid w:val="00513129"/>
    <w:rsid w:val="005134D4"/>
    <w:rsid w:val="005136E2"/>
    <w:rsid w:val="00514476"/>
    <w:rsid w:val="0051612B"/>
    <w:rsid w:val="0051657E"/>
    <w:rsid w:val="00517189"/>
    <w:rsid w:val="0051734E"/>
    <w:rsid w:val="00517B33"/>
    <w:rsid w:val="00520D93"/>
    <w:rsid w:val="0052151B"/>
    <w:rsid w:val="005216EA"/>
    <w:rsid w:val="00521F6D"/>
    <w:rsid w:val="0052228A"/>
    <w:rsid w:val="00523355"/>
    <w:rsid w:val="00523370"/>
    <w:rsid w:val="00523969"/>
    <w:rsid w:val="00524295"/>
    <w:rsid w:val="00524451"/>
    <w:rsid w:val="00524D23"/>
    <w:rsid w:val="00525037"/>
    <w:rsid w:val="00525F4E"/>
    <w:rsid w:val="005265AB"/>
    <w:rsid w:val="00526765"/>
    <w:rsid w:val="00526882"/>
    <w:rsid w:val="00527122"/>
    <w:rsid w:val="00527D3F"/>
    <w:rsid w:val="00527E9D"/>
    <w:rsid w:val="00531405"/>
    <w:rsid w:val="00531874"/>
    <w:rsid w:val="00531F19"/>
    <w:rsid w:val="00532288"/>
    <w:rsid w:val="005323EE"/>
    <w:rsid w:val="00532F2F"/>
    <w:rsid w:val="00533353"/>
    <w:rsid w:val="005349D0"/>
    <w:rsid w:val="0053524B"/>
    <w:rsid w:val="00535A51"/>
    <w:rsid w:val="00535C92"/>
    <w:rsid w:val="00536870"/>
    <w:rsid w:val="00536A51"/>
    <w:rsid w:val="00536AB6"/>
    <w:rsid w:val="00537388"/>
    <w:rsid w:val="00537C39"/>
    <w:rsid w:val="00540558"/>
    <w:rsid w:val="005408FD"/>
    <w:rsid w:val="00540CD5"/>
    <w:rsid w:val="00541042"/>
    <w:rsid w:val="00541D42"/>
    <w:rsid w:val="00542381"/>
    <w:rsid w:val="00542B48"/>
    <w:rsid w:val="00542C11"/>
    <w:rsid w:val="005436DA"/>
    <w:rsid w:val="00545385"/>
    <w:rsid w:val="00545794"/>
    <w:rsid w:val="005467A2"/>
    <w:rsid w:val="00546EBC"/>
    <w:rsid w:val="00547527"/>
    <w:rsid w:val="0054785D"/>
    <w:rsid w:val="005479FF"/>
    <w:rsid w:val="005504A0"/>
    <w:rsid w:val="00551E8D"/>
    <w:rsid w:val="00552105"/>
    <w:rsid w:val="00552AB1"/>
    <w:rsid w:val="00553042"/>
    <w:rsid w:val="005539DC"/>
    <w:rsid w:val="005544CC"/>
    <w:rsid w:val="0055502A"/>
    <w:rsid w:val="005551EC"/>
    <w:rsid w:val="005553E4"/>
    <w:rsid w:val="00556D84"/>
    <w:rsid w:val="00556D9C"/>
    <w:rsid w:val="00556F7F"/>
    <w:rsid w:val="005577FD"/>
    <w:rsid w:val="005614C6"/>
    <w:rsid w:val="00561C7D"/>
    <w:rsid w:val="0056223D"/>
    <w:rsid w:val="005625E8"/>
    <w:rsid w:val="00562FC9"/>
    <w:rsid w:val="00563FD7"/>
    <w:rsid w:val="00564B02"/>
    <w:rsid w:val="005652C3"/>
    <w:rsid w:val="005664E6"/>
    <w:rsid w:val="005668C4"/>
    <w:rsid w:val="00567181"/>
    <w:rsid w:val="00567E23"/>
    <w:rsid w:val="0057025C"/>
    <w:rsid w:val="005702EB"/>
    <w:rsid w:val="00570479"/>
    <w:rsid w:val="0057114D"/>
    <w:rsid w:val="005712DB"/>
    <w:rsid w:val="00571AFB"/>
    <w:rsid w:val="00571F00"/>
    <w:rsid w:val="00571F36"/>
    <w:rsid w:val="005726EA"/>
    <w:rsid w:val="00572AFB"/>
    <w:rsid w:val="00572DFF"/>
    <w:rsid w:val="00573138"/>
    <w:rsid w:val="005733BA"/>
    <w:rsid w:val="00575AA2"/>
    <w:rsid w:val="0057605F"/>
    <w:rsid w:val="00576D48"/>
    <w:rsid w:val="00577A49"/>
    <w:rsid w:val="00577C67"/>
    <w:rsid w:val="00577CFA"/>
    <w:rsid w:val="00577D98"/>
    <w:rsid w:val="005800D1"/>
    <w:rsid w:val="005806EA"/>
    <w:rsid w:val="00580A97"/>
    <w:rsid w:val="005810EF"/>
    <w:rsid w:val="00581531"/>
    <w:rsid w:val="005815E4"/>
    <w:rsid w:val="005815FA"/>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7A4"/>
    <w:rsid w:val="00590B49"/>
    <w:rsid w:val="005912A8"/>
    <w:rsid w:val="005919F4"/>
    <w:rsid w:val="00591A49"/>
    <w:rsid w:val="00591C44"/>
    <w:rsid w:val="00591ECC"/>
    <w:rsid w:val="005938D7"/>
    <w:rsid w:val="005952EE"/>
    <w:rsid w:val="00595481"/>
    <w:rsid w:val="00595589"/>
    <w:rsid w:val="00595A11"/>
    <w:rsid w:val="00595AE4"/>
    <w:rsid w:val="005968FF"/>
    <w:rsid w:val="00596E09"/>
    <w:rsid w:val="0059727F"/>
    <w:rsid w:val="00597620"/>
    <w:rsid w:val="005978EF"/>
    <w:rsid w:val="00597C18"/>
    <w:rsid w:val="005A019B"/>
    <w:rsid w:val="005A0746"/>
    <w:rsid w:val="005A0813"/>
    <w:rsid w:val="005A083E"/>
    <w:rsid w:val="005A11CD"/>
    <w:rsid w:val="005A1D45"/>
    <w:rsid w:val="005A20E5"/>
    <w:rsid w:val="005A2A67"/>
    <w:rsid w:val="005A2BDA"/>
    <w:rsid w:val="005A30FA"/>
    <w:rsid w:val="005A3115"/>
    <w:rsid w:val="005A3D1B"/>
    <w:rsid w:val="005A4508"/>
    <w:rsid w:val="005A461F"/>
    <w:rsid w:val="005A46B7"/>
    <w:rsid w:val="005A6021"/>
    <w:rsid w:val="005A6252"/>
    <w:rsid w:val="005A6936"/>
    <w:rsid w:val="005A7602"/>
    <w:rsid w:val="005A7874"/>
    <w:rsid w:val="005A7C04"/>
    <w:rsid w:val="005A7CBB"/>
    <w:rsid w:val="005B0C7C"/>
    <w:rsid w:val="005B1471"/>
    <w:rsid w:val="005B1B01"/>
    <w:rsid w:val="005B1F4C"/>
    <w:rsid w:val="005B2808"/>
    <w:rsid w:val="005B2CA5"/>
    <w:rsid w:val="005B2DDA"/>
    <w:rsid w:val="005B337B"/>
    <w:rsid w:val="005B33D0"/>
    <w:rsid w:val="005B393E"/>
    <w:rsid w:val="005B3D16"/>
    <w:rsid w:val="005B5880"/>
    <w:rsid w:val="005B5E7A"/>
    <w:rsid w:val="005B6399"/>
    <w:rsid w:val="005B6AAA"/>
    <w:rsid w:val="005C06E9"/>
    <w:rsid w:val="005C0B44"/>
    <w:rsid w:val="005C1D5E"/>
    <w:rsid w:val="005C2925"/>
    <w:rsid w:val="005C29B2"/>
    <w:rsid w:val="005C2A64"/>
    <w:rsid w:val="005C465E"/>
    <w:rsid w:val="005C5345"/>
    <w:rsid w:val="005C5A44"/>
    <w:rsid w:val="005C5B2F"/>
    <w:rsid w:val="005C6C0E"/>
    <w:rsid w:val="005C6EFF"/>
    <w:rsid w:val="005C7008"/>
    <w:rsid w:val="005C7DD8"/>
    <w:rsid w:val="005D00C4"/>
    <w:rsid w:val="005D01D3"/>
    <w:rsid w:val="005D02CF"/>
    <w:rsid w:val="005D0F0E"/>
    <w:rsid w:val="005D109F"/>
    <w:rsid w:val="005D195E"/>
    <w:rsid w:val="005D3E23"/>
    <w:rsid w:val="005D41BB"/>
    <w:rsid w:val="005D4BC4"/>
    <w:rsid w:val="005D500B"/>
    <w:rsid w:val="005D6431"/>
    <w:rsid w:val="005D671F"/>
    <w:rsid w:val="005D6876"/>
    <w:rsid w:val="005D6996"/>
    <w:rsid w:val="005D781F"/>
    <w:rsid w:val="005E0518"/>
    <w:rsid w:val="005E0C4F"/>
    <w:rsid w:val="005E142E"/>
    <w:rsid w:val="005E196A"/>
    <w:rsid w:val="005E23FF"/>
    <w:rsid w:val="005E2F7F"/>
    <w:rsid w:val="005E326D"/>
    <w:rsid w:val="005E32AC"/>
    <w:rsid w:val="005E45A8"/>
    <w:rsid w:val="005E46EB"/>
    <w:rsid w:val="005E6093"/>
    <w:rsid w:val="005E6393"/>
    <w:rsid w:val="005E6C42"/>
    <w:rsid w:val="005E6ED8"/>
    <w:rsid w:val="005E6FCE"/>
    <w:rsid w:val="005E7645"/>
    <w:rsid w:val="005E78B6"/>
    <w:rsid w:val="005E7985"/>
    <w:rsid w:val="005E7C19"/>
    <w:rsid w:val="005F0DF1"/>
    <w:rsid w:val="005F0E08"/>
    <w:rsid w:val="005F1081"/>
    <w:rsid w:val="005F1201"/>
    <w:rsid w:val="005F292D"/>
    <w:rsid w:val="005F2A69"/>
    <w:rsid w:val="005F408A"/>
    <w:rsid w:val="005F4369"/>
    <w:rsid w:val="005F44D7"/>
    <w:rsid w:val="005F4680"/>
    <w:rsid w:val="005F4C96"/>
    <w:rsid w:val="005F501D"/>
    <w:rsid w:val="005F5798"/>
    <w:rsid w:val="005F5901"/>
    <w:rsid w:val="005F5975"/>
    <w:rsid w:val="005F5AB4"/>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4806"/>
    <w:rsid w:val="00604BA8"/>
    <w:rsid w:val="006053BB"/>
    <w:rsid w:val="006060A2"/>
    <w:rsid w:val="00606820"/>
    <w:rsid w:val="006100D6"/>
    <w:rsid w:val="00610852"/>
    <w:rsid w:val="00610927"/>
    <w:rsid w:val="00610DBF"/>
    <w:rsid w:val="006122D9"/>
    <w:rsid w:val="006124B2"/>
    <w:rsid w:val="0061267B"/>
    <w:rsid w:val="00612AE0"/>
    <w:rsid w:val="00613F46"/>
    <w:rsid w:val="0061417E"/>
    <w:rsid w:val="00614609"/>
    <w:rsid w:val="00614787"/>
    <w:rsid w:val="00615840"/>
    <w:rsid w:val="00616922"/>
    <w:rsid w:val="00616F31"/>
    <w:rsid w:val="00617295"/>
    <w:rsid w:val="006176DE"/>
    <w:rsid w:val="00617808"/>
    <w:rsid w:val="00620425"/>
    <w:rsid w:val="00620887"/>
    <w:rsid w:val="00620A74"/>
    <w:rsid w:val="00620B3B"/>
    <w:rsid w:val="00621541"/>
    <w:rsid w:val="00621914"/>
    <w:rsid w:val="0062222F"/>
    <w:rsid w:val="00622624"/>
    <w:rsid w:val="00623674"/>
    <w:rsid w:val="00623851"/>
    <w:rsid w:val="00623AD1"/>
    <w:rsid w:val="00624371"/>
    <w:rsid w:val="00625EAE"/>
    <w:rsid w:val="006262BE"/>
    <w:rsid w:val="0062798A"/>
    <w:rsid w:val="00627AB8"/>
    <w:rsid w:val="00627B00"/>
    <w:rsid w:val="00627C35"/>
    <w:rsid w:val="006300EC"/>
    <w:rsid w:val="00630434"/>
    <w:rsid w:val="006307B1"/>
    <w:rsid w:val="00630897"/>
    <w:rsid w:val="00631177"/>
    <w:rsid w:val="00631335"/>
    <w:rsid w:val="00631D81"/>
    <w:rsid w:val="00632D6F"/>
    <w:rsid w:val="00633817"/>
    <w:rsid w:val="00633B5E"/>
    <w:rsid w:val="0063403A"/>
    <w:rsid w:val="0063457E"/>
    <w:rsid w:val="006345D8"/>
    <w:rsid w:val="006345EE"/>
    <w:rsid w:val="0063542E"/>
    <w:rsid w:val="00635833"/>
    <w:rsid w:val="00635E42"/>
    <w:rsid w:val="006368D0"/>
    <w:rsid w:val="00637F51"/>
    <w:rsid w:val="006401C0"/>
    <w:rsid w:val="00640851"/>
    <w:rsid w:val="00640B45"/>
    <w:rsid w:val="00640EBD"/>
    <w:rsid w:val="0064164A"/>
    <w:rsid w:val="00643D01"/>
    <w:rsid w:val="00643D45"/>
    <w:rsid w:val="006445AB"/>
    <w:rsid w:val="00644A06"/>
    <w:rsid w:val="00644DF5"/>
    <w:rsid w:val="00645A62"/>
    <w:rsid w:val="00646AAD"/>
    <w:rsid w:val="00647794"/>
    <w:rsid w:val="006479EA"/>
    <w:rsid w:val="00647C6C"/>
    <w:rsid w:val="00650F8E"/>
    <w:rsid w:val="006517F1"/>
    <w:rsid w:val="00652069"/>
    <w:rsid w:val="00652578"/>
    <w:rsid w:val="00652A2D"/>
    <w:rsid w:val="00653AFB"/>
    <w:rsid w:val="00653D79"/>
    <w:rsid w:val="00654D6D"/>
    <w:rsid w:val="00654E71"/>
    <w:rsid w:val="00655411"/>
    <w:rsid w:val="00656409"/>
    <w:rsid w:val="0065655F"/>
    <w:rsid w:val="00656B17"/>
    <w:rsid w:val="00657162"/>
    <w:rsid w:val="00657DEC"/>
    <w:rsid w:val="00657F0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BD0"/>
    <w:rsid w:val="00671D63"/>
    <w:rsid w:val="00671E1C"/>
    <w:rsid w:val="00672FAB"/>
    <w:rsid w:val="00674DFC"/>
    <w:rsid w:val="0067526D"/>
    <w:rsid w:val="00675342"/>
    <w:rsid w:val="00675AD2"/>
    <w:rsid w:val="00676067"/>
    <w:rsid w:val="0067611D"/>
    <w:rsid w:val="00676DB0"/>
    <w:rsid w:val="00676E45"/>
    <w:rsid w:val="00677FA3"/>
    <w:rsid w:val="0068177D"/>
    <w:rsid w:val="00681881"/>
    <w:rsid w:val="00681AC8"/>
    <w:rsid w:val="00682610"/>
    <w:rsid w:val="006827DE"/>
    <w:rsid w:val="00682DC6"/>
    <w:rsid w:val="00683167"/>
    <w:rsid w:val="0068323E"/>
    <w:rsid w:val="00684312"/>
    <w:rsid w:val="0068456E"/>
    <w:rsid w:val="00684A20"/>
    <w:rsid w:val="00685042"/>
    <w:rsid w:val="00685607"/>
    <w:rsid w:val="00686372"/>
    <w:rsid w:val="00686A66"/>
    <w:rsid w:val="006872FB"/>
    <w:rsid w:val="00687A25"/>
    <w:rsid w:val="00687D16"/>
    <w:rsid w:val="00690277"/>
    <w:rsid w:val="00690FA6"/>
    <w:rsid w:val="00691332"/>
    <w:rsid w:val="00691542"/>
    <w:rsid w:val="00691D75"/>
    <w:rsid w:val="00692012"/>
    <w:rsid w:val="00692795"/>
    <w:rsid w:val="006935B7"/>
    <w:rsid w:val="00693954"/>
    <w:rsid w:val="00694203"/>
    <w:rsid w:val="006949E6"/>
    <w:rsid w:val="00694AE6"/>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5B0"/>
    <w:rsid w:val="006A27A5"/>
    <w:rsid w:val="006A3B38"/>
    <w:rsid w:val="006A4159"/>
    <w:rsid w:val="006A5789"/>
    <w:rsid w:val="006A5DAA"/>
    <w:rsid w:val="006A6123"/>
    <w:rsid w:val="006A64CE"/>
    <w:rsid w:val="006A65C8"/>
    <w:rsid w:val="006A6AF1"/>
    <w:rsid w:val="006A72A1"/>
    <w:rsid w:val="006A76E7"/>
    <w:rsid w:val="006B074B"/>
    <w:rsid w:val="006B0A57"/>
    <w:rsid w:val="006B0D4C"/>
    <w:rsid w:val="006B25D1"/>
    <w:rsid w:val="006B39E9"/>
    <w:rsid w:val="006B4033"/>
    <w:rsid w:val="006B4F11"/>
    <w:rsid w:val="006B5EA9"/>
    <w:rsid w:val="006B6A76"/>
    <w:rsid w:val="006B7408"/>
    <w:rsid w:val="006B76DB"/>
    <w:rsid w:val="006C0940"/>
    <w:rsid w:val="006C205B"/>
    <w:rsid w:val="006C2576"/>
    <w:rsid w:val="006C2F02"/>
    <w:rsid w:val="006C354D"/>
    <w:rsid w:val="006C35BE"/>
    <w:rsid w:val="006C3FF6"/>
    <w:rsid w:val="006C4147"/>
    <w:rsid w:val="006C5A2C"/>
    <w:rsid w:val="006C626F"/>
    <w:rsid w:val="006C6E1E"/>
    <w:rsid w:val="006C7E1A"/>
    <w:rsid w:val="006D089E"/>
    <w:rsid w:val="006D0F5F"/>
    <w:rsid w:val="006D106A"/>
    <w:rsid w:val="006D122C"/>
    <w:rsid w:val="006D13CA"/>
    <w:rsid w:val="006D1867"/>
    <w:rsid w:val="006D1ED5"/>
    <w:rsid w:val="006D1F9C"/>
    <w:rsid w:val="006D269E"/>
    <w:rsid w:val="006D3527"/>
    <w:rsid w:val="006D475D"/>
    <w:rsid w:val="006D5463"/>
    <w:rsid w:val="006D5599"/>
    <w:rsid w:val="006D5BC3"/>
    <w:rsid w:val="006D5C7B"/>
    <w:rsid w:val="006D5F31"/>
    <w:rsid w:val="006D6378"/>
    <w:rsid w:val="006D7525"/>
    <w:rsid w:val="006D7AED"/>
    <w:rsid w:val="006E0CDA"/>
    <w:rsid w:val="006E1E69"/>
    <w:rsid w:val="006E43BC"/>
    <w:rsid w:val="006E453E"/>
    <w:rsid w:val="006E45E2"/>
    <w:rsid w:val="006E4662"/>
    <w:rsid w:val="006E4D54"/>
    <w:rsid w:val="006E6081"/>
    <w:rsid w:val="006E6BB6"/>
    <w:rsid w:val="006E7770"/>
    <w:rsid w:val="006F0588"/>
    <w:rsid w:val="006F17EB"/>
    <w:rsid w:val="006F1EAA"/>
    <w:rsid w:val="006F21C8"/>
    <w:rsid w:val="006F2D4E"/>
    <w:rsid w:val="006F3342"/>
    <w:rsid w:val="006F39FA"/>
    <w:rsid w:val="006F3B0B"/>
    <w:rsid w:val="006F3D9C"/>
    <w:rsid w:val="006F3FBF"/>
    <w:rsid w:val="006F4429"/>
    <w:rsid w:val="006F4F4B"/>
    <w:rsid w:val="006F580B"/>
    <w:rsid w:val="006F5C38"/>
    <w:rsid w:val="006F75CA"/>
    <w:rsid w:val="006F776F"/>
    <w:rsid w:val="006F77E9"/>
    <w:rsid w:val="007007ED"/>
    <w:rsid w:val="00700A92"/>
    <w:rsid w:val="007011B6"/>
    <w:rsid w:val="00701521"/>
    <w:rsid w:val="00701CF9"/>
    <w:rsid w:val="00701D30"/>
    <w:rsid w:val="00702C1D"/>
    <w:rsid w:val="00704677"/>
    <w:rsid w:val="00704BA9"/>
    <w:rsid w:val="00704F93"/>
    <w:rsid w:val="00705118"/>
    <w:rsid w:val="00705AF5"/>
    <w:rsid w:val="00705F0F"/>
    <w:rsid w:val="00706041"/>
    <w:rsid w:val="0070776E"/>
    <w:rsid w:val="007078B0"/>
    <w:rsid w:val="00710102"/>
    <w:rsid w:val="007122FF"/>
    <w:rsid w:val="00712436"/>
    <w:rsid w:val="00712699"/>
    <w:rsid w:val="007127B9"/>
    <w:rsid w:val="007128D7"/>
    <w:rsid w:val="00712DC4"/>
    <w:rsid w:val="007132F0"/>
    <w:rsid w:val="007146AB"/>
    <w:rsid w:val="00714835"/>
    <w:rsid w:val="007158FC"/>
    <w:rsid w:val="00716037"/>
    <w:rsid w:val="007160D9"/>
    <w:rsid w:val="00716D5D"/>
    <w:rsid w:val="007174D0"/>
    <w:rsid w:val="00717DA8"/>
    <w:rsid w:val="0072001C"/>
    <w:rsid w:val="00720829"/>
    <w:rsid w:val="00720A73"/>
    <w:rsid w:val="00720B17"/>
    <w:rsid w:val="0072122F"/>
    <w:rsid w:val="007213E8"/>
    <w:rsid w:val="00721A28"/>
    <w:rsid w:val="00721D4B"/>
    <w:rsid w:val="00722671"/>
    <w:rsid w:val="00722BF7"/>
    <w:rsid w:val="00723A99"/>
    <w:rsid w:val="00723AA8"/>
    <w:rsid w:val="00723D1F"/>
    <w:rsid w:val="00723E50"/>
    <w:rsid w:val="0072457F"/>
    <w:rsid w:val="00725F22"/>
    <w:rsid w:val="00727739"/>
    <w:rsid w:val="007277CC"/>
    <w:rsid w:val="00727B97"/>
    <w:rsid w:val="00730090"/>
    <w:rsid w:val="007315BA"/>
    <w:rsid w:val="00731701"/>
    <w:rsid w:val="00731B8E"/>
    <w:rsid w:val="0073376F"/>
    <w:rsid w:val="007338BB"/>
    <w:rsid w:val="00733E23"/>
    <w:rsid w:val="007345AB"/>
    <w:rsid w:val="007345E6"/>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CB3"/>
    <w:rsid w:val="00741917"/>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E9"/>
    <w:rsid w:val="00757F22"/>
    <w:rsid w:val="00760AC7"/>
    <w:rsid w:val="007613B9"/>
    <w:rsid w:val="00761CB8"/>
    <w:rsid w:val="00761F02"/>
    <w:rsid w:val="007626C5"/>
    <w:rsid w:val="00762C2A"/>
    <w:rsid w:val="00763BCC"/>
    <w:rsid w:val="00764371"/>
    <w:rsid w:val="00764EAF"/>
    <w:rsid w:val="00765E78"/>
    <w:rsid w:val="007662B7"/>
    <w:rsid w:val="00766969"/>
    <w:rsid w:val="007672CD"/>
    <w:rsid w:val="00767983"/>
    <w:rsid w:val="0077143B"/>
    <w:rsid w:val="00771802"/>
    <w:rsid w:val="0077220F"/>
    <w:rsid w:val="0077274A"/>
    <w:rsid w:val="00773583"/>
    <w:rsid w:val="00773AD2"/>
    <w:rsid w:val="00774429"/>
    <w:rsid w:val="00774BF1"/>
    <w:rsid w:val="007750ED"/>
    <w:rsid w:val="00775DE8"/>
    <w:rsid w:val="00775E99"/>
    <w:rsid w:val="0077688F"/>
    <w:rsid w:val="00780F2C"/>
    <w:rsid w:val="00780F77"/>
    <w:rsid w:val="00781217"/>
    <w:rsid w:val="00781BD6"/>
    <w:rsid w:val="007824A9"/>
    <w:rsid w:val="007827CD"/>
    <w:rsid w:val="00783038"/>
    <w:rsid w:val="007834AC"/>
    <w:rsid w:val="00783817"/>
    <w:rsid w:val="00783E2B"/>
    <w:rsid w:val="00783F0F"/>
    <w:rsid w:val="007853D4"/>
    <w:rsid w:val="007860EC"/>
    <w:rsid w:val="007864BC"/>
    <w:rsid w:val="007864D3"/>
    <w:rsid w:val="007865A2"/>
    <w:rsid w:val="007879B8"/>
    <w:rsid w:val="00787E32"/>
    <w:rsid w:val="00787E70"/>
    <w:rsid w:val="007903D7"/>
    <w:rsid w:val="007908DB"/>
    <w:rsid w:val="00790A65"/>
    <w:rsid w:val="00790B65"/>
    <w:rsid w:val="00791234"/>
    <w:rsid w:val="007913CD"/>
    <w:rsid w:val="00791467"/>
    <w:rsid w:val="0079181F"/>
    <w:rsid w:val="00791BA1"/>
    <w:rsid w:val="00792FE6"/>
    <w:rsid w:val="00793412"/>
    <w:rsid w:val="00793469"/>
    <w:rsid w:val="00793B5A"/>
    <w:rsid w:val="00793C2C"/>
    <w:rsid w:val="0079431D"/>
    <w:rsid w:val="00795032"/>
    <w:rsid w:val="007951FF"/>
    <w:rsid w:val="007957AD"/>
    <w:rsid w:val="00796334"/>
    <w:rsid w:val="00796955"/>
    <w:rsid w:val="00797139"/>
    <w:rsid w:val="00797311"/>
    <w:rsid w:val="007A0E55"/>
    <w:rsid w:val="007A0F29"/>
    <w:rsid w:val="007A1A9C"/>
    <w:rsid w:val="007A2C38"/>
    <w:rsid w:val="007A2C88"/>
    <w:rsid w:val="007A2D02"/>
    <w:rsid w:val="007A3938"/>
    <w:rsid w:val="007A58C7"/>
    <w:rsid w:val="007A660B"/>
    <w:rsid w:val="007A69B3"/>
    <w:rsid w:val="007A6A94"/>
    <w:rsid w:val="007A7088"/>
    <w:rsid w:val="007A7744"/>
    <w:rsid w:val="007A785D"/>
    <w:rsid w:val="007A7A1E"/>
    <w:rsid w:val="007A7EF0"/>
    <w:rsid w:val="007B02D8"/>
    <w:rsid w:val="007B1636"/>
    <w:rsid w:val="007B164D"/>
    <w:rsid w:val="007B1B9C"/>
    <w:rsid w:val="007B1D28"/>
    <w:rsid w:val="007B2104"/>
    <w:rsid w:val="007B244A"/>
    <w:rsid w:val="007B264A"/>
    <w:rsid w:val="007B2CC9"/>
    <w:rsid w:val="007B348B"/>
    <w:rsid w:val="007B3959"/>
    <w:rsid w:val="007B46FA"/>
    <w:rsid w:val="007B4B1E"/>
    <w:rsid w:val="007B5331"/>
    <w:rsid w:val="007B56C7"/>
    <w:rsid w:val="007B66A8"/>
    <w:rsid w:val="007B67AF"/>
    <w:rsid w:val="007B6842"/>
    <w:rsid w:val="007B68F2"/>
    <w:rsid w:val="007B6A43"/>
    <w:rsid w:val="007B71B8"/>
    <w:rsid w:val="007B7578"/>
    <w:rsid w:val="007C0E2A"/>
    <w:rsid w:val="007C1327"/>
    <w:rsid w:val="007C1343"/>
    <w:rsid w:val="007C1870"/>
    <w:rsid w:val="007C31C4"/>
    <w:rsid w:val="007C3F36"/>
    <w:rsid w:val="007C4221"/>
    <w:rsid w:val="007C422D"/>
    <w:rsid w:val="007C42EA"/>
    <w:rsid w:val="007C4711"/>
    <w:rsid w:val="007C4B87"/>
    <w:rsid w:val="007C5513"/>
    <w:rsid w:val="007C56EC"/>
    <w:rsid w:val="007C5AF6"/>
    <w:rsid w:val="007C6132"/>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E0E11"/>
    <w:rsid w:val="007E16C3"/>
    <w:rsid w:val="007E1CC5"/>
    <w:rsid w:val="007E1DF5"/>
    <w:rsid w:val="007E2354"/>
    <w:rsid w:val="007E262B"/>
    <w:rsid w:val="007E2C93"/>
    <w:rsid w:val="007E3636"/>
    <w:rsid w:val="007E398F"/>
    <w:rsid w:val="007E3C47"/>
    <w:rsid w:val="007E475F"/>
    <w:rsid w:val="007E4AAE"/>
    <w:rsid w:val="007E527A"/>
    <w:rsid w:val="007E53CC"/>
    <w:rsid w:val="007E5822"/>
    <w:rsid w:val="007E58FE"/>
    <w:rsid w:val="007E5982"/>
    <w:rsid w:val="007E6046"/>
    <w:rsid w:val="007E6D06"/>
    <w:rsid w:val="007E7274"/>
    <w:rsid w:val="007E7F97"/>
    <w:rsid w:val="007F063A"/>
    <w:rsid w:val="007F0F7E"/>
    <w:rsid w:val="007F11D7"/>
    <w:rsid w:val="007F178C"/>
    <w:rsid w:val="007F256A"/>
    <w:rsid w:val="007F43C2"/>
    <w:rsid w:val="007F4677"/>
    <w:rsid w:val="007F46B3"/>
    <w:rsid w:val="007F4B36"/>
    <w:rsid w:val="007F5038"/>
    <w:rsid w:val="007F6C14"/>
    <w:rsid w:val="007F7D19"/>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69"/>
    <w:rsid w:val="00806A05"/>
    <w:rsid w:val="00807273"/>
    <w:rsid w:val="008075B7"/>
    <w:rsid w:val="008076C9"/>
    <w:rsid w:val="008078AE"/>
    <w:rsid w:val="00810608"/>
    <w:rsid w:val="00810BC7"/>
    <w:rsid w:val="00812E2C"/>
    <w:rsid w:val="00812E8B"/>
    <w:rsid w:val="008130BA"/>
    <w:rsid w:val="008130E5"/>
    <w:rsid w:val="00813C83"/>
    <w:rsid w:val="0081401B"/>
    <w:rsid w:val="00814161"/>
    <w:rsid w:val="00814B12"/>
    <w:rsid w:val="00815830"/>
    <w:rsid w:val="00815855"/>
    <w:rsid w:val="00815A3B"/>
    <w:rsid w:val="00815A93"/>
    <w:rsid w:val="00816505"/>
    <w:rsid w:val="00817ACC"/>
    <w:rsid w:val="00817E47"/>
    <w:rsid w:val="0082038C"/>
    <w:rsid w:val="00820812"/>
    <w:rsid w:val="00820AA5"/>
    <w:rsid w:val="0082133C"/>
    <w:rsid w:val="0082217A"/>
    <w:rsid w:val="00822841"/>
    <w:rsid w:val="0082284A"/>
    <w:rsid w:val="00822AE0"/>
    <w:rsid w:val="00822BB8"/>
    <w:rsid w:val="00822FE6"/>
    <w:rsid w:val="00823C16"/>
    <w:rsid w:val="008246C3"/>
    <w:rsid w:val="0082509D"/>
    <w:rsid w:val="008262DF"/>
    <w:rsid w:val="00826E51"/>
    <w:rsid w:val="00826F61"/>
    <w:rsid w:val="008276D4"/>
    <w:rsid w:val="0082778A"/>
    <w:rsid w:val="00827804"/>
    <w:rsid w:val="0083099B"/>
    <w:rsid w:val="00830B64"/>
    <w:rsid w:val="00830E2C"/>
    <w:rsid w:val="00830F57"/>
    <w:rsid w:val="008313D7"/>
    <w:rsid w:val="0083155B"/>
    <w:rsid w:val="00831701"/>
    <w:rsid w:val="0083188E"/>
    <w:rsid w:val="00832005"/>
    <w:rsid w:val="008321CF"/>
    <w:rsid w:val="008324BE"/>
    <w:rsid w:val="00832A02"/>
    <w:rsid w:val="00832D41"/>
    <w:rsid w:val="00832E66"/>
    <w:rsid w:val="00833ABA"/>
    <w:rsid w:val="00834C07"/>
    <w:rsid w:val="00835224"/>
    <w:rsid w:val="00835638"/>
    <w:rsid w:val="00835702"/>
    <w:rsid w:val="00835744"/>
    <w:rsid w:val="00835F75"/>
    <w:rsid w:val="008362B2"/>
    <w:rsid w:val="00836FEF"/>
    <w:rsid w:val="00837F76"/>
    <w:rsid w:val="008407B0"/>
    <w:rsid w:val="00841377"/>
    <w:rsid w:val="00841A6A"/>
    <w:rsid w:val="00841F60"/>
    <w:rsid w:val="0084259E"/>
    <w:rsid w:val="00843FF0"/>
    <w:rsid w:val="0084404D"/>
    <w:rsid w:val="008453AB"/>
    <w:rsid w:val="00845C3E"/>
    <w:rsid w:val="008463EB"/>
    <w:rsid w:val="00846A77"/>
    <w:rsid w:val="00846EAB"/>
    <w:rsid w:val="00847A01"/>
    <w:rsid w:val="00847B43"/>
    <w:rsid w:val="00847D28"/>
    <w:rsid w:val="00847E43"/>
    <w:rsid w:val="008504FB"/>
    <w:rsid w:val="00850966"/>
    <w:rsid w:val="00850F09"/>
    <w:rsid w:val="00850FAA"/>
    <w:rsid w:val="00851AD3"/>
    <w:rsid w:val="00852294"/>
    <w:rsid w:val="008522DC"/>
    <w:rsid w:val="00852746"/>
    <w:rsid w:val="008532C1"/>
    <w:rsid w:val="008539AE"/>
    <w:rsid w:val="00854AD0"/>
    <w:rsid w:val="0085606F"/>
    <w:rsid w:val="00856521"/>
    <w:rsid w:val="00856542"/>
    <w:rsid w:val="00857B2F"/>
    <w:rsid w:val="00857CA7"/>
    <w:rsid w:val="008606F2"/>
    <w:rsid w:val="00861200"/>
    <w:rsid w:val="00861FA5"/>
    <w:rsid w:val="00862580"/>
    <w:rsid w:val="00863770"/>
    <w:rsid w:val="0086386B"/>
    <w:rsid w:val="00863B5F"/>
    <w:rsid w:val="008656E0"/>
    <w:rsid w:val="00865ABC"/>
    <w:rsid w:val="00865E1B"/>
    <w:rsid w:val="00867BB6"/>
    <w:rsid w:val="00867BCD"/>
    <w:rsid w:val="00870170"/>
    <w:rsid w:val="008706AC"/>
    <w:rsid w:val="00870B2A"/>
    <w:rsid w:val="00870C10"/>
    <w:rsid w:val="008715DF"/>
    <w:rsid w:val="00871BC1"/>
    <w:rsid w:val="008727FC"/>
    <w:rsid w:val="00873112"/>
    <w:rsid w:val="008735C1"/>
    <w:rsid w:val="00873CC4"/>
    <w:rsid w:val="0087511A"/>
    <w:rsid w:val="00875609"/>
    <w:rsid w:val="00876125"/>
    <w:rsid w:val="008763CC"/>
    <w:rsid w:val="008763D6"/>
    <w:rsid w:val="00876984"/>
    <w:rsid w:val="008774D3"/>
    <w:rsid w:val="00877B87"/>
    <w:rsid w:val="00880076"/>
    <w:rsid w:val="008801CA"/>
    <w:rsid w:val="00880D58"/>
    <w:rsid w:val="00881663"/>
    <w:rsid w:val="00881B1D"/>
    <w:rsid w:val="00881D11"/>
    <w:rsid w:val="00882096"/>
    <w:rsid w:val="00882F33"/>
    <w:rsid w:val="00885780"/>
    <w:rsid w:val="00885D7A"/>
    <w:rsid w:val="00885F5B"/>
    <w:rsid w:val="00886238"/>
    <w:rsid w:val="00886643"/>
    <w:rsid w:val="0088679E"/>
    <w:rsid w:val="0088686A"/>
    <w:rsid w:val="008869A9"/>
    <w:rsid w:val="00886EA4"/>
    <w:rsid w:val="008870A5"/>
    <w:rsid w:val="008870E1"/>
    <w:rsid w:val="00887CC4"/>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5AC1"/>
    <w:rsid w:val="00896513"/>
    <w:rsid w:val="00897885"/>
    <w:rsid w:val="00897991"/>
    <w:rsid w:val="00897B73"/>
    <w:rsid w:val="008A04EB"/>
    <w:rsid w:val="008A10B9"/>
    <w:rsid w:val="008A18A8"/>
    <w:rsid w:val="008A18AF"/>
    <w:rsid w:val="008A32F6"/>
    <w:rsid w:val="008A376E"/>
    <w:rsid w:val="008A3EE6"/>
    <w:rsid w:val="008A46DB"/>
    <w:rsid w:val="008A49EB"/>
    <w:rsid w:val="008A575A"/>
    <w:rsid w:val="008A5824"/>
    <w:rsid w:val="008A5991"/>
    <w:rsid w:val="008A5A4B"/>
    <w:rsid w:val="008A5A9E"/>
    <w:rsid w:val="008A62B6"/>
    <w:rsid w:val="008A666B"/>
    <w:rsid w:val="008A6C3B"/>
    <w:rsid w:val="008A71CE"/>
    <w:rsid w:val="008A7397"/>
    <w:rsid w:val="008A7ACF"/>
    <w:rsid w:val="008A7DC9"/>
    <w:rsid w:val="008B0AAD"/>
    <w:rsid w:val="008B0BD0"/>
    <w:rsid w:val="008B14E2"/>
    <w:rsid w:val="008B1891"/>
    <w:rsid w:val="008B1C20"/>
    <w:rsid w:val="008B1DE0"/>
    <w:rsid w:val="008B210E"/>
    <w:rsid w:val="008B242E"/>
    <w:rsid w:val="008B2784"/>
    <w:rsid w:val="008B3271"/>
    <w:rsid w:val="008B3D26"/>
    <w:rsid w:val="008B400C"/>
    <w:rsid w:val="008B406C"/>
    <w:rsid w:val="008B4A91"/>
    <w:rsid w:val="008B4FDF"/>
    <w:rsid w:val="008B52D1"/>
    <w:rsid w:val="008B5AEC"/>
    <w:rsid w:val="008B5B31"/>
    <w:rsid w:val="008B6943"/>
    <w:rsid w:val="008B76F4"/>
    <w:rsid w:val="008C0274"/>
    <w:rsid w:val="008C0663"/>
    <w:rsid w:val="008C0ADE"/>
    <w:rsid w:val="008C1AF9"/>
    <w:rsid w:val="008C22D0"/>
    <w:rsid w:val="008C2611"/>
    <w:rsid w:val="008C28DC"/>
    <w:rsid w:val="008C323A"/>
    <w:rsid w:val="008C344F"/>
    <w:rsid w:val="008C3934"/>
    <w:rsid w:val="008C3D72"/>
    <w:rsid w:val="008C44FC"/>
    <w:rsid w:val="008C4EA1"/>
    <w:rsid w:val="008C6EF6"/>
    <w:rsid w:val="008C79C5"/>
    <w:rsid w:val="008D0CDD"/>
    <w:rsid w:val="008D34B0"/>
    <w:rsid w:val="008D3F27"/>
    <w:rsid w:val="008D42BB"/>
    <w:rsid w:val="008D503E"/>
    <w:rsid w:val="008D511E"/>
    <w:rsid w:val="008D5382"/>
    <w:rsid w:val="008D5B94"/>
    <w:rsid w:val="008D5C78"/>
    <w:rsid w:val="008D5C94"/>
    <w:rsid w:val="008D6D05"/>
    <w:rsid w:val="008D7602"/>
    <w:rsid w:val="008D77A4"/>
    <w:rsid w:val="008D79A0"/>
    <w:rsid w:val="008E01D4"/>
    <w:rsid w:val="008E09F8"/>
    <w:rsid w:val="008E161B"/>
    <w:rsid w:val="008E1A8F"/>
    <w:rsid w:val="008E1DF9"/>
    <w:rsid w:val="008E2DFD"/>
    <w:rsid w:val="008E2F14"/>
    <w:rsid w:val="008E41D0"/>
    <w:rsid w:val="008E41DA"/>
    <w:rsid w:val="008E4584"/>
    <w:rsid w:val="008E45CF"/>
    <w:rsid w:val="008E45D0"/>
    <w:rsid w:val="008E4CDB"/>
    <w:rsid w:val="008E5E96"/>
    <w:rsid w:val="008E5EA9"/>
    <w:rsid w:val="008E6EA9"/>
    <w:rsid w:val="008E709A"/>
    <w:rsid w:val="008E795B"/>
    <w:rsid w:val="008E7AEA"/>
    <w:rsid w:val="008F0975"/>
    <w:rsid w:val="008F0F3D"/>
    <w:rsid w:val="008F1916"/>
    <w:rsid w:val="008F1D36"/>
    <w:rsid w:val="008F2061"/>
    <w:rsid w:val="008F2677"/>
    <w:rsid w:val="008F27BE"/>
    <w:rsid w:val="008F3183"/>
    <w:rsid w:val="008F365A"/>
    <w:rsid w:val="008F3DDF"/>
    <w:rsid w:val="008F3E9E"/>
    <w:rsid w:val="008F3EC1"/>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999"/>
    <w:rsid w:val="00905302"/>
    <w:rsid w:val="00905420"/>
    <w:rsid w:val="00905E9F"/>
    <w:rsid w:val="009063DB"/>
    <w:rsid w:val="00906537"/>
    <w:rsid w:val="00906FAB"/>
    <w:rsid w:val="009072B5"/>
    <w:rsid w:val="00907848"/>
    <w:rsid w:val="009078F2"/>
    <w:rsid w:val="00907A23"/>
    <w:rsid w:val="0091032B"/>
    <w:rsid w:val="009115EC"/>
    <w:rsid w:val="00911D82"/>
    <w:rsid w:val="009121E1"/>
    <w:rsid w:val="00912698"/>
    <w:rsid w:val="00912C53"/>
    <w:rsid w:val="009134F1"/>
    <w:rsid w:val="00913E1A"/>
    <w:rsid w:val="00913EDE"/>
    <w:rsid w:val="00913FAB"/>
    <w:rsid w:val="00914CAE"/>
    <w:rsid w:val="00915AA9"/>
    <w:rsid w:val="0092032A"/>
    <w:rsid w:val="0092043E"/>
    <w:rsid w:val="009204AC"/>
    <w:rsid w:val="009206CE"/>
    <w:rsid w:val="00920C53"/>
    <w:rsid w:val="00920CC9"/>
    <w:rsid w:val="00921A24"/>
    <w:rsid w:val="009225EB"/>
    <w:rsid w:val="00923701"/>
    <w:rsid w:val="00923A1C"/>
    <w:rsid w:val="00923C37"/>
    <w:rsid w:val="0092458C"/>
    <w:rsid w:val="0092478F"/>
    <w:rsid w:val="00925211"/>
    <w:rsid w:val="00925911"/>
    <w:rsid w:val="00925D08"/>
    <w:rsid w:val="00925E39"/>
    <w:rsid w:val="00925F20"/>
    <w:rsid w:val="00926178"/>
    <w:rsid w:val="009268E9"/>
    <w:rsid w:val="00927453"/>
    <w:rsid w:val="00927864"/>
    <w:rsid w:val="009278DC"/>
    <w:rsid w:val="00927B7F"/>
    <w:rsid w:val="009307AD"/>
    <w:rsid w:val="009313DB"/>
    <w:rsid w:val="00931A04"/>
    <w:rsid w:val="00931A28"/>
    <w:rsid w:val="00931E60"/>
    <w:rsid w:val="00932513"/>
    <w:rsid w:val="00932B63"/>
    <w:rsid w:val="00933893"/>
    <w:rsid w:val="00933B35"/>
    <w:rsid w:val="00934AC5"/>
    <w:rsid w:val="00934CDA"/>
    <w:rsid w:val="009362D1"/>
    <w:rsid w:val="00936A7E"/>
    <w:rsid w:val="00936FFB"/>
    <w:rsid w:val="009422F9"/>
    <w:rsid w:val="009431F8"/>
    <w:rsid w:val="00943B74"/>
    <w:rsid w:val="009440C3"/>
    <w:rsid w:val="00944A8F"/>
    <w:rsid w:val="00945B6C"/>
    <w:rsid w:val="00945CEA"/>
    <w:rsid w:val="00945EEB"/>
    <w:rsid w:val="009460C8"/>
    <w:rsid w:val="009471F6"/>
    <w:rsid w:val="00947ECE"/>
    <w:rsid w:val="00947EF6"/>
    <w:rsid w:val="00950E3F"/>
    <w:rsid w:val="0095105B"/>
    <w:rsid w:val="009525B6"/>
    <w:rsid w:val="00952A43"/>
    <w:rsid w:val="009531BD"/>
    <w:rsid w:val="00953B3C"/>
    <w:rsid w:val="0095427E"/>
    <w:rsid w:val="009545DA"/>
    <w:rsid w:val="00954A84"/>
    <w:rsid w:val="00954C3B"/>
    <w:rsid w:val="009553D1"/>
    <w:rsid w:val="00955C7A"/>
    <w:rsid w:val="00956547"/>
    <w:rsid w:val="00956C84"/>
    <w:rsid w:val="00957CF6"/>
    <w:rsid w:val="00960213"/>
    <w:rsid w:val="00960C9C"/>
    <w:rsid w:val="0096270B"/>
    <w:rsid w:val="00962D4E"/>
    <w:rsid w:val="00964030"/>
    <w:rsid w:val="009644D6"/>
    <w:rsid w:val="0096469A"/>
    <w:rsid w:val="0096488A"/>
    <w:rsid w:val="00964C55"/>
    <w:rsid w:val="00964EF0"/>
    <w:rsid w:val="0096567C"/>
    <w:rsid w:val="00965778"/>
    <w:rsid w:val="00966E44"/>
    <w:rsid w:val="00967E37"/>
    <w:rsid w:val="00970283"/>
    <w:rsid w:val="009702AD"/>
    <w:rsid w:val="00971944"/>
    <w:rsid w:val="009730D7"/>
    <w:rsid w:val="0097341A"/>
    <w:rsid w:val="00973B29"/>
    <w:rsid w:val="00973FA2"/>
    <w:rsid w:val="0097466F"/>
    <w:rsid w:val="00974BB9"/>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F12"/>
    <w:rsid w:val="009911D6"/>
    <w:rsid w:val="009916C0"/>
    <w:rsid w:val="00991717"/>
    <w:rsid w:val="00991BF2"/>
    <w:rsid w:val="00991D50"/>
    <w:rsid w:val="0099227F"/>
    <w:rsid w:val="009928B7"/>
    <w:rsid w:val="00992C16"/>
    <w:rsid w:val="00992D00"/>
    <w:rsid w:val="00992F17"/>
    <w:rsid w:val="009941AB"/>
    <w:rsid w:val="00994550"/>
    <w:rsid w:val="00994A60"/>
    <w:rsid w:val="00994AE7"/>
    <w:rsid w:val="009952E1"/>
    <w:rsid w:val="00995F15"/>
    <w:rsid w:val="009962DB"/>
    <w:rsid w:val="009963FF"/>
    <w:rsid w:val="00996F51"/>
    <w:rsid w:val="00997D9D"/>
    <w:rsid w:val="00997EC1"/>
    <w:rsid w:val="009A0561"/>
    <w:rsid w:val="009A0FBE"/>
    <w:rsid w:val="009A0FE7"/>
    <w:rsid w:val="009A10E4"/>
    <w:rsid w:val="009A1278"/>
    <w:rsid w:val="009A1683"/>
    <w:rsid w:val="009A1742"/>
    <w:rsid w:val="009A26E1"/>
    <w:rsid w:val="009A2747"/>
    <w:rsid w:val="009A4BD5"/>
    <w:rsid w:val="009A4EB2"/>
    <w:rsid w:val="009A6449"/>
    <w:rsid w:val="009A652E"/>
    <w:rsid w:val="009A66AE"/>
    <w:rsid w:val="009A6C2E"/>
    <w:rsid w:val="009A7D08"/>
    <w:rsid w:val="009B0310"/>
    <w:rsid w:val="009B1250"/>
    <w:rsid w:val="009B12BA"/>
    <w:rsid w:val="009B2193"/>
    <w:rsid w:val="009B2439"/>
    <w:rsid w:val="009B37EB"/>
    <w:rsid w:val="009B3A87"/>
    <w:rsid w:val="009B3E2F"/>
    <w:rsid w:val="009B3FE7"/>
    <w:rsid w:val="009B4474"/>
    <w:rsid w:val="009B4580"/>
    <w:rsid w:val="009B4B1F"/>
    <w:rsid w:val="009B51FE"/>
    <w:rsid w:val="009B5A1B"/>
    <w:rsid w:val="009B60CC"/>
    <w:rsid w:val="009B6B9B"/>
    <w:rsid w:val="009B710B"/>
    <w:rsid w:val="009C0516"/>
    <w:rsid w:val="009C1350"/>
    <w:rsid w:val="009C1630"/>
    <w:rsid w:val="009C1EBC"/>
    <w:rsid w:val="009C34C0"/>
    <w:rsid w:val="009C392E"/>
    <w:rsid w:val="009C395E"/>
    <w:rsid w:val="009C4D07"/>
    <w:rsid w:val="009C4EB0"/>
    <w:rsid w:val="009C5010"/>
    <w:rsid w:val="009C5C6D"/>
    <w:rsid w:val="009C73BA"/>
    <w:rsid w:val="009D0FAB"/>
    <w:rsid w:val="009D1217"/>
    <w:rsid w:val="009D2719"/>
    <w:rsid w:val="009D2E1D"/>
    <w:rsid w:val="009D3360"/>
    <w:rsid w:val="009D437F"/>
    <w:rsid w:val="009D4AC8"/>
    <w:rsid w:val="009D4D48"/>
    <w:rsid w:val="009D4F89"/>
    <w:rsid w:val="009D5934"/>
    <w:rsid w:val="009D6190"/>
    <w:rsid w:val="009D71AD"/>
    <w:rsid w:val="009D71B2"/>
    <w:rsid w:val="009E0605"/>
    <w:rsid w:val="009E0B3D"/>
    <w:rsid w:val="009E1621"/>
    <w:rsid w:val="009E1EDA"/>
    <w:rsid w:val="009E2541"/>
    <w:rsid w:val="009E271D"/>
    <w:rsid w:val="009E2A5E"/>
    <w:rsid w:val="009E413E"/>
    <w:rsid w:val="009E4744"/>
    <w:rsid w:val="009E53B6"/>
    <w:rsid w:val="009E559B"/>
    <w:rsid w:val="009E58B5"/>
    <w:rsid w:val="009E5D08"/>
    <w:rsid w:val="009E5D61"/>
    <w:rsid w:val="009E667A"/>
    <w:rsid w:val="009E6692"/>
    <w:rsid w:val="009E6DA1"/>
    <w:rsid w:val="009E7AD6"/>
    <w:rsid w:val="009E7B77"/>
    <w:rsid w:val="009E7C15"/>
    <w:rsid w:val="009E7D51"/>
    <w:rsid w:val="009F03B6"/>
    <w:rsid w:val="009F03CC"/>
    <w:rsid w:val="009F0893"/>
    <w:rsid w:val="009F0B89"/>
    <w:rsid w:val="009F1B8B"/>
    <w:rsid w:val="009F212B"/>
    <w:rsid w:val="009F2A3D"/>
    <w:rsid w:val="009F2B34"/>
    <w:rsid w:val="009F34F4"/>
    <w:rsid w:val="009F3825"/>
    <w:rsid w:val="009F3BB9"/>
    <w:rsid w:val="009F40C7"/>
    <w:rsid w:val="009F43A9"/>
    <w:rsid w:val="009F51E7"/>
    <w:rsid w:val="009F52B4"/>
    <w:rsid w:val="009F5383"/>
    <w:rsid w:val="009F64C4"/>
    <w:rsid w:val="009F708A"/>
    <w:rsid w:val="009F72B9"/>
    <w:rsid w:val="009F77E0"/>
    <w:rsid w:val="009F7D4C"/>
    <w:rsid w:val="00A013A2"/>
    <w:rsid w:val="00A01B00"/>
    <w:rsid w:val="00A02672"/>
    <w:rsid w:val="00A027BA"/>
    <w:rsid w:val="00A0281B"/>
    <w:rsid w:val="00A03C78"/>
    <w:rsid w:val="00A03CB7"/>
    <w:rsid w:val="00A03EA9"/>
    <w:rsid w:val="00A045F7"/>
    <w:rsid w:val="00A0474D"/>
    <w:rsid w:val="00A05125"/>
    <w:rsid w:val="00A06954"/>
    <w:rsid w:val="00A06984"/>
    <w:rsid w:val="00A06D94"/>
    <w:rsid w:val="00A06DD1"/>
    <w:rsid w:val="00A07995"/>
    <w:rsid w:val="00A07E46"/>
    <w:rsid w:val="00A07F8C"/>
    <w:rsid w:val="00A104B0"/>
    <w:rsid w:val="00A106E1"/>
    <w:rsid w:val="00A109EE"/>
    <w:rsid w:val="00A10D4D"/>
    <w:rsid w:val="00A1121A"/>
    <w:rsid w:val="00A11250"/>
    <w:rsid w:val="00A11A43"/>
    <w:rsid w:val="00A11B0E"/>
    <w:rsid w:val="00A1280D"/>
    <w:rsid w:val="00A12BC5"/>
    <w:rsid w:val="00A13C86"/>
    <w:rsid w:val="00A13E4F"/>
    <w:rsid w:val="00A140D5"/>
    <w:rsid w:val="00A14ECD"/>
    <w:rsid w:val="00A14F33"/>
    <w:rsid w:val="00A14FBF"/>
    <w:rsid w:val="00A1556B"/>
    <w:rsid w:val="00A16388"/>
    <w:rsid w:val="00A1676D"/>
    <w:rsid w:val="00A16BC3"/>
    <w:rsid w:val="00A17412"/>
    <w:rsid w:val="00A17C91"/>
    <w:rsid w:val="00A17DB3"/>
    <w:rsid w:val="00A200C4"/>
    <w:rsid w:val="00A22128"/>
    <w:rsid w:val="00A226B1"/>
    <w:rsid w:val="00A2275B"/>
    <w:rsid w:val="00A229C3"/>
    <w:rsid w:val="00A22D9A"/>
    <w:rsid w:val="00A23019"/>
    <w:rsid w:val="00A2354C"/>
    <w:rsid w:val="00A237C4"/>
    <w:rsid w:val="00A23C68"/>
    <w:rsid w:val="00A24425"/>
    <w:rsid w:val="00A24690"/>
    <w:rsid w:val="00A24A10"/>
    <w:rsid w:val="00A25017"/>
    <w:rsid w:val="00A2523C"/>
    <w:rsid w:val="00A25337"/>
    <w:rsid w:val="00A25D34"/>
    <w:rsid w:val="00A26613"/>
    <w:rsid w:val="00A26FC7"/>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DB3"/>
    <w:rsid w:val="00A33E54"/>
    <w:rsid w:val="00A343A1"/>
    <w:rsid w:val="00A3457A"/>
    <w:rsid w:val="00A35361"/>
    <w:rsid w:val="00A3631D"/>
    <w:rsid w:val="00A365B8"/>
    <w:rsid w:val="00A366D7"/>
    <w:rsid w:val="00A37392"/>
    <w:rsid w:val="00A378CE"/>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6292"/>
    <w:rsid w:val="00A464C1"/>
    <w:rsid w:val="00A47421"/>
    <w:rsid w:val="00A50124"/>
    <w:rsid w:val="00A5014E"/>
    <w:rsid w:val="00A50268"/>
    <w:rsid w:val="00A50949"/>
    <w:rsid w:val="00A51FEE"/>
    <w:rsid w:val="00A521B3"/>
    <w:rsid w:val="00A521FB"/>
    <w:rsid w:val="00A52ACE"/>
    <w:rsid w:val="00A52CBE"/>
    <w:rsid w:val="00A52D7D"/>
    <w:rsid w:val="00A53783"/>
    <w:rsid w:val="00A53B5C"/>
    <w:rsid w:val="00A53D0F"/>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699"/>
    <w:rsid w:val="00A64D41"/>
    <w:rsid w:val="00A65067"/>
    <w:rsid w:val="00A65D66"/>
    <w:rsid w:val="00A66593"/>
    <w:rsid w:val="00A66EB8"/>
    <w:rsid w:val="00A6764E"/>
    <w:rsid w:val="00A67873"/>
    <w:rsid w:val="00A702CE"/>
    <w:rsid w:val="00A70350"/>
    <w:rsid w:val="00A710E9"/>
    <w:rsid w:val="00A720FE"/>
    <w:rsid w:val="00A736D3"/>
    <w:rsid w:val="00A739ED"/>
    <w:rsid w:val="00A74377"/>
    <w:rsid w:val="00A74B94"/>
    <w:rsid w:val="00A75074"/>
    <w:rsid w:val="00A7531C"/>
    <w:rsid w:val="00A7572F"/>
    <w:rsid w:val="00A757A9"/>
    <w:rsid w:val="00A76F05"/>
    <w:rsid w:val="00A7722D"/>
    <w:rsid w:val="00A80C0A"/>
    <w:rsid w:val="00A8142B"/>
    <w:rsid w:val="00A81857"/>
    <w:rsid w:val="00A81E00"/>
    <w:rsid w:val="00A82A7E"/>
    <w:rsid w:val="00A83FF0"/>
    <w:rsid w:val="00A843CA"/>
    <w:rsid w:val="00A843DF"/>
    <w:rsid w:val="00A845D9"/>
    <w:rsid w:val="00A852B5"/>
    <w:rsid w:val="00A85578"/>
    <w:rsid w:val="00A85AAD"/>
    <w:rsid w:val="00A85CFF"/>
    <w:rsid w:val="00A86D57"/>
    <w:rsid w:val="00A87CF5"/>
    <w:rsid w:val="00A9168A"/>
    <w:rsid w:val="00A924A2"/>
    <w:rsid w:val="00A92548"/>
    <w:rsid w:val="00A92B59"/>
    <w:rsid w:val="00A92E03"/>
    <w:rsid w:val="00A9320B"/>
    <w:rsid w:val="00A93DEB"/>
    <w:rsid w:val="00A942EF"/>
    <w:rsid w:val="00A94FBF"/>
    <w:rsid w:val="00A94FC7"/>
    <w:rsid w:val="00A950C6"/>
    <w:rsid w:val="00A953A5"/>
    <w:rsid w:val="00A956E3"/>
    <w:rsid w:val="00A95B59"/>
    <w:rsid w:val="00A95E88"/>
    <w:rsid w:val="00A966A5"/>
    <w:rsid w:val="00A9699C"/>
    <w:rsid w:val="00A96D7B"/>
    <w:rsid w:val="00A96F2F"/>
    <w:rsid w:val="00A97C70"/>
    <w:rsid w:val="00AA0886"/>
    <w:rsid w:val="00AA19D4"/>
    <w:rsid w:val="00AA2DD8"/>
    <w:rsid w:val="00AA384D"/>
    <w:rsid w:val="00AA3B39"/>
    <w:rsid w:val="00AA4243"/>
    <w:rsid w:val="00AA5158"/>
    <w:rsid w:val="00AA5621"/>
    <w:rsid w:val="00AA661D"/>
    <w:rsid w:val="00AA7B3E"/>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C1A48"/>
    <w:rsid w:val="00AC296C"/>
    <w:rsid w:val="00AC2AC1"/>
    <w:rsid w:val="00AC37A6"/>
    <w:rsid w:val="00AC3D4E"/>
    <w:rsid w:val="00AC3F68"/>
    <w:rsid w:val="00AC4672"/>
    <w:rsid w:val="00AC48D4"/>
    <w:rsid w:val="00AC510A"/>
    <w:rsid w:val="00AC575C"/>
    <w:rsid w:val="00AC5E5A"/>
    <w:rsid w:val="00AC5EC2"/>
    <w:rsid w:val="00AC5F7D"/>
    <w:rsid w:val="00AC71D9"/>
    <w:rsid w:val="00AC799E"/>
    <w:rsid w:val="00AC79BC"/>
    <w:rsid w:val="00AC7A7B"/>
    <w:rsid w:val="00AC7CA7"/>
    <w:rsid w:val="00AD020B"/>
    <w:rsid w:val="00AD045A"/>
    <w:rsid w:val="00AD04A3"/>
    <w:rsid w:val="00AD062D"/>
    <w:rsid w:val="00AD0A9E"/>
    <w:rsid w:val="00AD0D5C"/>
    <w:rsid w:val="00AD0DE6"/>
    <w:rsid w:val="00AD1204"/>
    <w:rsid w:val="00AD13DA"/>
    <w:rsid w:val="00AD2609"/>
    <w:rsid w:val="00AD2702"/>
    <w:rsid w:val="00AD379F"/>
    <w:rsid w:val="00AD3F4B"/>
    <w:rsid w:val="00AD4E72"/>
    <w:rsid w:val="00AD5696"/>
    <w:rsid w:val="00AD5D19"/>
    <w:rsid w:val="00AD5F5F"/>
    <w:rsid w:val="00AD62E4"/>
    <w:rsid w:val="00AD698C"/>
    <w:rsid w:val="00AD7ABD"/>
    <w:rsid w:val="00AE09BF"/>
    <w:rsid w:val="00AE1324"/>
    <w:rsid w:val="00AE1678"/>
    <w:rsid w:val="00AE1DC0"/>
    <w:rsid w:val="00AE2054"/>
    <w:rsid w:val="00AE2825"/>
    <w:rsid w:val="00AE2CF9"/>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B6C"/>
    <w:rsid w:val="00AF0BBC"/>
    <w:rsid w:val="00AF12A4"/>
    <w:rsid w:val="00AF1738"/>
    <w:rsid w:val="00AF1933"/>
    <w:rsid w:val="00AF19BA"/>
    <w:rsid w:val="00AF1EBC"/>
    <w:rsid w:val="00AF231D"/>
    <w:rsid w:val="00AF3994"/>
    <w:rsid w:val="00AF3D65"/>
    <w:rsid w:val="00AF426A"/>
    <w:rsid w:val="00AF4327"/>
    <w:rsid w:val="00AF5128"/>
    <w:rsid w:val="00AF6000"/>
    <w:rsid w:val="00AF6B4F"/>
    <w:rsid w:val="00AF733C"/>
    <w:rsid w:val="00AF76C6"/>
    <w:rsid w:val="00B001C7"/>
    <w:rsid w:val="00B00619"/>
    <w:rsid w:val="00B0132D"/>
    <w:rsid w:val="00B01415"/>
    <w:rsid w:val="00B01F13"/>
    <w:rsid w:val="00B02395"/>
    <w:rsid w:val="00B0355D"/>
    <w:rsid w:val="00B04C95"/>
    <w:rsid w:val="00B052D8"/>
    <w:rsid w:val="00B059A5"/>
    <w:rsid w:val="00B05C5C"/>
    <w:rsid w:val="00B068EC"/>
    <w:rsid w:val="00B06AF2"/>
    <w:rsid w:val="00B06FFF"/>
    <w:rsid w:val="00B079D2"/>
    <w:rsid w:val="00B07B83"/>
    <w:rsid w:val="00B07D3E"/>
    <w:rsid w:val="00B10195"/>
    <w:rsid w:val="00B1104B"/>
    <w:rsid w:val="00B114E6"/>
    <w:rsid w:val="00B12D87"/>
    <w:rsid w:val="00B13707"/>
    <w:rsid w:val="00B139F9"/>
    <w:rsid w:val="00B13B1A"/>
    <w:rsid w:val="00B13D21"/>
    <w:rsid w:val="00B14614"/>
    <w:rsid w:val="00B16BEE"/>
    <w:rsid w:val="00B16F24"/>
    <w:rsid w:val="00B17EC3"/>
    <w:rsid w:val="00B20E08"/>
    <w:rsid w:val="00B20F0F"/>
    <w:rsid w:val="00B21891"/>
    <w:rsid w:val="00B219CA"/>
    <w:rsid w:val="00B21CF7"/>
    <w:rsid w:val="00B22AED"/>
    <w:rsid w:val="00B23260"/>
    <w:rsid w:val="00B2358B"/>
    <w:rsid w:val="00B23D1F"/>
    <w:rsid w:val="00B24050"/>
    <w:rsid w:val="00B241A5"/>
    <w:rsid w:val="00B2455D"/>
    <w:rsid w:val="00B251E2"/>
    <w:rsid w:val="00B2618D"/>
    <w:rsid w:val="00B27004"/>
    <w:rsid w:val="00B272EA"/>
    <w:rsid w:val="00B30336"/>
    <w:rsid w:val="00B3074C"/>
    <w:rsid w:val="00B30B9D"/>
    <w:rsid w:val="00B30FCA"/>
    <w:rsid w:val="00B313DD"/>
    <w:rsid w:val="00B31498"/>
    <w:rsid w:val="00B317C0"/>
    <w:rsid w:val="00B31FEA"/>
    <w:rsid w:val="00B3281C"/>
    <w:rsid w:val="00B33806"/>
    <w:rsid w:val="00B33FFA"/>
    <w:rsid w:val="00B34AE2"/>
    <w:rsid w:val="00B3587B"/>
    <w:rsid w:val="00B37F26"/>
    <w:rsid w:val="00B411C1"/>
    <w:rsid w:val="00B420A0"/>
    <w:rsid w:val="00B424C7"/>
    <w:rsid w:val="00B428AC"/>
    <w:rsid w:val="00B43072"/>
    <w:rsid w:val="00B43497"/>
    <w:rsid w:val="00B43A24"/>
    <w:rsid w:val="00B44306"/>
    <w:rsid w:val="00B44B02"/>
    <w:rsid w:val="00B44B7C"/>
    <w:rsid w:val="00B452FC"/>
    <w:rsid w:val="00B454AD"/>
    <w:rsid w:val="00B46C18"/>
    <w:rsid w:val="00B477F8"/>
    <w:rsid w:val="00B502DD"/>
    <w:rsid w:val="00B50A25"/>
    <w:rsid w:val="00B52B2F"/>
    <w:rsid w:val="00B52F8F"/>
    <w:rsid w:val="00B53AFC"/>
    <w:rsid w:val="00B54370"/>
    <w:rsid w:val="00B54720"/>
    <w:rsid w:val="00B5554A"/>
    <w:rsid w:val="00B557E7"/>
    <w:rsid w:val="00B56C77"/>
    <w:rsid w:val="00B57565"/>
    <w:rsid w:val="00B57B7A"/>
    <w:rsid w:val="00B60052"/>
    <w:rsid w:val="00B60261"/>
    <w:rsid w:val="00B6108E"/>
    <w:rsid w:val="00B61390"/>
    <w:rsid w:val="00B61FFF"/>
    <w:rsid w:val="00B63CAF"/>
    <w:rsid w:val="00B647F7"/>
    <w:rsid w:val="00B64B5A"/>
    <w:rsid w:val="00B65895"/>
    <w:rsid w:val="00B66711"/>
    <w:rsid w:val="00B66BB5"/>
    <w:rsid w:val="00B66F87"/>
    <w:rsid w:val="00B670A6"/>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2620"/>
    <w:rsid w:val="00B82CB8"/>
    <w:rsid w:val="00B830CD"/>
    <w:rsid w:val="00B832A8"/>
    <w:rsid w:val="00B83674"/>
    <w:rsid w:val="00B837AF"/>
    <w:rsid w:val="00B849BA"/>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C25"/>
    <w:rsid w:val="00BA17DA"/>
    <w:rsid w:val="00BA19D4"/>
    <w:rsid w:val="00BA1B3F"/>
    <w:rsid w:val="00BA24CD"/>
    <w:rsid w:val="00BA28B7"/>
    <w:rsid w:val="00BA2EBE"/>
    <w:rsid w:val="00BA3DFB"/>
    <w:rsid w:val="00BA47D2"/>
    <w:rsid w:val="00BA561E"/>
    <w:rsid w:val="00BA6957"/>
    <w:rsid w:val="00BA6F80"/>
    <w:rsid w:val="00BA75B9"/>
    <w:rsid w:val="00BB03A1"/>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EAE"/>
    <w:rsid w:val="00BD4278"/>
    <w:rsid w:val="00BD448A"/>
    <w:rsid w:val="00BD4966"/>
    <w:rsid w:val="00BD54DC"/>
    <w:rsid w:val="00BD564F"/>
    <w:rsid w:val="00BD59AB"/>
    <w:rsid w:val="00BD67E2"/>
    <w:rsid w:val="00BD69BF"/>
    <w:rsid w:val="00BD736C"/>
    <w:rsid w:val="00BE1D3E"/>
    <w:rsid w:val="00BE266E"/>
    <w:rsid w:val="00BE464A"/>
    <w:rsid w:val="00BE4B2A"/>
    <w:rsid w:val="00BE5531"/>
    <w:rsid w:val="00BE5675"/>
    <w:rsid w:val="00BE714B"/>
    <w:rsid w:val="00BE741D"/>
    <w:rsid w:val="00BE772E"/>
    <w:rsid w:val="00BE78C6"/>
    <w:rsid w:val="00BE7993"/>
    <w:rsid w:val="00BF03E0"/>
    <w:rsid w:val="00BF104C"/>
    <w:rsid w:val="00BF19DC"/>
    <w:rsid w:val="00BF2431"/>
    <w:rsid w:val="00BF2C19"/>
    <w:rsid w:val="00BF2D01"/>
    <w:rsid w:val="00BF2DBA"/>
    <w:rsid w:val="00BF3216"/>
    <w:rsid w:val="00BF39D4"/>
    <w:rsid w:val="00BF4452"/>
    <w:rsid w:val="00BF4580"/>
    <w:rsid w:val="00BF4795"/>
    <w:rsid w:val="00BF4918"/>
    <w:rsid w:val="00BF4C90"/>
    <w:rsid w:val="00BF5712"/>
    <w:rsid w:val="00BF6485"/>
    <w:rsid w:val="00BF6A5B"/>
    <w:rsid w:val="00BF71C7"/>
    <w:rsid w:val="00BF73A3"/>
    <w:rsid w:val="00BF758B"/>
    <w:rsid w:val="00C00212"/>
    <w:rsid w:val="00C004E3"/>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A42"/>
    <w:rsid w:val="00C11AB6"/>
    <w:rsid w:val="00C12AD2"/>
    <w:rsid w:val="00C12E1F"/>
    <w:rsid w:val="00C130C8"/>
    <w:rsid w:val="00C13336"/>
    <w:rsid w:val="00C13907"/>
    <w:rsid w:val="00C13B93"/>
    <w:rsid w:val="00C14399"/>
    <w:rsid w:val="00C14FDF"/>
    <w:rsid w:val="00C1500E"/>
    <w:rsid w:val="00C16217"/>
    <w:rsid w:val="00C16573"/>
    <w:rsid w:val="00C16D7E"/>
    <w:rsid w:val="00C16F64"/>
    <w:rsid w:val="00C20CC5"/>
    <w:rsid w:val="00C20DCA"/>
    <w:rsid w:val="00C20E11"/>
    <w:rsid w:val="00C2107B"/>
    <w:rsid w:val="00C210AF"/>
    <w:rsid w:val="00C21775"/>
    <w:rsid w:val="00C21B36"/>
    <w:rsid w:val="00C22BE2"/>
    <w:rsid w:val="00C22E24"/>
    <w:rsid w:val="00C23091"/>
    <w:rsid w:val="00C230B7"/>
    <w:rsid w:val="00C242D5"/>
    <w:rsid w:val="00C24779"/>
    <w:rsid w:val="00C24D5C"/>
    <w:rsid w:val="00C25F44"/>
    <w:rsid w:val="00C260EA"/>
    <w:rsid w:val="00C264A2"/>
    <w:rsid w:val="00C26E21"/>
    <w:rsid w:val="00C272F5"/>
    <w:rsid w:val="00C27BB2"/>
    <w:rsid w:val="00C32530"/>
    <w:rsid w:val="00C32DB4"/>
    <w:rsid w:val="00C336A5"/>
    <w:rsid w:val="00C341AA"/>
    <w:rsid w:val="00C3452E"/>
    <w:rsid w:val="00C3480D"/>
    <w:rsid w:val="00C3580C"/>
    <w:rsid w:val="00C359B0"/>
    <w:rsid w:val="00C35D38"/>
    <w:rsid w:val="00C35FB2"/>
    <w:rsid w:val="00C3673C"/>
    <w:rsid w:val="00C36DAE"/>
    <w:rsid w:val="00C36E02"/>
    <w:rsid w:val="00C376B5"/>
    <w:rsid w:val="00C37817"/>
    <w:rsid w:val="00C404AF"/>
    <w:rsid w:val="00C407C6"/>
    <w:rsid w:val="00C41138"/>
    <w:rsid w:val="00C418CC"/>
    <w:rsid w:val="00C42542"/>
    <w:rsid w:val="00C42B85"/>
    <w:rsid w:val="00C42D53"/>
    <w:rsid w:val="00C4353D"/>
    <w:rsid w:val="00C43C69"/>
    <w:rsid w:val="00C440F9"/>
    <w:rsid w:val="00C4611E"/>
    <w:rsid w:val="00C461AF"/>
    <w:rsid w:val="00C46433"/>
    <w:rsid w:val="00C469A8"/>
    <w:rsid w:val="00C5000D"/>
    <w:rsid w:val="00C50E51"/>
    <w:rsid w:val="00C5139B"/>
    <w:rsid w:val="00C522AC"/>
    <w:rsid w:val="00C524EC"/>
    <w:rsid w:val="00C527B7"/>
    <w:rsid w:val="00C528DC"/>
    <w:rsid w:val="00C52C3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F9C"/>
    <w:rsid w:val="00C63EC1"/>
    <w:rsid w:val="00C64404"/>
    <w:rsid w:val="00C65AD9"/>
    <w:rsid w:val="00C65C68"/>
    <w:rsid w:val="00C66A92"/>
    <w:rsid w:val="00C67E33"/>
    <w:rsid w:val="00C67F33"/>
    <w:rsid w:val="00C70287"/>
    <w:rsid w:val="00C70394"/>
    <w:rsid w:val="00C706CF"/>
    <w:rsid w:val="00C707A9"/>
    <w:rsid w:val="00C70E99"/>
    <w:rsid w:val="00C7121E"/>
    <w:rsid w:val="00C71568"/>
    <w:rsid w:val="00C7159C"/>
    <w:rsid w:val="00C71DAE"/>
    <w:rsid w:val="00C72A1F"/>
    <w:rsid w:val="00C7302A"/>
    <w:rsid w:val="00C73A1F"/>
    <w:rsid w:val="00C73C0A"/>
    <w:rsid w:val="00C7466C"/>
    <w:rsid w:val="00C75629"/>
    <w:rsid w:val="00C75830"/>
    <w:rsid w:val="00C76592"/>
    <w:rsid w:val="00C8008C"/>
    <w:rsid w:val="00C80C5C"/>
    <w:rsid w:val="00C80EB4"/>
    <w:rsid w:val="00C81014"/>
    <w:rsid w:val="00C81B57"/>
    <w:rsid w:val="00C82D63"/>
    <w:rsid w:val="00C83259"/>
    <w:rsid w:val="00C83A64"/>
    <w:rsid w:val="00C84164"/>
    <w:rsid w:val="00C84423"/>
    <w:rsid w:val="00C846C0"/>
    <w:rsid w:val="00C84A27"/>
    <w:rsid w:val="00C84DA6"/>
    <w:rsid w:val="00C860C0"/>
    <w:rsid w:val="00C86958"/>
    <w:rsid w:val="00C8722E"/>
    <w:rsid w:val="00C87B98"/>
    <w:rsid w:val="00C87BC3"/>
    <w:rsid w:val="00C904B4"/>
    <w:rsid w:val="00C907B4"/>
    <w:rsid w:val="00C90804"/>
    <w:rsid w:val="00C91101"/>
    <w:rsid w:val="00C91704"/>
    <w:rsid w:val="00C9173D"/>
    <w:rsid w:val="00C919A9"/>
    <w:rsid w:val="00C9285F"/>
    <w:rsid w:val="00C93DC9"/>
    <w:rsid w:val="00C940EC"/>
    <w:rsid w:val="00C942C9"/>
    <w:rsid w:val="00C95858"/>
    <w:rsid w:val="00C9731C"/>
    <w:rsid w:val="00C97A6C"/>
    <w:rsid w:val="00CA0882"/>
    <w:rsid w:val="00CA10AB"/>
    <w:rsid w:val="00CA37EF"/>
    <w:rsid w:val="00CA423E"/>
    <w:rsid w:val="00CA4500"/>
    <w:rsid w:val="00CA4978"/>
    <w:rsid w:val="00CA4EA0"/>
    <w:rsid w:val="00CA762E"/>
    <w:rsid w:val="00CA77FC"/>
    <w:rsid w:val="00CB168B"/>
    <w:rsid w:val="00CB1970"/>
    <w:rsid w:val="00CB1C29"/>
    <w:rsid w:val="00CB1E9F"/>
    <w:rsid w:val="00CB2153"/>
    <w:rsid w:val="00CB2474"/>
    <w:rsid w:val="00CB270E"/>
    <w:rsid w:val="00CB3646"/>
    <w:rsid w:val="00CB3EE5"/>
    <w:rsid w:val="00CB454A"/>
    <w:rsid w:val="00CB4DE6"/>
    <w:rsid w:val="00CB568C"/>
    <w:rsid w:val="00CB5EFE"/>
    <w:rsid w:val="00CB6815"/>
    <w:rsid w:val="00CB699D"/>
    <w:rsid w:val="00CB71E8"/>
    <w:rsid w:val="00CB72C4"/>
    <w:rsid w:val="00CB7896"/>
    <w:rsid w:val="00CC073D"/>
    <w:rsid w:val="00CC19C6"/>
    <w:rsid w:val="00CC3ABF"/>
    <w:rsid w:val="00CC3CC4"/>
    <w:rsid w:val="00CC42D5"/>
    <w:rsid w:val="00CC4955"/>
    <w:rsid w:val="00CC4ACF"/>
    <w:rsid w:val="00CC4AD8"/>
    <w:rsid w:val="00CC4B51"/>
    <w:rsid w:val="00CC527B"/>
    <w:rsid w:val="00CC5F00"/>
    <w:rsid w:val="00CC6983"/>
    <w:rsid w:val="00CC6A5B"/>
    <w:rsid w:val="00CC6D26"/>
    <w:rsid w:val="00CC77E5"/>
    <w:rsid w:val="00CC7945"/>
    <w:rsid w:val="00CC79DE"/>
    <w:rsid w:val="00CD0395"/>
    <w:rsid w:val="00CD09B1"/>
    <w:rsid w:val="00CD1AF6"/>
    <w:rsid w:val="00CD24B8"/>
    <w:rsid w:val="00CD2511"/>
    <w:rsid w:val="00CD25EB"/>
    <w:rsid w:val="00CD284E"/>
    <w:rsid w:val="00CD3214"/>
    <w:rsid w:val="00CD334D"/>
    <w:rsid w:val="00CD3EAF"/>
    <w:rsid w:val="00CD42F9"/>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CCD"/>
    <w:rsid w:val="00CE567B"/>
    <w:rsid w:val="00CE57B4"/>
    <w:rsid w:val="00CE57DA"/>
    <w:rsid w:val="00CE6106"/>
    <w:rsid w:val="00CE61D1"/>
    <w:rsid w:val="00CE627A"/>
    <w:rsid w:val="00CE6472"/>
    <w:rsid w:val="00CE6626"/>
    <w:rsid w:val="00CE66A3"/>
    <w:rsid w:val="00CF0503"/>
    <w:rsid w:val="00CF105D"/>
    <w:rsid w:val="00CF1154"/>
    <w:rsid w:val="00CF14DF"/>
    <w:rsid w:val="00CF2062"/>
    <w:rsid w:val="00CF21AE"/>
    <w:rsid w:val="00CF21B7"/>
    <w:rsid w:val="00CF2CE3"/>
    <w:rsid w:val="00CF32C2"/>
    <w:rsid w:val="00CF373E"/>
    <w:rsid w:val="00CF39E7"/>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A8D"/>
    <w:rsid w:val="00D02BEC"/>
    <w:rsid w:val="00D033BE"/>
    <w:rsid w:val="00D04458"/>
    <w:rsid w:val="00D04998"/>
    <w:rsid w:val="00D04DE5"/>
    <w:rsid w:val="00D053D9"/>
    <w:rsid w:val="00D05BBD"/>
    <w:rsid w:val="00D05FCD"/>
    <w:rsid w:val="00D072D0"/>
    <w:rsid w:val="00D073FD"/>
    <w:rsid w:val="00D10054"/>
    <w:rsid w:val="00D10B40"/>
    <w:rsid w:val="00D11AA2"/>
    <w:rsid w:val="00D126C0"/>
    <w:rsid w:val="00D12DD9"/>
    <w:rsid w:val="00D13171"/>
    <w:rsid w:val="00D1346E"/>
    <w:rsid w:val="00D13A32"/>
    <w:rsid w:val="00D1429A"/>
    <w:rsid w:val="00D1435E"/>
    <w:rsid w:val="00D143A0"/>
    <w:rsid w:val="00D145D6"/>
    <w:rsid w:val="00D153C8"/>
    <w:rsid w:val="00D157B5"/>
    <w:rsid w:val="00D166AE"/>
    <w:rsid w:val="00D16B33"/>
    <w:rsid w:val="00D16F58"/>
    <w:rsid w:val="00D17D17"/>
    <w:rsid w:val="00D20052"/>
    <w:rsid w:val="00D201BC"/>
    <w:rsid w:val="00D21462"/>
    <w:rsid w:val="00D2176D"/>
    <w:rsid w:val="00D2179B"/>
    <w:rsid w:val="00D22168"/>
    <w:rsid w:val="00D22480"/>
    <w:rsid w:val="00D22CDF"/>
    <w:rsid w:val="00D231ED"/>
    <w:rsid w:val="00D239C9"/>
    <w:rsid w:val="00D244FE"/>
    <w:rsid w:val="00D2463D"/>
    <w:rsid w:val="00D257DC"/>
    <w:rsid w:val="00D258E7"/>
    <w:rsid w:val="00D25E6B"/>
    <w:rsid w:val="00D2609B"/>
    <w:rsid w:val="00D26D4C"/>
    <w:rsid w:val="00D27946"/>
    <w:rsid w:val="00D279B9"/>
    <w:rsid w:val="00D30509"/>
    <w:rsid w:val="00D30AA0"/>
    <w:rsid w:val="00D31897"/>
    <w:rsid w:val="00D32198"/>
    <w:rsid w:val="00D324B2"/>
    <w:rsid w:val="00D32788"/>
    <w:rsid w:val="00D32A05"/>
    <w:rsid w:val="00D339DF"/>
    <w:rsid w:val="00D357F7"/>
    <w:rsid w:val="00D375FA"/>
    <w:rsid w:val="00D37EFB"/>
    <w:rsid w:val="00D4031B"/>
    <w:rsid w:val="00D40365"/>
    <w:rsid w:val="00D406CF"/>
    <w:rsid w:val="00D4079C"/>
    <w:rsid w:val="00D407E6"/>
    <w:rsid w:val="00D412A1"/>
    <w:rsid w:val="00D41A69"/>
    <w:rsid w:val="00D41CED"/>
    <w:rsid w:val="00D43091"/>
    <w:rsid w:val="00D4376F"/>
    <w:rsid w:val="00D44075"/>
    <w:rsid w:val="00D44B81"/>
    <w:rsid w:val="00D44E74"/>
    <w:rsid w:val="00D4515C"/>
    <w:rsid w:val="00D455AB"/>
    <w:rsid w:val="00D459BF"/>
    <w:rsid w:val="00D4601D"/>
    <w:rsid w:val="00D468B6"/>
    <w:rsid w:val="00D468EB"/>
    <w:rsid w:val="00D46B82"/>
    <w:rsid w:val="00D46D2B"/>
    <w:rsid w:val="00D472D1"/>
    <w:rsid w:val="00D47E2F"/>
    <w:rsid w:val="00D500CB"/>
    <w:rsid w:val="00D50358"/>
    <w:rsid w:val="00D50F50"/>
    <w:rsid w:val="00D519EB"/>
    <w:rsid w:val="00D51AF7"/>
    <w:rsid w:val="00D51EF2"/>
    <w:rsid w:val="00D520EF"/>
    <w:rsid w:val="00D52883"/>
    <w:rsid w:val="00D52A2B"/>
    <w:rsid w:val="00D53E34"/>
    <w:rsid w:val="00D56828"/>
    <w:rsid w:val="00D56ECB"/>
    <w:rsid w:val="00D6042B"/>
    <w:rsid w:val="00D60DB4"/>
    <w:rsid w:val="00D611DC"/>
    <w:rsid w:val="00D61398"/>
    <w:rsid w:val="00D61D50"/>
    <w:rsid w:val="00D62186"/>
    <w:rsid w:val="00D6285D"/>
    <w:rsid w:val="00D6293F"/>
    <w:rsid w:val="00D62FD0"/>
    <w:rsid w:val="00D630F3"/>
    <w:rsid w:val="00D64FD1"/>
    <w:rsid w:val="00D67297"/>
    <w:rsid w:val="00D67785"/>
    <w:rsid w:val="00D713E8"/>
    <w:rsid w:val="00D71758"/>
    <w:rsid w:val="00D7219B"/>
    <w:rsid w:val="00D72B81"/>
    <w:rsid w:val="00D746E8"/>
    <w:rsid w:val="00D74DCB"/>
    <w:rsid w:val="00D756D9"/>
    <w:rsid w:val="00D75A6E"/>
    <w:rsid w:val="00D76A03"/>
    <w:rsid w:val="00D76C69"/>
    <w:rsid w:val="00D77276"/>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CBB"/>
    <w:rsid w:val="00D84E43"/>
    <w:rsid w:val="00D84F04"/>
    <w:rsid w:val="00D850AA"/>
    <w:rsid w:val="00D8520A"/>
    <w:rsid w:val="00D85632"/>
    <w:rsid w:val="00D8786A"/>
    <w:rsid w:val="00D87DE4"/>
    <w:rsid w:val="00D90068"/>
    <w:rsid w:val="00D900BD"/>
    <w:rsid w:val="00D901D3"/>
    <w:rsid w:val="00D902BF"/>
    <w:rsid w:val="00D90381"/>
    <w:rsid w:val="00D9149B"/>
    <w:rsid w:val="00D91550"/>
    <w:rsid w:val="00D91BE6"/>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2825"/>
    <w:rsid w:val="00DA2DDA"/>
    <w:rsid w:val="00DA3617"/>
    <w:rsid w:val="00DA45B2"/>
    <w:rsid w:val="00DA490C"/>
    <w:rsid w:val="00DA4D0C"/>
    <w:rsid w:val="00DA4FDE"/>
    <w:rsid w:val="00DA5D01"/>
    <w:rsid w:val="00DA7A06"/>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959"/>
    <w:rsid w:val="00DC1B32"/>
    <w:rsid w:val="00DC1DBD"/>
    <w:rsid w:val="00DC2297"/>
    <w:rsid w:val="00DC2409"/>
    <w:rsid w:val="00DC25BD"/>
    <w:rsid w:val="00DC2A96"/>
    <w:rsid w:val="00DC2C15"/>
    <w:rsid w:val="00DC3B7D"/>
    <w:rsid w:val="00DC3F0E"/>
    <w:rsid w:val="00DC43A1"/>
    <w:rsid w:val="00DC46C3"/>
    <w:rsid w:val="00DC4D45"/>
    <w:rsid w:val="00DC6B74"/>
    <w:rsid w:val="00DC7E13"/>
    <w:rsid w:val="00DD0A37"/>
    <w:rsid w:val="00DD0DFE"/>
    <w:rsid w:val="00DD25C1"/>
    <w:rsid w:val="00DD2C1B"/>
    <w:rsid w:val="00DD2EE5"/>
    <w:rsid w:val="00DD419A"/>
    <w:rsid w:val="00DD4282"/>
    <w:rsid w:val="00DD441A"/>
    <w:rsid w:val="00DD4C35"/>
    <w:rsid w:val="00DD4D5E"/>
    <w:rsid w:val="00DD5D28"/>
    <w:rsid w:val="00DD5D5E"/>
    <w:rsid w:val="00DD6014"/>
    <w:rsid w:val="00DD601B"/>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424D"/>
    <w:rsid w:val="00DE4693"/>
    <w:rsid w:val="00DE473B"/>
    <w:rsid w:val="00DE4EAD"/>
    <w:rsid w:val="00DE5C4E"/>
    <w:rsid w:val="00DE6BD5"/>
    <w:rsid w:val="00DE6E29"/>
    <w:rsid w:val="00DE7797"/>
    <w:rsid w:val="00DF083F"/>
    <w:rsid w:val="00DF0AF1"/>
    <w:rsid w:val="00DF0E46"/>
    <w:rsid w:val="00DF1005"/>
    <w:rsid w:val="00DF109B"/>
    <w:rsid w:val="00DF1731"/>
    <w:rsid w:val="00DF181B"/>
    <w:rsid w:val="00DF217A"/>
    <w:rsid w:val="00DF2636"/>
    <w:rsid w:val="00DF2F2B"/>
    <w:rsid w:val="00DF30C3"/>
    <w:rsid w:val="00DF345A"/>
    <w:rsid w:val="00DF3600"/>
    <w:rsid w:val="00DF3B7F"/>
    <w:rsid w:val="00DF3E88"/>
    <w:rsid w:val="00DF436C"/>
    <w:rsid w:val="00DF46B7"/>
    <w:rsid w:val="00DF51B2"/>
    <w:rsid w:val="00DF5474"/>
    <w:rsid w:val="00DF5B86"/>
    <w:rsid w:val="00DF6567"/>
    <w:rsid w:val="00DF76C5"/>
    <w:rsid w:val="00E008B1"/>
    <w:rsid w:val="00E00ABD"/>
    <w:rsid w:val="00E01006"/>
    <w:rsid w:val="00E01167"/>
    <w:rsid w:val="00E012AD"/>
    <w:rsid w:val="00E0355F"/>
    <w:rsid w:val="00E03870"/>
    <w:rsid w:val="00E03C94"/>
    <w:rsid w:val="00E0444E"/>
    <w:rsid w:val="00E0532A"/>
    <w:rsid w:val="00E064F0"/>
    <w:rsid w:val="00E06B1A"/>
    <w:rsid w:val="00E06C37"/>
    <w:rsid w:val="00E06EEC"/>
    <w:rsid w:val="00E06FA5"/>
    <w:rsid w:val="00E0788F"/>
    <w:rsid w:val="00E07B8A"/>
    <w:rsid w:val="00E07C01"/>
    <w:rsid w:val="00E10249"/>
    <w:rsid w:val="00E12285"/>
    <w:rsid w:val="00E12FA4"/>
    <w:rsid w:val="00E137EA"/>
    <w:rsid w:val="00E13F4F"/>
    <w:rsid w:val="00E147BA"/>
    <w:rsid w:val="00E148B7"/>
    <w:rsid w:val="00E14F24"/>
    <w:rsid w:val="00E16C1B"/>
    <w:rsid w:val="00E16E81"/>
    <w:rsid w:val="00E16F22"/>
    <w:rsid w:val="00E1741D"/>
    <w:rsid w:val="00E20382"/>
    <w:rsid w:val="00E2164F"/>
    <w:rsid w:val="00E21715"/>
    <w:rsid w:val="00E21A0D"/>
    <w:rsid w:val="00E2267E"/>
    <w:rsid w:val="00E22A33"/>
    <w:rsid w:val="00E22E86"/>
    <w:rsid w:val="00E236DF"/>
    <w:rsid w:val="00E23958"/>
    <w:rsid w:val="00E24363"/>
    <w:rsid w:val="00E24584"/>
    <w:rsid w:val="00E26E1F"/>
    <w:rsid w:val="00E26EAD"/>
    <w:rsid w:val="00E273FC"/>
    <w:rsid w:val="00E27655"/>
    <w:rsid w:val="00E30EF3"/>
    <w:rsid w:val="00E3160B"/>
    <w:rsid w:val="00E316C4"/>
    <w:rsid w:val="00E32A6D"/>
    <w:rsid w:val="00E32B7A"/>
    <w:rsid w:val="00E32B9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DE2"/>
    <w:rsid w:val="00E37F2C"/>
    <w:rsid w:val="00E403F2"/>
    <w:rsid w:val="00E40562"/>
    <w:rsid w:val="00E40A5A"/>
    <w:rsid w:val="00E41437"/>
    <w:rsid w:val="00E41836"/>
    <w:rsid w:val="00E421C4"/>
    <w:rsid w:val="00E42883"/>
    <w:rsid w:val="00E43391"/>
    <w:rsid w:val="00E44F61"/>
    <w:rsid w:val="00E463F3"/>
    <w:rsid w:val="00E466E7"/>
    <w:rsid w:val="00E468E7"/>
    <w:rsid w:val="00E47573"/>
    <w:rsid w:val="00E4783E"/>
    <w:rsid w:val="00E50493"/>
    <w:rsid w:val="00E51207"/>
    <w:rsid w:val="00E51610"/>
    <w:rsid w:val="00E5169A"/>
    <w:rsid w:val="00E51B9D"/>
    <w:rsid w:val="00E524EF"/>
    <w:rsid w:val="00E52AF1"/>
    <w:rsid w:val="00E53032"/>
    <w:rsid w:val="00E53F10"/>
    <w:rsid w:val="00E54F71"/>
    <w:rsid w:val="00E55495"/>
    <w:rsid w:val="00E5551B"/>
    <w:rsid w:val="00E555E4"/>
    <w:rsid w:val="00E55B29"/>
    <w:rsid w:val="00E55EA0"/>
    <w:rsid w:val="00E57499"/>
    <w:rsid w:val="00E574F7"/>
    <w:rsid w:val="00E57630"/>
    <w:rsid w:val="00E576F6"/>
    <w:rsid w:val="00E57820"/>
    <w:rsid w:val="00E603E0"/>
    <w:rsid w:val="00E60478"/>
    <w:rsid w:val="00E605CC"/>
    <w:rsid w:val="00E60E88"/>
    <w:rsid w:val="00E60FE0"/>
    <w:rsid w:val="00E6115B"/>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73B"/>
    <w:rsid w:val="00E7141D"/>
    <w:rsid w:val="00E7155C"/>
    <w:rsid w:val="00E72641"/>
    <w:rsid w:val="00E727AF"/>
    <w:rsid w:val="00E72B65"/>
    <w:rsid w:val="00E7334F"/>
    <w:rsid w:val="00E73B9D"/>
    <w:rsid w:val="00E73C3E"/>
    <w:rsid w:val="00E744A5"/>
    <w:rsid w:val="00E74AC1"/>
    <w:rsid w:val="00E74D6D"/>
    <w:rsid w:val="00E75682"/>
    <w:rsid w:val="00E75E58"/>
    <w:rsid w:val="00E766A8"/>
    <w:rsid w:val="00E77058"/>
    <w:rsid w:val="00E778B0"/>
    <w:rsid w:val="00E80C59"/>
    <w:rsid w:val="00E81D84"/>
    <w:rsid w:val="00E82170"/>
    <w:rsid w:val="00E82DBC"/>
    <w:rsid w:val="00E83156"/>
    <w:rsid w:val="00E833BA"/>
    <w:rsid w:val="00E833E5"/>
    <w:rsid w:val="00E84203"/>
    <w:rsid w:val="00E85994"/>
    <w:rsid w:val="00E85EA6"/>
    <w:rsid w:val="00E8656A"/>
    <w:rsid w:val="00E873E9"/>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2C3"/>
    <w:rsid w:val="00EA2ADB"/>
    <w:rsid w:val="00EA2D08"/>
    <w:rsid w:val="00EA2FC6"/>
    <w:rsid w:val="00EA44EF"/>
    <w:rsid w:val="00EA48CF"/>
    <w:rsid w:val="00EA4DE6"/>
    <w:rsid w:val="00EA5B8D"/>
    <w:rsid w:val="00EA6723"/>
    <w:rsid w:val="00EA6BFD"/>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D28"/>
    <w:rsid w:val="00EB6412"/>
    <w:rsid w:val="00EB7379"/>
    <w:rsid w:val="00EB7688"/>
    <w:rsid w:val="00EB7923"/>
    <w:rsid w:val="00EB7DEB"/>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294"/>
    <w:rsid w:val="00ED28D7"/>
    <w:rsid w:val="00ED2F21"/>
    <w:rsid w:val="00ED32DE"/>
    <w:rsid w:val="00ED38B2"/>
    <w:rsid w:val="00ED4C2C"/>
    <w:rsid w:val="00ED5868"/>
    <w:rsid w:val="00ED59A0"/>
    <w:rsid w:val="00ED5DB6"/>
    <w:rsid w:val="00ED61E6"/>
    <w:rsid w:val="00ED67D7"/>
    <w:rsid w:val="00EE0749"/>
    <w:rsid w:val="00EE0D0D"/>
    <w:rsid w:val="00EE142B"/>
    <w:rsid w:val="00EE2487"/>
    <w:rsid w:val="00EE2967"/>
    <w:rsid w:val="00EE3262"/>
    <w:rsid w:val="00EE3923"/>
    <w:rsid w:val="00EE5331"/>
    <w:rsid w:val="00EE534E"/>
    <w:rsid w:val="00EE6B0A"/>
    <w:rsid w:val="00EE70CA"/>
    <w:rsid w:val="00EE732C"/>
    <w:rsid w:val="00EE77FB"/>
    <w:rsid w:val="00EF0392"/>
    <w:rsid w:val="00EF0EEF"/>
    <w:rsid w:val="00EF1E01"/>
    <w:rsid w:val="00EF1F99"/>
    <w:rsid w:val="00EF218C"/>
    <w:rsid w:val="00EF3186"/>
    <w:rsid w:val="00EF3624"/>
    <w:rsid w:val="00EF38F7"/>
    <w:rsid w:val="00EF45BA"/>
    <w:rsid w:val="00EF48D6"/>
    <w:rsid w:val="00EF5028"/>
    <w:rsid w:val="00EF50CA"/>
    <w:rsid w:val="00EF5919"/>
    <w:rsid w:val="00EF59F7"/>
    <w:rsid w:val="00EF65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61A6"/>
    <w:rsid w:val="00F066A7"/>
    <w:rsid w:val="00F066F3"/>
    <w:rsid w:val="00F06F41"/>
    <w:rsid w:val="00F07032"/>
    <w:rsid w:val="00F07DF8"/>
    <w:rsid w:val="00F103B4"/>
    <w:rsid w:val="00F1077F"/>
    <w:rsid w:val="00F108D9"/>
    <w:rsid w:val="00F12032"/>
    <w:rsid w:val="00F12BB1"/>
    <w:rsid w:val="00F12CB8"/>
    <w:rsid w:val="00F12E4A"/>
    <w:rsid w:val="00F13071"/>
    <w:rsid w:val="00F14060"/>
    <w:rsid w:val="00F140CF"/>
    <w:rsid w:val="00F14B5E"/>
    <w:rsid w:val="00F14F55"/>
    <w:rsid w:val="00F150C9"/>
    <w:rsid w:val="00F15978"/>
    <w:rsid w:val="00F159BA"/>
    <w:rsid w:val="00F16467"/>
    <w:rsid w:val="00F1650C"/>
    <w:rsid w:val="00F1653E"/>
    <w:rsid w:val="00F168A2"/>
    <w:rsid w:val="00F16B29"/>
    <w:rsid w:val="00F16FBE"/>
    <w:rsid w:val="00F200E8"/>
    <w:rsid w:val="00F2071D"/>
    <w:rsid w:val="00F20916"/>
    <w:rsid w:val="00F20CC5"/>
    <w:rsid w:val="00F21612"/>
    <w:rsid w:val="00F21732"/>
    <w:rsid w:val="00F217E0"/>
    <w:rsid w:val="00F21E14"/>
    <w:rsid w:val="00F228AD"/>
    <w:rsid w:val="00F23072"/>
    <w:rsid w:val="00F23385"/>
    <w:rsid w:val="00F235B9"/>
    <w:rsid w:val="00F23B47"/>
    <w:rsid w:val="00F24187"/>
    <w:rsid w:val="00F24632"/>
    <w:rsid w:val="00F2506D"/>
    <w:rsid w:val="00F2523C"/>
    <w:rsid w:val="00F25701"/>
    <w:rsid w:val="00F26021"/>
    <w:rsid w:val="00F260F9"/>
    <w:rsid w:val="00F26124"/>
    <w:rsid w:val="00F26A23"/>
    <w:rsid w:val="00F26E54"/>
    <w:rsid w:val="00F2728B"/>
    <w:rsid w:val="00F27EBC"/>
    <w:rsid w:val="00F30A8D"/>
    <w:rsid w:val="00F30D4D"/>
    <w:rsid w:val="00F30E3C"/>
    <w:rsid w:val="00F311DC"/>
    <w:rsid w:val="00F32ECD"/>
    <w:rsid w:val="00F33055"/>
    <w:rsid w:val="00F330B5"/>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B6F"/>
    <w:rsid w:val="00F44844"/>
    <w:rsid w:val="00F44AC9"/>
    <w:rsid w:val="00F44EC7"/>
    <w:rsid w:val="00F450D4"/>
    <w:rsid w:val="00F45945"/>
    <w:rsid w:val="00F45C00"/>
    <w:rsid w:val="00F4624E"/>
    <w:rsid w:val="00F46344"/>
    <w:rsid w:val="00F46E22"/>
    <w:rsid w:val="00F4746E"/>
    <w:rsid w:val="00F47908"/>
    <w:rsid w:val="00F5001C"/>
    <w:rsid w:val="00F504B6"/>
    <w:rsid w:val="00F507A4"/>
    <w:rsid w:val="00F50F51"/>
    <w:rsid w:val="00F5123A"/>
    <w:rsid w:val="00F524DE"/>
    <w:rsid w:val="00F52B04"/>
    <w:rsid w:val="00F52B13"/>
    <w:rsid w:val="00F52B94"/>
    <w:rsid w:val="00F52F10"/>
    <w:rsid w:val="00F53177"/>
    <w:rsid w:val="00F5367F"/>
    <w:rsid w:val="00F53ABE"/>
    <w:rsid w:val="00F53BFD"/>
    <w:rsid w:val="00F5519A"/>
    <w:rsid w:val="00F555A9"/>
    <w:rsid w:val="00F56073"/>
    <w:rsid w:val="00F57084"/>
    <w:rsid w:val="00F600B8"/>
    <w:rsid w:val="00F6097D"/>
    <w:rsid w:val="00F60AAE"/>
    <w:rsid w:val="00F61F9D"/>
    <w:rsid w:val="00F6260B"/>
    <w:rsid w:val="00F6289B"/>
    <w:rsid w:val="00F634ED"/>
    <w:rsid w:val="00F639E7"/>
    <w:rsid w:val="00F6469C"/>
    <w:rsid w:val="00F6472A"/>
    <w:rsid w:val="00F64776"/>
    <w:rsid w:val="00F65581"/>
    <w:rsid w:val="00F65E12"/>
    <w:rsid w:val="00F6661F"/>
    <w:rsid w:val="00F6702C"/>
    <w:rsid w:val="00F67EDA"/>
    <w:rsid w:val="00F7002D"/>
    <w:rsid w:val="00F7015E"/>
    <w:rsid w:val="00F70160"/>
    <w:rsid w:val="00F7020B"/>
    <w:rsid w:val="00F702DC"/>
    <w:rsid w:val="00F70DD0"/>
    <w:rsid w:val="00F71679"/>
    <w:rsid w:val="00F71884"/>
    <w:rsid w:val="00F71E6A"/>
    <w:rsid w:val="00F71E6D"/>
    <w:rsid w:val="00F72E41"/>
    <w:rsid w:val="00F7501A"/>
    <w:rsid w:val="00F76BB3"/>
    <w:rsid w:val="00F77587"/>
    <w:rsid w:val="00F77ED0"/>
    <w:rsid w:val="00F80288"/>
    <w:rsid w:val="00F80813"/>
    <w:rsid w:val="00F80B3D"/>
    <w:rsid w:val="00F80BE1"/>
    <w:rsid w:val="00F80C78"/>
    <w:rsid w:val="00F81CBD"/>
    <w:rsid w:val="00F81D37"/>
    <w:rsid w:val="00F81EAB"/>
    <w:rsid w:val="00F82C8E"/>
    <w:rsid w:val="00F83408"/>
    <w:rsid w:val="00F84179"/>
    <w:rsid w:val="00F84546"/>
    <w:rsid w:val="00F84D11"/>
    <w:rsid w:val="00F84DFD"/>
    <w:rsid w:val="00F85352"/>
    <w:rsid w:val="00F867F9"/>
    <w:rsid w:val="00F86B31"/>
    <w:rsid w:val="00F86BA5"/>
    <w:rsid w:val="00F87046"/>
    <w:rsid w:val="00F873C5"/>
    <w:rsid w:val="00F879D3"/>
    <w:rsid w:val="00F87FF2"/>
    <w:rsid w:val="00F9026C"/>
    <w:rsid w:val="00F90530"/>
    <w:rsid w:val="00F91D18"/>
    <w:rsid w:val="00F93342"/>
    <w:rsid w:val="00F93817"/>
    <w:rsid w:val="00F93BBE"/>
    <w:rsid w:val="00F943D9"/>
    <w:rsid w:val="00F94DE6"/>
    <w:rsid w:val="00F95295"/>
    <w:rsid w:val="00F95CA4"/>
    <w:rsid w:val="00F95CF2"/>
    <w:rsid w:val="00F96222"/>
    <w:rsid w:val="00F9705F"/>
    <w:rsid w:val="00F97874"/>
    <w:rsid w:val="00FA1857"/>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7B2C"/>
    <w:rsid w:val="00FA7DCC"/>
    <w:rsid w:val="00FB0AC5"/>
    <w:rsid w:val="00FB11BF"/>
    <w:rsid w:val="00FB15E8"/>
    <w:rsid w:val="00FB1D08"/>
    <w:rsid w:val="00FB1E23"/>
    <w:rsid w:val="00FB207F"/>
    <w:rsid w:val="00FB378F"/>
    <w:rsid w:val="00FB3B08"/>
    <w:rsid w:val="00FB3E22"/>
    <w:rsid w:val="00FB470A"/>
    <w:rsid w:val="00FB484E"/>
    <w:rsid w:val="00FB57C5"/>
    <w:rsid w:val="00FB5AE3"/>
    <w:rsid w:val="00FB5B46"/>
    <w:rsid w:val="00FB5BED"/>
    <w:rsid w:val="00FB6343"/>
    <w:rsid w:val="00FB64C9"/>
    <w:rsid w:val="00FB69F3"/>
    <w:rsid w:val="00FB6B50"/>
    <w:rsid w:val="00FB6DDC"/>
    <w:rsid w:val="00FB7D1C"/>
    <w:rsid w:val="00FB7FCC"/>
    <w:rsid w:val="00FC065F"/>
    <w:rsid w:val="00FC125D"/>
    <w:rsid w:val="00FC1D4C"/>
    <w:rsid w:val="00FC2A13"/>
    <w:rsid w:val="00FC3237"/>
    <w:rsid w:val="00FC3CB6"/>
    <w:rsid w:val="00FC4964"/>
    <w:rsid w:val="00FC5190"/>
    <w:rsid w:val="00FC5A66"/>
    <w:rsid w:val="00FC5BD9"/>
    <w:rsid w:val="00FC5DC2"/>
    <w:rsid w:val="00FC626A"/>
    <w:rsid w:val="00FC6658"/>
    <w:rsid w:val="00FC67BF"/>
    <w:rsid w:val="00FC6B80"/>
    <w:rsid w:val="00FC7A6D"/>
    <w:rsid w:val="00FC7E16"/>
    <w:rsid w:val="00FC7F5D"/>
    <w:rsid w:val="00FD053D"/>
    <w:rsid w:val="00FD059D"/>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6430"/>
    <w:rsid w:val="00FE6727"/>
    <w:rsid w:val="00FE680A"/>
    <w:rsid w:val="00FE6D0D"/>
    <w:rsid w:val="00FE7A08"/>
    <w:rsid w:val="00FF0769"/>
    <w:rsid w:val="00FF3240"/>
    <w:rsid w:val="00FF35B4"/>
    <w:rsid w:val="00FF4256"/>
    <w:rsid w:val="00FF4DAD"/>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106A"/>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qrpfoxhunt.org/winter_rules.htm" TargetMode="External"/><Relationship Id="rId21" Type="http://schemas.openxmlformats.org/officeDocument/2006/relationships/hyperlink" Target="https://docs.fcc.gov/public/attachments/DA-19-10A1.pdf" TargetMode="External"/><Relationship Id="rId42" Type="http://schemas.openxmlformats.org/officeDocument/2006/relationships/image" Target="media/image11.png"/><Relationship Id="rId63" Type="http://schemas.openxmlformats.org/officeDocument/2006/relationships/hyperlink" Target="http://r20.rs6.net/tn.jsp?f=0019FZnn_IPSl-z042ASEbnDAi20_HpKQ5JDJfsWurlGGISfSK1ofwft7xF3Kusb1aIWIcNldfkAxE0AveB6M_II-ySvk0vrZUKFeu49GNCCf73YlWn148VyCQF64pP7hGtuJQS2iRbgGCRjZmYfnq_tv0LawAt9YBiMRyYSARa2lV1KUjxgupDFXe6A1-qe0e0Nwd0zzbkO6gj6677Dx2AMQ==&amp;c=5ztChA4-wXZ5snOh50DMcMYDpTTxpY9dp2TM9sd_GkOqEXRNyjVI_A==&amp;ch=H6EX64vFlS6l3qlpygJ2PVHNqp83C4wLvKRfn1U9TavYuBytVVrg-w==" TargetMode="External"/><Relationship Id="rId84" Type="http://schemas.openxmlformats.org/officeDocument/2006/relationships/image" Target="media/image21.jpeg"/><Relationship Id="rId138" Type="http://schemas.openxmlformats.org/officeDocument/2006/relationships/hyperlink" Target="http://www.perluma.com/Phone_Fray_Contest_Rules.pdf" TargetMode="External"/><Relationship Id="rId159" Type="http://schemas.openxmlformats.org/officeDocument/2006/relationships/hyperlink" Target="mailto:aj8b@arrl.net" TargetMode="External"/><Relationship Id="rId170" Type="http://schemas.openxmlformats.org/officeDocument/2006/relationships/image" Target="media/image29.jpeg"/><Relationship Id="rId191" Type="http://schemas.openxmlformats.org/officeDocument/2006/relationships/image" Target="media/image38.png"/><Relationship Id="rId205" Type="http://schemas.openxmlformats.org/officeDocument/2006/relationships/hyperlink" Target="mailto:n8sy@n8sy.com" TargetMode="External"/><Relationship Id="rId107" Type="http://schemas.openxmlformats.org/officeDocument/2006/relationships/hyperlink" Target="http://www.arrl.org/exam_sessions/bryan-oh-43506-8410-53" TargetMode="External"/><Relationship Id="rId11" Type="http://schemas.openxmlformats.org/officeDocument/2006/relationships/image" Target="media/image3.jpg"/><Relationship Id="rId32" Type="http://schemas.openxmlformats.org/officeDocument/2006/relationships/hyperlink" Target="http://www.ncvec.org/downloads/G7-1.jpg" TargetMode="External"/><Relationship Id="rId37" Type="http://schemas.openxmlformats.org/officeDocument/2006/relationships/hyperlink" Target="https://www.qrz.com/db/N0AX" TargetMode="External"/><Relationship Id="rId53" Type="http://schemas.openxmlformats.org/officeDocument/2006/relationships/hyperlink" Target="https://www.google.com/search?rlz=1C1CHBF_enUS802US802&amp;q=Akron&amp;stick=H4sIAAAAAAAAAONgVuLQz9U3qDIySAEAaxdTPwwAAAA&amp;sa=X&amp;ved=2ahUKEwidg9q2i7nfAhUNKqwKHeHCCw4QmxMoAjAiegQICBAO" TargetMode="External"/><Relationship Id="rId58" Type="http://schemas.openxmlformats.org/officeDocument/2006/relationships/hyperlink" Target="mailto:g.m.jacobs@gmail.com" TargetMode="External"/><Relationship Id="rId74" Type="http://schemas.openxmlformats.org/officeDocument/2006/relationships/hyperlink" Target="https://kyem.ky.gov/training/Pages/default.aspx" TargetMode="External"/><Relationship Id="rId79" Type="http://schemas.openxmlformats.org/officeDocument/2006/relationships/hyperlink" Target="https://trainingcampus.dps.ohio.gov/cm/cm710/pstc/pstc.html" TargetMode="External"/><Relationship Id="rId102" Type="http://schemas.openxmlformats.org/officeDocument/2006/relationships/hyperlink" Target="http://www.arrl.org/exam_sessions/middletown-oh-45042-39" TargetMode="External"/><Relationship Id="rId123" Type="http://schemas.openxmlformats.org/officeDocument/2006/relationships/hyperlink" Target="http://www.qrpfoxhunt.org/winter_rules.htm" TargetMode="External"/><Relationship Id="rId128" Type="http://schemas.openxmlformats.org/officeDocument/2006/relationships/hyperlink" Target="http://www.w9smc.com/nacc/" TargetMode="External"/><Relationship Id="rId144" Type="http://schemas.openxmlformats.org/officeDocument/2006/relationships/image" Target="media/image23.jpg"/><Relationship Id="rId149" Type="http://schemas.openxmlformats.org/officeDocument/2006/relationships/image" Target="http://www3.arrl.org/nl/al/image/RTTY%20logo-2.JPG" TargetMode="External"/><Relationship Id="rId5" Type="http://schemas.openxmlformats.org/officeDocument/2006/relationships/webSettings" Target="webSettings.xml"/><Relationship Id="rId90" Type="http://schemas.openxmlformats.org/officeDocument/2006/relationships/hyperlink" Target="http://www.noars.net/hamfests/noarsfest" TargetMode="External"/><Relationship Id="rId95" Type="http://schemas.openxmlformats.org/officeDocument/2006/relationships/hyperlink" Target="http://www.arrl.org/exam_sessions/dayton-oh-45424-3304-23" TargetMode="External"/><Relationship Id="rId160" Type="http://schemas.openxmlformats.org/officeDocument/2006/relationships/hyperlink" Target="http://www.aj8b.com" TargetMode="External"/><Relationship Id="rId165" Type="http://schemas.openxmlformats.org/officeDocument/2006/relationships/hyperlink" Target="https://www.facebook.com/S79AA/" TargetMode="External"/><Relationship Id="rId181" Type="http://schemas.openxmlformats.org/officeDocument/2006/relationships/image" Target="media/image31.png"/><Relationship Id="rId186" Type="http://schemas.openxmlformats.org/officeDocument/2006/relationships/image" Target="media/image34.png"/><Relationship Id="rId211" Type="http://schemas.openxmlformats.org/officeDocument/2006/relationships/footer" Target="footer1.xml"/><Relationship Id="rId22" Type="http://schemas.openxmlformats.org/officeDocument/2006/relationships/hyperlink" Target="https://docs.fcc.gov/public/attachments/DOC-355868A1.pdf" TargetMode="External"/><Relationship Id="rId27" Type="http://schemas.openxmlformats.org/officeDocument/2006/relationships/image" Target="media/image9.png"/><Relationship Id="rId43" Type="http://schemas.microsoft.com/office/2007/relationships/hdphoto" Target="media/hdphoto1.wdp"/><Relationship Id="rId48" Type="http://schemas.openxmlformats.org/officeDocument/2006/relationships/image" Target="media/image14.jpeg"/><Relationship Id="rId64" Type="http://schemas.openxmlformats.org/officeDocument/2006/relationships/hyperlink" Target="mailto:jawilson@j3solutions.com" TargetMode="External"/><Relationship Id="rId69" Type="http://schemas.openxmlformats.org/officeDocument/2006/relationships/hyperlink" Target="http://arrlohio.org" TargetMode="External"/><Relationship Id="rId113" Type="http://schemas.openxmlformats.org/officeDocument/2006/relationships/hyperlink" Target="http://www.w8dxcc.com/" TargetMode="External"/><Relationship Id="rId118" Type="http://schemas.openxmlformats.org/officeDocument/2006/relationships/hyperlink" Target="http://www.perluma.com/Phone_Fray_Contest_Rules.pdf" TargetMode="External"/><Relationship Id="rId134" Type="http://schemas.openxmlformats.org/officeDocument/2006/relationships/hyperlink" Target="http://qrpcontest.com/pigrun/" TargetMode="External"/><Relationship Id="rId139" Type="http://schemas.openxmlformats.org/officeDocument/2006/relationships/hyperlink" Target="https://cwops.org/cwops-tests/" TargetMode="External"/><Relationship Id="rId80" Type="http://schemas.openxmlformats.org/officeDocument/2006/relationships/hyperlink" Target="http://ema.ohio.gov/Training.aspx" TargetMode="External"/><Relationship Id="rId85" Type="http://schemas.openxmlformats.org/officeDocument/2006/relationships/hyperlink" Target="http://arrl-ohio.org/hamfests.html" TargetMode="External"/><Relationship Id="rId150" Type="http://schemas.openxmlformats.org/officeDocument/2006/relationships/hyperlink" Target="http://www.arrl.org/january-vhf" TargetMode="External"/><Relationship Id="rId155" Type="http://schemas.openxmlformats.org/officeDocument/2006/relationships/image" Target="media/image24.jpeg"/><Relationship Id="rId171" Type="http://schemas.openxmlformats.org/officeDocument/2006/relationships/hyperlink" Target="mailto:dbbrown624@gmail.com" TargetMode="External"/><Relationship Id="rId176" Type="http://schemas.openxmlformats.org/officeDocument/2006/relationships/hyperlink" Target="http://www.arrl.org/outgoing-qsl-service" TargetMode="External"/><Relationship Id="rId192" Type="http://schemas.openxmlformats.org/officeDocument/2006/relationships/hyperlink" Target="http://swodxaevents.org/dinner-tickets/" TargetMode="External"/><Relationship Id="rId197" Type="http://schemas.openxmlformats.org/officeDocument/2006/relationships/image" Target="media/image41.emf"/><Relationship Id="rId206" Type="http://schemas.openxmlformats.org/officeDocument/2006/relationships/image" Target="media/image47.png"/><Relationship Id="rId201" Type="http://schemas.openxmlformats.org/officeDocument/2006/relationships/image" Target="media/image45.png"/><Relationship Id="rId12" Type="http://schemas.openxmlformats.org/officeDocument/2006/relationships/image" Target="media/image4.jpg"/><Relationship Id="rId17" Type="http://schemas.openxmlformats.org/officeDocument/2006/relationships/hyperlink" Target="https://apps.fcc.gov/coresWeb/publicHome.do" TargetMode="External"/><Relationship Id="rId33" Type="http://schemas.openxmlformats.org/officeDocument/2006/relationships/image" Target="media/image10.png"/><Relationship Id="rId38" Type="http://schemas.openxmlformats.org/officeDocument/2006/relationships/hyperlink" Target="https://k9la.us/" TargetMode="External"/><Relationship Id="rId59" Type="http://schemas.openxmlformats.org/officeDocument/2006/relationships/hyperlink" Target="mailto:truss@sssnet.com" TargetMode="External"/><Relationship Id="rId103" Type="http://schemas.openxmlformats.org/officeDocument/2006/relationships/hyperlink" Target="http://www.arrl.org/exam_sessions/middletown-oh-45042-39" TargetMode="External"/><Relationship Id="rId108" Type="http://schemas.openxmlformats.org/officeDocument/2006/relationships/hyperlink" Target="http://www.arrl.org/exam_sessions/ravenna-oh-44266-2191-59" TargetMode="External"/><Relationship Id="rId124" Type="http://schemas.openxmlformats.org/officeDocument/2006/relationships/hyperlink" Target="http://www.ncccsprint.com/rules.html" TargetMode="External"/><Relationship Id="rId129" Type="http://schemas.openxmlformats.org/officeDocument/2006/relationships/hyperlink" Target="http://www.ncjweb.com/NAQP-Rules.pdf" TargetMode="External"/><Relationship Id="rId54" Type="http://schemas.openxmlformats.org/officeDocument/2006/relationships/hyperlink" Target="https://www.google.com/search?rlz=1C1CHBF_enUS802US802&amp;q=Ohio&amp;stick=H4sIAAAAAAAAAONgVuLQz9U3MM3OzgAAi4KwzwwAAAA&amp;sa=X&amp;ved=2ahUKEwidg9q2i7nfAhUNKqwKHeHCCw4QmxMoAzAiegQICBAP" TargetMode="External"/><Relationship Id="rId70" Type="http://schemas.openxmlformats.org/officeDocument/2006/relationships/image" Target="media/image18.png"/><Relationship Id="rId75" Type="http://schemas.openxmlformats.org/officeDocument/2006/relationships/hyperlink" Target="https://sites.google.com/site/ccoemtraining/home" TargetMode="External"/><Relationship Id="rId91" Type="http://schemas.openxmlformats.org/officeDocument/2006/relationships/hyperlink" Target="http://www.arrl.org/hamfests/gallipolis-ohio-hamfest" TargetMode="External"/><Relationship Id="rId96" Type="http://schemas.openxmlformats.org/officeDocument/2006/relationships/hyperlink" Target="http://www.arrl.org/exam_sessions/mansfield-oh-44907-1502-43" TargetMode="External"/><Relationship Id="rId140" Type="http://schemas.openxmlformats.org/officeDocument/2006/relationships/hyperlink" Target="http://www.arrl.org/contest-calendar" TargetMode="External"/><Relationship Id="rId145" Type="http://schemas.openxmlformats.org/officeDocument/2006/relationships/hyperlink" Target="http://www.amrally.com/" TargetMode="External"/><Relationship Id="rId161" Type="http://schemas.openxmlformats.org/officeDocument/2006/relationships/hyperlink" Target="http://www.swodxa.org" TargetMode="External"/><Relationship Id="rId166" Type="http://schemas.openxmlformats.org/officeDocument/2006/relationships/hyperlink" Target="http://www.dailydx.com/the-daily-dx-calendar/" TargetMode="External"/><Relationship Id="rId182" Type="http://schemas.openxmlformats.org/officeDocument/2006/relationships/hyperlink" Target="http://arrl-ohio.org/wus.html" TargetMode="External"/><Relationship Id="rId187"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hyperlink" Target="http://www.arrl.org/news/amateur-radio-applications-in-limbo-as-partial-shutdown-continues" TargetMode="External"/><Relationship Id="rId28" Type="http://schemas.openxmlformats.org/officeDocument/2006/relationships/hyperlink" Target="http://www.ncvec.org/downloads/2019-2023GeneralClassQuestionPool.docx" TargetMode="External"/><Relationship Id="rId49" Type="http://schemas.openxmlformats.org/officeDocument/2006/relationships/hyperlink" Target="http://arrl-ohio.org" TargetMode="External"/><Relationship Id="rId114" Type="http://schemas.openxmlformats.org/officeDocument/2006/relationships/hyperlink" Target="http://www.4sqrp.com/SSS/sss_rules.pdf" TargetMode="External"/><Relationship Id="rId119" Type="http://schemas.openxmlformats.org/officeDocument/2006/relationships/hyperlink" Target="https://cwops.org/cwops-tests/" TargetMode="External"/><Relationship Id="rId44" Type="http://schemas.openxmlformats.org/officeDocument/2006/relationships/image" Target="media/image12.png"/><Relationship Id="rId60" Type="http://schemas.openxmlformats.org/officeDocument/2006/relationships/hyperlink" Target="mailto:w8dea1djw@gmail.com" TargetMode="External"/><Relationship Id="rId65" Type="http://schemas.openxmlformats.org/officeDocument/2006/relationships/hyperlink" Target="http://www.2cars.org" TargetMode="External"/><Relationship Id="rId81" Type="http://schemas.openxmlformats.org/officeDocument/2006/relationships/hyperlink" Target="mailto:ljones@dps.ohio.gov" TargetMode="External"/><Relationship Id="rId86" Type="http://schemas.openxmlformats.org/officeDocument/2006/relationships/hyperlink" Target="http://www.qrz.com/db/kc8aav" TargetMode="External"/><Relationship Id="rId130" Type="http://schemas.openxmlformats.org/officeDocument/2006/relationships/hyperlink" Target="http://wab.intermip.net/Contest%20Rules.php" TargetMode="External"/><Relationship Id="rId135" Type="http://schemas.openxmlformats.org/officeDocument/2006/relationships/hyperlink" Target="http://www.skccgroup.com/operating_activities/weekday_sprint/" TargetMode="External"/><Relationship Id="rId151" Type="http://schemas.openxmlformats.org/officeDocument/2006/relationships/hyperlink" Target="mailto:contests@arrl.org" TargetMode="External"/><Relationship Id="rId156" Type="http://schemas.openxmlformats.org/officeDocument/2006/relationships/image" Target="media/image25.jpeg"/><Relationship Id="rId177" Type="http://schemas.openxmlformats.org/officeDocument/2006/relationships/hyperlink" Target="http://jtdx.tech/en/" TargetMode="External"/><Relationship Id="rId198" Type="http://schemas.openxmlformats.org/officeDocument/2006/relationships/image" Target="media/image42.emf"/><Relationship Id="rId172" Type="http://schemas.openxmlformats.org/officeDocument/2006/relationships/hyperlink" Target="mailto:af8c@alumni.caltech.edu" TargetMode="External"/><Relationship Id="rId193" Type="http://schemas.openxmlformats.org/officeDocument/2006/relationships/hyperlink" Target="https://twitter.com/search?q=%40SWODXA&amp;src=typd" TargetMode="External"/><Relationship Id="rId202" Type="http://schemas.openxmlformats.org/officeDocument/2006/relationships/hyperlink" Target="http://arrl-ohio.org/news/index.html" TargetMode="External"/><Relationship Id="rId207" Type="http://schemas.openxmlformats.org/officeDocument/2006/relationships/hyperlink" Target="http://arrl-ohio.org/forwarder/forwarding.html" TargetMode="External"/><Relationship Id="rId13" Type="http://schemas.openxmlformats.org/officeDocument/2006/relationships/image" Target="media/image5.jpg"/><Relationship Id="rId18" Type="http://schemas.openxmlformats.org/officeDocument/2006/relationships/hyperlink" Target="http://www.fcc.gov/wireless/systems-utilities/universal-licensing-system" TargetMode="External"/><Relationship Id="rId39" Type="http://schemas.openxmlformats.org/officeDocument/2006/relationships/hyperlink" Target="http://www.njit.edu/" TargetMode="External"/><Relationship Id="rId109" Type="http://schemas.openxmlformats.org/officeDocument/2006/relationships/hyperlink" Target="http://www.arrl.org/exam_sessions/ravenna-oh-44266-2191-59" TargetMode="External"/><Relationship Id="rId34" Type="http://schemas.openxmlformats.org/officeDocument/2006/relationships/hyperlink" Target="https://case.edu/" TargetMode="External"/><Relationship Id="rId50" Type="http://schemas.openxmlformats.org/officeDocument/2006/relationships/image" Target="media/image15.jpg"/><Relationship Id="rId55" Type="http://schemas.openxmlformats.org/officeDocument/2006/relationships/hyperlink" Target="mailto:education@cfarc.org" TargetMode="External"/><Relationship Id="rId76" Type="http://schemas.openxmlformats.org/officeDocument/2006/relationships/image" Target="media/image19.png"/><Relationship Id="rId97" Type="http://schemas.openxmlformats.org/officeDocument/2006/relationships/hyperlink" Target="http://www.arrl.org/exam_sessions/mansfield-oh-44907-1502-43" TargetMode="External"/><Relationship Id="rId104" Type="http://schemas.openxmlformats.org/officeDocument/2006/relationships/hyperlink" Target="http://www.arrl.org/exam_sessions/springfield-oh-45506-1607-42" TargetMode="External"/><Relationship Id="rId120" Type="http://schemas.openxmlformats.org/officeDocument/2006/relationships/hyperlink" Target="https://cwops.org/cwops-tests/" TargetMode="External"/><Relationship Id="rId125" Type="http://schemas.openxmlformats.org/officeDocument/2006/relationships/hyperlink" Target="http://www.lzopen.com/lz-open-contest/rules/rulesF.htm" TargetMode="External"/><Relationship Id="rId141" Type="http://schemas.openxmlformats.org/officeDocument/2006/relationships/hyperlink" Target="https://www.winterfieldday.com/" TargetMode="External"/><Relationship Id="rId146" Type="http://schemas.openxmlformats.org/officeDocument/2006/relationships/hyperlink" Target="mailto:n1bcg@internetwork.com" TargetMode="External"/><Relationship Id="rId167" Type="http://schemas.openxmlformats.org/officeDocument/2006/relationships/hyperlink" Target="http://www.swodxa.org" TargetMode="External"/><Relationship Id="rId188"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yperlink" Target="http://arrl-ohio.org/ares_connect_directions.pdf" TargetMode="External"/><Relationship Id="rId92" Type="http://schemas.openxmlformats.org/officeDocument/2006/relationships/hyperlink" Target="http://www.arrl.org/exam_sessions/sandusky-oh-44870-1926-125" TargetMode="External"/><Relationship Id="rId162" Type="http://schemas.openxmlformats.org/officeDocument/2006/relationships/image" Target="media/image27.png"/><Relationship Id="rId183" Type="http://schemas.openxmlformats.org/officeDocument/2006/relationships/hyperlink" Target="mailto:n8sy@n8sy.com"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ncvec.org/downloads/2019-2023GeneralClassQuestionPool.txt" TargetMode="External"/><Relationship Id="rId24" Type="http://schemas.openxmlformats.org/officeDocument/2006/relationships/hyperlink" Target="http://www.arrl.org/news/fcc-outlines-impact-on-its-operations-of-potential-funding-lapse" TargetMode="External"/><Relationship Id="rId40" Type="http://schemas.openxmlformats.org/officeDocument/2006/relationships/hyperlink" Target="https://www.rttycontesting.com/" TargetMode="External"/><Relationship Id="rId45" Type="http://schemas.openxmlformats.org/officeDocument/2006/relationships/hyperlink" Target="https://www.rttycontesting.com/ft8-roundup/2018-results/" TargetMode="External"/><Relationship Id="rId66" Type="http://schemas.openxmlformats.org/officeDocument/2006/relationships/image" Target="media/image16.png"/><Relationship Id="rId87" Type="http://schemas.openxmlformats.org/officeDocument/2006/relationships/hyperlink" Target="http://tuscoarc.org/" TargetMode="External"/><Relationship Id="rId110" Type="http://schemas.openxmlformats.org/officeDocument/2006/relationships/hyperlink" Target="http://www.arrl.org/exam_sessions/marion-oh-43302-1523-45" TargetMode="External"/><Relationship Id="rId115" Type="http://schemas.openxmlformats.org/officeDocument/2006/relationships/hyperlink" Target="http://www.classicexchange.org/jan19/Winter_2019_CX_Rules.pdf" TargetMode="External"/><Relationship Id="rId131" Type="http://schemas.openxmlformats.org/officeDocument/2006/relationships/hyperlink" Target="http://www.arrl.org/january-vhf" TargetMode="External"/><Relationship Id="rId136" Type="http://schemas.openxmlformats.org/officeDocument/2006/relationships/hyperlink" Target="http://naqcc.info/sprint/sprint201903.html" TargetMode="External"/><Relationship Id="rId157" Type="http://schemas.openxmlformats.org/officeDocument/2006/relationships/hyperlink" Target="http://arrl-ohio.org/SEC/nvis.html" TargetMode="External"/><Relationship Id="rId178" Type="http://schemas.openxmlformats.org/officeDocument/2006/relationships/hyperlink" Target="http://n0gsg.com/contact-manager/" TargetMode="External"/><Relationship Id="rId61" Type="http://schemas.openxmlformats.org/officeDocument/2006/relationships/hyperlink" Target="mailto:w8au@arrl.net" TargetMode="External"/><Relationship Id="rId82" Type="http://schemas.openxmlformats.org/officeDocument/2006/relationships/image" Target="media/image20.png"/><Relationship Id="rId152" Type="http://schemas.openxmlformats.org/officeDocument/2006/relationships/hyperlink" Target="https://www.3830scores.com/currecscores.php?arg=7Lcgsozuisms4" TargetMode="External"/><Relationship Id="rId173" Type="http://schemas.openxmlformats.org/officeDocument/2006/relationships/hyperlink" Target="mailto:k8dv@cinci.rr.com" TargetMode="External"/><Relationship Id="rId194" Type="http://schemas.openxmlformats.org/officeDocument/2006/relationships/hyperlink" Target="http://www.radioqth.net/qslcards/" TargetMode="External"/><Relationship Id="rId199" Type="http://schemas.openxmlformats.org/officeDocument/2006/relationships/image" Target="media/image43.png"/><Relationship Id="rId203" Type="http://schemas.openxmlformats.org/officeDocument/2006/relationships/image" Target="media/image46.png"/><Relationship Id="rId208" Type="http://schemas.openxmlformats.org/officeDocument/2006/relationships/hyperlink" Target="http://arrl-ohio.org/news/" TargetMode="External"/><Relationship Id="rId19" Type="http://schemas.openxmlformats.org/officeDocument/2006/relationships/hyperlink" Target="https://www.gao.gov/legal/appropriations-law-decisions/resources" TargetMode="External"/><Relationship Id="rId14" Type="http://schemas.openxmlformats.org/officeDocument/2006/relationships/image" Target="media/image6.jpeg"/><Relationship Id="rId30" Type="http://schemas.openxmlformats.org/officeDocument/2006/relationships/hyperlink" Target="http://www.ncvec.org/downloads/2019-2023GeneralClassQuestionPool.pdf" TargetMode="External"/><Relationship Id="rId35" Type="http://schemas.openxmlformats.org/officeDocument/2006/relationships/hyperlink" Target="https://community.case.edu/W8EDU/rsvp_boot?id=449042" TargetMode="External"/><Relationship Id="rId56" Type="http://schemas.openxmlformats.org/officeDocument/2006/relationships/hyperlink" Target="mailto:education@cfarc.org" TargetMode="External"/><Relationship Id="rId77" Type="http://schemas.openxmlformats.org/officeDocument/2006/relationships/hyperlink" Target="mailto:pktickle@franklincountyohio.gov" TargetMode="External"/><Relationship Id="rId100" Type="http://schemas.openxmlformats.org/officeDocument/2006/relationships/hyperlink" Target="http://www.arrl.org/exam_sessions/nelsonville-oh-45764-9681-10" TargetMode="External"/><Relationship Id="rId105" Type="http://schemas.openxmlformats.org/officeDocument/2006/relationships/hyperlink" Target="http://www.arrl.org/exam_sessions/springfield-oh-45506-1607-42" TargetMode="External"/><Relationship Id="rId126" Type="http://schemas.openxmlformats.org/officeDocument/2006/relationships/hyperlink" Target="http://www.ha-dx.com/HADX/html/rules_en.html" TargetMode="External"/><Relationship Id="rId147" Type="http://schemas.openxmlformats.org/officeDocument/2006/relationships/hyperlink" Target="https://contest-log-submission.arrl.org/" TargetMode="External"/><Relationship Id="rId168" Type="http://schemas.openxmlformats.org/officeDocument/2006/relationships/hyperlink" Target="http://www.aj8b.com" TargetMode="External"/><Relationship Id="rId8" Type="http://schemas.openxmlformats.org/officeDocument/2006/relationships/hyperlink" Target="http://arrl-ohio.org/news/" TargetMode="External"/><Relationship Id="rId51" Type="http://schemas.openxmlformats.org/officeDocument/2006/relationships/hyperlink" Target="mailto:n8sy@n8sy.com" TargetMode="External"/><Relationship Id="rId72" Type="http://schemas.openxmlformats.org/officeDocument/2006/relationships/hyperlink" Target="http://arrl-ohio.org/SEC/special/ICS%20Complete%20by%20County%20and%20Name.pdf" TargetMode="External"/><Relationship Id="rId93" Type="http://schemas.openxmlformats.org/officeDocument/2006/relationships/hyperlink" Target="http://www.arrl.org/exam_sessions/sandusky-oh-44870-1926-125" TargetMode="External"/><Relationship Id="rId98" Type="http://schemas.openxmlformats.org/officeDocument/2006/relationships/hyperlink" Target="http://www.arrl.org/exam_sessions/elyria-oh-44035-1343-121" TargetMode="External"/><Relationship Id="rId121" Type="http://schemas.openxmlformats.org/officeDocument/2006/relationships/hyperlink" Target="http://naqcc.info/sprint/sprint201903.html" TargetMode="External"/><Relationship Id="rId142" Type="http://schemas.openxmlformats.org/officeDocument/2006/relationships/hyperlink" Target="http://w2wcr.org/" TargetMode="External"/><Relationship Id="rId163" Type="http://schemas.openxmlformats.org/officeDocument/2006/relationships/hyperlink" Target="http://www.dailydx.com/" TargetMode="External"/><Relationship Id="rId184" Type="http://schemas.openxmlformats.org/officeDocument/2006/relationships/image" Target="media/image32.png"/><Relationship Id="rId189" Type="http://schemas.openxmlformats.org/officeDocument/2006/relationships/image" Target="media/image37.gif"/><Relationship Id="rId3" Type="http://schemas.openxmlformats.org/officeDocument/2006/relationships/styles" Target="styles.xml"/><Relationship Id="rId25" Type="http://schemas.openxmlformats.org/officeDocument/2006/relationships/hyperlink" Target="http://www.arrl.org/ve-exam-maker-software" TargetMode="External"/><Relationship Id="rId46" Type="http://schemas.openxmlformats.org/officeDocument/2006/relationships/image" Target="media/image13.jpg"/><Relationship Id="rId67" Type="http://schemas.openxmlformats.org/officeDocument/2006/relationships/image" Target="media/image17.jpg"/><Relationship Id="rId116" Type="http://schemas.openxmlformats.org/officeDocument/2006/relationships/image" Target="media/image22.png"/><Relationship Id="rId137" Type="http://schemas.openxmlformats.org/officeDocument/2006/relationships/hyperlink" Target="http://www.qrpfoxhunt.org/winter_rules.htm" TargetMode="External"/><Relationship Id="rId158" Type="http://schemas.openxmlformats.org/officeDocument/2006/relationships/image" Target="media/image26.jpg"/><Relationship Id="rId20" Type="http://schemas.openxmlformats.org/officeDocument/2006/relationships/hyperlink" Target="https://www.fcc.gov/ecfs/" TargetMode="External"/><Relationship Id="rId41" Type="http://schemas.openxmlformats.org/officeDocument/2006/relationships/hyperlink" Target="https://www.rttycontesting.com/" TargetMode="External"/><Relationship Id="rId62" Type="http://schemas.openxmlformats.org/officeDocument/2006/relationships/hyperlink" Target="http://W8EOC.org" TargetMode="External"/><Relationship Id="rId83" Type="http://schemas.openxmlformats.org/officeDocument/2006/relationships/hyperlink" Target="https://trainingcampus.dps.ohio.gov/cm/cm710/home.html" TargetMode="External"/><Relationship Id="rId88" Type="http://schemas.openxmlformats.org/officeDocument/2006/relationships/hyperlink" Target="http://www.w8we.org/" TargetMode="External"/><Relationship Id="rId111" Type="http://schemas.openxmlformats.org/officeDocument/2006/relationships/hyperlink" Target="http://www.arrl.org/exam_sessions/marion-oh-43302-1523-45" TargetMode="External"/><Relationship Id="rId132" Type="http://schemas.openxmlformats.org/officeDocument/2006/relationships/hyperlink" Target="https://sites.google.com/site/feldhellclub/Home/contests/sprints/leprechaun-sprint" TargetMode="External"/><Relationship Id="rId153" Type="http://schemas.openxmlformats.org/officeDocument/2006/relationships/hyperlink" Target="https://www.rttycontesting.com/ft8-roundup/2018-results/" TargetMode="External"/><Relationship Id="rId174" Type="http://schemas.openxmlformats.org/officeDocument/2006/relationships/hyperlink" Target="mailto:transitbear@hotmail.com" TargetMode="External"/><Relationship Id="rId179" Type="http://schemas.openxmlformats.org/officeDocument/2006/relationships/hyperlink" Target="http://arrl-ohio.org/wus.html" TargetMode="External"/><Relationship Id="rId195" Type="http://schemas.openxmlformats.org/officeDocument/2006/relationships/image" Target="media/image39.emf"/><Relationship Id="rId209" Type="http://schemas.openxmlformats.org/officeDocument/2006/relationships/image" Target="media/image48.jpg"/><Relationship Id="rId190" Type="http://schemas.openxmlformats.org/officeDocument/2006/relationships/hyperlink" Target="mailto:kc8ckw@fuse.net" TargetMode="External"/><Relationship Id="rId204" Type="http://schemas.openxmlformats.org/officeDocument/2006/relationships/hyperlink" Target="http://arrl-ohio.org/forwarder/forwarding.html" TargetMode="External"/><Relationship Id="rId15" Type="http://schemas.openxmlformats.org/officeDocument/2006/relationships/image" Target="media/image7.jpeg"/><Relationship Id="rId36" Type="http://schemas.openxmlformats.org/officeDocument/2006/relationships/hyperlink" Target="mailto:hamsci@hamsci.orgC2%A0" TargetMode="External"/><Relationship Id="rId57" Type="http://schemas.openxmlformats.org/officeDocument/2006/relationships/hyperlink" Target="http://cfarc.org/" TargetMode="External"/><Relationship Id="rId106" Type="http://schemas.openxmlformats.org/officeDocument/2006/relationships/hyperlink" Target="http://www.arrl.org/exam_sessions/bryan-oh-43506-8410-53" TargetMode="External"/><Relationship Id="rId127" Type="http://schemas.openxmlformats.org/officeDocument/2006/relationships/hyperlink" Target="http://www.rsgbcc.org/hf/rules/2018/rafs.shtml" TargetMode="External"/><Relationship Id="rId10" Type="http://schemas.openxmlformats.org/officeDocument/2006/relationships/image" Target="media/image2.jpg"/><Relationship Id="rId31" Type="http://schemas.openxmlformats.org/officeDocument/2006/relationships/hyperlink" Target="http://www.ncvec.org/downloads/G7-1.pdf" TargetMode="External"/><Relationship Id="rId52" Type="http://schemas.openxmlformats.org/officeDocument/2006/relationships/hyperlink" Target="https://www.google.com/search?rlz=1C1CHBF_enUS802US802&amp;q=South+High+Street&amp;stick=H4sIAAAAAAAAAONgVuLWT9c3LEkxLDdKTwMAFnKSvA8AAAA&amp;sa=X&amp;ved=2ahUKEwidg9q2i7nfAhUNKqwKHeHCCw4QmxMoATAiegQICBAN" TargetMode="External"/><Relationship Id="rId73" Type="http://schemas.openxmlformats.org/officeDocument/2006/relationships/hyperlink" Target="https://webeoctraining.dps.ohio.gov/TrainingAndExercise/courselist.aspx" TargetMode="External"/><Relationship Id="rId78" Type="http://schemas.openxmlformats.org/officeDocument/2006/relationships/hyperlink" Target="https://trainingcampus.dps.ohio.gov/cm/cm710/pstc/pstc.html" TargetMode="External"/><Relationship Id="rId94" Type="http://schemas.openxmlformats.org/officeDocument/2006/relationships/hyperlink" Target="http://www.arrl.org/exam_sessions/dayton-oh-45424-3304-23" TargetMode="External"/><Relationship Id="rId99" Type="http://schemas.openxmlformats.org/officeDocument/2006/relationships/hyperlink" Target="http://www.arrl.org/exam_sessions/elyria-oh-44035-1343-121" TargetMode="External"/><Relationship Id="rId101" Type="http://schemas.openxmlformats.org/officeDocument/2006/relationships/hyperlink" Target="http://www.arrl.org/exam_sessions/nelsonville-oh-45764-9681-10" TargetMode="External"/><Relationship Id="rId122" Type="http://schemas.openxmlformats.org/officeDocument/2006/relationships/hyperlink" Target="http://www.ncccsprint.com/rttyns.html" TargetMode="External"/><Relationship Id="rId143" Type="http://schemas.openxmlformats.org/officeDocument/2006/relationships/hyperlink" Target="http://www.amrally.com/" TargetMode="External"/><Relationship Id="rId148" Type="http://schemas.openxmlformats.org/officeDocument/2006/relationships/hyperlink" Target="http://www.arrl.org/rtty-roundup" TargetMode="External"/><Relationship Id="rId164" Type="http://schemas.openxmlformats.org/officeDocument/2006/relationships/hyperlink" Target="https://bouvetoya.org/meet-the-atlantic-tuna/" TargetMode="External"/><Relationship Id="rId169" Type="http://schemas.openxmlformats.org/officeDocument/2006/relationships/image" Target="media/image28.png"/><Relationship Id="rId18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30.png"/><Relationship Id="rId210" Type="http://schemas.openxmlformats.org/officeDocument/2006/relationships/hyperlink" Target="mailto:n8sy@n8sy.com" TargetMode="External"/><Relationship Id="rId26" Type="http://schemas.openxmlformats.org/officeDocument/2006/relationships/hyperlink" Target="http://www.ncvec.org/" TargetMode="External"/><Relationship Id="rId47" Type="http://schemas.openxmlformats.org/officeDocument/2006/relationships/hyperlink" Target="http://arrl-ohio.org/handbook.html" TargetMode="External"/><Relationship Id="rId68" Type="http://schemas.openxmlformats.org/officeDocument/2006/relationships/hyperlink" Target="http://arrlohio.org" TargetMode="External"/><Relationship Id="rId89" Type="http://schemas.openxmlformats.org/officeDocument/2006/relationships/hyperlink" Target="http://www.arrl.org/hamfests/winter-hamfest-8" TargetMode="External"/><Relationship Id="rId112" Type="http://schemas.openxmlformats.org/officeDocument/2006/relationships/hyperlink" Target="http://www.mvara.org" TargetMode="External"/><Relationship Id="rId133" Type="http://schemas.openxmlformats.org/officeDocument/2006/relationships/hyperlink" Target="https://sites.google.com/site/feldhellclub/Home/contests/sprints/leprechaun-sprint" TargetMode="External"/><Relationship Id="rId154" Type="http://schemas.openxmlformats.org/officeDocument/2006/relationships/image" Target="http://www3.arrl.org/nl/al/image/WSJT-X-v-2_0-(FT8-overlay).JPG" TargetMode="External"/><Relationship Id="rId175" Type="http://schemas.openxmlformats.org/officeDocument/2006/relationships/hyperlink" Target="http://arrl-greatlakes.org/8th_bureau.htm" TargetMode="External"/><Relationship Id="rId196" Type="http://schemas.openxmlformats.org/officeDocument/2006/relationships/image" Target="media/image40.emf"/><Relationship Id="rId200" Type="http://schemas.openxmlformats.org/officeDocument/2006/relationships/image" Target="media/image44.jpg"/><Relationship Id="rId16"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9B0D8-27AB-477A-B9C2-9F542E2AD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34</Pages>
  <Words>14309</Words>
  <Characters>81567</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24</cp:revision>
  <dcterms:created xsi:type="dcterms:W3CDTF">2019-01-08T00:52:00Z</dcterms:created>
  <dcterms:modified xsi:type="dcterms:W3CDTF">2019-01-14T02:36:00Z</dcterms:modified>
</cp:coreProperties>
</file>