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FFA7B" w14:textId="447A2346" w:rsidR="00F40211" w:rsidRDefault="00F40211" w:rsidP="00F40211">
      <w:bookmarkStart w:id="0" w:name="top"/>
    </w:p>
    <w:p w14:paraId="23D91D12" w14:textId="42E20E0A" w:rsidR="00E07C01" w:rsidRDefault="00E07C01" w:rsidP="008A376E">
      <w:pPr>
        <w:jc w:val="center"/>
        <w:rPr>
          <w:noProof/>
        </w:rPr>
      </w:pPr>
      <w:bookmarkStart w:id="1" w:name="_Hlk496530170"/>
      <w:bookmarkStart w:id="2" w:name="_Hlk504641137"/>
      <w:bookmarkStart w:id="3" w:name="_Hlk517630975"/>
      <w:bookmarkStart w:id="4" w:name="_Hlk527909721"/>
      <w:bookmarkEnd w:id="0"/>
      <w:bookmarkEnd w:id="1"/>
      <w:bookmarkEnd w:id="2"/>
      <w:bookmarkEnd w:id="3"/>
      <w:bookmarkEnd w:id="4"/>
    </w:p>
    <w:p w14:paraId="5B3D13F4" w14:textId="749E1B72" w:rsidR="00C04E8C" w:rsidRPr="00A852B5" w:rsidRDefault="00F40211" w:rsidP="008A376E">
      <w:pPr>
        <w:jc w:val="center"/>
        <w:rPr>
          <w:rFonts w:eastAsia="Calibri"/>
          <w:b/>
          <w:i/>
          <w:color w:val="FF0000"/>
          <w:sz w:val="72"/>
          <w:szCs w:val="72"/>
        </w:rPr>
      </w:pPr>
      <w:r w:rsidRPr="00FC7E16">
        <w:rPr>
          <w:rFonts w:eastAsia="Calibri"/>
          <w:noProof/>
          <w:color w:val="0070C0"/>
          <w:sz w:val="72"/>
          <w:szCs w:val="72"/>
        </w:rPr>
        <w:drawing>
          <wp:anchor distT="0" distB="0" distL="114300" distR="114300" simplePos="0" relativeHeight="251659264" behindDoc="1" locked="0" layoutInCell="1" allowOverlap="1" wp14:anchorId="5EC1BE67" wp14:editId="5AD5180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r w:rsidR="009E53B6">
        <w:rPr>
          <w:rFonts w:eastAsia="Calibri"/>
          <w:b/>
          <w:i/>
          <w:noProof/>
          <w:color w:val="FF0000"/>
          <w:sz w:val="72"/>
          <w:szCs w:val="72"/>
        </w:rPr>
        <w:t xml:space="preserve">   </w:t>
      </w:r>
      <w:r w:rsidR="00D94693">
        <w:rPr>
          <w:rFonts w:eastAsia="Calibri"/>
          <w:b/>
          <w:i/>
          <w:noProof/>
          <w:color w:val="FF0000"/>
          <w:sz w:val="72"/>
          <w:szCs w:val="72"/>
        </w:rPr>
        <w:t xml:space="preserve">                   </w:t>
      </w:r>
      <w:r w:rsidR="009E53B6">
        <w:rPr>
          <w:rFonts w:eastAsia="Calibri"/>
          <w:b/>
          <w:i/>
          <w:noProof/>
          <w:color w:val="FF0000"/>
          <w:sz w:val="72"/>
          <w:szCs w:val="72"/>
        </w:rPr>
        <w:t xml:space="preserve">  </w:t>
      </w:r>
      <w:r w:rsidR="009B3FE7">
        <w:rPr>
          <w:rFonts w:eastAsia="Calibri"/>
          <w:b/>
          <w:i/>
          <w:noProof/>
          <w:color w:val="FF0000"/>
          <w:sz w:val="72"/>
          <w:szCs w:val="72"/>
        </w:rPr>
        <w:t xml:space="preserve">December </w:t>
      </w:r>
      <w:r w:rsidR="00F00BC5">
        <w:rPr>
          <w:rFonts w:eastAsia="Calibri"/>
          <w:b/>
          <w:i/>
          <w:noProof/>
          <w:color w:val="FF0000"/>
          <w:sz w:val="72"/>
          <w:szCs w:val="72"/>
        </w:rPr>
        <w:t>10th</w:t>
      </w:r>
      <w:r w:rsidR="008F4E54">
        <w:rPr>
          <w:rFonts w:eastAsia="Calibri"/>
          <w:b/>
          <w:i/>
          <w:noProof/>
          <w:color w:val="FF0000"/>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51335E5E" w14:textId="22B9A5BF" w:rsidR="009E53B6" w:rsidRDefault="00C04E8C" w:rsidP="008A376E">
      <w:pPr>
        <w:jc w:val="center"/>
        <w:rPr>
          <w:rFonts w:eastAsia="Calibri"/>
          <w:b/>
          <w:i/>
          <w:color w:val="FF0000"/>
          <w:sz w:val="72"/>
          <w:szCs w:val="72"/>
        </w:rPr>
      </w:pPr>
      <w:r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685042">
        <w:rPr>
          <w:rFonts w:eastAsia="Calibri"/>
          <w:b/>
          <w:i/>
          <w:color w:val="FF0000"/>
          <w:sz w:val="72"/>
          <w:szCs w:val="72"/>
        </w:rPr>
        <w:t xml:space="preserve"> </w:t>
      </w:r>
      <w:r w:rsidR="00A55379" w:rsidRPr="00A852B5">
        <w:rPr>
          <w:rFonts w:eastAsia="Calibri"/>
          <w:b/>
          <w:i/>
          <w:color w:val="FF0000"/>
          <w:sz w:val="72"/>
          <w:szCs w:val="72"/>
        </w:rPr>
        <w:t xml:space="preserve">  </w:t>
      </w:r>
      <w:r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F91D18" w:rsidRPr="00A852B5">
        <w:rPr>
          <w:rFonts w:eastAsia="Calibri"/>
          <w:b/>
          <w:i/>
          <w:color w:val="FF0000"/>
          <w:sz w:val="72"/>
          <w:szCs w:val="72"/>
        </w:rPr>
        <w:t xml:space="preserve">  </w:t>
      </w:r>
    </w:p>
    <w:p w14:paraId="3AB8171D" w14:textId="60EFFA8F"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5782BFE3" w:rsidR="00A55379" w:rsidRDefault="00A55379" w:rsidP="00F81D37"/>
    <w:p w14:paraId="277CCDE1" w14:textId="4BA95015"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1CFBC9F" w:rsidR="002B0C68" w:rsidRDefault="002B0C68" w:rsidP="00F81D37"/>
    <w:p w14:paraId="79F30494" w14:textId="2050FE01"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3D844FEF" w:rsidR="00F81D37" w:rsidRDefault="00F81D37" w:rsidP="00F81D37">
      <w:pPr>
        <w:rPr>
          <w:rStyle w:val="Hyperlink"/>
        </w:rPr>
      </w:pPr>
    </w:p>
    <w:p w14:paraId="54B846FA" w14:textId="6CED92FC" w:rsidR="00A85AAD" w:rsidRDefault="00B832A8" w:rsidP="00BC7FFC">
      <w:bookmarkStart w:id="5" w:name="_Hlk531544711"/>
      <w:r>
        <w:sym w:font="Wingdings" w:char="F0E0"/>
      </w:r>
      <w:r>
        <w:t xml:space="preserve"> </w:t>
      </w:r>
      <w:r w:rsidR="000B58A4">
        <w:t xml:space="preserve"> </w:t>
      </w:r>
      <w:hyperlink w:anchor="dx_news"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5"/>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ADB47F6" w:rsidR="00BC7FFC" w:rsidRDefault="00F20CC5" w:rsidP="00BC7FFC">
      <w:pPr>
        <w:rPr>
          <w:rStyle w:val="Hyperlink"/>
        </w:rPr>
      </w:pPr>
      <w:r>
        <w:rPr>
          <w:rStyle w:val="Hyperlink"/>
        </w:rPr>
        <w:t xml:space="preserve">  </w:t>
      </w:r>
    </w:p>
    <w:p w14:paraId="3FCDE3A9" w14:textId="1AB192EB" w:rsidR="00136C28" w:rsidRDefault="00C3452E" w:rsidP="00136C28">
      <w:r>
        <w:sym w:font="Wingdings" w:char="F0E0"/>
      </w:r>
      <w:r>
        <w:t xml:space="preserve">  </w:t>
      </w:r>
      <w:hyperlink w:anchor="Testing"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61172724" w:rsidR="00AD0A9E" w:rsidRDefault="00193BDD" w:rsidP="00841A6A">
      <w:pPr>
        <w:rPr>
          <w:noProof/>
        </w:rPr>
      </w:pPr>
      <w:r>
        <w:t xml:space="preserve"> </w:t>
      </w:r>
      <w:r w:rsidR="008453AB">
        <w:t xml:space="preserve"> </w:t>
      </w:r>
    </w:p>
    <w:p w14:paraId="48C232E2" w14:textId="4EEA8992" w:rsidR="008E4CDB" w:rsidRDefault="008E4CDB" w:rsidP="00841A6A">
      <w:pPr>
        <w:rPr>
          <w:noProof/>
        </w:rPr>
      </w:pPr>
    </w:p>
    <w:p w14:paraId="161D4349" w14:textId="589BA53F" w:rsidR="00B8000E" w:rsidRPr="00FA382A" w:rsidRDefault="00FE5CDD" w:rsidP="00841A6A">
      <w:pPr>
        <w:rPr>
          <w:b/>
          <w:i/>
          <w:noProof/>
        </w:rPr>
      </w:pPr>
      <w:r>
        <w:rPr>
          <w:noProof/>
        </w:rPr>
        <w:drawing>
          <wp:anchor distT="0" distB="0" distL="114300" distR="114300" simplePos="0" relativeHeight="252683264" behindDoc="1" locked="0" layoutInCell="1" allowOverlap="1" wp14:anchorId="177879DF" wp14:editId="5C31D416">
            <wp:simplePos x="0" y="0"/>
            <wp:positionH relativeFrom="column">
              <wp:posOffset>47625</wp:posOffset>
            </wp:positionH>
            <wp:positionV relativeFrom="paragraph">
              <wp:posOffset>2375535</wp:posOffset>
            </wp:positionV>
            <wp:extent cx="3981450" cy="2985770"/>
            <wp:effectExtent l="0" t="0" r="0" b="5080"/>
            <wp:wrapTight wrapText="bothSides">
              <wp:wrapPolygon edited="0">
                <wp:start x="0" y="0"/>
                <wp:lineTo x="0" y="21499"/>
                <wp:lineTo x="21497" y="21499"/>
                <wp:lineTo x="2149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450" cy="298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80192" behindDoc="1" locked="0" layoutInCell="1" allowOverlap="1" wp14:anchorId="07EF1E12" wp14:editId="01598AFF">
            <wp:simplePos x="0" y="0"/>
            <wp:positionH relativeFrom="margin">
              <wp:align>right</wp:align>
            </wp:positionH>
            <wp:positionV relativeFrom="paragraph">
              <wp:posOffset>2937510</wp:posOffset>
            </wp:positionV>
            <wp:extent cx="2409825" cy="1807210"/>
            <wp:effectExtent l="0" t="3492" r="6032" b="6033"/>
            <wp:wrapTight wrapText="bothSides">
              <wp:wrapPolygon edited="0">
                <wp:start x="-31" y="21558"/>
                <wp:lineTo x="21483" y="21558"/>
                <wp:lineTo x="21483" y="156"/>
                <wp:lineTo x="-31" y="156"/>
                <wp:lineTo x="-31" y="2155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098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82240" behindDoc="1" locked="0" layoutInCell="1" allowOverlap="1" wp14:anchorId="338CAAA5" wp14:editId="4A5851F4">
            <wp:simplePos x="0" y="0"/>
            <wp:positionH relativeFrom="column">
              <wp:posOffset>3810000</wp:posOffset>
            </wp:positionH>
            <wp:positionV relativeFrom="paragraph">
              <wp:posOffset>2804160</wp:posOffset>
            </wp:positionV>
            <wp:extent cx="1943100" cy="2428875"/>
            <wp:effectExtent l="0" t="0" r="0" b="9525"/>
            <wp:wrapTight wrapText="bothSides">
              <wp:wrapPolygon edited="0">
                <wp:start x="0" y="0"/>
                <wp:lineTo x="0" y="21515"/>
                <wp:lineTo x="21388" y="21515"/>
                <wp:lineTo x="213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A1E">
        <w:rPr>
          <w:noProof/>
        </w:rPr>
        <w:drawing>
          <wp:anchor distT="0" distB="0" distL="114300" distR="114300" simplePos="0" relativeHeight="252677120" behindDoc="1" locked="0" layoutInCell="1" allowOverlap="1" wp14:anchorId="0FD8DB9E" wp14:editId="448684D7">
            <wp:simplePos x="0" y="0"/>
            <wp:positionH relativeFrom="margin">
              <wp:align>center</wp:align>
            </wp:positionH>
            <wp:positionV relativeFrom="paragraph">
              <wp:posOffset>186690</wp:posOffset>
            </wp:positionV>
            <wp:extent cx="2473960" cy="2647950"/>
            <wp:effectExtent l="8255" t="0" r="0" b="0"/>
            <wp:wrapTight wrapText="bothSides">
              <wp:wrapPolygon edited="0">
                <wp:start x="72" y="21667"/>
                <wp:lineTo x="21362" y="21667"/>
                <wp:lineTo x="21362" y="223"/>
                <wp:lineTo x="72" y="223"/>
                <wp:lineTo x="72" y="2166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9953"/>
                    <a:stretch/>
                  </pic:blipFill>
                  <pic:spPr bwMode="auto">
                    <a:xfrm rot="5400000">
                      <a:off x="0" y="0"/>
                      <a:ext cx="2473960"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F44">
        <w:rPr>
          <w:noProof/>
        </w:rPr>
        <w:drawing>
          <wp:anchor distT="0" distB="0" distL="114300" distR="114300" simplePos="0" relativeHeight="252678144" behindDoc="1" locked="0" layoutInCell="1" allowOverlap="1" wp14:anchorId="1331E047" wp14:editId="5F1D2DFC">
            <wp:simplePos x="0" y="0"/>
            <wp:positionH relativeFrom="margin">
              <wp:align>right</wp:align>
            </wp:positionH>
            <wp:positionV relativeFrom="paragraph">
              <wp:posOffset>67310</wp:posOffset>
            </wp:positionV>
            <wp:extent cx="2894330" cy="3157220"/>
            <wp:effectExtent l="1905" t="0" r="3175" b="3175"/>
            <wp:wrapTight wrapText="bothSides">
              <wp:wrapPolygon edited="0">
                <wp:start x="14" y="21613"/>
                <wp:lineTo x="21482" y="21613"/>
                <wp:lineTo x="21482" y="109"/>
                <wp:lineTo x="14" y="109"/>
                <wp:lineTo x="14" y="2161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23" r="14027"/>
                    <a:stretch/>
                  </pic:blipFill>
                  <pic:spPr bwMode="auto">
                    <a:xfrm rot="5400000">
                      <a:off x="0" y="0"/>
                      <a:ext cx="2894330" cy="315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D1B">
        <w:pict w14:anchorId="59BC9B75">
          <v:rect id="_x0000_i1027" style="width:0;height:1.5pt" o:hralign="center" o:hrstd="t" o:hr="t" fillcolor="#a0a0a0" stroked="f"/>
        </w:pict>
      </w:r>
    </w:p>
    <w:p w14:paraId="6572D7DF" w14:textId="1B676864" w:rsidR="002A011C" w:rsidRDefault="002A011C" w:rsidP="001E6E48">
      <w:pPr>
        <w:rPr>
          <w:noProof/>
        </w:rPr>
      </w:pPr>
    </w:p>
    <w:p w14:paraId="3469C3CE" w14:textId="51E9CDB5" w:rsidR="002A011C" w:rsidRDefault="00027A1E" w:rsidP="001E6E48">
      <w:pPr>
        <w:rPr>
          <w:noProof/>
        </w:rPr>
      </w:pPr>
      <w:r>
        <w:rPr>
          <w:noProof/>
        </w:rPr>
        <w:drawing>
          <wp:anchor distT="0" distB="0" distL="114300" distR="114300" simplePos="0" relativeHeight="252679168" behindDoc="1" locked="0" layoutInCell="1" allowOverlap="1" wp14:anchorId="51BD0C11" wp14:editId="140CE7F9">
            <wp:simplePos x="0" y="0"/>
            <wp:positionH relativeFrom="column">
              <wp:posOffset>-333375</wp:posOffset>
            </wp:positionH>
            <wp:positionV relativeFrom="paragraph">
              <wp:posOffset>243840</wp:posOffset>
            </wp:positionV>
            <wp:extent cx="2870200" cy="2152650"/>
            <wp:effectExtent l="0" t="3175" r="3175" b="3175"/>
            <wp:wrapTight wrapText="bothSides">
              <wp:wrapPolygon edited="0">
                <wp:start x="-24" y="21568"/>
                <wp:lineTo x="21481" y="21568"/>
                <wp:lineTo x="21481" y="159"/>
                <wp:lineTo x="-24" y="159"/>
                <wp:lineTo x="-24" y="2156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DAC5A" w14:textId="421EE2F2" w:rsidR="00812E8B" w:rsidRDefault="00812E8B" w:rsidP="001E6E48">
      <w:pPr>
        <w:rPr>
          <w:noProof/>
        </w:rPr>
      </w:pPr>
    </w:p>
    <w:p w14:paraId="4DEB9FF2" w14:textId="3D95889D" w:rsidR="00F00BC5" w:rsidRDefault="00F00BC5" w:rsidP="001E6E48">
      <w:pPr>
        <w:rPr>
          <w:noProof/>
        </w:rPr>
      </w:pPr>
    </w:p>
    <w:p w14:paraId="4157948F" w14:textId="167E4112" w:rsidR="002A011C" w:rsidRDefault="005A3D1B" w:rsidP="001E6E48">
      <w:bookmarkStart w:id="6" w:name="_Hlk523048588"/>
      <w:bookmarkEnd w:id="6"/>
      <w:r>
        <w:lastRenderedPageBreak/>
        <w:pict w14:anchorId="33A4B28B">
          <v:rect id="_x0000_i1028" style="width:0;height:1.5pt" o:hralign="center" o:hrstd="t" o:hr="t" fillcolor="#a0a0a0" stroked="f"/>
        </w:pict>
      </w:r>
    </w:p>
    <w:p w14:paraId="283EBB55" w14:textId="7F24769C" w:rsidR="00BB1695" w:rsidRDefault="00A31DB0" w:rsidP="009B2439">
      <w:pPr>
        <w:rPr>
          <w:rStyle w:val="Hyperlink"/>
          <w:color w:val="000000" w:themeColor="text1"/>
          <w:u w:val="none"/>
        </w:rPr>
      </w:pPr>
      <w:bookmarkStart w:id="7" w:name="arrl"/>
      <w:bookmarkStart w:id="8" w:name="black"/>
      <w:bookmarkStart w:id="9" w:name="national"/>
      <w:bookmarkStart w:id="10" w:name="_Hlk527570330"/>
      <w:bookmarkStart w:id="11" w:name="_Hlk517979321"/>
      <w:bookmarkEnd w:id="7"/>
      <w:bookmarkEnd w:id="8"/>
      <w:bookmarkEnd w:id="9"/>
      <w:r>
        <w:rPr>
          <w:rStyle w:val="Hyperlink"/>
          <w:b/>
          <w:i/>
          <w:color w:val="000000" w:themeColor="text1"/>
          <w:sz w:val="28"/>
          <w:szCs w:val="28"/>
          <w:u w:val="none"/>
        </w:rPr>
        <w:t>National News</w:t>
      </w:r>
    </w:p>
    <w:p w14:paraId="0741FE25" w14:textId="006BDA12" w:rsidR="00A31DB0" w:rsidRDefault="007A1A9C" w:rsidP="009B2439">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00EC7B10" w:rsidRPr="00EC7B10">
        <w:rPr>
          <w:noProof/>
        </w:rPr>
        <w:t xml:space="preserve"> </w:t>
      </w:r>
    </w:p>
    <w:p w14:paraId="751B49D7" w14:textId="46403D4C" w:rsidR="00A07F8C" w:rsidRDefault="00A07F8C" w:rsidP="009B2439">
      <w:pPr>
        <w:rPr>
          <w:rStyle w:val="Hyperlink"/>
          <w:color w:val="000000" w:themeColor="text1"/>
          <w:u w:val="none"/>
        </w:rPr>
      </w:pPr>
    </w:p>
    <w:p w14:paraId="58634D8A" w14:textId="77777777" w:rsidR="001A267B" w:rsidRPr="001A267B" w:rsidRDefault="001A267B" w:rsidP="001A267B">
      <w:pPr>
        <w:rPr>
          <w:b/>
          <w:bCs/>
          <w:i/>
          <w:color w:val="000000" w:themeColor="text1"/>
          <w:sz w:val="28"/>
          <w:szCs w:val="28"/>
        </w:rPr>
      </w:pPr>
      <w:r w:rsidRPr="001A267B">
        <w:rPr>
          <w:b/>
          <w:bCs/>
          <w:i/>
          <w:color w:val="000000" w:themeColor="text1"/>
          <w:sz w:val="28"/>
          <w:szCs w:val="28"/>
        </w:rPr>
        <w:t>AMSAT's Fox-1Cliff Amateur Radio CubeSat Launched Successfully</w:t>
      </w:r>
    </w:p>
    <w:p w14:paraId="7567800C" w14:textId="22F82C43" w:rsidR="00104701" w:rsidRDefault="00104701" w:rsidP="001A267B">
      <w:pPr>
        <w:rPr>
          <w:noProof/>
        </w:rPr>
      </w:pPr>
      <w:r>
        <w:rPr>
          <w:noProof/>
        </w:rPr>
        <w:drawing>
          <wp:anchor distT="0" distB="0" distL="114300" distR="114300" simplePos="0" relativeHeight="252658688" behindDoc="1" locked="0" layoutInCell="1" allowOverlap="1" wp14:anchorId="675A4CAA" wp14:editId="406066CA">
            <wp:simplePos x="0" y="0"/>
            <wp:positionH relativeFrom="margin">
              <wp:align>right</wp:align>
            </wp:positionH>
            <wp:positionV relativeFrom="paragraph">
              <wp:posOffset>5080</wp:posOffset>
            </wp:positionV>
            <wp:extent cx="1590675" cy="3399155"/>
            <wp:effectExtent l="0" t="0" r="9525" b="0"/>
            <wp:wrapTight wrapText="bothSides">
              <wp:wrapPolygon edited="0">
                <wp:start x="0" y="0"/>
                <wp:lineTo x="0" y="21426"/>
                <wp:lineTo x="21471" y="21426"/>
                <wp:lineTo x="2147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573" r="24984"/>
                    <a:stretch/>
                  </pic:blipFill>
                  <pic:spPr bwMode="auto">
                    <a:xfrm>
                      <a:off x="0" y="0"/>
                      <a:ext cx="1590675"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DEA645" w14:textId="7B37B3C3" w:rsidR="001A267B" w:rsidRPr="001A267B" w:rsidRDefault="001A267B" w:rsidP="001A267B">
      <w:pPr>
        <w:rPr>
          <w:color w:val="000000" w:themeColor="text1"/>
        </w:rPr>
      </w:pPr>
      <w:r w:rsidRPr="001A267B">
        <w:rPr>
          <w:b/>
          <w:bCs/>
          <w:color w:val="000000" w:themeColor="text1"/>
        </w:rPr>
        <w:t>[UPDATED: 2018-12-04 @ 1320 UTC]</w:t>
      </w:r>
      <w:r w:rsidRPr="001A267B">
        <w:rPr>
          <w:color w:val="000000" w:themeColor="text1"/>
        </w:rPr>
        <w:t xml:space="preserve"> SpaceX has announced that the SSO-A: </w:t>
      </w:r>
      <w:proofErr w:type="spellStart"/>
      <w:r w:rsidRPr="001A267B">
        <w:rPr>
          <w:color w:val="000000" w:themeColor="text1"/>
        </w:rPr>
        <w:t>SmallSat</w:t>
      </w:r>
      <w:proofErr w:type="spellEnd"/>
      <w:r w:rsidRPr="001A267B">
        <w:rPr>
          <w:color w:val="000000" w:themeColor="text1"/>
        </w:rPr>
        <w:t xml:space="preserve"> Express mission carrying AMSAT’s Fox-1Cliff CubeSat has been deployed into orbit. A SpaceX Falcon 9 vehicle carried Fox-1Cliff and several other satellites into space on December 3 at approximately 1334 UTC from Vandenberg Air Force Base in California, following a 1-day launch delay. (</w:t>
      </w:r>
      <w:hyperlink r:id="rId17" w:history="1">
        <w:r w:rsidRPr="001A267B">
          <w:rPr>
            <w:rStyle w:val="Hyperlink"/>
            <w:b/>
            <w:bCs/>
          </w:rPr>
          <w:t>See</w:t>
        </w:r>
      </w:hyperlink>
      <w:r w:rsidRPr="001A267B">
        <w:rPr>
          <w:color w:val="000000" w:themeColor="text1"/>
        </w:rPr>
        <w:t> the launch on YouTube.) According to AMSAT, at approximately 0030 UTC on December 4, several stations in Brazil — including PS8MT, PT9BM, and PT2AP — reported hearing the voice beacon “Fox-1Cliff Safe Mode,” confirming that the satellite was alive.</w:t>
      </w:r>
    </w:p>
    <w:p w14:paraId="309D6907" w14:textId="77777777" w:rsidR="001A267B" w:rsidRPr="001A267B" w:rsidRDefault="001A267B" w:rsidP="001A267B">
      <w:pPr>
        <w:rPr>
          <w:color w:val="000000" w:themeColor="text1"/>
        </w:rPr>
      </w:pPr>
      <w:r w:rsidRPr="001A267B">
        <w:rPr>
          <w:color w:val="000000" w:themeColor="text1"/>
        </w:rPr>
        <w:t>“Just before 0040 UTC, AMSAT Fox-1 Team Member Burns Fisher, WB1FJ, was the first to submit and upload telemetry to the AMSAT servers,” AMSAT </w:t>
      </w:r>
      <w:proofErr w:type="spellStart"/>
      <w:r w:rsidRPr="001A267B">
        <w:rPr>
          <w:color w:val="000000" w:themeColor="text1"/>
        </w:rPr>
        <w:fldChar w:fldCharType="begin"/>
      </w:r>
      <w:r w:rsidRPr="001A267B">
        <w:rPr>
          <w:color w:val="000000" w:themeColor="text1"/>
        </w:rPr>
        <w:instrText xml:space="preserve"> HYPERLINK "https://www.amsat.org/fox-1cliff-launched-initial-telemetry-received/" </w:instrText>
      </w:r>
      <w:r w:rsidRPr="001A267B">
        <w:rPr>
          <w:color w:val="000000" w:themeColor="text1"/>
        </w:rPr>
        <w:fldChar w:fldCharType="separate"/>
      </w:r>
      <w:r w:rsidRPr="001A267B">
        <w:rPr>
          <w:rStyle w:val="Hyperlink"/>
          <w:b/>
          <w:bCs/>
        </w:rPr>
        <w:t>reported</w:t>
      </w:r>
      <w:r w:rsidRPr="001A267B">
        <w:rPr>
          <w:color w:val="000000" w:themeColor="text1"/>
        </w:rPr>
        <w:fldChar w:fldCharType="end"/>
      </w:r>
      <w:r w:rsidRPr="001A267B">
        <w:rPr>
          <w:color w:val="000000" w:themeColor="text1"/>
        </w:rPr>
        <w:t>on</w:t>
      </w:r>
      <w:proofErr w:type="spellEnd"/>
      <w:r w:rsidRPr="001A267B">
        <w:rPr>
          <w:color w:val="000000" w:themeColor="text1"/>
        </w:rPr>
        <w:t xml:space="preserve"> its website. “Initial telemetry values show the satellite to be in good health. Thanks to the 29 stations that contributed telemetry during Fox-1Cliff’s initial orbits.”</w:t>
      </w:r>
    </w:p>
    <w:p w14:paraId="7EF79BB5" w14:textId="77777777" w:rsidR="00BD1AA0" w:rsidRDefault="00BD1AA0" w:rsidP="001A267B">
      <w:pPr>
        <w:rPr>
          <w:color w:val="000000" w:themeColor="text1"/>
        </w:rPr>
      </w:pPr>
    </w:p>
    <w:p w14:paraId="21D301B8" w14:textId="670D2955" w:rsidR="001A267B" w:rsidRPr="001A267B" w:rsidRDefault="001A267B" w:rsidP="001A267B">
      <w:pPr>
        <w:rPr>
          <w:color w:val="000000" w:themeColor="text1"/>
        </w:rPr>
      </w:pPr>
      <w:r w:rsidRPr="001A267B">
        <w:rPr>
          <w:color w:val="000000" w:themeColor="text1"/>
        </w:rPr>
        <w:t xml:space="preserve">The Fox-1Cliff downlink for FM voice and data-under-voice (DUV) is 145.920 </w:t>
      </w:r>
      <w:proofErr w:type="spellStart"/>
      <w:r w:rsidRPr="001A267B">
        <w:rPr>
          <w:color w:val="000000" w:themeColor="text1"/>
        </w:rPr>
        <w:t>MHz.</w:t>
      </w:r>
      <w:proofErr w:type="spellEnd"/>
      <w:r w:rsidRPr="001A267B">
        <w:rPr>
          <w:color w:val="000000" w:themeColor="text1"/>
        </w:rPr>
        <w:t xml:space="preserve"> Uplinks are 435.300 and 1267.300 </w:t>
      </w:r>
      <w:proofErr w:type="spellStart"/>
      <w:r w:rsidRPr="001A267B">
        <w:rPr>
          <w:color w:val="000000" w:themeColor="text1"/>
        </w:rPr>
        <w:t>MHz.</w:t>
      </w:r>
      <w:proofErr w:type="spellEnd"/>
    </w:p>
    <w:p w14:paraId="123627BC" w14:textId="77777777" w:rsidR="00BD1AA0" w:rsidRDefault="00BD1AA0" w:rsidP="001A267B">
      <w:pPr>
        <w:rPr>
          <w:color w:val="000000" w:themeColor="text1"/>
        </w:rPr>
      </w:pPr>
    </w:p>
    <w:p w14:paraId="36F5B0F5" w14:textId="7C1D7C4A" w:rsidR="001A267B" w:rsidRPr="001A267B" w:rsidRDefault="001A267B" w:rsidP="001A267B">
      <w:pPr>
        <w:rPr>
          <w:color w:val="000000" w:themeColor="text1"/>
        </w:rPr>
      </w:pPr>
      <w:r w:rsidRPr="001A267B">
        <w:rPr>
          <w:color w:val="000000" w:themeColor="text1"/>
        </w:rPr>
        <w:t xml:space="preserve">In addition to Fox-1Cliff, the SSO-A mission carried several other Amateur Radio satellites, including </w:t>
      </w:r>
      <w:proofErr w:type="spellStart"/>
      <w:r w:rsidRPr="001A267B">
        <w:rPr>
          <w:color w:val="000000" w:themeColor="text1"/>
        </w:rPr>
        <w:t>FUNcube</w:t>
      </w:r>
      <w:proofErr w:type="spellEnd"/>
      <w:r w:rsidRPr="001A267B">
        <w:rPr>
          <w:color w:val="000000" w:themeColor="text1"/>
        </w:rPr>
        <w:t xml:space="preserve"> on ESEO, JY1-SAT, K2SAT, and </w:t>
      </w:r>
      <w:proofErr w:type="spellStart"/>
      <w:r w:rsidRPr="001A267B">
        <w:rPr>
          <w:color w:val="000000" w:themeColor="text1"/>
        </w:rPr>
        <w:t>ExseedSat</w:t>
      </w:r>
      <w:proofErr w:type="spellEnd"/>
      <w:r w:rsidRPr="001A267B">
        <w:rPr>
          <w:color w:val="000000" w:themeColor="text1"/>
        </w:rPr>
        <w:t>. The reusable Falcon 9 vehicle launched 64 payloads in all.</w:t>
      </w:r>
    </w:p>
    <w:p w14:paraId="6AB7DC3D" w14:textId="77777777" w:rsidR="00BD1AA0" w:rsidRDefault="00BD1AA0" w:rsidP="001A267B">
      <w:pPr>
        <w:rPr>
          <w:color w:val="000000" w:themeColor="text1"/>
        </w:rPr>
      </w:pPr>
    </w:p>
    <w:p w14:paraId="0A927AED" w14:textId="429F0CB9" w:rsidR="001A267B" w:rsidRPr="001A267B" w:rsidRDefault="001A267B" w:rsidP="001A267B">
      <w:pPr>
        <w:rPr>
          <w:color w:val="000000" w:themeColor="text1"/>
        </w:rPr>
      </w:pPr>
      <w:r w:rsidRPr="001A267B">
        <w:rPr>
          <w:color w:val="000000" w:themeColor="text1"/>
        </w:rPr>
        <w:t xml:space="preserve">Fox-1Cliff carries the Fox-1 U/v FM repeater, AMSAT’s L-Band Downshifter, the flight spare of the AO-85 Vanderbilt University Low Energy Proton (LEP) radiation experiment, and the standard Fox-1 Penn State University-Erie MEMS gyroscope experiment. Virginia Tech provided a video graphics array camera that’s </w:t>
      </w:r>
      <w:proofErr w:type="gramStart"/>
      <w:r w:rsidRPr="001A267B">
        <w:rPr>
          <w:color w:val="000000" w:themeColor="text1"/>
        </w:rPr>
        <w:t>similar to</w:t>
      </w:r>
      <w:proofErr w:type="gramEnd"/>
      <w:r w:rsidRPr="001A267B">
        <w:rPr>
          <w:color w:val="000000" w:themeColor="text1"/>
        </w:rPr>
        <w:t xml:space="preserve"> the one on AO-92 but which will provide images at a higher 640 × 480 resolution.</w:t>
      </w:r>
    </w:p>
    <w:p w14:paraId="62A546BD" w14:textId="77777777" w:rsidR="00BD1AA0" w:rsidRDefault="00BD1AA0" w:rsidP="001A267B">
      <w:pPr>
        <w:rPr>
          <w:color w:val="000000" w:themeColor="text1"/>
        </w:rPr>
      </w:pPr>
    </w:p>
    <w:p w14:paraId="30829A5C" w14:textId="2A88F17E" w:rsidR="001A267B" w:rsidRPr="001A267B" w:rsidRDefault="001A267B" w:rsidP="001A267B">
      <w:pPr>
        <w:rPr>
          <w:color w:val="000000" w:themeColor="text1"/>
        </w:rPr>
      </w:pPr>
      <w:r w:rsidRPr="001A267B">
        <w:rPr>
          <w:color w:val="000000" w:themeColor="text1"/>
        </w:rPr>
        <w:t xml:space="preserve">Fox-1Cliff is named in honor of long-time AMSAT member, contributor, and benefactor Cliff </w:t>
      </w:r>
      <w:proofErr w:type="spellStart"/>
      <w:r w:rsidRPr="001A267B">
        <w:rPr>
          <w:color w:val="000000" w:themeColor="text1"/>
        </w:rPr>
        <w:t>Buttschardt</w:t>
      </w:r>
      <w:proofErr w:type="spellEnd"/>
      <w:r w:rsidRPr="001A267B">
        <w:rPr>
          <w:color w:val="000000" w:themeColor="text1"/>
        </w:rPr>
        <w:t>, K7RR (SK), who died in 2006. His contributions to AMSAT and other Amateur Satellite programs — including his service as an adviser during the initial development of the CubeSat specification at California Polytechnic State University — earned him the Lifetime Achievement Award from Project OSCAR in 2006.</w:t>
      </w:r>
    </w:p>
    <w:p w14:paraId="497921E0" w14:textId="77777777" w:rsidR="00BD1AA0" w:rsidRDefault="00BD1AA0" w:rsidP="001A267B">
      <w:pPr>
        <w:rPr>
          <w:color w:val="000000" w:themeColor="text1"/>
        </w:rPr>
      </w:pPr>
    </w:p>
    <w:p w14:paraId="1D68811C" w14:textId="7997A3F0" w:rsidR="001A267B" w:rsidRPr="001A267B" w:rsidRDefault="001A267B" w:rsidP="001A267B">
      <w:pPr>
        <w:rPr>
          <w:color w:val="000000" w:themeColor="text1"/>
        </w:rPr>
      </w:pPr>
      <w:r w:rsidRPr="001A267B">
        <w:rPr>
          <w:color w:val="000000" w:themeColor="text1"/>
        </w:rPr>
        <w:t>AMSAT is asking Amateur Radio satellite enthusiasts to listen for Fox-1Cliff’s telemetry for the initial 72 – 96 hours as on-orbit checkout gets under way.</w:t>
      </w:r>
    </w:p>
    <w:p w14:paraId="1DE6B9A7" w14:textId="77777777" w:rsidR="00BD1AA0" w:rsidRDefault="00BD1AA0" w:rsidP="001A267B">
      <w:pPr>
        <w:rPr>
          <w:color w:val="000000" w:themeColor="text1"/>
        </w:rPr>
      </w:pPr>
    </w:p>
    <w:p w14:paraId="4D2DBFCD" w14:textId="47157999" w:rsidR="001A267B" w:rsidRPr="001A267B" w:rsidRDefault="001A267B" w:rsidP="001A267B">
      <w:pPr>
        <w:rPr>
          <w:color w:val="000000" w:themeColor="text1"/>
        </w:rPr>
      </w:pPr>
      <w:r w:rsidRPr="001A267B">
        <w:rPr>
          <w:color w:val="000000" w:themeColor="text1"/>
        </w:rPr>
        <w:t>“If you are capturing telemetry with </w:t>
      </w:r>
      <w:proofErr w:type="spellStart"/>
      <w:r w:rsidRPr="001A267B">
        <w:rPr>
          <w:i/>
          <w:iCs/>
          <w:color w:val="000000" w:themeColor="text1"/>
        </w:rPr>
        <w:t>FoxTelem</w:t>
      </w:r>
      <w:proofErr w:type="spellEnd"/>
      <w:r w:rsidRPr="001A267B">
        <w:rPr>
          <w:color w:val="000000" w:themeColor="text1"/>
        </w:rPr>
        <w:t xml:space="preserve">, please be sure that “Upload to Server” is checked in your settings and your Ground Station Params are filled in as well,” AMSAT said in advance of the launch. In the initial Safe Mode or Beacon Mode after startup, the transmitter is limited to 10 seconds on time followed by a 2-minute off cycle. “You will hear Veronica announcing ‘Fox-1Cliff Safe Mode,’ while in Beacon Mode,” AMSAT said, noting that the on-orbit check-out procedure will be </w:t>
      </w:r>
      <w:proofErr w:type="gramStart"/>
      <w:r w:rsidRPr="001A267B">
        <w:rPr>
          <w:color w:val="000000" w:themeColor="text1"/>
        </w:rPr>
        <w:t>similar to</w:t>
      </w:r>
      <w:proofErr w:type="gramEnd"/>
      <w:r w:rsidRPr="001A267B">
        <w:rPr>
          <w:color w:val="000000" w:themeColor="text1"/>
        </w:rPr>
        <w:t xml:space="preserve"> Fox-1D and could be completed in as few as 7 days.</w:t>
      </w:r>
    </w:p>
    <w:p w14:paraId="12B16FCC" w14:textId="77777777" w:rsidR="00397986" w:rsidRDefault="00397986" w:rsidP="00397986">
      <w:pPr>
        <w:rPr>
          <w:rStyle w:val="Hyperlink"/>
          <w:sz w:val="20"/>
          <w:szCs w:val="20"/>
        </w:rPr>
      </w:pPr>
    </w:p>
    <w:p w14:paraId="65286F78" w14:textId="77777777" w:rsidR="00397986" w:rsidRDefault="00397986" w:rsidP="00397986">
      <w:pPr>
        <w:rPr>
          <w:rStyle w:val="Hyperlink"/>
          <w:sz w:val="20"/>
          <w:szCs w:val="20"/>
        </w:rPr>
      </w:pPr>
    </w:p>
    <w:p w14:paraId="253B86F9" w14:textId="77777777" w:rsidR="00397986" w:rsidRDefault="00397986" w:rsidP="00397986">
      <w:pPr>
        <w:rPr>
          <w:rStyle w:val="Hyperlink"/>
          <w:sz w:val="20"/>
          <w:szCs w:val="20"/>
        </w:rPr>
      </w:pPr>
    </w:p>
    <w:p w14:paraId="20F4F590" w14:textId="5B494727" w:rsidR="00397986" w:rsidRPr="001E404F" w:rsidRDefault="005A3D1B" w:rsidP="00397986">
      <w:pPr>
        <w:rPr>
          <w:color w:val="000000" w:themeColor="text1"/>
        </w:rPr>
      </w:pPr>
      <w:hyperlink w:anchor="top" w:history="1">
        <w:r w:rsidR="00397986" w:rsidRPr="006935B7">
          <w:rPr>
            <w:rStyle w:val="Hyperlink"/>
            <w:sz w:val="20"/>
            <w:szCs w:val="20"/>
          </w:rPr>
          <w:t>TOP</w:t>
        </w:r>
      </w:hyperlink>
      <w:r w:rsidR="00397986" w:rsidRPr="006935B7">
        <w:rPr>
          <w:sz w:val="20"/>
          <w:szCs w:val="20"/>
          <w:u w:val="single"/>
        </w:rPr>
        <w:t xml:space="preserve"> ^</w:t>
      </w:r>
    </w:p>
    <w:p w14:paraId="6F23F0E3" w14:textId="0B6E7DDE" w:rsidR="001A267B" w:rsidRPr="001A267B" w:rsidRDefault="001A267B" w:rsidP="001A267B">
      <w:pPr>
        <w:rPr>
          <w:color w:val="000000" w:themeColor="text1"/>
        </w:rPr>
      </w:pPr>
      <w:r w:rsidRPr="001A267B">
        <w:rPr>
          <w:color w:val="000000" w:themeColor="text1"/>
        </w:rPr>
        <w:lastRenderedPageBreak/>
        <w:t xml:space="preserve">“It is very important, not to mention just plain good Amateur operating practice, to refrain from using the transponder uplink, so we can do the </w:t>
      </w:r>
      <w:proofErr w:type="gramStart"/>
      <w:r w:rsidRPr="001A267B">
        <w:rPr>
          <w:color w:val="000000" w:themeColor="text1"/>
        </w:rPr>
        <w:t>on orbit</w:t>
      </w:r>
      <w:proofErr w:type="gramEnd"/>
      <w:r w:rsidRPr="001A267B">
        <w:rPr>
          <w:color w:val="000000" w:themeColor="text1"/>
        </w:rPr>
        <w:t xml:space="preserve"> tests, including when we turn on transponder mode for testing,” AMSAT said. “AMSAT will make it broadly known when the tests are </w:t>
      </w:r>
      <w:proofErr w:type="gramStart"/>
      <w:r w:rsidRPr="001A267B">
        <w:rPr>
          <w:color w:val="000000" w:themeColor="text1"/>
        </w:rPr>
        <w:t>complete</w:t>
      </w:r>
      <w:proofErr w:type="gramEnd"/>
      <w:r w:rsidRPr="001A267B">
        <w:rPr>
          <w:color w:val="000000" w:themeColor="text1"/>
        </w:rPr>
        <w:t xml:space="preserve"> and the transponder is available for all to use.” </w:t>
      </w:r>
      <w:r w:rsidRPr="001A267B">
        <w:rPr>
          <w:i/>
          <w:iCs/>
          <w:color w:val="000000" w:themeColor="text1"/>
        </w:rPr>
        <w:t>— Thanks to SpaceX and AMSAT Vice President-Engineering Jerry Buxton, N0JY</w:t>
      </w:r>
    </w:p>
    <w:p w14:paraId="2F42E56B" w14:textId="0BC4F454" w:rsidR="007A6A94" w:rsidRDefault="007A6A94" w:rsidP="000268A1">
      <w:pPr>
        <w:rPr>
          <w:rStyle w:val="Hyperlink"/>
          <w:color w:val="000000" w:themeColor="text1"/>
          <w:u w:val="none"/>
        </w:rPr>
      </w:pPr>
    </w:p>
    <w:p w14:paraId="75DBD10B" w14:textId="5AB57E2E" w:rsidR="00BD1AA0" w:rsidRDefault="00BD1AA0" w:rsidP="00BD1AA0">
      <w:pPr>
        <w:jc w:val="center"/>
        <w:rPr>
          <w:rStyle w:val="Hyperlink"/>
          <w:color w:val="000000" w:themeColor="text1"/>
          <w:u w:val="none"/>
        </w:rPr>
      </w:pPr>
      <w:r>
        <w:rPr>
          <w:rStyle w:val="Hyperlink"/>
          <w:color w:val="000000" w:themeColor="text1"/>
          <w:u w:val="none"/>
        </w:rPr>
        <w:t>####</w:t>
      </w:r>
    </w:p>
    <w:p w14:paraId="3639E21E" w14:textId="50932796" w:rsidR="00BD1AA0" w:rsidRDefault="00BD1AA0" w:rsidP="000268A1">
      <w:pPr>
        <w:rPr>
          <w:rStyle w:val="Hyperlink"/>
          <w:color w:val="000000" w:themeColor="text1"/>
          <w:u w:val="none"/>
        </w:rPr>
      </w:pPr>
    </w:p>
    <w:p w14:paraId="13B97D74" w14:textId="77777777" w:rsidR="00BD1AA0" w:rsidRPr="00BD1AA0" w:rsidRDefault="00BD1AA0" w:rsidP="00BD1AA0">
      <w:pPr>
        <w:rPr>
          <w:b/>
          <w:bCs/>
          <w:i/>
          <w:color w:val="000000" w:themeColor="text1"/>
          <w:sz w:val="28"/>
          <w:szCs w:val="28"/>
        </w:rPr>
      </w:pPr>
      <w:r w:rsidRPr="00BD1AA0">
        <w:rPr>
          <w:b/>
          <w:bCs/>
          <w:i/>
          <w:color w:val="000000" w:themeColor="text1"/>
          <w:sz w:val="28"/>
          <w:szCs w:val="28"/>
        </w:rPr>
        <w:t>FCC Tells LED Sign Marketers to Abide by Statutes and Rules</w:t>
      </w:r>
    </w:p>
    <w:p w14:paraId="5EF76F16" w14:textId="77777777" w:rsidR="00BD1AA0" w:rsidRDefault="00BD1AA0" w:rsidP="00BD1AA0">
      <w:pPr>
        <w:rPr>
          <w:color w:val="000000" w:themeColor="text1"/>
        </w:rPr>
      </w:pPr>
    </w:p>
    <w:p w14:paraId="1CCEA891" w14:textId="482E04BF" w:rsidR="00BD1AA0" w:rsidRPr="00BD1AA0" w:rsidRDefault="00BD1AA0" w:rsidP="00BD1AA0">
      <w:pPr>
        <w:rPr>
          <w:color w:val="000000" w:themeColor="text1"/>
        </w:rPr>
      </w:pPr>
      <w:r>
        <w:rPr>
          <w:noProof/>
        </w:rPr>
        <w:drawing>
          <wp:anchor distT="0" distB="0" distL="114300" distR="114300" simplePos="0" relativeHeight="252659712" behindDoc="1" locked="0" layoutInCell="1" allowOverlap="1" wp14:anchorId="2F3A09A6" wp14:editId="2DCDAE67">
            <wp:simplePos x="0" y="0"/>
            <wp:positionH relativeFrom="margin">
              <wp:align>right</wp:align>
            </wp:positionH>
            <wp:positionV relativeFrom="paragraph">
              <wp:posOffset>13335</wp:posOffset>
            </wp:positionV>
            <wp:extent cx="1400175" cy="1400175"/>
            <wp:effectExtent l="0" t="0" r="9525" b="9525"/>
            <wp:wrapTight wrapText="bothSides">
              <wp:wrapPolygon edited="0">
                <wp:start x="0" y="0"/>
                <wp:lineTo x="0" y="21453"/>
                <wp:lineTo x="21453" y="21453"/>
                <wp:lineTo x="2145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BD1AA0">
        <w:rPr>
          <w:color w:val="000000" w:themeColor="text1"/>
        </w:rPr>
        <w:t>The FCC Enforcement Bureau </w:t>
      </w:r>
      <w:hyperlink r:id="rId19" w:history="1">
        <w:r w:rsidRPr="00BD1AA0">
          <w:rPr>
            <w:rStyle w:val="Hyperlink"/>
            <w:b/>
            <w:bCs/>
          </w:rPr>
          <w:t>has called on</w:t>
        </w:r>
      </w:hyperlink>
      <w:r w:rsidRPr="00BD1AA0">
        <w:rPr>
          <w:color w:val="000000" w:themeColor="text1"/>
        </w:rPr>
        <w:t> marketers of light-emitting diode (LED) signs to ensure that these lights comply with FCC rules. Since March of this year, the agency has entered into 21 settlement agreements with companies that marketed noncompliant LED signs in violation of the Communications Act and FCC rules. The settlements yielded approximately $850,000 in penalties, and commitments to ensure compliance with the law going forward. Adherence to the FCC’s equipment authorization and marketing rules is critical because radio frequency emissions from the signs may cause harmful interference to licensed communications, such as wireless services, the FCC said.</w:t>
      </w:r>
    </w:p>
    <w:p w14:paraId="637C5827" w14:textId="31E41E8E" w:rsidR="00BD1AA0" w:rsidRDefault="00BD1AA0" w:rsidP="00BD1AA0">
      <w:pPr>
        <w:rPr>
          <w:color w:val="000000" w:themeColor="text1"/>
        </w:rPr>
      </w:pPr>
    </w:p>
    <w:p w14:paraId="3F2571E2" w14:textId="30AA3C14" w:rsidR="00BD1AA0" w:rsidRPr="00BD1AA0" w:rsidRDefault="00BD1AA0" w:rsidP="00BD1AA0">
      <w:pPr>
        <w:rPr>
          <w:color w:val="000000" w:themeColor="text1"/>
        </w:rPr>
      </w:pPr>
      <w:r w:rsidRPr="00BD1AA0">
        <w:rPr>
          <w:color w:val="000000" w:themeColor="text1"/>
        </w:rPr>
        <w:t>“In light of these recent settlements, we remind LED sign marketers of their obligations under the law,” said Enforcement Bureau Chief Rosemary Harold. “The FCC takes seriously its responsibility in ensuring that energy-emitting devices like LED lights do not interfere with authorized transmissions.”</w:t>
      </w:r>
    </w:p>
    <w:p w14:paraId="4C1E7AE5" w14:textId="77777777" w:rsidR="00BD1AA0" w:rsidRDefault="00BD1AA0" w:rsidP="00BD1AA0">
      <w:pPr>
        <w:rPr>
          <w:color w:val="000000" w:themeColor="text1"/>
        </w:rPr>
      </w:pPr>
    </w:p>
    <w:p w14:paraId="1A8EAF37" w14:textId="6B9D6FA3" w:rsidR="00BD1AA0" w:rsidRPr="00BD1AA0" w:rsidRDefault="00BD1AA0" w:rsidP="00BD1AA0">
      <w:pPr>
        <w:rPr>
          <w:color w:val="000000" w:themeColor="text1"/>
        </w:rPr>
      </w:pPr>
      <w:r w:rsidRPr="00BD1AA0">
        <w:rPr>
          <w:color w:val="000000" w:themeColor="text1"/>
        </w:rPr>
        <w:t>LED lights are often used in digital billboards and other commercial and industrial applications, including billboards and large video displays in sports arenas. Given the electrical design of these lights, they may emit RF energy. Prior to being marketed in the US, LED sign models must be tested and comply with FCC technical standards and must include the proper labeling, identification, and user information disclosures. The FCC Office of Engineering and Technology (OET) oversees the equipment authorization </w:t>
      </w:r>
      <w:hyperlink r:id="rId20" w:history="1">
        <w:r w:rsidRPr="00BD1AA0">
          <w:rPr>
            <w:rStyle w:val="Hyperlink"/>
            <w:b/>
            <w:bCs/>
          </w:rPr>
          <w:t>process</w:t>
        </w:r>
      </w:hyperlink>
      <w:r w:rsidRPr="00BD1AA0">
        <w:rPr>
          <w:color w:val="000000" w:themeColor="text1"/>
        </w:rPr>
        <w:t> for RF devices, including LED signs.</w:t>
      </w:r>
    </w:p>
    <w:p w14:paraId="44A0F871" w14:textId="7BF7FF24" w:rsidR="00BD1AA0" w:rsidRDefault="00BD1AA0" w:rsidP="00BD1AA0">
      <w:pPr>
        <w:rPr>
          <w:color w:val="000000" w:themeColor="text1"/>
        </w:rPr>
      </w:pPr>
    </w:p>
    <w:p w14:paraId="6EE488B9" w14:textId="271C47C9" w:rsidR="00BD1AA0" w:rsidRPr="00BD1AA0" w:rsidRDefault="00BD1AA0" w:rsidP="00BD1AA0">
      <w:pPr>
        <w:rPr>
          <w:color w:val="000000" w:themeColor="text1"/>
        </w:rPr>
      </w:pPr>
      <w:r w:rsidRPr="00BD1AA0">
        <w:rPr>
          <w:color w:val="000000" w:themeColor="text1"/>
        </w:rPr>
        <w:t>The Enforcement Bureau investigated hundreds of indoor and outdoor LED sign models and discovered repeated FCC rule violations concerning the failure to market the models with the required equipment authorizations, labeling, and user information disclosures. To settle its respective investigation, each company verified that the models at issue were brought into compliance with FCC rules, agreed to pay a monetary penalty, and committed to abide by a compliance plan to improve internal procedures to avoid future violations.</w:t>
      </w:r>
    </w:p>
    <w:p w14:paraId="505E26CE" w14:textId="57A137BC" w:rsidR="00BD1AA0" w:rsidRDefault="00BD1AA0" w:rsidP="00BD1AA0">
      <w:pPr>
        <w:rPr>
          <w:color w:val="000000" w:themeColor="text1"/>
        </w:rPr>
      </w:pPr>
      <w:r w:rsidRPr="00BD1AA0">
        <w:rPr>
          <w:color w:val="000000" w:themeColor="text1"/>
        </w:rPr>
        <w:t>The Bureau has settled 21 investigations to date, with penalties as high as $115,000. </w:t>
      </w:r>
      <w:hyperlink r:id="rId21" w:history="1">
        <w:r w:rsidRPr="00BD1AA0">
          <w:rPr>
            <w:rStyle w:val="Hyperlink"/>
            <w:b/>
            <w:bCs/>
          </w:rPr>
          <w:t>Each settlement</w:t>
        </w:r>
      </w:hyperlink>
      <w:r w:rsidRPr="00BD1AA0">
        <w:rPr>
          <w:color w:val="000000" w:themeColor="text1"/>
        </w:rPr>
        <w:t> is available on the FCC Enforcement Bureau home page.</w:t>
      </w:r>
    </w:p>
    <w:p w14:paraId="5EE40D0C" w14:textId="479444AE" w:rsidR="00B81497" w:rsidRDefault="00B81497" w:rsidP="00BD1AA0">
      <w:pPr>
        <w:rPr>
          <w:color w:val="000000" w:themeColor="text1"/>
        </w:rPr>
      </w:pPr>
    </w:p>
    <w:p w14:paraId="1E1BAD0A" w14:textId="041C4B1A" w:rsidR="00B81497" w:rsidRPr="00BD1AA0" w:rsidRDefault="00B81497" w:rsidP="00B81497">
      <w:pPr>
        <w:jc w:val="center"/>
        <w:rPr>
          <w:color w:val="000000" w:themeColor="text1"/>
        </w:rPr>
      </w:pPr>
      <w:r>
        <w:rPr>
          <w:color w:val="000000" w:themeColor="text1"/>
        </w:rPr>
        <w:t>####</w:t>
      </w:r>
    </w:p>
    <w:bookmarkEnd w:id="10"/>
    <w:p w14:paraId="7B2EF574" w14:textId="77777777" w:rsidR="00B81497" w:rsidRDefault="00B81497" w:rsidP="00143EBF">
      <w:pPr>
        <w:contextualSpacing/>
      </w:pPr>
    </w:p>
    <w:p w14:paraId="4160ED27" w14:textId="643095DA" w:rsidR="00B81497" w:rsidRPr="00B81497" w:rsidRDefault="00B81497" w:rsidP="00B81497">
      <w:pPr>
        <w:contextualSpacing/>
        <w:rPr>
          <w:b/>
          <w:bCs/>
          <w:i/>
          <w:sz w:val="28"/>
          <w:szCs w:val="28"/>
        </w:rPr>
      </w:pPr>
      <w:r w:rsidRPr="00B81497">
        <w:rPr>
          <w:b/>
          <w:bCs/>
          <w:i/>
          <w:sz w:val="28"/>
          <w:szCs w:val="28"/>
        </w:rPr>
        <w:t>Canadian National Parks on the Air Event Set to Start on January 1</w:t>
      </w:r>
    </w:p>
    <w:p w14:paraId="03EAEE76" w14:textId="351CE992" w:rsidR="00B81497" w:rsidRDefault="00B81497" w:rsidP="00B81497">
      <w:pPr>
        <w:contextualSpacing/>
      </w:pPr>
    </w:p>
    <w:p w14:paraId="706D8557" w14:textId="5BBFF51F" w:rsidR="00B81497" w:rsidRPr="00B81497" w:rsidRDefault="00B81497" w:rsidP="00B81497">
      <w:pPr>
        <w:contextualSpacing/>
      </w:pPr>
      <w:r>
        <w:rPr>
          <w:noProof/>
        </w:rPr>
        <w:drawing>
          <wp:anchor distT="0" distB="0" distL="114300" distR="114300" simplePos="0" relativeHeight="252662784" behindDoc="1" locked="0" layoutInCell="1" allowOverlap="1" wp14:anchorId="0AA83E30" wp14:editId="01AFC5F3">
            <wp:simplePos x="0" y="0"/>
            <wp:positionH relativeFrom="margin">
              <wp:align>left</wp:align>
            </wp:positionH>
            <wp:positionV relativeFrom="paragraph">
              <wp:posOffset>11430</wp:posOffset>
            </wp:positionV>
            <wp:extent cx="3028315" cy="1066165"/>
            <wp:effectExtent l="0" t="0" r="635" b="635"/>
            <wp:wrapTight wrapText="bothSides">
              <wp:wrapPolygon edited="0">
                <wp:start x="0" y="0"/>
                <wp:lineTo x="0" y="21227"/>
                <wp:lineTo x="21469" y="21227"/>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28315" cy="1066165"/>
                    </a:xfrm>
                    <a:prstGeom prst="rect">
                      <a:avLst/>
                    </a:prstGeom>
                  </pic:spPr>
                </pic:pic>
              </a:graphicData>
            </a:graphic>
            <wp14:sizeRelH relativeFrom="page">
              <wp14:pctWidth>0</wp14:pctWidth>
            </wp14:sizeRelH>
            <wp14:sizeRelV relativeFrom="page">
              <wp14:pctHeight>0</wp14:pctHeight>
            </wp14:sizeRelV>
          </wp:anchor>
        </w:drawing>
      </w:r>
      <w:r w:rsidRPr="00B81497">
        <w:t>The Canadian National Parks on the Air event (</w:t>
      </w:r>
      <w:hyperlink r:id="rId23" w:history="1">
        <w:r w:rsidRPr="00B81497">
          <w:rPr>
            <w:rStyle w:val="Hyperlink"/>
            <w:b/>
            <w:bCs/>
          </w:rPr>
          <w:t>CNPOTA</w:t>
        </w:r>
      </w:hyperlink>
      <w:r w:rsidRPr="00B81497">
        <w:t>) will get under way on January 1 and continue until year’s end. A volunteer group of a half-dozen hams in Nova Scotia, working with a zero budget, came up with the notion of attempting to replicate the success of the National Parks on the Air (NPOTA) event in 2016, first created to mark the centennial of the National Park Service.</w:t>
      </w:r>
    </w:p>
    <w:p w14:paraId="3C0DC975" w14:textId="44DC7BE4" w:rsidR="00B81497" w:rsidRDefault="005A3D1B" w:rsidP="00B81497">
      <w:pPr>
        <w:rPr>
          <w:sz w:val="20"/>
          <w:szCs w:val="20"/>
          <w:u w:val="single"/>
        </w:rPr>
      </w:pPr>
      <w:hyperlink w:anchor="top" w:history="1">
        <w:r w:rsidR="00B81497" w:rsidRPr="006935B7">
          <w:rPr>
            <w:rStyle w:val="Hyperlink"/>
            <w:sz w:val="20"/>
            <w:szCs w:val="20"/>
          </w:rPr>
          <w:t>TOP</w:t>
        </w:r>
      </w:hyperlink>
      <w:r w:rsidR="00B81497" w:rsidRPr="006935B7">
        <w:rPr>
          <w:sz w:val="20"/>
          <w:szCs w:val="20"/>
          <w:u w:val="single"/>
        </w:rPr>
        <w:t xml:space="preserve"> ^</w:t>
      </w:r>
    </w:p>
    <w:p w14:paraId="34A15B1C" w14:textId="07EDA571" w:rsidR="00B81497" w:rsidRPr="00B81497" w:rsidRDefault="00B81497" w:rsidP="00B81497">
      <w:pPr>
        <w:contextualSpacing/>
      </w:pPr>
      <w:r w:rsidRPr="00B81497">
        <w:lastRenderedPageBreak/>
        <w:t>Radio Amateurs of Canada (</w:t>
      </w:r>
      <w:hyperlink r:id="rId24" w:history="1">
        <w:r w:rsidRPr="00B81497">
          <w:rPr>
            <w:rStyle w:val="Hyperlink"/>
            <w:b/>
            <w:bCs/>
          </w:rPr>
          <w:t>RAC</w:t>
        </w:r>
      </w:hyperlink>
      <w:r w:rsidRPr="00B81497">
        <w:t>) has announced its support for CNPOTA, in cooperation with Parks Canada. All radio amateurs are invited to activate any of Park Canada’s 48 national parks and 171 national historic sites, while “chasers” attempt to land a contact.</w:t>
      </w:r>
    </w:p>
    <w:p w14:paraId="3F478F21" w14:textId="77777777" w:rsidR="00B81497" w:rsidRDefault="00B81497" w:rsidP="00B81497">
      <w:pPr>
        <w:contextualSpacing/>
      </w:pPr>
    </w:p>
    <w:p w14:paraId="2D31086E" w14:textId="27674179" w:rsidR="00B81497" w:rsidRPr="00B81497" w:rsidRDefault="00B81497" w:rsidP="00B81497">
      <w:pPr>
        <w:contextualSpacing/>
      </w:pPr>
      <w:r w:rsidRPr="00B81497">
        <w:t>Activity for activators and chasers will be tracked on a dedicated website and a real-time leader board, and operators may compete for online awards and certificates. For updates on the program’s progress, </w:t>
      </w:r>
      <w:hyperlink r:id="rId25" w:history="1">
        <w:r w:rsidRPr="00B81497">
          <w:rPr>
            <w:rStyle w:val="Hyperlink"/>
            <w:b/>
            <w:bCs/>
          </w:rPr>
          <w:t>visit</w:t>
        </w:r>
      </w:hyperlink>
      <w:r w:rsidRPr="00B81497">
        <w:t> the CNPOTA website.</w:t>
      </w:r>
    </w:p>
    <w:p w14:paraId="021CFCAE" w14:textId="77777777" w:rsidR="00B81497" w:rsidRDefault="00B81497" w:rsidP="00143EBF">
      <w:pPr>
        <w:contextualSpacing/>
      </w:pPr>
    </w:p>
    <w:p w14:paraId="0AD7DB98" w14:textId="4732C784" w:rsidR="0073637A" w:rsidRPr="00D04998" w:rsidRDefault="005A3D1B" w:rsidP="00143EBF">
      <w:pPr>
        <w:contextualSpacing/>
        <w:rPr>
          <w:b/>
          <w:i/>
          <w:noProof/>
        </w:rPr>
      </w:pPr>
      <w:r>
        <w:pict w14:anchorId="50624C92">
          <v:rect id="_x0000_i1029" style="width:0;height:1.5pt" o:hralign="center" o:bullet="t" o:hrstd="t" o:hr="t" fillcolor="#a0a0a0" stroked="f"/>
        </w:pict>
      </w:r>
    </w:p>
    <w:p w14:paraId="28ABBB8B" w14:textId="6DA03892" w:rsidR="00151017" w:rsidRPr="001F5D6A" w:rsidRDefault="00151017" w:rsidP="00D82176">
      <w:pPr>
        <w:contextualSpacing/>
        <w:rPr>
          <w:b/>
          <w:i/>
          <w:noProof/>
          <w:sz w:val="28"/>
          <w:szCs w:val="28"/>
        </w:rPr>
      </w:pPr>
      <w:bookmarkStart w:id="12" w:name="handbook"/>
      <w:bookmarkEnd w:id="12"/>
      <w:r w:rsidRPr="001F5D6A">
        <w:rPr>
          <w:b/>
          <w:i/>
          <w:noProof/>
          <w:sz w:val="28"/>
          <w:szCs w:val="28"/>
        </w:rPr>
        <w:t xml:space="preserve">The Handbook Give Away </w:t>
      </w:r>
    </w:p>
    <w:p w14:paraId="4A0F2E23" w14:textId="11D0A60C" w:rsidR="00000E03" w:rsidRDefault="00D82176" w:rsidP="00D82176">
      <w:pPr>
        <w:keepLines/>
        <w:contextualSpacing/>
      </w:pPr>
      <w:r>
        <w:rPr>
          <w:noProof/>
        </w:rPr>
        <w:drawing>
          <wp:anchor distT="0" distB="0" distL="114300" distR="114300" simplePos="0" relativeHeight="252660736" behindDoc="1" locked="0" layoutInCell="1" allowOverlap="1" wp14:anchorId="493C1A22" wp14:editId="13AB3A1F">
            <wp:simplePos x="0" y="0"/>
            <wp:positionH relativeFrom="margin">
              <wp:align>right</wp:align>
            </wp:positionH>
            <wp:positionV relativeFrom="paragraph">
              <wp:posOffset>12700</wp:posOffset>
            </wp:positionV>
            <wp:extent cx="1414780" cy="1819275"/>
            <wp:effectExtent l="0" t="0" r="0" b="9525"/>
            <wp:wrapTight wrapText="bothSides">
              <wp:wrapPolygon edited="0">
                <wp:start x="0" y="0"/>
                <wp:lineTo x="0" y="21487"/>
                <wp:lineTo x="21232" y="21487"/>
                <wp:lineTo x="2123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478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2F5C6" w14:textId="5344A0A6" w:rsidR="00104701" w:rsidRPr="000002B9" w:rsidRDefault="00104701" w:rsidP="00D82176">
      <w:pPr>
        <w:keepLines/>
        <w:contextualSpacing/>
      </w:pPr>
      <w:r w:rsidRPr="000002B9">
        <w:t xml:space="preserve">Hey Gang, </w:t>
      </w:r>
    </w:p>
    <w:p w14:paraId="064B96CF" w14:textId="77777777" w:rsidR="00104701" w:rsidRDefault="00104701" w:rsidP="00D82176">
      <w:pPr>
        <w:keepLines/>
        <w:contextualSpacing/>
      </w:pPr>
    </w:p>
    <w:p w14:paraId="1CE52991" w14:textId="3F271141" w:rsidR="00104701" w:rsidRDefault="009F03CC" w:rsidP="00D82176">
      <w:pPr>
        <w:keepLines/>
        <w:contextualSpacing/>
      </w:pPr>
      <w:r>
        <w:t xml:space="preserve">It’s Christmas… and I’m going to be Santa and give some Christmas Gifts to you! </w:t>
      </w:r>
      <w:r w:rsidR="00104701" w:rsidRPr="000002B9">
        <w:t xml:space="preserve"> </w:t>
      </w:r>
    </w:p>
    <w:p w14:paraId="1E785327" w14:textId="4C8FC422" w:rsidR="00104701" w:rsidRPr="000002B9" w:rsidRDefault="009F03CC" w:rsidP="00D82176">
      <w:pPr>
        <w:keepLines/>
        <w:contextualSpacing/>
      </w:pPr>
      <w:r>
        <w:t>G</w:t>
      </w:r>
      <w:r w:rsidR="00104701" w:rsidRPr="000002B9">
        <w:t xml:space="preserve">o to: </w:t>
      </w:r>
      <w:r w:rsidR="005A3D1B">
        <w:rPr>
          <w:rStyle w:val="Hyperlink"/>
        </w:rPr>
        <w:fldChar w:fldCharType="begin"/>
      </w:r>
      <w:r w:rsidR="00A7722D">
        <w:rPr>
          <w:rStyle w:val="Hyperlink"/>
        </w:rPr>
        <w:instrText>HYPERLINK "http://arrl-ohio.org/handbook-christmas.html"</w:instrText>
      </w:r>
      <w:r w:rsidR="00A7722D">
        <w:rPr>
          <w:rStyle w:val="Hyperlink"/>
        </w:rPr>
      </w:r>
      <w:r w:rsidR="005A3D1B">
        <w:rPr>
          <w:rStyle w:val="Hyperlink"/>
        </w:rPr>
        <w:fldChar w:fldCharType="separate"/>
      </w:r>
      <w:r w:rsidRPr="00A279AA">
        <w:rPr>
          <w:rStyle w:val="Hyperlink"/>
        </w:rPr>
        <w:t>http://arrl-ohio.org/handbook-christmas.html</w:t>
      </w:r>
      <w:r w:rsidR="005A3D1B">
        <w:rPr>
          <w:rStyle w:val="Hyperlink"/>
        </w:rPr>
        <w:fldChar w:fldCharType="end"/>
      </w:r>
      <w:bookmarkStart w:id="13" w:name="_GoBack"/>
      <w:bookmarkEnd w:id="13"/>
      <w:r w:rsidR="00104701">
        <w:rPr>
          <w:rStyle w:val="Hyperlink"/>
          <w:u w:val="none"/>
        </w:rPr>
        <w:t xml:space="preserve">  </w:t>
      </w:r>
      <w:r w:rsidR="00104701" w:rsidRPr="00B2455D">
        <w:t>and</w:t>
      </w:r>
      <w:r w:rsidR="00104701" w:rsidRPr="000002B9">
        <w:t xml:space="preserve"> get registered</w:t>
      </w:r>
      <w:r>
        <w:t xml:space="preserve"> NOW</w:t>
      </w:r>
      <w:r w:rsidR="00104701" w:rsidRPr="000002B9">
        <w:t xml:space="preserve">. </w:t>
      </w:r>
    </w:p>
    <w:p w14:paraId="76D0E63D" w14:textId="77777777" w:rsidR="00D82176" w:rsidRDefault="00D82176" w:rsidP="00104701">
      <w:pPr>
        <w:keepNext/>
        <w:keepLines/>
        <w:contextualSpacing/>
      </w:pPr>
    </w:p>
    <w:p w14:paraId="64CAA17E" w14:textId="2C8B7ECD" w:rsidR="00104701" w:rsidRPr="000002B9" w:rsidRDefault="00104701" w:rsidP="00D82176">
      <w:pPr>
        <w:keepLines/>
        <w:contextualSpacing/>
      </w:pPr>
      <w:r w:rsidRPr="000002B9">
        <w:t xml:space="preserve">What’s the catch? I want to get everyone checking in to the Ohio Section website as often as possible, and in order to register each month, you </w:t>
      </w:r>
      <w:proofErr w:type="gramStart"/>
      <w:r w:rsidRPr="000002B9">
        <w:t>have to</w:t>
      </w:r>
      <w:proofErr w:type="gramEnd"/>
      <w:r w:rsidRPr="000002B9">
        <w:t xml:space="preserve"> visit the website often! There’s nothing else to it. I pay all expenses, and from time to time, I Give Away more than just a Handbook. </w:t>
      </w:r>
      <w:r>
        <w:t xml:space="preserve"> </w:t>
      </w:r>
      <w:r w:rsidRPr="000002B9">
        <w:t xml:space="preserve">And, you’ll never know just what months will be those special times that I will have more than just a Handbook to Give Away!! </w:t>
      </w:r>
    </w:p>
    <w:p w14:paraId="3EB7B852" w14:textId="1D2CDBA1" w:rsidR="00F00BC5" w:rsidRDefault="00F00BC5" w:rsidP="00F00BC5">
      <w:pPr>
        <w:keepNext/>
        <w:keepLines/>
        <w:contextualSpacing/>
      </w:pPr>
    </w:p>
    <w:p w14:paraId="2926EFCB" w14:textId="26B7070B" w:rsidR="00F00BC5" w:rsidRPr="000002B9" w:rsidRDefault="00F00BC5" w:rsidP="00F00BC5">
      <w:pPr>
        <w:keepNext/>
        <w:keepLines/>
        <w:contextualSpacing/>
      </w:pPr>
      <w:r w:rsidRPr="000002B9">
        <w:rPr>
          <w:noProof/>
        </w:rPr>
        <w:drawing>
          <wp:anchor distT="0" distB="0" distL="114300" distR="114300" simplePos="0" relativeHeight="252656640" behindDoc="1" locked="0" layoutInCell="1" allowOverlap="1" wp14:anchorId="3FDFA08F" wp14:editId="3439A607">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0002B9">
        <w:t xml:space="preserve">Many of you ask me just how do I know when the drawing is on? Well, that’s easy all you need to do is check in on the Ohio Section Website on a regular basis and watch for the big </w:t>
      </w:r>
      <w:r w:rsidRPr="00292093">
        <w:rPr>
          <w:b/>
          <w:color w:val="FF0000"/>
        </w:rPr>
        <w:t>RED</w:t>
      </w:r>
      <w:r w:rsidRPr="000002B9">
        <w:t xml:space="preserve"> Arrow that will appear on the left side of the page. This is the sign that the drawing is on and you need to get registered. So, keep a sharp eye out on the website and check in often! </w:t>
      </w:r>
      <w:hyperlink r:id="rId28" w:history="1">
        <w:r w:rsidR="00E35D2D" w:rsidRPr="004225DE">
          <w:rPr>
            <w:rStyle w:val="Hyperlink"/>
          </w:rPr>
          <w:t>http://arrl-ohio.org/</w:t>
        </w:r>
      </w:hyperlink>
      <w:r w:rsidRPr="000002B9">
        <w:t xml:space="preserve">  </w:t>
      </w:r>
    </w:p>
    <w:p w14:paraId="55C9F598" w14:textId="65724109" w:rsidR="00F00BC5" w:rsidRPr="00185594" w:rsidRDefault="00F00BC5" w:rsidP="00F00BC5">
      <w:pPr>
        <w:rPr>
          <w:rStyle w:val="Hyperlink"/>
        </w:rPr>
      </w:pPr>
    </w:p>
    <w:p w14:paraId="5D334406" w14:textId="42CF6295" w:rsidR="00DF2F2B" w:rsidRDefault="005A3D1B" w:rsidP="00DF2F2B">
      <w:pPr>
        <w:rPr>
          <w:bCs/>
        </w:rPr>
      </w:pPr>
      <w:r>
        <w:pict w14:anchorId="033E7591">
          <v:rect id="_x0000_i1030" style="width:0;height:1.5pt" o:hralign="center" o:hrstd="t" o:hr="t" fillcolor="#a0a0a0" stroked="f"/>
        </w:pict>
      </w:r>
    </w:p>
    <w:p w14:paraId="79D1AA80" w14:textId="77777777" w:rsidR="00752D62" w:rsidRPr="00EF5028" w:rsidRDefault="00752D62" w:rsidP="00752D62">
      <w:pPr>
        <w:rPr>
          <w:b/>
          <w:i/>
          <w:noProof/>
          <w:sz w:val="28"/>
          <w:szCs w:val="28"/>
        </w:rPr>
      </w:pPr>
      <w:bookmarkStart w:id="14" w:name="one"/>
      <w:bookmarkEnd w:id="14"/>
      <w:r w:rsidRPr="00EF5028">
        <w:rPr>
          <w:b/>
          <w:i/>
          <w:noProof/>
          <w:sz w:val="28"/>
          <w:szCs w:val="28"/>
        </w:rPr>
        <w:t>One Question Questionnaire</w:t>
      </w:r>
    </w:p>
    <w:p w14:paraId="7B86F379" w14:textId="41CFC139" w:rsidR="00752D62" w:rsidRDefault="00752D62" w:rsidP="00752D62">
      <w:pPr>
        <w:rPr>
          <w:rStyle w:val="Hyperlink"/>
          <w:sz w:val="20"/>
          <w:szCs w:val="20"/>
        </w:rPr>
      </w:pPr>
    </w:p>
    <w:p w14:paraId="03375648" w14:textId="51749A8D" w:rsidR="00752D62" w:rsidRDefault="00752D62" w:rsidP="00752D62">
      <w:pPr>
        <w:rPr>
          <w:noProof/>
        </w:rPr>
      </w:pPr>
      <w:r>
        <w:rPr>
          <w:noProof/>
        </w:rPr>
        <w:t>Hey Gang</w:t>
      </w:r>
    </w:p>
    <w:p w14:paraId="7CF5BC3A" w14:textId="5A348F08" w:rsidR="00752D62" w:rsidRDefault="00654D6D" w:rsidP="00752D62">
      <w:r w:rsidRPr="007E262B">
        <w:rPr>
          <w:noProof/>
        </w:rPr>
        <w:drawing>
          <wp:anchor distT="0" distB="0" distL="114300" distR="114300" simplePos="0" relativeHeight="252667904" behindDoc="1" locked="0" layoutInCell="1" allowOverlap="1" wp14:anchorId="5B1DED89" wp14:editId="2D601241">
            <wp:simplePos x="0" y="0"/>
            <wp:positionH relativeFrom="margin">
              <wp:align>right</wp:align>
            </wp:positionH>
            <wp:positionV relativeFrom="paragraph">
              <wp:posOffset>5715</wp:posOffset>
            </wp:positionV>
            <wp:extent cx="1891665" cy="1866900"/>
            <wp:effectExtent l="0" t="0" r="0" b="0"/>
            <wp:wrapTight wrapText="bothSides">
              <wp:wrapPolygon edited="0">
                <wp:start x="0" y="0"/>
                <wp:lineTo x="0" y="21380"/>
                <wp:lineTo x="21317" y="21380"/>
                <wp:lineTo x="213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91665" cy="1866900"/>
                    </a:xfrm>
                    <a:prstGeom prst="rect">
                      <a:avLst/>
                    </a:prstGeom>
                  </pic:spPr>
                </pic:pic>
              </a:graphicData>
            </a:graphic>
            <wp14:sizeRelH relativeFrom="page">
              <wp14:pctWidth>0</wp14:pctWidth>
            </wp14:sizeRelH>
            <wp14:sizeRelV relativeFrom="page">
              <wp14:pctHeight>0</wp14:pctHeight>
            </wp14:sizeRelV>
          </wp:anchor>
        </w:drawing>
      </w:r>
    </w:p>
    <w:p w14:paraId="2292A153" w14:textId="13362EF3" w:rsidR="00982444" w:rsidRDefault="00356451" w:rsidP="00752D62">
      <w:pPr>
        <w:rPr>
          <w:bCs/>
        </w:rPr>
      </w:pPr>
      <w:r>
        <w:rPr>
          <w:bCs/>
        </w:rPr>
        <w:t xml:space="preserve">I do want to apologize to those dedicated folks that </w:t>
      </w:r>
      <w:r w:rsidR="00982444">
        <w:rPr>
          <w:bCs/>
        </w:rPr>
        <w:t xml:space="preserve">always seem to be able to </w:t>
      </w:r>
      <w:r>
        <w:rPr>
          <w:bCs/>
        </w:rPr>
        <w:t xml:space="preserve">give me their votes to our One Question Questionnaire every week. </w:t>
      </w:r>
    </w:p>
    <w:p w14:paraId="338FF0FF" w14:textId="77777777" w:rsidR="00982444" w:rsidRDefault="00982444" w:rsidP="00752D62">
      <w:pPr>
        <w:rPr>
          <w:bCs/>
        </w:rPr>
      </w:pPr>
    </w:p>
    <w:p w14:paraId="53D7E648" w14:textId="77777777" w:rsidR="00982444" w:rsidRDefault="00356451" w:rsidP="00752D62">
      <w:pPr>
        <w:rPr>
          <w:bCs/>
        </w:rPr>
      </w:pPr>
      <w:r>
        <w:rPr>
          <w:bCs/>
        </w:rPr>
        <w:t>We’ve had a</w:t>
      </w:r>
      <w:r w:rsidR="00982444">
        <w:rPr>
          <w:bCs/>
        </w:rPr>
        <w:t xml:space="preserve"> software </w:t>
      </w:r>
      <w:r>
        <w:rPr>
          <w:bCs/>
        </w:rPr>
        <w:t>update performed on our website</w:t>
      </w:r>
      <w:r w:rsidR="00982444">
        <w:rPr>
          <w:bCs/>
        </w:rPr>
        <w:t xml:space="preserve"> server and this portion of the website just doesn’t seem to like the idea of being updated</w:t>
      </w:r>
      <w:r>
        <w:rPr>
          <w:bCs/>
        </w:rPr>
        <w:t xml:space="preserve">. </w:t>
      </w:r>
    </w:p>
    <w:p w14:paraId="4821B740" w14:textId="77777777" w:rsidR="00982444" w:rsidRDefault="00982444" w:rsidP="00752D62">
      <w:pPr>
        <w:rPr>
          <w:bCs/>
        </w:rPr>
      </w:pPr>
    </w:p>
    <w:p w14:paraId="4EABE0B1" w14:textId="4F018D30" w:rsidR="00356451" w:rsidRDefault="00982444" w:rsidP="00752D62">
      <w:pPr>
        <w:rPr>
          <w:bCs/>
        </w:rPr>
      </w:pPr>
      <w:r>
        <w:rPr>
          <w:bCs/>
        </w:rPr>
        <w:t>I’ve been working with t</w:t>
      </w:r>
      <w:r w:rsidR="00356451">
        <w:rPr>
          <w:bCs/>
        </w:rPr>
        <w:t xml:space="preserve">he folks that I contract to be our website </w:t>
      </w:r>
      <w:r>
        <w:rPr>
          <w:bCs/>
        </w:rPr>
        <w:t xml:space="preserve">host </w:t>
      </w:r>
      <w:r w:rsidR="00356451">
        <w:rPr>
          <w:bCs/>
        </w:rPr>
        <w:t>server</w:t>
      </w:r>
      <w:r>
        <w:rPr>
          <w:bCs/>
        </w:rPr>
        <w:t xml:space="preserve"> to possibly get this up and working again</w:t>
      </w:r>
      <w:r w:rsidR="00654D6D">
        <w:rPr>
          <w:bCs/>
        </w:rPr>
        <w:t>. But</w:t>
      </w:r>
      <w:r>
        <w:rPr>
          <w:bCs/>
        </w:rPr>
        <w:t xml:space="preserve"> </w:t>
      </w:r>
      <w:r w:rsidR="00654D6D">
        <w:rPr>
          <w:bCs/>
        </w:rPr>
        <w:t>unfortunately,</w:t>
      </w:r>
      <w:r>
        <w:rPr>
          <w:bCs/>
        </w:rPr>
        <w:t xml:space="preserve"> it seems that we have a glitch in the PHP software program that we use</w:t>
      </w:r>
      <w:r w:rsidR="00654D6D">
        <w:rPr>
          <w:bCs/>
        </w:rPr>
        <w:t xml:space="preserve"> for the Questionnaire</w:t>
      </w:r>
      <w:r>
        <w:rPr>
          <w:bCs/>
        </w:rPr>
        <w:t xml:space="preserve"> and it’s just not going to come back up and run. </w:t>
      </w:r>
      <w:r w:rsidR="00356451">
        <w:rPr>
          <w:bCs/>
        </w:rPr>
        <w:t xml:space="preserve"> I guess </w:t>
      </w:r>
      <w:r w:rsidR="000A63C3">
        <w:rPr>
          <w:bCs/>
        </w:rPr>
        <w:t xml:space="preserve">that shows me just how </w:t>
      </w:r>
      <w:r w:rsidR="00356451">
        <w:rPr>
          <w:bCs/>
        </w:rPr>
        <w:t xml:space="preserve">old that </w:t>
      </w:r>
      <w:r w:rsidR="000A63C3">
        <w:rPr>
          <w:bCs/>
        </w:rPr>
        <w:t xml:space="preserve">part of the website really was. </w:t>
      </w:r>
    </w:p>
    <w:p w14:paraId="1A9F6EFE" w14:textId="77777777" w:rsidR="00356451" w:rsidRDefault="00356451" w:rsidP="00752D62">
      <w:pPr>
        <w:rPr>
          <w:bCs/>
        </w:rPr>
      </w:pPr>
    </w:p>
    <w:p w14:paraId="44A7CABA" w14:textId="77777777" w:rsidR="000A63C3" w:rsidRDefault="000A63C3" w:rsidP="00752D62">
      <w:pPr>
        <w:rPr>
          <w:bCs/>
        </w:rPr>
      </w:pPr>
      <w:r>
        <w:rPr>
          <w:bCs/>
        </w:rPr>
        <w:t xml:space="preserve">Anyway, </w:t>
      </w:r>
      <w:r w:rsidR="00356451">
        <w:rPr>
          <w:bCs/>
        </w:rPr>
        <w:t>we</w:t>
      </w:r>
      <w:r>
        <w:rPr>
          <w:bCs/>
        </w:rPr>
        <w:t>’</w:t>
      </w:r>
      <w:r w:rsidR="00356451">
        <w:rPr>
          <w:bCs/>
        </w:rPr>
        <w:t>ll be bringing it back</w:t>
      </w:r>
      <w:r>
        <w:rPr>
          <w:bCs/>
        </w:rPr>
        <w:t xml:space="preserve"> sometime </w:t>
      </w:r>
      <w:proofErr w:type="gramStart"/>
      <w:r>
        <w:rPr>
          <w:bCs/>
        </w:rPr>
        <w:t>in the near future</w:t>
      </w:r>
      <w:proofErr w:type="gramEnd"/>
      <w:r>
        <w:rPr>
          <w:bCs/>
        </w:rPr>
        <w:t xml:space="preserve">. </w:t>
      </w:r>
      <w:r w:rsidR="00356451">
        <w:rPr>
          <w:bCs/>
        </w:rPr>
        <w:t>But, for now w</w:t>
      </w:r>
      <w:r>
        <w:rPr>
          <w:bCs/>
        </w:rPr>
        <w:t xml:space="preserve">e will just have to suspend any new questions until we can get it back. </w:t>
      </w:r>
    </w:p>
    <w:p w14:paraId="04B5C05E" w14:textId="77777777" w:rsidR="000A63C3" w:rsidRDefault="000A63C3" w:rsidP="00752D62">
      <w:pPr>
        <w:rPr>
          <w:bCs/>
        </w:rPr>
      </w:pPr>
    </w:p>
    <w:p w14:paraId="560D8172" w14:textId="62A96755" w:rsidR="00752D62" w:rsidRDefault="000A63C3" w:rsidP="00752D62">
      <w:pPr>
        <w:rPr>
          <w:bCs/>
        </w:rPr>
      </w:pPr>
      <w:r>
        <w:rPr>
          <w:bCs/>
        </w:rPr>
        <w:t xml:space="preserve">Sorry about </w:t>
      </w:r>
      <w:proofErr w:type="gramStart"/>
      <w:r>
        <w:rPr>
          <w:bCs/>
        </w:rPr>
        <w:t>that..</w:t>
      </w:r>
      <w:proofErr w:type="gramEnd"/>
      <w:r>
        <w:rPr>
          <w:bCs/>
        </w:rPr>
        <w:t xml:space="preserve"> But as they say…  “Things Happen….” </w:t>
      </w:r>
      <w:r w:rsidR="00752D62">
        <w:rPr>
          <w:bCs/>
        </w:rPr>
        <w:t xml:space="preserve">  </w:t>
      </w:r>
    </w:p>
    <w:p w14:paraId="1C58206C" w14:textId="77777777" w:rsidR="0072457F" w:rsidRDefault="0072457F" w:rsidP="00752D62">
      <w:pPr>
        <w:rPr>
          <w:rStyle w:val="Hyperlink"/>
          <w:sz w:val="20"/>
          <w:szCs w:val="20"/>
        </w:rPr>
      </w:pPr>
    </w:p>
    <w:p w14:paraId="73BD7B57" w14:textId="77777777" w:rsidR="0072457F" w:rsidRDefault="0072457F" w:rsidP="00752D62">
      <w:pPr>
        <w:rPr>
          <w:rStyle w:val="Hyperlink"/>
          <w:sz w:val="20"/>
          <w:szCs w:val="20"/>
        </w:rPr>
      </w:pPr>
    </w:p>
    <w:p w14:paraId="5F2BD40B" w14:textId="7BE0A240" w:rsidR="00752D62" w:rsidRDefault="005A3D1B" w:rsidP="00752D62">
      <w:pPr>
        <w:rPr>
          <w:rStyle w:val="Hyperlink"/>
          <w:sz w:val="20"/>
          <w:szCs w:val="20"/>
        </w:rPr>
      </w:pPr>
      <w:hyperlink w:anchor="top" w:history="1">
        <w:r w:rsidR="0072457F" w:rsidRPr="006935B7">
          <w:rPr>
            <w:rStyle w:val="Hyperlink"/>
            <w:sz w:val="20"/>
            <w:szCs w:val="20"/>
          </w:rPr>
          <w:t>TOP</w:t>
        </w:r>
      </w:hyperlink>
      <w:r w:rsidR="0072457F" w:rsidRPr="006935B7">
        <w:rPr>
          <w:sz w:val="20"/>
          <w:szCs w:val="20"/>
          <w:u w:val="single"/>
        </w:rPr>
        <w:t xml:space="preserve"> ^</w:t>
      </w:r>
    </w:p>
    <w:p w14:paraId="6D3B267F" w14:textId="2F729DD6" w:rsidR="00752D62" w:rsidRDefault="005A3D1B" w:rsidP="00752D62">
      <w:pPr>
        <w:rPr>
          <w:b/>
          <w:i/>
          <w:sz w:val="28"/>
          <w:szCs w:val="28"/>
        </w:rPr>
      </w:pPr>
      <w:r>
        <w:lastRenderedPageBreak/>
        <w:pict w14:anchorId="2BD3DCFD">
          <v:rect id="_x0000_i1031" style="width:0;height:1.5pt" o:hralign="center" o:hrstd="t" o:hr="t" fillcolor="#a0a0a0" stroked="f"/>
        </w:pict>
      </w:r>
    </w:p>
    <w:p w14:paraId="12C58A0D" w14:textId="4A8791F7" w:rsidR="00DF2F2B" w:rsidRPr="00A045F7" w:rsidRDefault="00DF2F2B" w:rsidP="00DF2F2B">
      <w:pPr>
        <w:rPr>
          <w:b/>
          <w:i/>
          <w:sz w:val="28"/>
          <w:szCs w:val="28"/>
        </w:rPr>
      </w:pPr>
      <w:bookmarkStart w:id="15" w:name="club"/>
      <w:bookmarkEnd w:id="15"/>
      <w:r>
        <w:rPr>
          <w:b/>
          <w:i/>
          <w:noProof/>
          <w:sz w:val="28"/>
          <w:szCs w:val="28"/>
        </w:rPr>
        <w:drawing>
          <wp:anchor distT="0" distB="0" distL="114300" distR="114300" simplePos="0" relativeHeight="252333056" behindDoc="1" locked="0" layoutInCell="1" allowOverlap="1" wp14:anchorId="4130576B" wp14:editId="7696716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0">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5E3521D2" w:rsidR="00DF2F2B" w:rsidRDefault="00DF2F2B" w:rsidP="00DF2F2B">
      <w:pPr>
        <w:rPr>
          <w:noProof/>
        </w:rPr>
      </w:pPr>
    </w:p>
    <w:p w14:paraId="271CF1A8" w14:textId="77777777"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44B8110B"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5A3D1B" w:rsidP="00DF2F2B">
      <w:pPr>
        <w:rPr>
          <w:noProof/>
        </w:rPr>
      </w:pPr>
      <w:hyperlink r:id="rId31"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6" w:name="_Hlk523992823"/>
    </w:p>
    <w:p w14:paraId="0F6D0121" w14:textId="618E2CC4" w:rsidR="00153A55" w:rsidRPr="005F4369" w:rsidRDefault="00153A55" w:rsidP="00162583">
      <w:pPr>
        <w:jc w:val="center"/>
        <w:rPr>
          <w:bCs/>
        </w:rPr>
      </w:pPr>
      <w:bookmarkStart w:id="17" w:name="_Hlk531448505"/>
      <w:r>
        <w:rPr>
          <w:bCs/>
        </w:rPr>
        <w:t>#########</w:t>
      </w:r>
    </w:p>
    <w:bookmarkEnd w:id="17"/>
    <w:p w14:paraId="6F40C28F" w14:textId="28BBB015" w:rsidR="005C2A64" w:rsidRDefault="005C2A64" w:rsidP="00153A55">
      <w:pPr>
        <w:rPr>
          <w:b/>
          <w:bCs/>
          <w:i/>
          <w:iCs/>
        </w:rPr>
      </w:pPr>
      <w:r>
        <w:rPr>
          <w:bCs/>
          <w:iCs/>
          <w:noProof/>
        </w:rPr>
        <w:drawing>
          <wp:anchor distT="0" distB="0" distL="114300" distR="114300" simplePos="0" relativeHeight="252665856" behindDoc="1" locked="0" layoutInCell="1" allowOverlap="1" wp14:anchorId="04D0F0F0" wp14:editId="2AC58C35">
            <wp:simplePos x="0" y="0"/>
            <wp:positionH relativeFrom="margin">
              <wp:align>left</wp:align>
            </wp:positionH>
            <wp:positionV relativeFrom="paragraph">
              <wp:posOffset>151130</wp:posOffset>
            </wp:positionV>
            <wp:extent cx="1314450" cy="1452880"/>
            <wp:effectExtent l="0" t="0" r="0" b="0"/>
            <wp:wrapTight wrapText="bothSides">
              <wp:wrapPolygon edited="0">
                <wp:start x="0" y="0"/>
                <wp:lineTo x="0" y="21241"/>
                <wp:lineTo x="21287" y="21241"/>
                <wp:lineTo x="212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452880"/>
                    </a:xfrm>
                    <a:prstGeom prst="rect">
                      <a:avLst/>
                    </a:prstGeom>
                    <a:noFill/>
                  </pic:spPr>
                </pic:pic>
              </a:graphicData>
            </a:graphic>
            <wp14:sizeRelH relativeFrom="page">
              <wp14:pctWidth>0</wp14:pctWidth>
            </wp14:sizeRelH>
            <wp14:sizeRelV relativeFrom="page">
              <wp14:pctHeight>0</wp14:pctHeight>
            </wp14:sizeRelV>
          </wp:anchor>
        </w:drawing>
      </w:r>
    </w:p>
    <w:p w14:paraId="467587D5" w14:textId="77777777" w:rsidR="00654D6D" w:rsidRDefault="00654D6D" w:rsidP="005C2A64">
      <w:pPr>
        <w:rPr>
          <w:b/>
          <w:bCs/>
          <w:i/>
          <w:iCs/>
          <w:sz w:val="28"/>
          <w:szCs w:val="28"/>
        </w:rPr>
      </w:pPr>
    </w:p>
    <w:p w14:paraId="6F58EE3F" w14:textId="25E8D46A" w:rsidR="005C2A64" w:rsidRPr="00752D62" w:rsidRDefault="005C2A64" w:rsidP="005C2A64">
      <w:pPr>
        <w:rPr>
          <w:b/>
          <w:bCs/>
          <w:i/>
          <w:iCs/>
          <w:sz w:val="28"/>
          <w:szCs w:val="28"/>
        </w:rPr>
      </w:pPr>
      <w:r w:rsidRPr="00752D62">
        <w:rPr>
          <w:b/>
          <w:bCs/>
          <w:i/>
          <w:iCs/>
          <w:sz w:val="28"/>
          <w:szCs w:val="28"/>
        </w:rPr>
        <w:t>Union County ARC Elects New Officers</w:t>
      </w:r>
    </w:p>
    <w:p w14:paraId="750E8C6E" w14:textId="38898E0F" w:rsidR="005C2A64" w:rsidRDefault="005C2A64" w:rsidP="005C2A64">
      <w:pPr>
        <w:rPr>
          <w:bCs/>
          <w:iCs/>
        </w:rPr>
      </w:pPr>
    </w:p>
    <w:p w14:paraId="773FDDBF" w14:textId="77777777" w:rsidR="00752D62" w:rsidRDefault="005C2A64" w:rsidP="005C2A64">
      <w:pPr>
        <w:rPr>
          <w:bCs/>
          <w:iCs/>
        </w:rPr>
      </w:pPr>
      <w:r w:rsidRPr="005C2A64">
        <w:rPr>
          <w:bCs/>
          <w:iCs/>
        </w:rPr>
        <w:t>The 2019 Union County Amateur Radio Club Officers</w:t>
      </w:r>
      <w:r w:rsidR="00752D62">
        <w:rPr>
          <w:bCs/>
          <w:iCs/>
        </w:rPr>
        <w:t xml:space="preserve"> </w:t>
      </w:r>
      <w:r w:rsidRPr="005C2A64">
        <w:rPr>
          <w:bCs/>
          <w:iCs/>
        </w:rPr>
        <w:t>/</w:t>
      </w:r>
      <w:r w:rsidR="00752D62">
        <w:rPr>
          <w:bCs/>
          <w:iCs/>
        </w:rPr>
        <w:t xml:space="preserve"> </w:t>
      </w:r>
      <w:r w:rsidRPr="005C2A64">
        <w:rPr>
          <w:bCs/>
          <w:iCs/>
        </w:rPr>
        <w:t>Executive Commit</w:t>
      </w:r>
      <w:r w:rsidR="00752D62">
        <w:rPr>
          <w:bCs/>
          <w:iCs/>
        </w:rPr>
        <w:t>t</w:t>
      </w:r>
      <w:r w:rsidRPr="005C2A64">
        <w:rPr>
          <w:bCs/>
          <w:iCs/>
        </w:rPr>
        <w:t>ee members are as follows:</w:t>
      </w:r>
    </w:p>
    <w:p w14:paraId="6D3E981F" w14:textId="77777777" w:rsidR="00654D6D" w:rsidRDefault="005C2A64" w:rsidP="005C2A64">
      <w:pPr>
        <w:rPr>
          <w:bCs/>
          <w:iCs/>
        </w:rPr>
      </w:pPr>
      <w:r w:rsidRPr="005C2A64">
        <w:rPr>
          <w:bCs/>
          <w:iCs/>
        </w:rPr>
        <w:br/>
      </w:r>
    </w:p>
    <w:p w14:paraId="7182E57F" w14:textId="77777777" w:rsidR="00654D6D" w:rsidRDefault="00654D6D" w:rsidP="005C2A64">
      <w:pPr>
        <w:rPr>
          <w:bCs/>
          <w:iCs/>
        </w:rPr>
      </w:pPr>
    </w:p>
    <w:p w14:paraId="7A5144F6" w14:textId="68B373FF" w:rsidR="005C2A64" w:rsidRDefault="005C2A64" w:rsidP="005C2A64">
      <w:pPr>
        <w:rPr>
          <w:bCs/>
          <w:iCs/>
        </w:rPr>
      </w:pPr>
      <w:r w:rsidRPr="005C2A64">
        <w:rPr>
          <w:bCs/>
          <w:iCs/>
        </w:rPr>
        <w:t>President - Arnal, N9ACC</w:t>
      </w:r>
      <w:r w:rsidR="00654D6D">
        <w:rPr>
          <w:bCs/>
          <w:iCs/>
        </w:rPr>
        <w:t xml:space="preserve">; </w:t>
      </w:r>
      <w:r w:rsidRPr="005C2A64">
        <w:rPr>
          <w:bCs/>
          <w:iCs/>
        </w:rPr>
        <w:t>Vice Pres</w:t>
      </w:r>
      <w:r w:rsidR="00752D62">
        <w:rPr>
          <w:bCs/>
          <w:iCs/>
        </w:rPr>
        <w:t>ident</w:t>
      </w:r>
      <w:r w:rsidRPr="005C2A64">
        <w:rPr>
          <w:bCs/>
          <w:iCs/>
        </w:rPr>
        <w:t xml:space="preserve"> - Dennis, W8ILD</w:t>
      </w:r>
      <w:r w:rsidR="00654D6D">
        <w:rPr>
          <w:bCs/>
          <w:iCs/>
        </w:rPr>
        <w:t xml:space="preserve">; </w:t>
      </w:r>
      <w:r w:rsidRPr="005C2A64">
        <w:rPr>
          <w:bCs/>
          <w:iCs/>
        </w:rPr>
        <w:t>Treasurer - Frank, KD8UFE</w:t>
      </w:r>
      <w:r w:rsidR="00654D6D">
        <w:rPr>
          <w:bCs/>
          <w:iCs/>
        </w:rPr>
        <w:t xml:space="preserve">; </w:t>
      </w:r>
      <w:r w:rsidRPr="005C2A64">
        <w:rPr>
          <w:bCs/>
          <w:iCs/>
        </w:rPr>
        <w:t>Secretary - Ed, KE8ANU</w:t>
      </w:r>
      <w:r w:rsidR="00654D6D">
        <w:rPr>
          <w:bCs/>
          <w:iCs/>
        </w:rPr>
        <w:t xml:space="preserve"> and </w:t>
      </w:r>
      <w:proofErr w:type="spellStart"/>
      <w:r w:rsidRPr="005C2A64">
        <w:rPr>
          <w:bCs/>
          <w:iCs/>
        </w:rPr>
        <w:t>Exective</w:t>
      </w:r>
      <w:proofErr w:type="spellEnd"/>
      <w:r w:rsidRPr="005C2A64">
        <w:rPr>
          <w:bCs/>
          <w:iCs/>
        </w:rPr>
        <w:t xml:space="preserve"> Officer - Joe, K8JWL</w:t>
      </w:r>
      <w:r w:rsidRPr="005C2A64">
        <w:rPr>
          <w:bCs/>
          <w:iCs/>
        </w:rPr>
        <w:br/>
      </w:r>
    </w:p>
    <w:p w14:paraId="4775F60C" w14:textId="3D9992B9" w:rsidR="00654D6D" w:rsidRDefault="00654D6D" w:rsidP="005C2A64">
      <w:pPr>
        <w:rPr>
          <w:bCs/>
          <w:iCs/>
        </w:rPr>
      </w:pPr>
      <w:r>
        <w:rPr>
          <w:bCs/>
          <w:iCs/>
        </w:rPr>
        <w:t xml:space="preserve">Congrats to </w:t>
      </w:r>
      <w:proofErr w:type="gramStart"/>
      <w:r>
        <w:rPr>
          <w:bCs/>
          <w:iCs/>
        </w:rPr>
        <w:t>all of</w:t>
      </w:r>
      <w:proofErr w:type="gramEnd"/>
      <w:r>
        <w:rPr>
          <w:bCs/>
          <w:iCs/>
        </w:rPr>
        <w:t xml:space="preserve"> the new incoming </w:t>
      </w:r>
      <w:r w:rsidR="0072457F">
        <w:rPr>
          <w:bCs/>
          <w:iCs/>
        </w:rPr>
        <w:t xml:space="preserve">Officers. </w:t>
      </w:r>
    </w:p>
    <w:p w14:paraId="479EA7E9" w14:textId="77777777" w:rsidR="005A7874" w:rsidRPr="005C2A64" w:rsidRDefault="005A7874" w:rsidP="005C2A64">
      <w:pPr>
        <w:rPr>
          <w:bCs/>
          <w:iCs/>
        </w:rPr>
      </w:pPr>
    </w:p>
    <w:p w14:paraId="255B9F08" w14:textId="34871767" w:rsidR="005C2A64" w:rsidRPr="005C2A64" w:rsidRDefault="005A7874" w:rsidP="005A7874">
      <w:pPr>
        <w:jc w:val="center"/>
        <w:rPr>
          <w:bCs/>
          <w:iCs/>
        </w:rPr>
      </w:pPr>
      <w:r>
        <w:rPr>
          <w:bCs/>
          <w:iCs/>
        </w:rPr>
        <w:t>#########</w:t>
      </w:r>
    </w:p>
    <w:p w14:paraId="124DC219" w14:textId="77777777" w:rsidR="005C2A64" w:rsidRDefault="005C2A64" w:rsidP="00153A55">
      <w:pPr>
        <w:rPr>
          <w:b/>
          <w:bCs/>
          <w:i/>
          <w:iCs/>
        </w:rPr>
      </w:pPr>
    </w:p>
    <w:p w14:paraId="73CB6AE2" w14:textId="3C3947C8" w:rsidR="00153A55" w:rsidRDefault="00DE473B" w:rsidP="00153A55">
      <w:pPr>
        <w:rPr>
          <w:b/>
          <w:bCs/>
          <w:i/>
          <w:iCs/>
          <w:sz w:val="28"/>
          <w:szCs w:val="28"/>
        </w:rPr>
      </w:pPr>
      <w:r>
        <w:rPr>
          <w:noProof/>
        </w:rPr>
        <w:drawing>
          <wp:anchor distT="0" distB="0" distL="114300" distR="114300" simplePos="0" relativeHeight="252647424" behindDoc="1" locked="0" layoutInCell="1" allowOverlap="1" wp14:anchorId="5999071F" wp14:editId="59273AE8">
            <wp:simplePos x="0" y="0"/>
            <wp:positionH relativeFrom="margin">
              <wp:align>right</wp:align>
            </wp:positionH>
            <wp:positionV relativeFrom="paragraph">
              <wp:posOffset>7620</wp:posOffset>
            </wp:positionV>
            <wp:extent cx="1276350" cy="1280795"/>
            <wp:effectExtent l="0" t="0" r="0" b="0"/>
            <wp:wrapTight wrapText="bothSides">
              <wp:wrapPolygon edited="0">
                <wp:start x="0" y="0"/>
                <wp:lineTo x="0" y="21204"/>
                <wp:lineTo x="21278" y="21204"/>
                <wp:lineTo x="212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76350" cy="1280795"/>
                    </a:xfrm>
                    <a:prstGeom prst="rect">
                      <a:avLst/>
                    </a:prstGeom>
                  </pic:spPr>
                </pic:pic>
              </a:graphicData>
            </a:graphic>
            <wp14:sizeRelH relativeFrom="page">
              <wp14:pctWidth>0</wp14:pctWidth>
            </wp14:sizeRelH>
            <wp14:sizeRelV relativeFrom="page">
              <wp14:pctHeight>0</wp14:pctHeight>
            </wp14:sizeRelV>
          </wp:anchor>
        </w:drawing>
      </w:r>
      <w:r w:rsidR="00153A55">
        <w:rPr>
          <w:b/>
          <w:bCs/>
          <w:i/>
          <w:iCs/>
          <w:sz w:val="28"/>
          <w:szCs w:val="28"/>
        </w:rPr>
        <w:t xml:space="preserve">Kids Talk </w:t>
      </w:r>
      <w:proofErr w:type="gramStart"/>
      <w:r w:rsidR="00153A55">
        <w:rPr>
          <w:b/>
          <w:bCs/>
          <w:i/>
          <w:iCs/>
          <w:sz w:val="28"/>
          <w:szCs w:val="28"/>
        </w:rPr>
        <w:t>To</w:t>
      </w:r>
      <w:proofErr w:type="gramEnd"/>
      <w:r w:rsidR="00153A55">
        <w:rPr>
          <w:b/>
          <w:bCs/>
          <w:i/>
          <w:iCs/>
          <w:sz w:val="28"/>
          <w:szCs w:val="28"/>
        </w:rPr>
        <w:t xml:space="preserve"> Santa</w:t>
      </w:r>
    </w:p>
    <w:p w14:paraId="5DD042C8" w14:textId="77777777" w:rsidR="00153A55" w:rsidRDefault="00153A55" w:rsidP="00153A55">
      <w:pPr>
        <w:rPr>
          <w:b/>
          <w:bCs/>
          <w:i/>
          <w:iCs/>
          <w:sz w:val="28"/>
          <w:szCs w:val="28"/>
        </w:rPr>
      </w:pPr>
    </w:p>
    <w:p w14:paraId="199ED50A" w14:textId="53EBE94D" w:rsidR="00153A55" w:rsidRPr="00BC4787" w:rsidRDefault="00153A55" w:rsidP="00153A55">
      <w:pPr>
        <w:rPr>
          <w:bCs/>
          <w:iCs/>
        </w:rPr>
      </w:pPr>
      <w:r w:rsidRPr="00BC4787">
        <w:rPr>
          <w:bCs/>
          <w:iCs/>
        </w:rPr>
        <w:t>I</w:t>
      </w:r>
      <w:r>
        <w:rPr>
          <w:bCs/>
          <w:iCs/>
        </w:rPr>
        <w:t xml:space="preserve">f you are interested in helping your area kids talk to Santa via Amateur Radio, here’s a great link for you…  </w:t>
      </w:r>
      <w:hyperlink r:id="rId34" w:history="1">
        <w:r w:rsidR="005C2A64" w:rsidRPr="00F3575A">
          <w:rPr>
            <w:rStyle w:val="Hyperlink"/>
            <w:bCs/>
            <w:iCs/>
          </w:rPr>
          <w:t>http://www.hdscs.org/npn/npn01arrl.html</w:t>
        </w:r>
      </w:hyperlink>
    </w:p>
    <w:p w14:paraId="7D5FA710" w14:textId="58A22D6D" w:rsidR="00153A55" w:rsidRDefault="00153A55" w:rsidP="00153A55">
      <w:pPr>
        <w:rPr>
          <w:bCs/>
          <w:iCs/>
        </w:rPr>
      </w:pPr>
    </w:p>
    <w:p w14:paraId="60B59AA5" w14:textId="31FA82EF" w:rsidR="00B81497" w:rsidRDefault="00B81497" w:rsidP="00153A55">
      <w:pPr>
        <w:rPr>
          <w:bCs/>
          <w:iCs/>
        </w:rPr>
      </w:pPr>
    </w:p>
    <w:p w14:paraId="727DE03D" w14:textId="77777777" w:rsidR="00B81497" w:rsidRPr="00BC4787" w:rsidRDefault="00B81497" w:rsidP="00153A55">
      <w:pPr>
        <w:rPr>
          <w:bCs/>
          <w:iCs/>
        </w:rPr>
      </w:pPr>
    </w:p>
    <w:p w14:paraId="1A41EEED" w14:textId="7B8145C5" w:rsidR="00153A55" w:rsidRPr="005A7874" w:rsidRDefault="00DE473B" w:rsidP="00DE473B">
      <w:pPr>
        <w:jc w:val="center"/>
        <w:rPr>
          <w:bCs/>
        </w:rPr>
      </w:pPr>
      <w:r w:rsidRPr="005A7874">
        <w:rPr>
          <w:bCs/>
        </w:rPr>
        <w:t>#########</w:t>
      </w:r>
    </w:p>
    <w:p w14:paraId="1AD1E6D5" w14:textId="77777777" w:rsidR="00B81497" w:rsidRPr="005A7874" w:rsidRDefault="00B81497" w:rsidP="00B81497">
      <w:pPr>
        <w:rPr>
          <w:rStyle w:val="Hyperlink"/>
        </w:rPr>
      </w:pPr>
    </w:p>
    <w:p w14:paraId="4BD48363" w14:textId="374ACC77" w:rsidR="00F26021" w:rsidRPr="006B27AA" w:rsidRDefault="00F26021" w:rsidP="00F26021">
      <w:pPr>
        <w:rPr>
          <w:b/>
          <w:bCs/>
          <w:i/>
          <w:iCs/>
          <w:sz w:val="28"/>
          <w:szCs w:val="28"/>
        </w:rPr>
      </w:pPr>
      <w:r w:rsidRPr="006B27AA">
        <w:rPr>
          <w:b/>
          <w:bCs/>
          <w:i/>
          <w:iCs/>
          <w:sz w:val="28"/>
          <w:szCs w:val="28"/>
        </w:rPr>
        <w:t>Stark County ARES Holding ICS Training</w:t>
      </w:r>
    </w:p>
    <w:p w14:paraId="32C15498" w14:textId="77777777" w:rsidR="00F26021" w:rsidRDefault="00F26021" w:rsidP="00F26021">
      <w:pPr>
        <w:rPr>
          <w:bCs/>
          <w:iCs/>
        </w:rPr>
      </w:pPr>
    </w:p>
    <w:p w14:paraId="7BA56133" w14:textId="77777777" w:rsidR="0072457F" w:rsidRDefault="00F26021" w:rsidP="00F26021">
      <w:pPr>
        <w:rPr>
          <w:bCs/>
          <w:iCs/>
        </w:rPr>
      </w:pPr>
      <w:r w:rsidRPr="00B82620">
        <w:rPr>
          <w:bCs/>
          <w:iCs/>
        </w:rPr>
        <w:t xml:space="preserve">The </w:t>
      </w:r>
      <w:r w:rsidRPr="00B82620">
        <w:rPr>
          <w:b/>
          <w:bCs/>
          <w:iCs/>
        </w:rPr>
        <w:t>Stark County ARES</w:t>
      </w:r>
      <w:r w:rsidRPr="00B82620">
        <w:rPr>
          <w:bCs/>
          <w:iCs/>
        </w:rPr>
        <w:t xml:space="preserve"> in conjunction with the </w:t>
      </w:r>
      <w:r w:rsidRPr="00B82620">
        <w:rPr>
          <w:b/>
          <w:bCs/>
          <w:iCs/>
        </w:rPr>
        <w:t>Stark County EMA Office</w:t>
      </w:r>
      <w:r w:rsidRPr="00B82620">
        <w:rPr>
          <w:bCs/>
          <w:iCs/>
        </w:rPr>
        <w:t xml:space="preserve"> will again be sponsoring FEMA ICS Training.</w:t>
      </w:r>
      <w:r w:rsidRPr="00861200">
        <w:rPr>
          <w:bCs/>
          <w:iCs/>
        </w:rPr>
        <w:t xml:space="preserve"> </w:t>
      </w:r>
      <w:r>
        <w:rPr>
          <w:bCs/>
          <w:iCs/>
        </w:rPr>
        <w:t xml:space="preserve"> The training will be on </w:t>
      </w:r>
      <w:r w:rsidRPr="00861200">
        <w:rPr>
          <w:b/>
          <w:bCs/>
          <w:iCs/>
        </w:rPr>
        <w:t>December 19</w:t>
      </w:r>
      <w:r w:rsidRPr="00861200">
        <w:rPr>
          <w:b/>
          <w:bCs/>
          <w:iCs/>
          <w:vertAlign w:val="superscript"/>
        </w:rPr>
        <w:t>th</w:t>
      </w:r>
      <w:r>
        <w:rPr>
          <w:bCs/>
          <w:iCs/>
        </w:rPr>
        <w:t xml:space="preserve"> and w</w:t>
      </w:r>
      <w:r w:rsidRPr="00AC3F68">
        <w:rPr>
          <w:bCs/>
          <w:iCs/>
        </w:rPr>
        <w:t xml:space="preserve">e'll start at </w:t>
      </w:r>
      <w:r w:rsidRPr="00861200">
        <w:rPr>
          <w:b/>
          <w:bCs/>
          <w:iCs/>
        </w:rPr>
        <w:t>5:30 PM</w:t>
      </w:r>
      <w:r w:rsidRPr="00AC3F68">
        <w:rPr>
          <w:bCs/>
          <w:iCs/>
        </w:rPr>
        <w:t xml:space="preserve"> and hopefully finish by </w:t>
      </w:r>
      <w:r w:rsidRPr="00861200">
        <w:rPr>
          <w:b/>
          <w:bCs/>
          <w:iCs/>
        </w:rPr>
        <w:t>7:30</w:t>
      </w:r>
      <w:r w:rsidRPr="00AC3F68">
        <w:rPr>
          <w:bCs/>
          <w:iCs/>
        </w:rPr>
        <w:t>.</w:t>
      </w:r>
      <w:r w:rsidRPr="00B82620">
        <w:rPr>
          <w:bCs/>
          <w:iCs/>
        </w:rPr>
        <w:br/>
      </w:r>
      <w:r w:rsidRPr="00B82620">
        <w:rPr>
          <w:bCs/>
          <w:iCs/>
        </w:rPr>
        <w:br/>
        <w:t xml:space="preserve">Training this month will be for the ICS-700 certification, "An Introduction to the National Incident Management System". There are no prerequisites. </w:t>
      </w:r>
      <w:r>
        <w:rPr>
          <w:bCs/>
          <w:iCs/>
        </w:rPr>
        <w:t>The l</w:t>
      </w:r>
      <w:r w:rsidRPr="00B82620">
        <w:rPr>
          <w:bCs/>
          <w:iCs/>
        </w:rPr>
        <w:t xml:space="preserve">ocation is at the County EMA office on Route 62 lower level. </w:t>
      </w:r>
      <w:r>
        <w:rPr>
          <w:bCs/>
          <w:iCs/>
        </w:rPr>
        <w:t xml:space="preserve"> </w:t>
      </w:r>
      <w:r w:rsidRPr="00B82620">
        <w:rPr>
          <w:bCs/>
          <w:iCs/>
        </w:rPr>
        <w:t>There is no cost for the training</w:t>
      </w:r>
      <w:r w:rsidRPr="00AC3F68">
        <w:rPr>
          <w:bCs/>
          <w:iCs/>
        </w:rPr>
        <w:t xml:space="preserve">. </w:t>
      </w:r>
    </w:p>
    <w:p w14:paraId="01708977" w14:textId="77777777" w:rsidR="0072457F" w:rsidRDefault="0072457F" w:rsidP="00F26021">
      <w:pPr>
        <w:rPr>
          <w:rStyle w:val="Hyperlink"/>
          <w:sz w:val="20"/>
          <w:szCs w:val="20"/>
        </w:rPr>
      </w:pPr>
    </w:p>
    <w:p w14:paraId="6AF5AA2A" w14:textId="77777777" w:rsidR="0072457F" w:rsidRDefault="0072457F" w:rsidP="00F26021">
      <w:pPr>
        <w:rPr>
          <w:rStyle w:val="Hyperlink"/>
          <w:sz w:val="20"/>
          <w:szCs w:val="20"/>
        </w:rPr>
      </w:pPr>
    </w:p>
    <w:p w14:paraId="7E1194C0" w14:textId="77777777" w:rsidR="0072457F" w:rsidRDefault="0072457F" w:rsidP="00F26021">
      <w:pPr>
        <w:rPr>
          <w:rStyle w:val="Hyperlink"/>
          <w:sz w:val="20"/>
          <w:szCs w:val="20"/>
        </w:rPr>
      </w:pPr>
    </w:p>
    <w:p w14:paraId="0EC4265B" w14:textId="77777777" w:rsidR="0072457F" w:rsidRDefault="0072457F" w:rsidP="00F26021">
      <w:pPr>
        <w:rPr>
          <w:rStyle w:val="Hyperlink"/>
          <w:sz w:val="20"/>
          <w:szCs w:val="20"/>
        </w:rPr>
      </w:pPr>
    </w:p>
    <w:p w14:paraId="0C7F8B3E" w14:textId="03848A8E" w:rsidR="0072457F" w:rsidRDefault="005A3D1B" w:rsidP="00F26021">
      <w:pPr>
        <w:rPr>
          <w:bCs/>
          <w:iCs/>
        </w:rPr>
      </w:pPr>
      <w:hyperlink w:anchor="top" w:history="1">
        <w:r w:rsidR="0072457F" w:rsidRPr="006935B7">
          <w:rPr>
            <w:rStyle w:val="Hyperlink"/>
            <w:sz w:val="20"/>
            <w:szCs w:val="20"/>
          </w:rPr>
          <w:t>TOP</w:t>
        </w:r>
      </w:hyperlink>
      <w:r w:rsidR="0072457F" w:rsidRPr="006935B7">
        <w:rPr>
          <w:sz w:val="20"/>
          <w:szCs w:val="20"/>
          <w:u w:val="single"/>
        </w:rPr>
        <w:t xml:space="preserve"> ^</w:t>
      </w:r>
    </w:p>
    <w:p w14:paraId="3DD706B6" w14:textId="58B99BCA" w:rsidR="00F26021" w:rsidRPr="00AC3F68" w:rsidRDefault="00F26021" w:rsidP="00F26021">
      <w:pPr>
        <w:rPr>
          <w:bCs/>
          <w:iCs/>
        </w:rPr>
      </w:pPr>
      <w:r w:rsidRPr="00AC3F68">
        <w:rPr>
          <w:bCs/>
          <w:iCs/>
        </w:rPr>
        <w:lastRenderedPageBreak/>
        <w:t>Bring your FEMA student ID number so you can take the exam at completion. Laptops will be available, or you may use a smartphone to take the test.</w:t>
      </w:r>
    </w:p>
    <w:p w14:paraId="6DC4CB47" w14:textId="1DBAE311" w:rsidR="0039107D" w:rsidRDefault="0039107D" w:rsidP="0039107D">
      <w:pPr>
        <w:rPr>
          <w:sz w:val="20"/>
          <w:szCs w:val="20"/>
          <w:u w:val="single"/>
        </w:rPr>
      </w:pPr>
      <w:bookmarkStart w:id="18" w:name="_Hlk530857250"/>
    </w:p>
    <w:bookmarkEnd w:id="18"/>
    <w:p w14:paraId="35E832EF" w14:textId="43D79420" w:rsidR="00F26021" w:rsidRDefault="00F26021" w:rsidP="00F26021">
      <w:pPr>
        <w:rPr>
          <w:bCs/>
          <w:iCs/>
        </w:rPr>
      </w:pPr>
      <w:r w:rsidRPr="00AC3F68">
        <w:rPr>
          <w:bCs/>
          <w:iCs/>
        </w:rPr>
        <w:t xml:space="preserve">Please reply to this notice if you are planning to attend the December 19 ICS-700 class, or email </w:t>
      </w:r>
      <w:hyperlink r:id="rId35" w:history="1">
        <w:r w:rsidRPr="00E50D6F">
          <w:rPr>
            <w:rStyle w:val="Hyperlink"/>
            <w:bCs/>
            <w:iCs/>
          </w:rPr>
          <w:t>dlamm@whbc.com</w:t>
        </w:r>
      </w:hyperlink>
      <w:r>
        <w:rPr>
          <w:bCs/>
          <w:iCs/>
        </w:rPr>
        <w:t xml:space="preserve"> </w:t>
      </w:r>
      <w:r w:rsidRPr="00AC3F68">
        <w:rPr>
          <w:bCs/>
          <w:iCs/>
        </w:rPr>
        <w:t xml:space="preserve"> Steve would like a headcount beforehand.</w:t>
      </w:r>
    </w:p>
    <w:p w14:paraId="46CA8434" w14:textId="77777777" w:rsidR="00E16E81" w:rsidRPr="00600F16" w:rsidRDefault="00E16E81" w:rsidP="00812E8B">
      <w:pPr>
        <w:rPr>
          <w:bCs/>
          <w:iCs/>
          <w:vanish/>
        </w:rPr>
      </w:pPr>
    </w:p>
    <w:p w14:paraId="7AEC82FC" w14:textId="77777777" w:rsidR="00812E8B" w:rsidRPr="00600F16" w:rsidRDefault="00812E8B" w:rsidP="00812E8B">
      <w:pPr>
        <w:rPr>
          <w:b/>
          <w:bCs/>
          <w:i/>
          <w:iCs/>
          <w:vanish/>
        </w:rPr>
      </w:pPr>
    </w:p>
    <w:p w14:paraId="5E69E565" w14:textId="77777777" w:rsidR="00812E8B" w:rsidRDefault="00812E8B" w:rsidP="00812E8B">
      <w:pPr>
        <w:rPr>
          <w:b/>
          <w:bCs/>
          <w:i/>
          <w:iCs/>
        </w:rPr>
      </w:pPr>
    </w:p>
    <w:p w14:paraId="7A6E0DC4" w14:textId="77777777" w:rsidR="00812E8B" w:rsidRDefault="00812E8B" w:rsidP="00812E8B">
      <w:pPr>
        <w:jc w:val="center"/>
      </w:pPr>
      <w:bookmarkStart w:id="19" w:name="_Hlk530499010"/>
      <w:bookmarkStart w:id="20" w:name="_Hlk527222945"/>
      <w:r>
        <w:t>#########</w:t>
      </w:r>
    </w:p>
    <w:p w14:paraId="06294213" w14:textId="77777777" w:rsidR="00E16E81" w:rsidRDefault="00E16E81" w:rsidP="00E16E81">
      <w:pPr>
        <w:rPr>
          <w:rStyle w:val="Hyperlink"/>
          <w:sz w:val="20"/>
          <w:szCs w:val="20"/>
        </w:rPr>
      </w:pPr>
    </w:p>
    <w:bookmarkEnd w:id="19"/>
    <w:p w14:paraId="6B130107" w14:textId="7B94555F" w:rsidR="00812E8B" w:rsidRPr="00814B12" w:rsidRDefault="00814B12" w:rsidP="00812E8B">
      <w:pPr>
        <w:rPr>
          <w:b/>
          <w:i/>
          <w:sz w:val="28"/>
          <w:szCs w:val="28"/>
        </w:rPr>
      </w:pPr>
      <w:r w:rsidRPr="00814B12">
        <w:rPr>
          <w:b/>
          <w:i/>
          <w:sz w:val="28"/>
          <w:szCs w:val="28"/>
        </w:rPr>
        <w:t xml:space="preserve">MVARA Holds Talk </w:t>
      </w:r>
      <w:proofErr w:type="gramStart"/>
      <w:r w:rsidRPr="00814B12">
        <w:rPr>
          <w:b/>
          <w:i/>
          <w:sz w:val="28"/>
          <w:szCs w:val="28"/>
        </w:rPr>
        <w:t>To</w:t>
      </w:r>
      <w:proofErr w:type="gramEnd"/>
      <w:r w:rsidRPr="00814B12">
        <w:rPr>
          <w:b/>
          <w:i/>
          <w:sz w:val="28"/>
          <w:szCs w:val="28"/>
        </w:rPr>
        <w:t xml:space="preserve"> Santa Night</w:t>
      </w:r>
    </w:p>
    <w:bookmarkEnd w:id="20"/>
    <w:p w14:paraId="4AB7EF62" w14:textId="0437B806" w:rsidR="00814B12" w:rsidRDefault="00814B12" w:rsidP="00814B12"/>
    <w:p w14:paraId="6A1B4764" w14:textId="77777777" w:rsidR="00DE473B" w:rsidRDefault="004125A9" w:rsidP="00814B12">
      <w:r>
        <w:rPr>
          <w:noProof/>
        </w:rPr>
        <w:drawing>
          <wp:anchor distT="0" distB="0" distL="114300" distR="114300" simplePos="0" relativeHeight="252580864" behindDoc="1" locked="0" layoutInCell="1" allowOverlap="1" wp14:anchorId="4AF71533" wp14:editId="09135645">
            <wp:simplePos x="0" y="0"/>
            <wp:positionH relativeFrom="margin">
              <wp:align>right</wp:align>
            </wp:positionH>
            <wp:positionV relativeFrom="paragraph">
              <wp:posOffset>6350</wp:posOffset>
            </wp:positionV>
            <wp:extent cx="1875790" cy="1094740"/>
            <wp:effectExtent l="0" t="0" r="0" b="0"/>
            <wp:wrapTight wrapText="bothSides">
              <wp:wrapPolygon edited="0">
                <wp:start x="0" y="0"/>
                <wp:lineTo x="0" y="21049"/>
                <wp:lineTo x="21278" y="21049"/>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75790" cy="1094740"/>
                    </a:xfrm>
                    <a:prstGeom prst="rect">
                      <a:avLst/>
                    </a:prstGeom>
                  </pic:spPr>
                </pic:pic>
              </a:graphicData>
            </a:graphic>
            <wp14:sizeRelH relativeFrom="page">
              <wp14:pctWidth>0</wp14:pctWidth>
            </wp14:sizeRelH>
            <wp14:sizeRelV relativeFrom="page">
              <wp14:pctHeight>0</wp14:pctHeight>
            </wp14:sizeRelV>
          </wp:anchor>
        </w:drawing>
      </w:r>
      <w:r w:rsidR="00814B12" w:rsidRPr="00814B12">
        <w:t>The Mahoning Valley Amateur Radio Assn. in conjunction with Akron Children’s Hospital, Boardman Campus</w:t>
      </w:r>
      <w:r w:rsidRPr="004125A9">
        <w:rPr>
          <w:noProof/>
        </w:rPr>
        <w:t xml:space="preserve"> </w:t>
      </w:r>
      <w:r w:rsidR="00814B12" w:rsidRPr="00814B12">
        <w:t xml:space="preserve">will be hosting the annual Santa Claus Net on Wednesday </w:t>
      </w:r>
      <w:r w:rsidR="00814B12" w:rsidRPr="00814B12">
        <w:rPr>
          <w:b/>
        </w:rPr>
        <w:t>December 1</w:t>
      </w:r>
      <w:r w:rsidR="00814B12">
        <w:rPr>
          <w:b/>
        </w:rPr>
        <w:t>9</w:t>
      </w:r>
      <w:r w:rsidR="00814B12" w:rsidRPr="00814B12">
        <w:rPr>
          <w:b/>
          <w:vertAlign w:val="superscript"/>
        </w:rPr>
        <w:t>th</w:t>
      </w:r>
      <w:r w:rsidR="00814B12">
        <w:rPr>
          <w:b/>
        </w:rPr>
        <w:t xml:space="preserve"> </w:t>
      </w:r>
      <w:r w:rsidR="00814B12" w:rsidRPr="00814B12">
        <w:t>at 7:00 PM on the 146.745 repeater. For those who are new, MVARA</w:t>
      </w:r>
      <w:r w:rsidR="00814B12">
        <w:t xml:space="preserve"> </w:t>
      </w:r>
      <w:r w:rsidR="00814B12" w:rsidRPr="00814B12">
        <w:t xml:space="preserve">members take 2-meter radios into Akron Children’s Hospital and let the kids talk to Santa over the air. </w:t>
      </w:r>
    </w:p>
    <w:p w14:paraId="0879EFD7" w14:textId="77777777" w:rsidR="00DE473B" w:rsidRDefault="00DE473B" w:rsidP="00DE473B">
      <w:pPr>
        <w:rPr>
          <w:rStyle w:val="Hyperlink"/>
          <w:sz w:val="20"/>
          <w:szCs w:val="20"/>
        </w:rPr>
      </w:pPr>
    </w:p>
    <w:p w14:paraId="410F11A8" w14:textId="3A075505" w:rsidR="004125A9" w:rsidRDefault="00814B12" w:rsidP="00814B12">
      <w:r w:rsidRPr="00814B12">
        <w:t xml:space="preserve">We need operators for this event, but you must register with the Hospital &amp; complete an online training program. </w:t>
      </w:r>
    </w:p>
    <w:p w14:paraId="7E669926" w14:textId="77777777" w:rsidR="004125A9" w:rsidRDefault="004125A9" w:rsidP="00814B12"/>
    <w:p w14:paraId="1AA95DE3" w14:textId="33ED1CA2" w:rsidR="00814B12" w:rsidRPr="00814B12" w:rsidRDefault="00814B12" w:rsidP="004125A9">
      <w:r w:rsidRPr="00814B12">
        <w:t xml:space="preserve">Please contact me </w:t>
      </w:r>
      <w:r w:rsidR="004125A9">
        <w:t xml:space="preserve">at:  </w:t>
      </w:r>
      <w:hyperlink r:id="rId37" w:history="1">
        <w:r w:rsidR="004125A9" w:rsidRPr="002B4EAF">
          <w:rPr>
            <w:rStyle w:val="Hyperlink"/>
          </w:rPr>
          <w:t>w8ysu@arrl.net</w:t>
        </w:r>
      </w:hyperlink>
      <w:r w:rsidR="004125A9">
        <w:t xml:space="preserve"> </w:t>
      </w:r>
      <w:r w:rsidRPr="00814B12">
        <w:t xml:space="preserve">and I will put you in touch with the Hospital contact person. We would love to have you, your children, grandchildren, neighbors or anybody that wants to talk to Santa also check-in.  </w:t>
      </w:r>
    </w:p>
    <w:p w14:paraId="38751A20" w14:textId="77777777" w:rsidR="00E16E81" w:rsidRPr="00814B12" w:rsidRDefault="00E16E81" w:rsidP="00812E8B"/>
    <w:p w14:paraId="0ADD5FF0" w14:textId="0190C334" w:rsidR="004125A9" w:rsidRDefault="004125A9" w:rsidP="004125A9">
      <w:pPr>
        <w:jc w:val="center"/>
      </w:pPr>
      <w:r>
        <w:t>#########</w:t>
      </w:r>
    </w:p>
    <w:p w14:paraId="34C982CE" w14:textId="3A91EEC2" w:rsidR="00812E8B" w:rsidRDefault="005A3D1B" w:rsidP="00502048">
      <w:pPr>
        <w:jc w:val="center"/>
      </w:pPr>
      <w:r>
        <w:pict w14:anchorId="1F6FD160">
          <v:rect id="_x0000_i1032" style="width:0;height:1.5pt" o:hralign="center" o:hrstd="t" o:hr="t" fillcolor="#a0a0a0" stroked="f"/>
        </w:pict>
      </w:r>
    </w:p>
    <w:p w14:paraId="283F99EC" w14:textId="5AF7AE21" w:rsidR="00812E8B" w:rsidRPr="000857F0" w:rsidRDefault="00C9731C" w:rsidP="00812E8B">
      <w:pPr>
        <w:rPr>
          <w:rFonts w:eastAsia="Times New Roman"/>
          <w:b/>
          <w:bCs/>
          <w:i/>
          <w:color w:val="000000" w:themeColor="text1"/>
          <w:sz w:val="28"/>
          <w:szCs w:val="28"/>
        </w:rPr>
      </w:pPr>
      <w:bookmarkStart w:id="21" w:name="hamfest"/>
      <w:bookmarkEnd w:id="21"/>
      <w:r w:rsidRPr="000857F0">
        <w:rPr>
          <w:noProof/>
          <w:color w:val="000000" w:themeColor="text1"/>
        </w:rPr>
        <w:drawing>
          <wp:anchor distT="0" distB="0" distL="114300" distR="114300" simplePos="0" relativeHeight="252575744" behindDoc="1" locked="0" layoutInCell="1" allowOverlap="1" wp14:anchorId="1BA5B01E" wp14:editId="7563FDDA">
            <wp:simplePos x="0" y="0"/>
            <wp:positionH relativeFrom="margin">
              <wp:align>right</wp:align>
            </wp:positionH>
            <wp:positionV relativeFrom="paragraph">
              <wp:posOffset>12065</wp:posOffset>
            </wp:positionV>
            <wp:extent cx="3453130" cy="1943100"/>
            <wp:effectExtent l="0" t="0" r="0" b="0"/>
            <wp:wrapTight wrapText="bothSides">
              <wp:wrapPolygon edited="0">
                <wp:start x="0" y="0"/>
                <wp:lineTo x="0" y="21388"/>
                <wp:lineTo x="21449" y="21388"/>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53130" cy="194310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9" w:history="1">
        <w:r w:rsidR="00812E8B" w:rsidRPr="000857F0">
          <w:rPr>
            <w:rStyle w:val="Hyperlink"/>
            <w:rFonts w:eastAsia="Times New Roman"/>
            <w:b/>
            <w:bCs/>
            <w:i/>
            <w:color w:val="000000" w:themeColor="text1"/>
            <w:sz w:val="28"/>
            <w:szCs w:val="28"/>
            <w:u w:val="none"/>
          </w:rPr>
          <w:t>Upcoming Hamfests</w:t>
        </w:r>
      </w:hyperlink>
    </w:p>
    <w:p w14:paraId="47D2CC09" w14:textId="77777777" w:rsidR="002163BB" w:rsidRDefault="002163BB" w:rsidP="00812E8B">
      <w:pPr>
        <w:rPr>
          <w:b/>
          <w:bCs/>
          <w:color w:val="000000" w:themeColor="text1"/>
        </w:rPr>
      </w:pPr>
    </w:p>
    <w:p w14:paraId="0928AC3C" w14:textId="571E5841" w:rsidR="00FE0287" w:rsidRDefault="002163BB" w:rsidP="00812E8B">
      <w:pPr>
        <w:rPr>
          <w:bCs/>
          <w:color w:val="000000" w:themeColor="text1"/>
        </w:rPr>
      </w:pPr>
      <w:r w:rsidRPr="002163BB">
        <w:rPr>
          <w:bCs/>
          <w:color w:val="000000" w:themeColor="text1"/>
        </w:rPr>
        <w:t>There are none left in Ohio for 2018. So, with that</w:t>
      </w:r>
      <w:r w:rsidR="00FE0287">
        <w:rPr>
          <w:bCs/>
          <w:color w:val="000000" w:themeColor="text1"/>
        </w:rPr>
        <w:t xml:space="preserve"> said</w:t>
      </w:r>
      <w:r w:rsidRPr="002163BB">
        <w:rPr>
          <w:bCs/>
          <w:color w:val="000000" w:themeColor="text1"/>
        </w:rPr>
        <w:t xml:space="preserve"> we are now listing the hamfests for 2019</w:t>
      </w:r>
      <w:r>
        <w:rPr>
          <w:bCs/>
          <w:color w:val="000000" w:themeColor="text1"/>
        </w:rPr>
        <w:t xml:space="preserve">. </w:t>
      </w:r>
    </w:p>
    <w:p w14:paraId="387F8D34" w14:textId="77777777" w:rsidR="00FE0287" w:rsidRDefault="00FE0287" w:rsidP="00812E8B">
      <w:pPr>
        <w:rPr>
          <w:bCs/>
          <w:color w:val="000000" w:themeColor="text1"/>
        </w:rPr>
      </w:pPr>
    </w:p>
    <w:p w14:paraId="0B3A4142" w14:textId="4AF32D21" w:rsidR="002163BB" w:rsidRPr="002163BB" w:rsidRDefault="002163BB" w:rsidP="00812E8B">
      <w:pPr>
        <w:rPr>
          <w:bCs/>
          <w:color w:val="000000" w:themeColor="text1"/>
        </w:rPr>
      </w:pPr>
      <w:r>
        <w:rPr>
          <w:bCs/>
          <w:color w:val="000000" w:themeColor="text1"/>
        </w:rPr>
        <w:t xml:space="preserve">We had an </w:t>
      </w:r>
      <w:proofErr w:type="gramStart"/>
      <w:r>
        <w:rPr>
          <w:bCs/>
          <w:color w:val="000000" w:themeColor="text1"/>
        </w:rPr>
        <w:t>absolutely fantastic</w:t>
      </w:r>
      <w:proofErr w:type="gramEnd"/>
      <w:r>
        <w:rPr>
          <w:bCs/>
          <w:color w:val="000000" w:themeColor="text1"/>
        </w:rPr>
        <w:t xml:space="preserve"> year </w:t>
      </w:r>
      <w:r w:rsidR="007E475F">
        <w:rPr>
          <w:bCs/>
          <w:color w:val="000000" w:themeColor="text1"/>
        </w:rPr>
        <w:t>and ended it with a grand total of 32 Ohio hamfests</w:t>
      </w:r>
      <w:r w:rsidR="00330D1B">
        <w:rPr>
          <w:bCs/>
          <w:color w:val="000000" w:themeColor="text1"/>
        </w:rPr>
        <w:t>!</w:t>
      </w:r>
      <w:r w:rsidR="007E475F">
        <w:rPr>
          <w:bCs/>
          <w:color w:val="000000" w:themeColor="text1"/>
        </w:rPr>
        <w:t xml:space="preserve"> Wow… </w:t>
      </w:r>
      <w:r w:rsidR="00DD5D5E">
        <w:rPr>
          <w:bCs/>
          <w:color w:val="000000" w:themeColor="text1"/>
        </w:rPr>
        <w:t xml:space="preserve">This just might be a record setting year as that I don’t remember ever having this many hamfests to attend in a year. Now, </w:t>
      </w:r>
      <w:r w:rsidR="007E475F">
        <w:rPr>
          <w:bCs/>
          <w:color w:val="000000" w:themeColor="text1"/>
        </w:rPr>
        <w:t>just how many of these did you attend?</w:t>
      </w:r>
    </w:p>
    <w:p w14:paraId="1C2132B7" w14:textId="77777777" w:rsidR="002163BB" w:rsidRPr="002163BB" w:rsidRDefault="002163BB" w:rsidP="00812E8B">
      <w:pPr>
        <w:rPr>
          <w:bCs/>
          <w:color w:val="000000" w:themeColor="text1"/>
        </w:rPr>
      </w:pPr>
    </w:p>
    <w:p w14:paraId="04F77F12" w14:textId="4CDC7E23" w:rsidR="00812E8B" w:rsidRPr="006C6E1E" w:rsidRDefault="00812E8B" w:rsidP="00812E8B">
      <w:pPr>
        <w:rPr>
          <w:bCs/>
          <w:color w:val="000000" w:themeColor="text1"/>
        </w:rPr>
      </w:pPr>
      <w:r>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575"/>
      </w:tblGrid>
      <w:tr w:rsidR="00812E8B" w14:paraId="29A03BF5" w14:textId="77777777" w:rsidTr="003A66BA">
        <w:tc>
          <w:tcPr>
            <w:tcW w:w="5215" w:type="dxa"/>
          </w:tcPr>
          <w:p w14:paraId="25D27E28" w14:textId="77777777" w:rsidR="00812E8B" w:rsidRPr="008D5B94" w:rsidRDefault="00812E8B" w:rsidP="00F26021">
            <w:pPr>
              <w:rPr>
                <w:bCs/>
                <w:color w:val="000000" w:themeColor="text1"/>
              </w:rPr>
            </w:pPr>
            <w:r w:rsidRPr="008D5B94">
              <w:rPr>
                <w:bCs/>
                <w:color w:val="000000" w:themeColor="text1"/>
              </w:rPr>
              <w:t>01/20/2019 | </w:t>
            </w:r>
            <w:hyperlink r:id="rId40" w:tooltip="S.C.A.R.F. Hamfest " w:history="1">
              <w:r w:rsidRPr="008D5B94">
                <w:rPr>
                  <w:rStyle w:val="Hyperlink"/>
                  <w:bCs/>
                  <w:color w:val="000000" w:themeColor="text1"/>
                </w:rPr>
                <w:t>S.C.A.R.F. Hamfest</w:t>
              </w:r>
            </w:hyperlink>
          </w:p>
          <w:p w14:paraId="47917AEB" w14:textId="77777777" w:rsidR="00812E8B" w:rsidRDefault="00812E8B" w:rsidP="00F26021">
            <w:pPr>
              <w:rPr>
                <w:rStyle w:val="Hyperlink"/>
                <w:bCs/>
              </w:rPr>
            </w:pPr>
            <w:r w:rsidRPr="008D5B94">
              <w:rPr>
                <w:bCs/>
                <w:color w:val="000000" w:themeColor="text1"/>
              </w:rPr>
              <w:t>Location: </w:t>
            </w:r>
            <w:proofErr w:type="gramStart"/>
            <w:r w:rsidRPr="008D5B94">
              <w:rPr>
                <w:bCs/>
                <w:color w:val="000000" w:themeColor="text1"/>
              </w:rPr>
              <w:t>Nelsonville ,</w:t>
            </w:r>
            <w:proofErr w:type="gramEnd"/>
            <w:r w:rsidRPr="008D5B94">
              <w:rPr>
                <w:bCs/>
                <w:color w:val="000000" w:themeColor="text1"/>
              </w:rPr>
              <w:t xml:space="preserve"> OH</w:t>
            </w:r>
            <w:r w:rsidRPr="008D5B94">
              <w:rPr>
                <w:bCs/>
                <w:color w:val="000000" w:themeColor="text1"/>
              </w:rPr>
              <w:br/>
              <w:t>Sponsor: Sunday Creek Amateur Radio Federation </w:t>
            </w:r>
            <w:r w:rsidRPr="008D5B94">
              <w:rPr>
                <w:bCs/>
              </w:rPr>
              <w:br/>
              <w:t>Website:</w:t>
            </w:r>
            <w:r w:rsidRPr="008D5B94">
              <w:rPr>
                <w:b/>
                <w:bCs/>
                <w:u w:val="single"/>
              </w:rPr>
              <w:t> </w:t>
            </w:r>
            <w:hyperlink r:id="rId41" w:history="1">
              <w:r w:rsidRPr="008D5B94">
                <w:rPr>
                  <w:rStyle w:val="Hyperlink"/>
                  <w:bCs/>
                </w:rPr>
                <w:t>http://www.qrz.com/db/kc8aav</w:t>
              </w:r>
            </w:hyperlink>
          </w:p>
          <w:p w14:paraId="29F08951" w14:textId="77777777" w:rsidR="00203207" w:rsidRDefault="00203207" w:rsidP="00203207">
            <w:pPr>
              <w:rPr>
                <w:rStyle w:val="Hyperlink"/>
                <w:sz w:val="20"/>
                <w:szCs w:val="20"/>
              </w:rPr>
            </w:pPr>
          </w:p>
          <w:p w14:paraId="52D63731" w14:textId="424F66F4" w:rsidR="00203207" w:rsidRPr="00203207" w:rsidRDefault="00203207" w:rsidP="00F26021">
            <w:pPr>
              <w:rPr>
                <w:sz w:val="20"/>
                <w:szCs w:val="20"/>
                <w:u w:val="single"/>
              </w:rPr>
            </w:pPr>
          </w:p>
        </w:tc>
        <w:tc>
          <w:tcPr>
            <w:tcW w:w="5575" w:type="dxa"/>
          </w:tcPr>
          <w:p w14:paraId="7504C197" w14:textId="77777777" w:rsidR="00812E8B" w:rsidRDefault="00812E8B" w:rsidP="00F26021">
            <w:pPr>
              <w:rPr>
                <w:rStyle w:val="Hyperlink"/>
                <w:bCs/>
              </w:rPr>
            </w:pPr>
            <w:r w:rsidRPr="00F6661F">
              <w:rPr>
                <w:bCs/>
                <w:color w:val="000000" w:themeColor="text1"/>
              </w:rPr>
              <w:t>01/27/2019 | T</w:t>
            </w:r>
            <w:r>
              <w:rPr>
                <w:bCs/>
                <w:color w:val="000000" w:themeColor="text1"/>
              </w:rPr>
              <w:t>USCO</w:t>
            </w:r>
            <w:r w:rsidRPr="00F6661F">
              <w:rPr>
                <w:bCs/>
                <w:color w:val="000000" w:themeColor="text1"/>
              </w:rPr>
              <w:t xml:space="preserve"> ARC Hamfest, Electronics &amp; Computer Show</w:t>
            </w:r>
            <w:r w:rsidRPr="00F6661F">
              <w:rPr>
                <w:bCs/>
                <w:color w:val="000000" w:themeColor="text1"/>
              </w:rPr>
              <w:br/>
              <w:t>Location: Strasburg, OH</w:t>
            </w:r>
            <w:r w:rsidRPr="00F6661F">
              <w:rPr>
                <w:bCs/>
                <w:color w:val="000000" w:themeColor="text1"/>
              </w:rPr>
              <w:br/>
              <w:t xml:space="preserve">Sponsor: </w:t>
            </w:r>
            <w:proofErr w:type="spellStart"/>
            <w:r w:rsidRPr="00F6661F">
              <w:rPr>
                <w:bCs/>
                <w:color w:val="000000" w:themeColor="text1"/>
              </w:rPr>
              <w:t>Tusco</w:t>
            </w:r>
            <w:proofErr w:type="spellEnd"/>
            <w:r w:rsidRPr="00F6661F">
              <w:rPr>
                <w:bCs/>
                <w:color w:val="000000" w:themeColor="text1"/>
              </w:rPr>
              <w:t xml:space="preserve"> Amateur Radio Club</w:t>
            </w:r>
            <w:r w:rsidRPr="00F6661F">
              <w:rPr>
                <w:bCs/>
                <w:color w:val="000000" w:themeColor="text1"/>
              </w:rPr>
              <w:br/>
              <w:t>Website: </w:t>
            </w:r>
            <w:hyperlink r:id="rId42" w:history="1">
              <w:r w:rsidRPr="00F36625">
                <w:rPr>
                  <w:rStyle w:val="Hyperlink"/>
                  <w:bCs/>
                  <w:color w:val="0070C0"/>
                </w:rPr>
                <w:t>http://tuscoarc.org</w:t>
              </w:r>
            </w:hyperlink>
          </w:p>
          <w:p w14:paraId="7F102674" w14:textId="4A9FF19C" w:rsidR="00FE0287" w:rsidRPr="00F6661F" w:rsidRDefault="00FE0287" w:rsidP="00F26021">
            <w:pPr>
              <w:rPr>
                <w:bCs/>
              </w:rPr>
            </w:pPr>
          </w:p>
        </w:tc>
      </w:tr>
      <w:tr w:rsidR="00812E8B" w14:paraId="108A4C26" w14:textId="77777777" w:rsidTr="003A66BA">
        <w:tc>
          <w:tcPr>
            <w:tcW w:w="5215" w:type="dxa"/>
          </w:tcPr>
          <w:p w14:paraId="0328FDC0" w14:textId="77777777" w:rsidR="00812E8B" w:rsidRDefault="00812E8B" w:rsidP="00F26021">
            <w:pPr>
              <w:rPr>
                <w:rStyle w:val="Hyperlink"/>
                <w:bCs/>
              </w:rPr>
            </w:pPr>
            <w:r w:rsidRPr="00F6661F">
              <w:rPr>
                <w:bCs/>
                <w:color w:val="000000" w:themeColor="text1"/>
              </w:rPr>
              <w:t>02/17/2019 | InterCity ARC Hamfest</w:t>
            </w:r>
            <w:r w:rsidRPr="00F6661F">
              <w:rPr>
                <w:bCs/>
                <w:color w:val="000000" w:themeColor="text1"/>
              </w:rPr>
              <w:br/>
              <w:t>Location: Mansfield, OH</w:t>
            </w:r>
            <w:r w:rsidRPr="00F6661F">
              <w:rPr>
                <w:bCs/>
                <w:color w:val="000000" w:themeColor="text1"/>
              </w:rPr>
              <w:br/>
              <w:t>Sponsor: InterCity Amateur Radio Club</w:t>
            </w:r>
            <w:r w:rsidRPr="00F6661F">
              <w:rPr>
                <w:bCs/>
                <w:color w:val="000000" w:themeColor="text1"/>
              </w:rPr>
              <w:br/>
              <w:t>Website:</w:t>
            </w:r>
            <w:r w:rsidRPr="00F6661F">
              <w:rPr>
                <w:bCs/>
                <w:color w:val="000000" w:themeColor="text1"/>
                <w:u w:val="single"/>
              </w:rPr>
              <w:t> </w:t>
            </w:r>
            <w:hyperlink r:id="rId43" w:history="1">
              <w:r w:rsidRPr="00F6661F">
                <w:rPr>
                  <w:rStyle w:val="Hyperlink"/>
                  <w:bCs/>
                </w:rPr>
                <w:t>http://www.w8we.org</w:t>
              </w:r>
            </w:hyperlink>
          </w:p>
          <w:p w14:paraId="569B56C3" w14:textId="77777777" w:rsidR="00812E8B" w:rsidRPr="0046189B" w:rsidRDefault="00812E8B" w:rsidP="00F26021">
            <w:pPr>
              <w:rPr>
                <w:sz w:val="20"/>
                <w:szCs w:val="20"/>
                <w:u w:val="single"/>
              </w:rPr>
            </w:pPr>
          </w:p>
        </w:tc>
        <w:tc>
          <w:tcPr>
            <w:tcW w:w="5575" w:type="dxa"/>
          </w:tcPr>
          <w:p w14:paraId="45F69768" w14:textId="77777777" w:rsidR="00FE0287" w:rsidRPr="00FE0287" w:rsidRDefault="00FE0287" w:rsidP="00FE0287">
            <w:pPr>
              <w:shd w:val="clear" w:color="auto" w:fill="FFFFFF"/>
              <w:textAlignment w:val="baseline"/>
              <w:outlineLvl w:val="2"/>
              <w:rPr>
                <w:rFonts w:eastAsia="Times New Roman"/>
                <w:bCs/>
                <w:color w:val="087FB2"/>
                <w:sz w:val="23"/>
                <w:szCs w:val="23"/>
              </w:rPr>
            </w:pPr>
            <w:r w:rsidRPr="00FE0287">
              <w:rPr>
                <w:rFonts w:eastAsia="Times New Roman"/>
                <w:bCs/>
                <w:color w:val="000000"/>
                <w:bdr w:val="none" w:sz="0" w:space="0" w:color="auto" w:frame="1"/>
              </w:rPr>
              <w:t>03/03/2019 | </w:t>
            </w:r>
            <w:hyperlink r:id="rId44" w:tooltip="WINTER HAMFEST" w:history="1">
              <w:r w:rsidRPr="00FE0287">
                <w:rPr>
                  <w:rFonts w:eastAsia="Times New Roman"/>
                  <w:bCs/>
                  <w:color w:val="000000"/>
                  <w:bdr w:val="none" w:sz="0" w:space="0" w:color="auto" w:frame="1"/>
                </w:rPr>
                <w:t>WINTER HAMFEST</w:t>
              </w:r>
            </w:hyperlink>
          </w:p>
          <w:p w14:paraId="201B4800" w14:textId="77777777" w:rsidR="00FE0287" w:rsidRPr="00FE0287" w:rsidRDefault="00FE0287" w:rsidP="00FE0287">
            <w:pPr>
              <w:shd w:val="clear" w:color="auto" w:fill="FFFFFF"/>
              <w:textAlignment w:val="baseline"/>
              <w:rPr>
                <w:rFonts w:eastAsia="Times New Roman"/>
                <w:color w:val="224466"/>
                <w:sz w:val="18"/>
                <w:szCs w:val="18"/>
              </w:rPr>
            </w:pPr>
            <w:r w:rsidRPr="00FE0287">
              <w:rPr>
                <w:rFonts w:eastAsia="Times New Roman"/>
                <w:color w:val="000000"/>
                <w:bdr w:val="none" w:sz="0" w:space="0" w:color="auto" w:frame="1"/>
              </w:rPr>
              <w:t>Location: </w:t>
            </w:r>
            <w:r w:rsidRPr="00FE0287">
              <w:rPr>
                <w:rFonts w:eastAsia="Times New Roman"/>
                <w:color w:val="000000"/>
              </w:rPr>
              <w:t>Elyria, OH</w:t>
            </w:r>
            <w:r w:rsidRPr="00FE0287">
              <w:rPr>
                <w:rFonts w:eastAsia="Times New Roman"/>
                <w:color w:val="000000"/>
              </w:rPr>
              <w:br/>
            </w:r>
            <w:r w:rsidRPr="00FE0287">
              <w:rPr>
                <w:rFonts w:eastAsia="Times New Roman"/>
                <w:color w:val="000000"/>
                <w:bdr w:val="none" w:sz="0" w:space="0" w:color="auto" w:frame="1"/>
              </w:rPr>
              <w:t>Sponsor:</w:t>
            </w:r>
            <w:r w:rsidRPr="00FE0287">
              <w:rPr>
                <w:rFonts w:eastAsia="Times New Roman"/>
                <w:color w:val="000000"/>
              </w:rPr>
              <w:t> Northern Ohio Amateur Radio Society</w:t>
            </w:r>
            <w:r w:rsidRPr="00FE0287">
              <w:rPr>
                <w:rFonts w:eastAsia="Times New Roman"/>
                <w:color w:val="000000"/>
              </w:rPr>
              <w:br/>
            </w:r>
            <w:r w:rsidRPr="00FE0287">
              <w:rPr>
                <w:rFonts w:eastAsia="Times New Roman"/>
                <w:color w:val="000000"/>
                <w:bdr w:val="none" w:sz="0" w:space="0" w:color="auto" w:frame="1"/>
              </w:rPr>
              <w:t>Website:</w:t>
            </w:r>
            <w:r w:rsidRPr="00FE0287">
              <w:rPr>
                <w:rFonts w:eastAsia="Times New Roman"/>
                <w:color w:val="000000"/>
              </w:rPr>
              <w:t> </w:t>
            </w:r>
            <w:hyperlink r:id="rId45" w:history="1">
              <w:r w:rsidRPr="00FE0287">
                <w:rPr>
                  <w:rFonts w:eastAsia="Times New Roman"/>
                  <w:color w:val="0070C0"/>
                  <w:u w:val="single"/>
                  <w:bdr w:val="none" w:sz="0" w:space="0" w:color="auto" w:frame="1"/>
                </w:rPr>
                <w:t>http://www.noars.net/hamfests/noarsfest</w:t>
              </w:r>
            </w:hyperlink>
          </w:p>
          <w:p w14:paraId="205C5089" w14:textId="77777777" w:rsidR="00812E8B" w:rsidRPr="00FE0287" w:rsidRDefault="00812E8B" w:rsidP="00F26021">
            <w:pPr>
              <w:rPr>
                <w:bCs/>
                <w:color w:val="0563C1" w:themeColor="hyperlink"/>
                <w:u w:val="single"/>
              </w:rPr>
            </w:pPr>
          </w:p>
        </w:tc>
      </w:tr>
    </w:tbl>
    <w:p w14:paraId="1BB8A9BF" w14:textId="77777777" w:rsidR="00291E0C" w:rsidRDefault="00291E0C" w:rsidP="0072457F">
      <w:pPr>
        <w:rPr>
          <w:rStyle w:val="Hyperlink"/>
          <w:sz w:val="20"/>
          <w:szCs w:val="20"/>
        </w:rPr>
      </w:pPr>
    </w:p>
    <w:p w14:paraId="4A43F4C9" w14:textId="77777777" w:rsidR="00291E0C" w:rsidRDefault="00291E0C" w:rsidP="0072457F">
      <w:pPr>
        <w:rPr>
          <w:rStyle w:val="Hyperlink"/>
          <w:sz w:val="20"/>
          <w:szCs w:val="20"/>
        </w:rPr>
      </w:pPr>
    </w:p>
    <w:p w14:paraId="204F78E1" w14:textId="1654B22C" w:rsidR="0072457F" w:rsidRDefault="005A3D1B" w:rsidP="0072457F">
      <w:hyperlink w:anchor="top" w:history="1">
        <w:r w:rsidR="0072457F" w:rsidRPr="006935B7">
          <w:rPr>
            <w:rStyle w:val="Hyperlink"/>
            <w:sz w:val="20"/>
            <w:szCs w:val="20"/>
          </w:rPr>
          <w:t>TOP</w:t>
        </w:r>
      </w:hyperlink>
      <w:r w:rsidR="0072457F" w:rsidRPr="006935B7">
        <w:rPr>
          <w:sz w:val="20"/>
          <w:szCs w:val="20"/>
          <w:u w:val="single"/>
        </w:rPr>
        <w:t xml:space="preserve"> ^</w:t>
      </w:r>
    </w:p>
    <w:p w14:paraId="7841ED60" w14:textId="23DD260F" w:rsidR="003B5474" w:rsidRPr="000857F0" w:rsidRDefault="005A3D1B" w:rsidP="00812E8B">
      <w:pPr>
        <w:jc w:val="center"/>
      </w:pPr>
      <w:r>
        <w:lastRenderedPageBreak/>
        <w:pict w14:anchorId="61A1250B">
          <v:rect id="_x0000_i1033" style="width:0;height:1.5pt" o:hralign="center" o:hrstd="t" o:hr="t" fillcolor="#a0a0a0" stroked="f"/>
        </w:pict>
      </w:r>
    </w:p>
    <w:p w14:paraId="542AAE43" w14:textId="58B64D0A" w:rsidR="00812E8B" w:rsidRPr="000857F0" w:rsidRDefault="00812E8B" w:rsidP="00812E8B">
      <w:pPr>
        <w:rPr>
          <w:b/>
          <w:i/>
          <w:color w:val="000000" w:themeColor="text1"/>
          <w:sz w:val="28"/>
          <w:szCs w:val="28"/>
        </w:rPr>
      </w:pPr>
      <w:bookmarkStart w:id="22" w:name="Testing"/>
      <w:bookmarkEnd w:id="22"/>
      <w:r w:rsidRPr="000857F0">
        <w:rPr>
          <w:b/>
          <w:i/>
          <w:color w:val="000000" w:themeColor="text1"/>
          <w:sz w:val="28"/>
          <w:szCs w:val="28"/>
        </w:rPr>
        <w:t>V.E. Test Sessions</w:t>
      </w:r>
    </w:p>
    <w:p w14:paraId="046C2E90" w14:textId="77777777" w:rsidR="00812E8B" w:rsidRPr="00FE4296" w:rsidRDefault="00812E8B" w:rsidP="00812E8B">
      <w:pPr>
        <w:rPr>
          <w:i/>
        </w:rPr>
      </w:pPr>
      <w:r w:rsidRPr="00FE4296">
        <w:rPr>
          <w:i/>
        </w:rPr>
        <w:t xml:space="preserve">(from </w:t>
      </w:r>
      <w:proofErr w:type="spellStart"/>
      <w:r w:rsidRPr="00FE4296">
        <w:rPr>
          <w:i/>
        </w:rPr>
        <w:t>arrl</w:t>
      </w:r>
      <w:proofErr w:type="spellEnd"/>
      <w:r w:rsidRPr="00FE4296">
        <w:rPr>
          <w:i/>
        </w:rPr>
        <w:t>)</w:t>
      </w:r>
    </w:p>
    <w:p w14:paraId="45430535" w14:textId="77777777" w:rsidR="00812E8B" w:rsidRPr="00FE4296" w:rsidRDefault="00812E8B" w:rsidP="00812E8B">
      <w:pPr>
        <w:rPr>
          <w:i/>
        </w:rPr>
      </w:pPr>
    </w:p>
    <w:tbl>
      <w:tblPr>
        <w:tblW w:w="0" w:type="auto"/>
        <w:tblLook w:val="04A0" w:firstRow="1" w:lastRow="0" w:firstColumn="1" w:lastColumn="0" w:noHBand="0" w:noVBand="1"/>
      </w:tblPr>
      <w:tblGrid>
        <w:gridCol w:w="5395"/>
        <w:gridCol w:w="5395"/>
      </w:tblGrid>
      <w:tr w:rsidR="00DE5C4E" w:rsidRPr="00FE4296" w14:paraId="575D084B" w14:textId="77777777" w:rsidTr="00D073FD">
        <w:tc>
          <w:tcPr>
            <w:tcW w:w="5395" w:type="dxa"/>
          </w:tcPr>
          <w:p w14:paraId="39057E3A" w14:textId="77777777" w:rsidR="00DE5C4E" w:rsidRPr="00DD5D5E" w:rsidRDefault="00DE5C4E" w:rsidP="00DE5C4E">
            <w:pPr>
              <w:rPr>
                <w:bCs/>
              </w:rPr>
            </w:pPr>
            <w:r w:rsidRPr="00DD5D5E">
              <w:rPr>
                <w:bCs/>
              </w:rPr>
              <w:t>12/15/2018 | </w:t>
            </w:r>
            <w:hyperlink r:id="rId46" w:tooltip="East Liverpool OH 43920-9486" w:history="1">
              <w:r w:rsidRPr="00DD5D5E">
                <w:rPr>
                  <w:rStyle w:val="Hyperlink"/>
                  <w:bCs/>
                </w:rPr>
                <w:t>East Liverpool OH 43920-9486</w:t>
              </w:r>
            </w:hyperlink>
          </w:p>
          <w:p w14:paraId="22C84EAA" w14:textId="77777777" w:rsidR="00DE5C4E" w:rsidRPr="00DD5D5E" w:rsidRDefault="00DE5C4E" w:rsidP="00DE5C4E">
            <w:pPr>
              <w:rPr>
                <w:bCs/>
              </w:rPr>
            </w:pPr>
            <w:r w:rsidRPr="00DD5D5E">
              <w:rPr>
                <w:bCs/>
              </w:rPr>
              <w:t>Sponsor: Triangle ARC</w:t>
            </w:r>
            <w:r w:rsidRPr="00DD5D5E">
              <w:rPr>
                <w:bCs/>
              </w:rPr>
              <w:br/>
              <w:t>Location: Glenmoore Volunteer Fire Station</w:t>
            </w:r>
            <w:r w:rsidRPr="00DD5D5E">
              <w:rPr>
                <w:bCs/>
              </w:rPr>
              <w:br/>
              <w:t>Time: 1:00 PM (Walk-ins allowed) </w:t>
            </w:r>
            <w:r w:rsidRPr="00DD5D5E">
              <w:rPr>
                <w:bCs/>
              </w:rPr>
              <w:br/>
            </w:r>
            <w:hyperlink r:id="rId47" w:tooltip="Learn More" w:history="1">
              <w:r w:rsidRPr="00DD5D5E">
                <w:rPr>
                  <w:rStyle w:val="Hyperlink"/>
                  <w:bCs/>
                </w:rPr>
                <w:t>Learn More</w:t>
              </w:r>
            </w:hyperlink>
          </w:p>
          <w:p w14:paraId="72C3049E" w14:textId="32C46330" w:rsidR="00DE5C4E" w:rsidRPr="00C12AD2" w:rsidRDefault="00DE5C4E" w:rsidP="00DE5C4E">
            <w:pPr>
              <w:rPr>
                <w:sz w:val="20"/>
                <w:szCs w:val="20"/>
                <w:u w:val="single"/>
              </w:rPr>
            </w:pPr>
          </w:p>
        </w:tc>
        <w:tc>
          <w:tcPr>
            <w:tcW w:w="5395" w:type="dxa"/>
          </w:tcPr>
          <w:p w14:paraId="1A418402" w14:textId="77777777" w:rsidR="00DE5C4E" w:rsidRPr="00DD5D5E" w:rsidRDefault="00DE5C4E" w:rsidP="00DE5C4E">
            <w:pPr>
              <w:rPr>
                <w:bCs/>
                <w:u w:val="single"/>
              </w:rPr>
            </w:pPr>
            <w:r w:rsidRPr="00DD5D5E">
              <w:rPr>
                <w:bCs/>
              </w:rPr>
              <w:t>12/15/2018 | </w:t>
            </w:r>
            <w:hyperlink r:id="rId48" w:tooltip="Springfield OH 45506-1607" w:history="1">
              <w:r w:rsidRPr="00DD5D5E">
                <w:rPr>
                  <w:rStyle w:val="Hyperlink"/>
                  <w:bCs/>
                </w:rPr>
                <w:t>Springfield OH 45506-1607</w:t>
              </w:r>
            </w:hyperlink>
          </w:p>
          <w:p w14:paraId="5E71FF84" w14:textId="77777777" w:rsidR="00DE5C4E" w:rsidRPr="00DD5D5E" w:rsidRDefault="00DE5C4E" w:rsidP="00DE5C4E">
            <w:pPr>
              <w:rPr>
                <w:u w:val="single"/>
              </w:rPr>
            </w:pPr>
            <w:r w:rsidRPr="00DD5D5E">
              <w:rPr>
                <w:bCs/>
              </w:rPr>
              <w:t>Sponsor:</w:t>
            </w:r>
            <w:r w:rsidRPr="00DD5D5E">
              <w:t> CLARA</w:t>
            </w:r>
            <w:r w:rsidRPr="00DD5D5E">
              <w:br/>
            </w:r>
            <w:r w:rsidRPr="00DD5D5E">
              <w:rPr>
                <w:bCs/>
              </w:rPr>
              <w:t>Location:</w:t>
            </w:r>
            <w:r w:rsidRPr="00DD5D5E">
              <w:t> Main Branch</w:t>
            </w:r>
            <w:r w:rsidRPr="00DD5D5E">
              <w:br/>
            </w:r>
            <w:r w:rsidRPr="00DD5D5E">
              <w:rPr>
                <w:bCs/>
              </w:rPr>
              <w:t>Time:</w:t>
            </w:r>
            <w:r w:rsidRPr="00DD5D5E">
              <w:t> 11:30 AM (Walk-ins allowed)</w:t>
            </w:r>
            <w:r w:rsidRPr="00DD5D5E">
              <w:rPr>
                <w:u w:val="single"/>
              </w:rPr>
              <w:t> </w:t>
            </w:r>
            <w:r w:rsidRPr="00DD5D5E">
              <w:rPr>
                <w:u w:val="single"/>
              </w:rPr>
              <w:br/>
            </w:r>
            <w:hyperlink r:id="rId49" w:tooltip="Learn More" w:history="1">
              <w:r w:rsidRPr="00DD5D5E">
                <w:rPr>
                  <w:rStyle w:val="Hyperlink"/>
                  <w:bCs/>
                </w:rPr>
                <w:t>Learn More</w:t>
              </w:r>
            </w:hyperlink>
          </w:p>
          <w:p w14:paraId="48900001" w14:textId="77777777" w:rsidR="00DE5C4E" w:rsidRPr="004D24EF" w:rsidRDefault="00DE5C4E" w:rsidP="00DE5C4E">
            <w:pPr>
              <w:rPr>
                <w:bCs/>
              </w:rPr>
            </w:pPr>
          </w:p>
        </w:tc>
      </w:tr>
      <w:tr w:rsidR="00DE5C4E" w:rsidRPr="00FE4296" w14:paraId="503E3171" w14:textId="77777777" w:rsidTr="00D073FD">
        <w:trPr>
          <w:trHeight w:val="1710"/>
        </w:trPr>
        <w:tc>
          <w:tcPr>
            <w:tcW w:w="5395" w:type="dxa"/>
          </w:tcPr>
          <w:p w14:paraId="1EF2C190" w14:textId="77777777" w:rsidR="00DE5C4E" w:rsidRPr="00DD5D5E" w:rsidRDefault="00DE5C4E" w:rsidP="00DE5C4E">
            <w:pPr>
              <w:rPr>
                <w:bCs/>
              </w:rPr>
            </w:pPr>
            <w:r w:rsidRPr="00DD5D5E">
              <w:rPr>
                <w:bCs/>
              </w:rPr>
              <w:t>12/16/2018 | </w:t>
            </w:r>
            <w:hyperlink r:id="rId50" w:tooltip="Elyria OH 44035-1343" w:history="1">
              <w:r w:rsidRPr="00DD5D5E">
                <w:rPr>
                  <w:rStyle w:val="Hyperlink"/>
                  <w:bCs/>
                </w:rPr>
                <w:t>Elyria OH 44035-1343</w:t>
              </w:r>
            </w:hyperlink>
          </w:p>
          <w:p w14:paraId="61F86802" w14:textId="77777777" w:rsidR="00DE5C4E" w:rsidRPr="00DD5D5E" w:rsidRDefault="00DE5C4E" w:rsidP="00DE5C4E">
            <w:pPr>
              <w:rPr>
                <w:bCs/>
              </w:rPr>
            </w:pPr>
            <w:r w:rsidRPr="00DD5D5E">
              <w:rPr>
                <w:bCs/>
              </w:rPr>
              <w:t>Sponsor: American Red Cross</w:t>
            </w:r>
            <w:r w:rsidRPr="00DD5D5E">
              <w:rPr>
                <w:bCs/>
              </w:rPr>
              <w:br/>
              <w:t>Location: American Red Cross</w:t>
            </w:r>
            <w:r w:rsidRPr="00DD5D5E">
              <w:rPr>
                <w:bCs/>
              </w:rPr>
              <w:br/>
              <w:t>Time: 12:50 PM (Walk-ins allowed) </w:t>
            </w:r>
            <w:r w:rsidRPr="00DD5D5E">
              <w:rPr>
                <w:bCs/>
              </w:rPr>
              <w:br/>
            </w:r>
            <w:hyperlink r:id="rId51" w:tooltip="Learn More" w:history="1">
              <w:r w:rsidRPr="00DD5D5E">
                <w:rPr>
                  <w:rStyle w:val="Hyperlink"/>
                  <w:bCs/>
                </w:rPr>
                <w:t>Learn More</w:t>
              </w:r>
            </w:hyperlink>
          </w:p>
          <w:p w14:paraId="3234B284" w14:textId="2A95AC9D" w:rsidR="00DE5C4E" w:rsidRPr="00A37ED9" w:rsidRDefault="00DE5C4E" w:rsidP="00DE5C4E">
            <w:pPr>
              <w:rPr>
                <w:sz w:val="20"/>
                <w:szCs w:val="20"/>
                <w:u w:val="single"/>
              </w:rPr>
            </w:pPr>
          </w:p>
        </w:tc>
        <w:tc>
          <w:tcPr>
            <w:tcW w:w="5395" w:type="dxa"/>
          </w:tcPr>
          <w:p w14:paraId="751D6CC6" w14:textId="77777777" w:rsidR="00DE5C4E" w:rsidRPr="00DD5D5E" w:rsidRDefault="00DE5C4E" w:rsidP="00DE5C4E">
            <w:pPr>
              <w:rPr>
                <w:bCs/>
                <w:u w:val="single"/>
              </w:rPr>
            </w:pPr>
            <w:r w:rsidRPr="00DD5D5E">
              <w:rPr>
                <w:bCs/>
              </w:rPr>
              <w:t>12/18/2018 | </w:t>
            </w:r>
            <w:hyperlink r:id="rId52" w:tooltip="Sandusky OH 44870-1926" w:history="1">
              <w:r w:rsidRPr="00DD5D5E">
                <w:rPr>
                  <w:rStyle w:val="Hyperlink"/>
                  <w:bCs/>
                </w:rPr>
                <w:t>Sandusky OH 44870-1926</w:t>
              </w:r>
            </w:hyperlink>
          </w:p>
          <w:p w14:paraId="04E2D69A" w14:textId="77777777" w:rsidR="00DE5C4E" w:rsidRPr="00DD5D5E" w:rsidRDefault="00DE5C4E" w:rsidP="00DE5C4E">
            <w:pPr>
              <w:rPr>
                <w:u w:val="single"/>
              </w:rPr>
            </w:pPr>
            <w:r w:rsidRPr="00DD5D5E">
              <w:rPr>
                <w:bCs/>
              </w:rPr>
              <w:t>Sponsor:</w:t>
            </w:r>
            <w:r w:rsidRPr="00DD5D5E">
              <w:t> Sandusky, Ohio VE Team</w:t>
            </w:r>
            <w:r w:rsidRPr="00DD5D5E">
              <w:br/>
            </w:r>
            <w:r w:rsidRPr="00DD5D5E">
              <w:rPr>
                <w:bCs/>
              </w:rPr>
              <w:t>Location:</w:t>
            </w:r>
            <w:r w:rsidRPr="00DD5D5E">
              <w:t> Sandusky Radio Club</w:t>
            </w:r>
            <w:r w:rsidRPr="00DD5D5E">
              <w:br/>
            </w:r>
            <w:r w:rsidRPr="00DD5D5E">
              <w:rPr>
                <w:bCs/>
              </w:rPr>
              <w:t>Time:</w:t>
            </w:r>
            <w:r w:rsidRPr="00DD5D5E">
              <w:t> 7:00 PM (Walk-ins allowed) </w:t>
            </w:r>
            <w:r w:rsidRPr="00DD5D5E">
              <w:br/>
            </w:r>
            <w:hyperlink r:id="rId53" w:tooltip="Learn More" w:history="1">
              <w:r w:rsidRPr="00DD5D5E">
                <w:rPr>
                  <w:rStyle w:val="Hyperlink"/>
                  <w:bCs/>
                </w:rPr>
                <w:t>Learn More</w:t>
              </w:r>
            </w:hyperlink>
          </w:p>
          <w:p w14:paraId="3BD75E01" w14:textId="77777777" w:rsidR="00DE5C4E" w:rsidRPr="004D24EF" w:rsidRDefault="00DE5C4E" w:rsidP="00DE5C4E">
            <w:pPr>
              <w:rPr>
                <w:bCs/>
              </w:rPr>
            </w:pPr>
          </w:p>
        </w:tc>
      </w:tr>
      <w:tr w:rsidR="00DE5C4E" w:rsidRPr="00FE4296" w14:paraId="0CA38582" w14:textId="77777777" w:rsidTr="00D073FD">
        <w:trPr>
          <w:trHeight w:val="1710"/>
        </w:trPr>
        <w:tc>
          <w:tcPr>
            <w:tcW w:w="5395" w:type="dxa"/>
          </w:tcPr>
          <w:p w14:paraId="6A2BCA87" w14:textId="77777777" w:rsidR="00DE5C4E" w:rsidRPr="00DD5D5E" w:rsidRDefault="00DE5C4E" w:rsidP="00DE5C4E">
            <w:pPr>
              <w:rPr>
                <w:bCs/>
              </w:rPr>
            </w:pPr>
            <w:r w:rsidRPr="00DD5D5E">
              <w:rPr>
                <w:bCs/>
              </w:rPr>
              <w:t>12/31/2018 | </w:t>
            </w:r>
            <w:hyperlink r:id="rId54" w:tooltip="Dayton OH 45434-6416" w:history="1">
              <w:r w:rsidRPr="00DD5D5E">
                <w:rPr>
                  <w:rStyle w:val="Hyperlink"/>
                  <w:bCs/>
                </w:rPr>
                <w:t>Dayton OH 45434-6416</w:t>
              </w:r>
            </w:hyperlink>
          </w:p>
          <w:p w14:paraId="2D059621" w14:textId="77777777" w:rsidR="00DE5C4E" w:rsidRPr="00DD5D5E" w:rsidRDefault="00DE5C4E" w:rsidP="00DE5C4E">
            <w:pPr>
              <w:rPr>
                <w:bCs/>
              </w:rPr>
            </w:pPr>
            <w:r w:rsidRPr="00DD5D5E">
              <w:rPr>
                <w:bCs/>
              </w:rPr>
              <w:t>Sponsor: DARA</w:t>
            </w:r>
            <w:r w:rsidRPr="00DD5D5E">
              <w:rPr>
                <w:bCs/>
              </w:rPr>
              <w:br/>
              <w:t>Location: Beavercreek High School</w:t>
            </w:r>
            <w:r w:rsidRPr="00DD5D5E">
              <w:rPr>
                <w:bCs/>
              </w:rPr>
              <w:br/>
              <w:t>Time: 5:00 PM (Walk-ins allowed) </w:t>
            </w:r>
            <w:r w:rsidRPr="00DD5D5E">
              <w:rPr>
                <w:bCs/>
              </w:rPr>
              <w:br/>
            </w:r>
            <w:hyperlink r:id="rId55" w:tooltip="Learn More" w:history="1">
              <w:r w:rsidRPr="00DD5D5E">
                <w:rPr>
                  <w:rStyle w:val="Hyperlink"/>
                  <w:bCs/>
                </w:rPr>
                <w:t>Learn More</w:t>
              </w:r>
            </w:hyperlink>
          </w:p>
          <w:p w14:paraId="50CF991B" w14:textId="77777777" w:rsidR="00DE5C4E" w:rsidRPr="00DD5D5E" w:rsidRDefault="00DE5C4E" w:rsidP="00DE5C4E">
            <w:pPr>
              <w:rPr>
                <w:bCs/>
              </w:rPr>
            </w:pPr>
          </w:p>
        </w:tc>
        <w:tc>
          <w:tcPr>
            <w:tcW w:w="5395" w:type="dxa"/>
          </w:tcPr>
          <w:p w14:paraId="614B177C" w14:textId="77777777" w:rsidR="00DE5C4E" w:rsidRPr="00DD5D5E" w:rsidRDefault="00DE5C4E" w:rsidP="00DE5C4E">
            <w:pPr>
              <w:rPr>
                <w:bCs/>
              </w:rPr>
            </w:pPr>
            <w:r w:rsidRPr="00DD5D5E">
              <w:rPr>
                <w:bCs/>
              </w:rPr>
              <w:t>01/08/2019 | </w:t>
            </w:r>
            <w:hyperlink r:id="rId56" w:tooltip="Lancaster OH 43130-3014" w:history="1">
              <w:r w:rsidRPr="00DD5D5E">
                <w:rPr>
                  <w:rStyle w:val="Hyperlink"/>
                  <w:bCs/>
                </w:rPr>
                <w:t>Lancaster OH 43130-3014</w:t>
              </w:r>
            </w:hyperlink>
          </w:p>
          <w:p w14:paraId="18D0D5A7" w14:textId="77777777" w:rsidR="00DE5C4E" w:rsidRPr="00DD5D5E" w:rsidRDefault="00DE5C4E" w:rsidP="00DE5C4E">
            <w:pPr>
              <w:rPr>
                <w:bCs/>
              </w:rPr>
            </w:pPr>
            <w:r w:rsidRPr="00DD5D5E">
              <w:rPr>
                <w:bCs/>
              </w:rPr>
              <w:t xml:space="preserve">Sponsor: Lancaster &amp; Fairfield </w:t>
            </w:r>
            <w:proofErr w:type="spellStart"/>
            <w:r w:rsidRPr="00DD5D5E">
              <w:rPr>
                <w:bCs/>
              </w:rPr>
              <w:t>Cnty</w:t>
            </w:r>
            <w:proofErr w:type="spellEnd"/>
            <w:r w:rsidRPr="00DD5D5E">
              <w:rPr>
                <w:bCs/>
              </w:rPr>
              <w:t xml:space="preserve"> ARC</w:t>
            </w:r>
            <w:r w:rsidRPr="00DD5D5E">
              <w:rPr>
                <w:bCs/>
              </w:rPr>
              <w:br/>
              <w:t>Location: American Red Cross</w:t>
            </w:r>
            <w:r w:rsidRPr="00DD5D5E">
              <w:rPr>
                <w:bCs/>
              </w:rPr>
              <w:br/>
              <w:t>Time: 7:00 PM (Walk-ins allowed) </w:t>
            </w:r>
            <w:r w:rsidRPr="00DD5D5E">
              <w:rPr>
                <w:bCs/>
              </w:rPr>
              <w:br/>
            </w:r>
            <w:hyperlink r:id="rId57" w:tooltip="Learn More" w:history="1">
              <w:r w:rsidRPr="00DD5D5E">
                <w:rPr>
                  <w:rStyle w:val="Hyperlink"/>
                  <w:bCs/>
                </w:rPr>
                <w:t>Learn More</w:t>
              </w:r>
            </w:hyperlink>
          </w:p>
          <w:p w14:paraId="6B67EAB1" w14:textId="77777777" w:rsidR="00DE5C4E" w:rsidRPr="00DD5D5E" w:rsidRDefault="00DE5C4E" w:rsidP="00DE5C4E">
            <w:pPr>
              <w:rPr>
                <w:bCs/>
              </w:rPr>
            </w:pPr>
          </w:p>
        </w:tc>
      </w:tr>
      <w:tr w:rsidR="00DE5C4E" w:rsidRPr="00FE4296" w14:paraId="11DD98F6" w14:textId="77777777" w:rsidTr="00D073FD">
        <w:trPr>
          <w:trHeight w:val="1710"/>
        </w:trPr>
        <w:tc>
          <w:tcPr>
            <w:tcW w:w="5395" w:type="dxa"/>
          </w:tcPr>
          <w:p w14:paraId="619C324F" w14:textId="77777777" w:rsidR="00DE5C4E" w:rsidRPr="00356A81" w:rsidRDefault="00DE5C4E" w:rsidP="00DE5C4E">
            <w:pPr>
              <w:rPr>
                <w:bCs/>
              </w:rPr>
            </w:pPr>
            <w:r w:rsidRPr="00356A81">
              <w:rPr>
                <w:bCs/>
              </w:rPr>
              <w:t>01/10/2019 | </w:t>
            </w:r>
            <w:hyperlink r:id="rId58" w:tooltip="Cuyahoga Falls OH 44221-3205" w:history="1">
              <w:r w:rsidRPr="00356A81">
                <w:rPr>
                  <w:rStyle w:val="Hyperlink"/>
                  <w:bCs/>
                </w:rPr>
                <w:t>Cuyahoga Falls OH 44221-3205</w:t>
              </w:r>
            </w:hyperlink>
          </w:p>
          <w:p w14:paraId="4042DC54" w14:textId="77777777" w:rsidR="00DE5C4E" w:rsidRPr="00356A81" w:rsidRDefault="00DE5C4E" w:rsidP="00DE5C4E">
            <w:pPr>
              <w:rPr>
                <w:bCs/>
              </w:rPr>
            </w:pPr>
            <w:r w:rsidRPr="00356A81">
              <w:rPr>
                <w:bCs/>
              </w:rPr>
              <w:t>Sponsor: Cuyahoga Falls ARC</w:t>
            </w:r>
            <w:r w:rsidRPr="00356A81">
              <w:rPr>
                <w:bCs/>
              </w:rPr>
              <w:br/>
              <w:t>Location: Cuyahoga Falls Library</w:t>
            </w:r>
            <w:r w:rsidRPr="00356A81">
              <w:rPr>
                <w:bCs/>
              </w:rPr>
              <w:br/>
              <w:t>Time: 6:30 PM (Walk-ins allowed) </w:t>
            </w:r>
            <w:r w:rsidRPr="00356A81">
              <w:rPr>
                <w:bCs/>
              </w:rPr>
              <w:br/>
            </w:r>
            <w:hyperlink r:id="rId59" w:tooltip="Learn More" w:history="1">
              <w:r w:rsidRPr="00356A81">
                <w:rPr>
                  <w:rStyle w:val="Hyperlink"/>
                  <w:bCs/>
                </w:rPr>
                <w:t>Learn More</w:t>
              </w:r>
            </w:hyperlink>
          </w:p>
          <w:p w14:paraId="50B0900D" w14:textId="2B739617" w:rsidR="00DE5C4E" w:rsidRPr="00DD5D5E" w:rsidRDefault="00DE5C4E" w:rsidP="00DE5C4E">
            <w:pPr>
              <w:rPr>
                <w:u w:val="single"/>
              </w:rPr>
            </w:pPr>
          </w:p>
        </w:tc>
        <w:tc>
          <w:tcPr>
            <w:tcW w:w="5395" w:type="dxa"/>
          </w:tcPr>
          <w:p w14:paraId="006B7A3F" w14:textId="77777777" w:rsidR="00DE5C4E" w:rsidRPr="00DD5D5E" w:rsidRDefault="00DE5C4E" w:rsidP="00DE5C4E">
            <w:pPr>
              <w:rPr>
                <w:bCs/>
              </w:rPr>
            </w:pPr>
            <w:r w:rsidRPr="00DD5D5E">
              <w:rPr>
                <w:bCs/>
              </w:rPr>
              <w:t>01/10/2019 | </w:t>
            </w:r>
            <w:hyperlink r:id="rId60" w:tooltip="Milford OH 45150-1427" w:history="1">
              <w:r w:rsidRPr="00DD5D5E">
                <w:rPr>
                  <w:rStyle w:val="Hyperlink"/>
                  <w:bCs/>
                </w:rPr>
                <w:t>Milford OH 45150-1427</w:t>
              </w:r>
            </w:hyperlink>
          </w:p>
          <w:p w14:paraId="363D814E" w14:textId="77777777" w:rsidR="00DE5C4E" w:rsidRPr="00DD5D5E" w:rsidRDefault="00DE5C4E" w:rsidP="00DE5C4E">
            <w:pPr>
              <w:rPr>
                <w:bCs/>
              </w:rPr>
            </w:pPr>
            <w:r w:rsidRPr="00DD5D5E">
              <w:rPr>
                <w:bCs/>
              </w:rPr>
              <w:t>Sponsor: Milford ARC</w:t>
            </w:r>
            <w:r w:rsidRPr="00DD5D5E">
              <w:rPr>
                <w:bCs/>
              </w:rPr>
              <w:br/>
              <w:t>Location: Faith Church</w:t>
            </w:r>
            <w:r w:rsidRPr="00DD5D5E">
              <w:rPr>
                <w:bCs/>
              </w:rPr>
              <w:br/>
              <w:t>Time: 6:00 PM (Walk-ins allowed) </w:t>
            </w:r>
            <w:r w:rsidRPr="00DD5D5E">
              <w:rPr>
                <w:bCs/>
              </w:rPr>
              <w:br/>
            </w:r>
            <w:hyperlink r:id="rId61" w:tooltip="Learn More" w:history="1">
              <w:r w:rsidRPr="00DD5D5E">
                <w:rPr>
                  <w:rStyle w:val="Hyperlink"/>
                  <w:bCs/>
                </w:rPr>
                <w:t>Learn More</w:t>
              </w:r>
            </w:hyperlink>
          </w:p>
          <w:p w14:paraId="117A09FB" w14:textId="6B79439E" w:rsidR="00DE5C4E" w:rsidRPr="00356A81" w:rsidRDefault="00DE5C4E" w:rsidP="00DE5C4E">
            <w:pPr>
              <w:rPr>
                <w:bCs/>
              </w:rPr>
            </w:pPr>
          </w:p>
        </w:tc>
      </w:tr>
      <w:tr w:rsidR="00DE5C4E" w:rsidRPr="00FE4296" w14:paraId="17CB3DB9" w14:textId="77777777" w:rsidTr="00D073FD">
        <w:trPr>
          <w:trHeight w:val="1710"/>
        </w:trPr>
        <w:tc>
          <w:tcPr>
            <w:tcW w:w="5395" w:type="dxa"/>
          </w:tcPr>
          <w:p w14:paraId="41A4CD8E" w14:textId="77777777" w:rsidR="00DE5C4E" w:rsidRPr="00356A81" w:rsidRDefault="00DE5C4E" w:rsidP="00DE5C4E">
            <w:pPr>
              <w:rPr>
                <w:bCs/>
              </w:rPr>
            </w:pPr>
            <w:r w:rsidRPr="00356A81">
              <w:rPr>
                <w:bCs/>
              </w:rPr>
              <w:t>01/12/2019 | </w:t>
            </w:r>
            <w:hyperlink r:id="rId62" w:tooltip="Delaware OH 43015-8533" w:history="1">
              <w:r w:rsidRPr="00356A81">
                <w:rPr>
                  <w:rStyle w:val="Hyperlink"/>
                  <w:bCs/>
                </w:rPr>
                <w:t>Delaware OH 43015-8533</w:t>
              </w:r>
            </w:hyperlink>
          </w:p>
          <w:p w14:paraId="6A6EAB0F" w14:textId="77777777" w:rsidR="00DE5C4E" w:rsidRPr="00356A81" w:rsidRDefault="00DE5C4E" w:rsidP="00DE5C4E">
            <w:pPr>
              <w:rPr>
                <w:bCs/>
              </w:rPr>
            </w:pPr>
            <w:r w:rsidRPr="00356A81">
              <w:rPr>
                <w:bCs/>
              </w:rPr>
              <w:t>Sponsor: Delaware ARA</w:t>
            </w:r>
            <w:r w:rsidRPr="00356A81">
              <w:rPr>
                <w:bCs/>
              </w:rPr>
              <w:br/>
              <w:t>Location: American Red Cross</w:t>
            </w:r>
            <w:r w:rsidRPr="00356A81">
              <w:rPr>
                <w:bCs/>
              </w:rPr>
              <w:br/>
              <w:t>Time: 10:00 AM (No Walk-ins / Call ahead) </w:t>
            </w:r>
            <w:r w:rsidRPr="00356A81">
              <w:rPr>
                <w:bCs/>
              </w:rPr>
              <w:br/>
            </w:r>
            <w:hyperlink r:id="rId63" w:tooltip="Learn More" w:history="1">
              <w:r w:rsidRPr="00356A81">
                <w:rPr>
                  <w:rStyle w:val="Hyperlink"/>
                  <w:bCs/>
                </w:rPr>
                <w:t>Learn More</w:t>
              </w:r>
            </w:hyperlink>
          </w:p>
          <w:p w14:paraId="62BA60C6" w14:textId="6E6491DE" w:rsidR="00DE5C4E" w:rsidRPr="00DD5D5E" w:rsidRDefault="00DE5C4E" w:rsidP="00DE5C4E">
            <w:pPr>
              <w:rPr>
                <w:b/>
                <w:u w:val="single"/>
              </w:rPr>
            </w:pPr>
          </w:p>
        </w:tc>
        <w:tc>
          <w:tcPr>
            <w:tcW w:w="5395" w:type="dxa"/>
          </w:tcPr>
          <w:p w14:paraId="7041B4DA" w14:textId="77777777" w:rsidR="00DE5C4E" w:rsidRPr="00356A81" w:rsidRDefault="00DE5C4E" w:rsidP="00DE5C4E">
            <w:pPr>
              <w:rPr>
                <w:bCs/>
              </w:rPr>
            </w:pPr>
            <w:r w:rsidRPr="00356A81">
              <w:rPr>
                <w:bCs/>
              </w:rPr>
              <w:t>01/12/2019 | </w:t>
            </w:r>
            <w:hyperlink r:id="rId64" w:tooltip="Maumee OH 43537-1628" w:history="1">
              <w:r w:rsidRPr="00356A81">
                <w:rPr>
                  <w:rStyle w:val="Hyperlink"/>
                  <w:bCs/>
                </w:rPr>
                <w:t>Maumee OH 43537-1628</w:t>
              </w:r>
            </w:hyperlink>
          </w:p>
          <w:p w14:paraId="23C3F852" w14:textId="77777777" w:rsidR="00DE5C4E" w:rsidRPr="00356A81" w:rsidRDefault="00DE5C4E" w:rsidP="00DE5C4E">
            <w:pPr>
              <w:rPr>
                <w:bCs/>
              </w:rPr>
            </w:pPr>
            <w:r w:rsidRPr="00356A81">
              <w:rPr>
                <w:bCs/>
              </w:rPr>
              <w:t>Sponsor: Toledo Mobile Radio Assoc</w:t>
            </w:r>
            <w:r w:rsidRPr="00356A81">
              <w:rPr>
                <w:bCs/>
              </w:rPr>
              <w:br/>
              <w:t>Location: Maumee Fire Station #2</w:t>
            </w:r>
            <w:r w:rsidRPr="00356A81">
              <w:rPr>
                <w:bCs/>
              </w:rPr>
              <w:br/>
              <w:t>Time: 8:15 AM (No Walk-ins / Call ahead) </w:t>
            </w:r>
            <w:r w:rsidRPr="00356A81">
              <w:rPr>
                <w:bCs/>
              </w:rPr>
              <w:br/>
            </w:r>
            <w:hyperlink r:id="rId65" w:tooltip="Learn More" w:history="1">
              <w:r w:rsidRPr="00356A81">
                <w:rPr>
                  <w:rStyle w:val="Hyperlink"/>
                  <w:bCs/>
                </w:rPr>
                <w:t>Learn More</w:t>
              </w:r>
            </w:hyperlink>
          </w:p>
          <w:p w14:paraId="051F2B42" w14:textId="77777777" w:rsidR="00DE5C4E" w:rsidRPr="00356A81" w:rsidRDefault="00DE5C4E" w:rsidP="00DE5C4E">
            <w:pPr>
              <w:rPr>
                <w:bCs/>
              </w:rPr>
            </w:pPr>
          </w:p>
        </w:tc>
      </w:tr>
      <w:tr w:rsidR="00DE5C4E" w:rsidRPr="00FE4296" w14:paraId="4F9BA533" w14:textId="77777777" w:rsidTr="00D073FD">
        <w:trPr>
          <w:trHeight w:val="1710"/>
        </w:trPr>
        <w:tc>
          <w:tcPr>
            <w:tcW w:w="5395" w:type="dxa"/>
          </w:tcPr>
          <w:p w14:paraId="112DE350" w14:textId="77777777" w:rsidR="00DE5C4E" w:rsidRPr="00356A81" w:rsidRDefault="00DE5C4E" w:rsidP="00DE5C4E">
            <w:pPr>
              <w:rPr>
                <w:bCs/>
              </w:rPr>
            </w:pPr>
            <w:r w:rsidRPr="00356A81">
              <w:rPr>
                <w:bCs/>
              </w:rPr>
              <w:t>01/13/2019 | </w:t>
            </w:r>
            <w:hyperlink r:id="rId66" w:tooltip="Independence OH 44131-4841" w:history="1">
              <w:r w:rsidRPr="00356A81">
                <w:rPr>
                  <w:rStyle w:val="Hyperlink"/>
                  <w:bCs/>
                </w:rPr>
                <w:t>Independence OH 44131-4841</w:t>
              </w:r>
            </w:hyperlink>
          </w:p>
          <w:p w14:paraId="28761EC6" w14:textId="77777777" w:rsidR="00DE5C4E" w:rsidRPr="00356A81" w:rsidRDefault="00DE5C4E" w:rsidP="00DE5C4E">
            <w:pPr>
              <w:rPr>
                <w:bCs/>
              </w:rPr>
            </w:pPr>
            <w:r w:rsidRPr="00356A81">
              <w:rPr>
                <w:bCs/>
              </w:rPr>
              <w:t>Sponsor: Cuyahoga ARS</w:t>
            </w:r>
            <w:r w:rsidRPr="00356A81">
              <w:rPr>
                <w:bCs/>
              </w:rPr>
              <w:br/>
              <w:t>Location: Old Elmwood Recreation Center</w:t>
            </w:r>
            <w:r w:rsidRPr="00356A81">
              <w:rPr>
                <w:bCs/>
              </w:rPr>
              <w:br/>
              <w:t>Time: 9:00 AM (Walk-ins allowed) </w:t>
            </w:r>
            <w:r w:rsidRPr="00356A81">
              <w:rPr>
                <w:bCs/>
              </w:rPr>
              <w:br/>
            </w:r>
            <w:hyperlink r:id="rId67" w:tooltip="Learn More" w:history="1">
              <w:r w:rsidRPr="00356A81">
                <w:rPr>
                  <w:rStyle w:val="Hyperlink"/>
                  <w:bCs/>
                </w:rPr>
                <w:t>Learn More</w:t>
              </w:r>
            </w:hyperlink>
          </w:p>
          <w:p w14:paraId="21364FB0" w14:textId="77777777" w:rsidR="00DE5C4E" w:rsidRPr="00356A81" w:rsidRDefault="00DE5C4E" w:rsidP="00DE5C4E">
            <w:pPr>
              <w:rPr>
                <w:bCs/>
              </w:rPr>
            </w:pPr>
          </w:p>
        </w:tc>
        <w:tc>
          <w:tcPr>
            <w:tcW w:w="5395" w:type="dxa"/>
          </w:tcPr>
          <w:p w14:paraId="3211A1F5" w14:textId="77777777" w:rsidR="00DE5C4E" w:rsidRPr="00DE5C4E" w:rsidRDefault="00DE5C4E" w:rsidP="00DE5C4E">
            <w:pPr>
              <w:rPr>
                <w:bCs/>
              </w:rPr>
            </w:pPr>
            <w:r w:rsidRPr="00DE5C4E">
              <w:rPr>
                <w:bCs/>
              </w:rPr>
              <w:t>01/15/2019 | </w:t>
            </w:r>
            <w:hyperlink r:id="rId68" w:tooltip="Sandusky OH 44870-1926" w:history="1">
              <w:r w:rsidRPr="00DE5C4E">
                <w:rPr>
                  <w:rStyle w:val="Hyperlink"/>
                  <w:bCs/>
                </w:rPr>
                <w:t>Sandusky OH 44870-1926</w:t>
              </w:r>
            </w:hyperlink>
          </w:p>
          <w:p w14:paraId="697EF903" w14:textId="77777777" w:rsidR="00DE5C4E" w:rsidRPr="00DE5C4E" w:rsidRDefault="00DE5C4E" w:rsidP="00DE5C4E">
            <w:pPr>
              <w:rPr>
                <w:bCs/>
              </w:rPr>
            </w:pPr>
            <w:r w:rsidRPr="00DE5C4E">
              <w:rPr>
                <w:bCs/>
              </w:rPr>
              <w:t>Sponsor: Sandusky, Ohio VE Team</w:t>
            </w:r>
            <w:r w:rsidRPr="00DE5C4E">
              <w:rPr>
                <w:bCs/>
              </w:rPr>
              <w:br/>
              <w:t>Location: Sandusky Radio Club</w:t>
            </w:r>
            <w:r w:rsidRPr="00DE5C4E">
              <w:rPr>
                <w:bCs/>
              </w:rPr>
              <w:br/>
              <w:t>Time: 7:00 PM (Walk-ins allowed) </w:t>
            </w:r>
            <w:r w:rsidRPr="00DE5C4E">
              <w:rPr>
                <w:bCs/>
              </w:rPr>
              <w:br/>
            </w:r>
            <w:hyperlink r:id="rId69" w:tooltip="Learn More" w:history="1">
              <w:r w:rsidRPr="00DE5C4E">
                <w:rPr>
                  <w:rStyle w:val="Hyperlink"/>
                  <w:bCs/>
                </w:rPr>
                <w:t>Learn More</w:t>
              </w:r>
            </w:hyperlink>
          </w:p>
          <w:p w14:paraId="7EA308F5" w14:textId="77777777" w:rsidR="00DE5C4E" w:rsidRPr="00356A81" w:rsidRDefault="00DE5C4E" w:rsidP="00DE5C4E">
            <w:pPr>
              <w:rPr>
                <w:bCs/>
              </w:rPr>
            </w:pPr>
          </w:p>
        </w:tc>
      </w:tr>
    </w:tbl>
    <w:p w14:paraId="031DA59D" w14:textId="5B3F5984" w:rsidR="00812E8B" w:rsidRDefault="005A3D1B" w:rsidP="00812E8B">
      <w:pPr>
        <w:jc w:val="center"/>
      </w:pPr>
      <w:r>
        <w:pict w14:anchorId="2168A4BD">
          <v:rect id="_x0000_i1034" style="width:0;height:1.5pt" o:hralign="center" o:hrstd="t" o:hr="t" fillcolor="#a0a0a0" stroked="f"/>
        </w:pict>
      </w:r>
    </w:p>
    <w:p w14:paraId="4A1F39B1" w14:textId="66D58CCF" w:rsidR="00812E8B" w:rsidRDefault="00812E8B" w:rsidP="00812E8B">
      <w:pPr>
        <w:rPr>
          <w:b/>
          <w:i/>
          <w:color w:val="000000" w:themeColor="text1"/>
          <w:sz w:val="28"/>
          <w:szCs w:val="28"/>
        </w:rPr>
      </w:pPr>
      <w:r w:rsidRPr="00FE4296">
        <w:rPr>
          <w:b/>
          <w:i/>
          <w:color w:val="000000" w:themeColor="text1"/>
          <w:sz w:val="28"/>
          <w:szCs w:val="28"/>
        </w:rPr>
        <w:t>Special Events</w:t>
      </w:r>
    </w:p>
    <w:p w14:paraId="2987C90D" w14:textId="5938C81F" w:rsidR="00AD2609" w:rsidRDefault="00AD2609" w:rsidP="00812E8B">
      <w:pPr>
        <w:rPr>
          <w:b/>
          <w:i/>
          <w:color w:val="000000" w:themeColor="text1"/>
          <w:sz w:val="28"/>
          <w:szCs w:val="28"/>
        </w:rPr>
      </w:pPr>
    </w:p>
    <w:p w14:paraId="4E84874B" w14:textId="77777777" w:rsidR="00AD2609" w:rsidRPr="00AD2609" w:rsidRDefault="00AD2609" w:rsidP="00AD2609">
      <w:pPr>
        <w:numPr>
          <w:ilvl w:val="0"/>
          <w:numId w:val="41"/>
        </w:numPr>
        <w:rPr>
          <w:b/>
          <w:bCs/>
          <w:color w:val="000000" w:themeColor="text1"/>
        </w:rPr>
      </w:pPr>
      <w:r w:rsidRPr="00AD2609">
        <w:rPr>
          <w:b/>
          <w:bCs/>
          <w:color w:val="000000" w:themeColor="text1"/>
        </w:rPr>
        <w:t>02/16/2019 | MVARA 100th Anniversary</w:t>
      </w:r>
    </w:p>
    <w:p w14:paraId="03DDB013" w14:textId="77777777" w:rsidR="0072457F" w:rsidRDefault="00AD2609" w:rsidP="00AD2609">
      <w:pPr>
        <w:rPr>
          <w:color w:val="000000" w:themeColor="text1"/>
        </w:rPr>
      </w:pPr>
      <w:r w:rsidRPr="00AD2609">
        <w:rPr>
          <w:bCs/>
          <w:color w:val="000000" w:themeColor="text1"/>
        </w:rPr>
        <w:t>Feb 16-Feb 18, 2300Z-2300Z, W8QLY</w:t>
      </w:r>
      <w:r w:rsidRPr="00AD2609">
        <w:rPr>
          <w:color w:val="000000" w:themeColor="text1"/>
        </w:rPr>
        <w:t xml:space="preserve">, Youngstown, OH. Mahoning Valley Amateur Radio Association. 14.220 7.220 3.922. </w:t>
      </w:r>
    </w:p>
    <w:p w14:paraId="40943D6A" w14:textId="77777777" w:rsidR="0072457F" w:rsidRDefault="0072457F" w:rsidP="00AD2609">
      <w:pPr>
        <w:rPr>
          <w:rStyle w:val="Hyperlink"/>
          <w:sz w:val="20"/>
          <w:szCs w:val="20"/>
        </w:rPr>
      </w:pPr>
    </w:p>
    <w:p w14:paraId="4A7B42A3" w14:textId="77777777" w:rsidR="00D073FD" w:rsidRDefault="00D073FD" w:rsidP="00AD2609">
      <w:pPr>
        <w:rPr>
          <w:rStyle w:val="Hyperlink"/>
          <w:sz w:val="20"/>
          <w:szCs w:val="20"/>
        </w:rPr>
      </w:pPr>
    </w:p>
    <w:p w14:paraId="23DDDA29" w14:textId="75B8531C" w:rsidR="0072457F" w:rsidRDefault="005A3D1B" w:rsidP="00AD2609">
      <w:pPr>
        <w:rPr>
          <w:color w:val="000000" w:themeColor="text1"/>
        </w:rPr>
      </w:pPr>
      <w:hyperlink w:anchor="top" w:history="1">
        <w:r w:rsidR="0072457F" w:rsidRPr="006935B7">
          <w:rPr>
            <w:rStyle w:val="Hyperlink"/>
            <w:sz w:val="20"/>
            <w:szCs w:val="20"/>
          </w:rPr>
          <w:t>TOP</w:t>
        </w:r>
      </w:hyperlink>
      <w:r w:rsidR="0072457F" w:rsidRPr="006935B7">
        <w:rPr>
          <w:sz w:val="20"/>
          <w:szCs w:val="20"/>
          <w:u w:val="single"/>
        </w:rPr>
        <w:t xml:space="preserve"> ^</w:t>
      </w:r>
    </w:p>
    <w:p w14:paraId="4D4725AE" w14:textId="1DFD922F" w:rsidR="00AD2609" w:rsidRDefault="00AD2609" w:rsidP="00AD2609">
      <w:pPr>
        <w:rPr>
          <w:color w:val="000000" w:themeColor="text1"/>
        </w:rPr>
      </w:pPr>
      <w:r w:rsidRPr="00AD2609">
        <w:rPr>
          <w:color w:val="000000" w:themeColor="text1"/>
        </w:rPr>
        <w:lastRenderedPageBreak/>
        <w:t>Certificate &amp; QSL. MVARA, 125 W McKinley Way, P.O. Box 14141, Youngstown, OH 44512. https://goo.gl/forms/2uNZfO6zRx1YPoWw2 to request your certificate/</w:t>
      </w:r>
      <w:proofErr w:type="spellStart"/>
      <w:r w:rsidRPr="00AD2609">
        <w:rPr>
          <w:color w:val="000000" w:themeColor="text1"/>
        </w:rPr>
        <w:t>qsl</w:t>
      </w:r>
      <w:proofErr w:type="spellEnd"/>
      <w:r w:rsidRPr="00AD2609">
        <w:rPr>
          <w:color w:val="000000" w:themeColor="text1"/>
        </w:rPr>
        <w:t>. www.qrz.com/db/w8qly or </w:t>
      </w:r>
      <w:hyperlink r:id="rId70" w:history="1">
        <w:r w:rsidRPr="00AD2609">
          <w:rPr>
            <w:rStyle w:val="Hyperlink"/>
          </w:rPr>
          <w:t>www.mvara.org</w:t>
        </w:r>
      </w:hyperlink>
    </w:p>
    <w:p w14:paraId="77D1F5DA" w14:textId="77777777" w:rsidR="00AD2609" w:rsidRPr="00AD2609" w:rsidRDefault="00AD2609" w:rsidP="00AD2609">
      <w:pPr>
        <w:rPr>
          <w:color w:val="000000" w:themeColor="text1"/>
        </w:rPr>
      </w:pPr>
    </w:p>
    <w:p w14:paraId="3D7D7175" w14:textId="77777777" w:rsidR="00AD2609" w:rsidRPr="00AD2609" w:rsidRDefault="00AD2609" w:rsidP="00AD2609">
      <w:pPr>
        <w:numPr>
          <w:ilvl w:val="0"/>
          <w:numId w:val="41"/>
        </w:numPr>
        <w:rPr>
          <w:b/>
          <w:bCs/>
          <w:color w:val="000000" w:themeColor="text1"/>
        </w:rPr>
      </w:pPr>
      <w:r w:rsidRPr="00AD2609">
        <w:rPr>
          <w:b/>
          <w:bCs/>
          <w:color w:val="000000" w:themeColor="text1"/>
        </w:rPr>
        <w:t>06/15/2019 | W8DXCC DX Convention</w:t>
      </w:r>
    </w:p>
    <w:p w14:paraId="107668E7" w14:textId="77777777" w:rsidR="00AD2609" w:rsidRPr="00AD2609" w:rsidRDefault="00AD2609" w:rsidP="00AD2609">
      <w:pPr>
        <w:rPr>
          <w:color w:val="000000" w:themeColor="text1"/>
        </w:rPr>
      </w:pPr>
      <w:r w:rsidRPr="00AD2609">
        <w:rPr>
          <w:bCs/>
          <w:color w:val="000000" w:themeColor="text1"/>
        </w:rPr>
        <w:t>Jun 15-Jun 16, 0000Z-2359Z, K8S</w:t>
      </w:r>
      <w:r w:rsidRPr="00AD2609">
        <w:rPr>
          <w:color w:val="000000" w:themeColor="text1"/>
        </w:rPr>
        <w:t xml:space="preserve">, Owensville, OH. </w:t>
      </w:r>
      <w:proofErr w:type="spellStart"/>
      <w:r w:rsidRPr="00AD2609">
        <w:rPr>
          <w:color w:val="000000" w:themeColor="text1"/>
        </w:rPr>
        <w:t>SouthWest</w:t>
      </w:r>
      <w:proofErr w:type="spellEnd"/>
      <w:r w:rsidRPr="00AD2609">
        <w:rPr>
          <w:color w:val="000000" w:themeColor="text1"/>
        </w:rPr>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71" w:history="1">
        <w:r w:rsidRPr="00AD2609">
          <w:rPr>
            <w:rStyle w:val="Hyperlink"/>
          </w:rPr>
          <w:t>www.w8dxcc.com</w:t>
        </w:r>
      </w:hyperlink>
    </w:p>
    <w:p w14:paraId="7AB79B2D" w14:textId="77777777" w:rsidR="003B402C" w:rsidRDefault="003B402C" w:rsidP="00812E8B">
      <w:pPr>
        <w:rPr>
          <w:rStyle w:val="Hyperlink"/>
          <w:sz w:val="20"/>
          <w:szCs w:val="20"/>
        </w:rPr>
      </w:pPr>
    </w:p>
    <w:p w14:paraId="6B09668E" w14:textId="78A7B462" w:rsidR="00812E8B" w:rsidRDefault="005A3D1B" w:rsidP="00812E8B">
      <w:pPr>
        <w:rPr>
          <w:rStyle w:val="Hyperlink"/>
        </w:rPr>
      </w:pPr>
      <w:r>
        <w:pict w14:anchorId="680476E5">
          <v:rect id="_x0000_i1035" style="width:0;height:1.5pt" o:hralign="center" o:hrstd="t" o:hr="t" fillcolor="#a0a0a0" stroked="f"/>
        </w:pict>
      </w:r>
    </w:p>
    <w:p w14:paraId="62B05124" w14:textId="77777777" w:rsidR="00812E8B" w:rsidRPr="00FE4296" w:rsidRDefault="00812E8B" w:rsidP="00812E8B">
      <w:pPr>
        <w:rPr>
          <w:b/>
          <w:i/>
          <w:sz w:val="28"/>
          <w:szCs w:val="28"/>
        </w:rPr>
      </w:pPr>
      <w:r>
        <w:rPr>
          <w:b/>
          <w:i/>
          <w:sz w:val="28"/>
          <w:szCs w:val="28"/>
        </w:rPr>
        <w:t xml:space="preserve">ARRL </w:t>
      </w:r>
      <w:r w:rsidRPr="00FE4296">
        <w:rPr>
          <w:b/>
          <w:i/>
          <w:sz w:val="28"/>
          <w:szCs w:val="28"/>
        </w:rPr>
        <w:t>Contest Corner</w:t>
      </w:r>
    </w:p>
    <w:p w14:paraId="40494520" w14:textId="422C91A0" w:rsidR="00812E8B" w:rsidRDefault="00502048" w:rsidP="00812E8B">
      <w:r w:rsidRPr="00ED2C6F">
        <w:rPr>
          <w:noProof/>
        </w:rPr>
        <w:drawing>
          <wp:anchor distT="0" distB="0" distL="114300" distR="114300" simplePos="0" relativeHeight="252571648" behindDoc="1" locked="0" layoutInCell="1" allowOverlap="1" wp14:anchorId="55A8303A" wp14:editId="5C894F08">
            <wp:simplePos x="0" y="0"/>
            <wp:positionH relativeFrom="margin">
              <wp:posOffset>4000500</wp:posOffset>
            </wp:positionH>
            <wp:positionV relativeFrom="paragraph">
              <wp:posOffset>14605</wp:posOffset>
            </wp:positionV>
            <wp:extent cx="2802255" cy="1526540"/>
            <wp:effectExtent l="0" t="0" r="0" b="0"/>
            <wp:wrapTight wrapText="bothSides">
              <wp:wrapPolygon edited="0">
                <wp:start x="0" y="0"/>
                <wp:lineTo x="0" y="21295"/>
                <wp:lineTo x="21438" y="21295"/>
                <wp:lineTo x="2143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802255" cy="1526540"/>
                    </a:xfrm>
                    <a:prstGeom prst="rect">
                      <a:avLst/>
                    </a:prstGeom>
                  </pic:spPr>
                </pic:pic>
              </a:graphicData>
            </a:graphic>
            <wp14:sizeRelH relativeFrom="page">
              <wp14:pctWidth>0</wp14:pctWidth>
            </wp14:sizeRelH>
            <wp14:sizeRelV relativeFrom="page">
              <wp14:pctHeight>0</wp14:pctHeight>
            </wp14:sizeRelV>
          </wp:anchor>
        </w:drawing>
      </w:r>
    </w:p>
    <w:p w14:paraId="55EDB5DD" w14:textId="54427300" w:rsidR="00812E8B" w:rsidRPr="00E545D8" w:rsidRDefault="00812E8B" w:rsidP="00812E8B">
      <w:bookmarkStart w:id="23" w:name="_360498457348859-Contests"/>
      <w:bookmarkEnd w:id="23"/>
    </w:p>
    <w:p w14:paraId="1B66C5F1" w14:textId="68A84F56" w:rsidR="00812E8B" w:rsidRDefault="00812E8B" w:rsidP="00812E8B">
      <w:r w:rsidRPr="00E545D8">
        <w:t xml:space="preserve">An expanded, downloadable version of </w:t>
      </w:r>
      <w:r w:rsidRPr="00E545D8">
        <w:rPr>
          <w:i/>
          <w:iCs/>
        </w:rPr>
        <w:t>QST'</w:t>
      </w:r>
      <w:r w:rsidRPr="00E545D8">
        <w:t xml:space="preserve">s </w:t>
      </w:r>
      <w:hyperlink r:id="rId73" w:history="1">
        <w:r w:rsidRPr="00E545D8">
          <w:rPr>
            <w:rStyle w:val="Hyperlink"/>
          </w:rPr>
          <w:t>Contest Corral</w:t>
        </w:r>
      </w:hyperlink>
      <w:r w:rsidRPr="00E545D8">
        <w:t xml:space="preserve"> is available as a PDF. Check the sponsor's Web site for information on operating time restrictions and other instructions.</w:t>
      </w:r>
    </w:p>
    <w:p w14:paraId="1BF877CD" w14:textId="2618B9FB" w:rsidR="00AD2609" w:rsidRDefault="00AD2609" w:rsidP="00812E8B"/>
    <w:p w14:paraId="4522488C" w14:textId="77777777" w:rsidR="001C5952" w:rsidRDefault="001C5952" w:rsidP="001C5952">
      <w:pPr>
        <w:rPr>
          <w:b/>
          <w:bCs/>
        </w:rPr>
      </w:pPr>
      <w:r w:rsidRPr="00E545D8">
        <w:rPr>
          <w:b/>
          <w:bCs/>
        </w:rPr>
        <w:t>HF CONTESTS</w:t>
      </w:r>
    </w:p>
    <w:p w14:paraId="1B16E9DA" w14:textId="59160FCF" w:rsidR="00AD2609" w:rsidRDefault="00AD2609" w:rsidP="00812E8B"/>
    <w:p w14:paraId="3E695A35" w14:textId="77777777" w:rsidR="00AD2609" w:rsidRPr="00E545D8" w:rsidRDefault="00AD2609" w:rsidP="00812E8B"/>
    <w:tbl>
      <w:tblPr>
        <w:tblStyle w:val="TableGrid"/>
        <w:tblpPr w:leftFromText="180" w:rightFromText="180" w:vertAnchor="tex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D2609" w14:paraId="74F452BA" w14:textId="77777777" w:rsidTr="00D073FD">
        <w:tc>
          <w:tcPr>
            <w:tcW w:w="5395" w:type="dxa"/>
          </w:tcPr>
          <w:p w14:paraId="2C4F9BF7" w14:textId="77777777" w:rsidR="00AD2609" w:rsidRPr="00C50E51" w:rsidRDefault="00AD2609" w:rsidP="00AD2609">
            <w:r w:rsidRPr="00C50E51">
              <w:rPr>
                <w:bCs/>
              </w:rPr>
              <w:t>December 10</w:t>
            </w:r>
          </w:p>
          <w:p w14:paraId="051F28AD" w14:textId="77777777" w:rsidR="00AD2609" w:rsidRPr="00C50E51" w:rsidRDefault="005A3D1B" w:rsidP="00AD2609">
            <w:pPr>
              <w:numPr>
                <w:ilvl w:val="0"/>
                <w:numId w:val="28"/>
              </w:numPr>
            </w:pPr>
            <w:hyperlink r:id="rId74" w:history="1">
              <w:r w:rsidR="00AD2609" w:rsidRPr="00C50E51">
                <w:rPr>
                  <w:rStyle w:val="Hyperlink"/>
                </w:rPr>
                <w:t>4 States QRP Group Second Sunday Sprint</w:t>
              </w:r>
            </w:hyperlink>
          </w:p>
          <w:p w14:paraId="17683570" w14:textId="77777777" w:rsidR="00AD2609" w:rsidRPr="00656B17" w:rsidRDefault="00AD2609" w:rsidP="00AD2609">
            <w:pPr>
              <w:rPr>
                <w:bCs/>
              </w:rPr>
            </w:pPr>
          </w:p>
          <w:p w14:paraId="43419A21" w14:textId="77777777" w:rsidR="00AD2609" w:rsidRPr="00656B17" w:rsidRDefault="00AD2609" w:rsidP="00AD2609">
            <w:pPr>
              <w:rPr>
                <w:bCs/>
              </w:rPr>
            </w:pPr>
          </w:p>
        </w:tc>
        <w:tc>
          <w:tcPr>
            <w:tcW w:w="5395" w:type="dxa"/>
          </w:tcPr>
          <w:p w14:paraId="1A614C8D" w14:textId="77777777" w:rsidR="00AD2609" w:rsidRPr="00C50E51" w:rsidRDefault="00AD2609" w:rsidP="00AD2609">
            <w:r w:rsidRPr="00C50E51">
              <w:rPr>
                <w:bCs/>
              </w:rPr>
              <w:t>December 12</w:t>
            </w:r>
          </w:p>
          <w:p w14:paraId="21C28FDF" w14:textId="77777777" w:rsidR="00AD2609" w:rsidRPr="00C50E51" w:rsidRDefault="005A3D1B" w:rsidP="00AD2609">
            <w:pPr>
              <w:numPr>
                <w:ilvl w:val="0"/>
                <w:numId w:val="29"/>
              </w:numPr>
            </w:pPr>
            <w:hyperlink r:id="rId75" w:history="1">
              <w:r w:rsidR="00AD2609" w:rsidRPr="00C50E51">
                <w:rPr>
                  <w:rStyle w:val="Hyperlink"/>
                </w:rPr>
                <w:t>NAQCC CW Sprint</w:t>
              </w:r>
            </w:hyperlink>
          </w:p>
          <w:p w14:paraId="40161EE6" w14:textId="77777777" w:rsidR="00AD2609" w:rsidRPr="00C50E51" w:rsidRDefault="005A3D1B" w:rsidP="00AD2609">
            <w:pPr>
              <w:numPr>
                <w:ilvl w:val="0"/>
                <w:numId w:val="29"/>
              </w:numPr>
            </w:pPr>
            <w:hyperlink r:id="rId76" w:history="1">
              <w:r w:rsidR="00AD2609" w:rsidRPr="00C50E51">
                <w:rPr>
                  <w:rStyle w:val="Hyperlink"/>
                </w:rPr>
                <w:t>QRP Fox Hunt</w:t>
              </w:r>
            </w:hyperlink>
          </w:p>
          <w:p w14:paraId="2BAC42EF" w14:textId="77777777" w:rsidR="00AD2609" w:rsidRPr="00C50E51" w:rsidRDefault="005A3D1B" w:rsidP="00AD2609">
            <w:pPr>
              <w:numPr>
                <w:ilvl w:val="0"/>
                <w:numId w:val="29"/>
              </w:numPr>
            </w:pPr>
            <w:hyperlink r:id="rId77" w:history="1">
              <w:r w:rsidR="00AD2609" w:rsidRPr="00C50E51">
                <w:rPr>
                  <w:rStyle w:val="Hyperlink"/>
                </w:rPr>
                <w:t>Phone Fray</w:t>
              </w:r>
            </w:hyperlink>
          </w:p>
          <w:p w14:paraId="0A909B73" w14:textId="77777777" w:rsidR="00AD2609" w:rsidRPr="00C50E51" w:rsidRDefault="005A3D1B" w:rsidP="00AD2609">
            <w:pPr>
              <w:numPr>
                <w:ilvl w:val="0"/>
                <w:numId w:val="29"/>
              </w:numPr>
            </w:pPr>
            <w:hyperlink r:id="rId78" w:history="1">
              <w:proofErr w:type="spellStart"/>
              <w:r w:rsidR="00AD2609" w:rsidRPr="00C50E51">
                <w:rPr>
                  <w:rStyle w:val="Hyperlink"/>
                </w:rPr>
                <w:t>CWops</w:t>
              </w:r>
              <w:proofErr w:type="spellEnd"/>
              <w:r w:rsidR="00AD2609" w:rsidRPr="00C50E51">
                <w:rPr>
                  <w:rStyle w:val="Hyperlink"/>
                </w:rPr>
                <w:t xml:space="preserve"> Mini-CWT Test</w:t>
              </w:r>
            </w:hyperlink>
          </w:p>
          <w:p w14:paraId="5E9E2B69" w14:textId="77777777" w:rsidR="00AD2609" w:rsidRPr="00656B17" w:rsidRDefault="00AD2609" w:rsidP="00AD2609">
            <w:pPr>
              <w:rPr>
                <w:bCs/>
              </w:rPr>
            </w:pPr>
          </w:p>
        </w:tc>
      </w:tr>
    </w:tbl>
    <w:p w14:paraId="69904849" w14:textId="77777777" w:rsidR="00502048" w:rsidRDefault="00502048" w:rsidP="00A37ED9">
      <w:pPr>
        <w:rPr>
          <w:rStyle w:val="Hyperlink"/>
          <w:sz w:val="20"/>
          <w:szCs w:val="20"/>
        </w:rPr>
      </w:pPr>
    </w:p>
    <w:p w14:paraId="30C6F203" w14:textId="77777777" w:rsidR="00FD059D" w:rsidRPr="00E545D8" w:rsidRDefault="00FD059D" w:rsidP="00812E8B"/>
    <w:p w14:paraId="779C39D4" w14:textId="75B073E7" w:rsidR="00812E8B" w:rsidRDefault="00812E8B" w:rsidP="00812E8B">
      <w:pPr>
        <w:jc w:val="center"/>
      </w:pPr>
      <w:r>
        <w:t>#########</w:t>
      </w:r>
    </w:p>
    <w:p w14:paraId="3F63762C" w14:textId="110DF039" w:rsidR="00812E8B" w:rsidRDefault="00812E8B" w:rsidP="00812E8B">
      <w:pPr>
        <w:jc w:val="center"/>
      </w:pPr>
    </w:p>
    <w:p w14:paraId="65B94F12" w14:textId="2399BE1C" w:rsidR="00812E8B" w:rsidRPr="00315CEF" w:rsidRDefault="00812E8B" w:rsidP="00812E8B">
      <w:pPr>
        <w:rPr>
          <w:b/>
          <w:bCs/>
          <w:i/>
          <w:sz w:val="28"/>
          <w:szCs w:val="28"/>
        </w:rPr>
      </w:pPr>
      <w:r w:rsidRPr="00315CEF">
        <w:rPr>
          <w:b/>
          <w:bCs/>
          <w:i/>
          <w:sz w:val="28"/>
          <w:szCs w:val="28"/>
        </w:rPr>
        <w:t>December is Youngsters on the Air (YOTA) Month</w:t>
      </w:r>
    </w:p>
    <w:p w14:paraId="111B649F" w14:textId="6E267F37" w:rsidR="00812E8B" w:rsidRDefault="00C12AD2" w:rsidP="00812E8B">
      <w:r>
        <w:rPr>
          <w:noProof/>
        </w:rPr>
        <w:drawing>
          <wp:anchor distT="0" distB="0" distL="114300" distR="114300" simplePos="0" relativeHeight="252576768" behindDoc="1" locked="0" layoutInCell="1" allowOverlap="1" wp14:anchorId="6332D4D6" wp14:editId="5153624C">
            <wp:simplePos x="0" y="0"/>
            <wp:positionH relativeFrom="margin">
              <wp:align>right</wp:align>
            </wp:positionH>
            <wp:positionV relativeFrom="paragraph">
              <wp:posOffset>13335</wp:posOffset>
            </wp:positionV>
            <wp:extent cx="2444115" cy="1866900"/>
            <wp:effectExtent l="0" t="0" r="0" b="0"/>
            <wp:wrapTight wrapText="bothSides">
              <wp:wrapPolygon edited="0">
                <wp:start x="0" y="0"/>
                <wp:lineTo x="0" y="21380"/>
                <wp:lineTo x="21381" y="21380"/>
                <wp:lineTo x="213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44115" cy="1866900"/>
                    </a:xfrm>
                    <a:prstGeom prst="rect">
                      <a:avLst/>
                    </a:prstGeom>
                  </pic:spPr>
                </pic:pic>
              </a:graphicData>
            </a:graphic>
            <wp14:sizeRelH relativeFrom="page">
              <wp14:pctWidth>0</wp14:pctWidth>
            </wp14:sizeRelH>
            <wp14:sizeRelV relativeFrom="page">
              <wp14:pctHeight>0</wp14:pctHeight>
            </wp14:sizeRelV>
          </wp:anchor>
        </w:drawing>
      </w:r>
    </w:p>
    <w:p w14:paraId="20F53248" w14:textId="3110D775" w:rsidR="00812E8B" w:rsidRPr="00C63EC1" w:rsidRDefault="00812E8B" w:rsidP="00812E8B">
      <w:r w:rsidRPr="00C63EC1">
        <w:t>December is Youngsters on the Air Month (</w:t>
      </w:r>
      <w:hyperlink r:id="rId80" w:history="1">
        <w:r w:rsidRPr="00C63EC1">
          <w:rPr>
            <w:rStyle w:val="Hyperlink"/>
            <w:b/>
            <w:bCs/>
          </w:rPr>
          <w:t>YOTA Month</w:t>
        </w:r>
      </w:hyperlink>
      <w:r w:rsidRPr="00C63EC1">
        <w:rPr>
          <w:b/>
          <w:bCs/>
        </w:rPr>
        <w:t>)</w:t>
      </w:r>
      <w:r w:rsidRPr="00C63EC1">
        <w:t>. Listen for stations on the air with YOTA as the call sign suffix.</w:t>
      </w:r>
    </w:p>
    <w:p w14:paraId="7996C24E" w14:textId="082FF30C" w:rsidR="00812E8B" w:rsidRDefault="00812E8B" w:rsidP="00812E8B"/>
    <w:p w14:paraId="5170CE33" w14:textId="2B5829E4" w:rsidR="00C12AD2" w:rsidRDefault="00812E8B" w:rsidP="00C12AD2">
      <w:pPr>
        <w:rPr>
          <w:rStyle w:val="Hyperlink"/>
          <w:sz w:val="20"/>
          <w:szCs w:val="20"/>
        </w:rPr>
      </w:pPr>
      <w:r w:rsidRPr="00C63EC1">
        <w:t xml:space="preserve">“The idea for this is to show the Amateur Radio hobby to young people and to encourage youngsters to be active on the amateur bands,” said Tomi Varro, HA9T. </w:t>
      </w:r>
    </w:p>
    <w:p w14:paraId="656047EC" w14:textId="77777777" w:rsidR="00C10192" w:rsidRDefault="00C10192" w:rsidP="00C10192">
      <w:pPr>
        <w:rPr>
          <w:rStyle w:val="Hyperlink"/>
          <w:sz w:val="20"/>
          <w:szCs w:val="20"/>
        </w:rPr>
      </w:pPr>
    </w:p>
    <w:p w14:paraId="069FEA23" w14:textId="2CC0D4D7" w:rsidR="00812E8B" w:rsidRPr="00C63EC1" w:rsidRDefault="00C12AD2" w:rsidP="00812E8B">
      <w:r w:rsidRPr="00C63EC1">
        <w:t>“This is a great moment to show Amateur Radio to the world and to invite newcomers.”</w:t>
      </w:r>
      <w:r>
        <w:t xml:space="preserve"> </w:t>
      </w:r>
      <w:r w:rsidR="00812E8B" w:rsidRPr="00C63EC1">
        <w:t>YOTA is primarily an International Amateur Radio Union (</w:t>
      </w:r>
      <w:hyperlink r:id="rId81" w:history="1">
        <w:r w:rsidR="00812E8B" w:rsidRPr="00C63EC1">
          <w:rPr>
            <w:rStyle w:val="Hyperlink"/>
            <w:b/>
            <w:bCs/>
          </w:rPr>
          <w:t>IARU</w:t>
        </w:r>
      </w:hyperlink>
      <w:r w:rsidR="00812E8B" w:rsidRPr="00C63EC1">
        <w:t>) Region 1 (Europe and Africa) activity, but youngsters from the US in Region 2 (the Americas) have attended YOTA summer camps, which are held in a different country each year. Varro said both licensed and unlicensed youth will be making contacts. “Be helpful on the bands — maybe these young operators are just making their first ever contacts,” he advised.</w:t>
      </w:r>
    </w:p>
    <w:p w14:paraId="154BD256" w14:textId="77777777" w:rsidR="0072457F" w:rsidRDefault="0072457F" w:rsidP="00812E8B">
      <w:pPr>
        <w:rPr>
          <w:rStyle w:val="Hyperlink"/>
          <w:sz w:val="20"/>
          <w:szCs w:val="20"/>
        </w:rPr>
      </w:pPr>
    </w:p>
    <w:p w14:paraId="220190BB" w14:textId="77777777" w:rsidR="0072457F" w:rsidRDefault="0072457F" w:rsidP="00812E8B">
      <w:pPr>
        <w:rPr>
          <w:rStyle w:val="Hyperlink"/>
          <w:sz w:val="20"/>
          <w:szCs w:val="20"/>
        </w:rPr>
      </w:pPr>
    </w:p>
    <w:p w14:paraId="52154E37" w14:textId="77777777" w:rsidR="0072457F" w:rsidRDefault="0072457F" w:rsidP="00812E8B">
      <w:pPr>
        <w:rPr>
          <w:rStyle w:val="Hyperlink"/>
          <w:sz w:val="20"/>
          <w:szCs w:val="20"/>
        </w:rPr>
      </w:pPr>
    </w:p>
    <w:p w14:paraId="1AEADD16" w14:textId="311A1E9E" w:rsidR="0072457F" w:rsidRDefault="005A3D1B" w:rsidP="00812E8B">
      <w:hyperlink w:anchor="top" w:history="1">
        <w:r w:rsidR="0072457F" w:rsidRPr="006935B7">
          <w:rPr>
            <w:rStyle w:val="Hyperlink"/>
            <w:sz w:val="20"/>
            <w:szCs w:val="20"/>
          </w:rPr>
          <w:t>TOP</w:t>
        </w:r>
      </w:hyperlink>
      <w:r w:rsidR="0072457F" w:rsidRPr="006935B7">
        <w:rPr>
          <w:sz w:val="20"/>
          <w:szCs w:val="20"/>
          <w:u w:val="single"/>
        </w:rPr>
        <w:t xml:space="preserve"> ^</w:t>
      </w:r>
    </w:p>
    <w:p w14:paraId="5CB1A1BD" w14:textId="4E4A7EAF" w:rsidR="00812E8B" w:rsidRDefault="00812E8B" w:rsidP="00812E8B">
      <w:r w:rsidRPr="00C63EC1">
        <w:lastRenderedPageBreak/>
        <w:t>YOTA stations are, in general, operated by individuals 25 or younger. The operating event takes place for the entire month of December UTC.</w:t>
      </w:r>
      <w:r w:rsidR="00502048">
        <w:t xml:space="preserve"> </w:t>
      </w:r>
      <w:r w:rsidRPr="00C63EC1">
        <w:t xml:space="preserve">As part of YOTA month, Bob Johnson, W9XY, and Ken </w:t>
      </w:r>
      <w:proofErr w:type="spellStart"/>
      <w:r w:rsidRPr="00C63EC1">
        <w:t>Claerbout</w:t>
      </w:r>
      <w:proofErr w:type="spellEnd"/>
      <w:r w:rsidRPr="00C63EC1">
        <w:t>, K4ZW, will travel to Ethiopia to team up with the club at the Addis Ababa University, Institute of Technology and club station ET3AA. For more updates, visit YOTA’s </w:t>
      </w:r>
      <w:hyperlink r:id="rId82" w:history="1">
        <w:r w:rsidRPr="00C63EC1">
          <w:rPr>
            <w:rStyle w:val="Hyperlink"/>
            <w:b/>
            <w:bCs/>
          </w:rPr>
          <w:t>Facebook page</w:t>
        </w:r>
      </w:hyperlink>
      <w:r w:rsidRPr="00C63EC1">
        <w:t>.</w:t>
      </w:r>
    </w:p>
    <w:p w14:paraId="593721CB" w14:textId="77777777" w:rsidR="00502048" w:rsidRDefault="00502048" w:rsidP="00502048">
      <w:pPr>
        <w:rPr>
          <w:rStyle w:val="Hyperlink"/>
          <w:sz w:val="20"/>
          <w:szCs w:val="20"/>
        </w:rPr>
      </w:pPr>
    </w:p>
    <w:p w14:paraId="47A07499" w14:textId="5C4828C4" w:rsidR="00407899" w:rsidRDefault="005A3D1B" w:rsidP="00407899">
      <w:pPr>
        <w:jc w:val="center"/>
      </w:pPr>
      <w:r>
        <w:pict w14:anchorId="2BE3C6A3">
          <v:rect id="_x0000_i1036" style="width:0;height:1.5pt" o:hralign="center" o:hrstd="t" o:hr="t" fillcolor="#a0a0a0" stroked="f"/>
        </w:pict>
      </w:r>
    </w:p>
    <w:p w14:paraId="75BAF81D" w14:textId="196EB7A1" w:rsidR="00FB1D08" w:rsidRPr="00FB1D08" w:rsidRDefault="00723D1F" w:rsidP="00FB1D08">
      <w:pPr>
        <w:rPr>
          <w:b/>
          <w:i/>
          <w:color w:val="000000" w:themeColor="text1"/>
          <w:sz w:val="28"/>
          <w:szCs w:val="28"/>
        </w:rPr>
      </w:pPr>
      <w:bookmarkStart w:id="24" w:name="dx_news"/>
      <w:bookmarkEnd w:id="24"/>
      <w:r>
        <w:rPr>
          <w:noProof/>
          <w:color w:val="000000" w:themeColor="text1"/>
        </w:rPr>
        <w:drawing>
          <wp:anchor distT="0" distB="0" distL="114300" distR="114300" simplePos="0" relativeHeight="252434432" behindDoc="1" locked="0" layoutInCell="1" allowOverlap="1" wp14:anchorId="5C4A4D7E" wp14:editId="2C3253CF">
            <wp:simplePos x="0" y="0"/>
            <wp:positionH relativeFrom="margin">
              <wp:align>right</wp:align>
            </wp:positionH>
            <wp:positionV relativeFrom="paragraph">
              <wp:posOffset>0</wp:posOffset>
            </wp:positionV>
            <wp:extent cx="1673225" cy="1502410"/>
            <wp:effectExtent l="0" t="0" r="3175" b="2540"/>
            <wp:wrapTight wrapText="bothSides">
              <wp:wrapPolygon edited="0">
                <wp:start x="0" y="0"/>
                <wp:lineTo x="0" y="21363"/>
                <wp:lineTo x="21395" y="21363"/>
                <wp:lineTo x="2139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FB1D08" w:rsidRPr="00FB1D08">
        <w:rPr>
          <w:b/>
          <w:i/>
          <w:color w:val="000000" w:themeColor="text1"/>
          <w:sz w:val="28"/>
          <w:szCs w:val="28"/>
        </w:rPr>
        <w:t>DX This Week – DX CW</w:t>
      </w:r>
    </w:p>
    <w:p w14:paraId="20CD6008" w14:textId="309549F0" w:rsidR="00FB1D08" w:rsidRPr="00FB1D08" w:rsidRDefault="00FB1D08" w:rsidP="00FB1D08">
      <w:pPr>
        <w:rPr>
          <w:b/>
          <w:i/>
          <w:color w:val="000000" w:themeColor="text1"/>
        </w:rPr>
      </w:pPr>
      <w:r w:rsidRPr="00FB1D08">
        <w:rPr>
          <w:b/>
          <w:i/>
          <w:color w:val="000000" w:themeColor="text1"/>
        </w:rPr>
        <w:t>Bill AJ8B (</w:t>
      </w:r>
      <w:hyperlink r:id="rId84" w:history="1">
        <w:r w:rsidR="000837C0" w:rsidRPr="002B4EAF">
          <w:rPr>
            <w:rStyle w:val="Hyperlink"/>
            <w:b/>
            <w:i/>
          </w:rPr>
          <w:t>aj8b@arrl.net</w:t>
        </w:r>
      </w:hyperlink>
      <w:r w:rsidRPr="00FB1D08">
        <w:rPr>
          <w:b/>
          <w:i/>
          <w:color w:val="000000" w:themeColor="text1"/>
        </w:rPr>
        <w:t xml:space="preserve">, @AJ8B, </w:t>
      </w:r>
      <w:hyperlink r:id="rId85" w:history="1">
        <w:r w:rsidRPr="00FB1D08">
          <w:rPr>
            <w:rStyle w:val="Hyperlink"/>
            <w:b/>
            <w:i/>
          </w:rPr>
          <w:t>www.aj8b.com</w:t>
        </w:r>
      </w:hyperlink>
      <w:r w:rsidRPr="00FB1D08">
        <w:rPr>
          <w:b/>
          <w:i/>
          <w:color w:val="000000" w:themeColor="text1"/>
        </w:rPr>
        <w:t xml:space="preserve"> or </w:t>
      </w:r>
      <w:hyperlink r:id="rId86" w:history="1">
        <w:r w:rsidRPr="00FB1D08">
          <w:rPr>
            <w:rStyle w:val="Hyperlink"/>
            <w:b/>
            <w:i/>
          </w:rPr>
          <w:t>www.swodxa.org</w:t>
        </w:r>
      </w:hyperlink>
      <w:r w:rsidRPr="00FB1D08">
        <w:rPr>
          <w:b/>
          <w:i/>
          <w:color w:val="000000" w:themeColor="text1"/>
        </w:rPr>
        <w:t xml:space="preserve"> )</w:t>
      </w:r>
    </w:p>
    <w:p w14:paraId="0DCE45EF" w14:textId="5007B4CC" w:rsidR="00FB1D08" w:rsidRDefault="00FB1D08" w:rsidP="00FB1D08">
      <w:pPr>
        <w:rPr>
          <w:b/>
          <w:i/>
          <w:color w:val="000000" w:themeColor="text1"/>
        </w:rPr>
      </w:pPr>
    </w:p>
    <w:p w14:paraId="72C73A01" w14:textId="17BBE2FA" w:rsidR="001E404F" w:rsidRPr="001E404F" w:rsidRDefault="001E404F" w:rsidP="001E404F">
      <w:pPr>
        <w:rPr>
          <w:color w:val="000000" w:themeColor="text1"/>
        </w:rPr>
      </w:pPr>
      <w:r w:rsidRPr="001E404F">
        <w:rPr>
          <w:color w:val="000000" w:themeColor="text1"/>
        </w:rPr>
        <w:t xml:space="preserve">My </w:t>
      </w:r>
      <w:proofErr w:type="spellStart"/>
      <w:r w:rsidRPr="001E404F">
        <w:rPr>
          <w:color w:val="000000" w:themeColor="text1"/>
        </w:rPr>
        <w:t>elmer</w:t>
      </w:r>
      <w:proofErr w:type="spellEnd"/>
      <w:r w:rsidRPr="001E404F">
        <w:rPr>
          <w:color w:val="000000" w:themeColor="text1"/>
        </w:rPr>
        <w:t xml:space="preserve"> (and OM), K8DWE, convinced me early on that the only person that I had to compete with on the bands was myself! I would never have the biggest station, best antennas, most power, etc. so I had to set goals for myself. During my career at HP, I learned about </w:t>
      </w:r>
      <w:r w:rsidRPr="001E404F">
        <w:rPr>
          <w:i/>
          <w:color w:val="000000" w:themeColor="text1"/>
        </w:rPr>
        <w:t>stretch</w:t>
      </w:r>
      <w:r w:rsidRPr="001E404F">
        <w:rPr>
          <w:color w:val="000000" w:themeColor="text1"/>
        </w:rPr>
        <w:t xml:space="preserve"> goals. Most people set goals for themselves, but, their either forget about them or make them </w:t>
      </w:r>
      <w:proofErr w:type="spellStart"/>
      <w:r w:rsidRPr="001E404F">
        <w:rPr>
          <w:color w:val="000000" w:themeColor="text1"/>
        </w:rPr>
        <w:t>to</w:t>
      </w:r>
      <w:proofErr w:type="spellEnd"/>
      <w:r w:rsidRPr="001E404F">
        <w:rPr>
          <w:color w:val="000000" w:themeColor="text1"/>
        </w:rPr>
        <w:t xml:space="preserve"> easy to attain. I was involved in the delivery of Stephen Coveys “7 Habits of Highly Effective People” while at HP. Covey taught that your goals must be in line with the principles in which you live your life. Additionally, you must revisit your goals frequently and set up procedures and practices that support your goals. What does all of this have to do with DX? I took these teachings to heart years ago and set several short </w:t>
      </w:r>
      <w:proofErr w:type="gramStart"/>
      <w:r w:rsidRPr="001E404F">
        <w:rPr>
          <w:color w:val="000000" w:themeColor="text1"/>
        </w:rPr>
        <w:t>term</w:t>
      </w:r>
      <w:proofErr w:type="gramEnd"/>
      <w:r w:rsidRPr="001E404F">
        <w:rPr>
          <w:color w:val="000000" w:themeColor="text1"/>
        </w:rPr>
        <w:t xml:space="preserve"> and long term goals. I review them annually and then monthly. I keep an eye out for things that can help me achieve these goals and implement those things when I can. For instance, my two long term goals are achieving DXCC Honor Roll and exceeding 2,000 on the ARRL DXCC Challenge roster. My short-term goal is to exceed my previous years’ score in the annual CQ Marathon. If I can exceed my annual goal and keep an eye on my longer-term goals, I can achieve them all. </w:t>
      </w:r>
    </w:p>
    <w:p w14:paraId="65114799" w14:textId="77777777" w:rsidR="001E404F" w:rsidRDefault="001E404F" w:rsidP="001E404F">
      <w:pPr>
        <w:rPr>
          <w:color w:val="000000" w:themeColor="text1"/>
        </w:rPr>
      </w:pPr>
    </w:p>
    <w:p w14:paraId="60093950" w14:textId="62F4A91F" w:rsidR="001E404F" w:rsidRPr="001E404F" w:rsidRDefault="001E404F" w:rsidP="001E404F">
      <w:pPr>
        <w:rPr>
          <w:i/>
          <w:color w:val="000000" w:themeColor="text1"/>
        </w:rPr>
      </w:pPr>
      <w:r w:rsidRPr="001E404F">
        <w:rPr>
          <w:color w:val="000000" w:themeColor="text1"/>
        </w:rPr>
        <w:t>What are your goals for 2019? I thought this would be a great topic for this edition as we are getting close to the end of the year and still have time to research and make station changes if needed. If you don’t have any goals, but like to chase DX, I would ask you to consider chasing the CQ Marathon award. One of the great things about the award is that confirmations are not required. However, you need to be honest as they can check: “</w:t>
      </w:r>
      <w:r w:rsidRPr="001E404F">
        <w:rPr>
          <w:i/>
          <w:color w:val="000000" w:themeColor="text1"/>
        </w:rPr>
        <w:t>QSLs are not required.  The operator is expected to claim contacts only from stations the operator has every reason to believe are legitimate, and only to claim contacts in which an accurate two-way exchange was clearly accomplished (see Appendix for further explanation).  Scores will be adjusted by the DX Marathon committee for claimed contacts with pirates or any station not considered legitimate.  Submissions may be penalized or voided in cases of fraud or poor sportsmanship. Every QSO may be subject to verification by the DX Marathon Manager. Decisions of the DX Marathon Manager are final.”</w:t>
      </w:r>
    </w:p>
    <w:p w14:paraId="5CE8A321" w14:textId="77777777" w:rsidR="001E404F" w:rsidRPr="001E404F" w:rsidRDefault="001E404F" w:rsidP="001E404F">
      <w:pPr>
        <w:rPr>
          <w:color w:val="000000" w:themeColor="text1"/>
        </w:rPr>
      </w:pPr>
    </w:p>
    <w:p w14:paraId="63C7067F" w14:textId="5F0903B8" w:rsidR="001E404F" w:rsidRPr="001E404F" w:rsidRDefault="001E404F" w:rsidP="001E404F">
      <w:pPr>
        <w:rPr>
          <w:color w:val="000000" w:themeColor="text1"/>
        </w:rPr>
      </w:pPr>
      <w:r w:rsidRPr="001E404F">
        <w:rPr>
          <w:color w:val="000000" w:themeColor="text1"/>
        </w:rPr>
        <w:t>The following information is from the CQ Marathon website (</w:t>
      </w:r>
      <w:hyperlink r:id="rId87" w:history="1">
        <w:r w:rsidRPr="001E404F">
          <w:rPr>
            <w:rStyle w:val="Hyperlink"/>
          </w:rPr>
          <w:t>http://www.dxmarathon.com/</w:t>
        </w:r>
      </w:hyperlink>
      <w:proofErr w:type="gramStart"/>
      <w:r w:rsidRPr="001E404F">
        <w:rPr>
          <w:color w:val="000000" w:themeColor="text1"/>
        </w:rPr>
        <w:t>) :</w:t>
      </w:r>
      <w:proofErr w:type="gramEnd"/>
      <w:r w:rsidRPr="001E404F">
        <w:rPr>
          <w:color w:val="000000" w:themeColor="text1"/>
        </w:rPr>
        <w:t xml:space="preserve"> </w:t>
      </w:r>
    </w:p>
    <w:p w14:paraId="7DAF6525" w14:textId="77777777" w:rsidR="001E404F" w:rsidRDefault="001E404F" w:rsidP="001E404F">
      <w:pPr>
        <w:rPr>
          <w:color w:val="000000" w:themeColor="text1"/>
        </w:rPr>
      </w:pPr>
    </w:p>
    <w:p w14:paraId="02D685CD" w14:textId="77777777" w:rsidR="00C10192" w:rsidRDefault="001E404F" w:rsidP="00C10192">
      <w:pPr>
        <w:rPr>
          <w:rStyle w:val="Hyperlink"/>
          <w:sz w:val="20"/>
          <w:szCs w:val="20"/>
        </w:rPr>
      </w:pPr>
      <w:r w:rsidRPr="001E404F">
        <w:rPr>
          <w:color w:val="000000" w:themeColor="text1"/>
        </w:rPr>
        <w:t xml:space="preserve">Starting January 1 of each year, the DX Marathon is the perfect answer for the </w:t>
      </w:r>
      <w:proofErr w:type="spellStart"/>
      <w:r w:rsidRPr="001E404F">
        <w:rPr>
          <w:color w:val="000000" w:themeColor="text1"/>
        </w:rPr>
        <w:t>DXer</w:t>
      </w:r>
      <w:proofErr w:type="spellEnd"/>
      <w:r w:rsidRPr="001E404F">
        <w:rPr>
          <w:color w:val="000000" w:themeColor="text1"/>
        </w:rPr>
        <w:t xml:space="preserve"> who needs that extra incentive to get on the air every day! Simply work as many countries and CQ Zones as you can in each calendar year, </w:t>
      </w:r>
      <w:r w:rsidRPr="001E404F">
        <w:rPr>
          <w:color w:val="000000" w:themeColor="text1"/>
          <w:u w:val="single"/>
        </w:rPr>
        <w:t>regardless of the band or mode</w:t>
      </w:r>
      <w:r w:rsidRPr="001E404F">
        <w:rPr>
          <w:color w:val="000000" w:themeColor="text1"/>
        </w:rPr>
        <w:t xml:space="preserve">.  Each country and zone </w:t>
      </w:r>
      <w:proofErr w:type="gramStart"/>
      <w:r w:rsidRPr="001E404F">
        <w:rPr>
          <w:color w:val="000000" w:themeColor="text1"/>
        </w:rPr>
        <w:t>counts</w:t>
      </w:r>
      <w:proofErr w:type="gramEnd"/>
      <w:r w:rsidRPr="001E404F">
        <w:rPr>
          <w:color w:val="000000" w:themeColor="text1"/>
        </w:rPr>
        <w:t xml:space="preserve"> only once, so you can concentrate on working new ones rather than working the same ones on multiple bands and modes.  Many awards are given for the top overall scores in four classes plus top scores in modes, bands, US call areas and more! </w:t>
      </w:r>
      <w:r w:rsidRPr="001E404F">
        <w:rPr>
          <w:color w:val="000000" w:themeColor="text1"/>
        </w:rPr>
        <w:br/>
      </w:r>
    </w:p>
    <w:p w14:paraId="6EA21B8F" w14:textId="77777777" w:rsidR="00F67EDA" w:rsidRDefault="001E404F" w:rsidP="001E404F">
      <w:pPr>
        <w:rPr>
          <w:rStyle w:val="Hyperlink"/>
          <w:sz w:val="20"/>
          <w:szCs w:val="20"/>
        </w:rPr>
      </w:pPr>
      <w:r w:rsidRPr="001E404F">
        <w:rPr>
          <w:color w:val="000000" w:themeColor="text1"/>
        </w:rPr>
        <w:t xml:space="preserve">Each year there are pirates, operations that are not approved, callsigns that are copied incorrectly and unusual operations that are valid.   We attempt to document as many of these operations as possible - see the lists of valid callsigns, invalid callsigns, and callsign notes.  We encourage you to share your findings on pirates, illegal operations or confusing callsigns with us.  Please send your callsign updates to the DX Marathon administrator at: </w:t>
      </w:r>
      <w:hyperlink r:id="rId88" w:history="1">
        <w:r w:rsidRPr="001E404F">
          <w:rPr>
            <w:rStyle w:val="Hyperlink"/>
          </w:rPr>
          <w:t>k9el@dxmarathon.com</w:t>
        </w:r>
      </w:hyperlink>
      <w:r w:rsidRPr="001E404F">
        <w:rPr>
          <w:color w:val="000000" w:themeColor="text1"/>
        </w:rPr>
        <w:t xml:space="preserve"> </w:t>
      </w:r>
      <w:r w:rsidRPr="001E404F">
        <w:rPr>
          <w:color w:val="000000" w:themeColor="text1"/>
        </w:rPr>
        <w:br/>
      </w:r>
    </w:p>
    <w:p w14:paraId="3E8447F0" w14:textId="77777777" w:rsidR="00F67EDA" w:rsidRDefault="00F67EDA" w:rsidP="001E404F">
      <w:pPr>
        <w:rPr>
          <w:rStyle w:val="Hyperlink"/>
          <w:sz w:val="20"/>
          <w:szCs w:val="20"/>
        </w:rPr>
      </w:pPr>
    </w:p>
    <w:p w14:paraId="1E4C11BD" w14:textId="73C8A431" w:rsidR="001E404F" w:rsidRDefault="005A3D1B" w:rsidP="001E404F">
      <w:pPr>
        <w:rPr>
          <w:color w:val="000000" w:themeColor="text1"/>
        </w:rPr>
      </w:pPr>
      <w:hyperlink w:anchor="top" w:history="1">
        <w:r w:rsidR="00F67EDA" w:rsidRPr="006935B7">
          <w:rPr>
            <w:rStyle w:val="Hyperlink"/>
            <w:sz w:val="20"/>
            <w:szCs w:val="20"/>
          </w:rPr>
          <w:t>TOP</w:t>
        </w:r>
      </w:hyperlink>
      <w:r w:rsidR="00F67EDA" w:rsidRPr="006935B7">
        <w:rPr>
          <w:sz w:val="20"/>
          <w:szCs w:val="20"/>
          <w:u w:val="single"/>
        </w:rPr>
        <w:t xml:space="preserve"> ^</w:t>
      </w:r>
    </w:p>
    <w:p w14:paraId="452E37B7" w14:textId="77777777" w:rsidR="001E404F" w:rsidRDefault="001E404F" w:rsidP="001E404F">
      <w:pPr>
        <w:rPr>
          <w:color w:val="000000" w:themeColor="text1"/>
        </w:rPr>
      </w:pPr>
      <w:r w:rsidRPr="001E404F">
        <w:rPr>
          <w:color w:val="000000" w:themeColor="text1"/>
        </w:rPr>
        <w:lastRenderedPageBreak/>
        <w:t>Many points are lost each year due to bad spots on the packet cluster network.  We have assembled an extensive list of bad spots - please check the list before entering any of these callsigns!</w:t>
      </w:r>
      <w:r w:rsidRPr="001E404F">
        <w:rPr>
          <w:color w:val="000000" w:themeColor="text1"/>
        </w:rPr>
        <w:br/>
      </w:r>
    </w:p>
    <w:p w14:paraId="216EA605" w14:textId="77777777" w:rsidR="001E404F" w:rsidRDefault="001E404F" w:rsidP="001E404F">
      <w:pPr>
        <w:rPr>
          <w:color w:val="000000" w:themeColor="text1"/>
        </w:rPr>
      </w:pPr>
      <w:r w:rsidRPr="001E404F">
        <w:rPr>
          <w:color w:val="000000" w:themeColor="text1"/>
        </w:rPr>
        <w:t xml:space="preserve">Please check USA/VE zones carefully - use www.qrz.com to check zones before submitting.  The number in the callsign does not necessarily match the location.  Did you know that West Virginia (W8) is in Zone 5?  and that Alabama (W4) is in Zone 4? Check Zone 2 submissions carefully. </w:t>
      </w:r>
      <w:r w:rsidRPr="001E404F">
        <w:rPr>
          <w:color w:val="000000" w:themeColor="text1"/>
        </w:rPr>
        <w:br/>
      </w:r>
    </w:p>
    <w:p w14:paraId="625DC95A" w14:textId="77777777" w:rsidR="001E404F" w:rsidRDefault="001E404F" w:rsidP="001E404F">
      <w:pPr>
        <w:rPr>
          <w:color w:val="000000" w:themeColor="text1"/>
        </w:rPr>
      </w:pPr>
      <w:r w:rsidRPr="001E404F">
        <w:rPr>
          <w:color w:val="000000" w:themeColor="text1"/>
        </w:rPr>
        <w:t>When a prefix can count for more than country (e.g. E51) double check your entry. Although you can use the same QSO for a country and a Zone, if there is an error, two points will be lost!  We suggest using a different QSO for country and zone. Review your submission carefully and make sure your logging program country database is up to date.</w:t>
      </w:r>
      <w:r w:rsidRPr="001E404F">
        <w:rPr>
          <w:color w:val="000000" w:themeColor="text1"/>
        </w:rPr>
        <w:br/>
      </w:r>
    </w:p>
    <w:p w14:paraId="65512A59" w14:textId="43027E87" w:rsidR="001E404F" w:rsidRPr="001E404F" w:rsidRDefault="001E404F" w:rsidP="001E404F">
      <w:pPr>
        <w:rPr>
          <w:color w:val="000000" w:themeColor="text1"/>
        </w:rPr>
      </w:pPr>
      <w:r w:rsidRPr="001E404F">
        <w:rPr>
          <w:color w:val="000000" w:themeColor="text1"/>
        </w:rPr>
        <w:t xml:space="preserve">This list of separate countries (entities) for the CQ World Wide DX Contest and the CQ DX Marathon is based on a combination of the ARRL DXCC list, additional entities on the WAE (Worked All Europe) list and the Italian islands of Lampedusa (IG9) &amp; </w:t>
      </w:r>
      <w:proofErr w:type="spellStart"/>
      <w:r w:rsidRPr="001E404F">
        <w:rPr>
          <w:color w:val="000000" w:themeColor="text1"/>
        </w:rPr>
        <w:t>Pantelleria</w:t>
      </w:r>
      <w:proofErr w:type="spellEnd"/>
      <w:r w:rsidRPr="001E404F">
        <w:rPr>
          <w:color w:val="000000" w:themeColor="text1"/>
        </w:rPr>
        <w:t xml:space="preserve"> (IH9), in CQ Zone 33 off the coast of North Africa. This provides a total of 346 entities, based on 340 DXCC entities, six additional WAE entities (GM/Shetland, IT/Sicily, TA1/European Turkey, 4U1VIC, JW/Bear Is.) plus African Italy.</w:t>
      </w:r>
    </w:p>
    <w:p w14:paraId="75D28DF7" w14:textId="77777777" w:rsidR="001E404F" w:rsidRPr="001E404F" w:rsidRDefault="001E404F" w:rsidP="001E404F">
      <w:pPr>
        <w:rPr>
          <w:color w:val="000000" w:themeColor="text1"/>
        </w:rPr>
      </w:pPr>
      <w:r w:rsidRPr="001E404F">
        <w:rPr>
          <w:color w:val="000000" w:themeColor="text1"/>
        </w:rPr>
        <w:t>Total CQ Countries: 346 (This list last updated February 11, 2018)</w:t>
      </w:r>
    </w:p>
    <w:p w14:paraId="52ECBB61" w14:textId="77777777" w:rsidR="001E404F" w:rsidRDefault="001E404F" w:rsidP="001E404F">
      <w:pPr>
        <w:rPr>
          <w:color w:val="000000" w:themeColor="text1"/>
        </w:rPr>
      </w:pPr>
    </w:p>
    <w:p w14:paraId="346D5C25" w14:textId="77777777" w:rsidR="001E404F" w:rsidRDefault="001E404F" w:rsidP="001E404F">
      <w:pPr>
        <w:rPr>
          <w:color w:val="000000" w:themeColor="text1"/>
        </w:rPr>
      </w:pPr>
      <w:r w:rsidRPr="001E404F">
        <w:rPr>
          <w:color w:val="000000" w:themeColor="text1"/>
        </w:rPr>
        <w:t xml:space="preserve">This gives you a reason to work Canada, England, France, Spain etc. again in 2019! It is a clean slate and you can start all over to better your score from the previous year. I have been able to increase my score each year, even with sunspots declining. As propagation started to fail, I had to get something up for 80M. The past year, I had to add FT8 to my set of tools. I am 10 countries away from my </w:t>
      </w:r>
      <w:proofErr w:type="spellStart"/>
      <w:r w:rsidRPr="001E404F">
        <w:rPr>
          <w:color w:val="000000" w:themeColor="text1"/>
        </w:rPr>
        <w:t>all time</w:t>
      </w:r>
      <w:proofErr w:type="spellEnd"/>
      <w:r w:rsidRPr="001E404F">
        <w:rPr>
          <w:color w:val="000000" w:themeColor="text1"/>
        </w:rPr>
        <w:t xml:space="preserve"> high, so, wish me luck!</w:t>
      </w:r>
      <w:r w:rsidRPr="001E404F">
        <w:rPr>
          <w:color w:val="000000" w:themeColor="text1"/>
        </w:rPr>
        <w:br/>
      </w:r>
    </w:p>
    <w:p w14:paraId="59208B0F" w14:textId="77777777" w:rsidR="001E404F" w:rsidRDefault="001E404F" w:rsidP="001E404F">
      <w:pPr>
        <w:rPr>
          <w:color w:val="000000" w:themeColor="text1"/>
        </w:rPr>
      </w:pPr>
      <w:r w:rsidRPr="001E404F">
        <w:rPr>
          <w:color w:val="000000" w:themeColor="text1"/>
        </w:rPr>
        <w:t xml:space="preserve">There is an excellent book that details one man’s chase to win the Marathon. That book, </w:t>
      </w:r>
      <w:r w:rsidRPr="001E404F">
        <w:rPr>
          <w:color w:val="000000" w:themeColor="text1"/>
          <w:u w:val="single"/>
        </w:rPr>
        <w:t>A Year of DX</w:t>
      </w:r>
      <w:r w:rsidRPr="001E404F">
        <w:rPr>
          <w:color w:val="000000" w:themeColor="text1"/>
        </w:rPr>
        <w:t>, by Bob, W9KNI, is an excellent read whether you will be chasing countries for the Marathon or not. He has some excellent tips on using Gray line, propagation, and breaking pileups. I have read it 3 times and learn something every time. (Great stocking stuffer)</w:t>
      </w:r>
      <w:r w:rsidRPr="001E404F">
        <w:rPr>
          <w:color w:val="000000" w:themeColor="text1"/>
        </w:rPr>
        <w:br/>
      </w:r>
    </w:p>
    <w:p w14:paraId="299D43AE" w14:textId="76FDD19C" w:rsidR="001E404F" w:rsidRPr="001E404F" w:rsidRDefault="001E404F" w:rsidP="001E404F">
      <w:pPr>
        <w:rPr>
          <w:color w:val="000000" w:themeColor="text1"/>
        </w:rPr>
      </w:pPr>
      <w:r w:rsidRPr="001E404F">
        <w:rPr>
          <w:color w:val="000000" w:themeColor="text1"/>
        </w:rPr>
        <w:t xml:space="preserve">If you are going to participate in the CQ Marathon, please let me know and let me know what your ongoing count is. I can publish here to add some spice to the </w:t>
      </w:r>
      <w:r w:rsidR="00D073FD" w:rsidRPr="001E404F">
        <w:rPr>
          <w:color w:val="000000" w:themeColor="text1"/>
        </w:rPr>
        <w:t>challenge</w:t>
      </w:r>
      <w:r w:rsidRPr="001E404F">
        <w:rPr>
          <w:color w:val="000000" w:themeColor="text1"/>
        </w:rPr>
        <w:t>.</w:t>
      </w:r>
    </w:p>
    <w:p w14:paraId="21BD0339" w14:textId="77777777" w:rsidR="001E404F" w:rsidRDefault="001E404F" w:rsidP="001E404F">
      <w:pPr>
        <w:rPr>
          <w:color w:val="000000" w:themeColor="text1"/>
        </w:rPr>
      </w:pPr>
    </w:p>
    <w:p w14:paraId="113A22EF" w14:textId="6B317759" w:rsidR="001E404F" w:rsidRPr="001E404F" w:rsidRDefault="001E404F" w:rsidP="001E404F">
      <w:pPr>
        <w:rPr>
          <w:color w:val="000000" w:themeColor="text1"/>
        </w:rPr>
      </w:pPr>
      <w:r w:rsidRPr="001E404F">
        <w:rPr>
          <w:color w:val="000000" w:themeColor="text1"/>
        </w:rPr>
        <w:t xml:space="preserve">I can’t close this segment without some Kudos to Gary, W8PU. I receive the “Monday Morning Memo”, published by John, W8KIW. (You SHOULD subscribe to this weekly email by sending a note to </w:t>
      </w:r>
      <w:hyperlink r:id="rId89" w:history="1">
        <w:r w:rsidRPr="001E404F">
          <w:rPr>
            <w:rStyle w:val="Hyperlink"/>
          </w:rPr>
          <w:t>highlandara@yahoo.com</w:t>
        </w:r>
      </w:hyperlink>
      <w:r w:rsidRPr="001E404F">
        <w:rPr>
          <w:color w:val="000000" w:themeColor="text1"/>
        </w:rPr>
        <w:t xml:space="preserve">) </w:t>
      </w:r>
    </w:p>
    <w:p w14:paraId="51F1C011" w14:textId="77777777" w:rsidR="001E404F" w:rsidRDefault="001E404F" w:rsidP="001E404F">
      <w:pPr>
        <w:rPr>
          <w:color w:val="000000" w:themeColor="text1"/>
        </w:rPr>
      </w:pPr>
    </w:p>
    <w:p w14:paraId="7E5AF18E" w14:textId="63BC82C6" w:rsidR="001E404F" w:rsidRPr="001E404F" w:rsidRDefault="001E404F" w:rsidP="001E404F">
      <w:pPr>
        <w:rPr>
          <w:color w:val="000000" w:themeColor="text1"/>
        </w:rPr>
      </w:pPr>
      <w:r w:rsidRPr="001E404F">
        <w:rPr>
          <w:color w:val="000000" w:themeColor="text1"/>
        </w:rPr>
        <w:t>From the Monday Morning Memo:</w:t>
      </w:r>
    </w:p>
    <w:p w14:paraId="7049FCA9" w14:textId="77777777" w:rsidR="00C10192" w:rsidRDefault="001E404F" w:rsidP="001E404F">
      <w:pPr>
        <w:rPr>
          <w:color w:val="000000" w:themeColor="text1"/>
        </w:rPr>
      </w:pPr>
      <w:r w:rsidRPr="001E404F">
        <w:rPr>
          <w:color w:val="000000" w:themeColor="text1"/>
        </w:rPr>
        <w:t xml:space="preserve">DX SURPRISE—One October morning Gary Poland, W8PU, was tuning across 20-meter CW and heard a CQ with no one responding to the call.  So, Gary gave him a call and completed a contact.  Only later did he learn that station’s location is number 20 on the DX list’s most desired “countries”.  Gary thought it to be a routine contact with </w:t>
      </w:r>
      <w:proofErr w:type="gramStart"/>
      <w:r w:rsidRPr="001E404F">
        <w:rPr>
          <w:color w:val="000000" w:themeColor="text1"/>
        </w:rPr>
        <w:t>Greece</w:t>
      </w:r>
      <w:proofErr w:type="gramEnd"/>
      <w:r w:rsidRPr="001E404F">
        <w:rPr>
          <w:color w:val="000000" w:themeColor="text1"/>
        </w:rPr>
        <w:t xml:space="preserve"> but only later did he realize he had just contacted who might be the only ham on the Greek island of Mt. Athos.  </w:t>
      </w:r>
    </w:p>
    <w:p w14:paraId="30F55E55" w14:textId="2843C5C9" w:rsidR="00C10192" w:rsidRDefault="00C10192" w:rsidP="00C10192">
      <w:pPr>
        <w:rPr>
          <w:sz w:val="20"/>
          <w:szCs w:val="20"/>
          <w:u w:val="single"/>
        </w:rPr>
      </w:pPr>
    </w:p>
    <w:p w14:paraId="01F1C069" w14:textId="616EC8AB" w:rsidR="001E404F" w:rsidRPr="001E404F" w:rsidRDefault="001E404F" w:rsidP="001E404F">
      <w:pPr>
        <w:rPr>
          <w:color w:val="000000" w:themeColor="text1"/>
        </w:rPr>
      </w:pPr>
      <w:r w:rsidRPr="001E404F">
        <w:rPr>
          <w:color w:val="000000" w:themeColor="text1"/>
        </w:rPr>
        <w:t>Gary had just worked the sought-after Monk Apollo, SV2ASP/2.  What’s more—he now has the QSL card to prove it.  If you have a chance, read about the womanless island of Mt. Athos and how once Monk Apollo becomes a silent key, the island may never allow amateur radio again. Congrats to Gary!</w:t>
      </w:r>
    </w:p>
    <w:p w14:paraId="7C10C0CA" w14:textId="77777777" w:rsidR="00F67EDA" w:rsidRDefault="00F67EDA" w:rsidP="001E404F">
      <w:pPr>
        <w:rPr>
          <w:rStyle w:val="Hyperlink"/>
          <w:sz w:val="20"/>
          <w:szCs w:val="20"/>
        </w:rPr>
      </w:pPr>
    </w:p>
    <w:p w14:paraId="69CCE22B" w14:textId="77777777" w:rsidR="00F67EDA" w:rsidRDefault="00F67EDA" w:rsidP="001E404F">
      <w:pPr>
        <w:rPr>
          <w:rStyle w:val="Hyperlink"/>
          <w:sz w:val="20"/>
          <w:szCs w:val="20"/>
        </w:rPr>
      </w:pPr>
    </w:p>
    <w:p w14:paraId="46891186" w14:textId="77777777" w:rsidR="00F67EDA" w:rsidRDefault="00F67EDA" w:rsidP="001E404F">
      <w:pPr>
        <w:rPr>
          <w:rStyle w:val="Hyperlink"/>
          <w:sz w:val="20"/>
          <w:szCs w:val="20"/>
        </w:rPr>
      </w:pPr>
    </w:p>
    <w:p w14:paraId="1A885B26" w14:textId="77777777" w:rsidR="00F67EDA" w:rsidRDefault="00F67EDA" w:rsidP="001E404F">
      <w:pPr>
        <w:rPr>
          <w:rStyle w:val="Hyperlink"/>
          <w:sz w:val="20"/>
          <w:szCs w:val="20"/>
        </w:rPr>
      </w:pPr>
    </w:p>
    <w:p w14:paraId="326F3E4F" w14:textId="7C1D7793" w:rsidR="001E404F" w:rsidRPr="001E404F" w:rsidRDefault="005A3D1B" w:rsidP="001E404F">
      <w:pPr>
        <w:rPr>
          <w:color w:val="000000" w:themeColor="text1"/>
        </w:rPr>
      </w:pPr>
      <w:hyperlink w:anchor="top" w:history="1">
        <w:r w:rsidR="00F67EDA" w:rsidRPr="006935B7">
          <w:rPr>
            <w:rStyle w:val="Hyperlink"/>
            <w:sz w:val="20"/>
            <w:szCs w:val="20"/>
          </w:rPr>
          <w:t>TOP</w:t>
        </w:r>
      </w:hyperlink>
      <w:r w:rsidR="00F67EDA" w:rsidRPr="006935B7">
        <w:rPr>
          <w:sz w:val="20"/>
          <w:szCs w:val="20"/>
          <w:u w:val="single"/>
        </w:rPr>
        <w:t xml:space="preserve"> ^</w:t>
      </w:r>
    </w:p>
    <w:p w14:paraId="70B61F16" w14:textId="3D52A7DA" w:rsidR="001E404F" w:rsidRPr="001E404F" w:rsidRDefault="001E404F" w:rsidP="001E404F">
      <w:pPr>
        <w:rPr>
          <w:color w:val="000000" w:themeColor="text1"/>
        </w:rPr>
      </w:pPr>
      <w:r w:rsidRPr="001E404F">
        <w:rPr>
          <w:color w:val="000000" w:themeColor="text1"/>
        </w:rPr>
        <w:lastRenderedPageBreak/>
        <w:t xml:space="preserve">From our friend at the </w:t>
      </w:r>
      <w:proofErr w:type="spellStart"/>
      <w:r w:rsidRPr="001E404F">
        <w:rPr>
          <w:color w:val="000000" w:themeColor="text1"/>
        </w:rPr>
        <w:t>DailyDX</w:t>
      </w:r>
      <w:proofErr w:type="spellEnd"/>
      <w:r w:rsidRPr="001E404F">
        <w:rPr>
          <w:color w:val="000000" w:themeColor="text1"/>
        </w:rPr>
        <w:t xml:space="preserve"> and the </w:t>
      </w:r>
      <w:proofErr w:type="spellStart"/>
      <w:r w:rsidRPr="001E404F">
        <w:rPr>
          <w:color w:val="000000" w:themeColor="text1"/>
        </w:rPr>
        <w:t>WeeklyDX</w:t>
      </w:r>
      <w:proofErr w:type="spellEnd"/>
      <w:r w:rsidRPr="001E404F">
        <w:rPr>
          <w:color w:val="000000" w:themeColor="text1"/>
        </w:rPr>
        <w:t>, (</w:t>
      </w:r>
      <w:hyperlink r:id="rId90" w:history="1">
        <w:r w:rsidRPr="001E404F">
          <w:rPr>
            <w:rStyle w:val="Hyperlink"/>
          </w:rPr>
          <w:t>http://www.dailydx.com/</w:t>
        </w:r>
      </w:hyperlink>
      <w:r w:rsidRPr="001E404F">
        <w:rPr>
          <w:color w:val="000000" w:themeColor="text1"/>
        </w:rPr>
        <w:t xml:space="preserve">  ) Bernie has this to report:</w:t>
      </w:r>
    </w:p>
    <w:p w14:paraId="15D37D4A" w14:textId="77777777" w:rsidR="001E404F" w:rsidRPr="001E404F" w:rsidRDefault="001E404F" w:rsidP="001E404F">
      <w:pPr>
        <w:numPr>
          <w:ilvl w:val="0"/>
          <w:numId w:val="42"/>
        </w:numPr>
        <w:rPr>
          <w:color w:val="000000" w:themeColor="text1"/>
        </w:rPr>
      </w:pPr>
      <w:r w:rsidRPr="001E404F">
        <w:rPr>
          <w:b/>
          <w:color w:val="000000" w:themeColor="text1"/>
          <w:u w:val="single"/>
        </w:rPr>
        <w:t>3Y - Bouvet</w:t>
      </w:r>
      <w:r w:rsidRPr="001E404F">
        <w:rPr>
          <w:color w:val="000000" w:themeColor="text1"/>
        </w:rPr>
        <w:t xml:space="preserve"> – The 3Y0I team does another training session this week and is </w:t>
      </w:r>
      <w:r w:rsidRPr="001E404F">
        <w:rPr>
          <w:color w:val="000000" w:themeColor="text1"/>
        </w:rPr>
        <w:br/>
        <w:t>collecting some more gear to use on the island.  They are looking to </w:t>
      </w:r>
      <w:r w:rsidRPr="001E404F">
        <w:rPr>
          <w:color w:val="000000" w:themeColor="text1"/>
        </w:rPr>
        <w:br/>
        <w:t>add two additional operators to do CW and SSB.  They say if you're </w:t>
      </w:r>
      <w:r w:rsidRPr="001E404F">
        <w:rPr>
          <w:color w:val="000000" w:themeColor="text1"/>
        </w:rPr>
        <w:br/>
        <w:t>flexible in your operating and have experience with weather challenges </w:t>
      </w:r>
      <w:r w:rsidRPr="001E404F">
        <w:rPr>
          <w:color w:val="000000" w:themeColor="text1"/>
        </w:rPr>
        <w:br/>
        <w:t>and willing to join them for a month, "the adventure of your life </w:t>
      </w:r>
      <w:r w:rsidRPr="001E404F">
        <w:rPr>
          <w:color w:val="000000" w:themeColor="text1"/>
        </w:rPr>
        <w:br/>
        <w:t>time," email them right away at </w:t>
      </w:r>
      <w:hyperlink r:id="rId91" w:tgtFrame="_blank" w:history="1">
        <w:r w:rsidRPr="001E404F">
          <w:rPr>
            <w:rStyle w:val="Hyperlink"/>
          </w:rPr>
          <w:t>k38dom@gmail.com</w:t>
        </w:r>
      </w:hyperlink>
      <w:r w:rsidRPr="001E404F">
        <w:rPr>
          <w:color w:val="000000" w:themeColor="text1"/>
        </w:rPr>
        <w:t xml:space="preserve">. </w:t>
      </w:r>
    </w:p>
    <w:p w14:paraId="6D7A41BE" w14:textId="77777777" w:rsidR="001E404F" w:rsidRPr="001E404F" w:rsidRDefault="001E404F" w:rsidP="001E404F">
      <w:pPr>
        <w:numPr>
          <w:ilvl w:val="0"/>
          <w:numId w:val="42"/>
        </w:numPr>
        <w:rPr>
          <w:color w:val="000000" w:themeColor="text1"/>
        </w:rPr>
      </w:pPr>
      <w:r w:rsidRPr="001E404F">
        <w:rPr>
          <w:b/>
          <w:color w:val="000000" w:themeColor="text1"/>
          <w:u w:val="single"/>
        </w:rPr>
        <w:t>J6 - St. Lucia</w:t>
      </w:r>
      <w:r w:rsidRPr="001E404F">
        <w:rPr>
          <w:color w:val="000000" w:themeColor="text1"/>
        </w:rPr>
        <w:t xml:space="preserve"> - J69Z, Ernest plans a week-long special activity in memory of K3LP/SK, David </w:t>
      </w:r>
      <w:proofErr w:type="spellStart"/>
      <w:r w:rsidRPr="001E404F">
        <w:rPr>
          <w:color w:val="000000" w:themeColor="text1"/>
        </w:rPr>
        <w:t>Collingham</w:t>
      </w:r>
      <w:proofErr w:type="spellEnd"/>
      <w:r w:rsidRPr="001E404F">
        <w:rPr>
          <w:color w:val="000000" w:themeColor="text1"/>
        </w:rPr>
        <w:t>.  Ernest will be on January 1-7, signing J69Z/K3LP </w:t>
      </w:r>
      <w:r w:rsidRPr="001E404F">
        <w:rPr>
          <w:color w:val="000000" w:themeColor="text1"/>
        </w:rPr>
        <w:br/>
        <w:t>and will have a special QSL card.  Ernest says he became close friends </w:t>
      </w:r>
      <w:r w:rsidRPr="001E404F">
        <w:rPr>
          <w:color w:val="000000" w:themeColor="text1"/>
        </w:rPr>
        <w:br/>
        <w:t>with Dave and XYL Rebecca and the friendship impacted his life.  He </w:t>
      </w:r>
      <w:r w:rsidRPr="001E404F">
        <w:rPr>
          <w:color w:val="000000" w:themeColor="text1"/>
        </w:rPr>
        <w:br/>
        <w:t>plans to do this on-air tribute every year and plans to use a favorite </w:t>
      </w:r>
      <w:r w:rsidRPr="001E404F">
        <w:rPr>
          <w:color w:val="000000" w:themeColor="text1"/>
        </w:rPr>
        <w:br/>
        <w:t>photo from Dave's visits, on the QSL.  Ernest likes to operate </w:t>
      </w:r>
      <w:r w:rsidRPr="001E404F">
        <w:rPr>
          <w:color w:val="000000" w:themeColor="text1"/>
        </w:rPr>
        <w:br/>
        <w:t>portable, including from the beach.  W3MMM, Jay, says Ernest is </w:t>
      </w:r>
      <w:r w:rsidRPr="001E404F">
        <w:rPr>
          <w:color w:val="000000" w:themeColor="text1"/>
        </w:rPr>
        <w:br/>
        <w:t>virtually "the voice of St. Lucia.</w:t>
      </w:r>
      <w:proofErr w:type="gramStart"/>
      <w:r w:rsidRPr="001E404F">
        <w:rPr>
          <w:color w:val="000000" w:themeColor="text1"/>
        </w:rPr>
        <w:t>" .</w:t>
      </w:r>
      <w:proofErr w:type="gramEnd"/>
      <w:r w:rsidRPr="001E404F">
        <w:rPr>
          <w:color w:val="000000" w:themeColor="text1"/>
        </w:rPr>
        <w:t xml:space="preserve"> </w:t>
      </w:r>
    </w:p>
    <w:p w14:paraId="06390944" w14:textId="77777777" w:rsidR="001E404F" w:rsidRPr="001E404F" w:rsidRDefault="001E404F" w:rsidP="001E404F">
      <w:pPr>
        <w:numPr>
          <w:ilvl w:val="0"/>
          <w:numId w:val="42"/>
        </w:numPr>
        <w:rPr>
          <w:color w:val="000000" w:themeColor="text1"/>
        </w:rPr>
      </w:pPr>
      <w:r w:rsidRPr="001E404F">
        <w:rPr>
          <w:b/>
          <w:color w:val="000000" w:themeColor="text1"/>
          <w:u w:val="single"/>
        </w:rPr>
        <w:t>FY - French Guiana</w:t>
      </w:r>
      <w:r w:rsidRPr="001E404F">
        <w:rPr>
          <w:color w:val="000000" w:themeColor="text1"/>
        </w:rPr>
        <w:t xml:space="preserve"> - F5DKO, Bruno, is back in F.G. with the callsign FY/F5DKO.  He used to be FY8DK.  His current visit goes to December 14.</w:t>
      </w:r>
    </w:p>
    <w:p w14:paraId="4D4D371D" w14:textId="77777777" w:rsidR="001E404F" w:rsidRDefault="001E404F" w:rsidP="001E404F">
      <w:pPr>
        <w:rPr>
          <w:color w:val="000000" w:themeColor="text1"/>
        </w:rPr>
      </w:pPr>
    </w:p>
    <w:p w14:paraId="55253744" w14:textId="6AFE58D0" w:rsidR="001E404F" w:rsidRPr="001E404F" w:rsidRDefault="001E404F" w:rsidP="001E404F">
      <w:pPr>
        <w:rPr>
          <w:color w:val="000000" w:themeColor="text1"/>
        </w:rPr>
      </w:pPr>
      <w:r w:rsidRPr="001E404F">
        <w:rPr>
          <w:color w:val="000000" w:themeColor="text1"/>
        </w:rPr>
        <w:t xml:space="preserve">A more detailed calendar can be found at </w:t>
      </w:r>
      <w:hyperlink r:id="rId92" w:history="1">
        <w:r w:rsidRPr="001E404F">
          <w:rPr>
            <w:rStyle w:val="Hyperlink"/>
          </w:rPr>
          <w:t>http://www.dailydx.com/the-daily-dx-calendar/</w:t>
        </w:r>
      </w:hyperlink>
      <w:r w:rsidRPr="001E404F">
        <w:rPr>
          <w:color w:val="000000" w:themeColor="text1"/>
        </w:rPr>
        <w:t xml:space="preserve"> </w:t>
      </w:r>
    </w:p>
    <w:p w14:paraId="56176973" w14:textId="77777777" w:rsidR="00FB1D08" w:rsidRPr="00FB1D08" w:rsidRDefault="00FB1D08" w:rsidP="00FB1D08">
      <w:pPr>
        <w:rPr>
          <w:color w:val="000000" w:themeColor="text1"/>
        </w:rPr>
      </w:pPr>
    </w:p>
    <w:p w14:paraId="7F94ED76" w14:textId="6DD2A414" w:rsidR="00500AB4" w:rsidRPr="007F46B3" w:rsidRDefault="00500AB4" w:rsidP="00500AB4">
      <w:r w:rsidRPr="007F46B3">
        <w:t xml:space="preserve">More info can be found at </w:t>
      </w:r>
      <w:hyperlink r:id="rId93" w:history="1">
        <w:r w:rsidRPr="007F46B3">
          <w:rPr>
            <w:rStyle w:val="Hyperlink"/>
          </w:rPr>
          <w:t>www.swodxa.org</w:t>
        </w:r>
      </w:hyperlink>
      <w:r w:rsidRPr="007F46B3">
        <w:rPr>
          <w:u w:val="single"/>
        </w:rPr>
        <w:t xml:space="preserve"> or </w:t>
      </w:r>
      <w:hyperlink r:id="rId94" w:history="1">
        <w:r w:rsidRPr="007F46B3">
          <w:rPr>
            <w:rStyle w:val="Hyperlink"/>
          </w:rPr>
          <w:t>www.aj8b.com</w:t>
        </w:r>
      </w:hyperlink>
      <w:r w:rsidRPr="007F46B3">
        <w:rPr>
          <w:u w:val="single"/>
        </w:rPr>
        <w:t xml:space="preserve"> </w:t>
      </w:r>
    </w:p>
    <w:p w14:paraId="4F4A9BAF" w14:textId="6B2903A1" w:rsidR="00E06EEC" w:rsidRDefault="00E06EEC" w:rsidP="00E06EEC">
      <w:pPr>
        <w:rPr>
          <w:rStyle w:val="Hyperlink"/>
          <w:sz w:val="20"/>
          <w:szCs w:val="20"/>
        </w:rPr>
      </w:pPr>
    </w:p>
    <w:p w14:paraId="05A02341" w14:textId="7B5220C9" w:rsidR="003B402C" w:rsidRDefault="005A3D1B" w:rsidP="00E06EEC">
      <w:pPr>
        <w:rPr>
          <w:b/>
          <w:i/>
          <w:sz w:val="28"/>
          <w:szCs w:val="28"/>
        </w:rPr>
      </w:pPr>
      <w:r>
        <w:pict w14:anchorId="09BF38B6">
          <v:rect id="_x0000_i1037" style="width:0;height:1.5pt" o:hralign="center" o:hrstd="t" o:hr="t" fillcolor="#a0a0a0" stroked="f"/>
        </w:pict>
      </w:r>
    </w:p>
    <w:p w14:paraId="4619032F" w14:textId="7657AE70" w:rsidR="003B402C" w:rsidRDefault="00F9026C" w:rsidP="00E06EEC">
      <w:pPr>
        <w:rPr>
          <w:rStyle w:val="Hyperlink"/>
          <w:sz w:val="20"/>
          <w:szCs w:val="20"/>
        </w:rPr>
      </w:pPr>
      <w:r>
        <w:rPr>
          <w:noProof/>
        </w:rPr>
        <w:drawing>
          <wp:anchor distT="0" distB="0" distL="114300" distR="114300" simplePos="0" relativeHeight="252440576" behindDoc="1" locked="0" layoutInCell="1" allowOverlap="1" wp14:anchorId="7A687501" wp14:editId="7585B316">
            <wp:simplePos x="0" y="0"/>
            <wp:positionH relativeFrom="margin">
              <wp:align>right</wp:align>
            </wp:positionH>
            <wp:positionV relativeFrom="paragraph">
              <wp:posOffset>204470</wp:posOffset>
            </wp:positionV>
            <wp:extent cx="1685925" cy="2628900"/>
            <wp:effectExtent l="0" t="0" r="9525" b="0"/>
            <wp:wrapTight wrapText="bothSides">
              <wp:wrapPolygon edited="0">
                <wp:start x="0" y="0"/>
                <wp:lineTo x="0" y="21443"/>
                <wp:lineTo x="21478" y="21443"/>
                <wp:lineTo x="2147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pic:spPr>
                </pic:pic>
              </a:graphicData>
            </a:graphic>
            <wp14:sizeRelH relativeFrom="page">
              <wp14:pctWidth>0</wp14:pctWidth>
            </wp14:sizeRelH>
            <wp14:sizeRelV relativeFrom="page">
              <wp14:pctHeight>0</wp14:pctHeight>
            </wp14:sizeRelV>
          </wp:anchor>
        </w:drawing>
      </w:r>
      <w:r w:rsidR="003B402C" w:rsidRPr="00C3401A">
        <w:rPr>
          <w:b/>
          <w:i/>
          <w:sz w:val="28"/>
          <w:szCs w:val="28"/>
        </w:rPr>
        <w:t>ARLD0</w:t>
      </w:r>
      <w:r w:rsidR="00F67EDA">
        <w:rPr>
          <w:b/>
          <w:i/>
          <w:sz w:val="28"/>
          <w:szCs w:val="28"/>
        </w:rPr>
        <w:t>50</w:t>
      </w:r>
      <w:r w:rsidR="003B402C" w:rsidRPr="00C3401A">
        <w:rPr>
          <w:b/>
          <w:i/>
          <w:sz w:val="28"/>
          <w:szCs w:val="28"/>
        </w:rPr>
        <w:t xml:space="preserve"> DX</w:t>
      </w:r>
      <w:r w:rsidR="003B402C">
        <w:rPr>
          <w:b/>
          <w:i/>
          <w:sz w:val="28"/>
          <w:szCs w:val="28"/>
        </w:rPr>
        <w:t xml:space="preserve"> Bulletin</w:t>
      </w:r>
    </w:p>
    <w:p w14:paraId="2327912A" w14:textId="19ED96B8" w:rsidR="003B402C" w:rsidRDefault="003B402C" w:rsidP="00E06EEC">
      <w:pPr>
        <w:rPr>
          <w:rStyle w:val="Hyperlink"/>
          <w:sz w:val="20"/>
          <w:szCs w:val="20"/>
        </w:rPr>
      </w:pPr>
    </w:p>
    <w:p w14:paraId="35C5B4AB" w14:textId="77777777" w:rsidR="00F67EDA" w:rsidRPr="00F67EDA" w:rsidRDefault="00F67EDA" w:rsidP="00F67EDA">
      <w:r w:rsidRPr="00F67EDA">
        <w:t>This week's bulletin was made possible with information provided by W9JJ, The Daily DX, the OPDX Bulletin, 425 DX News, DXNL, Contest Corral from QST and the ARRL Contest Calendar and WA7BNM web sites.</w:t>
      </w:r>
    </w:p>
    <w:p w14:paraId="7CB0D4F7" w14:textId="77777777" w:rsidR="00F67EDA" w:rsidRPr="00F67EDA" w:rsidRDefault="00F67EDA" w:rsidP="00F67EDA">
      <w:r w:rsidRPr="00F67EDA">
        <w:t>Thanks to all.</w:t>
      </w:r>
    </w:p>
    <w:p w14:paraId="26E7078F" w14:textId="77777777" w:rsidR="00F67EDA" w:rsidRPr="00F67EDA" w:rsidRDefault="00F67EDA" w:rsidP="00F67EDA"/>
    <w:p w14:paraId="0819CE4C" w14:textId="77777777" w:rsidR="00F67EDA" w:rsidRPr="00F67EDA" w:rsidRDefault="00F67EDA" w:rsidP="00F67EDA">
      <w:r w:rsidRPr="00F67EDA">
        <w:rPr>
          <w:b/>
        </w:rPr>
        <w:t>MONTENEGRO, 4O.</w:t>
      </w:r>
      <w:r w:rsidRPr="00F67EDA">
        <w:t xml:space="preserve">  Station 4O18YOTA is QRV during December as part of YOTA, or Youth </w:t>
      </w:r>
      <w:proofErr w:type="gramStart"/>
      <w:r w:rsidRPr="00F67EDA">
        <w:t>On</w:t>
      </w:r>
      <w:proofErr w:type="gramEnd"/>
      <w:r w:rsidRPr="00F67EDA">
        <w:t xml:space="preserve"> The Air.  The idea behind YOTA is to showcase amateur radio to the youth and to encourage them to be active on the air.  QSL via OQRS.</w:t>
      </w:r>
    </w:p>
    <w:p w14:paraId="610BE8D0" w14:textId="77777777" w:rsidR="00F67EDA" w:rsidRPr="00F67EDA" w:rsidRDefault="00F67EDA" w:rsidP="00F67EDA"/>
    <w:p w14:paraId="20EF5E0A" w14:textId="77777777" w:rsidR="00F67EDA" w:rsidRPr="00F67EDA" w:rsidRDefault="00F67EDA" w:rsidP="00F67EDA">
      <w:r w:rsidRPr="00F67EDA">
        <w:rPr>
          <w:b/>
        </w:rPr>
        <w:t>CYPRUS, 5B.</w:t>
      </w:r>
      <w:r w:rsidRPr="00F67EDA">
        <w:t xml:space="preserve">  Special event station C4XMAS is QRV during the festive season throughout the month of December.  Activity will be on 160 to</w:t>
      </w:r>
    </w:p>
    <w:p w14:paraId="19F75D62" w14:textId="77777777" w:rsidR="00F67EDA" w:rsidRPr="00F67EDA" w:rsidRDefault="00F67EDA" w:rsidP="00F67EDA">
      <w:r w:rsidRPr="00F67EDA">
        <w:t>6 meters using CW, SSB and various digital modes.  QSL via IZ4AMS.</w:t>
      </w:r>
    </w:p>
    <w:p w14:paraId="41C63179" w14:textId="77777777" w:rsidR="00F67EDA" w:rsidRPr="00F67EDA" w:rsidRDefault="00F67EDA" w:rsidP="00F67EDA"/>
    <w:p w14:paraId="6B64C3A0" w14:textId="77777777" w:rsidR="00F67EDA" w:rsidRPr="00F67EDA" w:rsidRDefault="00F67EDA" w:rsidP="00F67EDA">
      <w:r w:rsidRPr="00F67EDA">
        <w:rPr>
          <w:b/>
        </w:rPr>
        <w:t xml:space="preserve">SENEGAL, 6W.  </w:t>
      </w:r>
      <w:r w:rsidRPr="00F67EDA">
        <w:t xml:space="preserve">A group of operators are QRV as 6V1A from </w:t>
      </w:r>
      <w:proofErr w:type="spellStart"/>
      <w:r w:rsidRPr="00F67EDA">
        <w:t>Goree</w:t>
      </w:r>
      <w:proofErr w:type="spellEnd"/>
      <w:r w:rsidRPr="00F67EDA">
        <w:t xml:space="preserve"> Island, IOTA AF-045, until December 9.  Activity is on various HF bands using CW and SSB with two stations.  QSL via 6W1QL.</w:t>
      </w:r>
    </w:p>
    <w:p w14:paraId="13B1B4B5" w14:textId="77777777" w:rsidR="00F67EDA" w:rsidRPr="00F67EDA" w:rsidRDefault="00F67EDA" w:rsidP="00F67EDA"/>
    <w:p w14:paraId="236E46AB" w14:textId="77777777" w:rsidR="00F67EDA" w:rsidRPr="00F67EDA" w:rsidRDefault="00F67EDA" w:rsidP="00F67EDA">
      <w:r w:rsidRPr="00F67EDA">
        <w:rPr>
          <w:b/>
        </w:rPr>
        <w:t>THE GAMBIA, C5.</w:t>
      </w:r>
      <w:r w:rsidRPr="00F67EDA">
        <w:t xml:space="preserve">  Andre, ON7YK is QRV as C5YK until March 9, 2019.</w:t>
      </w:r>
    </w:p>
    <w:p w14:paraId="5899C977" w14:textId="77777777" w:rsidR="00F67EDA" w:rsidRPr="00F67EDA" w:rsidRDefault="00F67EDA" w:rsidP="00F67EDA">
      <w:r w:rsidRPr="00F67EDA">
        <w:t>Activity is on 60 to 10 meters using FT8, with some CW and SSB.  QSL to home call after March 15, 2019.</w:t>
      </w:r>
    </w:p>
    <w:p w14:paraId="1ED2AEAD" w14:textId="77777777" w:rsidR="00F67EDA" w:rsidRPr="00F67EDA" w:rsidRDefault="00F67EDA" w:rsidP="00F67EDA"/>
    <w:p w14:paraId="1383F187" w14:textId="77777777" w:rsidR="00F67EDA" w:rsidRPr="00F67EDA" w:rsidRDefault="00F67EDA" w:rsidP="00F67EDA">
      <w:r w:rsidRPr="00F67EDA">
        <w:rPr>
          <w:b/>
        </w:rPr>
        <w:t>BOSNIA-HERZEGOVINA, E7.</w:t>
      </w:r>
      <w:r w:rsidRPr="00F67EDA">
        <w:t xml:space="preserve">  Station E71YOTA is QRV during December as part of YOTA.  QSL via OQRS.</w:t>
      </w:r>
    </w:p>
    <w:p w14:paraId="46EC11BD" w14:textId="77777777" w:rsidR="00F67EDA" w:rsidRDefault="00F67EDA" w:rsidP="00F67EDA">
      <w:pPr>
        <w:rPr>
          <w:rStyle w:val="Hyperlink"/>
          <w:sz w:val="20"/>
          <w:szCs w:val="20"/>
        </w:rPr>
      </w:pPr>
    </w:p>
    <w:p w14:paraId="39F112CA" w14:textId="77777777" w:rsidR="00F67EDA" w:rsidRDefault="00F67EDA" w:rsidP="00F67EDA">
      <w:pPr>
        <w:rPr>
          <w:rStyle w:val="Hyperlink"/>
          <w:sz w:val="20"/>
          <w:szCs w:val="20"/>
        </w:rPr>
      </w:pPr>
    </w:p>
    <w:p w14:paraId="448C3CAB" w14:textId="77777777" w:rsidR="00F67EDA" w:rsidRDefault="00F67EDA" w:rsidP="00F67EDA">
      <w:pPr>
        <w:rPr>
          <w:rStyle w:val="Hyperlink"/>
          <w:sz w:val="20"/>
          <w:szCs w:val="20"/>
        </w:rPr>
      </w:pPr>
    </w:p>
    <w:p w14:paraId="5F44A447" w14:textId="706A9969" w:rsidR="00F67EDA" w:rsidRPr="001E404F" w:rsidRDefault="005A3D1B" w:rsidP="00F67EDA">
      <w:pPr>
        <w:rPr>
          <w:color w:val="000000" w:themeColor="text1"/>
        </w:rPr>
      </w:pPr>
      <w:hyperlink w:anchor="top" w:history="1">
        <w:r w:rsidR="00F67EDA" w:rsidRPr="006935B7">
          <w:rPr>
            <w:rStyle w:val="Hyperlink"/>
            <w:sz w:val="20"/>
            <w:szCs w:val="20"/>
          </w:rPr>
          <w:t>TOP</w:t>
        </w:r>
      </w:hyperlink>
      <w:r w:rsidR="00F67EDA" w:rsidRPr="006935B7">
        <w:rPr>
          <w:sz w:val="20"/>
          <w:szCs w:val="20"/>
          <w:u w:val="single"/>
        </w:rPr>
        <w:t xml:space="preserve"> ^</w:t>
      </w:r>
    </w:p>
    <w:p w14:paraId="6258415A" w14:textId="77777777" w:rsidR="00F67EDA" w:rsidRPr="00F67EDA" w:rsidRDefault="00F67EDA" w:rsidP="00F67EDA">
      <w:r w:rsidRPr="00F67EDA">
        <w:rPr>
          <w:b/>
        </w:rPr>
        <w:lastRenderedPageBreak/>
        <w:t>SPAIN, EA.</w:t>
      </w:r>
      <w:r w:rsidRPr="00F67EDA">
        <w:t xml:space="preserve">  Members of the Amateur Radio Union Malaga are QRV with special event call EH40CE until December 12 to commemorate the enactment of the Constitution of Spain 40 years ago.  QSL via EA7URM.</w:t>
      </w:r>
    </w:p>
    <w:p w14:paraId="6ECFFCD3" w14:textId="77777777" w:rsidR="00F67EDA" w:rsidRPr="00F67EDA" w:rsidRDefault="00F67EDA" w:rsidP="00F67EDA"/>
    <w:p w14:paraId="3C231068" w14:textId="77777777" w:rsidR="00F67EDA" w:rsidRPr="00F67EDA" w:rsidRDefault="00F67EDA" w:rsidP="00F67EDA">
      <w:r w:rsidRPr="00F67EDA">
        <w:rPr>
          <w:b/>
        </w:rPr>
        <w:t>ESTONIA, ES.</w:t>
      </w:r>
      <w:r w:rsidRPr="00F67EDA">
        <w:t xml:space="preserve">  Station ES9YOTA is QRV during December as part of YOTA.  QSL via OQRS.</w:t>
      </w:r>
    </w:p>
    <w:p w14:paraId="28393309" w14:textId="77777777" w:rsidR="00F67EDA" w:rsidRPr="00F67EDA" w:rsidRDefault="00F67EDA" w:rsidP="00F67EDA"/>
    <w:p w14:paraId="35679E29" w14:textId="77777777" w:rsidR="00F67EDA" w:rsidRPr="00F67EDA" w:rsidRDefault="00F67EDA" w:rsidP="00F67EDA">
      <w:r w:rsidRPr="00F67EDA">
        <w:rPr>
          <w:b/>
        </w:rPr>
        <w:t>ETHIOPIA, ET.</w:t>
      </w:r>
      <w:r w:rsidRPr="00F67EDA">
        <w:t xml:space="preserve">  Members of the Ethiopian Amateur Radio Society are QRV as ET3YOTA during December as part of YOTA.  QSL via N2OO.</w:t>
      </w:r>
    </w:p>
    <w:p w14:paraId="632B6615" w14:textId="77777777" w:rsidR="00F67EDA" w:rsidRPr="00F67EDA" w:rsidRDefault="00F67EDA" w:rsidP="00F67EDA"/>
    <w:p w14:paraId="12F80FA5" w14:textId="77777777" w:rsidR="00F67EDA" w:rsidRPr="00F67EDA" w:rsidRDefault="00F67EDA" w:rsidP="00F67EDA">
      <w:r w:rsidRPr="00F67EDA">
        <w:rPr>
          <w:b/>
        </w:rPr>
        <w:t>FRENCH POLYNESIA, FO.</w:t>
      </w:r>
      <w:r w:rsidRPr="00F67EDA">
        <w:t xml:space="preserve">  Operators Cezar, VE3LYC and Adrian, KO8SCA are QRV as TX0A from Maria Est Atoll, IOTA OC-113, and as TX0M from Morane Atoll, IOTA OC-297P, until December 18.  Activity is on 40 to</w:t>
      </w:r>
    </w:p>
    <w:p w14:paraId="517CE284" w14:textId="77777777" w:rsidR="00F67EDA" w:rsidRPr="00F67EDA" w:rsidRDefault="00F67EDA" w:rsidP="00F67EDA">
      <w:r w:rsidRPr="00F67EDA">
        <w:t>10 meters using CW and SSB.  QSL via VE3LYC.</w:t>
      </w:r>
    </w:p>
    <w:p w14:paraId="3F0AB6EC" w14:textId="77777777" w:rsidR="00F67EDA" w:rsidRPr="00F67EDA" w:rsidRDefault="00F67EDA" w:rsidP="00F67EDA"/>
    <w:p w14:paraId="191854D4" w14:textId="77777777" w:rsidR="00F67EDA" w:rsidRPr="00F67EDA" w:rsidRDefault="00F67EDA" w:rsidP="00F67EDA">
      <w:r w:rsidRPr="00F67EDA">
        <w:rPr>
          <w:b/>
        </w:rPr>
        <w:t>DOMINICAN REPUBLIC, HI.</w:t>
      </w:r>
      <w:r w:rsidRPr="00F67EDA">
        <w:t xml:space="preserve">  Peter, DD1GG is QRV as DD1GG/HI until December 14.  Activity is holiday style on various HF bands.  QSL to home call.</w:t>
      </w:r>
    </w:p>
    <w:p w14:paraId="557AFB5E" w14:textId="77777777" w:rsidR="00F67EDA" w:rsidRPr="00F67EDA" w:rsidRDefault="00F67EDA" w:rsidP="00F67EDA"/>
    <w:p w14:paraId="6A0A2162" w14:textId="77777777" w:rsidR="00F67EDA" w:rsidRPr="00F67EDA" w:rsidRDefault="00F67EDA" w:rsidP="00F67EDA">
      <w:r w:rsidRPr="00F67EDA">
        <w:rPr>
          <w:b/>
        </w:rPr>
        <w:t>HONDURAS, HR.</w:t>
      </w:r>
      <w:r w:rsidRPr="00F67EDA">
        <w:t xml:space="preserve">  Tom, N9EAW is QRV as HQ9T from Roatan Island, IOTA NA-057, until December 18.  Activity is holiday style on the HF bands using slow CW and SSB.  QSL direct to home call.</w:t>
      </w:r>
    </w:p>
    <w:p w14:paraId="21AF9D72" w14:textId="77777777" w:rsidR="00F67EDA" w:rsidRPr="00F67EDA" w:rsidRDefault="00F67EDA" w:rsidP="00F67EDA"/>
    <w:p w14:paraId="6937E704" w14:textId="77777777" w:rsidR="00F67EDA" w:rsidRPr="00F67EDA" w:rsidRDefault="00F67EDA" w:rsidP="00F67EDA">
      <w:r w:rsidRPr="00F67EDA">
        <w:rPr>
          <w:b/>
        </w:rPr>
        <w:t>AUSTRIA, OE.</w:t>
      </w:r>
      <w:r w:rsidRPr="00F67EDA">
        <w:t xml:space="preserve">  Members of the United Nations Amateur Radio DX Contest Club are QRV as 4Y1A until December 11 for International Civil Aviation Day.  QSL via UA3DX.</w:t>
      </w:r>
    </w:p>
    <w:p w14:paraId="20A68508" w14:textId="77777777" w:rsidR="00F67EDA" w:rsidRPr="00F67EDA" w:rsidRDefault="00F67EDA" w:rsidP="00F67EDA"/>
    <w:p w14:paraId="2F4A520F" w14:textId="77777777" w:rsidR="00F67EDA" w:rsidRPr="00F67EDA" w:rsidRDefault="00F67EDA" w:rsidP="00F67EDA">
      <w:r w:rsidRPr="00F67EDA">
        <w:rPr>
          <w:b/>
        </w:rPr>
        <w:t>DENMARK, OZ.</w:t>
      </w:r>
      <w:r w:rsidRPr="00F67EDA">
        <w:t xml:space="preserve">  Volker, DJ8VW will be QRV as 5P8VW/p from </w:t>
      </w:r>
      <w:proofErr w:type="spellStart"/>
      <w:r w:rsidRPr="00F67EDA">
        <w:t>Aabenraa</w:t>
      </w:r>
      <w:proofErr w:type="spellEnd"/>
      <w:r w:rsidRPr="00F67EDA">
        <w:t xml:space="preserve"> from December 8 to 19.  Activity will be on 160 to 6 meters using CW, SSB and FT8.  QSL to home call.</w:t>
      </w:r>
    </w:p>
    <w:p w14:paraId="513ACE3C" w14:textId="77777777" w:rsidR="00F67EDA" w:rsidRPr="00F67EDA" w:rsidRDefault="00F67EDA" w:rsidP="00F67EDA"/>
    <w:p w14:paraId="5806A3E5" w14:textId="77777777" w:rsidR="00F67EDA" w:rsidRPr="00F67EDA" w:rsidRDefault="00F67EDA" w:rsidP="00F67EDA">
      <w:r w:rsidRPr="00F67EDA">
        <w:rPr>
          <w:b/>
        </w:rPr>
        <w:t>ARUBA, P4.</w:t>
      </w:r>
      <w:r w:rsidRPr="00F67EDA">
        <w:t xml:space="preserve">  Ben, DL6RAI is QRV as P4/DL6RAI until December 27.</w:t>
      </w:r>
    </w:p>
    <w:p w14:paraId="11CA68B4" w14:textId="77777777" w:rsidR="00F67EDA" w:rsidRPr="00F67EDA" w:rsidRDefault="00F67EDA" w:rsidP="00F67EDA">
      <w:r w:rsidRPr="00F67EDA">
        <w:t xml:space="preserve">Activity is holiday style on the low bands, with some activity in various contests.  QSL via </w:t>
      </w:r>
      <w:proofErr w:type="spellStart"/>
      <w:r w:rsidRPr="00F67EDA">
        <w:t>LoTW</w:t>
      </w:r>
      <w:proofErr w:type="spellEnd"/>
      <w:r w:rsidRPr="00F67EDA">
        <w:t>.</w:t>
      </w:r>
    </w:p>
    <w:p w14:paraId="1D1F7312" w14:textId="77777777" w:rsidR="00F67EDA" w:rsidRPr="00F67EDA" w:rsidRDefault="00F67EDA" w:rsidP="00F67EDA"/>
    <w:p w14:paraId="5A8E3D6C" w14:textId="77777777" w:rsidR="00F67EDA" w:rsidRPr="00F67EDA" w:rsidRDefault="00F67EDA" w:rsidP="00F67EDA">
      <w:r w:rsidRPr="00F67EDA">
        <w:rPr>
          <w:b/>
        </w:rPr>
        <w:t>CURACAO, PJ2.</w:t>
      </w:r>
      <w:r w:rsidRPr="00F67EDA">
        <w:t xml:space="preserve">  Anders, SM4KYN will be QRV as PJ2/SM4KYN from December 10 to January 14.  Activity is on the HF bands.  This includes being active as PJ2T in the ARRL 10-Meter contest.  QSL direct to home call, and PJ2T via W3HNK.</w:t>
      </w:r>
    </w:p>
    <w:p w14:paraId="1DD747CE" w14:textId="77777777" w:rsidR="00F67EDA" w:rsidRPr="00F67EDA" w:rsidRDefault="00F67EDA" w:rsidP="00F67EDA"/>
    <w:p w14:paraId="66EA6F11" w14:textId="77777777" w:rsidR="00F67EDA" w:rsidRPr="00F67EDA" w:rsidRDefault="00F67EDA" w:rsidP="00F67EDA">
      <w:r w:rsidRPr="00F67EDA">
        <w:rPr>
          <w:b/>
        </w:rPr>
        <w:t>EAST KIRIBATI, T32.</w:t>
      </w:r>
      <w:r w:rsidRPr="00F67EDA">
        <w:t xml:space="preserve">  Nobu, JA0JHQ is QRV as T32NH until December 11.</w:t>
      </w:r>
    </w:p>
    <w:p w14:paraId="4AB3D915" w14:textId="77777777" w:rsidR="00F67EDA" w:rsidRPr="00F67EDA" w:rsidRDefault="00F67EDA" w:rsidP="00F67EDA">
      <w:r w:rsidRPr="00F67EDA">
        <w:t>Activity is on 160 to 6 meters using CW and FT8.  This includes being active in the ARRL 10-Meter contest.  QSL direct to home call.</w:t>
      </w:r>
    </w:p>
    <w:p w14:paraId="709BE8C5" w14:textId="77777777" w:rsidR="00F67EDA" w:rsidRPr="00F67EDA" w:rsidRDefault="00F67EDA" w:rsidP="00F67EDA"/>
    <w:p w14:paraId="283DCE38" w14:textId="77777777" w:rsidR="00F67EDA" w:rsidRPr="00F67EDA" w:rsidRDefault="00F67EDA" w:rsidP="00F67EDA">
      <w:r w:rsidRPr="00F67EDA">
        <w:rPr>
          <w:b/>
        </w:rPr>
        <w:t>MACEDONIA, Z3.</w:t>
      </w:r>
      <w:r w:rsidRPr="00F67EDA">
        <w:t xml:space="preserve">  Look for stations Z30YOTA and Z39YOTA to be QRV during December as part of YOTA.  QSL via OQRS.</w:t>
      </w:r>
    </w:p>
    <w:p w14:paraId="661D0F89" w14:textId="77777777" w:rsidR="00F67EDA" w:rsidRPr="00F67EDA" w:rsidRDefault="00F67EDA" w:rsidP="00F67EDA"/>
    <w:p w14:paraId="03E9E8C5" w14:textId="77777777" w:rsidR="00F67EDA" w:rsidRPr="00F67EDA" w:rsidRDefault="00F67EDA" w:rsidP="00F67EDA">
      <w:r w:rsidRPr="00F67EDA">
        <w:rPr>
          <w:b/>
        </w:rPr>
        <w:t>KOSOVO, Z6.</w:t>
      </w:r>
      <w:r w:rsidRPr="00F67EDA">
        <w:t xml:space="preserve">  Look for Z60YOTA to be QRV during December as part of YOTA.  QSL via OQRS.</w:t>
      </w:r>
    </w:p>
    <w:p w14:paraId="3F93738E" w14:textId="77777777" w:rsidR="00F67EDA" w:rsidRPr="00F67EDA" w:rsidRDefault="00F67EDA" w:rsidP="00F67EDA"/>
    <w:p w14:paraId="5F47F451" w14:textId="58C2DEF3" w:rsidR="00F67EDA" w:rsidRPr="00F67EDA" w:rsidRDefault="00F67EDA" w:rsidP="00F67EDA">
      <w:r w:rsidRPr="00F67EDA">
        <w:t xml:space="preserve">THIS WEEKEND ON THE RADIO.  The ARRL 10-Meter Contest, NCCC RTTY Sprint, QRP 80-Meter CW Fox Hunt, NCCC CW Sprint, PODXS 070 Club Triple Play Low Band Sprint, TRC Digi Contest, SKCC Weekend CW </w:t>
      </w:r>
      <w:proofErr w:type="spellStart"/>
      <w:r w:rsidRPr="00F67EDA">
        <w:t>Sprintathon</w:t>
      </w:r>
      <w:proofErr w:type="spellEnd"/>
      <w:r w:rsidRPr="00F67EDA">
        <w:t>, International Naval Contest, QRP ARCI Holiday Spirits Homebrew Sprint and the CQC Great Colorado Snowshoe Run are all on tap for this upcoming weekend.</w:t>
      </w:r>
      <w:r w:rsidR="00AC510A">
        <w:t xml:space="preserve"> </w:t>
      </w:r>
      <w:r w:rsidRPr="00F67EDA">
        <w:t>The 4 States QRP Group Second Sunday Sprint is scheduled for December 10.</w:t>
      </w:r>
    </w:p>
    <w:p w14:paraId="6674A742" w14:textId="77777777" w:rsidR="00F67EDA" w:rsidRPr="00F67EDA" w:rsidRDefault="00F67EDA" w:rsidP="00F67EDA"/>
    <w:p w14:paraId="24417508" w14:textId="77777777" w:rsidR="00F67EDA" w:rsidRPr="00F67EDA" w:rsidRDefault="00F67EDA" w:rsidP="00F67EDA">
      <w:r w:rsidRPr="00F67EDA">
        <w:t xml:space="preserve">The </w:t>
      </w:r>
      <w:proofErr w:type="spellStart"/>
      <w:r w:rsidRPr="00F67EDA">
        <w:t>CWops</w:t>
      </w:r>
      <w:proofErr w:type="spellEnd"/>
      <w:r w:rsidRPr="00F67EDA">
        <w:t xml:space="preserve"> Mini-CWT Test, QRP 40-Meter CW Fox Hunt, Phone Fray and NAQCC CW Sprint are scheduled for December 12.</w:t>
      </w:r>
    </w:p>
    <w:p w14:paraId="7C4E2393" w14:textId="77777777" w:rsidR="00AC510A" w:rsidRDefault="00AC510A" w:rsidP="00AC510A">
      <w:pPr>
        <w:rPr>
          <w:rStyle w:val="Hyperlink"/>
          <w:sz w:val="20"/>
          <w:szCs w:val="20"/>
        </w:rPr>
      </w:pPr>
    </w:p>
    <w:p w14:paraId="1EA02523" w14:textId="00BD6166" w:rsidR="00AC510A" w:rsidRPr="001E404F" w:rsidRDefault="005A3D1B" w:rsidP="00AC510A">
      <w:pPr>
        <w:rPr>
          <w:color w:val="000000" w:themeColor="text1"/>
        </w:rPr>
      </w:pPr>
      <w:hyperlink w:anchor="top" w:history="1">
        <w:r w:rsidR="00AC510A" w:rsidRPr="006935B7">
          <w:rPr>
            <w:rStyle w:val="Hyperlink"/>
            <w:sz w:val="20"/>
            <w:szCs w:val="20"/>
          </w:rPr>
          <w:t>TOP</w:t>
        </w:r>
      </w:hyperlink>
      <w:r w:rsidR="00AC510A" w:rsidRPr="006935B7">
        <w:rPr>
          <w:sz w:val="20"/>
          <w:szCs w:val="20"/>
          <w:u w:val="single"/>
        </w:rPr>
        <w:t xml:space="preserve"> ^</w:t>
      </w:r>
    </w:p>
    <w:p w14:paraId="17569227" w14:textId="77777777" w:rsidR="00F67EDA" w:rsidRPr="00F67EDA" w:rsidRDefault="00F67EDA" w:rsidP="00F67EDA">
      <w:r w:rsidRPr="00F67EDA">
        <w:lastRenderedPageBreak/>
        <w:t xml:space="preserve">Youth </w:t>
      </w:r>
      <w:proofErr w:type="gramStart"/>
      <w:r w:rsidRPr="00F67EDA">
        <w:t>On</w:t>
      </w:r>
      <w:proofErr w:type="gramEnd"/>
      <w:r w:rsidRPr="00F67EDA">
        <w:t xml:space="preserve"> The Air runs during all of December.</w:t>
      </w:r>
    </w:p>
    <w:p w14:paraId="6F31A0BB" w14:textId="77777777" w:rsidR="00F67EDA" w:rsidRPr="00F67EDA" w:rsidRDefault="00F67EDA" w:rsidP="00F67EDA">
      <w:r w:rsidRPr="00F67EDA">
        <w:t xml:space="preserve">     </w:t>
      </w:r>
    </w:p>
    <w:p w14:paraId="5DF01979" w14:textId="77777777" w:rsidR="00F67EDA" w:rsidRPr="00F67EDA" w:rsidRDefault="00F67EDA" w:rsidP="00F67EDA">
      <w:r w:rsidRPr="00F67EDA">
        <w:t>The ARRL International Grid Chase runs during all of 2018.</w:t>
      </w:r>
    </w:p>
    <w:p w14:paraId="5F0E1464" w14:textId="77777777" w:rsidR="00F67EDA" w:rsidRPr="00F67EDA" w:rsidRDefault="00F67EDA" w:rsidP="00F67EDA"/>
    <w:p w14:paraId="3A312D93" w14:textId="77777777" w:rsidR="00F67EDA" w:rsidRPr="00F67EDA" w:rsidRDefault="00F67EDA" w:rsidP="00F67EDA">
      <w:r w:rsidRPr="00F67EDA">
        <w:t>Please see December QST, page 70, and the ARRL and WA7BNM Contest Web Sites for details.</w:t>
      </w:r>
    </w:p>
    <w:p w14:paraId="1EFD2827" w14:textId="70FA1FA1" w:rsidR="002F57DD" w:rsidRDefault="002F57DD" w:rsidP="00DF3B7F"/>
    <w:p w14:paraId="35914AC4" w14:textId="6EA84C40" w:rsidR="002F57DD" w:rsidRDefault="005A3D1B" w:rsidP="002F57DD">
      <w:pPr>
        <w:rPr>
          <w:b/>
          <w:i/>
          <w:sz w:val="28"/>
          <w:szCs w:val="28"/>
        </w:rPr>
      </w:pPr>
      <w:r>
        <w:pict w14:anchorId="339B7A1C">
          <v:rect id="_x0000_i1038" style="width:0;height:1.5pt" o:hralign="center" o:hrstd="t" o:hr="t" fillcolor="#a0a0a0" stroked="f"/>
        </w:pict>
      </w:r>
    </w:p>
    <w:p w14:paraId="0B34EEDC" w14:textId="4CCB8BCE" w:rsidR="002F57DD" w:rsidRPr="001419CB" w:rsidRDefault="002F57DD" w:rsidP="002F57DD">
      <w:pPr>
        <w:rPr>
          <w:b/>
          <w:i/>
          <w:sz w:val="28"/>
          <w:szCs w:val="28"/>
        </w:rPr>
      </w:pPr>
      <w:r w:rsidRPr="001419CB">
        <w:rPr>
          <w:b/>
          <w:i/>
          <w:sz w:val="28"/>
          <w:szCs w:val="28"/>
        </w:rPr>
        <w:t xml:space="preserve">You’ve Got Cards </w:t>
      </w:r>
      <w:r>
        <w:rPr>
          <w:b/>
          <w:i/>
          <w:sz w:val="28"/>
          <w:szCs w:val="28"/>
        </w:rPr>
        <w:t>–</w:t>
      </w:r>
      <w:r w:rsidRPr="001419CB">
        <w:rPr>
          <w:b/>
          <w:i/>
          <w:sz w:val="28"/>
          <w:szCs w:val="28"/>
        </w:rPr>
        <w:t xml:space="preserve"> </w:t>
      </w:r>
      <w:r>
        <w:rPr>
          <w:b/>
          <w:i/>
          <w:sz w:val="28"/>
          <w:szCs w:val="28"/>
        </w:rPr>
        <w:t>W</w:t>
      </w:r>
      <w:r w:rsidRPr="001419CB">
        <w:rPr>
          <w:b/>
          <w:i/>
          <w:sz w:val="28"/>
          <w:szCs w:val="28"/>
        </w:rPr>
        <w:t>aiting</w:t>
      </w:r>
      <w:r>
        <w:rPr>
          <w:b/>
          <w:i/>
          <w:sz w:val="28"/>
          <w:szCs w:val="28"/>
        </w:rPr>
        <w:t xml:space="preserve"> </w:t>
      </w:r>
    </w:p>
    <w:p w14:paraId="08BC25E6" w14:textId="77777777" w:rsidR="002F57DD" w:rsidRDefault="002F57DD" w:rsidP="002F57DD"/>
    <w:p w14:paraId="35068FF8" w14:textId="0DCC767F" w:rsidR="002F57DD" w:rsidRDefault="00891B37" w:rsidP="002F57DD">
      <w:r w:rsidRPr="00891B37">
        <w:rPr>
          <w:noProof/>
        </w:rPr>
        <w:drawing>
          <wp:anchor distT="0" distB="0" distL="114300" distR="114300" simplePos="0" relativeHeight="252663808" behindDoc="1" locked="0" layoutInCell="1" allowOverlap="1" wp14:anchorId="78B72B00" wp14:editId="22CAEC3D">
            <wp:simplePos x="0" y="0"/>
            <wp:positionH relativeFrom="margin">
              <wp:align>left</wp:align>
            </wp:positionH>
            <wp:positionV relativeFrom="paragraph">
              <wp:posOffset>26035</wp:posOffset>
            </wp:positionV>
            <wp:extent cx="2926715" cy="1828800"/>
            <wp:effectExtent l="0" t="0" r="6985" b="0"/>
            <wp:wrapTight wrapText="bothSides">
              <wp:wrapPolygon edited="0">
                <wp:start x="0" y="0"/>
                <wp:lineTo x="0" y="21375"/>
                <wp:lineTo x="21511" y="21375"/>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37712" cy="1835414"/>
                    </a:xfrm>
                    <a:prstGeom prst="rect">
                      <a:avLst/>
                    </a:prstGeom>
                  </pic:spPr>
                </pic:pic>
              </a:graphicData>
            </a:graphic>
            <wp14:sizeRelH relativeFrom="page">
              <wp14:pctWidth>0</wp14:pctWidth>
            </wp14:sizeRelH>
            <wp14:sizeRelV relativeFrom="page">
              <wp14:pctHeight>0</wp14:pctHeight>
            </wp14:sizeRelV>
          </wp:anchor>
        </w:drawing>
      </w:r>
      <w:r w:rsidR="002F57DD">
        <w:t xml:space="preserve">Hey Gang, here’s a new department for you to keep an eye on. Yes, it’s about QSL Cards without owners. Why without owners? The card sorters have the cards waiting, but they don’t have a way to get these cards to their owners. </w:t>
      </w:r>
    </w:p>
    <w:p w14:paraId="57CDE566" w14:textId="77777777" w:rsidR="002F57DD" w:rsidRDefault="002F57DD" w:rsidP="002F57DD"/>
    <w:p w14:paraId="6596457F" w14:textId="77777777" w:rsidR="00AC510A" w:rsidRDefault="002F57DD" w:rsidP="002F57DD">
      <w:r>
        <w:t>Now, if your call sign is listed here, or you know how to contact any of the folks listed, please let them know that they have QSL cards waiting for them, and that they will need to contact the appropriate card sorter to find out how to get their cards sent to them.</w:t>
      </w:r>
    </w:p>
    <w:p w14:paraId="63EE6664" w14:textId="77777777" w:rsidR="00AC510A" w:rsidRDefault="00AC510A" w:rsidP="002F57DD"/>
    <w:p w14:paraId="10E65EC3" w14:textId="50F50C87" w:rsidR="002F57DD" w:rsidRDefault="002F57DD" w:rsidP="002F57DD">
      <w:r>
        <w:t xml:space="preserve"> Don’t send anything to them until you’ve had a chance to contact them first and find out just what you need to do. </w:t>
      </w:r>
    </w:p>
    <w:p w14:paraId="70CE171C" w14:textId="77777777" w:rsidR="002F57DD" w:rsidRDefault="002F57DD" w:rsidP="002F57DD"/>
    <w:p w14:paraId="2D5976D2" w14:textId="7F6039B9" w:rsidR="002F57DD" w:rsidRDefault="002F57DD" w:rsidP="002F57DD">
      <w:r>
        <w:t>Here’s s</w:t>
      </w:r>
      <w:r w:rsidR="00ED0DCB">
        <w:t>ome</w:t>
      </w:r>
      <w:r>
        <w:t xml:space="preserve"> folks from the</w:t>
      </w:r>
      <w:r w:rsidR="00CB7896" w:rsidRPr="00CB7896">
        <w:rPr>
          <w:b/>
          <w:sz w:val="28"/>
          <w:szCs w:val="28"/>
        </w:rPr>
        <w:t>"8V'</w:t>
      </w:r>
      <w:r w:rsidR="00CB7896">
        <w:t xml:space="preserve"> call signs </w:t>
      </w:r>
      <w:r>
        <w:t xml:space="preserve">that have cards waiting…  </w:t>
      </w:r>
    </w:p>
    <w:p w14:paraId="45AD14DE" w14:textId="77777777" w:rsidR="0077688F" w:rsidRDefault="0077688F" w:rsidP="00CB7896"/>
    <w:p w14:paraId="48D7164D" w14:textId="7C96F11E" w:rsidR="00CB7896" w:rsidRPr="0077688F" w:rsidRDefault="00CB7896" w:rsidP="00CB7896">
      <w:pPr>
        <w:rPr>
          <w:sz w:val="28"/>
          <w:szCs w:val="28"/>
        </w:rPr>
      </w:pPr>
      <w:r w:rsidRPr="0077688F">
        <w:rPr>
          <w:sz w:val="28"/>
          <w:szCs w:val="28"/>
        </w:rPr>
        <w:t>AK8V, KG8V, KR8V, KU8V, NA8V, NC8V, NV8V, NW8V, W8VCI, KB8VCV, KE8VC, N8VFJ, W8VHO, W8VI, AA8VL, WD8VN, W8VRT, WB8VWO, N8VW, N8VY, W8VKO, WA8VA</w:t>
      </w:r>
    </w:p>
    <w:p w14:paraId="5C30349F" w14:textId="38DF20FF" w:rsidR="002F57DD" w:rsidRDefault="002F57DD" w:rsidP="002F57DD">
      <w:r>
        <w:t xml:space="preserve"> </w:t>
      </w:r>
    </w:p>
    <w:p w14:paraId="2FD60398" w14:textId="283E1770" w:rsidR="00CB7896" w:rsidRDefault="0077688F" w:rsidP="002F57DD">
      <w:r>
        <w:t xml:space="preserve">If you know any of these folks be sure to let them know that they have cards waiting for them. </w:t>
      </w:r>
      <w:r w:rsidR="00CB7896">
        <w:t xml:space="preserve">Contact </w:t>
      </w:r>
      <w:r w:rsidR="00CB7896" w:rsidRPr="00CB7896">
        <w:t>Glenn, AF8C</w:t>
      </w:r>
      <w:r w:rsidR="00CB7896">
        <w:t xml:space="preserve">, </w:t>
      </w:r>
      <w:r w:rsidR="00CB7896" w:rsidRPr="00CB7896">
        <w:t>8th area bureau "8V' letter manager</w:t>
      </w:r>
      <w:r w:rsidR="00CB7896">
        <w:t xml:space="preserve"> at:  </w:t>
      </w:r>
      <w:hyperlink r:id="rId97" w:history="1">
        <w:r w:rsidR="00CB7896" w:rsidRPr="008C57B2">
          <w:rPr>
            <w:rStyle w:val="Hyperlink"/>
          </w:rPr>
          <w:t>af8c@alumni.caltech.edu</w:t>
        </w:r>
      </w:hyperlink>
      <w:r w:rsidR="00CB7896">
        <w:t xml:space="preserve"> </w:t>
      </w:r>
    </w:p>
    <w:p w14:paraId="405FABE7" w14:textId="77777777" w:rsidR="002F57DD" w:rsidRDefault="002F57DD" w:rsidP="002F57DD"/>
    <w:p w14:paraId="3152853A" w14:textId="77777777" w:rsidR="002F57DD" w:rsidRDefault="002F57DD" w:rsidP="002F57DD">
      <w:r>
        <w:t xml:space="preserve">Don’t know who to contact for your cards? Here’s a link… </w:t>
      </w:r>
    </w:p>
    <w:p w14:paraId="45CDC069" w14:textId="77777777" w:rsidR="002F57DD" w:rsidRDefault="005A3D1B" w:rsidP="002F57DD">
      <w:hyperlink r:id="rId98" w:history="1">
        <w:r w:rsidR="002F57DD" w:rsidRPr="00351815">
          <w:rPr>
            <w:rStyle w:val="Hyperlink"/>
          </w:rPr>
          <w:t>http://arrl-greatlakes.org/8th_bureau.htm</w:t>
        </w:r>
      </w:hyperlink>
      <w:r w:rsidR="002F57DD">
        <w:t xml:space="preserve">   Remember, it goes by your first letter of your suffix call sign.</w:t>
      </w:r>
    </w:p>
    <w:p w14:paraId="015B5AC8" w14:textId="77777777" w:rsidR="002F57DD" w:rsidRDefault="002F57DD" w:rsidP="002F57DD"/>
    <w:p w14:paraId="28B66DF2" w14:textId="77777777" w:rsidR="002F57DD" w:rsidRDefault="002F57DD" w:rsidP="002F57DD">
      <w:r>
        <w:t xml:space="preserve">The card sorters would also like me to remind everyone that this is the “Incoming” QSL Card Bureau. ALL “Outgoing” cards (cards that you send) go to the main card sorting area at ARRL Headquarters. Here’s a link for the details on how to do that…  </w:t>
      </w:r>
      <w:hyperlink r:id="rId99" w:history="1">
        <w:r w:rsidRPr="00351815">
          <w:rPr>
            <w:rStyle w:val="Hyperlink"/>
          </w:rPr>
          <w:t>http://www.arrl.org/outgoing-qsl-service</w:t>
        </w:r>
      </w:hyperlink>
      <w:r>
        <w:t xml:space="preserve"> </w:t>
      </w:r>
    </w:p>
    <w:p w14:paraId="0EAD78AA" w14:textId="77777777" w:rsidR="00AC510A" w:rsidRDefault="00AC510A" w:rsidP="00AC510A">
      <w:pPr>
        <w:rPr>
          <w:rStyle w:val="Hyperlink"/>
          <w:sz w:val="20"/>
          <w:szCs w:val="20"/>
        </w:rPr>
      </w:pPr>
    </w:p>
    <w:bookmarkEnd w:id="16"/>
    <w:p w14:paraId="60CEC6E3" w14:textId="5A2EBB0C" w:rsidR="00D85632" w:rsidRDefault="005A3D1B" w:rsidP="00623AD1">
      <w:pPr>
        <w:jc w:val="center"/>
      </w:pPr>
      <w:r>
        <w:pict w14:anchorId="2078ED27">
          <v:rect id="_x0000_i1039" style="width:0;height:1.5pt" o:hralign="center" o:hrstd="t" o:hr="t" fillcolor="#a0a0a0" stroked="f"/>
        </w:pict>
      </w:r>
    </w:p>
    <w:p w14:paraId="4B21F604" w14:textId="77777777" w:rsidR="00DF345A" w:rsidRPr="00DF345A" w:rsidRDefault="00DF345A" w:rsidP="00DF345A">
      <w:pPr>
        <w:rPr>
          <w:b/>
          <w:i/>
          <w:noProof/>
          <w:sz w:val="28"/>
          <w:szCs w:val="28"/>
        </w:rPr>
      </w:pPr>
      <w:bookmarkStart w:id="25" w:name="fun"/>
      <w:bookmarkEnd w:id="25"/>
      <w:r w:rsidRPr="00DF345A">
        <w:rPr>
          <w:b/>
          <w:i/>
          <w:noProof/>
          <w:sz w:val="28"/>
          <w:szCs w:val="28"/>
        </w:rPr>
        <w:t>NIST Releases Free LTE Coverage App, SDK</w:t>
      </w:r>
    </w:p>
    <w:p w14:paraId="70E7E6A5" w14:textId="6EBD0DDD" w:rsidR="00DF345A" w:rsidRPr="00DF345A" w:rsidRDefault="00DF345A" w:rsidP="00DF345A">
      <w:pPr>
        <w:rPr>
          <w:i/>
          <w:noProof/>
        </w:rPr>
      </w:pPr>
      <w:r w:rsidRPr="0045254B">
        <w:rPr>
          <w:i/>
          <w:noProof/>
        </w:rPr>
        <w:t>(info</w:t>
      </w:r>
      <w:r w:rsidR="0045254B" w:rsidRPr="0045254B">
        <w:rPr>
          <w:i/>
          <w:noProof/>
        </w:rPr>
        <w:t xml:space="preserve"> provided by </w:t>
      </w:r>
      <w:r w:rsidRPr="0045254B">
        <w:rPr>
          <w:i/>
          <w:noProof/>
        </w:rPr>
        <w:t>from Greg, WD9FTZ)</w:t>
      </w:r>
    </w:p>
    <w:p w14:paraId="21C695D2" w14:textId="77777777" w:rsidR="00DF345A" w:rsidRDefault="00DF345A" w:rsidP="00DF345A">
      <w:pPr>
        <w:rPr>
          <w:noProof/>
        </w:rPr>
      </w:pPr>
    </w:p>
    <w:p w14:paraId="7B004120" w14:textId="370DA6D9" w:rsidR="00DF345A" w:rsidRPr="00DF345A" w:rsidRDefault="00DF345A" w:rsidP="00DF345A">
      <w:pPr>
        <w:rPr>
          <w:noProof/>
        </w:rPr>
      </w:pPr>
      <w:r w:rsidRPr="00DF345A">
        <w:rPr>
          <w:noProof/>
        </w:rPr>
        <w:t xml:space="preserve">The National Institute of Standards and Technology (NIST) Public Safety Communications Research (PSCR) division, with funding from the Department of Homeland Security Science &amp; Technology Directorate (DHS S&amp;T), developed a Long Term Evolution (LTE) coverage application. Its purpose is to enable </w:t>
      </w:r>
    </w:p>
    <w:p w14:paraId="55715025" w14:textId="110E23F4" w:rsidR="00DF345A" w:rsidRPr="00DF345A" w:rsidRDefault="00DF345A" w:rsidP="00DF345A">
      <w:pPr>
        <w:rPr>
          <w:noProof/>
        </w:rPr>
      </w:pPr>
      <w:r w:rsidRPr="00DF345A">
        <w:rPr>
          <w:noProof/>
        </w:rPr>
        <w:t>public-safety personnel to measure general LTE coverage quality using a</w:t>
      </w:r>
      <w:r>
        <w:rPr>
          <w:noProof/>
        </w:rPr>
        <w:t xml:space="preserve"> </w:t>
      </w:r>
      <w:r w:rsidRPr="00DF345A">
        <w:rPr>
          <w:noProof/>
        </w:rPr>
        <w:t>standard smartphone.</w:t>
      </w:r>
    </w:p>
    <w:p w14:paraId="67245BCC" w14:textId="77777777" w:rsidR="00AC510A" w:rsidRDefault="00AC510A" w:rsidP="00AC510A">
      <w:pPr>
        <w:rPr>
          <w:rStyle w:val="Hyperlink"/>
          <w:sz w:val="20"/>
          <w:szCs w:val="20"/>
        </w:rPr>
      </w:pPr>
    </w:p>
    <w:p w14:paraId="28A113C1" w14:textId="77777777" w:rsidR="00AC510A" w:rsidRDefault="00AC510A" w:rsidP="00AC510A">
      <w:pPr>
        <w:rPr>
          <w:rStyle w:val="Hyperlink"/>
          <w:sz w:val="20"/>
          <w:szCs w:val="20"/>
        </w:rPr>
      </w:pPr>
    </w:p>
    <w:p w14:paraId="5CB7ADF8" w14:textId="467F9F77" w:rsidR="00AC510A" w:rsidRPr="001E404F" w:rsidRDefault="005A3D1B" w:rsidP="00AC510A">
      <w:pPr>
        <w:rPr>
          <w:color w:val="000000" w:themeColor="text1"/>
        </w:rPr>
      </w:pPr>
      <w:hyperlink w:anchor="top" w:history="1">
        <w:r w:rsidR="00AC510A" w:rsidRPr="006935B7">
          <w:rPr>
            <w:rStyle w:val="Hyperlink"/>
            <w:sz w:val="20"/>
            <w:szCs w:val="20"/>
          </w:rPr>
          <w:t>TOP</w:t>
        </w:r>
      </w:hyperlink>
      <w:r w:rsidR="00AC510A" w:rsidRPr="006935B7">
        <w:rPr>
          <w:sz w:val="20"/>
          <w:szCs w:val="20"/>
          <w:u w:val="single"/>
        </w:rPr>
        <w:t xml:space="preserve"> ^</w:t>
      </w:r>
    </w:p>
    <w:p w14:paraId="07555262" w14:textId="0817BD25" w:rsidR="00DF345A" w:rsidRPr="00DF345A" w:rsidRDefault="00DF345A" w:rsidP="00DF345A">
      <w:pPr>
        <w:rPr>
          <w:noProof/>
        </w:rPr>
      </w:pPr>
      <w:r w:rsidRPr="00DF345A">
        <w:rPr>
          <w:noProof/>
        </w:rPr>
        <w:lastRenderedPageBreak/>
        <w:t>The source code was published as a software development kit (SDK) to allow developers to enhance the application or use it in other applications. The LTE Coverage Tool application and SDK enable first responders and public-safety personnel to survey and evaluate coverage by LTE networks in environments</w:t>
      </w:r>
      <w:r>
        <w:rPr>
          <w:noProof/>
        </w:rPr>
        <w:t xml:space="preserve"> </w:t>
      </w:r>
      <w:r w:rsidRPr="00DF345A">
        <w:rPr>
          <w:noProof/>
        </w:rPr>
        <w:t>where incidents are ongoing or planned.</w:t>
      </w:r>
    </w:p>
    <w:p w14:paraId="6F463A69" w14:textId="77777777" w:rsidR="00DF345A" w:rsidRPr="00DF345A" w:rsidRDefault="00DF345A" w:rsidP="00DF345A">
      <w:pPr>
        <w:rPr>
          <w:noProof/>
        </w:rPr>
      </w:pPr>
    </w:p>
    <w:p w14:paraId="5D1AC794" w14:textId="6F7CDA0F" w:rsidR="00DF345A" w:rsidRPr="00DF345A" w:rsidRDefault="00DF345A" w:rsidP="00DF345A">
      <w:pPr>
        <w:rPr>
          <w:noProof/>
        </w:rPr>
      </w:pPr>
      <w:r w:rsidRPr="00DF345A">
        <w:rPr>
          <w:noProof/>
        </w:rPr>
        <w:t>While accuracy of the data from user equipment (UE) measurements is much lower than that of specialized equipment, the application provides subjective assessments of coverage quality, using UEs that are already available to agencies and personnel.</w:t>
      </w:r>
    </w:p>
    <w:p w14:paraId="67674FC1" w14:textId="77777777" w:rsidR="00DF345A" w:rsidRPr="00DF345A" w:rsidRDefault="00DF345A" w:rsidP="00DF345A">
      <w:pPr>
        <w:rPr>
          <w:noProof/>
        </w:rPr>
      </w:pPr>
    </w:p>
    <w:p w14:paraId="3B929051" w14:textId="0010C2EA" w:rsidR="00DF345A" w:rsidRPr="00DF345A" w:rsidRDefault="00DF345A" w:rsidP="00DF345A">
      <w:pPr>
        <w:rPr>
          <w:noProof/>
        </w:rPr>
      </w:pPr>
      <w:r w:rsidRPr="00DF345A">
        <w:rPr>
          <w:noProof/>
        </w:rPr>
        <w:t>Release of the software application and SDK is the culmination of several</w:t>
      </w:r>
      <w:r>
        <w:rPr>
          <w:noProof/>
        </w:rPr>
        <w:t xml:space="preserve"> </w:t>
      </w:r>
      <w:r w:rsidRPr="00DF345A">
        <w:rPr>
          <w:noProof/>
        </w:rPr>
        <w:t>years of research efforts under the In-Building Coverage Quality Measurement Tool project, conducted by NIST PSCR and the National Telecommunications and Information Administration (NTIA) Institute for Telecommunication Sciences (ITS).</w:t>
      </w:r>
    </w:p>
    <w:p w14:paraId="00B7518A" w14:textId="77777777" w:rsidR="00DF345A" w:rsidRPr="00DF345A" w:rsidRDefault="00DF345A" w:rsidP="00DF345A">
      <w:pPr>
        <w:rPr>
          <w:noProof/>
        </w:rPr>
      </w:pPr>
    </w:p>
    <w:p w14:paraId="2A0340C7" w14:textId="30C31976" w:rsidR="00DF345A" w:rsidRDefault="00DF345A" w:rsidP="00DF345A">
      <w:pPr>
        <w:rPr>
          <w:noProof/>
        </w:rPr>
      </w:pPr>
      <w:r w:rsidRPr="00DF345A">
        <w:rPr>
          <w:noProof/>
        </w:rPr>
        <w:t>The goal of that project was to determine whether a UE, such as an LTE phone, experimental application could reliably assess LTE coverage. The final report, which will be released by NTIA ITS in late 2018, determined that "non-experts could quickly master the operation of this system and obtain results that are</w:t>
      </w:r>
      <w:r>
        <w:rPr>
          <w:noProof/>
        </w:rPr>
        <w:t xml:space="preserve"> </w:t>
      </w:r>
      <w:r w:rsidRPr="00DF345A">
        <w:rPr>
          <w:noProof/>
        </w:rPr>
        <w:t>statistically equivalent to expert propagation measurement engineers."</w:t>
      </w:r>
    </w:p>
    <w:p w14:paraId="47B49DA2" w14:textId="77777777" w:rsidR="00DF345A" w:rsidRPr="00DF345A" w:rsidRDefault="00DF345A" w:rsidP="00DF345A">
      <w:pPr>
        <w:rPr>
          <w:noProof/>
        </w:rPr>
      </w:pPr>
    </w:p>
    <w:p w14:paraId="7C78707C" w14:textId="58BC0B19" w:rsidR="00DF345A" w:rsidRPr="00DF345A" w:rsidRDefault="00DF345A" w:rsidP="00DF345A">
      <w:pPr>
        <w:rPr>
          <w:noProof/>
        </w:rPr>
      </w:pPr>
      <w:r w:rsidRPr="00DF345A">
        <w:rPr>
          <w:noProof/>
        </w:rPr>
        <w:t>DHS S&amp;T instructed NIST PSCR to release the software to allow first responders to access and use the</w:t>
      </w:r>
      <w:r>
        <w:rPr>
          <w:noProof/>
        </w:rPr>
        <w:t xml:space="preserve"> </w:t>
      </w:r>
      <w:r w:rsidRPr="00DF345A">
        <w:rPr>
          <w:noProof/>
        </w:rPr>
        <w:t>application, and external developers to use the source code as a base for further development.</w:t>
      </w:r>
    </w:p>
    <w:p w14:paraId="33804F24" w14:textId="41029EAA" w:rsidR="00DF345A" w:rsidRPr="00DF345A" w:rsidRDefault="00DF345A" w:rsidP="00DF345A">
      <w:pPr>
        <w:rPr>
          <w:noProof/>
        </w:rPr>
      </w:pPr>
      <w:r>
        <w:rPr>
          <w:noProof/>
        </w:rPr>
        <w:t xml:space="preserve"> </w:t>
      </w:r>
    </w:p>
    <w:p w14:paraId="5C68E8ED" w14:textId="77777777" w:rsidR="00DF345A" w:rsidRPr="00DF345A" w:rsidRDefault="005A3D1B" w:rsidP="00DF345A">
      <w:pPr>
        <w:rPr>
          <w:noProof/>
        </w:rPr>
      </w:pPr>
      <w:hyperlink r:id="rId100" w:history="1">
        <w:r w:rsidR="00DF345A" w:rsidRPr="00DF345A">
          <w:rPr>
            <w:rStyle w:val="Hyperlink"/>
            <w:noProof/>
          </w:rPr>
          <w:t>https://play.google.com/store/apps/details?id=gov.nist.oism.asd.ltecoveragetool</w:t>
        </w:r>
      </w:hyperlink>
    </w:p>
    <w:p w14:paraId="3FBCA590" w14:textId="77777777" w:rsidR="00DF345A" w:rsidRPr="00DF345A" w:rsidRDefault="00DF345A" w:rsidP="00DF345A">
      <w:pPr>
        <w:rPr>
          <w:noProof/>
        </w:rPr>
      </w:pPr>
    </w:p>
    <w:p w14:paraId="2D15E930" w14:textId="1DC4B11A" w:rsidR="00DF345A" w:rsidRDefault="005A3D1B" w:rsidP="00A85AAD">
      <w:pPr>
        <w:rPr>
          <w:b/>
          <w:i/>
          <w:noProof/>
          <w:sz w:val="28"/>
          <w:szCs w:val="28"/>
        </w:rPr>
      </w:pPr>
      <w:r>
        <w:pict w14:anchorId="7DA428F8">
          <v:rect id="_x0000_i1040" style="width:0;height:1.5pt" o:hralign="center" o:hrstd="t" o:hr="t" fillcolor="#a0a0a0" stroked="f"/>
        </w:pict>
      </w:r>
    </w:p>
    <w:p w14:paraId="49DB4372" w14:textId="6998D0A2" w:rsidR="00F47908" w:rsidRPr="00ED5868" w:rsidRDefault="00F47908" w:rsidP="00F47908">
      <w:pPr>
        <w:rPr>
          <w:rStyle w:val="Hyperlink"/>
          <w:color w:val="000000" w:themeColor="text1"/>
          <w:u w:val="none"/>
        </w:rPr>
      </w:pPr>
      <w:r>
        <w:rPr>
          <w:rStyle w:val="Hyperlink"/>
          <w:b/>
          <w:i/>
          <w:color w:val="000000" w:themeColor="text1"/>
          <w:sz w:val="28"/>
          <w:szCs w:val="28"/>
          <w:u w:val="none"/>
        </w:rPr>
        <w:t xml:space="preserve">End of Service for </w:t>
      </w:r>
      <w:r w:rsidRPr="00ED5868">
        <w:rPr>
          <w:rStyle w:val="Hyperlink"/>
          <w:b/>
          <w:i/>
          <w:color w:val="000000" w:themeColor="text1"/>
          <w:sz w:val="28"/>
          <w:szCs w:val="28"/>
          <w:u w:val="none"/>
        </w:rPr>
        <w:t>Weather Underground</w:t>
      </w:r>
      <w:r>
        <w:rPr>
          <w:rStyle w:val="Hyperlink"/>
          <w:b/>
          <w:i/>
          <w:color w:val="000000" w:themeColor="text1"/>
          <w:sz w:val="28"/>
          <w:szCs w:val="28"/>
          <w:u w:val="none"/>
        </w:rPr>
        <w:t xml:space="preserve"> API -</w:t>
      </w:r>
      <w:r w:rsidRPr="00ED5868">
        <w:rPr>
          <w:rStyle w:val="Hyperlink"/>
          <w:b/>
          <w:i/>
          <w:color w:val="000000" w:themeColor="text1"/>
          <w:sz w:val="28"/>
          <w:szCs w:val="28"/>
          <w:u w:val="none"/>
        </w:rPr>
        <w:t xml:space="preserve"> Weather Stations</w:t>
      </w:r>
    </w:p>
    <w:p w14:paraId="7BB7590F" w14:textId="7C563A48" w:rsidR="00F47908" w:rsidRDefault="00F47908" w:rsidP="00F47908">
      <w:pPr>
        <w:rPr>
          <w:rStyle w:val="Hyperlink"/>
          <w:color w:val="000000" w:themeColor="text1"/>
          <w:u w:val="none"/>
        </w:rPr>
      </w:pPr>
      <w:r>
        <w:rPr>
          <w:noProof/>
        </w:rPr>
        <w:drawing>
          <wp:anchor distT="0" distB="0" distL="114300" distR="114300" simplePos="0" relativeHeight="252654592" behindDoc="1" locked="0" layoutInCell="1" allowOverlap="1" wp14:anchorId="65D1EC53" wp14:editId="01F2F7A1">
            <wp:simplePos x="0" y="0"/>
            <wp:positionH relativeFrom="margin">
              <wp:align>left</wp:align>
            </wp:positionH>
            <wp:positionV relativeFrom="paragraph">
              <wp:posOffset>178435</wp:posOffset>
            </wp:positionV>
            <wp:extent cx="2595245" cy="638175"/>
            <wp:effectExtent l="0" t="0" r="0" b="0"/>
            <wp:wrapTight wrapText="bothSides">
              <wp:wrapPolygon edited="0">
                <wp:start x="0" y="0"/>
                <wp:lineTo x="0" y="20633"/>
                <wp:lineTo x="21404" y="20633"/>
                <wp:lineTo x="21404" y="0"/>
                <wp:lineTo x="0" y="0"/>
              </wp:wrapPolygon>
            </wp:wrapTight>
            <wp:docPr id="32" name="Picture 32">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01"/>
                    </pic:cNvPr>
                    <pic:cNvPicPr/>
                  </pic:nvPicPr>
                  <pic:blipFill>
                    <a:blip r:embed="rId102">
                      <a:extLst>
                        <a:ext uri="{28A0092B-C50C-407E-A947-70E740481C1C}">
                          <a14:useLocalDpi xmlns:a14="http://schemas.microsoft.com/office/drawing/2010/main" val="0"/>
                        </a:ext>
                      </a:extLst>
                    </a:blip>
                    <a:stretch>
                      <a:fillRect/>
                    </a:stretch>
                  </pic:blipFill>
                  <pic:spPr>
                    <a:xfrm>
                      <a:off x="0" y="0"/>
                      <a:ext cx="2596073" cy="638311"/>
                    </a:xfrm>
                    <a:prstGeom prst="rect">
                      <a:avLst/>
                    </a:prstGeom>
                  </pic:spPr>
                </pic:pic>
              </a:graphicData>
            </a:graphic>
            <wp14:sizeRelH relativeFrom="page">
              <wp14:pctWidth>0</wp14:pctWidth>
            </wp14:sizeRelH>
            <wp14:sizeRelV relativeFrom="page">
              <wp14:pctHeight>0</wp14:pctHeight>
            </wp14:sizeRelV>
          </wp:anchor>
        </w:drawing>
      </w:r>
    </w:p>
    <w:p w14:paraId="4D392EDB" w14:textId="77777777" w:rsidR="00705AF5" w:rsidRDefault="0045254B" w:rsidP="00F47908">
      <w:pPr>
        <w:rPr>
          <w:color w:val="000000" w:themeColor="text1"/>
        </w:rPr>
      </w:pPr>
      <w:r>
        <w:rPr>
          <w:noProof/>
        </w:rPr>
        <w:drawing>
          <wp:anchor distT="0" distB="0" distL="114300" distR="114300" simplePos="0" relativeHeight="252661760" behindDoc="1" locked="0" layoutInCell="1" allowOverlap="1" wp14:anchorId="7964C145" wp14:editId="773EFC5F">
            <wp:simplePos x="0" y="0"/>
            <wp:positionH relativeFrom="margin">
              <wp:posOffset>2814320</wp:posOffset>
            </wp:positionH>
            <wp:positionV relativeFrom="paragraph">
              <wp:posOffset>782955</wp:posOffset>
            </wp:positionV>
            <wp:extent cx="4041140" cy="3152775"/>
            <wp:effectExtent l="0" t="0" r="0" b="9525"/>
            <wp:wrapTight wrapText="bothSides">
              <wp:wrapPolygon edited="0">
                <wp:start x="0" y="0"/>
                <wp:lineTo x="0" y="21535"/>
                <wp:lineTo x="21485" y="21535"/>
                <wp:lineTo x="2148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041140" cy="3152775"/>
                    </a:xfrm>
                    <a:prstGeom prst="rect">
                      <a:avLst/>
                    </a:prstGeom>
                  </pic:spPr>
                </pic:pic>
              </a:graphicData>
            </a:graphic>
            <wp14:sizeRelH relativeFrom="page">
              <wp14:pctWidth>0</wp14:pctWidth>
            </wp14:sizeRelH>
            <wp14:sizeRelV relativeFrom="page">
              <wp14:pctHeight>0</wp14:pctHeight>
            </wp14:sizeRelV>
          </wp:anchor>
        </w:drawing>
      </w:r>
      <w:r w:rsidR="00923A1C">
        <w:rPr>
          <w:color w:val="000000" w:themeColor="text1"/>
        </w:rPr>
        <w:t xml:space="preserve">There is a very important </w:t>
      </w:r>
      <w:r w:rsidR="00F47908" w:rsidRPr="003F4FB7">
        <w:rPr>
          <w:color w:val="000000" w:themeColor="text1"/>
        </w:rPr>
        <w:t xml:space="preserve">change </w:t>
      </w:r>
      <w:r w:rsidR="00C359B0">
        <w:rPr>
          <w:color w:val="000000" w:themeColor="text1"/>
        </w:rPr>
        <w:t xml:space="preserve">coming </w:t>
      </w:r>
      <w:r w:rsidR="00F47908" w:rsidRPr="003F4FB7">
        <w:rPr>
          <w:color w:val="000000" w:themeColor="text1"/>
        </w:rPr>
        <w:t>to the Weather Underground (WU) API</w:t>
      </w:r>
      <w:r w:rsidR="00C359B0">
        <w:rPr>
          <w:color w:val="000000" w:themeColor="text1"/>
        </w:rPr>
        <w:t xml:space="preserve">. Here’s </w:t>
      </w:r>
      <w:r w:rsidR="00F47908" w:rsidRPr="003F4FB7">
        <w:rPr>
          <w:color w:val="000000" w:themeColor="text1"/>
        </w:rPr>
        <w:t xml:space="preserve">what </w:t>
      </w:r>
      <w:r w:rsidR="00923A1C">
        <w:rPr>
          <w:color w:val="000000" w:themeColor="text1"/>
        </w:rPr>
        <w:t>it</w:t>
      </w:r>
      <w:r w:rsidR="00F47908" w:rsidRPr="003F4FB7">
        <w:rPr>
          <w:color w:val="000000" w:themeColor="text1"/>
        </w:rPr>
        <w:t xml:space="preserve"> mean</w:t>
      </w:r>
      <w:r w:rsidR="00923A1C">
        <w:rPr>
          <w:color w:val="000000" w:themeColor="text1"/>
        </w:rPr>
        <w:t>s</w:t>
      </w:r>
      <w:r w:rsidR="00F47908" w:rsidRPr="003F4FB7">
        <w:rPr>
          <w:color w:val="000000" w:themeColor="text1"/>
        </w:rPr>
        <w:t xml:space="preserve"> </w:t>
      </w:r>
      <w:r w:rsidR="00923A1C">
        <w:rPr>
          <w:color w:val="000000" w:themeColor="text1"/>
        </w:rPr>
        <w:t>to</w:t>
      </w:r>
      <w:r w:rsidR="00F47908" w:rsidRPr="003F4FB7">
        <w:rPr>
          <w:color w:val="000000" w:themeColor="text1"/>
        </w:rPr>
        <w:t xml:space="preserve"> you</w:t>
      </w:r>
      <w:r w:rsidR="00923A1C">
        <w:rPr>
          <w:color w:val="000000" w:themeColor="text1"/>
        </w:rPr>
        <w:t xml:space="preserve"> and me</w:t>
      </w:r>
      <w:r w:rsidR="00F47908" w:rsidRPr="003F4FB7">
        <w:rPr>
          <w:color w:val="000000" w:themeColor="text1"/>
        </w:rPr>
        <w:t>.</w:t>
      </w:r>
      <w:r w:rsidR="00F47908" w:rsidRPr="003F4FB7">
        <w:rPr>
          <w:color w:val="000000" w:themeColor="text1"/>
        </w:rPr>
        <w:br/>
      </w:r>
      <w:r w:rsidR="00F47908" w:rsidRPr="003F4FB7">
        <w:rPr>
          <w:color w:val="000000" w:themeColor="text1"/>
        </w:rPr>
        <w:br/>
      </w:r>
    </w:p>
    <w:p w14:paraId="6C01C275" w14:textId="77777777" w:rsidR="00705AF5" w:rsidRDefault="00705AF5" w:rsidP="00F47908">
      <w:pPr>
        <w:rPr>
          <w:color w:val="000000" w:themeColor="text1"/>
        </w:rPr>
      </w:pPr>
    </w:p>
    <w:p w14:paraId="3F312AFB" w14:textId="77777777" w:rsidR="00705AF5" w:rsidRDefault="00923A1C" w:rsidP="00705AF5">
      <w:pPr>
        <w:rPr>
          <w:rStyle w:val="Hyperlink"/>
          <w:sz w:val="20"/>
          <w:szCs w:val="20"/>
        </w:rPr>
      </w:pPr>
      <w:r>
        <w:rPr>
          <w:color w:val="000000" w:themeColor="text1"/>
        </w:rPr>
        <w:t xml:space="preserve">Weather Underground </w:t>
      </w:r>
      <w:r w:rsidR="00F47908" w:rsidRPr="003F4FB7">
        <w:rPr>
          <w:color w:val="000000" w:themeColor="text1"/>
        </w:rPr>
        <w:t>made the difficult decision to retire the</w:t>
      </w:r>
      <w:r w:rsidR="00E42883" w:rsidRPr="00E42883">
        <w:rPr>
          <w:noProof/>
        </w:rPr>
        <w:t xml:space="preserve"> </w:t>
      </w:r>
      <w:r w:rsidR="00F47908" w:rsidRPr="003F4FB7">
        <w:rPr>
          <w:color w:val="000000" w:themeColor="text1"/>
        </w:rPr>
        <w:t xml:space="preserve">Weather Underground API. The Weather Company, which acquired WU back in 2012, </w:t>
      </w:r>
      <w:r>
        <w:rPr>
          <w:color w:val="000000" w:themeColor="text1"/>
        </w:rPr>
        <w:t xml:space="preserve">is </w:t>
      </w:r>
      <w:r w:rsidR="00F47908" w:rsidRPr="003F4FB7">
        <w:rPr>
          <w:color w:val="000000" w:themeColor="text1"/>
        </w:rPr>
        <w:t>offer</w:t>
      </w:r>
      <w:r>
        <w:rPr>
          <w:color w:val="000000" w:themeColor="text1"/>
        </w:rPr>
        <w:t xml:space="preserve">ing </w:t>
      </w:r>
      <w:r w:rsidR="00F47908" w:rsidRPr="003F4FB7">
        <w:rPr>
          <w:color w:val="000000" w:themeColor="text1"/>
        </w:rPr>
        <w:t xml:space="preserve">a powerful suite of enterprise-grade APIs that might be better suited to meet </w:t>
      </w:r>
      <w:r>
        <w:rPr>
          <w:color w:val="000000" w:themeColor="text1"/>
        </w:rPr>
        <w:t>our</w:t>
      </w:r>
      <w:r w:rsidR="00F47908" w:rsidRPr="003F4FB7">
        <w:rPr>
          <w:color w:val="000000" w:themeColor="text1"/>
        </w:rPr>
        <w:t xml:space="preserve"> needs while offering a broader range of weather data. You can see these products </w:t>
      </w:r>
      <w:hyperlink r:id="rId104" w:tgtFrame="_blank" w:history="1">
        <w:r w:rsidR="00F47908" w:rsidRPr="003F4FB7">
          <w:rPr>
            <w:rStyle w:val="Hyperlink"/>
          </w:rPr>
          <w:t>here</w:t>
        </w:r>
      </w:hyperlink>
      <w:r w:rsidR="00F47908" w:rsidRPr="003F4FB7">
        <w:rPr>
          <w:color w:val="000000" w:themeColor="text1"/>
        </w:rPr>
        <w:t>.</w:t>
      </w:r>
      <w:r w:rsidR="00C359B0">
        <w:rPr>
          <w:color w:val="000000" w:themeColor="text1"/>
        </w:rPr>
        <w:t xml:space="preserve"> </w:t>
      </w:r>
      <w:r w:rsidR="003836FD">
        <w:rPr>
          <w:color w:val="000000" w:themeColor="text1"/>
        </w:rPr>
        <w:t>Unfortunately,</w:t>
      </w:r>
      <w:r w:rsidR="00C359B0">
        <w:rPr>
          <w:color w:val="000000" w:themeColor="text1"/>
        </w:rPr>
        <w:t xml:space="preserve"> these changes seem to be geared specifically to companies that are willing to pay of these services. So far there doesn’t seem to be anything in the works for the person that only wants to use this system for free.</w:t>
      </w:r>
      <w:r w:rsidR="00F47908" w:rsidRPr="003F4FB7">
        <w:rPr>
          <w:color w:val="000000" w:themeColor="text1"/>
        </w:rPr>
        <w:br/>
      </w:r>
    </w:p>
    <w:p w14:paraId="3A8922C4" w14:textId="77777777" w:rsidR="00705AF5" w:rsidRDefault="00705AF5" w:rsidP="00705AF5">
      <w:pPr>
        <w:rPr>
          <w:rStyle w:val="Hyperlink"/>
          <w:sz w:val="20"/>
          <w:szCs w:val="20"/>
        </w:rPr>
      </w:pPr>
    </w:p>
    <w:p w14:paraId="4D61F888" w14:textId="77777777" w:rsidR="00705AF5" w:rsidRDefault="00705AF5" w:rsidP="00705AF5">
      <w:pPr>
        <w:rPr>
          <w:rStyle w:val="Hyperlink"/>
          <w:sz w:val="20"/>
          <w:szCs w:val="20"/>
        </w:rPr>
      </w:pPr>
    </w:p>
    <w:p w14:paraId="05A60A44" w14:textId="77777777" w:rsidR="00705AF5" w:rsidRDefault="00705AF5" w:rsidP="00705AF5">
      <w:pPr>
        <w:rPr>
          <w:rStyle w:val="Hyperlink"/>
          <w:sz w:val="20"/>
          <w:szCs w:val="20"/>
        </w:rPr>
      </w:pPr>
    </w:p>
    <w:p w14:paraId="2436627A" w14:textId="77777777" w:rsidR="00684312" w:rsidRDefault="00684312" w:rsidP="00705AF5">
      <w:pPr>
        <w:rPr>
          <w:rStyle w:val="Hyperlink"/>
          <w:sz w:val="20"/>
          <w:szCs w:val="20"/>
        </w:rPr>
      </w:pPr>
    </w:p>
    <w:p w14:paraId="547DD1E9" w14:textId="4F55A8B7" w:rsidR="00705AF5" w:rsidRPr="001E404F" w:rsidRDefault="005A3D1B" w:rsidP="00705AF5">
      <w:pPr>
        <w:rPr>
          <w:color w:val="000000" w:themeColor="text1"/>
        </w:rPr>
      </w:pPr>
      <w:hyperlink w:anchor="top" w:history="1">
        <w:r w:rsidR="00705AF5" w:rsidRPr="006935B7">
          <w:rPr>
            <w:rStyle w:val="Hyperlink"/>
            <w:sz w:val="20"/>
            <w:szCs w:val="20"/>
          </w:rPr>
          <w:t>TOP</w:t>
        </w:r>
      </w:hyperlink>
      <w:r w:rsidR="00705AF5" w:rsidRPr="006935B7">
        <w:rPr>
          <w:sz w:val="20"/>
          <w:szCs w:val="20"/>
          <w:u w:val="single"/>
        </w:rPr>
        <w:t xml:space="preserve"> ^</w:t>
      </w:r>
    </w:p>
    <w:p w14:paraId="228C10C8" w14:textId="2D2ACD2A" w:rsidR="00705AF5" w:rsidRDefault="00923A1C" w:rsidP="00F47908">
      <w:pPr>
        <w:rPr>
          <w:rStyle w:val="Hyperlink"/>
          <w:color w:val="000000" w:themeColor="text1"/>
          <w:u w:val="none"/>
        </w:rPr>
      </w:pPr>
      <w:r>
        <w:rPr>
          <w:rStyle w:val="Hyperlink"/>
          <w:color w:val="000000" w:themeColor="text1"/>
          <w:u w:val="none"/>
        </w:rPr>
        <w:lastRenderedPageBreak/>
        <w:t xml:space="preserve">The changes are expected to happen at the end of this year (2018). </w:t>
      </w:r>
    </w:p>
    <w:p w14:paraId="7E8A356D" w14:textId="77777777" w:rsidR="00705AF5" w:rsidRDefault="00705AF5" w:rsidP="00F47908">
      <w:pPr>
        <w:rPr>
          <w:rStyle w:val="Hyperlink"/>
          <w:color w:val="000000" w:themeColor="text1"/>
          <w:u w:val="none"/>
        </w:rPr>
      </w:pPr>
    </w:p>
    <w:p w14:paraId="44725973" w14:textId="52F0E4E6" w:rsidR="00705AF5" w:rsidRDefault="00F47908" w:rsidP="00F47908">
      <w:pPr>
        <w:rPr>
          <w:rStyle w:val="Hyperlink"/>
          <w:color w:val="000000" w:themeColor="text1"/>
          <w:u w:val="none"/>
        </w:rPr>
      </w:pPr>
      <w:r>
        <w:rPr>
          <w:rStyle w:val="Hyperlink"/>
          <w:color w:val="000000" w:themeColor="text1"/>
          <w:u w:val="none"/>
        </w:rPr>
        <w:t xml:space="preserve">The Ohio Section will continue to list all the weather stations around as we have in the past until they no longer work. </w:t>
      </w:r>
    </w:p>
    <w:p w14:paraId="31AFBAF7" w14:textId="77777777" w:rsidR="00705AF5" w:rsidRDefault="00705AF5" w:rsidP="00705AF5">
      <w:pPr>
        <w:rPr>
          <w:rStyle w:val="Hyperlink"/>
          <w:sz w:val="20"/>
          <w:szCs w:val="20"/>
        </w:rPr>
      </w:pPr>
    </w:p>
    <w:p w14:paraId="5C6695BE" w14:textId="007AAB9B" w:rsidR="00F47908" w:rsidRDefault="00F47908" w:rsidP="00F47908">
      <w:pPr>
        <w:rPr>
          <w:rStyle w:val="Hyperlink"/>
          <w:color w:val="000000" w:themeColor="text1"/>
          <w:u w:val="none"/>
        </w:rPr>
      </w:pPr>
      <w:r>
        <w:rPr>
          <w:rStyle w:val="Hyperlink"/>
          <w:color w:val="000000" w:themeColor="text1"/>
          <w:u w:val="none"/>
        </w:rPr>
        <w:t>As that there have been no announcements yet for those of us providing weather information and if we will continue to get to provide that valuable service to our communities, we will wait patiently to see what Weather Underground will propose.</w:t>
      </w:r>
    </w:p>
    <w:p w14:paraId="668B949B" w14:textId="77777777" w:rsidR="00F47908" w:rsidRDefault="00F47908" w:rsidP="00F47908">
      <w:pPr>
        <w:rPr>
          <w:rStyle w:val="Hyperlink"/>
          <w:color w:val="000000" w:themeColor="text1"/>
          <w:u w:val="none"/>
        </w:rPr>
      </w:pPr>
    </w:p>
    <w:p w14:paraId="13D0DE72" w14:textId="77777777" w:rsidR="00F47908" w:rsidRDefault="00F47908" w:rsidP="00F47908">
      <w:pPr>
        <w:rPr>
          <w:rStyle w:val="Hyperlink"/>
          <w:color w:val="000000" w:themeColor="text1"/>
          <w:u w:val="none"/>
        </w:rPr>
      </w:pPr>
      <w:r>
        <w:rPr>
          <w:rStyle w:val="Hyperlink"/>
          <w:color w:val="000000" w:themeColor="text1"/>
          <w:u w:val="none"/>
        </w:rPr>
        <w:t xml:space="preserve">Here’s a link to </w:t>
      </w:r>
      <w:proofErr w:type="gramStart"/>
      <w:r>
        <w:rPr>
          <w:rStyle w:val="Hyperlink"/>
          <w:color w:val="000000" w:themeColor="text1"/>
          <w:u w:val="none"/>
        </w:rPr>
        <w:t>all of</w:t>
      </w:r>
      <w:proofErr w:type="gramEnd"/>
      <w:r>
        <w:rPr>
          <w:rStyle w:val="Hyperlink"/>
          <w:color w:val="000000" w:themeColor="text1"/>
          <w:u w:val="none"/>
        </w:rPr>
        <w:t xml:space="preserve"> our known weather stations around Ohio…  </w:t>
      </w:r>
      <w:hyperlink r:id="rId105" w:history="1">
        <w:r w:rsidRPr="00CD2324">
          <w:rPr>
            <w:rStyle w:val="Hyperlink"/>
          </w:rPr>
          <w:t>http://arrl-ohio.org/wus.html</w:t>
        </w:r>
      </w:hyperlink>
      <w:r>
        <w:rPr>
          <w:rStyle w:val="Hyperlink"/>
          <w:color w:val="000000" w:themeColor="text1"/>
          <w:u w:val="none"/>
        </w:rPr>
        <w:t xml:space="preserve"> </w:t>
      </w:r>
    </w:p>
    <w:p w14:paraId="0AFE1046" w14:textId="77777777" w:rsidR="00AC510A" w:rsidRDefault="00AC510A" w:rsidP="00AC510A">
      <w:pPr>
        <w:rPr>
          <w:rStyle w:val="Hyperlink"/>
          <w:sz w:val="20"/>
          <w:szCs w:val="20"/>
        </w:rPr>
      </w:pPr>
    </w:p>
    <w:p w14:paraId="09C9B624" w14:textId="77777777" w:rsidR="00AC510A" w:rsidRDefault="00AC510A" w:rsidP="00AC510A">
      <w:pPr>
        <w:rPr>
          <w:rStyle w:val="Hyperlink"/>
          <w:sz w:val="20"/>
          <w:szCs w:val="20"/>
        </w:rPr>
      </w:pPr>
    </w:p>
    <w:p w14:paraId="23704A99" w14:textId="374D0822" w:rsidR="00D6293F" w:rsidRDefault="005A3D1B" w:rsidP="00DF2F2B">
      <w:r>
        <w:pict w14:anchorId="510AB86D">
          <v:rect id="_x0000_i1041" style="width:0;height:1.5pt" o:hralign="center" o:bullet="t" o:hrstd="t" o:hr="t" fillcolor="#a0a0a0" stroked="f"/>
        </w:pict>
      </w:r>
    </w:p>
    <w:p w14:paraId="47BB33A1" w14:textId="5274E8CD" w:rsidR="00AC5E5A" w:rsidRPr="0021403F" w:rsidRDefault="0021403F" w:rsidP="00AC5E5A">
      <w:pPr>
        <w:rPr>
          <w:rStyle w:val="Hyperlink"/>
          <w:b/>
          <w:i/>
          <w:color w:val="000000" w:themeColor="text1"/>
          <w:sz w:val="28"/>
          <w:szCs w:val="28"/>
          <w:u w:val="none"/>
        </w:rPr>
      </w:pPr>
      <w:r>
        <w:rPr>
          <w:rStyle w:val="Hyperlink"/>
          <w:b/>
          <w:i/>
          <w:color w:val="000000" w:themeColor="text1"/>
          <w:sz w:val="28"/>
          <w:szCs w:val="28"/>
          <w:u w:val="none"/>
        </w:rPr>
        <w:t>New Code Plug Editor Released for TYT Radios</w:t>
      </w:r>
    </w:p>
    <w:p w14:paraId="12D4C330" w14:textId="77777777" w:rsidR="0010561B" w:rsidRDefault="0010561B" w:rsidP="00AC5E5A">
      <w:pPr>
        <w:rPr>
          <w:rStyle w:val="Hyperlink"/>
          <w:sz w:val="20"/>
          <w:szCs w:val="20"/>
        </w:rPr>
      </w:pPr>
    </w:p>
    <w:p w14:paraId="711C3CE7" w14:textId="639C4464" w:rsidR="000075A2" w:rsidRDefault="0021403F" w:rsidP="00DA2DDA">
      <w:pPr>
        <w:rPr>
          <w:color w:val="000000" w:themeColor="text1"/>
        </w:rPr>
      </w:pPr>
      <w:r>
        <w:rPr>
          <w:color w:val="000000" w:themeColor="text1"/>
        </w:rPr>
        <w:t xml:space="preserve">The latest Code Plug editors </w:t>
      </w:r>
      <w:r w:rsidR="002C22C6">
        <w:rPr>
          <w:color w:val="000000" w:themeColor="text1"/>
        </w:rPr>
        <w:t>h</w:t>
      </w:r>
      <w:r>
        <w:rPr>
          <w:color w:val="000000" w:themeColor="text1"/>
        </w:rPr>
        <w:t xml:space="preserve">as been recently released. I have downloaded it and played with it some and I find it a breath of fresh air. </w:t>
      </w:r>
      <w:r w:rsidR="00DA2DDA" w:rsidRPr="00DA2DDA">
        <w:rPr>
          <w:color w:val="000000" w:themeColor="text1"/>
        </w:rPr>
        <w:t>This is the newest version</w:t>
      </w:r>
      <w:r>
        <w:rPr>
          <w:color w:val="000000" w:themeColor="text1"/>
        </w:rPr>
        <w:t xml:space="preserve"> is so much easier to use and manipulate the data with. It has a lot of features that I haven’t even started to play with </w:t>
      </w:r>
      <w:r w:rsidR="002C22C6">
        <w:rPr>
          <w:color w:val="000000" w:themeColor="text1"/>
        </w:rPr>
        <w:t>yet but</w:t>
      </w:r>
      <w:r>
        <w:rPr>
          <w:color w:val="000000" w:themeColor="text1"/>
        </w:rPr>
        <w:t xml:space="preserve"> look </w:t>
      </w:r>
      <w:proofErr w:type="gramStart"/>
      <w:r>
        <w:rPr>
          <w:color w:val="000000" w:themeColor="text1"/>
        </w:rPr>
        <w:t>pretty easy</w:t>
      </w:r>
      <w:proofErr w:type="gramEnd"/>
      <w:r>
        <w:rPr>
          <w:color w:val="000000" w:themeColor="text1"/>
        </w:rPr>
        <w:t xml:space="preserve"> to do.</w:t>
      </w:r>
    </w:p>
    <w:p w14:paraId="745DC637" w14:textId="77777777" w:rsidR="000075A2" w:rsidRDefault="000075A2" w:rsidP="00DA2DDA">
      <w:pPr>
        <w:rPr>
          <w:color w:val="000000" w:themeColor="text1"/>
        </w:rPr>
      </w:pPr>
    </w:p>
    <w:p w14:paraId="3E1A8D59" w14:textId="2F6060F9" w:rsidR="0010561B" w:rsidRPr="0010561B" w:rsidRDefault="000075A2" w:rsidP="0010561B">
      <w:pPr>
        <w:rPr>
          <w:color w:val="000000" w:themeColor="text1"/>
        </w:rPr>
      </w:pPr>
      <w:r>
        <w:rPr>
          <w:color w:val="000000" w:themeColor="text1"/>
        </w:rPr>
        <w:t xml:space="preserve">Here’s a link to it… </w:t>
      </w:r>
      <w:r w:rsidR="00DA2DDA" w:rsidRPr="00DA2DDA">
        <w:rPr>
          <w:color w:val="000000" w:themeColor="text1"/>
        </w:rPr>
        <w:t>-</w:t>
      </w:r>
      <w:hyperlink r:id="rId106" w:history="1">
        <w:r w:rsidR="0010561B" w:rsidRPr="0010561B">
          <w:rPr>
            <w:rStyle w:val="Hyperlink"/>
          </w:rPr>
          <w:t>http://miklor.com/DMR/DMR-380-CPEditor.php</w:t>
        </w:r>
      </w:hyperlink>
    </w:p>
    <w:p w14:paraId="634A8EA1" w14:textId="77777777" w:rsidR="000075A2" w:rsidRDefault="000075A2" w:rsidP="00DA2DDA">
      <w:pPr>
        <w:rPr>
          <w:color w:val="000000" w:themeColor="text1"/>
        </w:rPr>
      </w:pPr>
    </w:p>
    <w:p w14:paraId="6FD45F4A" w14:textId="53BA511A" w:rsidR="00DA2DDA" w:rsidRPr="00DA2DDA" w:rsidRDefault="000075A2" w:rsidP="00DA2DDA">
      <w:pPr>
        <w:rPr>
          <w:color w:val="000000" w:themeColor="text1"/>
        </w:rPr>
      </w:pPr>
      <w:r>
        <w:rPr>
          <w:color w:val="000000" w:themeColor="text1"/>
        </w:rPr>
        <w:t xml:space="preserve">It’s setup to be able to read and write to the following </w:t>
      </w:r>
      <w:r w:rsidR="00DA2DDA" w:rsidRPr="00DA2DDA">
        <w:rPr>
          <w:color w:val="000000" w:themeColor="text1"/>
        </w:rPr>
        <w:t>TYT</w:t>
      </w:r>
      <w:r>
        <w:rPr>
          <w:color w:val="000000" w:themeColor="text1"/>
        </w:rPr>
        <w:t xml:space="preserve"> m</w:t>
      </w:r>
      <w:r w:rsidR="00DA2DDA" w:rsidRPr="00DA2DDA">
        <w:rPr>
          <w:color w:val="000000" w:themeColor="text1"/>
        </w:rPr>
        <w:t>odels</w:t>
      </w:r>
    </w:p>
    <w:p w14:paraId="41587A04" w14:textId="77777777" w:rsidR="00DA2DDA" w:rsidRPr="00DA2DDA" w:rsidRDefault="00DA2DDA" w:rsidP="00DA2DDA">
      <w:pPr>
        <w:rPr>
          <w:color w:val="000000" w:themeColor="text1"/>
        </w:rPr>
      </w:pPr>
      <w:r w:rsidRPr="00DA2DDA">
        <w:rPr>
          <w:color w:val="000000" w:themeColor="text1"/>
        </w:rPr>
        <w:t xml:space="preserve">  </w:t>
      </w:r>
    </w:p>
    <w:p w14:paraId="7A4DC716" w14:textId="77777777" w:rsidR="00DA2DDA" w:rsidRPr="00DA2DDA" w:rsidRDefault="00DA2DDA" w:rsidP="00DA2DDA">
      <w:pPr>
        <w:rPr>
          <w:color w:val="000000" w:themeColor="text1"/>
        </w:rPr>
      </w:pPr>
      <w:r w:rsidRPr="00DA2DDA">
        <w:rPr>
          <w:color w:val="000000" w:themeColor="text1"/>
        </w:rPr>
        <w:t>MD-380   MD-390</w:t>
      </w:r>
    </w:p>
    <w:p w14:paraId="14DB9CD1" w14:textId="77777777" w:rsidR="00DA2DDA" w:rsidRPr="00DA2DDA" w:rsidRDefault="00DA2DDA" w:rsidP="00DA2DDA">
      <w:pPr>
        <w:rPr>
          <w:color w:val="000000" w:themeColor="text1"/>
        </w:rPr>
      </w:pPr>
      <w:r w:rsidRPr="00DA2DDA">
        <w:rPr>
          <w:color w:val="000000" w:themeColor="text1"/>
        </w:rPr>
        <w:t>UV380    UV390</w:t>
      </w:r>
    </w:p>
    <w:p w14:paraId="481BC149" w14:textId="77777777" w:rsidR="00DA2DDA" w:rsidRPr="00DA2DDA" w:rsidRDefault="00DA2DDA" w:rsidP="00DA2DDA">
      <w:pPr>
        <w:rPr>
          <w:color w:val="000000" w:themeColor="text1"/>
        </w:rPr>
      </w:pPr>
      <w:r w:rsidRPr="00DA2DDA">
        <w:rPr>
          <w:color w:val="000000" w:themeColor="text1"/>
        </w:rPr>
        <w:t>MD9600   MD2017</w:t>
      </w:r>
    </w:p>
    <w:p w14:paraId="6BD2F2AC" w14:textId="77777777" w:rsidR="00DA2DDA" w:rsidRPr="00DA2DDA" w:rsidRDefault="00DA2DDA" w:rsidP="00DA2DDA">
      <w:pPr>
        <w:rPr>
          <w:color w:val="000000" w:themeColor="text1"/>
        </w:rPr>
      </w:pPr>
      <w:r w:rsidRPr="00DA2DDA">
        <w:rPr>
          <w:color w:val="000000" w:themeColor="text1"/>
        </w:rPr>
        <w:t>(Standard and GPS)</w:t>
      </w:r>
    </w:p>
    <w:p w14:paraId="528AE819" w14:textId="2DC631C1" w:rsidR="00DA2DDA" w:rsidRDefault="00DA2DDA" w:rsidP="00AC5E5A">
      <w:pPr>
        <w:rPr>
          <w:rStyle w:val="Hyperlink"/>
          <w:color w:val="000000" w:themeColor="text1"/>
          <w:u w:val="none"/>
        </w:rPr>
      </w:pPr>
    </w:p>
    <w:p w14:paraId="276F94C1" w14:textId="0814D6A0" w:rsidR="000075A2" w:rsidRPr="00DA2DDA" w:rsidRDefault="000075A2" w:rsidP="00AC5E5A">
      <w:pPr>
        <w:rPr>
          <w:rStyle w:val="Hyperlink"/>
          <w:color w:val="000000" w:themeColor="text1"/>
          <w:u w:val="none"/>
        </w:rPr>
      </w:pPr>
      <w:r>
        <w:rPr>
          <w:rStyle w:val="Hyperlink"/>
          <w:color w:val="000000" w:themeColor="text1"/>
          <w:u w:val="none"/>
        </w:rPr>
        <w:t xml:space="preserve">So, as you can see, the writers of these editors are starting to see that they </w:t>
      </w:r>
      <w:proofErr w:type="gramStart"/>
      <w:r>
        <w:rPr>
          <w:rStyle w:val="Hyperlink"/>
          <w:color w:val="000000" w:themeColor="text1"/>
          <w:u w:val="none"/>
        </w:rPr>
        <w:t>have to</w:t>
      </w:r>
      <w:proofErr w:type="gramEnd"/>
      <w:r>
        <w:rPr>
          <w:rStyle w:val="Hyperlink"/>
          <w:color w:val="000000" w:themeColor="text1"/>
          <w:u w:val="none"/>
        </w:rPr>
        <w:t xml:space="preserve"> be able to have a reader/writer that will go across multiple radios, and I really like this one. </w:t>
      </w:r>
    </w:p>
    <w:p w14:paraId="253FCF8C" w14:textId="77777777" w:rsidR="00DA2DDA" w:rsidRDefault="00DA2DDA" w:rsidP="00AC5E5A">
      <w:pPr>
        <w:rPr>
          <w:rStyle w:val="Hyperlink"/>
          <w:sz w:val="20"/>
          <w:szCs w:val="20"/>
        </w:rPr>
      </w:pPr>
    </w:p>
    <w:p w14:paraId="54F9D415" w14:textId="78109557" w:rsidR="00F47908" w:rsidRDefault="005A3D1B" w:rsidP="00F47908">
      <w:pPr>
        <w:contextualSpacing/>
        <w:rPr>
          <w:b/>
          <w:i/>
        </w:rPr>
      </w:pPr>
      <w:r>
        <w:pict w14:anchorId="12B27844">
          <v:rect id="_x0000_i1042" style="width:0;height:1.5pt" o:hralign="center" o:hrstd="t" o:hr="t" fillcolor="#a0a0a0" stroked="f"/>
        </w:pict>
      </w:r>
    </w:p>
    <w:p w14:paraId="0F4A17DA" w14:textId="77777777" w:rsidR="00F47908" w:rsidRPr="00B07D3E" w:rsidRDefault="00F47908" w:rsidP="00F47908">
      <w:pPr>
        <w:rPr>
          <w:b/>
          <w:i/>
          <w:sz w:val="28"/>
          <w:szCs w:val="28"/>
        </w:rPr>
      </w:pPr>
      <w:r w:rsidRPr="00B07D3E">
        <w:rPr>
          <w:b/>
          <w:i/>
          <w:sz w:val="28"/>
          <w:szCs w:val="28"/>
        </w:rPr>
        <w:t>ARES Connect</w:t>
      </w:r>
    </w:p>
    <w:p w14:paraId="2881C117" w14:textId="77777777" w:rsidR="00F47908" w:rsidRDefault="00F47908" w:rsidP="00F47908"/>
    <w:p w14:paraId="14D9605B" w14:textId="0767D527" w:rsidR="00F47908" w:rsidRPr="00453CC4" w:rsidRDefault="00F47908" w:rsidP="00F47908">
      <w:pPr>
        <w:rPr>
          <w:b/>
          <w:i/>
          <w:sz w:val="28"/>
          <w:szCs w:val="28"/>
        </w:rPr>
      </w:pPr>
      <w:r w:rsidRPr="00453CC4">
        <w:rPr>
          <w:b/>
          <w:i/>
          <w:noProof/>
          <w:sz w:val="28"/>
          <w:szCs w:val="28"/>
        </w:rPr>
        <w:drawing>
          <wp:anchor distT="0" distB="0" distL="114300" distR="114300" simplePos="0" relativeHeight="252651520" behindDoc="1" locked="0" layoutInCell="1" allowOverlap="1" wp14:anchorId="7115CF6F" wp14:editId="6CC3D78C">
            <wp:simplePos x="0" y="0"/>
            <wp:positionH relativeFrom="margin">
              <wp:posOffset>4953000</wp:posOffset>
            </wp:positionH>
            <wp:positionV relativeFrom="paragraph">
              <wp:posOffset>166370</wp:posOffset>
            </wp:positionV>
            <wp:extent cx="1807845" cy="1123950"/>
            <wp:effectExtent l="0" t="0" r="1905" b="0"/>
            <wp:wrapTight wrapText="bothSides">
              <wp:wrapPolygon edited="0">
                <wp:start x="0" y="0"/>
                <wp:lineTo x="0" y="21234"/>
                <wp:lineTo x="21395" y="21234"/>
                <wp:lineTo x="213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Pr="00453CC4">
        <w:rPr>
          <w:b/>
          <w:i/>
          <w:sz w:val="28"/>
          <w:szCs w:val="28"/>
        </w:rPr>
        <w:t>CQ…  CQ…. CQ… Calling all persons to be a part of the new ARES</w:t>
      </w:r>
      <w:r w:rsidR="0097466F" w:rsidRPr="00453CC4">
        <w:rPr>
          <w:b/>
          <w:i/>
          <w:sz w:val="28"/>
          <w:szCs w:val="28"/>
        </w:rPr>
        <w:t xml:space="preserve"> Connect </w:t>
      </w:r>
      <w:r w:rsidRPr="00453CC4">
        <w:rPr>
          <w:b/>
          <w:i/>
          <w:sz w:val="28"/>
          <w:szCs w:val="28"/>
        </w:rPr>
        <w:t xml:space="preserve">program.   </w:t>
      </w:r>
    </w:p>
    <w:p w14:paraId="72524418" w14:textId="77777777" w:rsidR="00F47908" w:rsidRDefault="00F47908" w:rsidP="00F47908"/>
    <w:p w14:paraId="590B4008" w14:textId="77777777" w:rsidR="00F47908" w:rsidRDefault="00F47908" w:rsidP="00F47908">
      <w:r>
        <w:t xml:space="preserve">We need to discuss some very important items that only YOU can make a difference with.  I need you to get yourselves registered in ARES Connect, that is… if you haven’t already. Now, how do I know that you need to do this? It’s simple, we have a little over 700 now registered in the database. Stan’s last S.E.C. report shows that we have a little over 1,500 persons in ARES. </w:t>
      </w:r>
    </w:p>
    <w:p w14:paraId="1FA461BA" w14:textId="77777777" w:rsidR="00F47908" w:rsidRDefault="00F47908" w:rsidP="00F47908">
      <w:pPr>
        <w:rPr>
          <w:rStyle w:val="Hyperlink"/>
          <w:sz w:val="20"/>
          <w:szCs w:val="20"/>
        </w:rPr>
      </w:pPr>
    </w:p>
    <w:p w14:paraId="1502A33A" w14:textId="77777777" w:rsidR="00F47908" w:rsidRDefault="00F47908" w:rsidP="00F47908">
      <w:r>
        <w:t xml:space="preserve">That means that there is still a lot of you that haven’t taken the plunge yet and need to! What are you waiting for? No matter how much you resist, it’s coming, and we need to make sure that no one is left behind. </w:t>
      </w:r>
    </w:p>
    <w:p w14:paraId="213CAC1C" w14:textId="77777777" w:rsidR="00F47908" w:rsidRDefault="00F47908" w:rsidP="00F47908"/>
    <w:p w14:paraId="7B69F73B" w14:textId="77777777" w:rsidR="00705AF5" w:rsidRDefault="00F47908" w:rsidP="00705AF5">
      <w:r w:rsidRPr="005C6EFF">
        <w:rPr>
          <w:b/>
        </w:rPr>
        <w:t>Now, as an incentive to get you to not only register</w:t>
      </w:r>
      <w:r>
        <w:rPr>
          <w:b/>
        </w:rPr>
        <w:t xml:space="preserve">….  </w:t>
      </w:r>
      <w:r w:rsidR="005B2DDA">
        <w:rPr>
          <w:b/>
        </w:rPr>
        <w:t xml:space="preserve">But to </w:t>
      </w:r>
      <w:proofErr w:type="gramStart"/>
      <w:r w:rsidR="005B2DDA">
        <w:rPr>
          <w:b/>
        </w:rPr>
        <w:t>actually start</w:t>
      </w:r>
      <w:proofErr w:type="gramEnd"/>
      <w:r w:rsidR="005B2DDA">
        <w:rPr>
          <w:b/>
        </w:rPr>
        <w:t xml:space="preserve"> using the system…  </w:t>
      </w:r>
      <w:r w:rsidR="005B2DDA" w:rsidRPr="0097466F">
        <w:rPr>
          <w:i/>
        </w:rPr>
        <w:t>(</w:t>
      </w:r>
      <w:r w:rsidRPr="0097466F">
        <w:rPr>
          <w:i/>
        </w:rPr>
        <w:t>Notice how I have th</w:t>
      </w:r>
      <w:r w:rsidR="0097466F">
        <w:rPr>
          <w:i/>
        </w:rPr>
        <w:t>at</w:t>
      </w:r>
      <w:r w:rsidRPr="0097466F">
        <w:rPr>
          <w:i/>
        </w:rPr>
        <w:t xml:space="preserve"> in bold</w:t>
      </w:r>
      <w:r w:rsidR="0097466F">
        <w:rPr>
          <w:i/>
        </w:rPr>
        <w:t xml:space="preserve"> type</w:t>
      </w:r>
      <w:r w:rsidRPr="0097466F">
        <w:rPr>
          <w:i/>
        </w:rPr>
        <w:t xml:space="preserve"> for you to clearly see?</w:t>
      </w:r>
      <w:r w:rsidR="005B2DDA" w:rsidRPr="0097466F">
        <w:rPr>
          <w:i/>
        </w:rPr>
        <w:t>)</w:t>
      </w:r>
      <w:r>
        <w:rPr>
          <w:b/>
        </w:rPr>
        <w:t xml:space="preserve"> </w:t>
      </w:r>
      <w:r>
        <w:t xml:space="preserve">I am giving away all sorts of goodies to help you get motivated. </w:t>
      </w:r>
    </w:p>
    <w:p w14:paraId="1B9A7CCF" w14:textId="77777777" w:rsidR="00705AF5" w:rsidRDefault="00705AF5" w:rsidP="00705AF5">
      <w:pPr>
        <w:rPr>
          <w:rStyle w:val="Hyperlink"/>
          <w:sz w:val="20"/>
          <w:szCs w:val="20"/>
        </w:rPr>
      </w:pPr>
    </w:p>
    <w:bookmarkStart w:id="26" w:name="_Hlk532034288"/>
    <w:p w14:paraId="0BD8AD7E" w14:textId="2B3E99AE" w:rsidR="00705AF5" w:rsidRPr="001E404F" w:rsidRDefault="00705AF5" w:rsidP="00705AF5">
      <w:pPr>
        <w:rPr>
          <w:color w:val="000000" w:themeColor="text1"/>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26"/>
    <w:p w14:paraId="2FA36D52" w14:textId="5AAB11FC" w:rsidR="00F47908" w:rsidRDefault="00F47908" w:rsidP="00F47908">
      <w:r>
        <w:lastRenderedPageBreak/>
        <w:t xml:space="preserve">I have a footlocker of </w:t>
      </w:r>
      <w:proofErr w:type="gramStart"/>
      <w:r>
        <w:t>really cool</w:t>
      </w:r>
      <w:proofErr w:type="gramEnd"/>
      <w:r>
        <w:t xml:space="preserve"> items that I will be giving away! Oh, if you didn’t know, I’ve already given away an ARRL Handbook! What’s next? Who knows!! There’s lots more of things to choose from for sure and I’m not stingy about giving things out!</w:t>
      </w:r>
      <w:r w:rsidR="002C22C6">
        <w:t xml:space="preserve"> But, to get any of these goodies you </w:t>
      </w:r>
      <w:proofErr w:type="gramStart"/>
      <w:r w:rsidR="002C22C6">
        <w:t>have to</w:t>
      </w:r>
      <w:proofErr w:type="gramEnd"/>
      <w:r w:rsidR="002C22C6">
        <w:t xml:space="preserve"> get registered and actually start using the system. Just like the folks below have done.</w:t>
      </w:r>
    </w:p>
    <w:p w14:paraId="2BA5A2DB" w14:textId="77777777" w:rsidR="00F47908" w:rsidRDefault="00F47908" w:rsidP="00F47908">
      <w:pPr>
        <w:rPr>
          <w:rStyle w:val="Hyperlink"/>
          <w:sz w:val="20"/>
          <w:szCs w:val="20"/>
        </w:rPr>
      </w:pPr>
    </w:p>
    <w:p w14:paraId="78F49DA1" w14:textId="5E1201E6" w:rsidR="00AC5E5A" w:rsidRDefault="00B96D1F" w:rsidP="00F47908">
      <w:r>
        <w:t xml:space="preserve">Here’s how it looks for </w:t>
      </w:r>
      <w:r w:rsidR="00705AF5">
        <w:t xml:space="preserve">November / </w:t>
      </w:r>
      <w:r w:rsidR="00AC510A">
        <w:t>Decem</w:t>
      </w:r>
      <w:r>
        <w:t>ber:</w:t>
      </w:r>
    </w:p>
    <w:p w14:paraId="14742392" w14:textId="77777777" w:rsidR="00453CC4" w:rsidRDefault="00453CC4" w:rsidP="00F47908"/>
    <w:tbl>
      <w:tblPr>
        <w:tblStyle w:val="TableGrid"/>
        <w:tblW w:w="0" w:type="auto"/>
        <w:jc w:val="center"/>
        <w:tblLook w:val="04A0" w:firstRow="1" w:lastRow="0" w:firstColumn="1" w:lastColumn="0" w:noHBand="0" w:noVBand="1"/>
      </w:tblPr>
      <w:tblGrid>
        <w:gridCol w:w="715"/>
        <w:gridCol w:w="3960"/>
        <w:gridCol w:w="1170"/>
        <w:gridCol w:w="1080"/>
      </w:tblGrid>
      <w:tr w:rsidR="00453CC4" w:rsidRPr="00EC420B" w14:paraId="18B8CB8B" w14:textId="77777777" w:rsidTr="00453CC4">
        <w:trPr>
          <w:trHeight w:val="300"/>
          <w:jc w:val="center"/>
        </w:trPr>
        <w:tc>
          <w:tcPr>
            <w:tcW w:w="715" w:type="dxa"/>
          </w:tcPr>
          <w:p w14:paraId="3E083B46" w14:textId="77777777" w:rsidR="00453CC4" w:rsidRPr="00EC420B" w:rsidRDefault="00453CC4">
            <w:pPr>
              <w:rPr>
                <w:b/>
                <w:bCs/>
              </w:rPr>
            </w:pPr>
          </w:p>
        </w:tc>
        <w:tc>
          <w:tcPr>
            <w:tcW w:w="3960" w:type="dxa"/>
            <w:hideMark/>
          </w:tcPr>
          <w:p w14:paraId="784D07C8" w14:textId="6C135DF4" w:rsidR="00453CC4" w:rsidRPr="00EC420B" w:rsidRDefault="00453CC4">
            <w:pPr>
              <w:rPr>
                <w:b/>
                <w:bCs/>
              </w:rPr>
            </w:pPr>
            <w:r w:rsidRPr="00EC420B">
              <w:rPr>
                <w:b/>
                <w:bCs/>
              </w:rPr>
              <w:t>Name</w:t>
            </w:r>
          </w:p>
        </w:tc>
        <w:tc>
          <w:tcPr>
            <w:tcW w:w="1170" w:type="dxa"/>
            <w:hideMark/>
          </w:tcPr>
          <w:p w14:paraId="3E3081C3" w14:textId="77777777" w:rsidR="00453CC4" w:rsidRPr="00EC420B" w:rsidRDefault="00453CC4" w:rsidP="00453CC4">
            <w:pPr>
              <w:jc w:val="center"/>
              <w:rPr>
                <w:b/>
                <w:bCs/>
              </w:rPr>
            </w:pPr>
            <w:r w:rsidRPr="00EC420B">
              <w:rPr>
                <w:b/>
                <w:bCs/>
              </w:rPr>
              <w:t>Events</w:t>
            </w:r>
          </w:p>
        </w:tc>
        <w:tc>
          <w:tcPr>
            <w:tcW w:w="1080" w:type="dxa"/>
            <w:hideMark/>
          </w:tcPr>
          <w:p w14:paraId="65EEE44A" w14:textId="77777777" w:rsidR="00453CC4" w:rsidRPr="00EC420B" w:rsidRDefault="00453CC4" w:rsidP="00453CC4">
            <w:pPr>
              <w:jc w:val="center"/>
              <w:rPr>
                <w:b/>
                <w:bCs/>
              </w:rPr>
            </w:pPr>
            <w:r w:rsidRPr="00EC420B">
              <w:rPr>
                <w:b/>
                <w:bCs/>
              </w:rPr>
              <w:t>Hours</w:t>
            </w:r>
          </w:p>
        </w:tc>
      </w:tr>
      <w:tr w:rsidR="00453CC4" w:rsidRPr="00EC420B" w14:paraId="54914460" w14:textId="77777777" w:rsidTr="00453CC4">
        <w:trPr>
          <w:trHeight w:val="300"/>
          <w:jc w:val="center"/>
        </w:trPr>
        <w:tc>
          <w:tcPr>
            <w:tcW w:w="715" w:type="dxa"/>
          </w:tcPr>
          <w:p w14:paraId="34A9ABF3" w14:textId="1476F6B2" w:rsidR="00453CC4" w:rsidRPr="00EC420B" w:rsidRDefault="00453CC4">
            <w:r>
              <w:t>1</w:t>
            </w:r>
          </w:p>
        </w:tc>
        <w:tc>
          <w:tcPr>
            <w:tcW w:w="3960" w:type="dxa"/>
            <w:hideMark/>
          </w:tcPr>
          <w:p w14:paraId="5BF9B8C2" w14:textId="5CD6B9FB" w:rsidR="00453CC4" w:rsidRPr="00EC420B" w:rsidRDefault="00453CC4">
            <w:r w:rsidRPr="00EC420B">
              <w:t>James Yoder (w8erw)</w:t>
            </w:r>
          </w:p>
        </w:tc>
        <w:tc>
          <w:tcPr>
            <w:tcW w:w="1170" w:type="dxa"/>
            <w:hideMark/>
          </w:tcPr>
          <w:p w14:paraId="1631DC5F" w14:textId="77777777" w:rsidR="00453CC4" w:rsidRPr="00EC420B" w:rsidRDefault="00453CC4" w:rsidP="00453CC4">
            <w:pPr>
              <w:jc w:val="center"/>
            </w:pPr>
            <w:r w:rsidRPr="00EC420B">
              <w:t>14</w:t>
            </w:r>
          </w:p>
        </w:tc>
        <w:tc>
          <w:tcPr>
            <w:tcW w:w="1080" w:type="dxa"/>
            <w:hideMark/>
          </w:tcPr>
          <w:p w14:paraId="11DFDF96" w14:textId="77777777" w:rsidR="00453CC4" w:rsidRPr="00EC420B" w:rsidRDefault="00453CC4" w:rsidP="00453CC4">
            <w:pPr>
              <w:jc w:val="center"/>
            </w:pPr>
            <w:r w:rsidRPr="00EC420B">
              <w:t>70.50</w:t>
            </w:r>
          </w:p>
        </w:tc>
      </w:tr>
      <w:tr w:rsidR="00453CC4" w:rsidRPr="00EC420B" w14:paraId="254AF5BD" w14:textId="77777777" w:rsidTr="00453CC4">
        <w:trPr>
          <w:trHeight w:val="300"/>
          <w:jc w:val="center"/>
        </w:trPr>
        <w:tc>
          <w:tcPr>
            <w:tcW w:w="715" w:type="dxa"/>
          </w:tcPr>
          <w:p w14:paraId="7B40A1B1" w14:textId="32E2D538" w:rsidR="00453CC4" w:rsidRPr="00EC420B" w:rsidRDefault="00453CC4">
            <w:r>
              <w:t>2</w:t>
            </w:r>
          </w:p>
        </w:tc>
        <w:tc>
          <w:tcPr>
            <w:tcW w:w="3960" w:type="dxa"/>
            <w:hideMark/>
          </w:tcPr>
          <w:p w14:paraId="63F8EA45" w14:textId="6C3653FA" w:rsidR="00453CC4" w:rsidRPr="00EC420B" w:rsidRDefault="00453CC4">
            <w:r w:rsidRPr="00EC420B">
              <w:t>Ron Hollas (K8RJH)</w:t>
            </w:r>
          </w:p>
        </w:tc>
        <w:tc>
          <w:tcPr>
            <w:tcW w:w="1170" w:type="dxa"/>
            <w:hideMark/>
          </w:tcPr>
          <w:p w14:paraId="5F403946" w14:textId="77777777" w:rsidR="00453CC4" w:rsidRPr="00EC420B" w:rsidRDefault="00453CC4" w:rsidP="00453CC4">
            <w:pPr>
              <w:jc w:val="center"/>
            </w:pPr>
            <w:r w:rsidRPr="00EC420B">
              <w:t>3</w:t>
            </w:r>
          </w:p>
        </w:tc>
        <w:tc>
          <w:tcPr>
            <w:tcW w:w="1080" w:type="dxa"/>
            <w:hideMark/>
          </w:tcPr>
          <w:p w14:paraId="3DE214F6" w14:textId="77777777" w:rsidR="00453CC4" w:rsidRPr="00EC420B" w:rsidRDefault="00453CC4" w:rsidP="00453CC4">
            <w:pPr>
              <w:jc w:val="center"/>
            </w:pPr>
            <w:r w:rsidRPr="00EC420B">
              <w:t>59.75</w:t>
            </w:r>
          </w:p>
        </w:tc>
      </w:tr>
      <w:tr w:rsidR="00453CC4" w:rsidRPr="00EC420B" w14:paraId="52E04E1B" w14:textId="77777777" w:rsidTr="00453CC4">
        <w:trPr>
          <w:trHeight w:val="300"/>
          <w:jc w:val="center"/>
        </w:trPr>
        <w:tc>
          <w:tcPr>
            <w:tcW w:w="715" w:type="dxa"/>
          </w:tcPr>
          <w:p w14:paraId="702F524D" w14:textId="431A94EB" w:rsidR="00453CC4" w:rsidRPr="00EC420B" w:rsidRDefault="00453CC4">
            <w:r>
              <w:t>3</w:t>
            </w:r>
          </w:p>
        </w:tc>
        <w:tc>
          <w:tcPr>
            <w:tcW w:w="3960" w:type="dxa"/>
            <w:hideMark/>
          </w:tcPr>
          <w:p w14:paraId="47C21B5E" w14:textId="7987F783" w:rsidR="00453CC4" w:rsidRPr="00EC420B" w:rsidRDefault="00453CC4">
            <w:r w:rsidRPr="00EC420B">
              <w:t>James Hershberger (KE8ERN)</w:t>
            </w:r>
          </w:p>
        </w:tc>
        <w:tc>
          <w:tcPr>
            <w:tcW w:w="1170" w:type="dxa"/>
            <w:hideMark/>
          </w:tcPr>
          <w:p w14:paraId="7CA0B877" w14:textId="77777777" w:rsidR="00453CC4" w:rsidRPr="00EC420B" w:rsidRDefault="00453CC4" w:rsidP="00453CC4">
            <w:pPr>
              <w:jc w:val="center"/>
            </w:pPr>
            <w:r w:rsidRPr="00EC420B">
              <w:t>21</w:t>
            </w:r>
          </w:p>
        </w:tc>
        <w:tc>
          <w:tcPr>
            <w:tcW w:w="1080" w:type="dxa"/>
            <w:hideMark/>
          </w:tcPr>
          <w:p w14:paraId="3CD1ACD5" w14:textId="77777777" w:rsidR="00453CC4" w:rsidRPr="00EC420B" w:rsidRDefault="00453CC4" w:rsidP="00453CC4">
            <w:pPr>
              <w:jc w:val="center"/>
            </w:pPr>
            <w:r w:rsidRPr="00EC420B">
              <w:t>53.00</w:t>
            </w:r>
          </w:p>
        </w:tc>
      </w:tr>
      <w:tr w:rsidR="00453CC4" w:rsidRPr="00EC420B" w14:paraId="7AB7DFE2" w14:textId="77777777" w:rsidTr="00453CC4">
        <w:trPr>
          <w:trHeight w:val="300"/>
          <w:jc w:val="center"/>
        </w:trPr>
        <w:tc>
          <w:tcPr>
            <w:tcW w:w="715" w:type="dxa"/>
          </w:tcPr>
          <w:p w14:paraId="467C3E83" w14:textId="6DCFD176" w:rsidR="00453CC4" w:rsidRPr="00EC420B" w:rsidRDefault="00453CC4">
            <w:r>
              <w:t>4</w:t>
            </w:r>
          </w:p>
        </w:tc>
        <w:tc>
          <w:tcPr>
            <w:tcW w:w="3960" w:type="dxa"/>
            <w:hideMark/>
          </w:tcPr>
          <w:p w14:paraId="02213CC7" w14:textId="62753B99" w:rsidR="00453CC4" w:rsidRPr="00EC420B" w:rsidRDefault="00453CC4">
            <w:r w:rsidRPr="00EC420B">
              <w:t>John Westerkamp (W8LRJ)</w:t>
            </w:r>
          </w:p>
        </w:tc>
        <w:tc>
          <w:tcPr>
            <w:tcW w:w="1170" w:type="dxa"/>
            <w:hideMark/>
          </w:tcPr>
          <w:p w14:paraId="50253F09" w14:textId="77777777" w:rsidR="00453CC4" w:rsidRPr="00EC420B" w:rsidRDefault="00453CC4" w:rsidP="00453CC4">
            <w:pPr>
              <w:jc w:val="center"/>
            </w:pPr>
            <w:r w:rsidRPr="00EC420B">
              <w:t>48</w:t>
            </w:r>
          </w:p>
        </w:tc>
        <w:tc>
          <w:tcPr>
            <w:tcW w:w="1080" w:type="dxa"/>
            <w:hideMark/>
          </w:tcPr>
          <w:p w14:paraId="3FF02493" w14:textId="77777777" w:rsidR="00453CC4" w:rsidRPr="00EC420B" w:rsidRDefault="00453CC4" w:rsidP="00453CC4">
            <w:pPr>
              <w:jc w:val="center"/>
            </w:pPr>
            <w:r w:rsidRPr="00EC420B">
              <w:t>39.75</w:t>
            </w:r>
          </w:p>
        </w:tc>
      </w:tr>
      <w:tr w:rsidR="00453CC4" w:rsidRPr="00EC420B" w14:paraId="7828FDFC" w14:textId="77777777" w:rsidTr="00453CC4">
        <w:trPr>
          <w:trHeight w:val="300"/>
          <w:jc w:val="center"/>
        </w:trPr>
        <w:tc>
          <w:tcPr>
            <w:tcW w:w="715" w:type="dxa"/>
          </w:tcPr>
          <w:p w14:paraId="1DD1AFDD" w14:textId="58A390C1" w:rsidR="00453CC4" w:rsidRPr="00EC420B" w:rsidRDefault="00453CC4">
            <w:r>
              <w:t>5</w:t>
            </w:r>
          </w:p>
        </w:tc>
        <w:tc>
          <w:tcPr>
            <w:tcW w:w="3960" w:type="dxa"/>
            <w:hideMark/>
          </w:tcPr>
          <w:p w14:paraId="7B14E20D" w14:textId="277710F1" w:rsidR="00453CC4" w:rsidRPr="00EC420B" w:rsidRDefault="00453CC4">
            <w:r w:rsidRPr="00EC420B">
              <w:t>Carl Gedeon (KB8VXE)</w:t>
            </w:r>
          </w:p>
        </w:tc>
        <w:tc>
          <w:tcPr>
            <w:tcW w:w="1170" w:type="dxa"/>
            <w:hideMark/>
          </w:tcPr>
          <w:p w14:paraId="6B30FDCA" w14:textId="77777777" w:rsidR="00453CC4" w:rsidRPr="00EC420B" w:rsidRDefault="00453CC4" w:rsidP="00453CC4">
            <w:pPr>
              <w:jc w:val="center"/>
            </w:pPr>
            <w:r w:rsidRPr="00EC420B">
              <w:t>9</w:t>
            </w:r>
          </w:p>
        </w:tc>
        <w:tc>
          <w:tcPr>
            <w:tcW w:w="1080" w:type="dxa"/>
            <w:hideMark/>
          </w:tcPr>
          <w:p w14:paraId="51850BF8" w14:textId="77777777" w:rsidR="00453CC4" w:rsidRPr="00EC420B" w:rsidRDefault="00453CC4" w:rsidP="00453CC4">
            <w:pPr>
              <w:jc w:val="center"/>
            </w:pPr>
            <w:r w:rsidRPr="00EC420B">
              <w:t>38.00</w:t>
            </w:r>
          </w:p>
        </w:tc>
      </w:tr>
      <w:tr w:rsidR="00453CC4" w:rsidRPr="00EC420B" w14:paraId="41E65677" w14:textId="77777777" w:rsidTr="00453CC4">
        <w:trPr>
          <w:trHeight w:val="300"/>
          <w:jc w:val="center"/>
        </w:trPr>
        <w:tc>
          <w:tcPr>
            <w:tcW w:w="715" w:type="dxa"/>
          </w:tcPr>
          <w:p w14:paraId="14FD0CB9" w14:textId="15F523BE" w:rsidR="00453CC4" w:rsidRPr="00EC420B" w:rsidRDefault="00453CC4">
            <w:r>
              <w:t>6</w:t>
            </w:r>
          </w:p>
        </w:tc>
        <w:tc>
          <w:tcPr>
            <w:tcW w:w="3960" w:type="dxa"/>
            <w:hideMark/>
          </w:tcPr>
          <w:p w14:paraId="57A4A508" w14:textId="1054819D" w:rsidR="00453CC4" w:rsidRPr="00EC420B" w:rsidRDefault="00453CC4">
            <w:r w:rsidRPr="00EC420B">
              <w:t>Steven Tarbert (KC8ZKC)</w:t>
            </w:r>
          </w:p>
        </w:tc>
        <w:tc>
          <w:tcPr>
            <w:tcW w:w="1170" w:type="dxa"/>
            <w:hideMark/>
          </w:tcPr>
          <w:p w14:paraId="625C00BE" w14:textId="77777777" w:rsidR="00453CC4" w:rsidRPr="00EC420B" w:rsidRDefault="00453CC4" w:rsidP="00453CC4">
            <w:pPr>
              <w:jc w:val="center"/>
            </w:pPr>
            <w:r w:rsidRPr="00EC420B">
              <w:t>4</w:t>
            </w:r>
          </w:p>
        </w:tc>
        <w:tc>
          <w:tcPr>
            <w:tcW w:w="1080" w:type="dxa"/>
            <w:hideMark/>
          </w:tcPr>
          <w:p w14:paraId="7E9554E2" w14:textId="77777777" w:rsidR="00453CC4" w:rsidRPr="00EC420B" w:rsidRDefault="00453CC4" w:rsidP="00453CC4">
            <w:pPr>
              <w:jc w:val="center"/>
            </w:pPr>
            <w:r w:rsidRPr="00EC420B">
              <w:t>37.00</w:t>
            </w:r>
          </w:p>
        </w:tc>
      </w:tr>
      <w:tr w:rsidR="00453CC4" w:rsidRPr="00EC420B" w14:paraId="4BBF565A" w14:textId="77777777" w:rsidTr="00453CC4">
        <w:trPr>
          <w:trHeight w:val="300"/>
          <w:jc w:val="center"/>
        </w:trPr>
        <w:tc>
          <w:tcPr>
            <w:tcW w:w="715" w:type="dxa"/>
          </w:tcPr>
          <w:p w14:paraId="3D092979" w14:textId="7868EB83" w:rsidR="00453CC4" w:rsidRPr="00EC420B" w:rsidRDefault="00453CC4">
            <w:r>
              <w:t>7</w:t>
            </w:r>
          </w:p>
        </w:tc>
        <w:tc>
          <w:tcPr>
            <w:tcW w:w="3960" w:type="dxa"/>
            <w:hideMark/>
          </w:tcPr>
          <w:p w14:paraId="3C8FF084" w14:textId="4ADDE0E2" w:rsidR="00453CC4" w:rsidRPr="00EC420B" w:rsidRDefault="00453CC4">
            <w:r w:rsidRPr="00EC420B">
              <w:t>John Rawson (KE8HUV)</w:t>
            </w:r>
          </w:p>
        </w:tc>
        <w:tc>
          <w:tcPr>
            <w:tcW w:w="1170" w:type="dxa"/>
            <w:hideMark/>
          </w:tcPr>
          <w:p w14:paraId="790AD742" w14:textId="77777777" w:rsidR="00453CC4" w:rsidRPr="00EC420B" w:rsidRDefault="00453CC4" w:rsidP="00453CC4">
            <w:pPr>
              <w:jc w:val="center"/>
            </w:pPr>
            <w:r w:rsidRPr="00EC420B">
              <w:t>35</w:t>
            </w:r>
          </w:p>
        </w:tc>
        <w:tc>
          <w:tcPr>
            <w:tcW w:w="1080" w:type="dxa"/>
            <w:hideMark/>
          </w:tcPr>
          <w:p w14:paraId="2FF100FA" w14:textId="77777777" w:rsidR="00453CC4" w:rsidRPr="00EC420B" w:rsidRDefault="00453CC4" w:rsidP="00453CC4">
            <w:pPr>
              <w:jc w:val="center"/>
            </w:pPr>
            <w:r w:rsidRPr="00EC420B">
              <w:t>33.50</w:t>
            </w:r>
          </w:p>
        </w:tc>
      </w:tr>
      <w:tr w:rsidR="00453CC4" w:rsidRPr="00EC420B" w14:paraId="2A5917B7" w14:textId="77777777" w:rsidTr="00453CC4">
        <w:trPr>
          <w:trHeight w:val="300"/>
          <w:jc w:val="center"/>
        </w:trPr>
        <w:tc>
          <w:tcPr>
            <w:tcW w:w="715" w:type="dxa"/>
          </w:tcPr>
          <w:p w14:paraId="56D11083" w14:textId="6C200955" w:rsidR="00453CC4" w:rsidRPr="00EC420B" w:rsidRDefault="00453CC4">
            <w:r>
              <w:t>8</w:t>
            </w:r>
          </w:p>
        </w:tc>
        <w:tc>
          <w:tcPr>
            <w:tcW w:w="3960" w:type="dxa"/>
            <w:hideMark/>
          </w:tcPr>
          <w:p w14:paraId="0660AB3E" w14:textId="2388EBF6" w:rsidR="00453CC4" w:rsidRPr="00EC420B" w:rsidRDefault="00453CC4">
            <w:r w:rsidRPr="00EC420B">
              <w:t>Christopher Domenick (KC8CAD)</w:t>
            </w:r>
          </w:p>
        </w:tc>
        <w:tc>
          <w:tcPr>
            <w:tcW w:w="1170" w:type="dxa"/>
            <w:hideMark/>
          </w:tcPr>
          <w:p w14:paraId="45961641" w14:textId="77777777" w:rsidR="00453CC4" w:rsidRPr="00EC420B" w:rsidRDefault="00453CC4" w:rsidP="00453CC4">
            <w:pPr>
              <w:jc w:val="center"/>
            </w:pPr>
            <w:r w:rsidRPr="00EC420B">
              <w:t>28</w:t>
            </w:r>
          </w:p>
        </w:tc>
        <w:tc>
          <w:tcPr>
            <w:tcW w:w="1080" w:type="dxa"/>
            <w:hideMark/>
          </w:tcPr>
          <w:p w14:paraId="29E0A650" w14:textId="77777777" w:rsidR="00453CC4" w:rsidRPr="00EC420B" w:rsidRDefault="00453CC4" w:rsidP="00453CC4">
            <w:pPr>
              <w:jc w:val="center"/>
            </w:pPr>
            <w:r w:rsidRPr="00EC420B">
              <w:t>33.25</w:t>
            </w:r>
          </w:p>
        </w:tc>
      </w:tr>
      <w:tr w:rsidR="00453CC4" w:rsidRPr="00EC420B" w14:paraId="3AC04F58" w14:textId="77777777" w:rsidTr="00453CC4">
        <w:trPr>
          <w:trHeight w:val="300"/>
          <w:jc w:val="center"/>
        </w:trPr>
        <w:tc>
          <w:tcPr>
            <w:tcW w:w="715" w:type="dxa"/>
          </w:tcPr>
          <w:p w14:paraId="3B07ADCC" w14:textId="2412EEC0" w:rsidR="00453CC4" w:rsidRPr="00EC420B" w:rsidRDefault="00453CC4">
            <w:r>
              <w:t>9</w:t>
            </w:r>
          </w:p>
        </w:tc>
        <w:tc>
          <w:tcPr>
            <w:tcW w:w="3960" w:type="dxa"/>
            <w:hideMark/>
          </w:tcPr>
          <w:p w14:paraId="36EF9A5A" w14:textId="2D734AC2" w:rsidR="00453CC4" w:rsidRPr="00EC420B" w:rsidRDefault="00453CC4">
            <w:r w:rsidRPr="00EC420B">
              <w:t>Lowell Kern (kd8kxd)</w:t>
            </w:r>
          </w:p>
        </w:tc>
        <w:tc>
          <w:tcPr>
            <w:tcW w:w="1170" w:type="dxa"/>
            <w:hideMark/>
          </w:tcPr>
          <w:p w14:paraId="2101447E" w14:textId="77777777" w:rsidR="00453CC4" w:rsidRPr="00EC420B" w:rsidRDefault="00453CC4" w:rsidP="00453CC4">
            <w:pPr>
              <w:jc w:val="center"/>
            </w:pPr>
            <w:r w:rsidRPr="00EC420B">
              <w:t>9</w:t>
            </w:r>
          </w:p>
        </w:tc>
        <w:tc>
          <w:tcPr>
            <w:tcW w:w="1080" w:type="dxa"/>
            <w:hideMark/>
          </w:tcPr>
          <w:p w14:paraId="48AD486D" w14:textId="77777777" w:rsidR="00453CC4" w:rsidRPr="00EC420B" w:rsidRDefault="00453CC4" w:rsidP="00453CC4">
            <w:pPr>
              <w:jc w:val="center"/>
            </w:pPr>
            <w:r w:rsidRPr="00EC420B">
              <w:t>31.50</w:t>
            </w:r>
          </w:p>
        </w:tc>
      </w:tr>
      <w:tr w:rsidR="00453CC4" w:rsidRPr="00EC420B" w14:paraId="54B1C527" w14:textId="77777777" w:rsidTr="00453CC4">
        <w:trPr>
          <w:trHeight w:val="300"/>
          <w:jc w:val="center"/>
        </w:trPr>
        <w:tc>
          <w:tcPr>
            <w:tcW w:w="715" w:type="dxa"/>
          </w:tcPr>
          <w:p w14:paraId="0256D2EE" w14:textId="0501D872" w:rsidR="00453CC4" w:rsidRPr="00EC420B" w:rsidRDefault="00453CC4">
            <w:r>
              <w:t>10</w:t>
            </w:r>
          </w:p>
        </w:tc>
        <w:tc>
          <w:tcPr>
            <w:tcW w:w="3960" w:type="dxa"/>
            <w:hideMark/>
          </w:tcPr>
          <w:p w14:paraId="7EB0C353" w14:textId="30A3433A" w:rsidR="00453CC4" w:rsidRPr="00EC420B" w:rsidRDefault="00453CC4">
            <w:r w:rsidRPr="00EC420B">
              <w:t>Mathew Nickoson (KC8NZJ)</w:t>
            </w:r>
          </w:p>
        </w:tc>
        <w:tc>
          <w:tcPr>
            <w:tcW w:w="1170" w:type="dxa"/>
            <w:hideMark/>
          </w:tcPr>
          <w:p w14:paraId="5E42379E" w14:textId="77777777" w:rsidR="00453CC4" w:rsidRPr="00EC420B" w:rsidRDefault="00453CC4" w:rsidP="00453CC4">
            <w:pPr>
              <w:jc w:val="center"/>
            </w:pPr>
            <w:r w:rsidRPr="00EC420B">
              <w:t>7</w:t>
            </w:r>
          </w:p>
        </w:tc>
        <w:tc>
          <w:tcPr>
            <w:tcW w:w="1080" w:type="dxa"/>
            <w:hideMark/>
          </w:tcPr>
          <w:p w14:paraId="2D5C9AF7" w14:textId="77777777" w:rsidR="00453CC4" w:rsidRPr="00EC420B" w:rsidRDefault="00453CC4" w:rsidP="00453CC4">
            <w:pPr>
              <w:jc w:val="center"/>
            </w:pPr>
            <w:r w:rsidRPr="00EC420B">
              <w:t>26.25</w:t>
            </w:r>
          </w:p>
        </w:tc>
      </w:tr>
    </w:tbl>
    <w:p w14:paraId="176BD4BD" w14:textId="637458E0" w:rsidR="00B96D1F" w:rsidRDefault="00B96D1F" w:rsidP="00F47908"/>
    <w:p w14:paraId="0C656AA7" w14:textId="5B5021E6" w:rsidR="00F47908" w:rsidRDefault="00F47908" w:rsidP="00F47908">
      <w:r>
        <w:t xml:space="preserve">Don’t know where to get started? We have a set of instructions on how to get registered right above the button to enter ARES Connect. I would strongly suggest that if you haven’t registered yet, that you read these instructions first.  Here’s a link to get you started...  </w:t>
      </w:r>
      <w:hyperlink r:id="rId108" w:history="1">
        <w:r w:rsidRPr="00EF46D2">
          <w:rPr>
            <w:rStyle w:val="Hyperlink"/>
          </w:rPr>
          <w:t>http://arrl-ohio.org/ares_connect_directions.pdf</w:t>
        </w:r>
      </w:hyperlink>
      <w:r>
        <w:t xml:space="preserve">  </w:t>
      </w:r>
    </w:p>
    <w:p w14:paraId="29B939E6" w14:textId="77777777" w:rsidR="00F47908" w:rsidRDefault="00F47908" w:rsidP="00F47908">
      <w:pPr>
        <w:rPr>
          <w:rStyle w:val="Hyperlink"/>
          <w:sz w:val="20"/>
          <w:szCs w:val="20"/>
        </w:rPr>
      </w:pPr>
    </w:p>
    <w:p w14:paraId="41EEECFE" w14:textId="77777777" w:rsidR="00F47908" w:rsidRDefault="00F47908" w:rsidP="00F47908">
      <w:r w:rsidRPr="00DB0E39">
        <w:t xml:space="preserve">Please, don’t just hurry through the questions, read them carefully, if you don’t understand something, please ask me, I’m here to answer your questions. </w:t>
      </w:r>
    </w:p>
    <w:p w14:paraId="0606AE35" w14:textId="77777777" w:rsidR="00F47908" w:rsidRDefault="00F47908" w:rsidP="00F47908">
      <w:pPr>
        <w:rPr>
          <w:sz w:val="20"/>
          <w:szCs w:val="20"/>
          <w:u w:val="single"/>
        </w:rPr>
      </w:pPr>
    </w:p>
    <w:p w14:paraId="4955EA3D" w14:textId="77777777" w:rsidR="00F47908" w:rsidRDefault="00F47908" w:rsidP="00F47908">
      <w:r w:rsidRPr="00DB0E39">
        <w:t>We know that you mean well by answering that you do have the needed courses in, but I will let you know that we are verifying what you say you have with what is showing for you in our statewide database when we are completing your registration.</w:t>
      </w:r>
      <w:r>
        <w:t xml:space="preserve"> </w:t>
      </w:r>
      <w:r w:rsidRPr="00DB0E39">
        <w:t>So, how can you find out if you are already listed in our statewide database? Easy, here’s a link</w:t>
      </w:r>
      <w:r>
        <w:t xml:space="preserve">:  </w:t>
      </w:r>
      <w:hyperlink r:id="rId109" w:history="1">
        <w:r w:rsidRPr="00DB0E39">
          <w:rPr>
            <w:rStyle w:val="Hyperlink"/>
          </w:rPr>
          <w:t>http://arrl-ohio.org/SEC/special/ICS%20Complete%20by%20County%20and%20Name.pdf</w:t>
        </w:r>
      </w:hyperlink>
      <w:r w:rsidRPr="00DB0E39">
        <w:t xml:space="preserve">   </w:t>
      </w:r>
    </w:p>
    <w:p w14:paraId="3103CD56" w14:textId="77777777" w:rsidR="00B46C18" w:rsidRDefault="00B46C18" w:rsidP="00B46C18">
      <w:pPr>
        <w:rPr>
          <w:rStyle w:val="Hyperlink"/>
          <w:sz w:val="20"/>
          <w:szCs w:val="20"/>
        </w:rPr>
      </w:pPr>
    </w:p>
    <w:p w14:paraId="235B5163" w14:textId="2D78A94F" w:rsidR="00F47908" w:rsidRPr="0041446C" w:rsidRDefault="00F47908" w:rsidP="00F47908">
      <w:proofErr w:type="gramStart"/>
      <w:r>
        <w:t>HEY..!</w:t>
      </w:r>
      <w:proofErr w:type="gramEnd"/>
      <w:r>
        <w:t>!!!  We need persons that</w:t>
      </w:r>
      <w:r w:rsidRPr="0041446C">
        <w:t xml:space="preserve"> can input events and approve hours into the new ARES Connect system. </w:t>
      </w:r>
      <w:r>
        <w:t>You</w:t>
      </w:r>
      <w:r w:rsidRPr="0041446C">
        <w:t xml:space="preserve"> do not have to be an E.C. for this</w:t>
      </w:r>
      <w:r>
        <w:t>,</w:t>
      </w:r>
      <w:r w:rsidRPr="0041446C">
        <w:t xml:space="preserve"> although we’d prefer that they</w:t>
      </w:r>
      <w:r>
        <w:t xml:space="preserve"> would</w:t>
      </w:r>
      <w:r w:rsidRPr="0041446C">
        <w:t xml:space="preserve"> be willing to step up to that challenge someday. </w:t>
      </w:r>
      <w:r>
        <w:t>I</w:t>
      </w:r>
      <w:r w:rsidRPr="0041446C">
        <w:t>f we could just have</w:t>
      </w:r>
      <w:r>
        <w:t xml:space="preserve"> </w:t>
      </w:r>
      <w:r w:rsidRPr="0041446C">
        <w:t xml:space="preserve">some folks willing to do the inputting of events and approve hours for </w:t>
      </w:r>
      <w:proofErr w:type="gramStart"/>
      <w:r w:rsidRPr="0041446C">
        <w:t>now</w:t>
      </w:r>
      <w:proofErr w:type="gramEnd"/>
      <w:r w:rsidRPr="0041446C">
        <w:t xml:space="preserve"> I’d be eternally grateful. Counties where this is only a RACES program in place</w:t>
      </w:r>
      <w:r>
        <w:t xml:space="preserve">. </w:t>
      </w:r>
      <w:proofErr w:type="gramStart"/>
      <w:r>
        <w:t>P</w:t>
      </w:r>
      <w:r w:rsidRPr="0041446C">
        <w:t>lease..</w:t>
      </w:r>
      <w:proofErr w:type="gramEnd"/>
      <w:r w:rsidRPr="0041446C">
        <w:t xml:space="preserve"> this is a great opportunity for you as that we will not interfere with any of the programs that you already have in place. In fact, it will help you in getting those valuable volunteer hours recorded as they have never been before!!!</w:t>
      </w:r>
    </w:p>
    <w:p w14:paraId="014E0A3A" w14:textId="77777777" w:rsidR="00F47908" w:rsidRPr="0041446C" w:rsidRDefault="00F47908" w:rsidP="00F47908"/>
    <w:p w14:paraId="29EAFC95" w14:textId="77777777" w:rsidR="00F47908" w:rsidRDefault="00F47908" w:rsidP="00F47908">
      <w:r>
        <w:t>How’s about it? C</w:t>
      </w:r>
      <w:r w:rsidRPr="0041446C">
        <w:t xml:space="preserve">ould </w:t>
      </w:r>
      <w:r>
        <w:t xml:space="preserve">you </w:t>
      </w:r>
      <w:r w:rsidRPr="0041446C">
        <w:t>spend a little time just working with ARES Connect</w:t>
      </w:r>
      <w:r>
        <w:t>? L</w:t>
      </w:r>
      <w:r w:rsidRPr="0041446C">
        <w:t xml:space="preserve">et me know!!!  Again, </w:t>
      </w:r>
      <w:r>
        <w:t>you</w:t>
      </w:r>
      <w:r w:rsidRPr="0041446C">
        <w:t xml:space="preserve"> do not have to be E.C.’s to do this work in ARES Connect.  </w:t>
      </w:r>
    </w:p>
    <w:p w14:paraId="36E8ABBC" w14:textId="77777777" w:rsidR="00F47908" w:rsidRDefault="00F47908" w:rsidP="00F47908">
      <w:pPr>
        <w:rPr>
          <w:rStyle w:val="Hyperlink"/>
          <w:sz w:val="20"/>
          <w:szCs w:val="20"/>
        </w:rPr>
      </w:pPr>
    </w:p>
    <w:p w14:paraId="171114D8" w14:textId="77777777" w:rsidR="00F47908" w:rsidRPr="0041446C" w:rsidRDefault="00F47908" w:rsidP="00F47908">
      <w:r w:rsidRPr="0041446C">
        <w:t xml:space="preserve">We can give </w:t>
      </w:r>
      <w:r>
        <w:t xml:space="preserve">you </w:t>
      </w:r>
      <w:r w:rsidRPr="0041446C">
        <w:t xml:space="preserve">admin privileges </w:t>
      </w:r>
      <w:r>
        <w:t>so that you c</w:t>
      </w:r>
      <w:r w:rsidRPr="0041446C">
        <w:t xml:space="preserve">an help with logging events into the system, keeping track of hours or even making sure that certificates get to Jim or </w:t>
      </w:r>
      <w:proofErr w:type="gramStart"/>
      <w:r w:rsidRPr="0041446C">
        <w:t>I</w:t>
      </w:r>
      <w:proofErr w:type="gramEnd"/>
      <w:r w:rsidRPr="0041446C">
        <w:t xml:space="preserve"> for placement into the statewide database. </w:t>
      </w:r>
    </w:p>
    <w:p w14:paraId="05594D7B" w14:textId="77777777" w:rsidR="00F47908" w:rsidRPr="00603DDB" w:rsidRDefault="00F47908" w:rsidP="00F47908">
      <w:pPr>
        <w:rPr>
          <w:sz w:val="20"/>
          <w:szCs w:val="20"/>
          <w:u w:val="single"/>
        </w:rPr>
      </w:pPr>
    </w:p>
    <w:p w14:paraId="4DFE2533" w14:textId="77777777" w:rsidR="00F47908" w:rsidRDefault="00F47908" w:rsidP="00F47908">
      <w:r w:rsidRPr="0041446C">
        <w:t>Here are the counties that we really need help with.</w:t>
      </w:r>
      <w:r>
        <w:t xml:space="preserve">  </w:t>
      </w:r>
      <w:r w:rsidRPr="0041446C">
        <w:t>Allen, Fulton, Henry, Mercer, Paulding, Putnam, Logan, Adams, Brown, Clermont, Carroll, Athens, Jackson, Meigs, Perry, Vinton, Belmont, Harrison, Monroe.  This is a great opportunity for anyone that has a little time and is willing to volunteer</w:t>
      </w:r>
      <w:r>
        <w:t xml:space="preserve">. </w:t>
      </w:r>
    </w:p>
    <w:p w14:paraId="77BEDA39" w14:textId="77777777" w:rsidR="002C22C6" w:rsidRDefault="002C22C6" w:rsidP="00453CC4">
      <w:pPr>
        <w:rPr>
          <w:rStyle w:val="Hyperlink"/>
          <w:sz w:val="20"/>
          <w:szCs w:val="20"/>
        </w:rPr>
      </w:pPr>
      <w:bookmarkStart w:id="27" w:name="_Hlk532035683"/>
    </w:p>
    <w:p w14:paraId="34785D58" w14:textId="77777777" w:rsidR="002C22C6" w:rsidRDefault="002C22C6" w:rsidP="00453CC4">
      <w:pPr>
        <w:rPr>
          <w:rStyle w:val="Hyperlink"/>
          <w:sz w:val="20"/>
          <w:szCs w:val="20"/>
        </w:rPr>
      </w:pPr>
    </w:p>
    <w:p w14:paraId="03A84014" w14:textId="08A1C27A" w:rsidR="00453CC4" w:rsidRPr="001E404F" w:rsidRDefault="005A3D1B" w:rsidP="00453CC4">
      <w:pPr>
        <w:rPr>
          <w:color w:val="000000" w:themeColor="text1"/>
        </w:rPr>
      </w:pPr>
      <w:hyperlink w:anchor="top" w:history="1">
        <w:r w:rsidR="00453CC4" w:rsidRPr="006935B7">
          <w:rPr>
            <w:rStyle w:val="Hyperlink"/>
            <w:sz w:val="20"/>
            <w:szCs w:val="20"/>
          </w:rPr>
          <w:t>TOP</w:t>
        </w:r>
      </w:hyperlink>
      <w:r w:rsidR="00453CC4" w:rsidRPr="006935B7">
        <w:rPr>
          <w:sz w:val="20"/>
          <w:szCs w:val="20"/>
          <w:u w:val="single"/>
        </w:rPr>
        <w:t xml:space="preserve"> ^</w:t>
      </w:r>
    </w:p>
    <w:bookmarkEnd w:id="27"/>
    <w:p w14:paraId="75D79269" w14:textId="68E952E7" w:rsidR="00F47908" w:rsidRPr="00DB0E39" w:rsidRDefault="005A3D1B" w:rsidP="00F47908">
      <w:r>
        <w:lastRenderedPageBreak/>
        <w:pict w14:anchorId="63BC9700">
          <v:rect id="_x0000_i1043" style="width:0;height:1.5pt" o:hralign="center" o:hrstd="t" o:hr="t" fillcolor="#a0a0a0" stroked="f"/>
        </w:pict>
      </w:r>
    </w:p>
    <w:p w14:paraId="6A18C692" w14:textId="2282A86C" w:rsidR="00F47908" w:rsidRPr="00FE4296" w:rsidRDefault="00F47908" w:rsidP="00F47908">
      <w:pPr>
        <w:rPr>
          <w:b/>
          <w:i/>
          <w:sz w:val="28"/>
          <w:szCs w:val="28"/>
        </w:rPr>
      </w:pPr>
      <w:r>
        <w:rPr>
          <w:noProof/>
        </w:rPr>
        <w:drawing>
          <wp:anchor distT="0" distB="0" distL="114300" distR="114300" simplePos="0" relativeHeight="252652544" behindDoc="1" locked="0" layoutInCell="1" allowOverlap="1" wp14:anchorId="30310A60" wp14:editId="24F5781C">
            <wp:simplePos x="0" y="0"/>
            <wp:positionH relativeFrom="margin">
              <wp:align>right</wp:align>
            </wp:positionH>
            <wp:positionV relativeFrom="paragraph">
              <wp:posOffset>78105</wp:posOffset>
            </wp:positionV>
            <wp:extent cx="2206625" cy="828675"/>
            <wp:effectExtent l="0" t="0" r="3175" b="9525"/>
            <wp:wrapTight wrapText="bothSides">
              <wp:wrapPolygon edited="0">
                <wp:start x="0" y="0"/>
                <wp:lineTo x="0" y="21352"/>
                <wp:lineTo x="21445" y="21352"/>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FE4296">
        <w:rPr>
          <w:b/>
          <w:i/>
          <w:sz w:val="28"/>
          <w:szCs w:val="28"/>
        </w:rPr>
        <w:t>Incident Command System (ICS) Training Schedule</w:t>
      </w:r>
    </w:p>
    <w:p w14:paraId="5386B5C4" w14:textId="1EAC5393" w:rsidR="00F47908" w:rsidRDefault="00F47908" w:rsidP="00F47908"/>
    <w:p w14:paraId="71F7FB2A" w14:textId="7260E474" w:rsidR="00F47908" w:rsidRPr="00FE4296" w:rsidRDefault="00F47908" w:rsidP="00F47908">
      <w:r w:rsidRPr="00FE4296">
        <w:t>All current trainings are listed on the Ohio EMA training calendar located at:</w:t>
      </w:r>
    </w:p>
    <w:p w14:paraId="516B67BA" w14:textId="7E88EB97" w:rsidR="00F47908" w:rsidRDefault="005A3D1B" w:rsidP="00F47908">
      <w:pPr>
        <w:jc w:val="center"/>
        <w:rPr>
          <w:rStyle w:val="Hyperlink"/>
        </w:rPr>
      </w:pPr>
      <w:hyperlink r:id="rId111" w:history="1">
        <w:r w:rsidR="00F47908" w:rsidRPr="006C09F7">
          <w:rPr>
            <w:rStyle w:val="Hyperlink"/>
          </w:rPr>
          <w:t>https://webeoctraining.dps.ohio.gov/TrainingAndExercise/courselist.aspx</w:t>
        </w:r>
      </w:hyperlink>
    </w:p>
    <w:p w14:paraId="207732F3" w14:textId="2005D129" w:rsidR="00F47908" w:rsidRDefault="00F47908" w:rsidP="00F47908">
      <w:pPr>
        <w:rPr>
          <w:rStyle w:val="Hyperlink"/>
          <w:sz w:val="20"/>
          <w:szCs w:val="20"/>
        </w:rPr>
      </w:pPr>
    </w:p>
    <w:p w14:paraId="17EA48BB" w14:textId="12F078C7" w:rsidR="00F47908" w:rsidRDefault="00F47908" w:rsidP="00F47908">
      <w:r>
        <w:t xml:space="preserve">I’ve been asked to also include a link to the Kentucky EMA training calendar as </w:t>
      </w:r>
      <w:proofErr w:type="gramStart"/>
      <w:r>
        <w:t>well..</w:t>
      </w:r>
      <w:proofErr w:type="gramEnd"/>
      <w:r>
        <w:t xml:space="preserve"> </w:t>
      </w:r>
    </w:p>
    <w:p w14:paraId="11F4E71B" w14:textId="2E57F243" w:rsidR="00F47908" w:rsidRDefault="00F47908" w:rsidP="00F47908"/>
    <w:p w14:paraId="7B52C0FC" w14:textId="381A6D42" w:rsidR="00F47908" w:rsidRDefault="005A3D1B" w:rsidP="00F47908">
      <w:pPr>
        <w:jc w:val="center"/>
      </w:pPr>
      <w:hyperlink r:id="rId112" w:history="1">
        <w:r w:rsidR="00F47908" w:rsidRPr="00211A27">
          <w:rPr>
            <w:rStyle w:val="Hyperlink"/>
          </w:rPr>
          <w:t>https://kyem.ky.gov/training/Pages/default.aspx</w:t>
        </w:r>
      </w:hyperlink>
    </w:p>
    <w:p w14:paraId="30C27D02" w14:textId="77777777" w:rsidR="00F47908" w:rsidRPr="00FE4296" w:rsidRDefault="005A3D1B" w:rsidP="00F47908">
      <w:pPr>
        <w:jc w:val="center"/>
      </w:pPr>
      <w:hyperlink r:id="rId113" w:history="1">
        <w:r w:rsidR="00F47908" w:rsidRPr="00FB632F">
          <w:rPr>
            <w:rStyle w:val="Hyperlink"/>
          </w:rPr>
          <w:t>https://sites.google.com/site/ccoemtraining/home</w:t>
        </w:r>
      </w:hyperlink>
      <w:r w:rsidR="00F47908">
        <w:t xml:space="preserve"> </w:t>
      </w:r>
    </w:p>
    <w:p w14:paraId="30427A23" w14:textId="77777777" w:rsidR="00F47908" w:rsidRDefault="00F47908" w:rsidP="00F47908">
      <w:pPr>
        <w:rPr>
          <w:rStyle w:val="Hyperlink"/>
          <w:sz w:val="20"/>
          <w:szCs w:val="20"/>
        </w:rPr>
      </w:pPr>
    </w:p>
    <w:p w14:paraId="1D9A05FF" w14:textId="3367B84A" w:rsidR="00F47908" w:rsidRPr="00FE4296" w:rsidRDefault="00F47908" w:rsidP="00F47908">
      <w:r w:rsidRPr="00FE4296">
        <w:t xml:space="preserve">Please pay </w:t>
      </w:r>
      <w:proofErr w:type="gramStart"/>
      <w:r w:rsidRPr="00FE4296">
        <w:t>particular attention</w:t>
      </w:r>
      <w:proofErr w:type="gramEnd"/>
      <w:r w:rsidRPr="00FE4296">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38E4B771" w14:textId="77777777" w:rsidR="00F47908" w:rsidRPr="00603DDB" w:rsidRDefault="00F47908" w:rsidP="00F47908">
      <w:pPr>
        <w:rPr>
          <w:sz w:val="20"/>
          <w:szCs w:val="20"/>
          <w:u w:val="single"/>
        </w:rPr>
      </w:pPr>
      <w:bookmarkStart w:id="28" w:name="_Hlk527909704"/>
    </w:p>
    <w:bookmarkEnd w:id="28"/>
    <w:p w14:paraId="395E4B0C" w14:textId="02188235" w:rsidR="00F47908" w:rsidRDefault="00F47908" w:rsidP="00F47908">
      <w:pPr>
        <w:rPr>
          <w:b/>
          <w:bCs/>
        </w:rPr>
      </w:pPr>
      <w:r w:rsidRPr="00FE4296">
        <w:t xml:space="preserve">We do recognize that IS-300/400 requires multiple days of actual classroom training that is not easily obtained. So, if you just can't find the time to fit these class room courses in, we do have an alternative method for getting you to Level 3. </w:t>
      </w:r>
      <w:r>
        <w:t xml:space="preserve"> </w:t>
      </w:r>
      <w:r w:rsidRPr="00FE4296">
        <w:t xml:space="preserve">Completing the following </w:t>
      </w:r>
      <w:r w:rsidRPr="00FE4296">
        <w:rPr>
          <w:b/>
          <w:bCs/>
        </w:rPr>
        <w:t>“FREE”</w:t>
      </w:r>
      <w:r w:rsidRPr="00FE4296">
        <w:t xml:space="preserve"> and </w:t>
      </w:r>
      <w:r w:rsidRPr="00FE4296">
        <w:rPr>
          <w:b/>
          <w:bCs/>
        </w:rPr>
        <w:t>“ONLINE”</w:t>
      </w:r>
      <w:r w:rsidRPr="00FE4296">
        <w:t xml:space="preserve"> courses will act as substitute for you FEMA Leadership Development Course requirements. You absolutely will need to complete all </w:t>
      </w:r>
      <w:r w:rsidRPr="00FE4296">
        <w:rPr>
          <w:b/>
          <w:bCs/>
        </w:rPr>
        <w:t>7</w:t>
      </w:r>
      <w:r w:rsidRPr="00FE4296">
        <w:t xml:space="preserve"> of these courses to get your ICS 300/400 credit.  Here are the courses that you need to take:  </w:t>
      </w:r>
      <w:r w:rsidRPr="00FE4296">
        <w:rPr>
          <w:b/>
          <w:bCs/>
        </w:rPr>
        <w:t>IS-120, 230, 240, 241, 242, 244 &amp; 288.</w:t>
      </w:r>
      <w:r>
        <w:rPr>
          <w:b/>
          <w:bCs/>
        </w:rPr>
        <w:t xml:space="preserve">  </w:t>
      </w:r>
    </w:p>
    <w:p w14:paraId="7171D72F" w14:textId="27AA2D71" w:rsidR="00F47908" w:rsidRDefault="00F47908" w:rsidP="00F47908"/>
    <w:p w14:paraId="37591F62" w14:textId="52A931BD" w:rsidR="00F47908" w:rsidRDefault="00F47908" w:rsidP="00F47908">
      <w:r w:rsidRPr="00FE4296">
        <w:t>I would like to remind any of you that are going to take any of the in-class training sessions that you dress appropriately</w:t>
      </w:r>
      <w:r w:rsidR="00B46C18">
        <w:t xml:space="preserve">. You will be in these classes with Police, Fire, mayors and other government and local officials. You do want to represent Amateur Radio in a good light. </w:t>
      </w:r>
      <w:r w:rsidRPr="00FE4296">
        <w:t xml:space="preserve"> </w:t>
      </w:r>
    </w:p>
    <w:p w14:paraId="337942C8" w14:textId="556CAEAC" w:rsidR="00B46C18" w:rsidRDefault="00B46C18" w:rsidP="00B46C18">
      <w:pPr>
        <w:rPr>
          <w:rStyle w:val="Hyperlink"/>
          <w:sz w:val="20"/>
          <w:szCs w:val="20"/>
        </w:rPr>
      </w:pPr>
    </w:p>
    <w:p w14:paraId="4575D9D8" w14:textId="5A8EC30E" w:rsidR="00684312" w:rsidRDefault="005A3D1B" w:rsidP="00B46C18">
      <w:pPr>
        <w:rPr>
          <w:rStyle w:val="Hyperlink"/>
          <w:sz w:val="20"/>
          <w:szCs w:val="20"/>
        </w:rPr>
      </w:pPr>
      <w:r>
        <w:pict w14:anchorId="31F68D12">
          <v:rect id="_x0000_i1044" style="width:0;height:1.5pt" o:hralign="center" o:hrstd="t" o:hr="t" fillcolor="#a0a0a0" stroked="f"/>
        </w:pict>
      </w:r>
    </w:p>
    <w:p w14:paraId="3AABCDD1" w14:textId="547FA733" w:rsidR="00684312" w:rsidRPr="00684312" w:rsidRDefault="00447170" w:rsidP="00684312">
      <w:pPr>
        <w:rPr>
          <w:b/>
          <w:i/>
          <w:color w:val="000000" w:themeColor="text1"/>
          <w:sz w:val="28"/>
          <w:szCs w:val="28"/>
        </w:rPr>
      </w:pPr>
      <w:r>
        <w:rPr>
          <w:noProof/>
          <w:color w:val="000000" w:themeColor="text1"/>
        </w:rPr>
        <w:drawing>
          <wp:anchor distT="0" distB="0" distL="114300" distR="114300" simplePos="0" relativeHeight="252668928" behindDoc="1" locked="0" layoutInCell="1" allowOverlap="1" wp14:anchorId="68999D78" wp14:editId="403E295E">
            <wp:simplePos x="0" y="0"/>
            <wp:positionH relativeFrom="margin">
              <wp:align>right</wp:align>
            </wp:positionH>
            <wp:positionV relativeFrom="paragraph">
              <wp:posOffset>53975</wp:posOffset>
            </wp:positionV>
            <wp:extent cx="922655" cy="1896110"/>
            <wp:effectExtent l="0" t="0" r="0" b="8890"/>
            <wp:wrapTight wrapText="bothSides">
              <wp:wrapPolygon edited="0">
                <wp:start x="0" y="0"/>
                <wp:lineTo x="0" y="21484"/>
                <wp:lineTo x="20961" y="21484"/>
                <wp:lineTo x="20961" y="0"/>
                <wp:lineTo x="0" y="0"/>
              </wp:wrapPolygon>
            </wp:wrapTight>
            <wp:docPr id="8" name="Picture 8" descr="A picture containing black, indoor, moni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550-dmr.jpg"/>
                    <pic:cNvPicPr/>
                  </pic:nvPicPr>
                  <pic:blipFill>
                    <a:blip r:embed="rId114">
                      <a:extLst>
                        <a:ext uri="{28A0092B-C50C-407E-A947-70E740481C1C}">
                          <a14:useLocalDpi xmlns:a14="http://schemas.microsoft.com/office/drawing/2010/main" val="0"/>
                        </a:ext>
                      </a:extLst>
                    </a:blip>
                    <a:stretch>
                      <a:fillRect/>
                    </a:stretch>
                  </pic:blipFill>
                  <pic:spPr>
                    <a:xfrm>
                      <a:off x="0" y="0"/>
                      <a:ext cx="922655" cy="1896110"/>
                    </a:xfrm>
                    <a:prstGeom prst="rect">
                      <a:avLst/>
                    </a:prstGeom>
                  </pic:spPr>
                </pic:pic>
              </a:graphicData>
            </a:graphic>
            <wp14:sizeRelH relativeFrom="page">
              <wp14:pctWidth>0</wp14:pctWidth>
            </wp14:sizeRelH>
            <wp14:sizeRelV relativeFrom="page">
              <wp14:pctHeight>0</wp14:pctHeight>
            </wp14:sizeRelV>
          </wp:anchor>
        </w:drawing>
      </w:r>
      <w:r w:rsidR="00684312" w:rsidRPr="00684312">
        <w:rPr>
          <w:b/>
          <w:i/>
          <w:color w:val="000000" w:themeColor="text1"/>
          <w:sz w:val="28"/>
          <w:szCs w:val="28"/>
        </w:rPr>
        <w:t xml:space="preserve">Hey Peanut App Users – Something New </w:t>
      </w:r>
      <w:proofErr w:type="gramStart"/>
      <w:r w:rsidR="00684312" w:rsidRPr="00684312">
        <w:rPr>
          <w:b/>
          <w:i/>
          <w:color w:val="000000" w:themeColor="text1"/>
          <w:sz w:val="28"/>
          <w:szCs w:val="28"/>
        </w:rPr>
        <w:t>For</w:t>
      </w:r>
      <w:proofErr w:type="gramEnd"/>
      <w:r w:rsidR="00684312" w:rsidRPr="00684312">
        <w:rPr>
          <w:b/>
          <w:i/>
          <w:color w:val="000000" w:themeColor="text1"/>
          <w:sz w:val="28"/>
          <w:szCs w:val="28"/>
        </w:rPr>
        <w:t xml:space="preserve"> You</w:t>
      </w:r>
    </w:p>
    <w:p w14:paraId="613117C1" w14:textId="60DE8ACC" w:rsidR="00684312" w:rsidRPr="00684312" w:rsidRDefault="00684312" w:rsidP="00684312">
      <w:pPr>
        <w:rPr>
          <w:i/>
          <w:color w:val="000000" w:themeColor="text1"/>
        </w:rPr>
      </w:pPr>
      <w:r>
        <w:rPr>
          <w:i/>
          <w:color w:val="000000" w:themeColor="text1"/>
        </w:rPr>
        <w:t>(</w:t>
      </w:r>
      <w:r w:rsidRPr="00684312">
        <w:rPr>
          <w:i/>
          <w:color w:val="000000" w:themeColor="text1"/>
        </w:rPr>
        <w:t>From Jeff, VE6DV and thanks to Greg, WD9FTZ)</w:t>
      </w:r>
    </w:p>
    <w:p w14:paraId="18D018FE" w14:textId="77777777" w:rsidR="00684312" w:rsidRDefault="00684312" w:rsidP="00684312">
      <w:pPr>
        <w:rPr>
          <w:color w:val="000000" w:themeColor="text1"/>
        </w:rPr>
      </w:pPr>
    </w:p>
    <w:p w14:paraId="342F2E15" w14:textId="74A43E37" w:rsidR="00447170" w:rsidRDefault="00684312" w:rsidP="00447170">
      <w:r w:rsidRPr="00684312">
        <w:rPr>
          <w:color w:val="000000" w:themeColor="text1"/>
        </w:rPr>
        <w:t xml:space="preserve">Attention Peanut App users. The Peanut android app, while the intention is to allow D-STAR access from your smart phone, is now linked to DMR </w:t>
      </w:r>
      <w:r w:rsidR="00447170">
        <w:rPr>
          <w:color w:val="000000" w:themeColor="text1"/>
        </w:rPr>
        <w:t>T</w:t>
      </w:r>
      <w:r w:rsidRPr="00684312">
        <w:rPr>
          <w:color w:val="000000" w:themeColor="text1"/>
        </w:rPr>
        <w:t>alk</w:t>
      </w:r>
      <w:r w:rsidR="00447170">
        <w:rPr>
          <w:color w:val="000000" w:themeColor="text1"/>
        </w:rPr>
        <w:t xml:space="preserve"> G</w:t>
      </w:r>
      <w:r w:rsidRPr="00684312">
        <w:rPr>
          <w:color w:val="000000" w:themeColor="text1"/>
        </w:rPr>
        <w:t xml:space="preserve">roup 31012. You can access this DMR </w:t>
      </w:r>
      <w:r w:rsidR="00447170">
        <w:rPr>
          <w:color w:val="000000" w:themeColor="text1"/>
        </w:rPr>
        <w:t>T</w:t>
      </w:r>
      <w:r w:rsidRPr="00684312">
        <w:rPr>
          <w:color w:val="000000" w:themeColor="text1"/>
        </w:rPr>
        <w:t>alk</w:t>
      </w:r>
      <w:r w:rsidR="00447170">
        <w:rPr>
          <w:color w:val="000000" w:themeColor="text1"/>
        </w:rPr>
        <w:t xml:space="preserve"> G</w:t>
      </w:r>
      <w:r w:rsidRPr="00684312">
        <w:rPr>
          <w:color w:val="000000" w:themeColor="text1"/>
        </w:rPr>
        <w:t xml:space="preserve">roup by selecting XRF757A in the list of available reflectors. </w:t>
      </w:r>
      <w:r w:rsidRPr="00684312">
        <w:rPr>
          <w:color w:val="000000" w:themeColor="text1"/>
        </w:rPr>
        <w:br/>
      </w:r>
      <w:r w:rsidRPr="00684312">
        <w:rPr>
          <w:color w:val="000000" w:themeColor="text1"/>
        </w:rPr>
        <w:br/>
        <w:t>David</w:t>
      </w:r>
      <w:r w:rsidR="00447170">
        <w:rPr>
          <w:color w:val="000000" w:themeColor="text1"/>
        </w:rPr>
        <w:t>,</w:t>
      </w:r>
      <w:r w:rsidRPr="00684312">
        <w:rPr>
          <w:color w:val="000000" w:themeColor="text1"/>
        </w:rPr>
        <w:t xml:space="preserve"> PA7LM has added reflector XRF757A / DMR </w:t>
      </w:r>
      <w:r w:rsidR="00447170">
        <w:rPr>
          <w:color w:val="000000" w:themeColor="text1"/>
        </w:rPr>
        <w:t>T</w:t>
      </w:r>
      <w:r w:rsidRPr="00684312">
        <w:rPr>
          <w:color w:val="000000" w:themeColor="text1"/>
        </w:rPr>
        <w:t>alk</w:t>
      </w:r>
      <w:r w:rsidR="00447170">
        <w:rPr>
          <w:color w:val="000000" w:themeColor="text1"/>
        </w:rPr>
        <w:t xml:space="preserve"> G</w:t>
      </w:r>
      <w:r w:rsidRPr="00684312">
        <w:rPr>
          <w:color w:val="000000" w:themeColor="text1"/>
        </w:rPr>
        <w:t xml:space="preserve">roup 31012 as a trial for a few days to see how much activity there is. </w:t>
      </w:r>
      <w:r w:rsidR="00447170">
        <w:rPr>
          <w:color w:val="000000" w:themeColor="text1"/>
        </w:rPr>
        <w:t xml:space="preserve"> </w:t>
      </w:r>
      <w:r w:rsidRPr="00684312">
        <w:rPr>
          <w:color w:val="000000" w:themeColor="text1"/>
        </w:rPr>
        <w:t>So</w:t>
      </w:r>
      <w:r w:rsidR="00447170">
        <w:rPr>
          <w:color w:val="000000" w:themeColor="text1"/>
        </w:rPr>
        <w:t>,</w:t>
      </w:r>
      <w:r w:rsidRPr="00684312">
        <w:rPr>
          <w:color w:val="000000" w:themeColor="text1"/>
        </w:rPr>
        <w:t xml:space="preserve"> if you have the Peanut app, be sure to give XRF757A some activity and hopefully it will become a permanent addition. </w:t>
      </w:r>
      <w:r w:rsidRPr="00684312">
        <w:rPr>
          <w:color w:val="000000" w:themeColor="text1"/>
        </w:rPr>
        <w:br/>
      </w:r>
    </w:p>
    <w:p w14:paraId="14070735" w14:textId="7B4F81B0" w:rsidR="00447170" w:rsidRDefault="005A3D1B" w:rsidP="00447170">
      <w:pPr>
        <w:rPr>
          <w:rStyle w:val="Hyperlink"/>
          <w:b/>
          <w:i/>
          <w:color w:val="000000" w:themeColor="text1"/>
          <w:sz w:val="28"/>
          <w:szCs w:val="28"/>
          <w:u w:val="none"/>
        </w:rPr>
      </w:pPr>
      <w:r>
        <w:pict w14:anchorId="21459FB6">
          <v:rect id="_x0000_i1045" style="width:0;height:1.5pt" o:hralign="center" o:hrstd="t" o:hr="t" fillcolor="#a0a0a0" stroked="f"/>
        </w:pict>
      </w:r>
    </w:p>
    <w:p w14:paraId="41EBDD6A" w14:textId="4B991195" w:rsidR="00C407C6" w:rsidRDefault="00572DFF" w:rsidP="00C407C6">
      <w:r w:rsidRPr="00572DFF">
        <w:rPr>
          <w:b/>
          <w:i/>
          <w:sz w:val="28"/>
          <w:szCs w:val="28"/>
        </w:rPr>
        <w:t>FT8 Users</w:t>
      </w:r>
      <w:r w:rsidR="00C407C6">
        <w:rPr>
          <w:b/>
          <w:i/>
          <w:sz w:val="28"/>
          <w:szCs w:val="28"/>
        </w:rPr>
        <w:t xml:space="preserve"> -</w:t>
      </w:r>
      <w:r w:rsidRPr="00572DFF">
        <w:rPr>
          <w:b/>
          <w:i/>
          <w:sz w:val="28"/>
          <w:szCs w:val="28"/>
        </w:rPr>
        <w:t xml:space="preserve"> </w:t>
      </w:r>
      <w:r w:rsidR="00C407C6">
        <w:rPr>
          <w:b/>
          <w:i/>
          <w:sz w:val="28"/>
          <w:szCs w:val="28"/>
        </w:rPr>
        <w:t>L</w:t>
      </w:r>
      <w:r w:rsidRPr="00572DFF">
        <w:rPr>
          <w:b/>
          <w:i/>
          <w:sz w:val="28"/>
          <w:szCs w:val="28"/>
        </w:rPr>
        <w:t xml:space="preserve">isten </w:t>
      </w:r>
      <w:r w:rsidR="00C407C6">
        <w:rPr>
          <w:b/>
          <w:i/>
          <w:sz w:val="28"/>
          <w:szCs w:val="28"/>
        </w:rPr>
        <w:t>U</w:t>
      </w:r>
      <w:r w:rsidRPr="00572DFF">
        <w:rPr>
          <w:b/>
          <w:i/>
          <w:sz w:val="28"/>
          <w:szCs w:val="28"/>
        </w:rPr>
        <w:t xml:space="preserve">p  </w:t>
      </w:r>
      <w:r w:rsidRPr="00572DFF">
        <w:rPr>
          <w:b/>
          <w:i/>
          <w:sz w:val="28"/>
          <w:szCs w:val="28"/>
        </w:rPr>
        <w:br/>
      </w:r>
      <w:r w:rsidR="00C407C6" w:rsidRPr="00C407C6">
        <w:rPr>
          <w:i/>
        </w:rPr>
        <w:t xml:space="preserve">(From </w:t>
      </w:r>
      <w:r w:rsidR="00C407C6" w:rsidRPr="00572DFF">
        <w:rPr>
          <w:i/>
        </w:rPr>
        <w:t>Rob</w:t>
      </w:r>
      <w:r w:rsidR="00C407C6">
        <w:rPr>
          <w:i/>
        </w:rPr>
        <w:t>,</w:t>
      </w:r>
      <w:r w:rsidR="00C407C6" w:rsidRPr="00572DFF">
        <w:rPr>
          <w:i/>
        </w:rPr>
        <w:t xml:space="preserve"> KV8P</w:t>
      </w:r>
      <w:r w:rsidR="00C407C6" w:rsidRPr="00C407C6">
        <w:rPr>
          <w:i/>
        </w:rPr>
        <w:t>)</w:t>
      </w:r>
      <w:r w:rsidRPr="00572DFF">
        <w:rPr>
          <w:b/>
          <w:i/>
        </w:rPr>
        <w:br/>
      </w:r>
    </w:p>
    <w:p w14:paraId="34A5E42C" w14:textId="77777777" w:rsidR="00C407C6" w:rsidRDefault="00572DFF" w:rsidP="00C407C6">
      <w:r w:rsidRPr="00572DFF">
        <w:t xml:space="preserve">The next couple months will be a tough transition time for FT8 digital mode users as users are being asked to make the switch from version 1.91 to 2.0.  (And you will have to in order to keep up) </w:t>
      </w:r>
      <w:r w:rsidRPr="00572DFF">
        <w:br/>
      </w:r>
      <w:r w:rsidRPr="00572DFF">
        <w:br/>
        <w:t>The important thing to keep in mind is that the two are not compatible and might just as well be a different mode all-together (in some ways</w:t>
      </w:r>
      <w:proofErr w:type="gramStart"/>
      <w:r w:rsidRPr="00572DFF">
        <w:t>) .</w:t>
      </w:r>
      <w:proofErr w:type="gramEnd"/>
      <w:r w:rsidRPr="00572DFF">
        <w:t xml:space="preserve">  </w:t>
      </w:r>
    </w:p>
    <w:p w14:paraId="3F432513" w14:textId="77777777" w:rsidR="00C407C6" w:rsidRDefault="00C407C6" w:rsidP="00C407C6">
      <w:pPr>
        <w:rPr>
          <w:rStyle w:val="Hyperlink"/>
          <w:sz w:val="20"/>
          <w:szCs w:val="20"/>
        </w:rPr>
      </w:pPr>
    </w:p>
    <w:bookmarkStart w:id="29" w:name="_Hlk532037137"/>
    <w:p w14:paraId="79D0113F" w14:textId="5B2F43A6" w:rsidR="00C407C6" w:rsidRPr="001E404F" w:rsidRDefault="00C407C6" w:rsidP="00C407C6">
      <w:pPr>
        <w:rPr>
          <w:color w:val="000000" w:themeColor="text1"/>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29"/>
    <w:p w14:paraId="7571855E" w14:textId="77777777" w:rsidR="00C407C6" w:rsidRDefault="00572DFF" w:rsidP="00572DFF">
      <w:r w:rsidRPr="00572DFF">
        <w:lastRenderedPageBreak/>
        <w:t xml:space="preserve">Once you make the switch you can no longer decode stations that are transmitting using the old version 1.91 software. </w:t>
      </w:r>
    </w:p>
    <w:p w14:paraId="3A84AE10" w14:textId="10380F24" w:rsidR="00C407C6" w:rsidRDefault="00C407C6" w:rsidP="00572DFF"/>
    <w:p w14:paraId="343CDD68" w14:textId="79DC22D6" w:rsidR="00447170" w:rsidRPr="001E404F" w:rsidRDefault="00572DFF" w:rsidP="00447170">
      <w:pPr>
        <w:rPr>
          <w:color w:val="000000" w:themeColor="text1"/>
        </w:rPr>
      </w:pPr>
      <w:r w:rsidRPr="00572DFF">
        <w:t>(This is the big "gotcha")</w:t>
      </w:r>
      <w:r w:rsidR="00C407C6">
        <w:t xml:space="preserve"> </w:t>
      </w:r>
      <w:r w:rsidRPr="00572DFF">
        <w:t>Old version 1.91 users are everywhere right now, while the new version 2.0 users are minimal but are typically above 2000 on the waterfall.  If you are running the old version and can't get a reply from someone, that is likely why.  If you are running a 2.0 version and aren't getting many good decodes, that is why.</w:t>
      </w:r>
      <w:r w:rsidRPr="00572DFF">
        <w:br/>
      </w:r>
      <w:r w:rsidRPr="00572DFF">
        <w:br/>
        <w:t>Hopefully that helps a few people avoid unnecessary troubleshooting time!</w:t>
      </w:r>
      <w:r w:rsidRPr="00572DFF">
        <w:br/>
      </w:r>
    </w:p>
    <w:p w14:paraId="225A6C99" w14:textId="480782A3" w:rsidR="000C652B" w:rsidRDefault="005A3D1B" w:rsidP="00DF2F2B">
      <w:pPr>
        <w:rPr>
          <w:b/>
          <w:i/>
          <w:sz w:val="28"/>
          <w:szCs w:val="28"/>
        </w:rPr>
      </w:pPr>
      <w:r>
        <w:pict w14:anchorId="7E691251">
          <v:rect id="_x0000_i1046" style="width:0;height:1.5pt" o:hralign="center" o:hrstd="t" o:hr="t" fillcolor="#a0a0a0" stroked="f"/>
        </w:pict>
      </w:r>
    </w:p>
    <w:p w14:paraId="466D2D70" w14:textId="1DDC2A96" w:rsidR="00DF2F2B" w:rsidRDefault="00DF2F2B" w:rsidP="00DF2F2B">
      <w:pPr>
        <w:rPr>
          <w:b/>
          <w:i/>
        </w:rPr>
      </w:pPr>
      <w:bookmarkStart w:id="30" w:name="final"/>
      <w:bookmarkEnd w:id="30"/>
      <w:proofErr w:type="gramStart"/>
      <w:r w:rsidRPr="007E5982">
        <w:rPr>
          <w:b/>
          <w:i/>
          <w:sz w:val="28"/>
          <w:szCs w:val="28"/>
        </w:rPr>
        <w:t>Final..</w:t>
      </w:r>
      <w:proofErr w:type="gramEnd"/>
      <w:r w:rsidRPr="007E5982">
        <w:rPr>
          <w:b/>
          <w:i/>
          <w:sz w:val="28"/>
          <w:szCs w:val="28"/>
        </w:rPr>
        <w:t xml:space="preserve">  </w:t>
      </w:r>
      <w:proofErr w:type="gramStart"/>
      <w:r w:rsidRPr="007E5982">
        <w:rPr>
          <w:b/>
          <w:i/>
          <w:sz w:val="28"/>
          <w:szCs w:val="28"/>
        </w:rPr>
        <w:t>Final..</w:t>
      </w:r>
      <w:proofErr w:type="gramEnd"/>
      <w:r w:rsidRPr="007E5982">
        <w:rPr>
          <w:b/>
          <w:i/>
          <w:sz w:val="28"/>
          <w:szCs w:val="28"/>
        </w:rPr>
        <w:t xml:space="preserve">    </w:t>
      </w:r>
    </w:p>
    <w:p w14:paraId="65750544" w14:textId="78428FAE" w:rsidR="00DF2F2B" w:rsidRPr="00112513" w:rsidRDefault="00DF2F2B" w:rsidP="00DF2F2B">
      <w:pPr>
        <w:rPr>
          <w:b/>
          <w:i/>
        </w:rPr>
      </w:pPr>
    </w:p>
    <w:p w14:paraId="5557EAE7" w14:textId="1696699D" w:rsidR="00DF2F2B" w:rsidRDefault="00A3344C" w:rsidP="00DF2F2B">
      <w:r w:rsidRPr="00C20E11">
        <w:rPr>
          <w:noProof/>
          <w:sz w:val="32"/>
          <w:szCs w:val="32"/>
        </w:rPr>
        <w:drawing>
          <wp:anchor distT="0" distB="0" distL="114300" distR="114300" simplePos="0" relativeHeight="252327936" behindDoc="1" locked="0" layoutInCell="1" allowOverlap="1" wp14:anchorId="0ED7AEE3" wp14:editId="4AA3AC2C">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F2B" w:rsidRPr="00C20E11">
        <w:t xml:space="preserve">Hey Gang...  </w:t>
      </w:r>
    </w:p>
    <w:p w14:paraId="28DB7AA8" w14:textId="417DE5A7" w:rsidR="00DF2F2B" w:rsidRDefault="00DF2F2B" w:rsidP="00DF2F2B"/>
    <w:p w14:paraId="0FDAF87C" w14:textId="70288CD4" w:rsidR="001033CA" w:rsidRDefault="001033CA" w:rsidP="001B00D9">
      <w:r>
        <w:t xml:space="preserve">This past week has been just a blur around here. With Christmas coming so fast there hardly seems like time enough to get all the things that I need to </w:t>
      </w:r>
      <w:r w:rsidR="008E4584">
        <w:t>get done -</w:t>
      </w:r>
      <w:r>
        <w:t xml:space="preserve"> done. </w:t>
      </w:r>
    </w:p>
    <w:p w14:paraId="3CA33854" w14:textId="33A2EB49" w:rsidR="001033CA" w:rsidRDefault="001033CA" w:rsidP="001B00D9"/>
    <w:p w14:paraId="66F33E87" w14:textId="51CFE90B" w:rsidR="008E4584" w:rsidRDefault="008E4584" w:rsidP="001B00D9">
      <w:r>
        <w:t xml:space="preserve">The week started out great with Janie and I attending the Northern Ohio Skywarn Meeting and Pot Luck Supper. We had fun with everyone and was able to find out some new information on the Cleveland Weather Office move as well as what we can expect for weather for the next couple of months. </w:t>
      </w:r>
    </w:p>
    <w:p w14:paraId="0CA46DFD" w14:textId="77777777" w:rsidR="008E4584" w:rsidRDefault="008E4584" w:rsidP="001B00D9"/>
    <w:p w14:paraId="18C7F16D" w14:textId="77777777" w:rsidR="00241979" w:rsidRDefault="00653D79" w:rsidP="001B00D9">
      <w:r>
        <w:rPr>
          <w:noProof/>
        </w:rPr>
        <w:drawing>
          <wp:anchor distT="0" distB="0" distL="114300" distR="114300" simplePos="0" relativeHeight="252672000" behindDoc="1" locked="0" layoutInCell="1" allowOverlap="1" wp14:anchorId="7D2B24F6" wp14:editId="29686D96">
            <wp:simplePos x="0" y="0"/>
            <wp:positionH relativeFrom="margin">
              <wp:align>right</wp:align>
            </wp:positionH>
            <wp:positionV relativeFrom="paragraph">
              <wp:posOffset>962660</wp:posOffset>
            </wp:positionV>
            <wp:extent cx="3743325" cy="2807335"/>
            <wp:effectExtent l="0" t="8255" r="1270" b="1270"/>
            <wp:wrapTight wrapText="bothSides">
              <wp:wrapPolygon edited="0">
                <wp:start x="-48" y="21536"/>
                <wp:lineTo x="21497" y="21536"/>
                <wp:lineTo x="21497" y="137"/>
                <wp:lineTo x="-48" y="137"/>
                <wp:lineTo x="-48" y="2153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6" cstate="print">
                      <a:extLst>
                        <a:ext uri="{BEBA8EAE-BF5A-486C-A8C5-ECC9F3942E4B}">
                          <a14:imgProps xmlns:a14="http://schemas.microsoft.com/office/drawing/2010/main">
                            <a14:imgLayer r:embed="rId117">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743325"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CA">
        <w:t xml:space="preserve">I </w:t>
      </w:r>
      <w:r w:rsidR="008E4584">
        <w:t xml:space="preserve">also </w:t>
      </w:r>
      <w:r w:rsidR="001033CA">
        <w:t xml:space="preserve">had a blast </w:t>
      </w:r>
      <w:r>
        <w:t xml:space="preserve">Thursday and Friday </w:t>
      </w:r>
      <w:r w:rsidR="001033CA">
        <w:t>at the EMAO Winter Conference this year.</w:t>
      </w:r>
      <w:r w:rsidR="00BF3216">
        <w:t xml:space="preserve"> This is a </w:t>
      </w:r>
      <w:r>
        <w:t>two-day</w:t>
      </w:r>
      <w:r w:rsidR="00BF3216">
        <w:t xml:space="preserve"> conference </w:t>
      </w:r>
      <w:r>
        <w:t xml:space="preserve">(yes, it’s an overnight stay) </w:t>
      </w:r>
      <w:r w:rsidR="00BF3216">
        <w:t>that just doesn’t end with a supper</w:t>
      </w:r>
      <w:r w:rsidR="00F76BB3">
        <w:t xml:space="preserve"> for the night. W</w:t>
      </w:r>
      <w:r w:rsidR="00BF3216">
        <w:t>e had a huge get together after th</w:t>
      </w:r>
      <w:r w:rsidR="00F76BB3">
        <w:t xml:space="preserve">e dinner that went long into the </w:t>
      </w:r>
      <w:r>
        <w:t>evening</w:t>
      </w:r>
      <w:r w:rsidR="00241979">
        <w:t>/morning</w:t>
      </w:r>
      <w:r>
        <w:t xml:space="preserve">. </w:t>
      </w:r>
    </w:p>
    <w:p w14:paraId="23FAF2AA" w14:textId="77777777" w:rsidR="00241979" w:rsidRDefault="00241979" w:rsidP="001B00D9"/>
    <w:p w14:paraId="4E28A456" w14:textId="4985903B" w:rsidR="00BF3216" w:rsidRDefault="001033CA" w:rsidP="001B00D9">
      <w:r>
        <w:t xml:space="preserve">I talked </w:t>
      </w:r>
      <w:r w:rsidR="00F76BB3">
        <w:t xml:space="preserve">to </w:t>
      </w:r>
      <w:r>
        <w:t>every EMA Director there about Amateur Radio and the benefits that we can bring each of them. And YES, I did learn a lot from them as well. I really</w:t>
      </w:r>
      <w:r w:rsidR="00F76BB3">
        <w:t xml:space="preserve"> admire </w:t>
      </w:r>
      <w:r>
        <w:t xml:space="preserve">how they get all that is expected from them done in the time frame that they </w:t>
      </w:r>
      <w:proofErr w:type="gramStart"/>
      <w:r>
        <w:t>have</w:t>
      </w:r>
      <w:r w:rsidR="00F76BB3">
        <w:t xml:space="preserve"> to</w:t>
      </w:r>
      <w:proofErr w:type="gramEnd"/>
      <w:r w:rsidR="00F76BB3">
        <w:t xml:space="preserve"> get it done</w:t>
      </w:r>
      <w:r>
        <w:t xml:space="preserve">. It’s amazing to just sit and listen to </w:t>
      </w:r>
      <w:r w:rsidR="00BF3216">
        <w:t xml:space="preserve">all the stories that they have. I am so thankful that we have this outlet to get this close to </w:t>
      </w:r>
      <w:proofErr w:type="gramStart"/>
      <w:r w:rsidR="00BF3216">
        <w:t>all of</w:t>
      </w:r>
      <w:proofErr w:type="gramEnd"/>
      <w:r w:rsidR="00BF3216">
        <w:t xml:space="preserve"> our EMA Directors throughout the state. It’s really a privilege that I hope continues for a very long time to come! Oh, by the way, a lot of our EMA Directors are Amateur Radio operators</w:t>
      </w:r>
      <w:r w:rsidR="00F76BB3">
        <w:t xml:space="preserve"> as well</w:t>
      </w:r>
      <w:r w:rsidR="00BF3216">
        <w:t>, so it is even more of a trip talking with them about DX or antenna’s and the like.</w:t>
      </w:r>
    </w:p>
    <w:p w14:paraId="0151BA59" w14:textId="77777777" w:rsidR="00BF3216" w:rsidRDefault="00BF3216" w:rsidP="001B00D9"/>
    <w:p w14:paraId="44EFDFE0" w14:textId="77777777" w:rsidR="00653D79" w:rsidRDefault="00C706CF" w:rsidP="001B00D9">
      <w:r>
        <w:t xml:space="preserve">Update on the Yonally lighting campaign. Last week I told you how I had gotten the lights up and running, well this week while I was at the EMAO Conference Janie had her turn at stringing up some lights. </w:t>
      </w:r>
    </w:p>
    <w:p w14:paraId="3A7C9E97" w14:textId="77777777" w:rsidR="00653D79" w:rsidRDefault="00653D79" w:rsidP="00653D79">
      <w:pPr>
        <w:rPr>
          <w:rStyle w:val="Hyperlink"/>
          <w:sz w:val="20"/>
          <w:szCs w:val="20"/>
        </w:rPr>
      </w:pPr>
    </w:p>
    <w:p w14:paraId="090F6511" w14:textId="77777777" w:rsidR="00653D79" w:rsidRDefault="00653D79" w:rsidP="00653D79">
      <w:pPr>
        <w:rPr>
          <w:rStyle w:val="Hyperlink"/>
          <w:sz w:val="20"/>
          <w:szCs w:val="20"/>
        </w:rPr>
      </w:pPr>
    </w:p>
    <w:p w14:paraId="584B550A" w14:textId="59DCDCCC" w:rsidR="00653D79" w:rsidRPr="001E404F" w:rsidRDefault="005A3D1B" w:rsidP="00653D79">
      <w:pPr>
        <w:rPr>
          <w:color w:val="000000" w:themeColor="text1"/>
        </w:rPr>
      </w:pPr>
      <w:hyperlink w:anchor="top" w:history="1">
        <w:r w:rsidR="00653D79" w:rsidRPr="006935B7">
          <w:rPr>
            <w:rStyle w:val="Hyperlink"/>
            <w:sz w:val="20"/>
            <w:szCs w:val="20"/>
          </w:rPr>
          <w:t>TOP</w:t>
        </w:r>
      </w:hyperlink>
      <w:r w:rsidR="00653D79" w:rsidRPr="006935B7">
        <w:rPr>
          <w:sz w:val="20"/>
          <w:szCs w:val="20"/>
          <w:u w:val="single"/>
        </w:rPr>
        <w:t xml:space="preserve"> ^</w:t>
      </w:r>
    </w:p>
    <w:p w14:paraId="6FD2BBF2" w14:textId="398C7E02" w:rsidR="001E35EB" w:rsidRDefault="00C706CF" w:rsidP="001B00D9">
      <w:r>
        <w:lastRenderedPageBreak/>
        <w:t xml:space="preserve">Yes, her thing was getting the tree up with all the lights on it and </w:t>
      </w:r>
      <w:proofErr w:type="gramStart"/>
      <w:r>
        <w:t>WOW..</w:t>
      </w:r>
      <w:proofErr w:type="gramEnd"/>
      <w:r>
        <w:t xml:space="preserve"> I </w:t>
      </w:r>
      <w:proofErr w:type="gramStart"/>
      <w:r>
        <w:t>definitely will</w:t>
      </w:r>
      <w:proofErr w:type="gramEnd"/>
      <w:r>
        <w:t xml:space="preserve"> need help with the electric bill next month! Our living room is so bright it’s like playing </w:t>
      </w:r>
      <w:r w:rsidR="00241979">
        <w:t>at the Cleveland Browns F</w:t>
      </w:r>
      <w:r>
        <w:t xml:space="preserve">ootball </w:t>
      </w:r>
      <w:r w:rsidR="00056AAD">
        <w:t>S</w:t>
      </w:r>
      <w:r>
        <w:t>tadium! I really don’t want to think of the bill that is coming next month for sure now.</w:t>
      </w:r>
      <w:r w:rsidR="0047502A">
        <w:t xml:space="preserve"> “</w:t>
      </w:r>
      <w:r w:rsidR="00A3344C">
        <w:t>G</w:t>
      </w:r>
      <w:r w:rsidR="0047502A">
        <w:t>o</w:t>
      </w:r>
      <w:r w:rsidR="00A3344C">
        <w:t>F</w:t>
      </w:r>
      <w:r w:rsidR="0047502A">
        <w:t>und</w:t>
      </w:r>
      <w:r w:rsidR="00A3344C">
        <w:t>M</w:t>
      </w:r>
      <w:r w:rsidR="0047502A">
        <w:t xml:space="preserve">e” </w:t>
      </w:r>
      <w:r>
        <w:t>here I come!!!</w:t>
      </w:r>
      <w:r w:rsidR="0047502A">
        <w:t xml:space="preserve"> </w:t>
      </w:r>
    </w:p>
    <w:p w14:paraId="17F26456" w14:textId="77777777" w:rsidR="006E43BC" w:rsidRDefault="006E43BC" w:rsidP="006E43BC">
      <w:pPr>
        <w:rPr>
          <w:rStyle w:val="Hyperlink"/>
          <w:sz w:val="20"/>
          <w:szCs w:val="20"/>
        </w:rPr>
      </w:pPr>
    </w:p>
    <w:p w14:paraId="065F6142" w14:textId="17091DE8" w:rsidR="00341A2B" w:rsidRDefault="00355A24" w:rsidP="001B00D9">
      <w:r>
        <w:t xml:space="preserve">Let’s go down the band with a new topic…  </w:t>
      </w:r>
      <w:r w:rsidR="00C706CF">
        <w:t xml:space="preserve">Club Newsletter Editors… </w:t>
      </w:r>
      <w:r>
        <w:t>I</w:t>
      </w:r>
      <w:r w:rsidR="00341A2B">
        <w:t xml:space="preserve"> want to make sure that </w:t>
      </w:r>
      <w:r w:rsidR="00FA1857">
        <w:t>you</w:t>
      </w:r>
      <w:r w:rsidR="002743E0">
        <w:t xml:space="preserve"> know that the annual Ohio Section Newsletter Contest will be starting back up in Januar</w:t>
      </w:r>
      <w:r w:rsidR="00FA1857">
        <w:t xml:space="preserve">y, just </w:t>
      </w:r>
      <w:r>
        <w:t xml:space="preserve">a few </w:t>
      </w:r>
      <w:r w:rsidR="00FA1857">
        <w:t xml:space="preserve">short </w:t>
      </w:r>
      <w:r>
        <w:t>weeks away!</w:t>
      </w:r>
      <w:r w:rsidR="002743E0">
        <w:t xml:space="preserve"> If your January newsletter gets mailed </w:t>
      </w:r>
      <w:r>
        <w:t xml:space="preserve">out </w:t>
      </w:r>
      <w:r w:rsidR="002743E0">
        <w:t xml:space="preserve">in December, like many do, make sure that John Ross, KD8IDJ and I are on your mailing list to get it. </w:t>
      </w:r>
      <w:r w:rsidR="004E2D8F">
        <w:t xml:space="preserve">Want more information about the Newsletter Contest?  Click on this </w:t>
      </w:r>
      <w:proofErr w:type="gramStart"/>
      <w:r w:rsidR="004E2D8F">
        <w:t>link..</w:t>
      </w:r>
      <w:proofErr w:type="gramEnd"/>
      <w:r w:rsidR="004E2D8F">
        <w:t xml:space="preserve"> </w:t>
      </w:r>
      <w:hyperlink r:id="rId118" w:history="1">
        <w:r w:rsidR="004E2D8F" w:rsidRPr="00174DA8">
          <w:rPr>
            <w:rStyle w:val="Hyperlink"/>
          </w:rPr>
          <w:t>http://arrl-ohio.org/pic_page/pic.html</w:t>
        </w:r>
      </w:hyperlink>
      <w:r w:rsidR="004E2D8F">
        <w:t xml:space="preserve">  Even if your newsletter is web based, send us the link</w:t>
      </w:r>
      <w:r>
        <w:t>!!</w:t>
      </w:r>
      <w:r w:rsidR="004E2D8F">
        <w:t xml:space="preserve"> </w:t>
      </w:r>
    </w:p>
    <w:p w14:paraId="2C7FFE53" w14:textId="454C8E58" w:rsidR="00931A04" w:rsidRDefault="00931A04" w:rsidP="001B00D9"/>
    <w:p w14:paraId="6107A245" w14:textId="72946148" w:rsidR="00470449" w:rsidRDefault="001C5576" w:rsidP="001B00D9">
      <w:r>
        <w:rPr>
          <w:noProof/>
        </w:rPr>
        <w:drawing>
          <wp:anchor distT="0" distB="0" distL="114300" distR="114300" simplePos="0" relativeHeight="252673024" behindDoc="1" locked="0" layoutInCell="1" allowOverlap="1" wp14:anchorId="61151671" wp14:editId="43BBAB6E">
            <wp:simplePos x="0" y="0"/>
            <wp:positionH relativeFrom="margin">
              <wp:posOffset>-401320</wp:posOffset>
            </wp:positionH>
            <wp:positionV relativeFrom="paragraph">
              <wp:posOffset>959485</wp:posOffset>
            </wp:positionV>
            <wp:extent cx="3493770" cy="2619375"/>
            <wp:effectExtent l="0" t="953" r="0" b="0"/>
            <wp:wrapTight wrapText="bothSides">
              <wp:wrapPolygon edited="0">
                <wp:start x="-6" y="21592"/>
                <wp:lineTo x="21429" y="21592"/>
                <wp:lineTo x="21429" y="228"/>
                <wp:lineTo x="-6" y="228"/>
                <wp:lineTo x="-6" y="2159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349377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4D4">
        <w:t>We ha</w:t>
      </w:r>
      <w:r w:rsidR="00355A24">
        <w:t>ve</w:t>
      </w:r>
      <w:r w:rsidR="005134D4">
        <w:t xml:space="preserve"> some updates on the </w:t>
      </w:r>
      <w:r w:rsidR="00355A24">
        <w:t xml:space="preserve">Ohio Section </w:t>
      </w:r>
      <w:r w:rsidR="005134D4">
        <w:t xml:space="preserve">website to report. Daniel, KB8LKH has updated </w:t>
      </w:r>
      <w:r w:rsidR="00D71758">
        <w:t>his</w:t>
      </w:r>
      <w:r w:rsidR="00790B65">
        <w:t xml:space="preserve"> </w:t>
      </w:r>
      <w:proofErr w:type="spellStart"/>
      <w:r w:rsidR="00790B65">
        <w:t>Anytone</w:t>
      </w:r>
      <w:proofErr w:type="spellEnd"/>
      <w:r w:rsidR="00790B65">
        <w:t xml:space="preserve"> 868</w:t>
      </w:r>
      <w:r w:rsidR="00D71758">
        <w:t>UV</w:t>
      </w:r>
      <w:r w:rsidR="00790B65">
        <w:t xml:space="preserve"> Code Plug </w:t>
      </w:r>
      <w:r w:rsidR="00FA1857">
        <w:t>once again.</w:t>
      </w:r>
      <w:r w:rsidR="00757DE9">
        <w:t xml:space="preserve"> </w:t>
      </w:r>
      <w:r w:rsidR="00251773">
        <w:t xml:space="preserve">This just shows you how much can change in a week! DMR has been amazing. I can’t remember a time when things changed this fast in any Amateur Radio mode. New DMR repeaters are popping up everywhere. You just </w:t>
      </w:r>
      <w:proofErr w:type="spellStart"/>
      <w:r w:rsidR="00251773">
        <w:t>gotta</w:t>
      </w:r>
      <w:proofErr w:type="spellEnd"/>
      <w:r w:rsidR="00251773">
        <w:t xml:space="preserve">’ love it. Now, the news isn’t all about DMR exclusively either. If you noticed recently, there has been a lot of work to make System Fusion and D-Star compatible with DMR as well. It seems like there are new ways of interconnecting these various systems every day. </w:t>
      </w:r>
    </w:p>
    <w:p w14:paraId="4164EB43" w14:textId="57A23697" w:rsidR="008B76F4" w:rsidRDefault="008B76F4" w:rsidP="001B00D9"/>
    <w:p w14:paraId="4155B9F3" w14:textId="3135992E" w:rsidR="003D2B61" w:rsidRDefault="00470449" w:rsidP="001B00D9">
      <w:r>
        <w:t xml:space="preserve">My home club </w:t>
      </w:r>
      <w:r w:rsidR="006479EA">
        <w:t>(</w:t>
      </w:r>
      <w:r>
        <w:t>IARC</w:t>
      </w:r>
      <w:r w:rsidR="006479EA">
        <w:t>)</w:t>
      </w:r>
      <w:r>
        <w:t xml:space="preserve"> did its thing this past week with our annual “Peel &amp; Stick” party. Now, I hear from many club leaders asking me how they can get their club motivated and get the members wanting to come to the meetings. Well my friends, this is one way. IARC has been doing this for so many years I can’t even remember when we didn’t do it. It’s a blast to get the membership all working toward one common goal. And we topped it off with a pizza party after we got the work done. We do around 5,000 cards and it takes the group about an hour to do. Yes, just about an hour and we got 5,000 cards labeled. That’s because we all work together and have FUN doing it. </w:t>
      </w:r>
      <w:r w:rsidR="001C5576">
        <w:t xml:space="preserve">There’s lot of chatter and even some joking around when someone finds a label address to one of </w:t>
      </w:r>
      <w:r w:rsidR="006479EA">
        <w:t>ourselves</w:t>
      </w:r>
      <w:r w:rsidR="001C5576">
        <w:t xml:space="preserve">! </w:t>
      </w:r>
      <w:r w:rsidR="00757DE9">
        <w:t xml:space="preserve"> </w:t>
      </w:r>
      <w:r w:rsidR="006479EA">
        <w:t>Oh, you can expect your card around the first of the new year. We print our announcement on a card, that way you can just stick it up on the refrigerator as a daily reminder</w:t>
      </w:r>
      <w:r w:rsidR="001E2FE9">
        <w:t xml:space="preserve">! </w:t>
      </w:r>
    </w:p>
    <w:p w14:paraId="6AFA8E29" w14:textId="77777777" w:rsidR="003D2B61" w:rsidRDefault="003D2B61" w:rsidP="001B00D9"/>
    <w:p w14:paraId="38F42345" w14:textId="77777777" w:rsidR="001E2FE9" w:rsidRDefault="001C5576" w:rsidP="001B00D9">
      <w:r>
        <w:t xml:space="preserve">I didn’t get much of a chance this week to do any design work on the new ham shack since it has been so busy around here, but I will get to it soon for sure. </w:t>
      </w:r>
      <w:r w:rsidR="002E01DD">
        <w:t xml:space="preserve">  </w:t>
      </w:r>
    </w:p>
    <w:p w14:paraId="77567489" w14:textId="77777777" w:rsidR="001E2FE9" w:rsidRDefault="001E2FE9" w:rsidP="001B00D9"/>
    <w:p w14:paraId="17113B8F" w14:textId="77777777" w:rsidR="00186706" w:rsidRDefault="001E2FE9" w:rsidP="001B00D9">
      <w:r>
        <w:t>This next week is filled with Christmas parts all over the state that I will be attending. I hope to see you there</w:t>
      </w:r>
      <w:r w:rsidR="00186706">
        <w:t>.</w:t>
      </w:r>
      <w:r>
        <w:t xml:space="preserve"> </w:t>
      </w:r>
    </w:p>
    <w:p w14:paraId="5F56D07C" w14:textId="77777777" w:rsidR="00C95858" w:rsidRDefault="00C95858" w:rsidP="001B00D9"/>
    <w:p w14:paraId="14B66EB3" w14:textId="3C555A46" w:rsidR="00B46C18" w:rsidRDefault="001E2FE9" w:rsidP="001B00D9">
      <w:r>
        <w:t>Oh.</w:t>
      </w:r>
      <w:r w:rsidR="00186706">
        <w:t>.</w:t>
      </w:r>
      <w:r>
        <w:t xml:space="preserve">. I do want to say that we do have a </w:t>
      </w:r>
      <w:proofErr w:type="gramStart"/>
      <w:r>
        <w:t>really big</w:t>
      </w:r>
      <w:proofErr w:type="gramEnd"/>
      <w:r>
        <w:t xml:space="preserve"> event to </w:t>
      </w:r>
      <w:r w:rsidR="00C95858">
        <w:t>attend on</w:t>
      </w:r>
      <w:r w:rsidR="008B76F4">
        <w:t xml:space="preserve"> December 21</w:t>
      </w:r>
      <w:r w:rsidR="008B76F4" w:rsidRPr="008B76F4">
        <w:rPr>
          <w:vertAlign w:val="superscript"/>
        </w:rPr>
        <w:t>st</w:t>
      </w:r>
      <w:r>
        <w:t xml:space="preserve">. It’s the Cambridge ARC party. This is </w:t>
      </w:r>
      <w:r w:rsidR="00C95858">
        <w:t xml:space="preserve">going to be </w:t>
      </w:r>
      <w:r>
        <w:t xml:space="preserve">one </w:t>
      </w:r>
      <w:r w:rsidR="00C95858">
        <w:t xml:space="preserve">very </w:t>
      </w:r>
      <w:r>
        <w:t xml:space="preserve">special party for sure. Their club will be celebrating their </w:t>
      </w:r>
      <w:r w:rsidRPr="008B76F4">
        <w:rPr>
          <w:b/>
          <w:sz w:val="28"/>
          <w:szCs w:val="28"/>
        </w:rPr>
        <w:t>105</w:t>
      </w:r>
      <w:r w:rsidRPr="008B76F4">
        <w:rPr>
          <w:b/>
          <w:sz w:val="28"/>
          <w:szCs w:val="28"/>
          <w:vertAlign w:val="superscript"/>
        </w:rPr>
        <w:t>th</w:t>
      </w:r>
      <w:r w:rsidRPr="008B76F4">
        <w:rPr>
          <w:b/>
          <w:sz w:val="28"/>
          <w:szCs w:val="28"/>
        </w:rPr>
        <w:t xml:space="preserve"> </w:t>
      </w:r>
      <w:r>
        <w:t xml:space="preserve">anniversary!!!!  Now, I don’t know of any other club in the Ohio Section that can </w:t>
      </w:r>
      <w:r w:rsidR="008B76F4">
        <w:t>top that!</w:t>
      </w:r>
    </w:p>
    <w:p w14:paraId="262C93B8" w14:textId="77777777" w:rsidR="00135CDA" w:rsidRPr="0041446C" w:rsidRDefault="00135CDA" w:rsidP="0041446C"/>
    <w:p w14:paraId="340FEED3" w14:textId="5FCB64C9" w:rsidR="00A10D4D" w:rsidRDefault="008B76F4" w:rsidP="00A10D4D">
      <w:r>
        <w:t xml:space="preserve">Whelp… </w:t>
      </w:r>
      <w:r w:rsidR="0082509D">
        <w:t>That’s g</w:t>
      </w:r>
      <w:r w:rsidR="00A10D4D">
        <w:t>oing to do it for this time around. Stay safe, and most of all… have FUN!!</w:t>
      </w:r>
    </w:p>
    <w:p w14:paraId="6249DC82" w14:textId="77777777" w:rsidR="00A10D4D" w:rsidRDefault="00A10D4D" w:rsidP="00A10D4D"/>
    <w:p w14:paraId="469D487C" w14:textId="11AC76C0" w:rsidR="00FD659F" w:rsidRDefault="00A10D4D" w:rsidP="00A10D4D">
      <w:r>
        <w:t>Scott, N8SY</w:t>
      </w:r>
    </w:p>
    <w:p w14:paraId="2F2CD414" w14:textId="77777777" w:rsidR="00056AAD" w:rsidRDefault="00056AAD" w:rsidP="00056AAD">
      <w:pPr>
        <w:rPr>
          <w:rStyle w:val="Hyperlink"/>
          <w:sz w:val="20"/>
          <w:szCs w:val="20"/>
        </w:rPr>
      </w:pPr>
    </w:p>
    <w:p w14:paraId="18EA448B" w14:textId="77777777" w:rsidR="00056AAD" w:rsidRDefault="00056AAD" w:rsidP="00056AAD">
      <w:pPr>
        <w:rPr>
          <w:rStyle w:val="Hyperlink"/>
          <w:sz w:val="20"/>
          <w:szCs w:val="20"/>
        </w:rPr>
      </w:pPr>
    </w:p>
    <w:bookmarkStart w:id="31" w:name="_Hlk532039212"/>
    <w:p w14:paraId="0F2D8449" w14:textId="65D0DE3A" w:rsidR="00056AAD" w:rsidRPr="001E404F" w:rsidRDefault="00056AAD" w:rsidP="00056AAD">
      <w:pPr>
        <w:rPr>
          <w:color w:val="000000" w:themeColor="text1"/>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31"/>
    <w:p w14:paraId="01C86476" w14:textId="1061D707" w:rsidR="00E13F4F" w:rsidRDefault="005A3D1B" w:rsidP="00056AAD">
      <w:pPr>
        <w:rPr>
          <w:b/>
          <w:i/>
          <w:sz w:val="28"/>
          <w:szCs w:val="28"/>
        </w:rPr>
      </w:pPr>
      <w:r>
        <w:lastRenderedPageBreak/>
        <w:pict w14:anchorId="6D347462">
          <v:rect id="_x0000_i1047" style="width:0;height:1.5pt" o:hralign="center" o:hrstd="t" o:hr="t" fillcolor="#a0a0a0" stroked="f"/>
        </w:pict>
      </w:r>
    </w:p>
    <w:p w14:paraId="6E419400" w14:textId="61C5F156" w:rsidR="00056AAD" w:rsidRPr="00056AAD" w:rsidRDefault="00056AAD" w:rsidP="00056AAD">
      <w:pPr>
        <w:rPr>
          <w:b/>
          <w:i/>
          <w:sz w:val="28"/>
          <w:szCs w:val="28"/>
        </w:rPr>
      </w:pPr>
      <w:r w:rsidRPr="00056AAD">
        <w:rPr>
          <w:b/>
          <w:i/>
          <w:sz w:val="28"/>
          <w:szCs w:val="28"/>
        </w:rPr>
        <w:t>Why can't we add resistors in parallel the same way we would add resistors in series to find the total resistance?</w:t>
      </w:r>
    </w:p>
    <w:p w14:paraId="64D7C613" w14:textId="77777777" w:rsidR="00056AAD" w:rsidRPr="00056AAD" w:rsidRDefault="00056AAD" w:rsidP="00056AAD"/>
    <w:p w14:paraId="44D6AD54" w14:textId="77777777" w:rsidR="00056AAD" w:rsidRPr="00056AAD" w:rsidRDefault="00056AAD" w:rsidP="00056AAD">
      <w:r w:rsidRPr="00056AAD">
        <w:t>If you put two resistors in series, then the current through them will be the same, and the value of that current is the voltage across them divided by the sum of the resistances. In other words, resistors in series increase the resistance, reducing the current.</w:t>
      </w:r>
    </w:p>
    <w:p w14:paraId="7AC454F7" w14:textId="77777777" w:rsidR="00056AAD" w:rsidRPr="00056AAD" w:rsidRDefault="00056AAD" w:rsidP="00056AAD"/>
    <w:p w14:paraId="58FC85AF" w14:textId="77777777" w:rsidR="00056AAD" w:rsidRPr="00056AAD" w:rsidRDefault="00056AAD" w:rsidP="00056AAD">
      <w:r w:rsidRPr="00056AAD">
        <w:t>If you put resistors in parallel, the current through them divides in proportion to the resistances, and the voltage across them are equal. The overall current must increase, because now there is more than one path for the current to take. So, resistors in parallel decrease the resistance and increase the current.</w:t>
      </w:r>
    </w:p>
    <w:p w14:paraId="6AA17173" w14:textId="77777777" w:rsidR="00056AAD" w:rsidRPr="00056AAD" w:rsidRDefault="00056AAD" w:rsidP="00056AAD"/>
    <w:p w14:paraId="4E8A31AD" w14:textId="77777777" w:rsidR="00056AAD" w:rsidRPr="00056AAD" w:rsidRDefault="00056AAD" w:rsidP="00056AAD">
      <w:r w:rsidRPr="00056AAD">
        <w:t xml:space="preserve">You can’t make a decrease in resistance by adding the resistances together. Instead, you </w:t>
      </w:r>
      <w:proofErr w:type="gramStart"/>
      <w:r w:rsidRPr="00056AAD">
        <w:t>have to</w:t>
      </w:r>
      <w:proofErr w:type="gramEnd"/>
      <w:r w:rsidRPr="00056AAD">
        <w:t xml:space="preserve"> add the reciprocals of the resistances, and then take the reciprocal of the result. This follows from Ohm’s Law and </w:t>
      </w:r>
      <w:proofErr w:type="spellStart"/>
      <w:r w:rsidRPr="00056AAD">
        <w:t>Kirchoff’s</w:t>
      </w:r>
      <w:proofErr w:type="spellEnd"/>
      <w:r w:rsidRPr="00056AAD">
        <w:t xml:space="preserve"> Current Law.</w:t>
      </w:r>
    </w:p>
    <w:p w14:paraId="26A09F14" w14:textId="77777777" w:rsidR="00056AAD" w:rsidRPr="00056AAD" w:rsidRDefault="00056AAD" w:rsidP="00056AAD"/>
    <w:p w14:paraId="7B0384F3" w14:textId="77777777" w:rsidR="00056AAD" w:rsidRPr="00056AAD" w:rsidRDefault="00056AAD" w:rsidP="00056AAD">
      <w:r w:rsidRPr="00056AAD">
        <w:rPr>
          <w:noProof/>
        </w:rPr>
        <w:drawing>
          <wp:anchor distT="0" distB="0" distL="114300" distR="114300" simplePos="0" relativeHeight="252675072" behindDoc="1" locked="0" layoutInCell="1" allowOverlap="1" wp14:anchorId="0A09842E" wp14:editId="2A209781">
            <wp:simplePos x="0" y="0"/>
            <wp:positionH relativeFrom="column">
              <wp:posOffset>0</wp:posOffset>
            </wp:positionH>
            <wp:positionV relativeFrom="paragraph">
              <wp:posOffset>2540</wp:posOffset>
            </wp:positionV>
            <wp:extent cx="2118544" cy="1821338"/>
            <wp:effectExtent l="0" t="0" r="0" b="7620"/>
            <wp:wrapTight wrapText="bothSides">
              <wp:wrapPolygon edited="0">
                <wp:start x="0" y="0"/>
                <wp:lineTo x="0" y="21464"/>
                <wp:lineTo x="21367" y="21464"/>
                <wp:lineTo x="213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118544" cy="1821338"/>
                    </a:xfrm>
                    <a:prstGeom prst="rect">
                      <a:avLst/>
                    </a:prstGeom>
                  </pic:spPr>
                </pic:pic>
              </a:graphicData>
            </a:graphic>
            <wp14:sizeRelH relativeFrom="page">
              <wp14:pctWidth>0</wp14:pctWidth>
            </wp14:sizeRelH>
            <wp14:sizeRelV relativeFrom="page">
              <wp14:pctHeight>0</wp14:pctHeight>
            </wp14:sizeRelV>
          </wp:anchor>
        </w:drawing>
      </w:r>
    </w:p>
    <w:p w14:paraId="51105171" w14:textId="77777777" w:rsidR="00056AAD" w:rsidRPr="00056AAD" w:rsidRDefault="00056AAD" w:rsidP="00056AAD"/>
    <w:p w14:paraId="7A113CEE" w14:textId="77777777" w:rsidR="00056AAD" w:rsidRPr="00056AAD" w:rsidRDefault="00056AAD" w:rsidP="00056AAD">
      <w:r w:rsidRPr="00056AAD">
        <w:t>Let's summarize this EXAMPLE:</w:t>
      </w:r>
    </w:p>
    <w:p w14:paraId="025B7159" w14:textId="77777777" w:rsidR="00056AAD" w:rsidRPr="00056AAD" w:rsidRDefault="00056AAD" w:rsidP="00056AAD">
      <w:r w:rsidRPr="00056AAD">
        <w:t>Voltage = 12</w:t>
      </w:r>
      <w:proofErr w:type="gramStart"/>
      <w:r w:rsidRPr="00056AAD">
        <w:t>V  R</w:t>
      </w:r>
      <w:proofErr w:type="gramEnd"/>
      <w:r w:rsidRPr="00056AAD">
        <w:t>1 = 4 Ohm  R2 = 4 Ohm  R3 = 2 Ohm</w:t>
      </w:r>
    </w:p>
    <w:p w14:paraId="0918129E" w14:textId="77777777" w:rsidR="00056AAD" w:rsidRPr="00056AAD" w:rsidRDefault="00056AAD" w:rsidP="00056AAD"/>
    <w:p w14:paraId="7B8EDC1D" w14:textId="77777777" w:rsidR="00056AAD" w:rsidRPr="00056AAD" w:rsidRDefault="00056AAD" w:rsidP="00056AAD">
      <w:r w:rsidRPr="00056AAD">
        <w:t>Remember that "Rt" means Total resistance of the circuit. R1, R2, etc. are Resistor one, Resistor two, etc.</w:t>
      </w:r>
    </w:p>
    <w:p w14:paraId="329F3585" w14:textId="77777777" w:rsidR="00056AAD" w:rsidRPr="00056AAD" w:rsidRDefault="00056AAD" w:rsidP="00056AAD"/>
    <w:p w14:paraId="20D4F6BA" w14:textId="77777777" w:rsidR="00056AAD" w:rsidRPr="00056AAD" w:rsidRDefault="00056AAD" w:rsidP="00056AAD">
      <w:r w:rsidRPr="00056AAD">
        <w:t>Now we will apply the formula above to this example:</w:t>
      </w:r>
    </w:p>
    <w:p w14:paraId="2509F505" w14:textId="77777777" w:rsidR="00056AAD" w:rsidRPr="00056AAD" w:rsidRDefault="00056AAD" w:rsidP="00056AAD">
      <w:r w:rsidRPr="00056AAD">
        <w:rPr>
          <w:noProof/>
        </w:rPr>
        <w:drawing>
          <wp:anchor distT="0" distB="0" distL="114300" distR="114300" simplePos="0" relativeHeight="252676096" behindDoc="1" locked="0" layoutInCell="1" allowOverlap="1" wp14:anchorId="3F60EB95" wp14:editId="043A840E">
            <wp:simplePos x="0" y="0"/>
            <wp:positionH relativeFrom="margin">
              <wp:align>left</wp:align>
            </wp:positionH>
            <wp:positionV relativeFrom="paragraph">
              <wp:posOffset>208915</wp:posOffset>
            </wp:positionV>
            <wp:extent cx="5974598" cy="3688400"/>
            <wp:effectExtent l="0" t="0" r="7620" b="7620"/>
            <wp:wrapTight wrapText="bothSides">
              <wp:wrapPolygon edited="0">
                <wp:start x="0" y="0"/>
                <wp:lineTo x="0" y="21533"/>
                <wp:lineTo x="21559" y="21533"/>
                <wp:lineTo x="215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974598" cy="3688400"/>
                    </a:xfrm>
                    <a:prstGeom prst="rect">
                      <a:avLst/>
                    </a:prstGeom>
                  </pic:spPr>
                </pic:pic>
              </a:graphicData>
            </a:graphic>
            <wp14:sizeRelH relativeFrom="page">
              <wp14:pctWidth>0</wp14:pctWidth>
            </wp14:sizeRelH>
            <wp14:sizeRelV relativeFrom="page">
              <wp14:pctHeight>0</wp14:pctHeight>
            </wp14:sizeRelV>
          </wp:anchor>
        </w:drawing>
      </w:r>
    </w:p>
    <w:p w14:paraId="105580D3" w14:textId="77777777" w:rsidR="00056AAD" w:rsidRDefault="00056AAD" w:rsidP="00C407C6"/>
    <w:p w14:paraId="00C82FDD" w14:textId="77777777" w:rsidR="00056AAD" w:rsidRDefault="00056AAD" w:rsidP="00C407C6"/>
    <w:p w14:paraId="3FA3CACD" w14:textId="77777777" w:rsidR="00056AAD" w:rsidRDefault="00056AAD" w:rsidP="00C407C6"/>
    <w:p w14:paraId="086A8443" w14:textId="77777777" w:rsidR="00056AAD" w:rsidRDefault="00056AAD" w:rsidP="00C407C6"/>
    <w:p w14:paraId="0C44FF9A" w14:textId="77777777" w:rsidR="00056AAD" w:rsidRDefault="00056AAD" w:rsidP="00C407C6"/>
    <w:p w14:paraId="1CB064E8" w14:textId="77777777" w:rsidR="00056AAD" w:rsidRDefault="00056AAD" w:rsidP="00C407C6"/>
    <w:p w14:paraId="63C65EC0" w14:textId="77777777" w:rsidR="00056AAD" w:rsidRDefault="00056AAD" w:rsidP="00C407C6"/>
    <w:p w14:paraId="14F06D49" w14:textId="77777777" w:rsidR="00056AAD" w:rsidRDefault="00056AAD" w:rsidP="00C407C6"/>
    <w:p w14:paraId="3C2AF26D" w14:textId="77777777" w:rsidR="00056AAD" w:rsidRDefault="00056AAD" w:rsidP="00C407C6"/>
    <w:p w14:paraId="492DB9B5" w14:textId="77777777" w:rsidR="00056AAD" w:rsidRDefault="00056AAD" w:rsidP="00C407C6"/>
    <w:p w14:paraId="22B32A92" w14:textId="77777777" w:rsidR="00056AAD" w:rsidRDefault="00056AAD" w:rsidP="00C407C6"/>
    <w:p w14:paraId="7333D92D" w14:textId="77777777" w:rsidR="00056AAD" w:rsidRDefault="00056AAD" w:rsidP="00C407C6"/>
    <w:p w14:paraId="7D44C9D1" w14:textId="77777777" w:rsidR="00056AAD" w:rsidRDefault="00056AAD" w:rsidP="00C407C6"/>
    <w:p w14:paraId="2842C439" w14:textId="77777777" w:rsidR="00056AAD" w:rsidRDefault="00056AAD" w:rsidP="00C407C6"/>
    <w:p w14:paraId="3F9D3E87" w14:textId="4D8C00B3" w:rsidR="00056AAD" w:rsidRDefault="00056AAD" w:rsidP="00C407C6"/>
    <w:p w14:paraId="0F03A1B5" w14:textId="195F4598" w:rsidR="00E13F4F" w:rsidRDefault="00E13F4F" w:rsidP="00C407C6"/>
    <w:p w14:paraId="76FD8B77" w14:textId="77DC5DB9" w:rsidR="00E13F4F" w:rsidRDefault="00E13F4F" w:rsidP="00C407C6"/>
    <w:p w14:paraId="5C046808" w14:textId="3017F56A" w:rsidR="00E13F4F" w:rsidRDefault="00E13F4F" w:rsidP="00C407C6"/>
    <w:p w14:paraId="222EBCAD" w14:textId="7608F22A" w:rsidR="00E13F4F" w:rsidRDefault="00E13F4F" w:rsidP="00C407C6"/>
    <w:p w14:paraId="503F33BC" w14:textId="23B0A484" w:rsidR="00E13F4F" w:rsidRDefault="00E13F4F" w:rsidP="00C407C6"/>
    <w:p w14:paraId="4AA42109" w14:textId="1594423E" w:rsidR="00E13F4F" w:rsidRDefault="00E13F4F" w:rsidP="00C407C6"/>
    <w:p w14:paraId="73BE148B" w14:textId="5E271866" w:rsidR="00E13F4F" w:rsidRDefault="00E13F4F" w:rsidP="00C407C6"/>
    <w:p w14:paraId="37CBB4C4" w14:textId="77777777" w:rsidR="00E13F4F" w:rsidRDefault="00E13F4F" w:rsidP="00E13F4F">
      <w:pPr>
        <w:rPr>
          <w:rStyle w:val="Hyperlink"/>
          <w:sz w:val="20"/>
          <w:szCs w:val="20"/>
        </w:rPr>
      </w:pPr>
    </w:p>
    <w:p w14:paraId="771A7D8C" w14:textId="1CE29E9E" w:rsidR="00E13F4F" w:rsidRPr="001E404F" w:rsidRDefault="005A3D1B" w:rsidP="00E13F4F">
      <w:pPr>
        <w:rPr>
          <w:color w:val="000000" w:themeColor="text1"/>
        </w:rPr>
      </w:pPr>
      <w:hyperlink w:anchor="top" w:history="1">
        <w:r w:rsidR="00E13F4F" w:rsidRPr="006935B7">
          <w:rPr>
            <w:rStyle w:val="Hyperlink"/>
            <w:sz w:val="20"/>
            <w:szCs w:val="20"/>
          </w:rPr>
          <w:t>TOP</w:t>
        </w:r>
      </w:hyperlink>
      <w:r w:rsidR="00E13F4F" w:rsidRPr="006935B7">
        <w:rPr>
          <w:sz w:val="20"/>
          <w:szCs w:val="20"/>
          <w:u w:val="single"/>
        </w:rPr>
        <w:t xml:space="preserve"> ^</w:t>
      </w:r>
    </w:p>
    <w:p w14:paraId="00B88213" w14:textId="0F46573C" w:rsidR="00365786" w:rsidRDefault="005A3D1B" w:rsidP="00C407C6">
      <w:r>
        <w:lastRenderedPageBreak/>
        <w:pict w14:anchorId="02945325">
          <v:rect id="_x0000_i1048" style="width:0;height:1.5pt" o:hralign="center" o:hrstd="t" o:hr="t" fillcolor="#a0a0a0" stroked="f"/>
        </w:pict>
      </w:r>
    </w:p>
    <w:p w14:paraId="04FD3E81" w14:textId="450310DD" w:rsidR="00F86B31" w:rsidRPr="00F86B31" w:rsidRDefault="00F86B31" w:rsidP="00F86B31">
      <w:pPr>
        <w:rPr>
          <w:b/>
          <w:i/>
          <w:sz w:val="28"/>
          <w:szCs w:val="28"/>
        </w:rPr>
      </w:pPr>
      <w:r>
        <w:rPr>
          <w:b/>
          <w:i/>
          <w:sz w:val="28"/>
          <w:szCs w:val="28"/>
        </w:rPr>
        <w:t>Another Milestone Reached</w:t>
      </w:r>
    </w:p>
    <w:p w14:paraId="5B828606" w14:textId="77777777" w:rsidR="00F86B31" w:rsidRDefault="00F86B31" w:rsidP="00F86B31"/>
    <w:p w14:paraId="072E144F" w14:textId="12AF0145" w:rsidR="00C16217" w:rsidRDefault="00C16217" w:rsidP="00C16217">
      <w:r>
        <w:t xml:space="preserve">We’ve now logged our </w:t>
      </w:r>
      <w:r w:rsidRPr="00905420">
        <w:rPr>
          <w:b/>
        </w:rPr>
        <w:t>775</w:t>
      </w:r>
      <w:r w:rsidRPr="00905420">
        <w:rPr>
          <w:b/>
          <w:vertAlign w:val="superscript"/>
        </w:rPr>
        <w:t>th</w:t>
      </w:r>
      <w:r>
        <w:t xml:space="preserve"> person into the statewide database. Meet</w:t>
      </w:r>
      <w:r w:rsidRPr="00C16217">
        <w:rPr>
          <w:rFonts w:ascii="Arial" w:hAnsi="Arial" w:cs="Arial"/>
        </w:rPr>
        <w:t xml:space="preserve"> </w:t>
      </w:r>
      <w:r w:rsidRPr="00C16217">
        <w:t>D</w:t>
      </w:r>
      <w:r>
        <w:t xml:space="preserve">ominic Hord, </w:t>
      </w:r>
      <w:r w:rsidRPr="00C16217">
        <w:t>AD8AK</w:t>
      </w:r>
      <w:r>
        <w:t xml:space="preserve">. Dominic sent in his certificates last week and </w:t>
      </w:r>
      <w:r w:rsidR="00BF4C90">
        <w:t>became our</w:t>
      </w:r>
      <w:r>
        <w:t xml:space="preserve"> </w:t>
      </w:r>
      <w:r w:rsidRPr="00076619">
        <w:rPr>
          <w:b/>
        </w:rPr>
        <w:t>775</w:t>
      </w:r>
      <w:r w:rsidRPr="00076619">
        <w:rPr>
          <w:b/>
          <w:vertAlign w:val="superscript"/>
        </w:rPr>
        <w:t>th</w:t>
      </w:r>
      <w:r>
        <w:t xml:space="preserve"> person. </w:t>
      </w:r>
      <w:r w:rsidR="00BF4C90">
        <w:t>Dominic has an</w:t>
      </w:r>
      <w:r w:rsidR="00905420">
        <w:t xml:space="preserve"> ARRL ARES Mesh Vest </w:t>
      </w:r>
      <w:r w:rsidR="00BF4C90">
        <w:t>on the way</w:t>
      </w:r>
      <w:r w:rsidR="00905420">
        <w:t xml:space="preserve">. </w:t>
      </w:r>
    </w:p>
    <w:p w14:paraId="5718EF1F" w14:textId="729A5FA9" w:rsidR="00905420" w:rsidRDefault="00905420" w:rsidP="00C16217"/>
    <w:p w14:paraId="266D243A" w14:textId="2B001D93" w:rsidR="00F86B31" w:rsidRDefault="00F86B31" w:rsidP="00F86B31">
      <w:r>
        <w:t xml:space="preserve">Don’t forget, and an enticement to get your certificates to me I’m giving away to the </w:t>
      </w:r>
      <w:r w:rsidR="00905420" w:rsidRPr="00905420">
        <w:rPr>
          <w:b/>
        </w:rPr>
        <w:t>800</w:t>
      </w:r>
      <w:r w:rsidRPr="00905420">
        <w:rPr>
          <w:b/>
        </w:rPr>
        <w:t>th</w:t>
      </w:r>
      <w:r>
        <w:t xml:space="preserve"> person, an ARRL ARES Mesh Vest! We aren’t all that far away from number! Will you be the person that gets it?</w:t>
      </w:r>
    </w:p>
    <w:p w14:paraId="7DEF3087" w14:textId="77777777" w:rsidR="00BF4C90" w:rsidRDefault="00BF4C90" w:rsidP="00C407C6"/>
    <w:p w14:paraId="5259B3D3" w14:textId="28952D14" w:rsidR="00056AAD" w:rsidRDefault="005A3D1B" w:rsidP="00C407C6">
      <w:pPr>
        <w:rPr>
          <w:b/>
          <w:i/>
          <w:sz w:val="28"/>
          <w:szCs w:val="28"/>
        </w:rPr>
      </w:pPr>
      <w:r>
        <w:pict w14:anchorId="1CCB1FF4">
          <v:rect id="_x0000_i1049" style="width:0;height:1.5pt" o:hralign="center" o:hrstd="t" o:hr="t" fillcolor="#a0a0a0" stroked="f"/>
        </w:pict>
      </w:r>
    </w:p>
    <w:p w14:paraId="378D18BE" w14:textId="3D507307" w:rsidR="00C407C6" w:rsidRPr="002206DF" w:rsidRDefault="00C407C6" w:rsidP="00C407C6">
      <w:pPr>
        <w:rPr>
          <w:b/>
          <w:i/>
          <w:sz w:val="28"/>
          <w:szCs w:val="28"/>
        </w:rPr>
      </w:pPr>
      <w:r w:rsidRPr="002206DF">
        <w:rPr>
          <w:b/>
          <w:i/>
          <w:sz w:val="28"/>
          <w:szCs w:val="28"/>
        </w:rPr>
        <w:t>Back Issues of the PostScript</w:t>
      </w:r>
      <w:r>
        <w:rPr>
          <w:b/>
          <w:i/>
          <w:sz w:val="28"/>
          <w:szCs w:val="28"/>
        </w:rPr>
        <w:t xml:space="preserve"> and Ohio Section Journal (OSJ)</w:t>
      </w:r>
      <w:r w:rsidRPr="00F264BF">
        <w:rPr>
          <w:noProof/>
        </w:rPr>
        <w:t xml:space="preserve"> </w:t>
      </w:r>
    </w:p>
    <w:p w14:paraId="3AFAF74F" w14:textId="311F4B17" w:rsidR="00C407C6" w:rsidRDefault="006479EA" w:rsidP="00C407C6">
      <w:r>
        <w:rPr>
          <w:noProof/>
        </w:rPr>
        <w:drawing>
          <wp:anchor distT="0" distB="0" distL="114300" distR="114300" simplePos="0" relativeHeight="252670976" behindDoc="1" locked="0" layoutInCell="1" allowOverlap="1" wp14:anchorId="02B5F8E5" wp14:editId="7BA81F62">
            <wp:simplePos x="0" y="0"/>
            <wp:positionH relativeFrom="margin">
              <wp:posOffset>5749925</wp:posOffset>
            </wp:positionH>
            <wp:positionV relativeFrom="paragraph">
              <wp:posOffset>82550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p>
    <w:p w14:paraId="48EE53B6" w14:textId="2F093E66"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02F2A136" w:rsidR="00C407C6" w:rsidRPr="0099227F" w:rsidRDefault="005A3D1B" w:rsidP="00C407C6">
      <w:hyperlink r:id="rId123" w:history="1">
        <w:r w:rsidR="00C407C6" w:rsidRPr="00AD1AEC">
          <w:rPr>
            <w:rStyle w:val="Hyperlink"/>
          </w:rPr>
          <w:t>http://arrl-ohio.org/news/index.html</w:t>
        </w:r>
      </w:hyperlink>
      <w:r w:rsidR="00C407C6">
        <w:t xml:space="preserve"> </w:t>
      </w:r>
    </w:p>
    <w:p w14:paraId="08CB84E5" w14:textId="5F43AA88" w:rsidR="00C407C6" w:rsidRPr="0099227F" w:rsidRDefault="00C407C6" w:rsidP="00C407C6"/>
    <w:p w14:paraId="4A29902E" w14:textId="77777777" w:rsidR="00C407C6" w:rsidRPr="00613F46" w:rsidRDefault="00C407C6" w:rsidP="00135D6C">
      <w:pPr>
        <w:rPr>
          <w:b/>
          <w:i/>
        </w:rPr>
      </w:pPr>
    </w:p>
    <w:p w14:paraId="7C9EC457" w14:textId="6425AFF8" w:rsidR="00056AAD" w:rsidRDefault="005A3D1B" w:rsidP="00DF2F2B">
      <w:pPr>
        <w:rPr>
          <w:b/>
          <w:i/>
          <w:sz w:val="28"/>
          <w:szCs w:val="28"/>
        </w:rPr>
      </w:pPr>
      <w:r>
        <w:pict w14:anchorId="0BE4D0AA">
          <v:rect id="_x0000_i1050"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25" w:history="1">
        <w:r w:rsidRPr="00C20E11">
          <w:rPr>
            <w:rStyle w:val="Hyperlink"/>
          </w:rPr>
          <w:t>Opt-In</w:t>
        </w:r>
      </w:hyperlink>
      <w:r w:rsidRPr="00C20E11">
        <w:t xml:space="preserve">” to start receiving them.  Heck, just have them send me an email   </w:t>
      </w:r>
      <w:hyperlink r:id="rId126"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28"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29"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31"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4DE260C8" w14:textId="5ED077CD" w:rsidR="003707AB" w:rsidRDefault="003707AB" w:rsidP="00DF2F2B">
      <w:pPr>
        <w:rPr>
          <w:rStyle w:val="Hyperlink"/>
          <w:sz w:val="20"/>
          <w:szCs w:val="20"/>
        </w:rPr>
      </w:pPr>
    </w:p>
    <w:p w14:paraId="7E90D51A" w14:textId="77777777" w:rsidR="00BF4C90" w:rsidRDefault="00BF4C90" w:rsidP="00DF2F2B">
      <w:pPr>
        <w:rPr>
          <w:rStyle w:val="Hyperlink"/>
          <w:sz w:val="20"/>
          <w:szCs w:val="20"/>
        </w:rPr>
      </w:pPr>
    </w:p>
    <w:p w14:paraId="7A0258CB" w14:textId="77777777" w:rsidR="007E1CC5" w:rsidRDefault="007E1CC5" w:rsidP="007E1CC5">
      <w:pPr>
        <w:rPr>
          <w:rStyle w:val="Hyperlink"/>
          <w:sz w:val="20"/>
          <w:szCs w:val="20"/>
        </w:rPr>
      </w:pPr>
      <w:bookmarkStart w:id="32" w:name="_Hlk531461380"/>
    </w:p>
    <w:p w14:paraId="592EABA7" w14:textId="4F89F17E" w:rsidR="007E1CC5" w:rsidRDefault="005A3D1B" w:rsidP="007E1CC5">
      <w:pPr>
        <w:rPr>
          <w:sz w:val="20"/>
          <w:szCs w:val="20"/>
          <w:u w:val="single"/>
        </w:rPr>
      </w:pPr>
      <w:hyperlink w:anchor="top" w:history="1">
        <w:r w:rsidR="007E1CC5" w:rsidRPr="006935B7">
          <w:rPr>
            <w:rStyle w:val="Hyperlink"/>
            <w:sz w:val="20"/>
            <w:szCs w:val="20"/>
          </w:rPr>
          <w:t>TOP</w:t>
        </w:r>
      </w:hyperlink>
      <w:r w:rsidR="007E1CC5" w:rsidRPr="006935B7">
        <w:rPr>
          <w:sz w:val="20"/>
          <w:szCs w:val="20"/>
          <w:u w:val="single"/>
        </w:rPr>
        <w:t xml:space="preserve"> ^</w:t>
      </w:r>
      <w:bookmarkEnd w:id="32"/>
    </w:p>
    <w:p w14:paraId="6E7C1D07" w14:textId="3FAEA937" w:rsidR="007E1CC5" w:rsidRDefault="007E1CC5" w:rsidP="007E1CC5">
      <w:pPr>
        <w:rPr>
          <w:sz w:val="20"/>
          <w:szCs w:val="20"/>
          <w:u w:val="single"/>
        </w:rPr>
      </w:pPr>
    </w:p>
    <w:p w14:paraId="77F2E20A" w14:textId="77777777" w:rsidR="00E13F4F" w:rsidRDefault="00E13F4F" w:rsidP="007E1CC5">
      <w:pPr>
        <w:rPr>
          <w:sz w:val="20"/>
          <w:szCs w:val="20"/>
          <w:u w:val="single"/>
        </w:rPr>
      </w:pPr>
    </w:p>
    <w:p w14:paraId="566BE081" w14:textId="457EECBA" w:rsidR="00DF2F2B" w:rsidRDefault="005A3D1B" w:rsidP="00DF2F2B">
      <w:pPr>
        <w:rPr>
          <w:u w:val="single"/>
        </w:rPr>
      </w:pPr>
      <w:r>
        <w:pict w14:anchorId="77B21C97">
          <v:rect id="_x0000_i1051" style="width:0;height:1.5pt" o:hralign="center" o:hrstd="t" o:hr="t" fillcolor="#a0a0a0" stroked="f"/>
        </w:pict>
      </w:r>
    </w:p>
    <w:p w14:paraId="0390A2C9" w14:textId="6EBDDC8D" w:rsidR="00430916" w:rsidRDefault="00DF2F2B" w:rsidP="001F5D6A">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1"/>
    </w:p>
    <w:sectPr w:rsidR="00430916" w:rsidSect="005E7645">
      <w:footerReference w:type="default" r:id="rId13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96DFA" w14:textId="77777777" w:rsidR="005A3D1B" w:rsidRDefault="005A3D1B" w:rsidP="00F40211">
      <w:r>
        <w:separator/>
      </w:r>
    </w:p>
  </w:endnote>
  <w:endnote w:type="continuationSeparator" w:id="0">
    <w:p w14:paraId="3103679C" w14:textId="77777777" w:rsidR="005A3D1B" w:rsidRDefault="005A3D1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291E0C" w:rsidRPr="00484C07" w:rsidRDefault="00291E0C"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291E0C" w:rsidRDefault="00291E0C"/>
  <w:p w14:paraId="085E5DE1" w14:textId="77777777" w:rsidR="00291E0C" w:rsidRDefault="00291E0C"/>
  <w:p w14:paraId="27443843" w14:textId="77777777" w:rsidR="00291E0C" w:rsidRDefault="00291E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2D500" w14:textId="77777777" w:rsidR="005A3D1B" w:rsidRDefault="005A3D1B" w:rsidP="00F40211">
      <w:r>
        <w:separator/>
      </w:r>
    </w:p>
  </w:footnote>
  <w:footnote w:type="continuationSeparator" w:id="0">
    <w:p w14:paraId="437083A7" w14:textId="77777777" w:rsidR="005A3D1B" w:rsidRDefault="005A3D1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0061D1A"/>
    <w:multiLevelType w:val="multilevel"/>
    <w:tmpl w:val="50F2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A4024"/>
    <w:multiLevelType w:val="multilevel"/>
    <w:tmpl w:val="D0E0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E260F"/>
    <w:multiLevelType w:val="multilevel"/>
    <w:tmpl w:val="8168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17CAC"/>
    <w:multiLevelType w:val="multilevel"/>
    <w:tmpl w:val="3714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F34FE"/>
    <w:multiLevelType w:val="hybridMultilevel"/>
    <w:tmpl w:val="A09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55766"/>
    <w:multiLevelType w:val="multilevel"/>
    <w:tmpl w:val="7690E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30C58"/>
    <w:multiLevelType w:val="hybridMultilevel"/>
    <w:tmpl w:val="2B36FED2"/>
    <w:lvl w:ilvl="0" w:tplc="CF84994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A53C89"/>
    <w:multiLevelType w:val="multilevel"/>
    <w:tmpl w:val="0B3A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8205D"/>
    <w:multiLevelType w:val="hybridMultilevel"/>
    <w:tmpl w:val="AB42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C6DA3"/>
    <w:multiLevelType w:val="multilevel"/>
    <w:tmpl w:val="B5B6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13318"/>
    <w:multiLevelType w:val="multilevel"/>
    <w:tmpl w:val="958A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940643"/>
    <w:multiLevelType w:val="multilevel"/>
    <w:tmpl w:val="D5DC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4A2EB7"/>
    <w:multiLevelType w:val="multilevel"/>
    <w:tmpl w:val="C8CC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7B0AE3"/>
    <w:multiLevelType w:val="multilevel"/>
    <w:tmpl w:val="AB102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EC158C"/>
    <w:multiLevelType w:val="multilevel"/>
    <w:tmpl w:val="B3229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A35495"/>
    <w:multiLevelType w:val="multilevel"/>
    <w:tmpl w:val="2FDA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761352"/>
    <w:multiLevelType w:val="multilevel"/>
    <w:tmpl w:val="E9CE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FA2145"/>
    <w:multiLevelType w:val="hybridMultilevel"/>
    <w:tmpl w:val="D9AA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74C67"/>
    <w:multiLevelType w:val="hybridMultilevel"/>
    <w:tmpl w:val="8E586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CF20909"/>
    <w:multiLevelType w:val="multilevel"/>
    <w:tmpl w:val="C2A6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983C96"/>
    <w:multiLevelType w:val="multilevel"/>
    <w:tmpl w:val="1E2C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59797E"/>
    <w:multiLevelType w:val="multilevel"/>
    <w:tmpl w:val="4288B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6D5D75"/>
    <w:multiLevelType w:val="multilevel"/>
    <w:tmpl w:val="3230E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1F5F86"/>
    <w:multiLevelType w:val="multilevel"/>
    <w:tmpl w:val="C396D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AA13E5"/>
    <w:multiLevelType w:val="hybridMultilevel"/>
    <w:tmpl w:val="BE1CAE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5" w15:restartNumberingAfterBreak="0">
    <w:nsid w:val="6EC85115"/>
    <w:multiLevelType w:val="multilevel"/>
    <w:tmpl w:val="BAB4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2F2A32"/>
    <w:multiLevelType w:val="multilevel"/>
    <w:tmpl w:val="E21A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CC2FDD"/>
    <w:multiLevelType w:val="multilevel"/>
    <w:tmpl w:val="ED0A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541007"/>
    <w:multiLevelType w:val="hybridMultilevel"/>
    <w:tmpl w:val="401E0BC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29" w15:restartNumberingAfterBreak="0">
    <w:nsid w:val="77EC7365"/>
    <w:multiLevelType w:val="multilevel"/>
    <w:tmpl w:val="5C50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6B6BFD"/>
    <w:multiLevelType w:val="multilevel"/>
    <w:tmpl w:val="2606FD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D06BE9"/>
    <w:multiLevelType w:val="multilevel"/>
    <w:tmpl w:val="2FDA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6D0D61"/>
    <w:multiLevelType w:val="multilevel"/>
    <w:tmpl w:val="F9A8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93219A"/>
    <w:multiLevelType w:val="multilevel"/>
    <w:tmpl w:val="8CB0B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6B0BC8"/>
    <w:multiLevelType w:val="hybridMultilevel"/>
    <w:tmpl w:val="528C3544"/>
    <w:lvl w:ilvl="0" w:tplc="CC56AD3E">
      <w:start w:val="1"/>
      <w:numFmt w:val="bullet"/>
      <w:lvlText w:val=""/>
      <w:lvlJc w:val="left"/>
      <w:pPr>
        <w:ind w:left="820" w:hanging="360"/>
      </w:pPr>
      <w:rPr>
        <w:rFonts w:ascii="Symbol" w:eastAsia="Symbol" w:hAnsi="Symbol" w:hint="default"/>
        <w:color w:val="666666"/>
        <w:w w:val="99"/>
        <w:sz w:val="20"/>
        <w:szCs w:val="20"/>
      </w:rPr>
    </w:lvl>
    <w:lvl w:ilvl="1" w:tplc="B2BA29CA">
      <w:start w:val="1"/>
      <w:numFmt w:val="bullet"/>
      <w:lvlText w:val="•"/>
      <w:lvlJc w:val="left"/>
      <w:pPr>
        <w:ind w:left="1690" w:hanging="360"/>
      </w:pPr>
      <w:rPr>
        <w:rFonts w:hint="default"/>
      </w:rPr>
    </w:lvl>
    <w:lvl w:ilvl="2" w:tplc="AD202CC4">
      <w:start w:val="1"/>
      <w:numFmt w:val="bullet"/>
      <w:lvlText w:val="•"/>
      <w:lvlJc w:val="left"/>
      <w:pPr>
        <w:ind w:left="2560" w:hanging="360"/>
      </w:pPr>
      <w:rPr>
        <w:rFonts w:hint="default"/>
      </w:rPr>
    </w:lvl>
    <w:lvl w:ilvl="3" w:tplc="A4BA2644">
      <w:start w:val="1"/>
      <w:numFmt w:val="bullet"/>
      <w:lvlText w:val="•"/>
      <w:lvlJc w:val="left"/>
      <w:pPr>
        <w:ind w:left="3430" w:hanging="360"/>
      </w:pPr>
      <w:rPr>
        <w:rFonts w:hint="default"/>
      </w:rPr>
    </w:lvl>
    <w:lvl w:ilvl="4" w:tplc="46E2C7D8">
      <w:start w:val="1"/>
      <w:numFmt w:val="bullet"/>
      <w:lvlText w:val="•"/>
      <w:lvlJc w:val="left"/>
      <w:pPr>
        <w:ind w:left="4300" w:hanging="360"/>
      </w:pPr>
      <w:rPr>
        <w:rFonts w:hint="default"/>
      </w:rPr>
    </w:lvl>
    <w:lvl w:ilvl="5" w:tplc="336C2BF4">
      <w:start w:val="1"/>
      <w:numFmt w:val="bullet"/>
      <w:lvlText w:val="•"/>
      <w:lvlJc w:val="left"/>
      <w:pPr>
        <w:ind w:left="5170" w:hanging="360"/>
      </w:pPr>
      <w:rPr>
        <w:rFonts w:hint="default"/>
      </w:rPr>
    </w:lvl>
    <w:lvl w:ilvl="6" w:tplc="A4F4970A">
      <w:start w:val="1"/>
      <w:numFmt w:val="bullet"/>
      <w:lvlText w:val="•"/>
      <w:lvlJc w:val="left"/>
      <w:pPr>
        <w:ind w:left="6040" w:hanging="360"/>
      </w:pPr>
      <w:rPr>
        <w:rFonts w:hint="default"/>
      </w:rPr>
    </w:lvl>
    <w:lvl w:ilvl="7" w:tplc="C89A51E0">
      <w:start w:val="1"/>
      <w:numFmt w:val="bullet"/>
      <w:lvlText w:val="•"/>
      <w:lvlJc w:val="left"/>
      <w:pPr>
        <w:ind w:left="6910" w:hanging="360"/>
      </w:pPr>
      <w:rPr>
        <w:rFonts w:hint="default"/>
      </w:rPr>
    </w:lvl>
    <w:lvl w:ilvl="8" w:tplc="89FAE570">
      <w:start w:val="1"/>
      <w:numFmt w:val="bullet"/>
      <w:lvlText w:val="•"/>
      <w:lvlJc w:val="left"/>
      <w:pPr>
        <w:ind w:left="7780" w:hanging="360"/>
      </w:pPr>
      <w:rPr>
        <w:rFonts w:hint="default"/>
      </w:rPr>
    </w:lvl>
  </w:abstractNum>
  <w:abstractNum w:abstractNumId="35" w15:restartNumberingAfterBreak="0">
    <w:nsid w:val="7BBB133C"/>
    <w:multiLevelType w:val="hybridMultilevel"/>
    <w:tmpl w:val="141C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28"/>
  </w:num>
  <w:num w:numId="4">
    <w:abstractNumId w:val="6"/>
  </w:num>
  <w:num w:numId="5">
    <w:abstractNumId w:val="17"/>
  </w:num>
  <w:num w:numId="6">
    <w:abstractNumId w:val="18"/>
  </w:num>
  <w:num w:numId="7">
    <w:abstractNumId w:val="10"/>
  </w:num>
  <w:num w:numId="8">
    <w:abstractNumId w:val="35"/>
  </w:num>
  <w:num w:numId="9">
    <w:abstractNumId w:val="11"/>
  </w:num>
  <w:num w:numId="10">
    <w:abstractNumId w:val="8"/>
  </w:num>
  <w:num w:numId="11">
    <w:abstractNumId w:val="30"/>
    <w:lvlOverride w:ilvl="0">
      <w:lvl w:ilvl="0">
        <w:numFmt w:val="bullet"/>
        <w:lvlText w:val=""/>
        <w:lvlJc w:val="left"/>
        <w:pPr>
          <w:tabs>
            <w:tab w:val="num" w:pos="720"/>
          </w:tabs>
          <w:ind w:left="720" w:hanging="360"/>
        </w:pPr>
        <w:rPr>
          <w:rFonts w:ascii="Symbol" w:hAnsi="Symbol" w:hint="default"/>
          <w:sz w:val="20"/>
        </w:rPr>
      </w:lvl>
    </w:lvlOverride>
  </w:num>
  <w:num w:numId="12">
    <w:abstractNumId w:val="14"/>
    <w:lvlOverride w:ilvl="0">
      <w:lvl w:ilvl="0">
        <w:numFmt w:val="bullet"/>
        <w:lvlText w:val=""/>
        <w:lvlJc w:val="left"/>
        <w:pPr>
          <w:tabs>
            <w:tab w:val="num" w:pos="720"/>
          </w:tabs>
          <w:ind w:left="720" w:hanging="360"/>
        </w:pPr>
        <w:rPr>
          <w:rFonts w:ascii="Symbol" w:hAnsi="Symbol" w:hint="default"/>
          <w:sz w:val="20"/>
        </w:rPr>
      </w:lvl>
    </w:lvlOverride>
  </w:num>
  <w:num w:numId="13">
    <w:abstractNumId w:val="24"/>
  </w:num>
  <w:num w:numId="14">
    <w:abstractNumId w:val="18"/>
  </w:num>
  <w:num w:numId="15">
    <w:abstractNumId w:val="18"/>
  </w:num>
  <w:num w:numId="16">
    <w:abstractNumId w:val="18"/>
  </w:num>
  <w:num w:numId="17">
    <w:abstractNumId w:val="27"/>
  </w:num>
  <w:num w:numId="18">
    <w:abstractNumId w:val="7"/>
  </w:num>
  <w:num w:numId="19">
    <w:abstractNumId w:val="12"/>
  </w:num>
  <w:num w:numId="20">
    <w:abstractNumId w:val="1"/>
  </w:num>
  <w:num w:numId="21">
    <w:abstractNumId w:val="34"/>
  </w:num>
  <w:num w:numId="22">
    <w:abstractNumId w:val="5"/>
  </w:num>
  <w:num w:numId="23">
    <w:abstractNumId w:val="22"/>
  </w:num>
  <w:num w:numId="24">
    <w:abstractNumId w:val="32"/>
  </w:num>
  <w:num w:numId="25">
    <w:abstractNumId w:val="13"/>
  </w:num>
  <w:num w:numId="26">
    <w:abstractNumId w:val="33"/>
  </w:num>
  <w:num w:numId="27">
    <w:abstractNumId w:val="23"/>
  </w:num>
  <w:num w:numId="28">
    <w:abstractNumId w:val="16"/>
  </w:num>
  <w:num w:numId="29">
    <w:abstractNumId w:val="21"/>
  </w:num>
  <w:num w:numId="30">
    <w:abstractNumId w:val="18"/>
  </w:num>
  <w:num w:numId="31">
    <w:abstractNumId w:val="15"/>
  </w:num>
  <w:num w:numId="32">
    <w:abstractNumId w:val="25"/>
  </w:num>
  <w:num w:numId="33">
    <w:abstractNumId w:val="20"/>
  </w:num>
  <w:num w:numId="34">
    <w:abstractNumId w:val="26"/>
  </w:num>
  <w:num w:numId="35">
    <w:abstractNumId w:val="19"/>
  </w:num>
  <w:num w:numId="36">
    <w:abstractNumId w:val="9"/>
  </w:num>
  <w:num w:numId="37">
    <w:abstractNumId w:val="29"/>
  </w:num>
  <w:num w:numId="38">
    <w:abstractNumId w:val="0"/>
  </w:num>
  <w:num w:numId="39">
    <w:abstractNumId w:val="2"/>
  </w:num>
  <w:num w:numId="40">
    <w:abstractNumId w:val="31"/>
  </w:num>
  <w:num w:numId="41">
    <w:abstractNumId w:val="3"/>
  </w:num>
  <w:num w:numId="4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FCC"/>
    <w:rsid w:val="00002509"/>
    <w:rsid w:val="0000274A"/>
    <w:rsid w:val="000030E3"/>
    <w:rsid w:val="000040B5"/>
    <w:rsid w:val="000045F8"/>
    <w:rsid w:val="000049F3"/>
    <w:rsid w:val="000050D6"/>
    <w:rsid w:val="0000525E"/>
    <w:rsid w:val="00005449"/>
    <w:rsid w:val="0000649E"/>
    <w:rsid w:val="000075A2"/>
    <w:rsid w:val="0000764C"/>
    <w:rsid w:val="000109F5"/>
    <w:rsid w:val="00010BCD"/>
    <w:rsid w:val="0001152D"/>
    <w:rsid w:val="000117FC"/>
    <w:rsid w:val="00011CBB"/>
    <w:rsid w:val="00012506"/>
    <w:rsid w:val="000126E1"/>
    <w:rsid w:val="00012FF5"/>
    <w:rsid w:val="000133FA"/>
    <w:rsid w:val="000140FA"/>
    <w:rsid w:val="000147FF"/>
    <w:rsid w:val="0001516E"/>
    <w:rsid w:val="000156E4"/>
    <w:rsid w:val="000163D0"/>
    <w:rsid w:val="000203FB"/>
    <w:rsid w:val="00020ABC"/>
    <w:rsid w:val="0002135D"/>
    <w:rsid w:val="000213CD"/>
    <w:rsid w:val="000218A5"/>
    <w:rsid w:val="00023140"/>
    <w:rsid w:val="00023464"/>
    <w:rsid w:val="00024186"/>
    <w:rsid w:val="00024331"/>
    <w:rsid w:val="0002435F"/>
    <w:rsid w:val="00024588"/>
    <w:rsid w:val="00025ECE"/>
    <w:rsid w:val="000265D3"/>
    <w:rsid w:val="000268A1"/>
    <w:rsid w:val="000271EB"/>
    <w:rsid w:val="00027837"/>
    <w:rsid w:val="000279F8"/>
    <w:rsid w:val="00027A1E"/>
    <w:rsid w:val="00030278"/>
    <w:rsid w:val="0003059A"/>
    <w:rsid w:val="00030730"/>
    <w:rsid w:val="00030C71"/>
    <w:rsid w:val="00031E3C"/>
    <w:rsid w:val="0003227F"/>
    <w:rsid w:val="0003258A"/>
    <w:rsid w:val="00032AA2"/>
    <w:rsid w:val="00032CDE"/>
    <w:rsid w:val="0003347C"/>
    <w:rsid w:val="000336AA"/>
    <w:rsid w:val="00033DB0"/>
    <w:rsid w:val="0003409B"/>
    <w:rsid w:val="0003424A"/>
    <w:rsid w:val="00035E5F"/>
    <w:rsid w:val="00036F9A"/>
    <w:rsid w:val="00037B0A"/>
    <w:rsid w:val="00037C5D"/>
    <w:rsid w:val="00037C9E"/>
    <w:rsid w:val="00037E0A"/>
    <w:rsid w:val="0004010A"/>
    <w:rsid w:val="0004024F"/>
    <w:rsid w:val="00040520"/>
    <w:rsid w:val="000407C0"/>
    <w:rsid w:val="00040A5B"/>
    <w:rsid w:val="00040F28"/>
    <w:rsid w:val="00041F47"/>
    <w:rsid w:val="000449D5"/>
    <w:rsid w:val="00045D66"/>
    <w:rsid w:val="000471FF"/>
    <w:rsid w:val="000475AF"/>
    <w:rsid w:val="0005022D"/>
    <w:rsid w:val="00052773"/>
    <w:rsid w:val="000532D0"/>
    <w:rsid w:val="00054100"/>
    <w:rsid w:val="00055E49"/>
    <w:rsid w:val="00055FF1"/>
    <w:rsid w:val="00056AAD"/>
    <w:rsid w:val="00056B19"/>
    <w:rsid w:val="00057153"/>
    <w:rsid w:val="00057FAA"/>
    <w:rsid w:val="00057FB6"/>
    <w:rsid w:val="00060BDA"/>
    <w:rsid w:val="00062C13"/>
    <w:rsid w:val="000636C4"/>
    <w:rsid w:val="000637DE"/>
    <w:rsid w:val="00063B04"/>
    <w:rsid w:val="00063CBC"/>
    <w:rsid w:val="00063E91"/>
    <w:rsid w:val="00064367"/>
    <w:rsid w:val="000648D8"/>
    <w:rsid w:val="00064CFF"/>
    <w:rsid w:val="00065016"/>
    <w:rsid w:val="00066974"/>
    <w:rsid w:val="00066B0E"/>
    <w:rsid w:val="000670E9"/>
    <w:rsid w:val="00067AB8"/>
    <w:rsid w:val="00067BF9"/>
    <w:rsid w:val="0007060F"/>
    <w:rsid w:val="00070D61"/>
    <w:rsid w:val="00070D72"/>
    <w:rsid w:val="000714F7"/>
    <w:rsid w:val="00071D65"/>
    <w:rsid w:val="00071F15"/>
    <w:rsid w:val="00072526"/>
    <w:rsid w:val="00072D68"/>
    <w:rsid w:val="00072E79"/>
    <w:rsid w:val="00073907"/>
    <w:rsid w:val="00074432"/>
    <w:rsid w:val="00074484"/>
    <w:rsid w:val="00074B4C"/>
    <w:rsid w:val="00075005"/>
    <w:rsid w:val="00075A39"/>
    <w:rsid w:val="0007640A"/>
    <w:rsid w:val="00076619"/>
    <w:rsid w:val="00076BEA"/>
    <w:rsid w:val="000771C4"/>
    <w:rsid w:val="00080695"/>
    <w:rsid w:val="000810BA"/>
    <w:rsid w:val="000821C5"/>
    <w:rsid w:val="00082821"/>
    <w:rsid w:val="000837C0"/>
    <w:rsid w:val="000844C3"/>
    <w:rsid w:val="000857F0"/>
    <w:rsid w:val="00085A18"/>
    <w:rsid w:val="000878B7"/>
    <w:rsid w:val="00087990"/>
    <w:rsid w:val="00090CAA"/>
    <w:rsid w:val="00091279"/>
    <w:rsid w:val="00091A3C"/>
    <w:rsid w:val="00091DAE"/>
    <w:rsid w:val="000934C3"/>
    <w:rsid w:val="000939C3"/>
    <w:rsid w:val="00093EC9"/>
    <w:rsid w:val="000942AB"/>
    <w:rsid w:val="000946F1"/>
    <w:rsid w:val="000948FF"/>
    <w:rsid w:val="00094C18"/>
    <w:rsid w:val="000959D7"/>
    <w:rsid w:val="00095CA7"/>
    <w:rsid w:val="000961FF"/>
    <w:rsid w:val="00096878"/>
    <w:rsid w:val="00096A87"/>
    <w:rsid w:val="000971C2"/>
    <w:rsid w:val="00097755"/>
    <w:rsid w:val="00097970"/>
    <w:rsid w:val="00097C55"/>
    <w:rsid w:val="000A068E"/>
    <w:rsid w:val="000A164E"/>
    <w:rsid w:val="000A1917"/>
    <w:rsid w:val="000A1C3E"/>
    <w:rsid w:val="000A4C8A"/>
    <w:rsid w:val="000A5C0E"/>
    <w:rsid w:val="000A63C3"/>
    <w:rsid w:val="000A6431"/>
    <w:rsid w:val="000A71A9"/>
    <w:rsid w:val="000A72CF"/>
    <w:rsid w:val="000B0073"/>
    <w:rsid w:val="000B00A5"/>
    <w:rsid w:val="000B035B"/>
    <w:rsid w:val="000B0CC8"/>
    <w:rsid w:val="000B141D"/>
    <w:rsid w:val="000B14EA"/>
    <w:rsid w:val="000B19A3"/>
    <w:rsid w:val="000B1DA3"/>
    <w:rsid w:val="000B1E7F"/>
    <w:rsid w:val="000B29A2"/>
    <w:rsid w:val="000B2B43"/>
    <w:rsid w:val="000B3FE8"/>
    <w:rsid w:val="000B40A1"/>
    <w:rsid w:val="000B4179"/>
    <w:rsid w:val="000B4276"/>
    <w:rsid w:val="000B4952"/>
    <w:rsid w:val="000B4B5C"/>
    <w:rsid w:val="000B58A4"/>
    <w:rsid w:val="000B5AA6"/>
    <w:rsid w:val="000B703D"/>
    <w:rsid w:val="000C0E2D"/>
    <w:rsid w:val="000C171B"/>
    <w:rsid w:val="000C20EA"/>
    <w:rsid w:val="000C37DF"/>
    <w:rsid w:val="000C3B62"/>
    <w:rsid w:val="000C43A0"/>
    <w:rsid w:val="000C48D1"/>
    <w:rsid w:val="000C4C89"/>
    <w:rsid w:val="000C5036"/>
    <w:rsid w:val="000C5215"/>
    <w:rsid w:val="000C56CA"/>
    <w:rsid w:val="000C57F4"/>
    <w:rsid w:val="000C652B"/>
    <w:rsid w:val="000C6656"/>
    <w:rsid w:val="000C6CA8"/>
    <w:rsid w:val="000C7706"/>
    <w:rsid w:val="000C7BE6"/>
    <w:rsid w:val="000D0100"/>
    <w:rsid w:val="000D0799"/>
    <w:rsid w:val="000D0B69"/>
    <w:rsid w:val="000D0C88"/>
    <w:rsid w:val="000D1765"/>
    <w:rsid w:val="000D19FA"/>
    <w:rsid w:val="000D266A"/>
    <w:rsid w:val="000D2AD8"/>
    <w:rsid w:val="000D3480"/>
    <w:rsid w:val="000D3A82"/>
    <w:rsid w:val="000D3D04"/>
    <w:rsid w:val="000D417E"/>
    <w:rsid w:val="000D44E3"/>
    <w:rsid w:val="000D506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4E9"/>
    <w:rsid w:val="000E699A"/>
    <w:rsid w:val="000E75FE"/>
    <w:rsid w:val="000E7E2D"/>
    <w:rsid w:val="000F0544"/>
    <w:rsid w:val="000F2999"/>
    <w:rsid w:val="000F531B"/>
    <w:rsid w:val="000F5844"/>
    <w:rsid w:val="000F584A"/>
    <w:rsid w:val="000F5D2A"/>
    <w:rsid w:val="000F64B2"/>
    <w:rsid w:val="000F784E"/>
    <w:rsid w:val="000F7BBC"/>
    <w:rsid w:val="000F7CC5"/>
    <w:rsid w:val="00100C7F"/>
    <w:rsid w:val="001020D1"/>
    <w:rsid w:val="001025F9"/>
    <w:rsid w:val="00102FC6"/>
    <w:rsid w:val="0010305F"/>
    <w:rsid w:val="001033CA"/>
    <w:rsid w:val="00103802"/>
    <w:rsid w:val="00103C21"/>
    <w:rsid w:val="00103D3D"/>
    <w:rsid w:val="0010418E"/>
    <w:rsid w:val="00104701"/>
    <w:rsid w:val="00104A80"/>
    <w:rsid w:val="00104F78"/>
    <w:rsid w:val="0010561B"/>
    <w:rsid w:val="0010580F"/>
    <w:rsid w:val="001069B5"/>
    <w:rsid w:val="00107517"/>
    <w:rsid w:val="0011007D"/>
    <w:rsid w:val="001104BE"/>
    <w:rsid w:val="0011058E"/>
    <w:rsid w:val="00110B4C"/>
    <w:rsid w:val="00111550"/>
    <w:rsid w:val="00112513"/>
    <w:rsid w:val="001134AF"/>
    <w:rsid w:val="00114445"/>
    <w:rsid w:val="00114519"/>
    <w:rsid w:val="001153B5"/>
    <w:rsid w:val="0011559E"/>
    <w:rsid w:val="0011587C"/>
    <w:rsid w:val="00115B11"/>
    <w:rsid w:val="00116030"/>
    <w:rsid w:val="001168F6"/>
    <w:rsid w:val="00116F16"/>
    <w:rsid w:val="00117160"/>
    <w:rsid w:val="001171FC"/>
    <w:rsid w:val="00117FCA"/>
    <w:rsid w:val="001200E0"/>
    <w:rsid w:val="001202F1"/>
    <w:rsid w:val="00120A95"/>
    <w:rsid w:val="00121832"/>
    <w:rsid w:val="00121E83"/>
    <w:rsid w:val="0012221E"/>
    <w:rsid w:val="001225AC"/>
    <w:rsid w:val="00122E00"/>
    <w:rsid w:val="00122F98"/>
    <w:rsid w:val="001230C7"/>
    <w:rsid w:val="00123B40"/>
    <w:rsid w:val="0012400D"/>
    <w:rsid w:val="00124958"/>
    <w:rsid w:val="00125647"/>
    <w:rsid w:val="0012594B"/>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515"/>
    <w:rsid w:val="00134AF5"/>
    <w:rsid w:val="00134D9C"/>
    <w:rsid w:val="00134E57"/>
    <w:rsid w:val="00135CDA"/>
    <w:rsid w:val="00135D6C"/>
    <w:rsid w:val="00135F16"/>
    <w:rsid w:val="001364B8"/>
    <w:rsid w:val="00136C28"/>
    <w:rsid w:val="00136D47"/>
    <w:rsid w:val="001371CD"/>
    <w:rsid w:val="00137390"/>
    <w:rsid w:val="00137A0B"/>
    <w:rsid w:val="00137AD8"/>
    <w:rsid w:val="00140838"/>
    <w:rsid w:val="001417E6"/>
    <w:rsid w:val="001419CB"/>
    <w:rsid w:val="00142F32"/>
    <w:rsid w:val="001432C1"/>
    <w:rsid w:val="00143EA9"/>
    <w:rsid w:val="00143EBF"/>
    <w:rsid w:val="001440DB"/>
    <w:rsid w:val="00144A4A"/>
    <w:rsid w:val="00144B85"/>
    <w:rsid w:val="001452D2"/>
    <w:rsid w:val="00146D6E"/>
    <w:rsid w:val="00147405"/>
    <w:rsid w:val="001501C4"/>
    <w:rsid w:val="001502DC"/>
    <w:rsid w:val="001509FE"/>
    <w:rsid w:val="00150E26"/>
    <w:rsid w:val="00150EC4"/>
    <w:rsid w:val="00151017"/>
    <w:rsid w:val="00151622"/>
    <w:rsid w:val="00151AF2"/>
    <w:rsid w:val="0015214D"/>
    <w:rsid w:val="00153A55"/>
    <w:rsid w:val="00153B38"/>
    <w:rsid w:val="001545B2"/>
    <w:rsid w:val="00154A05"/>
    <w:rsid w:val="00155396"/>
    <w:rsid w:val="00155927"/>
    <w:rsid w:val="00155BAC"/>
    <w:rsid w:val="001575A5"/>
    <w:rsid w:val="001579DE"/>
    <w:rsid w:val="001600E4"/>
    <w:rsid w:val="0016050E"/>
    <w:rsid w:val="001605FD"/>
    <w:rsid w:val="0016179F"/>
    <w:rsid w:val="00162371"/>
    <w:rsid w:val="00162583"/>
    <w:rsid w:val="001629C7"/>
    <w:rsid w:val="00162B59"/>
    <w:rsid w:val="00162EAF"/>
    <w:rsid w:val="00164EC9"/>
    <w:rsid w:val="00165C5A"/>
    <w:rsid w:val="001671DB"/>
    <w:rsid w:val="001702DB"/>
    <w:rsid w:val="001705ED"/>
    <w:rsid w:val="00170AFE"/>
    <w:rsid w:val="00170B4E"/>
    <w:rsid w:val="00170CC8"/>
    <w:rsid w:val="0017199B"/>
    <w:rsid w:val="0017232E"/>
    <w:rsid w:val="00173A96"/>
    <w:rsid w:val="00174585"/>
    <w:rsid w:val="001745B3"/>
    <w:rsid w:val="00175724"/>
    <w:rsid w:val="00175DE3"/>
    <w:rsid w:val="00175E35"/>
    <w:rsid w:val="00175ED8"/>
    <w:rsid w:val="001763A8"/>
    <w:rsid w:val="0017757C"/>
    <w:rsid w:val="00177CB1"/>
    <w:rsid w:val="00180574"/>
    <w:rsid w:val="001815CE"/>
    <w:rsid w:val="001833BE"/>
    <w:rsid w:val="001852C8"/>
    <w:rsid w:val="00185594"/>
    <w:rsid w:val="00185A8C"/>
    <w:rsid w:val="00186706"/>
    <w:rsid w:val="0018686C"/>
    <w:rsid w:val="00186E6A"/>
    <w:rsid w:val="00191132"/>
    <w:rsid w:val="00193901"/>
    <w:rsid w:val="00193BDD"/>
    <w:rsid w:val="00195D75"/>
    <w:rsid w:val="0019633E"/>
    <w:rsid w:val="0019666F"/>
    <w:rsid w:val="00197AD3"/>
    <w:rsid w:val="001A0179"/>
    <w:rsid w:val="001A030F"/>
    <w:rsid w:val="001A10A6"/>
    <w:rsid w:val="001A1195"/>
    <w:rsid w:val="001A1D8D"/>
    <w:rsid w:val="001A267B"/>
    <w:rsid w:val="001A38BD"/>
    <w:rsid w:val="001A3A89"/>
    <w:rsid w:val="001A3B7E"/>
    <w:rsid w:val="001A5C15"/>
    <w:rsid w:val="001A6C14"/>
    <w:rsid w:val="001A6DEC"/>
    <w:rsid w:val="001A6F9A"/>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23E8"/>
    <w:rsid w:val="001C2E67"/>
    <w:rsid w:val="001C2F67"/>
    <w:rsid w:val="001C35A9"/>
    <w:rsid w:val="001C46CD"/>
    <w:rsid w:val="001C4702"/>
    <w:rsid w:val="001C5003"/>
    <w:rsid w:val="001C517E"/>
    <w:rsid w:val="001C5502"/>
    <w:rsid w:val="001C5576"/>
    <w:rsid w:val="001C5952"/>
    <w:rsid w:val="001C5DEA"/>
    <w:rsid w:val="001C77B7"/>
    <w:rsid w:val="001C7EB3"/>
    <w:rsid w:val="001D0829"/>
    <w:rsid w:val="001D1479"/>
    <w:rsid w:val="001D1B26"/>
    <w:rsid w:val="001D295F"/>
    <w:rsid w:val="001D3896"/>
    <w:rsid w:val="001D3B89"/>
    <w:rsid w:val="001D3D6B"/>
    <w:rsid w:val="001D4074"/>
    <w:rsid w:val="001D4600"/>
    <w:rsid w:val="001D47B7"/>
    <w:rsid w:val="001D57DB"/>
    <w:rsid w:val="001D7DEE"/>
    <w:rsid w:val="001D7E25"/>
    <w:rsid w:val="001E05DE"/>
    <w:rsid w:val="001E1009"/>
    <w:rsid w:val="001E17A8"/>
    <w:rsid w:val="001E1ADB"/>
    <w:rsid w:val="001E1DE2"/>
    <w:rsid w:val="001E1ECC"/>
    <w:rsid w:val="001E2441"/>
    <w:rsid w:val="001E2FE9"/>
    <w:rsid w:val="001E35EB"/>
    <w:rsid w:val="001E37CB"/>
    <w:rsid w:val="001E3DD1"/>
    <w:rsid w:val="001E404F"/>
    <w:rsid w:val="001E42D8"/>
    <w:rsid w:val="001E42FC"/>
    <w:rsid w:val="001E43C0"/>
    <w:rsid w:val="001E4B13"/>
    <w:rsid w:val="001E5660"/>
    <w:rsid w:val="001E5D64"/>
    <w:rsid w:val="001E6E48"/>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71C4"/>
    <w:rsid w:val="001F7A39"/>
    <w:rsid w:val="002000F2"/>
    <w:rsid w:val="00201673"/>
    <w:rsid w:val="00203207"/>
    <w:rsid w:val="00203E91"/>
    <w:rsid w:val="002054EF"/>
    <w:rsid w:val="002062FC"/>
    <w:rsid w:val="002064F8"/>
    <w:rsid w:val="00206529"/>
    <w:rsid w:val="00207A3A"/>
    <w:rsid w:val="00207D2B"/>
    <w:rsid w:val="00210719"/>
    <w:rsid w:val="00210B75"/>
    <w:rsid w:val="00211A06"/>
    <w:rsid w:val="00211A27"/>
    <w:rsid w:val="00211AAC"/>
    <w:rsid w:val="00212320"/>
    <w:rsid w:val="002126B0"/>
    <w:rsid w:val="00212A6A"/>
    <w:rsid w:val="00212F35"/>
    <w:rsid w:val="0021354D"/>
    <w:rsid w:val="0021403F"/>
    <w:rsid w:val="002144B2"/>
    <w:rsid w:val="0021491E"/>
    <w:rsid w:val="002157AF"/>
    <w:rsid w:val="00215A32"/>
    <w:rsid w:val="00216020"/>
    <w:rsid w:val="002163BB"/>
    <w:rsid w:val="00217335"/>
    <w:rsid w:val="0021768A"/>
    <w:rsid w:val="002206DF"/>
    <w:rsid w:val="002213AF"/>
    <w:rsid w:val="002214BA"/>
    <w:rsid w:val="0022195F"/>
    <w:rsid w:val="00221E1C"/>
    <w:rsid w:val="00222547"/>
    <w:rsid w:val="00222586"/>
    <w:rsid w:val="0022336B"/>
    <w:rsid w:val="0022511B"/>
    <w:rsid w:val="00225300"/>
    <w:rsid w:val="0022547C"/>
    <w:rsid w:val="002254CB"/>
    <w:rsid w:val="00225749"/>
    <w:rsid w:val="002257F4"/>
    <w:rsid w:val="00225B28"/>
    <w:rsid w:val="00225CFC"/>
    <w:rsid w:val="00225D65"/>
    <w:rsid w:val="00225DBB"/>
    <w:rsid w:val="00226D0E"/>
    <w:rsid w:val="00227001"/>
    <w:rsid w:val="002317DB"/>
    <w:rsid w:val="002317FF"/>
    <w:rsid w:val="00231873"/>
    <w:rsid w:val="00231F8E"/>
    <w:rsid w:val="0023214D"/>
    <w:rsid w:val="00233B03"/>
    <w:rsid w:val="00234C0E"/>
    <w:rsid w:val="00236576"/>
    <w:rsid w:val="002367CC"/>
    <w:rsid w:val="002371DA"/>
    <w:rsid w:val="002404CC"/>
    <w:rsid w:val="00240912"/>
    <w:rsid w:val="00241979"/>
    <w:rsid w:val="00241E06"/>
    <w:rsid w:val="00242231"/>
    <w:rsid w:val="0024323E"/>
    <w:rsid w:val="00243248"/>
    <w:rsid w:val="00243360"/>
    <w:rsid w:val="00243486"/>
    <w:rsid w:val="0024348F"/>
    <w:rsid w:val="00243F20"/>
    <w:rsid w:val="00243F41"/>
    <w:rsid w:val="00244333"/>
    <w:rsid w:val="00245236"/>
    <w:rsid w:val="00245708"/>
    <w:rsid w:val="00245C90"/>
    <w:rsid w:val="00246451"/>
    <w:rsid w:val="0024664C"/>
    <w:rsid w:val="00247535"/>
    <w:rsid w:val="00250FE3"/>
    <w:rsid w:val="00251545"/>
    <w:rsid w:val="00251706"/>
    <w:rsid w:val="00251773"/>
    <w:rsid w:val="002520A0"/>
    <w:rsid w:val="00252372"/>
    <w:rsid w:val="00253A9F"/>
    <w:rsid w:val="00253F02"/>
    <w:rsid w:val="0025414A"/>
    <w:rsid w:val="00254D1E"/>
    <w:rsid w:val="0025629A"/>
    <w:rsid w:val="00256BAE"/>
    <w:rsid w:val="00257822"/>
    <w:rsid w:val="00257998"/>
    <w:rsid w:val="002603B0"/>
    <w:rsid w:val="00261930"/>
    <w:rsid w:val="00262B68"/>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5F58"/>
    <w:rsid w:val="00276FDC"/>
    <w:rsid w:val="00280A5D"/>
    <w:rsid w:val="00280F2B"/>
    <w:rsid w:val="002813B5"/>
    <w:rsid w:val="00281B13"/>
    <w:rsid w:val="0028302F"/>
    <w:rsid w:val="00283450"/>
    <w:rsid w:val="00283563"/>
    <w:rsid w:val="00286178"/>
    <w:rsid w:val="0028620F"/>
    <w:rsid w:val="00286F0C"/>
    <w:rsid w:val="00291037"/>
    <w:rsid w:val="002914D4"/>
    <w:rsid w:val="00291912"/>
    <w:rsid w:val="00291E0C"/>
    <w:rsid w:val="00291E59"/>
    <w:rsid w:val="002921C8"/>
    <w:rsid w:val="00292E8E"/>
    <w:rsid w:val="00293AE1"/>
    <w:rsid w:val="00293D69"/>
    <w:rsid w:val="00294227"/>
    <w:rsid w:val="00294713"/>
    <w:rsid w:val="00296787"/>
    <w:rsid w:val="00297C08"/>
    <w:rsid w:val="00297E83"/>
    <w:rsid w:val="002A00D8"/>
    <w:rsid w:val="002A011C"/>
    <w:rsid w:val="002A01B7"/>
    <w:rsid w:val="002A1542"/>
    <w:rsid w:val="002A3216"/>
    <w:rsid w:val="002A3774"/>
    <w:rsid w:val="002A3943"/>
    <w:rsid w:val="002A3E1B"/>
    <w:rsid w:val="002A4230"/>
    <w:rsid w:val="002A4E1E"/>
    <w:rsid w:val="002A5ABF"/>
    <w:rsid w:val="002A5EA3"/>
    <w:rsid w:val="002A69BF"/>
    <w:rsid w:val="002A6B2C"/>
    <w:rsid w:val="002A6B57"/>
    <w:rsid w:val="002A75D0"/>
    <w:rsid w:val="002A76FE"/>
    <w:rsid w:val="002B0048"/>
    <w:rsid w:val="002B0515"/>
    <w:rsid w:val="002B062F"/>
    <w:rsid w:val="002B0C68"/>
    <w:rsid w:val="002B16AC"/>
    <w:rsid w:val="002B185A"/>
    <w:rsid w:val="002B1C80"/>
    <w:rsid w:val="002B3908"/>
    <w:rsid w:val="002B5AD0"/>
    <w:rsid w:val="002B5DD7"/>
    <w:rsid w:val="002B6D11"/>
    <w:rsid w:val="002B7652"/>
    <w:rsid w:val="002B76E4"/>
    <w:rsid w:val="002B7DC8"/>
    <w:rsid w:val="002C06A6"/>
    <w:rsid w:val="002C0B14"/>
    <w:rsid w:val="002C0C7E"/>
    <w:rsid w:val="002C1C45"/>
    <w:rsid w:val="002C1C73"/>
    <w:rsid w:val="002C22C6"/>
    <w:rsid w:val="002C292C"/>
    <w:rsid w:val="002C3855"/>
    <w:rsid w:val="002C38CA"/>
    <w:rsid w:val="002C499C"/>
    <w:rsid w:val="002C4AAD"/>
    <w:rsid w:val="002C4DC7"/>
    <w:rsid w:val="002C6236"/>
    <w:rsid w:val="002C6C98"/>
    <w:rsid w:val="002C6F99"/>
    <w:rsid w:val="002C7F8C"/>
    <w:rsid w:val="002D19AA"/>
    <w:rsid w:val="002D26EA"/>
    <w:rsid w:val="002D2C54"/>
    <w:rsid w:val="002D31CD"/>
    <w:rsid w:val="002D419D"/>
    <w:rsid w:val="002D4BCF"/>
    <w:rsid w:val="002D5208"/>
    <w:rsid w:val="002D5B78"/>
    <w:rsid w:val="002D5F40"/>
    <w:rsid w:val="002D65EC"/>
    <w:rsid w:val="002D6822"/>
    <w:rsid w:val="002E01DD"/>
    <w:rsid w:val="002E0556"/>
    <w:rsid w:val="002E0A63"/>
    <w:rsid w:val="002E1333"/>
    <w:rsid w:val="002E272F"/>
    <w:rsid w:val="002E2C1B"/>
    <w:rsid w:val="002E2F19"/>
    <w:rsid w:val="002E303A"/>
    <w:rsid w:val="002E3886"/>
    <w:rsid w:val="002E3AC9"/>
    <w:rsid w:val="002E493E"/>
    <w:rsid w:val="002E4C43"/>
    <w:rsid w:val="002E559A"/>
    <w:rsid w:val="002E57B2"/>
    <w:rsid w:val="002E5EAD"/>
    <w:rsid w:val="002E654E"/>
    <w:rsid w:val="002E703C"/>
    <w:rsid w:val="002E79FE"/>
    <w:rsid w:val="002F0602"/>
    <w:rsid w:val="002F0A0A"/>
    <w:rsid w:val="002F0F2D"/>
    <w:rsid w:val="002F1DCF"/>
    <w:rsid w:val="002F1DF6"/>
    <w:rsid w:val="002F1EF3"/>
    <w:rsid w:val="002F22B2"/>
    <w:rsid w:val="002F299B"/>
    <w:rsid w:val="002F2BA6"/>
    <w:rsid w:val="002F47F0"/>
    <w:rsid w:val="002F49A1"/>
    <w:rsid w:val="002F525A"/>
    <w:rsid w:val="002F57DD"/>
    <w:rsid w:val="002F727F"/>
    <w:rsid w:val="002F7D13"/>
    <w:rsid w:val="0030016F"/>
    <w:rsid w:val="00300205"/>
    <w:rsid w:val="00300441"/>
    <w:rsid w:val="00301197"/>
    <w:rsid w:val="003017CA"/>
    <w:rsid w:val="0030351B"/>
    <w:rsid w:val="00304EF2"/>
    <w:rsid w:val="003056F0"/>
    <w:rsid w:val="0030573B"/>
    <w:rsid w:val="00305BE2"/>
    <w:rsid w:val="0030632E"/>
    <w:rsid w:val="003067CE"/>
    <w:rsid w:val="003079BA"/>
    <w:rsid w:val="0031023E"/>
    <w:rsid w:val="00310254"/>
    <w:rsid w:val="00310F89"/>
    <w:rsid w:val="003136A1"/>
    <w:rsid w:val="003139F9"/>
    <w:rsid w:val="00314634"/>
    <w:rsid w:val="00314BFF"/>
    <w:rsid w:val="00315108"/>
    <w:rsid w:val="0031560D"/>
    <w:rsid w:val="003159A8"/>
    <w:rsid w:val="00315CEF"/>
    <w:rsid w:val="00317A43"/>
    <w:rsid w:val="00320305"/>
    <w:rsid w:val="00320523"/>
    <w:rsid w:val="00320DC0"/>
    <w:rsid w:val="00321D18"/>
    <w:rsid w:val="003220A0"/>
    <w:rsid w:val="00322A5D"/>
    <w:rsid w:val="0032344F"/>
    <w:rsid w:val="00323882"/>
    <w:rsid w:val="003239F5"/>
    <w:rsid w:val="00323CF9"/>
    <w:rsid w:val="00323DBD"/>
    <w:rsid w:val="0032430A"/>
    <w:rsid w:val="00324D03"/>
    <w:rsid w:val="003251B7"/>
    <w:rsid w:val="00325270"/>
    <w:rsid w:val="00330D1B"/>
    <w:rsid w:val="00330F66"/>
    <w:rsid w:val="00332006"/>
    <w:rsid w:val="003327AE"/>
    <w:rsid w:val="00333A33"/>
    <w:rsid w:val="00333CAD"/>
    <w:rsid w:val="003344B0"/>
    <w:rsid w:val="00335799"/>
    <w:rsid w:val="0033718F"/>
    <w:rsid w:val="003378CE"/>
    <w:rsid w:val="0034112D"/>
    <w:rsid w:val="00341498"/>
    <w:rsid w:val="00341A2B"/>
    <w:rsid w:val="00342BA0"/>
    <w:rsid w:val="00343993"/>
    <w:rsid w:val="00344654"/>
    <w:rsid w:val="00344D49"/>
    <w:rsid w:val="00345157"/>
    <w:rsid w:val="00345347"/>
    <w:rsid w:val="0034575B"/>
    <w:rsid w:val="00345F94"/>
    <w:rsid w:val="003466F5"/>
    <w:rsid w:val="003467B0"/>
    <w:rsid w:val="00346BBE"/>
    <w:rsid w:val="00346EE1"/>
    <w:rsid w:val="00347DF8"/>
    <w:rsid w:val="003507E4"/>
    <w:rsid w:val="00351DA7"/>
    <w:rsid w:val="00351F2E"/>
    <w:rsid w:val="0035206A"/>
    <w:rsid w:val="00352173"/>
    <w:rsid w:val="003547C5"/>
    <w:rsid w:val="00354B64"/>
    <w:rsid w:val="003558EC"/>
    <w:rsid w:val="00355A24"/>
    <w:rsid w:val="003563C6"/>
    <w:rsid w:val="00356451"/>
    <w:rsid w:val="003569AA"/>
    <w:rsid w:val="00356A81"/>
    <w:rsid w:val="00356E67"/>
    <w:rsid w:val="003577B3"/>
    <w:rsid w:val="00360831"/>
    <w:rsid w:val="00360D1D"/>
    <w:rsid w:val="00360EE8"/>
    <w:rsid w:val="0036131F"/>
    <w:rsid w:val="003616F0"/>
    <w:rsid w:val="00362384"/>
    <w:rsid w:val="00362F4C"/>
    <w:rsid w:val="00363255"/>
    <w:rsid w:val="0036524E"/>
    <w:rsid w:val="003656E3"/>
    <w:rsid w:val="00365726"/>
    <w:rsid w:val="00365786"/>
    <w:rsid w:val="0036626B"/>
    <w:rsid w:val="00366A76"/>
    <w:rsid w:val="00366B8D"/>
    <w:rsid w:val="003670B0"/>
    <w:rsid w:val="00367950"/>
    <w:rsid w:val="00370327"/>
    <w:rsid w:val="003707AB"/>
    <w:rsid w:val="00370E94"/>
    <w:rsid w:val="00371788"/>
    <w:rsid w:val="00371E76"/>
    <w:rsid w:val="003723C3"/>
    <w:rsid w:val="003725FB"/>
    <w:rsid w:val="003730FF"/>
    <w:rsid w:val="00373157"/>
    <w:rsid w:val="003735AB"/>
    <w:rsid w:val="00373CD4"/>
    <w:rsid w:val="003740A3"/>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36FD"/>
    <w:rsid w:val="0038549D"/>
    <w:rsid w:val="00385AC2"/>
    <w:rsid w:val="00387205"/>
    <w:rsid w:val="00387384"/>
    <w:rsid w:val="00390A42"/>
    <w:rsid w:val="0039107D"/>
    <w:rsid w:val="00391176"/>
    <w:rsid w:val="00391E83"/>
    <w:rsid w:val="003920D0"/>
    <w:rsid w:val="003930B2"/>
    <w:rsid w:val="00393173"/>
    <w:rsid w:val="003935AA"/>
    <w:rsid w:val="003947CF"/>
    <w:rsid w:val="003951AB"/>
    <w:rsid w:val="0039790B"/>
    <w:rsid w:val="00397986"/>
    <w:rsid w:val="003A0B1D"/>
    <w:rsid w:val="003A0B98"/>
    <w:rsid w:val="003A201C"/>
    <w:rsid w:val="003A2D1B"/>
    <w:rsid w:val="003A2D62"/>
    <w:rsid w:val="003A35F7"/>
    <w:rsid w:val="003A3695"/>
    <w:rsid w:val="003A41BD"/>
    <w:rsid w:val="003A421E"/>
    <w:rsid w:val="003A4D12"/>
    <w:rsid w:val="003A53A6"/>
    <w:rsid w:val="003A5CF8"/>
    <w:rsid w:val="003A66BA"/>
    <w:rsid w:val="003A6881"/>
    <w:rsid w:val="003A751F"/>
    <w:rsid w:val="003B0EB4"/>
    <w:rsid w:val="003B1177"/>
    <w:rsid w:val="003B1179"/>
    <w:rsid w:val="003B192E"/>
    <w:rsid w:val="003B2944"/>
    <w:rsid w:val="003B402C"/>
    <w:rsid w:val="003B42AA"/>
    <w:rsid w:val="003B46C1"/>
    <w:rsid w:val="003B4E09"/>
    <w:rsid w:val="003B5228"/>
    <w:rsid w:val="003B5474"/>
    <w:rsid w:val="003B5555"/>
    <w:rsid w:val="003B5611"/>
    <w:rsid w:val="003B646C"/>
    <w:rsid w:val="003B65CF"/>
    <w:rsid w:val="003B755A"/>
    <w:rsid w:val="003C051A"/>
    <w:rsid w:val="003C0F26"/>
    <w:rsid w:val="003C16AE"/>
    <w:rsid w:val="003C23B3"/>
    <w:rsid w:val="003C2486"/>
    <w:rsid w:val="003C2AC5"/>
    <w:rsid w:val="003C34F9"/>
    <w:rsid w:val="003C36EB"/>
    <w:rsid w:val="003C6D47"/>
    <w:rsid w:val="003C7804"/>
    <w:rsid w:val="003C7C16"/>
    <w:rsid w:val="003C7E96"/>
    <w:rsid w:val="003D020E"/>
    <w:rsid w:val="003D0A9D"/>
    <w:rsid w:val="003D0FCE"/>
    <w:rsid w:val="003D14EE"/>
    <w:rsid w:val="003D16C1"/>
    <w:rsid w:val="003D2B61"/>
    <w:rsid w:val="003D380D"/>
    <w:rsid w:val="003D4347"/>
    <w:rsid w:val="003D44AF"/>
    <w:rsid w:val="003D555D"/>
    <w:rsid w:val="003D5C2E"/>
    <w:rsid w:val="003D6FB1"/>
    <w:rsid w:val="003D71F9"/>
    <w:rsid w:val="003D7456"/>
    <w:rsid w:val="003D7E14"/>
    <w:rsid w:val="003E0633"/>
    <w:rsid w:val="003E0FDD"/>
    <w:rsid w:val="003E1410"/>
    <w:rsid w:val="003E3051"/>
    <w:rsid w:val="003E3C6C"/>
    <w:rsid w:val="003E3CF8"/>
    <w:rsid w:val="003E3D99"/>
    <w:rsid w:val="003E3EC7"/>
    <w:rsid w:val="003E529E"/>
    <w:rsid w:val="003E586F"/>
    <w:rsid w:val="003E58E0"/>
    <w:rsid w:val="003E673E"/>
    <w:rsid w:val="003E691E"/>
    <w:rsid w:val="003E6A68"/>
    <w:rsid w:val="003E727C"/>
    <w:rsid w:val="003E7626"/>
    <w:rsid w:val="003E7684"/>
    <w:rsid w:val="003F11F9"/>
    <w:rsid w:val="003F1A9E"/>
    <w:rsid w:val="003F1F23"/>
    <w:rsid w:val="003F2BD3"/>
    <w:rsid w:val="003F2C75"/>
    <w:rsid w:val="003F2DC0"/>
    <w:rsid w:val="003F4FB7"/>
    <w:rsid w:val="003F5307"/>
    <w:rsid w:val="003F5633"/>
    <w:rsid w:val="003F5759"/>
    <w:rsid w:val="003F5A1B"/>
    <w:rsid w:val="003F5EBC"/>
    <w:rsid w:val="003F7A1F"/>
    <w:rsid w:val="00400CAD"/>
    <w:rsid w:val="00400ED4"/>
    <w:rsid w:val="00401511"/>
    <w:rsid w:val="004025EB"/>
    <w:rsid w:val="00402815"/>
    <w:rsid w:val="004037F9"/>
    <w:rsid w:val="004042E1"/>
    <w:rsid w:val="0040434A"/>
    <w:rsid w:val="00404610"/>
    <w:rsid w:val="00405011"/>
    <w:rsid w:val="00405979"/>
    <w:rsid w:val="00406958"/>
    <w:rsid w:val="00407899"/>
    <w:rsid w:val="00407A03"/>
    <w:rsid w:val="00407E41"/>
    <w:rsid w:val="004107FB"/>
    <w:rsid w:val="00410ADD"/>
    <w:rsid w:val="00410C89"/>
    <w:rsid w:val="004117D6"/>
    <w:rsid w:val="00412259"/>
    <w:rsid w:val="004125A9"/>
    <w:rsid w:val="004125EA"/>
    <w:rsid w:val="00412FFE"/>
    <w:rsid w:val="004131F5"/>
    <w:rsid w:val="0041373E"/>
    <w:rsid w:val="00413E03"/>
    <w:rsid w:val="00413FEA"/>
    <w:rsid w:val="0041446C"/>
    <w:rsid w:val="00414B95"/>
    <w:rsid w:val="004152D6"/>
    <w:rsid w:val="00415D52"/>
    <w:rsid w:val="004163A8"/>
    <w:rsid w:val="00416488"/>
    <w:rsid w:val="004167B3"/>
    <w:rsid w:val="004214FD"/>
    <w:rsid w:val="004232D1"/>
    <w:rsid w:val="00423C99"/>
    <w:rsid w:val="0042450C"/>
    <w:rsid w:val="004246AC"/>
    <w:rsid w:val="00424C32"/>
    <w:rsid w:val="00424E01"/>
    <w:rsid w:val="0042508B"/>
    <w:rsid w:val="00425131"/>
    <w:rsid w:val="00426685"/>
    <w:rsid w:val="004273E4"/>
    <w:rsid w:val="0042797C"/>
    <w:rsid w:val="00427FF2"/>
    <w:rsid w:val="00430145"/>
    <w:rsid w:val="00430916"/>
    <w:rsid w:val="00432D7A"/>
    <w:rsid w:val="00432E63"/>
    <w:rsid w:val="0043302F"/>
    <w:rsid w:val="00433EC6"/>
    <w:rsid w:val="00433FD9"/>
    <w:rsid w:val="004340E9"/>
    <w:rsid w:val="00434285"/>
    <w:rsid w:val="00434BC1"/>
    <w:rsid w:val="004353EB"/>
    <w:rsid w:val="00435ECE"/>
    <w:rsid w:val="004376C5"/>
    <w:rsid w:val="004378E2"/>
    <w:rsid w:val="0043790C"/>
    <w:rsid w:val="00437AF4"/>
    <w:rsid w:val="00440949"/>
    <w:rsid w:val="00440C63"/>
    <w:rsid w:val="00440E22"/>
    <w:rsid w:val="00441092"/>
    <w:rsid w:val="004416D9"/>
    <w:rsid w:val="00441BB7"/>
    <w:rsid w:val="004421F3"/>
    <w:rsid w:val="0044421A"/>
    <w:rsid w:val="004462EB"/>
    <w:rsid w:val="00446481"/>
    <w:rsid w:val="00446511"/>
    <w:rsid w:val="004467B6"/>
    <w:rsid w:val="004470E4"/>
    <w:rsid w:val="00447170"/>
    <w:rsid w:val="0044731D"/>
    <w:rsid w:val="004502FD"/>
    <w:rsid w:val="00450574"/>
    <w:rsid w:val="00451095"/>
    <w:rsid w:val="00451AAD"/>
    <w:rsid w:val="00451CF2"/>
    <w:rsid w:val="0045254B"/>
    <w:rsid w:val="004526F7"/>
    <w:rsid w:val="00453CC4"/>
    <w:rsid w:val="004547BB"/>
    <w:rsid w:val="00454C03"/>
    <w:rsid w:val="00455E86"/>
    <w:rsid w:val="00456355"/>
    <w:rsid w:val="00456725"/>
    <w:rsid w:val="00456FBE"/>
    <w:rsid w:val="00457B1F"/>
    <w:rsid w:val="00457E31"/>
    <w:rsid w:val="004601F4"/>
    <w:rsid w:val="00460B3D"/>
    <w:rsid w:val="00461550"/>
    <w:rsid w:val="0046189B"/>
    <w:rsid w:val="00461914"/>
    <w:rsid w:val="00461BC9"/>
    <w:rsid w:val="00462872"/>
    <w:rsid w:val="0046297C"/>
    <w:rsid w:val="00462CF2"/>
    <w:rsid w:val="00462F9E"/>
    <w:rsid w:val="004638AD"/>
    <w:rsid w:val="0046735E"/>
    <w:rsid w:val="004674A6"/>
    <w:rsid w:val="00467E19"/>
    <w:rsid w:val="00470449"/>
    <w:rsid w:val="00472F06"/>
    <w:rsid w:val="00473BAB"/>
    <w:rsid w:val="00474EF4"/>
    <w:rsid w:val="0047502A"/>
    <w:rsid w:val="00476D8D"/>
    <w:rsid w:val="00477617"/>
    <w:rsid w:val="00477884"/>
    <w:rsid w:val="00481306"/>
    <w:rsid w:val="00481644"/>
    <w:rsid w:val="004823A7"/>
    <w:rsid w:val="004828EC"/>
    <w:rsid w:val="00483665"/>
    <w:rsid w:val="004840A6"/>
    <w:rsid w:val="00484378"/>
    <w:rsid w:val="004845E4"/>
    <w:rsid w:val="00484852"/>
    <w:rsid w:val="00484C07"/>
    <w:rsid w:val="00485A85"/>
    <w:rsid w:val="00485D36"/>
    <w:rsid w:val="004865FF"/>
    <w:rsid w:val="00490101"/>
    <w:rsid w:val="004907D6"/>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A02A7"/>
    <w:rsid w:val="004A0D78"/>
    <w:rsid w:val="004A1953"/>
    <w:rsid w:val="004A2387"/>
    <w:rsid w:val="004A2555"/>
    <w:rsid w:val="004A417F"/>
    <w:rsid w:val="004A41AC"/>
    <w:rsid w:val="004A471C"/>
    <w:rsid w:val="004A4D64"/>
    <w:rsid w:val="004A4F51"/>
    <w:rsid w:val="004A57F0"/>
    <w:rsid w:val="004A58F8"/>
    <w:rsid w:val="004A5D31"/>
    <w:rsid w:val="004A604A"/>
    <w:rsid w:val="004A65DD"/>
    <w:rsid w:val="004A756C"/>
    <w:rsid w:val="004B1532"/>
    <w:rsid w:val="004B1A0E"/>
    <w:rsid w:val="004B2249"/>
    <w:rsid w:val="004B2F14"/>
    <w:rsid w:val="004B37AE"/>
    <w:rsid w:val="004B3A07"/>
    <w:rsid w:val="004B425E"/>
    <w:rsid w:val="004B4860"/>
    <w:rsid w:val="004B4C86"/>
    <w:rsid w:val="004B63B3"/>
    <w:rsid w:val="004B6B85"/>
    <w:rsid w:val="004B705C"/>
    <w:rsid w:val="004B785A"/>
    <w:rsid w:val="004B7C8A"/>
    <w:rsid w:val="004C049A"/>
    <w:rsid w:val="004C0B19"/>
    <w:rsid w:val="004C316E"/>
    <w:rsid w:val="004C3567"/>
    <w:rsid w:val="004C3CE6"/>
    <w:rsid w:val="004C4507"/>
    <w:rsid w:val="004C4A38"/>
    <w:rsid w:val="004C4E3B"/>
    <w:rsid w:val="004C5990"/>
    <w:rsid w:val="004C5CB7"/>
    <w:rsid w:val="004C5E76"/>
    <w:rsid w:val="004C6BEA"/>
    <w:rsid w:val="004C73EB"/>
    <w:rsid w:val="004C7A56"/>
    <w:rsid w:val="004D0976"/>
    <w:rsid w:val="004D0EBD"/>
    <w:rsid w:val="004D0F2E"/>
    <w:rsid w:val="004D24EF"/>
    <w:rsid w:val="004D2725"/>
    <w:rsid w:val="004D3112"/>
    <w:rsid w:val="004D38F3"/>
    <w:rsid w:val="004D4480"/>
    <w:rsid w:val="004D4630"/>
    <w:rsid w:val="004D6E21"/>
    <w:rsid w:val="004E0148"/>
    <w:rsid w:val="004E0A26"/>
    <w:rsid w:val="004E185B"/>
    <w:rsid w:val="004E2107"/>
    <w:rsid w:val="004E295A"/>
    <w:rsid w:val="004E2D8F"/>
    <w:rsid w:val="004E343B"/>
    <w:rsid w:val="004E34DE"/>
    <w:rsid w:val="004E3534"/>
    <w:rsid w:val="004E59F5"/>
    <w:rsid w:val="004E6954"/>
    <w:rsid w:val="004E6ACD"/>
    <w:rsid w:val="004E735E"/>
    <w:rsid w:val="004F023E"/>
    <w:rsid w:val="004F04FC"/>
    <w:rsid w:val="004F0E7F"/>
    <w:rsid w:val="004F1136"/>
    <w:rsid w:val="004F18D4"/>
    <w:rsid w:val="004F4E01"/>
    <w:rsid w:val="004F4E85"/>
    <w:rsid w:val="004F4EA6"/>
    <w:rsid w:val="004F4EB6"/>
    <w:rsid w:val="004F54E5"/>
    <w:rsid w:val="004F5683"/>
    <w:rsid w:val="004F5CD1"/>
    <w:rsid w:val="004F5E60"/>
    <w:rsid w:val="004F6810"/>
    <w:rsid w:val="004F7169"/>
    <w:rsid w:val="004F7855"/>
    <w:rsid w:val="004F7975"/>
    <w:rsid w:val="004F7AD8"/>
    <w:rsid w:val="004F7F14"/>
    <w:rsid w:val="005005E7"/>
    <w:rsid w:val="005007AC"/>
    <w:rsid w:val="005009A4"/>
    <w:rsid w:val="00500AB4"/>
    <w:rsid w:val="00501CCD"/>
    <w:rsid w:val="00502048"/>
    <w:rsid w:val="00502066"/>
    <w:rsid w:val="00504D1F"/>
    <w:rsid w:val="00505093"/>
    <w:rsid w:val="005053E8"/>
    <w:rsid w:val="005063D0"/>
    <w:rsid w:val="005075AA"/>
    <w:rsid w:val="00507CAC"/>
    <w:rsid w:val="00507DFC"/>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3355"/>
    <w:rsid w:val="00523370"/>
    <w:rsid w:val="00523969"/>
    <w:rsid w:val="00524295"/>
    <w:rsid w:val="00524D23"/>
    <w:rsid w:val="00525037"/>
    <w:rsid w:val="00525F4E"/>
    <w:rsid w:val="005265AB"/>
    <w:rsid w:val="00526765"/>
    <w:rsid w:val="00526882"/>
    <w:rsid w:val="00527122"/>
    <w:rsid w:val="00527D3F"/>
    <w:rsid w:val="00527E9D"/>
    <w:rsid w:val="00531874"/>
    <w:rsid w:val="00531F19"/>
    <w:rsid w:val="00532288"/>
    <w:rsid w:val="005323EE"/>
    <w:rsid w:val="00532F2F"/>
    <w:rsid w:val="005349D0"/>
    <w:rsid w:val="0053524B"/>
    <w:rsid w:val="00535A51"/>
    <w:rsid w:val="00535C92"/>
    <w:rsid w:val="00536870"/>
    <w:rsid w:val="00536A51"/>
    <w:rsid w:val="00536AB6"/>
    <w:rsid w:val="00537388"/>
    <w:rsid w:val="00537C39"/>
    <w:rsid w:val="00540558"/>
    <w:rsid w:val="005408FD"/>
    <w:rsid w:val="00540CD5"/>
    <w:rsid w:val="00541042"/>
    <w:rsid w:val="00541D42"/>
    <w:rsid w:val="00542381"/>
    <w:rsid w:val="00542B48"/>
    <w:rsid w:val="00542C11"/>
    <w:rsid w:val="005436DA"/>
    <w:rsid w:val="00545385"/>
    <w:rsid w:val="00545794"/>
    <w:rsid w:val="005467A2"/>
    <w:rsid w:val="00546EBC"/>
    <w:rsid w:val="00547527"/>
    <w:rsid w:val="005479FF"/>
    <w:rsid w:val="005504A0"/>
    <w:rsid w:val="00551E8D"/>
    <w:rsid w:val="00552AB1"/>
    <w:rsid w:val="00553042"/>
    <w:rsid w:val="005539DC"/>
    <w:rsid w:val="005544CC"/>
    <w:rsid w:val="005551EC"/>
    <w:rsid w:val="005553E4"/>
    <w:rsid w:val="00556D9C"/>
    <w:rsid w:val="00556F7F"/>
    <w:rsid w:val="005577FD"/>
    <w:rsid w:val="005614C6"/>
    <w:rsid w:val="0056223D"/>
    <w:rsid w:val="005625E8"/>
    <w:rsid w:val="00562FC9"/>
    <w:rsid w:val="00563FD7"/>
    <w:rsid w:val="005652C3"/>
    <w:rsid w:val="005664E6"/>
    <w:rsid w:val="005668C4"/>
    <w:rsid w:val="00567181"/>
    <w:rsid w:val="00567E23"/>
    <w:rsid w:val="0057025C"/>
    <w:rsid w:val="005702EB"/>
    <w:rsid w:val="00570479"/>
    <w:rsid w:val="0057114D"/>
    <w:rsid w:val="005712DB"/>
    <w:rsid w:val="00571AFB"/>
    <w:rsid w:val="00571F00"/>
    <w:rsid w:val="00571F36"/>
    <w:rsid w:val="00572AFB"/>
    <w:rsid w:val="00572DFF"/>
    <w:rsid w:val="005733BA"/>
    <w:rsid w:val="00575AA2"/>
    <w:rsid w:val="0057605F"/>
    <w:rsid w:val="00576D48"/>
    <w:rsid w:val="00577A49"/>
    <w:rsid w:val="00577CFA"/>
    <w:rsid w:val="00577D98"/>
    <w:rsid w:val="005800D1"/>
    <w:rsid w:val="00580A97"/>
    <w:rsid w:val="005815E4"/>
    <w:rsid w:val="005815FA"/>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77A4"/>
    <w:rsid w:val="00590B49"/>
    <w:rsid w:val="005912A8"/>
    <w:rsid w:val="005919F4"/>
    <w:rsid w:val="00591A49"/>
    <w:rsid w:val="00591ECC"/>
    <w:rsid w:val="005938D7"/>
    <w:rsid w:val="00595481"/>
    <w:rsid w:val="00595589"/>
    <w:rsid w:val="00595A11"/>
    <w:rsid w:val="00595AE4"/>
    <w:rsid w:val="005968FF"/>
    <w:rsid w:val="00596E09"/>
    <w:rsid w:val="0059727F"/>
    <w:rsid w:val="00597620"/>
    <w:rsid w:val="005978EF"/>
    <w:rsid w:val="00597C18"/>
    <w:rsid w:val="005A019B"/>
    <w:rsid w:val="005A0746"/>
    <w:rsid w:val="005A11CD"/>
    <w:rsid w:val="005A1D45"/>
    <w:rsid w:val="005A20E5"/>
    <w:rsid w:val="005A2A67"/>
    <w:rsid w:val="005A2BDA"/>
    <w:rsid w:val="005A30FA"/>
    <w:rsid w:val="005A3115"/>
    <w:rsid w:val="005A3D1B"/>
    <w:rsid w:val="005A4508"/>
    <w:rsid w:val="005A461F"/>
    <w:rsid w:val="005A46B7"/>
    <w:rsid w:val="005A6021"/>
    <w:rsid w:val="005A6252"/>
    <w:rsid w:val="005A6936"/>
    <w:rsid w:val="005A7602"/>
    <w:rsid w:val="005A7874"/>
    <w:rsid w:val="005A7CBB"/>
    <w:rsid w:val="005B0C7C"/>
    <w:rsid w:val="005B1471"/>
    <w:rsid w:val="005B1B01"/>
    <w:rsid w:val="005B1F4C"/>
    <w:rsid w:val="005B2808"/>
    <w:rsid w:val="005B2CA5"/>
    <w:rsid w:val="005B2DDA"/>
    <w:rsid w:val="005B337B"/>
    <w:rsid w:val="005B393E"/>
    <w:rsid w:val="005B3D16"/>
    <w:rsid w:val="005B5880"/>
    <w:rsid w:val="005B5E7A"/>
    <w:rsid w:val="005B6399"/>
    <w:rsid w:val="005B6AAA"/>
    <w:rsid w:val="005C06E9"/>
    <w:rsid w:val="005C0B44"/>
    <w:rsid w:val="005C1D5E"/>
    <w:rsid w:val="005C2925"/>
    <w:rsid w:val="005C29B2"/>
    <w:rsid w:val="005C2A64"/>
    <w:rsid w:val="005C465E"/>
    <w:rsid w:val="005C5B2F"/>
    <w:rsid w:val="005C6C0E"/>
    <w:rsid w:val="005C6EFF"/>
    <w:rsid w:val="005C7008"/>
    <w:rsid w:val="005C7DD8"/>
    <w:rsid w:val="005D00C4"/>
    <w:rsid w:val="005D01D3"/>
    <w:rsid w:val="005D02CF"/>
    <w:rsid w:val="005D0F0E"/>
    <w:rsid w:val="005D109F"/>
    <w:rsid w:val="005D3E23"/>
    <w:rsid w:val="005D41BB"/>
    <w:rsid w:val="005D4BC4"/>
    <w:rsid w:val="005D500B"/>
    <w:rsid w:val="005D6431"/>
    <w:rsid w:val="005D671F"/>
    <w:rsid w:val="005D6876"/>
    <w:rsid w:val="005D6996"/>
    <w:rsid w:val="005D781F"/>
    <w:rsid w:val="005E0518"/>
    <w:rsid w:val="005E0C4F"/>
    <w:rsid w:val="005E142E"/>
    <w:rsid w:val="005E196A"/>
    <w:rsid w:val="005E326D"/>
    <w:rsid w:val="005E32AC"/>
    <w:rsid w:val="005E45A8"/>
    <w:rsid w:val="005E6093"/>
    <w:rsid w:val="005E6393"/>
    <w:rsid w:val="005E6C42"/>
    <w:rsid w:val="005E6ED8"/>
    <w:rsid w:val="005E6FCE"/>
    <w:rsid w:val="005E7645"/>
    <w:rsid w:val="005E78B6"/>
    <w:rsid w:val="005E7C19"/>
    <w:rsid w:val="005F0DF1"/>
    <w:rsid w:val="005F0E08"/>
    <w:rsid w:val="005F1081"/>
    <w:rsid w:val="005F1201"/>
    <w:rsid w:val="005F292D"/>
    <w:rsid w:val="005F2A69"/>
    <w:rsid w:val="005F408A"/>
    <w:rsid w:val="005F4369"/>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A9"/>
    <w:rsid w:val="006016C9"/>
    <w:rsid w:val="006018E5"/>
    <w:rsid w:val="00601AA0"/>
    <w:rsid w:val="00603365"/>
    <w:rsid w:val="00604806"/>
    <w:rsid w:val="00604BA8"/>
    <w:rsid w:val="006053BB"/>
    <w:rsid w:val="006060A2"/>
    <w:rsid w:val="006100D6"/>
    <w:rsid w:val="00610852"/>
    <w:rsid w:val="00610927"/>
    <w:rsid w:val="00610DBF"/>
    <w:rsid w:val="006122D9"/>
    <w:rsid w:val="006124B2"/>
    <w:rsid w:val="0061267B"/>
    <w:rsid w:val="00612AE0"/>
    <w:rsid w:val="00613F46"/>
    <w:rsid w:val="0061417E"/>
    <w:rsid w:val="00614609"/>
    <w:rsid w:val="00614787"/>
    <w:rsid w:val="00615840"/>
    <w:rsid w:val="00616922"/>
    <w:rsid w:val="00616F31"/>
    <w:rsid w:val="00617295"/>
    <w:rsid w:val="006176DE"/>
    <w:rsid w:val="00617808"/>
    <w:rsid w:val="00620425"/>
    <w:rsid w:val="00620887"/>
    <w:rsid w:val="00620A74"/>
    <w:rsid w:val="00620B3B"/>
    <w:rsid w:val="00621914"/>
    <w:rsid w:val="0062222F"/>
    <w:rsid w:val="00622624"/>
    <w:rsid w:val="00623674"/>
    <w:rsid w:val="00623851"/>
    <w:rsid w:val="00623AD1"/>
    <w:rsid w:val="00624371"/>
    <w:rsid w:val="00625EAE"/>
    <w:rsid w:val="006262BE"/>
    <w:rsid w:val="0062798A"/>
    <w:rsid w:val="00627AB8"/>
    <w:rsid w:val="00627B00"/>
    <w:rsid w:val="00627C35"/>
    <w:rsid w:val="006300EC"/>
    <w:rsid w:val="00630434"/>
    <w:rsid w:val="00631335"/>
    <w:rsid w:val="00631D81"/>
    <w:rsid w:val="00632D6F"/>
    <w:rsid w:val="00633817"/>
    <w:rsid w:val="00633B5E"/>
    <w:rsid w:val="0063403A"/>
    <w:rsid w:val="0063457E"/>
    <w:rsid w:val="006345EE"/>
    <w:rsid w:val="0063542E"/>
    <w:rsid w:val="00635833"/>
    <w:rsid w:val="006368D0"/>
    <w:rsid w:val="006401C0"/>
    <w:rsid w:val="00640851"/>
    <w:rsid w:val="00640B45"/>
    <w:rsid w:val="00640EBD"/>
    <w:rsid w:val="0064164A"/>
    <w:rsid w:val="00643D01"/>
    <w:rsid w:val="00643D45"/>
    <w:rsid w:val="00644A06"/>
    <w:rsid w:val="00644DF5"/>
    <w:rsid w:val="00645A62"/>
    <w:rsid w:val="00646AAD"/>
    <w:rsid w:val="00647794"/>
    <w:rsid w:val="006479EA"/>
    <w:rsid w:val="00650F8E"/>
    <w:rsid w:val="00652069"/>
    <w:rsid w:val="00652578"/>
    <w:rsid w:val="00652A2D"/>
    <w:rsid w:val="00653AFB"/>
    <w:rsid w:val="00653D79"/>
    <w:rsid w:val="00654D6D"/>
    <w:rsid w:val="00654E71"/>
    <w:rsid w:val="00655411"/>
    <w:rsid w:val="00656409"/>
    <w:rsid w:val="0065655F"/>
    <w:rsid w:val="00656B17"/>
    <w:rsid w:val="00657DEC"/>
    <w:rsid w:val="00657F0D"/>
    <w:rsid w:val="006612FE"/>
    <w:rsid w:val="00661485"/>
    <w:rsid w:val="00661E9E"/>
    <w:rsid w:val="006626F2"/>
    <w:rsid w:val="00662CE8"/>
    <w:rsid w:val="00664186"/>
    <w:rsid w:val="00664C80"/>
    <w:rsid w:val="006663AF"/>
    <w:rsid w:val="00666C1B"/>
    <w:rsid w:val="00666F4C"/>
    <w:rsid w:val="0066761F"/>
    <w:rsid w:val="00671BD0"/>
    <w:rsid w:val="00671D63"/>
    <w:rsid w:val="00671E1C"/>
    <w:rsid w:val="00672FAB"/>
    <w:rsid w:val="0067526D"/>
    <w:rsid w:val="00675342"/>
    <w:rsid w:val="00676067"/>
    <w:rsid w:val="0067611D"/>
    <w:rsid w:val="00676E45"/>
    <w:rsid w:val="00677FA3"/>
    <w:rsid w:val="0068177D"/>
    <w:rsid w:val="00681881"/>
    <w:rsid w:val="00681AC8"/>
    <w:rsid w:val="00682610"/>
    <w:rsid w:val="006827DE"/>
    <w:rsid w:val="00682DC6"/>
    <w:rsid w:val="00683167"/>
    <w:rsid w:val="0068323E"/>
    <w:rsid w:val="00684312"/>
    <w:rsid w:val="0068456E"/>
    <w:rsid w:val="00684A20"/>
    <w:rsid w:val="00685042"/>
    <w:rsid w:val="00685607"/>
    <w:rsid w:val="00686372"/>
    <w:rsid w:val="00686A66"/>
    <w:rsid w:val="006872FB"/>
    <w:rsid w:val="00687A25"/>
    <w:rsid w:val="00690277"/>
    <w:rsid w:val="00690FA6"/>
    <w:rsid w:val="00691332"/>
    <w:rsid w:val="00691542"/>
    <w:rsid w:val="00691D75"/>
    <w:rsid w:val="00692012"/>
    <w:rsid w:val="00692795"/>
    <w:rsid w:val="006935B7"/>
    <w:rsid w:val="00693954"/>
    <w:rsid w:val="00694203"/>
    <w:rsid w:val="006949E6"/>
    <w:rsid w:val="00694AE6"/>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AF1"/>
    <w:rsid w:val="006A72A1"/>
    <w:rsid w:val="006A76E7"/>
    <w:rsid w:val="006B074B"/>
    <w:rsid w:val="006B0A57"/>
    <w:rsid w:val="006B0D4C"/>
    <w:rsid w:val="006B25D1"/>
    <w:rsid w:val="006B4033"/>
    <w:rsid w:val="006B4F11"/>
    <w:rsid w:val="006B5EA9"/>
    <w:rsid w:val="006B6A76"/>
    <w:rsid w:val="006B7408"/>
    <w:rsid w:val="006B76DB"/>
    <w:rsid w:val="006C205B"/>
    <w:rsid w:val="006C2576"/>
    <w:rsid w:val="006C2F02"/>
    <w:rsid w:val="006C354D"/>
    <w:rsid w:val="006C35BE"/>
    <w:rsid w:val="006C3FF6"/>
    <w:rsid w:val="006C4147"/>
    <w:rsid w:val="006C5A2C"/>
    <w:rsid w:val="006C626F"/>
    <w:rsid w:val="006C6E1E"/>
    <w:rsid w:val="006C7E1A"/>
    <w:rsid w:val="006D0F5F"/>
    <w:rsid w:val="006D122C"/>
    <w:rsid w:val="006D13CA"/>
    <w:rsid w:val="006D1867"/>
    <w:rsid w:val="006D1ED5"/>
    <w:rsid w:val="006D1F9C"/>
    <w:rsid w:val="006D269E"/>
    <w:rsid w:val="006D3527"/>
    <w:rsid w:val="006D475D"/>
    <w:rsid w:val="006D5463"/>
    <w:rsid w:val="006D5599"/>
    <w:rsid w:val="006D5BC3"/>
    <w:rsid w:val="006D5C7B"/>
    <w:rsid w:val="006D5F31"/>
    <w:rsid w:val="006D6378"/>
    <w:rsid w:val="006D7AED"/>
    <w:rsid w:val="006E0CDA"/>
    <w:rsid w:val="006E1E69"/>
    <w:rsid w:val="006E43BC"/>
    <w:rsid w:val="006E45E2"/>
    <w:rsid w:val="006E4662"/>
    <w:rsid w:val="006E4D54"/>
    <w:rsid w:val="006E6081"/>
    <w:rsid w:val="006E6BB6"/>
    <w:rsid w:val="006F0588"/>
    <w:rsid w:val="006F17EB"/>
    <w:rsid w:val="006F1EAA"/>
    <w:rsid w:val="006F21C8"/>
    <w:rsid w:val="006F3342"/>
    <w:rsid w:val="006F39FA"/>
    <w:rsid w:val="006F3B0B"/>
    <w:rsid w:val="006F3D9C"/>
    <w:rsid w:val="006F4429"/>
    <w:rsid w:val="006F4F4B"/>
    <w:rsid w:val="006F580B"/>
    <w:rsid w:val="006F75CA"/>
    <w:rsid w:val="006F776F"/>
    <w:rsid w:val="006F77E9"/>
    <w:rsid w:val="007007ED"/>
    <w:rsid w:val="00700A92"/>
    <w:rsid w:val="007011B6"/>
    <w:rsid w:val="00701521"/>
    <w:rsid w:val="00701CF9"/>
    <w:rsid w:val="00701D30"/>
    <w:rsid w:val="00702C1D"/>
    <w:rsid w:val="00704BA9"/>
    <w:rsid w:val="00704F93"/>
    <w:rsid w:val="00705118"/>
    <w:rsid w:val="00705AF5"/>
    <w:rsid w:val="00705F0F"/>
    <w:rsid w:val="00706041"/>
    <w:rsid w:val="0070776E"/>
    <w:rsid w:val="007078B0"/>
    <w:rsid w:val="00710102"/>
    <w:rsid w:val="007122FF"/>
    <w:rsid w:val="00712436"/>
    <w:rsid w:val="00712699"/>
    <w:rsid w:val="007127B9"/>
    <w:rsid w:val="007128D7"/>
    <w:rsid w:val="00712DC4"/>
    <w:rsid w:val="007132F0"/>
    <w:rsid w:val="007146AB"/>
    <w:rsid w:val="007158FC"/>
    <w:rsid w:val="00716037"/>
    <w:rsid w:val="007160D9"/>
    <w:rsid w:val="00716D5D"/>
    <w:rsid w:val="007174D0"/>
    <w:rsid w:val="00717DA8"/>
    <w:rsid w:val="0072001C"/>
    <w:rsid w:val="00720829"/>
    <w:rsid w:val="00720B17"/>
    <w:rsid w:val="0072122F"/>
    <w:rsid w:val="007213E8"/>
    <w:rsid w:val="00721A28"/>
    <w:rsid w:val="00721D4B"/>
    <w:rsid w:val="00722671"/>
    <w:rsid w:val="00722BF7"/>
    <w:rsid w:val="00723A99"/>
    <w:rsid w:val="00723AA8"/>
    <w:rsid w:val="00723D1F"/>
    <w:rsid w:val="00723E50"/>
    <w:rsid w:val="0072457F"/>
    <w:rsid w:val="00725F22"/>
    <w:rsid w:val="00727739"/>
    <w:rsid w:val="007277CC"/>
    <w:rsid w:val="00730090"/>
    <w:rsid w:val="007315BA"/>
    <w:rsid w:val="00731701"/>
    <w:rsid w:val="00731B8E"/>
    <w:rsid w:val="0073376F"/>
    <w:rsid w:val="007338BB"/>
    <w:rsid w:val="00733E23"/>
    <w:rsid w:val="007345AB"/>
    <w:rsid w:val="007345E6"/>
    <w:rsid w:val="0073514C"/>
    <w:rsid w:val="00735795"/>
    <w:rsid w:val="007359C8"/>
    <w:rsid w:val="00735A37"/>
    <w:rsid w:val="00735BA5"/>
    <w:rsid w:val="0073637A"/>
    <w:rsid w:val="0073639D"/>
    <w:rsid w:val="00736469"/>
    <w:rsid w:val="0073689D"/>
    <w:rsid w:val="007372E4"/>
    <w:rsid w:val="007374A8"/>
    <w:rsid w:val="0073799A"/>
    <w:rsid w:val="0074021D"/>
    <w:rsid w:val="00740CB3"/>
    <w:rsid w:val="00741917"/>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E9"/>
    <w:rsid w:val="00757F22"/>
    <w:rsid w:val="00760AC7"/>
    <w:rsid w:val="007613B9"/>
    <w:rsid w:val="00761CB8"/>
    <w:rsid w:val="00761F02"/>
    <w:rsid w:val="00762C2A"/>
    <w:rsid w:val="00763BCC"/>
    <w:rsid w:val="00764371"/>
    <w:rsid w:val="00764EAF"/>
    <w:rsid w:val="00765E78"/>
    <w:rsid w:val="007662B7"/>
    <w:rsid w:val="00766969"/>
    <w:rsid w:val="007672CD"/>
    <w:rsid w:val="00767983"/>
    <w:rsid w:val="0077143B"/>
    <w:rsid w:val="00771802"/>
    <w:rsid w:val="0077220F"/>
    <w:rsid w:val="0077274A"/>
    <w:rsid w:val="00773583"/>
    <w:rsid w:val="00774429"/>
    <w:rsid w:val="00774BF1"/>
    <w:rsid w:val="007750ED"/>
    <w:rsid w:val="00775DE8"/>
    <w:rsid w:val="00775E99"/>
    <w:rsid w:val="0077688F"/>
    <w:rsid w:val="00780F2C"/>
    <w:rsid w:val="00781217"/>
    <w:rsid w:val="00781BD6"/>
    <w:rsid w:val="007827CD"/>
    <w:rsid w:val="007834AC"/>
    <w:rsid w:val="00783817"/>
    <w:rsid w:val="00783E2B"/>
    <w:rsid w:val="00783F0F"/>
    <w:rsid w:val="007853D4"/>
    <w:rsid w:val="007864BC"/>
    <w:rsid w:val="007864D3"/>
    <w:rsid w:val="007865A2"/>
    <w:rsid w:val="007879B8"/>
    <w:rsid w:val="00787E32"/>
    <w:rsid w:val="00787E70"/>
    <w:rsid w:val="007903D7"/>
    <w:rsid w:val="007908DB"/>
    <w:rsid w:val="00790B65"/>
    <w:rsid w:val="007913CD"/>
    <w:rsid w:val="00791467"/>
    <w:rsid w:val="0079181F"/>
    <w:rsid w:val="00792FE6"/>
    <w:rsid w:val="00793412"/>
    <w:rsid w:val="00793469"/>
    <w:rsid w:val="00793B5A"/>
    <w:rsid w:val="00793C2C"/>
    <w:rsid w:val="0079431D"/>
    <w:rsid w:val="00795032"/>
    <w:rsid w:val="007951FF"/>
    <w:rsid w:val="007957AD"/>
    <w:rsid w:val="00796334"/>
    <w:rsid w:val="00796955"/>
    <w:rsid w:val="00797139"/>
    <w:rsid w:val="00797311"/>
    <w:rsid w:val="007A0E55"/>
    <w:rsid w:val="007A0F29"/>
    <w:rsid w:val="007A1A9C"/>
    <w:rsid w:val="007A2C38"/>
    <w:rsid w:val="007A2C88"/>
    <w:rsid w:val="007A2D02"/>
    <w:rsid w:val="007A3938"/>
    <w:rsid w:val="007A58C7"/>
    <w:rsid w:val="007A660B"/>
    <w:rsid w:val="007A69B3"/>
    <w:rsid w:val="007A6A94"/>
    <w:rsid w:val="007A7088"/>
    <w:rsid w:val="007A7744"/>
    <w:rsid w:val="007A785D"/>
    <w:rsid w:val="007A7A1E"/>
    <w:rsid w:val="007A7EF0"/>
    <w:rsid w:val="007B02D8"/>
    <w:rsid w:val="007B1636"/>
    <w:rsid w:val="007B164D"/>
    <w:rsid w:val="007B1B9C"/>
    <w:rsid w:val="007B1D28"/>
    <w:rsid w:val="007B2104"/>
    <w:rsid w:val="007B264A"/>
    <w:rsid w:val="007B2CC9"/>
    <w:rsid w:val="007B348B"/>
    <w:rsid w:val="007B46FA"/>
    <w:rsid w:val="007B4B1E"/>
    <w:rsid w:val="007B5331"/>
    <w:rsid w:val="007B56C7"/>
    <w:rsid w:val="007B66A8"/>
    <w:rsid w:val="007B67AF"/>
    <w:rsid w:val="007B6842"/>
    <w:rsid w:val="007B68F2"/>
    <w:rsid w:val="007B7578"/>
    <w:rsid w:val="007C0E2A"/>
    <w:rsid w:val="007C1343"/>
    <w:rsid w:val="007C1870"/>
    <w:rsid w:val="007C31C4"/>
    <w:rsid w:val="007C3F36"/>
    <w:rsid w:val="007C4221"/>
    <w:rsid w:val="007C422D"/>
    <w:rsid w:val="007C42EA"/>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E0E11"/>
    <w:rsid w:val="007E1CC5"/>
    <w:rsid w:val="007E1DF5"/>
    <w:rsid w:val="007E2354"/>
    <w:rsid w:val="007E262B"/>
    <w:rsid w:val="007E2C93"/>
    <w:rsid w:val="007E3636"/>
    <w:rsid w:val="007E398F"/>
    <w:rsid w:val="007E3C47"/>
    <w:rsid w:val="007E475F"/>
    <w:rsid w:val="007E4AAE"/>
    <w:rsid w:val="007E527A"/>
    <w:rsid w:val="007E53CC"/>
    <w:rsid w:val="007E5822"/>
    <w:rsid w:val="007E58FE"/>
    <w:rsid w:val="007E5982"/>
    <w:rsid w:val="007E6046"/>
    <w:rsid w:val="007E6D06"/>
    <w:rsid w:val="007F063A"/>
    <w:rsid w:val="007F0F7E"/>
    <w:rsid w:val="007F11D7"/>
    <w:rsid w:val="007F256A"/>
    <w:rsid w:val="007F43C2"/>
    <w:rsid w:val="007F4677"/>
    <w:rsid w:val="007F46B3"/>
    <w:rsid w:val="007F5038"/>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273"/>
    <w:rsid w:val="008075B7"/>
    <w:rsid w:val="008078AE"/>
    <w:rsid w:val="00810608"/>
    <w:rsid w:val="00810BC7"/>
    <w:rsid w:val="00812E8B"/>
    <w:rsid w:val="008130BA"/>
    <w:rsid w:val="008130E5"/>
    <w:rsid w:val="00813C83"/>
    <w:rsid w:val="0081401B"/>
    <w:rsid w:val="00814161"/>
    <w:rsid w:val="00814B12"/>
    <w:rsid w:val="00815830"/>
    <w:rsid w:val="00815855"/>
    <w:rsid w:val="00815A3B"/>
    <w:rsid w:val="00815A93"/>
    <w:rsid w:val="00816505"/>
    <w:rsid w:val="00817ACC"/>
    <w:rsid w:val="00817E47"/>
    <w:rsid w:val="0082038C"/>
    <w:rsid w:val="00820812"/>
    <w:rsid w:val="00820AA5"/>
    <w:rsid w:val="0082133C"/>
    <w:rsid w:val="0082217A"/>
    <w:rsid w:val="00822841"/>
    <w:rsid w:val="0082284A"/>
    <w:rsid w:val="00822AE0"/>
    <w:rsid w:val="00822BB8"/>
    <w:rsid w:val="00822FE6"/>
    <w:rsid w:val="00823C16"/>
    <w:rsid w:val="008246C3"/>
    <w:rsid w:val="0082509D"/>
    <w:rsid w:val="008262DF"/>
    <w:rsid w:val="00826E51"/>
    <w:rsid w:val="00826F61"/>
    <w:rsid w:val="008276D4"/>
    <w:rsid w:val="0082778A"/>
    <w:rsid w:val="00827804"/>
    <w:rsid w:val="0083099B"/>
    <w:rsid w:val="00830B64"/>
    <w:rsid w:val="00830E2C"/>
    <w:rsid w:val="00830F57"/>
    <w:rsid w:val="008313D7"/>
    <w:rsid w:val="0083155B"/>
    <w:rsid w:val="00831701"/>
    <w:rsid w:val="0083188E"/>
    <w:rsid w:val="008324BE"/>
    <w:rsid w:val="00832A02"/>
    <w:rsid w:val="00832D41"/>
    <w:rsid w:val="00832E66"/>
    <w:rsid w:val="00833ABA"/>
    <w:rsid w:val="00834C07"/>
    <w:rsid w:val="00835224"/>
    <w:rsid w:val="00835638"/>
    <w:rsid w:val="00835702"/>
    <w:rsid w:val="00835744"/>
    <w:rsid w:val="00835F75"/>
    <w:rsid w:val="008362B2"/>
    <w:rsid w:val="00836FEF"/>
    <w:rsid w:val="00837F76"/>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E43"/>
    <w:rsid w:val="008504FB"/>
    <w:rsid w:val="00850966"/>
    <w:rsid w:val="00850FAA"/>
    <w:rsid w:val="00851AD3"/>
    <w:rsid w:val="00852294"/>
    <w:rsid w:val="008522DC"/>
    <w:rsid w:val="00852746"/>
    <w:rsid w:val="008532C1"/>
    <w:rsid w:val="008539AE"/>
    <w:rsid w:val="00854AD0"/>
    <w:rsid w:val="0085606F"/>
    <w:rsid w:val="00856521"/>
    <w:rsid w:val="00856542"/>
    <w:rsid w:val="00857B2F"/>
    <w:rsid w:val="00857CA7"/>
    <w:rsid w:val="008606F2"/>
    <w:rsid w:val="00861200"/>
    <w:rsid w:val="00861FA5"/>
    <w:rsid w:val="00862580"/>
    <w:rsid w:val="00863770"/>
    <w:rsid w:val="0086386B"/>
    <w:rsid w:val="00863B5F"/>
    <w:rsid w:val="008656E0"/>
    <w:rsid w:val="00865ABC"/>
    <w:rsid w:val="00865E1B"/>
    <w:rsid w:val="00867BB6"/>
    <w:rsid w:val="00867BCD"/>
    <w:rsid w:val="00870170"/>
    <w:rsid w:val="008706AC"/>
    <w:rsid w:val="00870C10"/>
    <w:rsid w:val="008715DF"/>
    <w:rsid w:val="00871BC1"/>
    <w:rsid w:val="008727FC"/>
    <w:rsid w:val="00873112"/>
    <w:rsid w:val="008735C1"/>
    <w:rsid w:val="00873CC4"/>
    <w:rsid w:val="0087511A"/>
    <w:rsid w:val="00875609"/>
    <w:rsid w:val="00876125"/>
    <w:rsid w:val="008763CC"/>
    <w:rsid w:val="008763D6"/>
    <w:rsid w:val="00876984"/>
    <w:rsid w:val="008774D3"/>
    <w:rsid w:val="00877B87"/>
    <w:rsid w:val="00880076"/>
    <w:rsid w:val="008801CA"/>
    <w:rsid w:val="00880D58"/>
    <w:rsid w:val="00881663"/>
    <w:rsid w:val="00881B1D"/>
    <w:rsid w:val="00881D11"/>
    <w:rsid w:val="00882096"/>
    <w:rsid w:val="00882F33"/>
    <w:rsid w:val="00885780"/>
    <w:rsid w:val="00885D7A"/>
    <w:rsid w:val="00885F5B"/>
    <w:rsid w:val="00886238"/>
    <w:rsid w:val="00886643"/>
    <w:rsid w:val="0088679E"/>
    <w:rsid w:val="008869A9"/>
    <w:rsid w:val="00886EA4"/>
    <w:rsid w:val="008870A5"/>
    <w:rsid w:val="008870E1"/>
    <w:rsid w:val="00887CC4"/>
    <w:rsid w:val="00890B73"/>
    <w:rsid w:val="00891B37"/>
    <w:rsid w:val="00891DE9"/>
    <w:rsid w:val="00891E53"/>
    <w:rsid w:val="00891FD7"/>
    <w:rsid w:val="00892022"/>
    <w:rsid w:val="0089209C"/>
    <w:rsid w:val="00892186"/>
    <w:rsid w:val="008932A1"/>
    <w:rsid w:val="00893391"/>
    <w:rsid w:val="00893A5B"/>
    <w:rsid w:val="00893B19"/>
    <w:rsid w:val="00895AC1"/>
    <w:rsid w:val="00896513"/>
    <w:rsid w:val="00897885"/>
    <w:rsid w:val="00897991"/>
    <w:rsid w:val="00897B73"/>
    <w:rsid w:val="008A04EB"/>
    <w:rsid w:val="008A10B9"/>
    <w:rsid w:val="008A18A8"/>
    <w:rsid w:val="008A18AF"/>
    <w:rsid w:val="008A32F6"/>
    <w:rsid w:val="008A376E"/>
    <w:rsid w:val="008A46DB"/>
    <w:rsid w:val="008A49EB"/>
    <w:rsid w:val="008A5824"/>
    <w:rsid w:val="008A5991"/>
    <w:rsid w:val="008A5A4B"/>
    <w:rsid w:val="008A5A9E"/>
    <w:rsid w:val="008A62B6"/>
    <w:rsid w:val="008A6C3B"/>
    <w:rsid w:val="008A71CE"/>
    <w:rsid w:val="008A7397"/>
    <w:rsid w:val="008A7ACF"/>
    <w:rsid w:val="008B0AAD"/>
    <w:rsid w:val="008B0BD0"/>
    <w:rsid w:val="008B14E2"/>
    <w:rsid w:val="008B1891"/>
    <w:rsid w:val="008B1C20"/>
    <w:rsid w:val="008B1DE0"/>
    <w:rsid w:val="008B210E"/>
    <w:rsid w:val="008B242E"/>
    <w:rsid w:val="008B2784"/>
    <w:rsid w:val="008B3D26"/>
    <w:rsid w:val="008B400C"/>
    <w:rsid w:val="008B406C"/>
    <w:rsid w:val="008B4FDF"/>
    <w:rsid w:val="008B52D1"/>
    <w:rsid w:val="008B5AEC"/>
    <w:rsid w:val="008B5B31"/>
    <w:rsid w:val="008B6943"/>
    <w:rsid w:val="008B76F4"/>
    <w:rsid w:val="008C0274"/>
    <w:rsid w:val="008C0663"/>
    <w:rsid w:val="008C0ADE"/>
    <w:rsid w:val="008C22D0"/>
    <w:rsid w:val="008C2611"/>
    <w:rsid w:val="008C28DC"/>
    <w:rsid w:val="008C3934"/>
    <w:rsid w:val="008C3D72"/>
    <w:rsid w:val="008C44FC"/>
    <w:rsid w:val="008C4EA1"/>
    <w:rsid w:val="008C6EF6"/>
    <w:rsid w:val="008C79C5"/>
    <w:rsid w:val="008D34B0"/>
    <w:rsid w:val="008D3F27"/>
    <w:rsid w:val="008D42BB"/>
    <w:rsid w:val="008D503E"/>
    <w:rsid w:val="008D511E"/>
    <w:rsid w:val="008D5382"/>
    <w:rsid w:val="008D5B94"/>
    <w:rsid w:val="008D5C78"/>
    <w:rsid w:val="008D5C94"/>
    <w:rsid w:val="008D6D05"/>
    <w:rsid w:val="008D7602"/>
    <w:rsid w:val="008D77A4"/>
    <w:rsid w:val="008D79A0"/>
    <w:rsid w:val="008E01D4"/>
    <w:rsid w:val="008E09F8"/>
    <w:rsid w:val="008E161B"/>
    <w:rsid w:val="008E1A8F"/>
    <w:rsid w:val="008E1DF9"/>
    <w:rsid w:val="008E2F14"/>
    <w:rsid w:val="008E41D0"/>
    <w:rsid w:val="008E41DA"/>
    <w:rsid w:val="008E4584"/>
    <w:rsid w:val="008E45CF"/>
    <w:rsid w:val="008E45D0"/>
    <w:rsid w:val="008E4CDB"/>
    <w:rsid w:val="008E5E96"/>
    <w:rsid w:val="008E5EA9"/>
    <w:rsid w:val="008E6EA9"/>
    <w:rsid w:val="008E795B"/>
    <w:rsid w:val="008E7AEA"/>
    <w:rsid w:val="008F0975"/>
    <w:rsid w:val="008F0F3D"/>
    <w:rsid w:val="008F1916"/>
    <w:rsid w:val="008F1D36"/>
    <w:rsid w:val="008F2061"/>
    <w:rsid w:val="008F2677"/>
    <w:rsid w:val="008F27BE"/>
    <w:rsid w:val="008F365A"/>
    <w:rsid w:val="008F3DDF"/>
    <w:rsid w:val="008F3E9E"/>
    <w:rsid w:val="008F3EC1"/>
    <w:rsid w:val="008F4B86"/>
    <w:rsid w:val="008F4E54"/>
    <w:rsid w:val="008F5157"/>
    <w:rsid w:val="008F5233"/>
    <w:rsid w:val="008F535D"/>
    <w:rsid w:val="008F5628"/>
    <w:rsid w:val="008F6AB9"/>
    <w:rsid w:val="008F74B3"/>
    <w:rsid w:val="008F770B"/>
    <w:rsid w:val="008F7A82"/>
    <w:rsid w:val="009000CE"/>
    <w:rsid w:val="009005E4"/>
    <w:rsid w:val="009005FE"/>
    <w:rsid w:val="0090138F"/>
    <w:rsid w:val="00902A3B"/>
    <w:rsid w:val="00902FC6"/>
    <w:rsid w:val="00903111"/>
    <w:rsid w:val="00903524"/>
    <w:rsid w:val="00904999"/>
    <w:rsid w:val="00905302"/>
    <w:rsid w:val="00905420"/>
    <w:rsid w:val="00905E9F"/>
    <w:rsid w:val="009063DB"/>
    <w:rsid w:val="00906537"/>
    <w:rsid w:val="00906FAB"/>
    <w:rsid w:val="009072B5"/>
    <w:rsid w:val="00907848"/>
    <w:rsid w:val="009078F2"/>
    <w:rsid w:val="00907A23"/>
    <w:rsid w:val="0091032B"/>
    <w:rsid w:val="009115EC"/>
    <w:rsid w:val="00911D82"/>
    <w:rsid w:val="009121E1"/>
    <w:rsid w:val="00912698"/>
    <w:rsid w:val="00912C53"/>
    <w:rsid w:val="00913E1A"/>
    <w:rsid w:val="00913EDE"/>
    <w:rsid w:val="00913FAB"/>
    <w:rsid w:val="00914CAE"/>
    <w:rsid w:val="00915AA9"/>
    <w:rsid w:val="0092032A"/>
    <w:rsid w:val="0092043E"/>
    <w:rsid w:val="009204AC"/>
    <w:rsid w:val="009206CE"/>
    <w:rsid w:val="00920C53"/>
    <w:rsid w:val="00920CC9"/>
    <w:rsid w:val="00921A24"/>
    <w:rsid w:val="009225EB"/>
    <w:rsid w:val="00923701"/>
    <w:rsid w:val="00923A1C"/>
    <w:rsid w:val="00923C37"/>
    <w:rsid w:val="0092458C"/>
    <w:rsid w:val="00925211"/>
    <w:rsid w:val="00925911"/>
    <w:rsid w:val="00925D08"/>
    <w:rsid w:val="00925E39"/>
    <w:rsid w:val="00925F20"/>
    <w:rsid w:val="00926178"/>
    <w:rsid w:val="009268E9"/>
    <w:rsid w:val="00927453"/>
    <w:rsid w:val="00927864"/>
    <w:rsid w:val="009278DC"/>
    <w:rsid w:val="00927B7F"/>
    <w:rsid w:val="009307AD"/>
    <w:rsid w:val="009313DB"/>
    <w:rsid w:val="00931A04"/>
    <w:rsid w:val="00931A28"/>
    <w:rsid w:val="00931E60"/>
    <w:rsid w:val="00932513"/>
    <w:rsid w:val="00932B63"/>
    <w:rsid w:val="00933893"/>
    <w:rsid w:val="00934AC5"/>
    <w:rsid w:val="00934CDA"/>
    <w:rsid w:val="00936A7E"/>
    <w:rsid w:val="00936FFB"/>
    <w:rsid w:val="009422F9"/>
    <w:rsid w:val="009431F8"/>
    <w:rsid w:val="00943B74"/>
    <w:rsid w:val="00945B6C"/>
    <w:rsid w:val="00945CEA"/>
    <w:rsid w:val="009460C8"/>
    <w:rsid w:val="009471F6"/>
    <w:rsid w:val="00947ECE"/>
    <w:rsid w:val="00947EF6"/>
    <w:rsid w:val="00950E3F"/>
    <w:rsid w:val="0095105B"/>
    <w:rsid w:val="00952A43"/>
    <w:rsid w:val="009531BD"/>
    <w:rsid w:val="00953B3C"/>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C55"/>
    <w:rsid w:val="00964EF0"/>
    <w:rsid w:val="0096567C"/>
    <w:rsid w:val="00965778"/>
    <w:rsid w:val="00966E44"/>
    <w:rsid w:val="00967E37"/>
    <w:rsid w:val="00970283"/>
    <w:rsid w:val="009702AD"/>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F12"/>
    <w:rsid w:val="009911D6"/>
    <w:rsid w:val="00991717"/>
    <w:rsid w:val="00991BF2"/>
    <w:rsid w:val="00991D50"/>
    <w:rsid w:val="0099227F"/>
    <w:rsid w:val="009928B7"/>
    <w:rsid w:val="00992C16"/>
    <w:rsid w:val="00992D00"/>
    <w:rsid w:val="00992F17"/>
    <w:rsid w:val="009941AB"/>
    <w:rsid w:val="00994AE7"/>
    <w:rsid w:val="009952E1"/>
    <w:rsid w:val="00995F15"/>
    <w:rsid w:val="009962DB"/>
    <w:rsid w:val="00996F51"/>
    <w:rsid w:val="00997EC1"/>
    <w:rsid w:val="009A0FE7"/>
    <w:rsid w:val="009A10E4"/>
    <w:rsid w:val="009A1278"/>
    <w:rsid w:val="009A1683"/>
    <w:rsid w:val="009A1742"/>
    <w:rsid w:val="009A26E1"/>
    <w:rsid w:val="009A2747"/>
    <w:rsid w:val="009A4BD5"/>
    <w:rsid w:val="009A4EB2"/>
    <w:rsid w:val="009A6449"/>
    <w:rsid w:val="009A652E"/>
    <w:rsid w:val="009A66AE"/>
    <w:rsid w:val="009A6C2E"/>
    <w:rsid w:val="009B0310"/>
    <w:rsid w:val="009B1250"/>
    <w:rsid w:val="009B12BA"/>
    <w:rsid w:val="009B2193"/>
    <w:rsid w:val="009B2439"/>
    <w:rsid w:val="009B37EB"/>
    <w:rsid w:val="009B3A87"/>
    <w:rsid w:val="009B3E2F"/>
    <w:rsid w:val="009B3FE7"/>
    <w:rsid w:val="009B4474"/>
    <w:rsid w:val="009B4580"/>
    <w:rsid w:val="009B4B1F"/>
    <w:rsid w:val="009B51FE"/>
    <w:rsid w:val="009B5A1B"/>
    <w:rsid w:val="009B60CC"/>
    <w:rsid w:val="009B6B9B"/>
    <w:rsid w:val="009B710B"/>
    <w:rsid w:val="009C1350"/>
    <w:rsid w:val="009C1630"/>
    <w:rsid w:val="009C34C0"/>
    <w:rsid w:val="009C392E"/>
    <w:rsid w:val="009C395E"/>
    <w:rsid w:val="009C4D07"/>
    <w:rsid w:val="009C5010"/>
    <w:rsid w:val="009C5C6D"/>
    <w:rsid w:val="009C73BA"/>
    <w:rsid w:val="009D0FAB"/>
    <w:rsid w:val="009D1217"/>
    <w:rsid w:val="009D2719"/>
    <w:rsid w:val="009D2E1D"/>
    <w:rsid w:val="009D3360"/>
    <w:rsid w:val="009D437F"/>
    <w:rsid w:val="009D4AC8"/>
    <w:rsid w:val="009D4D48"/>
    <w:rsid w:val="009D4F89"/>
    <w:rsid w:val="009D5934"/>
    <w:rsid w:val="009D6190"/>
    <w:rsid w:val="009D71AD"/>
    <w:rsid w:val="009D71B2"/>
    <w:rsid w:val="009E0605"/>
    <w:rsid w:val="009E0B3D"/>
    <w:rsid w:val="009E1EDA"/>
    <w:rsid w:val="009E2541"/>
    <w:rsid w:val="009E2A5E"/>
    <w:rsid w:val="009E413E"/>
    <w:rsid w:val="009E4744"/>
    <w:rsid w:val="009E53B6"/>
    <w:rsid w:val="009E5D08"/>
    <w:rsid w:val="009E5D61"/>
    <w:rsid w:val="009E667A"/>
    <w:rsid w:val="009E6692"/>
    <w:rsid w:val="009E6DA1"/>
    <w:rsid w:val="009E7AD6"/>
    <w:rsid w:val="009E7B77"/>
    <w:rsid w:val="009E7C15"/>
    <w:rsid w:val="009E7D51"/>
    <w:rsid w:val="009F03B6"/>
    <w:rsid w:val="009F03CC"/>
    <w:rsid w:val="009F0893"/>
    <w:rsid w:val="009F0B89"/>
    <w:rsid w:val="009F1B8B"/>
    <w:rsid w:val="009F212B"/>
    <w:rsid w:val="009F2A3D"/>
    <w:rsid w:val="009F2B34"/>
    <w:rsid w:val="009F34F4"/>
    <w:rsid w:val="009F3825"/>
    <w:rsid w:val="009F3BB9"/>
    <w:rsid w:val="009F40C7"/>
    <w:rsid w:val="009F43A9"/>
    <w:rsid w:val="009F51E7"/>
    <w:rsid w:val="009F52B4"/>
    <w:rsid w:val="009F5383"/>
    <w:rsid w:val="009F64C4"/>
    <w:rsid w:val="009F708A"/>
    <w:rsid w:val="009F72B9"/>
    <w:rsid w:val="009F77E0"/>
    <w:rsid w:val="009F7D4C"/>
    <w:rsid w:val="00A013A2"/>
    <w:rsid w:val="00A01B00"/>
    <w:rsid w:val="00A02672"/>
    <w:rsid w:val="00A027BA"/>
    <w:rsid w:val="00A0281B"/>
    <w:rsid w:val="00A03C78"/>
    <w:rsid w:val="00A03EA9"/>
    <w:rsid w:val="00A045F7"/>
    <w:rsid w:val="00A0474D"/>
    <w:rsid w:val="00A05125"/>
    <w:rsid w:val="00A06954"/>
    <w:rsid w:val="00A06D94"/>
    <w:rsid w:val="00A06DD1"/>
    <w:rsid w:val="00A07995"/>
    <w:rsid w:val="00A07E46"/>
    <w:rsid w:val="00A07F8C"/>
    <w:rsid w:val="00A104B0"/>
    <w:rsid w:val="00A106E1"/>
    <w:rsid w:val="00A10D4D"/>
    <w:rsid w:val="00A1121A"/>
    <w:rsid w:val="00A11A43"/>
    <w:rsid w:val="00A11B0E"/>
    <w:rsid w:val="00A1280D"/>
    <w:rsid w:val="00A12BC5"/>
    <w:rsid w:val="00A13E4F"/>
    <w:rsid w:val="00A140D5"/>
    <w:rsid w:val="00A14ECD"/>
    <w:rsid w:val="00A14F33"/>
    <w:rsid w:val="00A14FBF"/>
    <w:rsid w:val="00A1556B"/>
    <w:rsid w:val="00A16388"/>
    <w:rsid w:val="00A1676D"/>
    <w:rsid w:val="00A17C91"/>
    <w:rsid w:val="00A17DB3"/>
    <w:rsid w:val="00A200C4"/>
    <w:rsid w:val="00A22128"/>
    <w:rsid w:val="00A226B1"/>
    <w:rsid w:val="00A2275B"/>
    <w:rsid w:val="00A229C3"/>
    <w:rsid w:val="00A22D9A"/>
    <w:rsid w:val="00A2354C"/>
    <w:rsid w:val="00A237C4"/>
    <w:rsid w:val="00A24425"/>
    <w:rsid w:val="00A24690"/>
    <w:rsid w:val="00A24A10"/>
    <w:rsid w:val="00A25017"/>
    <w:rsid w:val="00A2523C"/>
    <w:rsid w:val="00A25337"/>
    <w:rsid w:val="00A25D34"/>
    <w:rsid w:val="00A26613"/>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DB3"/>
    <w:rsid w:val="00A343A1"/>
    <w:rsid w:val="00A35361"/>
    <w:rsid w:val="00A3631D"/>
    <w:rsid w:val="00A365B8"/>
    <w:rsid w:val="00A366D7"/>
    <w:rsid w:val="00A378CE"/>
    <w:rsid w:val="00A37EAD"/>
    <w:rsid w:val="00A37ED9"/>
    <w:rsid w:val="00A403C3"/>
    <w:rsid w:val="00A40ED2"/>
    <w:rsid w:val="00A41F9F"/>
    <w:rsid w:val="00A43066"/>
    <w:rsid w:val="00A43878"/>
    <w:rsid w:val="00A43E30"/>
    <w:rsid w:val="00A448DE"/>
    <w:rsid w:val="00A44AE7"/>
    <w:rsid w:val="00A44FDA"/>
    <w:rsid w:val="00A46292"/>
    <w:rsid w:val="00A464C1"/>
    <w:rsid w:val="00A47421"/>
    <w:rsid w:val="00A50124"/>
    <w:rsid w:val="00A5014E"/>
    <w:rsid w:val="00A50268"/>
    <w:rsid w:val="00A50949"/>
    <w:rsid w:val="00A51FEE"/>
    <w:rsid w:val="00A521B3"/>
    <w:rsid w:val="00A521FB"/>
    <w:rsid w:val="00A52ACE"/>
    <w:rsid w:val="00A52CBE"/>
    <w:rsid w:val="00A52D7D"/>
    <w:rsid w:val="00A53B5C"/>
    <w:rsid w:val="00A53D0F"/>
    <w:rsid w:val="00A54AB4"/>
    <w:rsid w:val="00A55379"/>
    <w:rsid w:val="00A55381"/>
    <w:rsid w:val="00A557F8"/>
    <w:rsid w:val="00A55BE6"/>
    <w:rsid w:val="00A61C91"/>
    <w:rsid w:val="00A623A3"/>
    <w:rsid w:val="00A62755"/>
    <w:rsid w:val="00A6297D"/>
    <w:rsid w:val="00A63544"/>
    <w:rsid w:val="00A63891"/>
    <w:rsid w:val="00A63C71"/>
    <w:rsid w:val="00A63DCD"/>
    <w:rsid w:val="00A64699"/>
    <w:rsid w:val="00A64D41"/>
    <w:rsid w:val="00A65067"/>
    <w:rsid w:val="00A65D66"/>
    <w:rsid w:val="00A66593"/>
    <w:rsid w:val="00A66EB8"/>
    <w:rsid w:val="00A6764E"/>
    <w:rsid w:val="00A702CE"/>
    <w:rsid w:val="00A70350"/>
    <w:rsid w:val="00A710E9"/>
    <w:rsid w:val="00A720FE"/>
    <w:rsid w:val="00A736D3"/>
    <w:rsid w:val="00A739ED"/>
    <w:rsid w:val="00A74B94"/>
    <w:rsid w:val="00A75074"/>
    <w:rsid w:val="00A7572F"/>
    <w:rsid w:val="00A757A9"/>
    <w:rsid w:val="00A76F05"/>
    <w:rsid w:val="00A7722D"/>
    <w:rsid w:val="00A80C0A"/>
    <w:rsid w:val="00A8142B"/>
    <w:rsid w:val="00A81857"/>
    <w:rsid w:val="00A81E00"/>
    <w:rsid w:val="00A82A7E"/>
    <w:rsid w:val="00A83FF0"/>
    <w:rsid w:val="00A843CA"/>
    <w:rsid w:val="00A843DF"/>
    <w:rsid w:val="00A845D9"/>
    <w:rsid w:val="00A852B5"/>
    <w:rsid w:val="00A85AAD"/>
    <w:rsid w:val="00A85CFF"/>
    <w:rsid w:val="00A87CF5"/>
    <w:rsid w:val="00A924A2"/>
    <w:rsid w:val="00A92548"/>
    <w:rsid w:val="00A92B59"/>
    <w:rsid w:val="00A92E03"/>
    <w:rsid w:val="00A9320B"/>
    <w:rsid w:val="00A93DEB"/>
    <w:rsid w:val="00A942EF"/>
    <w:rsid w:val="00A94FC7"/>
    <w:rsid w:val="00A950C6"/>
    <w:rsid w:val="00A953A5"/>
    <w:rsid w:val="00A956E3"/>
    <w:rsid w:val="00A95B59"/>
    <w:rsid w:val="00A95E88"/>
    <w:rsid w:val="00A966A5"/>
    <w:rsid w:val="00A9699C"/>
    <w:rsid w:val="00A96D7B"/>
    <w:rsid w:val="00A96F2F"/>
    <w:rsid w:val="00A97C70"/>
    <w:rsid w:val="00AA0886"/>
    <w:rsid w:val="00AA19D4"/>
    <w:rsid w:val="00AA2DD8"/>
    <w:rsid w:val="00AA384D"/>
    <w:rsid w:val="00AA3B39"/>
    <w:rsid w:val="00AA4243"/>
    <w:rsid w:val="00AA5158"/>
    <w:rsid w:val="00AA5621"/>
    <w:rsid w:val="00AA661D"/>
    <w:rsid w:val="00AA7B3E"/>
    <w:rsid w:val="00AB1946"/>
    <w:rsid w:val="00AB1E61"/>
    <w:rsid w:val="00AB1F1C"/>
    <w:rsid w:val="00AB24E1"/>
    <w:rsid w:val="00AB26A9"/>
    <w:rsid w:val="00AB3E97"/>
    <w:rsid w:val="00AB589A"/>
    <w:rsid w:val="00AB5AE8"/>
    <w:rsid w:val="00AB5EF8"/>
    <w:rsid w:val="00AB614F"/>
    <w:rsid w:val="00AB6890"/>
    <w:rsid w:val="00AC1A48"/>
    <w:rsid w:val="00AC296C"/>
    <w:rsid w:val="00AC2AC1"/>
    <w:rsid w:val="00AC37A6"/>
    <w:rsid w:val="00AC3D4E"/>
    <w:rsid w:val="00AC3F68"/>
    <w:rsid w:val="00AC4672"/>
    <w:rsid w:val="00AC48D4"/>
    <w:rsid w:val="00AC510A"/>
    <w:rsid w:val="00AC575C"/>
    <w:rsid w:val="00AC5E5A"/>
    <w:rsid w:val="00AC5EC2"/>
    <w:rsid w:val="00AC5F7D"/>
    <w:rsid w:val="00AC71D9"/>
    <w:rsid w:val="00AC799E"/>
    <w:rsid w:val="00AC7A7B"/>
    <w:rsid w:val="00AC7CA7"/>
    <w:rsid w:val="00AD020B"/>
    <w:rsid w:val="00AD04A3"/>
    <w:rsid w:val="00AD0A9E"/>
    <w:rsid w:val="00AD0D5C"/>
    <w:rsid w:val="00AD0DE6"/>
    <w:rsid w:val="00AD1204"/>
    <w:rsid w:val="00AD2609"/>
    <w:rsid w:val="00AD2702"/>
    <w:rsid w:val="00AD379F"/>
    <w:rsid w:val="00AD4E72"/>
    <w:rsid w:val="00AD5696"/>
    <w:rsid w:val="00AD5D19"/>
    <w:rsid w:val="00AD5F5F"/>
    <w:rsid w:val="00AD62E4"/>
    <w:rsid w:val="00AD698C"/>
    <w:rsid w:val="00AD7ABD"/>
    <w:rsid w:val="00AE09BF"/>
    <w:rsid w:val="00AE1324"/>
    <w:rsid w:val="00AE1678"/>
    <w:rsid w:val="00AE1DC0"/>
    <w:rsid w:val="00AE2054"/>
    <w:rsid w:val="00AE2825"/>
    <w:rsid w:val="00AE2CF9"/>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B6C"/>
    <w:rsid w:val="00AF0BBC"/>
    <w:rsid w:val="00AF1738"/>
    <w:rsid w:val="00AF1933"/>
    <w:rsid w:val="00AF19BA"/>
    <w:rsid w:val="00AF1EBC"/>
    <w:rsid w:val="00AF231D"/>
    <w:rsid w:val="00AF3994"/>
    <w:rsid w:val="00AF3D65"/>
    <w:rsid w:val="00AF4327"/>
    <w:rsid w:val="00AF6000"/>
    <w:rsid w:val="00AF733C"/>
    <w:rsid w:val="00AF76C6"/>
    <w:rsid w:val="00B001C7"/>
    <w:rsid w:val="00B00619"/>
    <w:rsid w:val="00B0132D"/>
    <w:rsid w:val="00B01415"/>
    <w:rsid w:val="00B01F13"/>
    <w:rsid w:val="00B02395"/>
    <w:rsid w:val="00B0355D"/>
    <w:rsid w:val="00B04C95"/>
    <w:rsid w:val="00B052D8"/>
    <w:rsid w:val="00B059A5"/>
    <w:rsid w:val="00B05C5C"/>
    <w:rsid w:val="00B068EC"/>
    <w:rsid w:val="00B06FFF"/>
    <w:rsid w:val="00B079D2"/>
    <w:rsid w:val="00B07B83"/>
    <w:rsid w:val="00B07D3E"/>
    <w:rsid w:val="00B10195"/>
    <w:rsid w:val="00B1104B"/>
    <w:rsid w:val="00B114E6"/>
    <w:rsid w:val="00B12D87"/>
    <w:rsid w:val="00B13707"/>
    <w:rsid w:val="00B139F9"/>
    <w:rsid w:val="00B13B1A"/>
    <w:rsid w:val="00B13D21"/>
    <w:rsid w:val="00B16BEE"/>
    <w:rsid w:val="00B16F24"/>
    <w:rsid w:val="00B20E08"/>
    <w:rsid w:val="00B20F0F"/>
    <w:rsid w:val="00B21891"/>
    <w:rsid w:val="00B219CA"/>
    <w:rsid w:val="00B21CF7"/>
    <w:rsid w:val="00B23D1F"/>
    <w:rsid w:val="00B2455D"/>
    <w:rsid w:val="00B251E2"/>
    <w:rsid w:val="00B2618D"/>
    <w:rsid w:val="00B27004"/>
    <w:rsid w:val="00B272EA"/>
    <w:rsid w:val="00B30336"/>
    <w:rsid w:val="00B30B9D"/>
    <w:rsid w:val="00B30FCA"/>
    <w:rsid w:val="00B313DD"/>
    <w:rsid w:val="00B31498"/>
    <w:rsid w:val="00B317C0"/>
    <w:rsid w:val="00B3281C"/>
    <w:rsid w:val="00B33806"/>
    <w:rsid w:val="00B34AE2"/>
    <w:rsid w:val="00B3587B"/>
    <w:rsid w:val="00B37F26"/>
    <w:rsid w:val="00B411C1"/>
    <w:rsid w:val="00B420A0"/>
    <w:rsid w:val="00B428AC"/>
    <w:rsid w:val="00B43497"/>
    <w:rsid w:val="00B43A24"/>
    <w:rsid w:val="00B44306"/>
    <w:rsid w:val="00B44B02"/>
    <w:rsid w:val="00B44B7C"/>
    <w:rsid w:val="00B452FC"/>
    <w:rsid w:val="00B46C18"/>
    <w:rsid w:val="00B477F8"/>
    <w:rsid w:val="00B502DD"/>
    <w:rsid w:val="00B50A25"/>
    <w:rsid w:val="00B52B2F"/>
    <w:rsid w:val="00B53AFC"/>
    <w:rsid w:val="00B54370"/>
    <w:rsid w:val="00B54720"/>
    <w:rsid w:val="00B557E7"/>
    <w:rsid w:val="00B56C77"/>
    <w:rsid w:val="00B57565"/>
    <w:rsid w:val="00B57B7A"/>
    <w:rsid w:val="00B60052"/>
    <w:rsid w:val="00B60261"/>
    <w:rsid w:val="00B6108E"/>
    <w:rsid w:val="00B61390"/>
    <w:rsid w:val="00B61FFF"/>
    <w:rsid w:val="00B63CAF"/>
    <w:rsid w:val="00B647F7"/>
    <w:rsid w:val="00B64B5A"/>
    <w:rsid w:val="00B65895"/>
    <w:rsid w:val="00B66711"/>
    <w:rsid w:val="00B66BB5"/>
    <w:rsid w:val="00B670A6"/>
    <w:rsid w:val="00B67B5F"/>
    <w:rsid w:val="00B70799"/>
    <w:rsid w:val="00B70F10"/>
    <w:rsid w:val="00B71620"/>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2620"/>
    <w:rsid w:val="00B830CD"/>
    <w:rsid w:val="00B832A8"/>
    <w:rsid w:val="00B83674"/>
    <w:rsid w:val="00B837AF"/>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B9"/>
    <w:rsid w:val="00B9294F"/>
    <w:rsid w:val="00B92AAA"/>
    <w:rsid w:val="00B93351"/>
    <w:rsid w:val="00B9446D"/>
    <w:rsid w:val="00B94A1D"/>
    <w:rsid w:val="00B94B07"/>
    <w:rsid w:val="00B958D7"/>
    <w:rsid w:val="00B95956"/>
    <w:rsid w:val="00B95DF4"/>
    <w:rsid w:val="00B963F9"/>
    <w:rsid w:val="00B96D1F"/>
    <w:rsid w:val="00B96D9D"/>
    <w:rsid w:val="00B975A6"/>
    <w:rsid w:val="00B97910"/>
    <w:rsid w:val="00B97A9D"/>
    <w:rsid w:val="00BA02F7"/>
    <w:rsid w:val="00BA17DA"/>
    <w:rsid w:val="00BA19D4"/>
    <w:rsid w:val="00BA1B3F"/>
    <w:rsid w:val="00BA24CD"/>
    <w:rsid w:val="00BA28B7"/>
    <w:rsid w:val="00BA3DFB"/>
    <w:rsid w:val="00BA47D2"/>
    <w:rsid w:val="00BA561E"/>
    <w:rsid w:val="00BA6957"/>
    <w:rsid w:val="00BA6F80"/>
    <w:rsid w:val="00BB03A1"/>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1C58"/>
    <w:rsid w:val="00BC1D8F"/>
    <w:rsid w:val="00BC22D2"/>
    <w:rsid w:val="00BC26B6"/>
    <w:rsid w:val="00BC44A5"/>
    <w:rsid w:val="00BC4DD9"/>
    <w:rsid w:val="00BC58FE"/>
    <w:rsid w:val="00BC60D2"/>
    <w:rsid w:val="00BC6A4E"/>
    <w:rsid w:val="00BC752A"/>
    <w:rsid w:val="00BC7DF2"/>
    <w:rsid w:val="00BC7FFC"/>
    <w:rsid w:val="00BD0B13"/>
    <w:rsid w:val="00BD16A6"/>
    <w:rsid w:val="00BD1AA0"/>
    <w:rsid w:val="00BD2EAE"/>
    <w:rsid w:val="00BD4278"/>
    <w:rsid w:val="00BD448A"/>
    <w:rsid w:val="00BD4966"/>
    <w:rsid w:val="00BD54DC"/>
    <w:rsid w:val="00BD564F"/>
    <w:rsid w:val="00BD69BF"/>
    <w:rsid w:val="00BD736C"/>
    <w:rsid w:val="00BE1D3E"/>
    <w:rsid w:val="00BE266E"/>
    <w:rsid w:val="00BE464A"/>
    <w:rsid w:val="00BE4B2A"/>
    <w:rsid w:val="00BE5531"/>
    <w:rsid w:val="00BE5675"/>
    <w:rsid w:val="00BE714B"/>
    <w:rsid w:val="00BE741D"/>
    <w:rsid w:val="00BE772E"/>
    <w:rsid w:val="00BE78C6"/>
    <w:rsid w:val="00BE7993"/>
    <w:rsid w:val="00BF03E0"/>
    <w:rsid w:val="00BF104C"/>
    <w:rsid w:val="00BF2C19"/>
    <w:rsid w:val="00BF2D01"/>
    <w:rsid w:val="00BF2DBA"/>
    <w:rsid w:val="00BF3216"/>
    <w:rsid w:val="00BF39D4"/>
    <w:rsid w:val="00BF4452"/>
    <w:rsid w:val="00BF4580"/>
    <w:rsid w:val="00BF4795"/>
    <w:rsid w:val="00BF4918"/>
    <w:rsid w:val="00BF4C90"/>
    <w:rsid w:val="00BF5712"/>
    <w:rsid w:val="00BF6485"/>
    <w:rsid w:val="00BF6A5B"/>
    <w:rsid w:val="00BF71C7"/>
    <w:rsid w:val="00BF758B"/>
    <w:rsid w:val="00C004E3"/>
    <w:rsid w:val="00C012B2"/>
    <w:rsid w:val="00C01343"/>
    <w:rsid w:val="00C018C1"/>
    <w:rsid w:val="00C01C5F"/>
    <w:rsid w:val="00C01DB6"/>
    <w:rsid w:val="00C02AAF"/>
    <w:rsid w:val="00C0309A"/>
    <w:rsid w:val="00C03ADF"/>
    <w:rsid w:val="00C04A86"/>
    <w:rsid w:val="00C04E8C"/>
    <w:rsid w:val="00C0644B"/>
    <w:rsid w:val="00C06E3B"/>
    <w:rsid w:val="00C07350"/>
    <w:rsid w:val="00C079AD"/>
    <w:rsid w:val="00C10192"/>
    <w:rsid w:val="00C10A42"/>
    <w:rsid w:val="00C12AD2"/>
    <w:rsid w:val="00C12E1F"/>
    <w:rsid w:val="00C130C8"/>
    <w:rsid w:val="00C13336"/>
    <w:rsid w:val="00C13907"/>
    <w:rsid w:val="00C13B93"/>
    <w:rsid w:val="00C14399"/>
    <w:rsid w:val="00C14FDF"/>
    <w:rsid w:val="00C1500E"/>
    <w:rsid w:val="00C16217"/>
    <w:rsid w:val="00C16573"/>
    <w:rsid w:val="00C16D7E"/>
    <w:rsid w:val="00C16F64"/>
    <w:rsid w:val="00C20CC5"/>
    <w:rsid w:val="00C20DCA"/>
    <w:rsid w:val="00C20E11"/>
    <w:rsid w:val="00C2107B"/>
    <w:rsid w:val="00C210AF"/>
    <w:rsid w:val="00C21775"/>
    <w:rsid w:val="00C21B36"/>
    <w:rsid w:val="00C22E24"/>
    <w:rsid w:val="00C23091"/>
    <w:rsid w:val="00C230B7"/>
    <w:rsid w:val="00C242D5"/>
    <w:rsid w:val="00C24779"/>
    <w:rsid w:val="00C25F44"/>
    <w:rsid w:val="00C260EA"/>
    <w:rsid w:val="00C264A2"/>
    <w:rsid w:val="00C26E21"/>
    <w:rsid w:val="00C272F5"/>
    <w:rsid w:val="00C27BB2"/>
    <w:rsid w:val="00C32530"/>
    <w:rsid w:val="00C32DB4"/>
    <w:rsid w:val="00C336A5"/>
    <w:rsid w:val="00C3452E"/>
    <w:rsid w:val="00C3480D"/>
    <w:rsid w:val="00C3580C"/>
    <w:rsid w:val="00C359B0"/>
    <w:rsid w:val="00C35D38"/>
    <w:rsid w:val="00C3673C"/>
    <w:rsid w:val="00C36DAE"/>
    <w:rsid w:val="00C36E02"/>
    <w:rsid w:val="00C376B5"/>
    <w:rsid w:val="00C37817"/>
    <w:rsid w:val="00C404AF"/>
    <w:rsid w:val="00C407C6"/>
    <w:rsid w:val="00C41138"/>
    <w:rsid w:val="00C418CC"/>
    <w:rsid w:val="00C42542"/>
    <w:rsid w:val="00C42B85"/>
    <w:rsid w:val="00C42D53"/>
    <w:rsid w:val="00C4353D"/>
    <w:rsid w:val="00C43C69"/>
    <w:rsid w:val="00C4611E"/>
    <w:rsid w:val="00C461AF"/>
    <w:rsid w:val="00C46433"/>
    <w:rsid w:val="00C469A8"/>
    <w:rsid w:val="00C5000D"/>
    <w:rsid w:val="00C50E51"/>
    <w:rsid w:val="00C5139B"/>
    <w:rsid w:val="00C527B7"/>
    <w:rsid w:val="00C528DC"/>
    <w:rsid w:val="00C52C3B"/>
    <w:rsid w:val="00C54061"/>
    <w:rsid w:val="00C54341"/>
    <w:rsid w:val="00C55467"/>
    <w:rsid w:val="00C555B1"/>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7E33"/>
    <w:rsid w:val="00C67F33"/>
    <w:rsid w:val="00C70287"/>
    <w:rsid w:val="00C70394"/>
    <w:rsid w:val="00C706CF"/>
    <w:rsid w:val="00C70E99"/>
    <w:rsid w:val="00C7121E"/>
    <w:rsid w:val="00C71568"/>
    <w:rsid w:val="00C71DAE"/>
    <w:rsid w:val="00C72A1F"/>
    <w:rsid w:val="00C7302A"/>
    <w:rsid w:val="00C73A1F"/>
    <w:rsid w:val="00C73C0A"/>
    <w:rsid w:val="00C7466C"/>
    <w:rsid w:val="00C75629"/>
    <w:rsid w:val="00C75830"/>
    <w:rsid w:val="00C76592"/>
    <w:rsid w:val="00C8008C"/>
    <w:rsid w:val="00C80C5C"/>
    <w:rsid w:val="00C80EB4"/>
    <w:rsid w:val="00C81014"/>
    <w:rsid w:val="00C82D63"/>
    <w:rsid w:val="00C83A64"/>
    <w:rsid w:val="00C84164"/>
    <w:rsid w:val="00C846C0"/>
    <w:rsid w:val="00C84A27"/>
    <w:rsid w:val="00C84DA6"/>
    <w:rsid w:val="00C860C0"/>
    <w:rsid w:val="00C86958"/>
    <w:rsid w:val="00C8722E"/>
    <w:rsid w:val="00C87B98"/>
    <w:rsid w:val="00C87BC3"/>
    <w:rsid w:val="00C904B4"/>
    <w:rsid w:val="00C907B4"/>
    <w:rsid w:val="00C90804"/>
    <w:rsid w:val="00C91101"/>
    <w:rsid w:val="00C91704"/>
    <w:rsid w:val="00C919A9"/>
    <w:rsid w:val="00C9285F"/>
    <w:rsid w:val="00C93DC9"/>
    <w:rsid w:val="00C940EC"/>
    <w:rsid w:val="00C942C9"/>
    <w:rsid w:val="00C95858"/>
    <w:rsid w:val="00C9731C"/>
    <w:rsid w:val="00C97A6C"/>
    <w:rsid w:val="00CA0882"/>
    <w:rsid w:val="00CA10AB"/>
    <w:rsid w:val="00CA37EF"/>
    <w:rsid w:val="00CA423E"/>
    <w:rsid w:val="00CA4978"/>
    <w:rsid w:val="00CA4EA0"/>
    <w:rsid w:val="00CA762E"/>
    <w:rsid w:val="00CA77FC"/>
    <w:rsid w:val="00CB1970"/>
    <w:rsid w:val="00CB1C29"/>
    <w:rsid w:val="00CB1E9F"/>
    <w:rsid w:val="00CB2153"/>
    <w:rsid w:val="00CB2474"/>
    <w:rsid w:val="00CB270E"/>
    <w:rsid w:val="00CB3646"/>
    <w:rsid w:val="00CB3EE5"/>
    <w:rsid w:val="00CB454A"/>
    <w:rsid w:val="00CB568C"/>
    <w:rsid w:val="00CB5EFE"/>
    <w:rsid w:val="00CB6815"/>
    <w:rsid w:val="00CB699D"/>
    <w:rsid w:val="00CB71E8"/>
    <w:rsid w:val="00CB72C4"/>
    <w:rsid w:val="00CB7896"/>
    <w:rsid w:val="00CC073D"/>
    <w:rsid w:val="00CC3ABF"/>
    <w:rsid w:val="00CC3CC4"/>
    <w:rsid w:val="00CC42D5"/>
    <w:rsid w:val="00CC4955"/>
    <w:rsid w:val="00CC4B51"/>
    <w:rsid w:val="00CC527B"/>
    <w:rsid w:val="00CC5F00"/>
    <w:rsid w:val="00CC6983"/>
    <w:rsid w:val="00CC6A5B"/>
    <w:rsid w:val="00CC7945"/>
    <w:rsid w:val="00CC79DE"/>
    <w:rsid w:val="00CD0395"/>
    <w:rsid w:val="00CD1AF6"/>
    <w:rsid w:val="00CD24B8"/>
    <w:rsid w:val="00CD2511"/>
    <w:rsid w:val="00CD25EB"/>
    <w:rsid w:val="00CD284E"/>
    <w:rsid w:val="00CD3214"/>
    <w:rsid w:val="00CD334D"/>
    <w:rsid w:val="00CD42F9"/>
    <w:rsid w:val="00CD4C02"/>
    <w:rsid w:val="00CD4CD9"/>
    <w:rsid w:val="00CD57C6"/>
    <w:rsid w:val="00CD583B"/>
    <w:rsid w:val="00CD586A"/>
    <w:rsid w:val="00CD58BB"/>
    <w:rsid w:val="00CD5E61"/>
    <w:rsid w:val="00CD62A2"/>
    <w:rsid w:val="00CE0D1F"/>
    <w:rsid w:val="00CE1B16"/>
    <w:rsid w:val="00CE2AB6"/>
    <w:rsid w:val="00CE2E07"/>
    <w:rsid w:val="00CE3541"/>
    <w:rsid w:val="00CE3CCD"/>
    <w:rsid w:val="00CE567B"/>
    <w:rsid w:val="00CE57B4"/>
    <w:rsid w:val="00CE57DA"/>
    <w:rsid w:val="00CE6106"/>
    <w:rsid w:val="00CE61D1"/>
    <w:rsid w:val="00CE627A"/>
    <w:rsid w:val="00CE6472"/>
    <w:rsid w:val="00CE6626"/>
    <w:rsid w:val="00CE66A3"/>
    <w:rsid w:val="00CF0503"/>
    <w:rsid w:val="00CF105D"/>
    <w:rsid w:val="00CF1154"/>
    <w:rsid w:val="00CF14DF"/>
    <w:rsid w:val="00CF2062"/>
    <w:rsid w:val="00CF21AE"/>
    <w:rsid w:val="00CF21B7"/>
    <w:rsid w:val="00CF2CE3"/>
    <w:rsid w:val="00CF32C2"/>
    <w:rsid w:val="00CF373E"/>
    <w:rsid w:val="00CF39E7"/>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BEC"/>
    <w:rsid w:val="00D04458"/>
    <w:rsid w:val="00D04998"/>
    <w:rsid w:val="00D053D9"/>
    <w:rsid w:val="00D05BBD"/>
    <w:rsid w:val="00D05FCD"/>
    <w:rsid w:val="00D072D0"/>
    <w:rsid w:val="00D073FD"/>
    <w:rsid w:val="00D10054"/>
    <w:rsid w:val="00D10B40"/>
    <w:rsid w:val="00D11AA2"/>
    <w:rsid w:val="00D126C0"/>
    <w:rsid w:val="00D12DD9"/>
    <w:rsid w:val="00D13171"/>
    <w:rsid w:val="00D13A32"/>
    <w:rsid w:val="00D1435E"/>
    <w:rsid w:val="00D143A0"/>
    <w:rsid w:val="00D153C8"/>
    <w:rsid w:val="00D157B5"/>
    <w:rsid w:val="00D166AE"/>
    <w:rsid w:val="00D16B33"/>
    <w:rsid w:val="00D16F58"/>
    <w:rsid w:val="00D17D17"/>
    <w:rsid w:val="00D20052"/>
    <w:rsid w:val="00D201BC"/>
    <w:rsid w:val="00D21462"/>
    <w:rsid w:val="00D2176D"/>
    <w:rsid w:val="00D22168"/>
    <w:rsid w:val="00D22480"/>
    <w:rsid w:val="00D22CDF"/>
    <w:rsid w:val="00D231ED"/>
    <w:rsid w:val="00D239C9"/>
    <w:rsid w:val="00D244FE"/>
    <w:rsid w:val="00D2463D"/>
    <w:rsid w:val="00D257DC"/>
    <w:rsid w:val="00D258E7"/>
    <w:rsid w:val="00D25E6B"/>
    <w:rsid w:val="00D2609B"/>
    <w:rsid w:val="00D26D4C"/>
    <w:rsid w:val="00D27946"/>
    <w:rsid w:val="00D30509"/>
    <w:rsid w:val="00D30AA0"/>
    <w:rsid w:val="00D31897"/>
    <w:rsid w:val="00D324B2"/>
    <w:rsid w:val="00D32A05"/>
    <w:rsid w:val="00D339DF"/>
    <w:rsid w:val="00D357F7"/>
    <w:rsid w:val="00D375FA"/>
    <w:rsid w:val="00D4031B"/>
    <w:rsid w:val="00D40365"/>
    <w:rsid w:val="00D406CF"/>
    <w:rsid w:val="00D407E6"/>
    <w:rsid w:val="00D412A1"/>
    <w:rsid w:val="00D41A69"/>
    <w:rsid w:val="00D41CED"/>
    <w:rsid w:val="00D43091"/>
    <w:rsid w:val="00D44075"/>
    <w:rsid w:val="00D44B81"/>
    <w:rsid w:val="00D44E74"/>
    <w:rsid w:val="00D4515C"/>
    <w:rsid w:val="00D455AB"/>
    <w:rsid w:val="00D459BF"/>
    <w:rsid w:val="00D468B6"/>
    <w:rsid w:val="00D468EB"/>
    <w:rsid w:val="00D46B82"/>
    <w:rsid w:val="00D46D2B"/>
    <w:rsid w:val="00D472D1"/>
    <w:rsid w:val="00D47E2F"/>
    <w:rsid w:val="00D500CB"/>
    <w:rsid w:val="00D50358"/>
    <w:rsid w:val="00D50F50"/>
    <w:rsid w:val="00D51AF7"/>
    <w:rsid w:val="00D51EF2"/>
    <w:rsid w:val="00D520EF"/>
    <w:rsid w:val="00D52883"/>
    <w:rsid w:val="00D53E34"/>
    <w:rsid w:val="00D56ECB"/>
    <w:rsid w:val="00D6042B"/>
    <w:rsid w:val="00D60DB4"/>
    <w:rsid w:val="00D611DC"/>
    <w:rsid w:val="00D61D50"/>
    <w:rsid w:val="00D62186"/>
    <w:rsid w:val="00D6285D"/>
    <w:rsid w:val="00D6293F"/>
    <w:rsid w:val="00D62FD0"/>
    <w:rsid w:val="00D630F3"/>
    <w:rsid w:val="00D64FD1"/>
    <w:rsid w:val="00D67297"/>
    <w:rsid w:val="00D67785"/>
    <w:rsid w:val="00D71758"/>
    <w:rsid w:val="00D7219B"/>
    <w:rsid w:val="00D72B81"/>
    <w:rsid w:val="00D746E8"/>
    <w:rsid w:val="00D74DCB"/>
    <w:rsid w:val="00D756D9"/>
    <w:rsid w:val="00D77276"/>
    <w:rsid w:val="00D77D24"/>
    <w:rsid w:val="00D80107"/>
    <w:rsid w:val="00D80222"/>
    <w:rsid w:val="00D803FD"/>
    <w:rsid w:val="00D816F7"/>
    <w:rsid w:val="00D81A84"/>
    <w:rsid w:val="00D81E3D"/>
    <w:rsid w:val="00D81E5D"/>
    <w:rsid w:val="00D82176"/>
    <w:rsid w:val="00D825BD"/>
    <w:rsid w:val="00D8274F"/>
    <w:rsid w:val="00D838DB"/>
    <w:rsid w:val="00D839B3"/>
    <w:rsid w:val="00D840A3"/>
    <w:rsid w:val="00D84CBB"/>
    <w:rsid w:val="00D84E43"/>
    <w:rsid w:val="00D84F04"/>
    <w:rsid w:val="00D850AA"/>
    <w:rsid w:val="00D85632"/>
    <w:rsid w:val="00D87DE4"/>
    <w:rsid w:val="00D900BD"/>
    <w:rsid w:val="00D901D3"/>
    <w:rsid w:val="00D902BF"/>
    <w:rsid w:val="00D90381"/>
    <w:rsid w:val="00D91550"/>
    <w:rsid w:val="00D91BE6"/>
    <w:rsid w:val="00D93764"/>
    <w:rsid w:val="00D938A9"/>
    <w:rsid w:val="00D9393D"/>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DDA"/>
    <w:rsid w:val="00DA3617"/>
    <w:rsid w:val="00DA45B2"/>
    <w:rsid w:val="00DA490C"/>
    <w:rsid w:val="00DA4D0C"/>
    <w:rsid w:val="00DA4FDE"/>
    <w:rsid w:val="00DA5D01"/>
    <w:rsid w:val="00DA7A06"/>
    <w:rsid w:val="00DB0461"/>
    <w:rsid w:val="00DB0CF4"/>
    <w:rsid w:val="00DB1680"/>
    <w:rsid w:val="00DB17DD"/>
    <w:rsid w:val="00DB1CE8"/>
    <w:rsid w:val="00DB1F17"/>
    <w:rsid w:val="00DB27CB"/>
    <w:rsid w:val="00DB2C07"/>
    <w:rsid w:val="00DB32CD"/>
    <w:rsid w:val="00DB419B"/>
    <w:rsid w:val="00DB61C3"/>
    <w:rsid w:val="00DB7D11"/>
    <w:rsid w:val="00DC0514"/>
    <w:rsid w:val="00DC06E6"/>
    <w:rsid w:val="00DC0ED8"/>
    <w:rsid w:val="00DC0FE1"/>
    <w:rsid w:val="00DC1959"/>
    <w:rsid w:val="00DC1B32"/>
    <w:rsid w:val="00DC2297"/>
    <w:rsid w:val="00DC2409"/>
    <w:rsid w:val="00DC2A96"/>
    <w:rsid w:val="00DC2C15"/>
    <w:rsid w:val="00DC3B7D"/>
    <w:rsid w:val="00DC3F0E"/>
    <w:rsid w:val="00DC43A1"/>
    <w:rsid w:val="00DC46C3"/>
    <w:rsid w:val="00DC4D45"/>
    <w:rsid w:val="00DC7E13"/>
    <w:rsid w:val="00DD0A37"/>
    <w:rsid w:val="00DD0DFE"/>
    <w:rsid w:val="00DD25C1"/>
    <w:rsid w:val="00DD2C1B"/>
    <w:rsid w:val="00DD2EE5"/>
    <w:rsid w:val="00DD419A"/>
    <w:rsid w:val="00DD4D5E"/>
    <w:rsid w:val="00DD5D28"/>
    <w:rsid w:val="00DD5D5E"/>
    <w:rsid w:val="00DD601B"/>
    <w:rsid w:val="00DD6EEC"/>
    <w:rsid w:val="00DD7583"/>
    <w:rsid w:val="00DD7B3A"/>
    <w:rsid w:val="00DD7E98"/>
    <w:rsid w:val="00DD7EA7"/>
    <w:rsid w:val="00DE01A9"/>
    <w:rsid w:val="00DE154E"/>
    <w:rsid w:val="00DE1716"/>
    <w:rsid w:val="00DE1829"/>
    <w:rsid w:val="00DE19C5"/>
    <w:rsid w:val="00DE1DC9"/>
    <w:rsid w:val="00DE1E60"/>
    <w:rsid w:val="00DE2E5F"/>
    <w:rsid w:val="00DE3385"/>
    <w:rsid w:val="00DE368A"/>
    <w:rsid w:val="00DE424D"/>
    <w:rsid w:val="00DE4693"/>
    <w:rsid w:val="00DE473B"/>
    <w:rsid w:val="00DE4EAD"/>
    <w:rsid w:val="00DE5C4E"/>
    <w:rsid w:val="00DE6BD5"/>
    <w:rsid w:val="00DE6E29"/>
    <w:rsid w:val="00DE7797"/>
    <w:rsid w:val="00DF083F"/>
    <w:rsid w:val="00DF0AF1"/>
    <w:rsid w:val="00DF1005"/>
    <w:rsid w:val="00DF109B"/>
    <w:rsid w:val="00DF1731"/>
    <w:rsid w:val="00DF181B"/>
    <w:rsid w:val="00DF217A"/>
    <w:rsid w:val="00DF2636"/>
    <w:rsid w:val="00DF2F2B"/>
    <w:rsid w:val="00DF30C3"/>
    <w:rsid w:val="00DF345A"/>
    <w:rsid w:val="00DF3600"/>
    <w:rsid w:val="00DF3B7F"/>
    <w:rsid w:val="00DF3E88"/>
    <w:rsid w:val="00DF436C"/>
    <w:rsid w:val="00DF46B7"/>
    <w:rsid w:val="00DF51B2"/>
    <w:rsid w:val="00DF5474"/>
    <w:rsid w:val="00DF5B86"/>
    <w:rsid w:val="00DF6567"/>
    <w:rsid w:val="00DF76C5"/>
    <w:rsid w:val="00E008B1"/>
    <w:rsid w:val="00E00ABD"/>
    <w:rsid w:val="00E01006"/>
    <w:rsid w:val="00E01167"/>
    <w:rsid w:val="00E012AD"/>
    <w:rsid w:val="00E03C94"/>
    <w:rsid w:val="00E0444E"/>
    <w:rsid w:val="00E0532A"/>
    <w:rsid w:val="00E064F0"/>
    <w:rsid w:val="00E06B1A"/>
    <w:rsid w:val="00E06C37"/>
    <w:rsid w:val="00E06EEC"/>
    <w:rsid w:val="00E06FA5"/>
    <w:rsid w:val="00E0788F"/>
    <w:rsid w:val="00E07B8A"/>
    <w:rsid w:val="00E07C01"/>
    <w:rsid w:val="00E10249"/>
    <w:rsid w:val="00E12285"/>
    <w:rsid w:val="00E12FA4"/>
    <w:rsid w:val="00E137EA"/>
    <w:rsid w:val="00E13F4F"/>
    <w:rsid w:val="00E147BA"/>
    <w:rsid w:val="00E148B7"/>
    <w:rsid w:val="00E14F24"/>
    <w:rsid w:val="00E16C1B"/>
    <w:rsid w:val="00E16E81"/>
    <w:rsid w:val="00E16F22"/>
    <w:rsid w:val="00E20382"/>
    <w:rsid w:val="00E2164F"/>
    <w:rsid w:val="00E21715"/>
    <w:rsid w:val="00E21A0D"/>
    <w:rsid w:val="00E2267E"/>
    <w:rsid w:val="00E22A33"/>
    <w:rsid w:val="00E236DF"/>
    <w:rsid w:val="00E23958"/>
    <w:rsid w:val="00E24363"/>
    <w:rsid w:val="00E26E1F"/>
    <w:rsid w:val="00E26EAD"/>
    <w:rsid w:val="00E273FC"/>
    <w:rsid w:val="00E30EF3"/>
    <w:rsid w:val="00E3160B"/>
    <w:rsid w:val="00E316C4"/>
    <w:rsid w:val="00E32B7A"/>
    <w:rsid w:val="00E32B9B"/>
    <w:rsid w:val="00E33FBE"/>
    <w:rsid w:val="00E34376"/>
    <w:rsid w:val="00E34789"/>
    <w:rsid w:val="00E35D2D"/>
    <w:rsid w:val="00E35FDE"/>
    <w:rsid w:val="00E36108"/>
    <w:rsid w:val="00E36328"/>
    <w:rsid w:val="00E36BE7"/>
    <w:rsid w:val="00E37000"/>
    <w:rsid w:val="00E372E5"/>
    <w:rsid w:val="00E37435"/>
    <w:rsid w:val="00E379F2"/>
    <w:rsid w:val="00E37DE2"/>
    <w:rsid w:val="00E37F2C"/>
    <w:rsid w:val="00E403F2"/>
    <w:rsid w:val="00E40562"/>
    <w:rsid w:val="00E40A5A"/>
    <w:rsid w:val="00E41437"/>
    <w:rsid w:val="00E41836"/>
    <w:rsid w:val="00E421C4"/>
    <w:rsid w:val="00E42883"/>
    <w:rsid w:val="00E43391"/>
    <w:rsid w:val="00E44F61"/>
    <w:rsid w:val="00E463F3"/>
    <w:rsid w:val="00E468E7"/>
    <w:rsid w:val="00E47573"/>
    <w:rsid w:val="00E4783E"/>
    <w:rsid w:val="00E50493"/>
    <w:rsid w:val="00E51207"/>
    <w:rsid w:val="00E51610"/>
    <w:rsid w:val="00E5169A"/>
    <w:rsid w:val="00E51B9D"/>
    <w:rsid w:val="00E524EF"/>
    <w:rsid w:val="00E53032"/>
    <w:rsid w:val="00E53F10"/>
    <w:rsid w:val="00E54F71"/>
    <w:rsid w:val="00E55495"/>
    <w:rsid w:val="00E5551B"/>
    <w:rsid w:val="00E555E4"/>
    <w:rsid w:val="00E55B29"/>
    <w:rsid w:val="00E55EA0"/>
    <w:rsid w:val="00E57499"/>
    <w:rsid w:val="00E574F7"/>
    <w:rsid w:val="00E57630"/>
    <w:rsid w:val="00E576F6"/>
    <w:rsid w:val="00E57820"/>
    <w:rsid w:val="00E603E0"/>
    <w:rsid w:val="00E60478"/>
    <w:rsid w:val="00E605CC"/>
    <w:rsid w:val="00E60E88"/>
    <w:rsid w:val="00E60FE0"/>
    <w:rsid w:val="00E6115B"/>
    <w:rsid w:val="00E626F2"/>
    <w:rsid w:val="00E62EBA"/>
    <w:rsid w:val="00E636ED"/>
    <w:rsid w:val="00E6391B"/>
    <w:rsid w:val="00E63EE0"/>
    <w:rsid w:val="00E64495"/>
    <w:rsid w:val="00E64E7D"/>
    <w:rsid w:val="00E64F31"/>
    <w:rsid w:val="00E65D21"/>
    <w:rsid w:val="00E65E6B"/>
    <w:rsid w:val="00E66CB5"/>
    <w:rsid w:val="00E7073B"/>
    <w:rsid w:val="00E7141D"/>
    <w:rsid w:val="00E72641"/>
    <w:rsid w:val="00E727AF"/>
    <w:rsid w:val="00E72B65"/>
    <w:rsid w:val="00E7334F"/>
    <w:rsid w:val="00E73B9D"/>
    <w:rsid w:val="00E73C3E"/>
    <w:rsid w:val="00E744A5"/>
    <w:rsid w:val="00E74AC1"/>
    <w:rsid w:val="00E74D6D"/>
    <w:rsid w:val="00E75682"/>
    <w:rsid w:val="00E75E58"/>
    <w:rsid w:val="00E766A8"/>
    <w:rsid w:val="00E77058"/>
    <w:rsid w:val="00E778B0"/>
    <w:rsid w:val="00E80C59"/>
    <w:rsid w:val="00E81D84"/>
    <w:rsid w:val="00E82170"/>
    <w:rsid w:val="00E82DBC"/>
    <w:rsid w:val="00E83156"/>
    <w:rsid w:val="00E833BA"/>
    <w:rsid w:val="00E833E5"/>
    <w:rsid w:val="00E84203"/>
    <w:rsid w:val="00E85994"/>
    <w:rsid w:val="00E85EA6"/>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ADB"/>
    <w:rsid w:val="00EA2D08"/>
    <w:rsid w:val="00EA44EF"/>
    <w:rsid w:val="00EA48CF"/>
    <w:rsid w:val="00EA4DE6"/>
    <w:rsid w:val="00EA5B8D"/>
    <w:rsid w:val="00EA6723"/>
    <w:rsid w:val="00EA6BFD"/>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C1309"/>
    <w:rsid w:val="00EC13A1"/>
    <w:rsid w:val="00EC13FF"/>
    <w:rsid w:val="00EC2FBD"/>
    <w:rsid w:val="00EC33E5"/>
    <w:rsid w:val="00EC34EA"/>
    <w:rsid w:val="00EC420B"/>
    <w:rsid w:val="00EC4591"/>
    <w:rsid w:val="00EC4E88"/>
    <w:rsid w:val="00EC696D"/>
    <w:rsid w:val="00EC7000"/>
    <w:rsid w:val="00EC7B10"/>
    <w:rsid w:val="00ED0DA3"/>
    <w:rsid w:val="00ED0DCB"/>
    <w:rsid w:val="00ED128D"/>
    <w:rsid w:val="00ED1467"/>
    <w:rsid w:val="00ED1D9E"/>
    <w:rsid w:val="00ED1F60"/>
    <w:rsid w:val="00ED2294"/>
    <w:rsid w:val="00ED28D7"/>
    <w:rsid w:val="00ED2F21"/>
    <w:rsid w:val="00ED32DE"/>
    <w:rsid w:val="00ED38B2"/>
    <w:rsid w:val="00ED4C2C"/>
    <w:rsid w:val="00ED5868"/>
    <w:rsid w:val="00ED59A0"/>
    <w:rsid w:val="00ED5DB6"/>
    <w:rsid w:val="00ED61E6"/>
    <w:rsid w:val="00ED67D7"/>
    <w:rsid w:val="00EE0749"/>
    <w:rsid w:val="00EE0D0D"/>
    <w:rsid w:val="00EE142B"/>
    <w:rsid w:val="00EE2487"/>
    <w:rsid w:val="00EE2967"/>
    <w:rsid w:val="00EE3262"/>
    <w:rsid w:val="00EE5331"/>
    <w:rsid w:val="00EE534E"/>
    <w:rsid w:val="00EE6B0A"/>
    <w:rsid w:val="00EE70CA"/>
    <w:rsid w:val="00EE732C"/>
    <w:rsid w:val="00EE77FB"/>
    <w:rsid w:val="00EF0392"/>
    <w:rsid w:val="00EF0EEF"/>
    <w:rsid w:val="00EF1E01"/>
    <w:rsid w:val="00EF1F99"/>
    <w:rsid w:val="00EF218C"/>
    <w:rsid w:val="00EF3186"/>
    <w:rsid w:val="00EF3624"/>
    <w:rsid w:val="00EF38F7"/>
    <w:rsid w:val="00EF48D6"/>
    <w:rsid w:val="00EF5028"/>
    <w:rsid w:val="00EF50CA"/>
    <w:rsid w:val="00EF5919"/>
    <w:rsid w:val="00EF59F7"/>
    <w:rsid w:val="00EF71A9"/>
    <w:rsid w:val="00EF726B"/>
    <w:rsid w:val="00EF7AA4"/>
    <w:rsid w:val="00F0003E"/>
    <w:rsid w:val="00F00BC5"/>
    <w:rsid w:val="00F01976"/>
    <w:rsid w:val="00F01C2C"/>
    <w:rsid w:val="00F02312"/>
    <w:rsid w:val="00F02509"/>
    <w:rsid w:val="00F02C86"/>
    <w:rsid w:val="00F03C34"/>
    <w:rsid w:val="00F047D8"/>
    <w:rsid w:val="00F048BC"/>
    <w:rsid w:val="00F04B5F"/>
    <w:rsid w:val="00F061A6"/>
    <w:rsid w:val="00F066A7"/>
    <w:rsid w:val="00F066F3"/>
    <w:rsid w:val="00F06F41"/>
    <w:rsid w:val="00F07032"/>
    <w:rsid w:val="00F07DF8"/>
    <w:rsid w:val="00F103B4"/>
    <w:rsid w:val="00F1077F"/>
    <w:rsid w:val="00F108D9"/>
    <w:rsid w:val="00F12032"/>
    <w:rsid w:val="00F12BB1"/>
    <w:rsid w:val="00F12CB8"/>
    <w:rsid w:val="00F12E4A"/>
    <w:rsid w:val="00F13071"/>
    <w:rsid w:val="00F14060"/>
    <w:rsid w:val="00F140CF"/>
    <w:rsid w:val="00F14F55"/>
    <w:rsid w:val="00F150C9"/>
    <w:rsid w:val="00F15978"/>
    <w:rsid w:val="00F159BA"/>
    <w:rsid w:val="00F16467"/>
    <w:rsid w:val="00F1650C"/>
    <w:rsid w:val="00F1653E"/>
    <w:rsid w:val="00F16B29"/>
    <w:rsid w:val="00F16FBE"/>
    <w:rsid w:val="00F200E8"/>
    <w:rsid w:val="00F2071D"/>
    <w:rsid w:val="00F20916"/>
    <w:rsid w:val="00F20CC5"/>
    <w:rsid w:val="00F21612"/>
    <w:rsid w:val="00F21732"/>
    <w:rsid w:val="00F217E0"/>
    <w:rsid w:val="00F21E14"/>
    <w:rsid w:val="00F228AD"/>
    <w:rsid w:val="00F23072"/>
    <w:rsid w:val="00F23385"/>
    <w:rsid w:val="00F235B9"/>
    <w:rsid w:val="00F23B47"/>
    <w:rsid w:val="00F24187"/>
    <w:rsid w:val="00F24632"/>
    <w:rsid w:val="00F2506D"/>
    <w:rsid w:val="00F2523C"/>
    <w:rsid w:val="00F25701"/>
    <w:rsid w:val="00F26021"/>
    <w:rsid w:val="00F260F9"/>
    <w:rsid w:val="00F26A23"/>
    <w:rsid w:val="00F26E54"/>
    <w:rsid w:val="00F2728B"/>
    <w:rsid w:val="00F27EBC"/>
    <w:rsid w:val="00F30A8D"/>
    <w:rsid w:val="00F30D4D"/>
    <w:rsid w:val="00F311DC"/>
    <w:rsid w:val="00F32ECD"/>
    <w:rsid w:val="00F33055"/>
    <w:rsid w:val="00F330B5"/>
    <w:rsid w:val="00F34268"/>
    <w:rsid w:val="00F34752"/>
    <w:rsid w:val="00F34C3D"/>
    <w:rsid w:val="00F34DFF"/>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1DF9"/>
    <w:rsid w:val="00F41EA2"/>
    <w:rsid w:val="00F41EFD"/>
    <w:rsid w:val="00F435CF"/>
    <w:rsid w:val="00F43B6F"/>
    <w:rsid w:val="00F44844"/>
    <w:rsid w:val="00F44AC9"/>
    <w:rsid w:val="00F44EC7"/>
    <w:rsid w:val="00F450D4"/>
    <w:rsid w:val="00F45945"/>
    <w:rsid w:val="00F45C00"/>
    <w:rsid w:val="00F4624E"/>
    <w:rsid w:val="00F46344"/>
    <w:rsid w:val="00F46E22"/>
    <w:rsid w:val="00F4746E"/>
    <w:rsid w:val="00F47908"/>
    <w:rsid w:val="00F5001C"/>
    <w:rsid w:val="00F504B6"/>
    <w:rsid w:val="00F507A4"/>
    <w:rsid w:val="00F50F51"/>
    <w:rsid w:val="00F5123A"/>
    <w:rsid w:val="00F524DE"/>
    <w:rsid w:val="00F52B04"/>
    <w:rsid w:val="00F52B13"/>
    <w:rsid w:val="00F52B94"/>
    <w:rsid w:val="00F52F10"/>
    <w:rsid w:val="00F53177"/>
    <w:rsid w:val="00F5367F"/>
    <w:rsid w:val="00F53ABE"/>
    <w:rsid w:val="00F53BFD"/>
    <w:rsid w:val="00F5519A"/>
    <w:rsid w:val="00F555A9"/>
    <w:rsid w:val="00F56073"/>
    <w:rsid w:val="00F57084"/>
    <w:rsid w:val="00F600B8"/>
    <w:rsid w:val="00F6097D"/>
    <w:rsid w:val="00F60AAE"/>
    <w:rsid w:val="00F61F9D"/>
    <w:rsid w:val="00F6260B"/>
    <w:rsid w:val="00F6289B"/>
    <w:rsid w:val="00F634ED"/>
    <w:rsid w:val="00F639E7"/>
    <w:rsid w:val="00F6469C"/>
    <w:rsid w:val="00F6472A"/>
    <w:rsid w:val="00F64776"/>
    <w:rsid w:val="00F6661F"/>
    <w:rsid w:val="00F6702C"/>
    <w:rsid w:val="00F67EDA"/>
    <w:rsid w:val="00F7002D"/>
    <w:rsid w:val="00F7015E"/>
    <w:rsid w:val="00F70160"/>
    <w:rsid w:val="00F7020B"/>
    <w:rsid w:val="00F702DC"/>
    <w:rsid w:val="00F71679"/>
    <w:rsid w:val="00F71884"/>
    <w:rsid w:val="00F71E6A"/>
    <w:rsid w:val="00F71E6D"/>
    <w:rsid w:val="00F72E41"/>
    <w:rsid w:val="00F7501A"/>
    <w:rsid w:val="00F76BB3"/>
    <w:rsid w:val="00F77587"/>
    <w:rsid w:val="00F77ED0"/>
    <w:rsid w:val="00F80288"/>
    <w:rsid w:val="00F80B3D"/>
    <w:rsid w:val="00F80BE1"/>
    <w:rsid w:val="00F80C78"/>
    <w:rsid w:val="00F81CBD"/>
    <w:rsid w:val="00F81D37"/>
    <w:rsid w:val="00F81EAB"/>
    <w:rsid w:val="00F82C8E"/>
    <w:rsid w:val="00F83408"/>
    <w:rsid w:val="00F84179"/>
    <w:rsid w:val="00F84D11"/>
    <w:rsid w:val="00F84DFD"/>
    <w:rsid w:val="00F85352"/>
    <w:rsid w:val="00F867F9"/>
    <w:rsid w:val="00F86B31"/>
    <w:rsid w:val="00F86BA5"/>
    <w:rsid w:val="00F87046"/>
    <w:rsid w:val="00F879D3"/>
    <w:rsid w:val="00F87FF2"/>
    <w:rsid w:val="00F9026C"/>
    <w:rsid w:val="00F90530"/>
    <w:rsid w:val="00F91D18"/>
    <w:rsid w:val="00F93342"/>
    <w:rsid w:val="00F93817"/>
    <w:rsid w:val="00F943D9"/>
    <w:rsid w:val="00F94DE6"/>
    <w:rsid w:val="00F95295"/>
    <w:rsid w:val="00F95CA4"/>
    <w:rsid w:val="00F95CF2"/>
    <w:rsid w:val="00F96222"/>
    <w:rsid w:val="00F9705F"/>
    <w:rsid w:val="00F97874"/>
    <w:rsid w:val="00FA1857"/>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5E8"/>
    <w:rsid w:val="00FB1D08"/>
    <w:rsid w:val="00FB1E23"/>
    <w:rsid w:val="00FB207F"/>
    <w:rsid w:val="00FB378F"/>
    <w:rsid w:val="00FB3B08"/>
    <w:rsid w:val="00FB3E22"/>
    <w:rsid w:val="00FB470A"/>
    <w:rsid w:val="00FB484E"/>
    <w:rsid w:val="00FB57C5"/>
    <w:rsid w:val="00FB5AE3"/>
    <w:rsid w:val="00FB5B46"/>
    <w:rsid w:val="00FB5BED"/>
    <w:rsid w:val="00FB6343"/>
    <w:rsid w:val="00FB64C9"/>
    <w:rsid w:val="00FB69F3"/>
    <w:rsid w:val="00FB6B50"/>
    <w:rsid w:val="00FB6DDC"/>
    <w:rsid w:val="00FB7D1C"/>
    <w:rsid w:val="00FB7FCC"/>
    <w:rsid w:val="00FC065F"/>
    <w:rsid w:val="00FC125D"/>
    <w:rsid w:val="00FC1D4C"/>
    <w:rsid w:val="00FC2A13"/>
    <w:rsid w:val="00FC3CB6"/>
    <w:rsid w:val="00FC4964"/>
    <w:rsid w:val="00FC5190"/>
    <w:rsid w:val="00FC5A66"/>
    <w:rsid w:val="00FC5BD9"/>
    <w:rsid w:val="00FC5DC2"/>
    <w:rsid w:val="00FC626A"/>
    <w:rsid w:val="00FC6658"/>
    <w:rsid w:val="00FC67BF"/>
    <w:rsid w:val="00FC6B80"/>
    <w:rsid w:val="00FC7A6D"/>
    <w:rsid w:val="00FC7E16"/>
    <w:rsid w:val="00FC7F5D"/>
    <w:rsid w:val="00FD053D"/>
    <w:rsid w:val="00FD059D"/>
    <w:rsid w:val="00FD07EF"/>
    <w:rsid w:val="00FD0A14"/>
    <w:rsid w:val="00FD17F5"/>
    <w:rsid w:val="00FD1CD4"/>
    <w:rsid w:val="00FD2143"/>
    <w:rsid w:val="00FD29D7"/>
    <w:rsid w:val="00FD2E06"/>
    <w:rsid w:val="00FD36D1"/>
    <w:rsid w:val="00FD5A40"/>
    <w:rsid w:val="00FD659F"/>
    <w:rsid w:val="00FD67D3"/>
    <w:rsid w:val="00FE0287"/>
    <w:rsid w:val="00FE0DA9"/>
    <w:rsid w:val="00FE10AC"/>
    <w:rsid w:val="00FE17F6"/>
    <w:rsid w:val="00FE2F91"/>
    <w:rsid w:val="00FE36BA"/>
    <w:rsid w:val="00FE3925"/>
    <w:rsid w:val="00FE4592"/>
    <w:rsid w:val="00FE4CFA"/>
    <w:rsid w:val="00FE4F8D"/>
    <w:rsid w:val="00FE5053"/>
    <w:rsid w:val="00FE5090"/>
    <w:rsid w:val="00FE542A"/>
    <w:rsid w:val="00FE5459"/>
    <w:rsid w:val="00FE5AC3"/>
    <w:rsid w:val="00FE5CDD"/>
    <w:rsid w:val="00FE6430"/>
    <w:rsid w:val="00FE6727"/>
    <w:rsid w:val="00FE6D0D"/>
    <w:rsid w:val="00FE7A08"/>
    <w:rsid w:val="00FF0769"/>
    <w:rsid w:val="00FF3240"/>
    <w:rsid w:val="00FF35B4"/>
    <w:rsid w:val="00FF4256"/>
    <w:rsid w:val="00FF4DAD"/>
    <w:rsid w:val="00FF549D"/>
    <w:rsid w:val="00FF54CA"/>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3C0"/>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microsoft.com/office/2007/relationships/hdphoto" Target="media/hdphoto1.wdp"/><Relationship Id="rId21" Type="http://schemas.openxmlformats.org/officeDocument/2006/relationships/hyperlink" Target="https://www.fcc.gov/enforcement" TargetMode="External"/><Relationship Id="rId42" Type="http://schemas.openxmlformats.org/officeDocument/2006/relationships/hyperlink" Target="http://tuscoarc.org/" TargetMode="External"/><Relationship Id="rId47" Type="http://schemas.openxmlformats.org/officeDocument/2006/relationships/hyperlink" Target="http://www.arrl.org/exam_sessions/east-liverpool-oh-43920-9486-13" TargetMode="External"/><Relationship Id="rId63" Type="http://schemas.openxmlformats.org/officeDocument/2006/relationships/hyperlink" Target="http://www.arrl.org/exam_sessions/delaware-oh-43015-8533-5" TargetMode="External"/><Relationship Id="rId68" Type="http://schemas.openxmlformats.org/officeDocument/2006/relationships/hyperlink" Target="http://www.arrl.org/exam_sessions/sandusky-oh-44870-1926-125" TargetMode="External"/><Relationship Id="rId84" Type="http://schemas.openxmlformats.org/officeDocument/2006/relationships/hyperlink" Target="mailto:aj8b@arrl.net" TargetMode="External"/><Relationship Id="rId89" Type="http://schemas.openxmlformats.org/officeDocument/2006/relationships/hyperlink" Target="mailto:highlandara@yahoo.com" TargetMode="External"/><Relationship Id="rId112" Type="http://schemas.openxmlformats.org/officeDocument/2006/relationships/hyperlink" Target="https://kyem.ky.gov/training/Pages/default.aspx" TargetMode="External"/><Relationship Id="rId133"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26.png"/><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hyperlink" Target="mailto:w8ysu@arrl.net" TargetMode="External"/><Relationship Id="rId53" Type="http://schemas.openxmlformats.org/officeDocument/2006/relationships/hyperlink" Target="http://www.arrl.org/exam_sessions/sandusky-oh-44870-1926-123" TargetMode="External"/><Relationship Id="rId58" Type="http://schemas.openxmlformats.org/officeDocument/2006/relationships/hyperlink" Target="http://www.arrl.org/exam_sessions/cuyahoga-falls-oh-44221-3205-6" TargetMode="External"/><Relationship Id="rId74" Type="http://schemas.openxmlformats.org/officeDocument/2006/relationships/hyperlink" Target="http://www.4sqrp.com/SSS/sss_rules.pdf" TargetMode="External"/><Relationship Id="rId79" Type="http://schemas.openxmlformats.org/officeDocument/2006/relationships/image" Target="media/image20.jpeg"/><Relationship Id="rId102" Type="http://schemas.openxmlformats.org/officeDocument/2006/relationships/image" Target="media/image24.png"/><Relationship Id="rId123" Type="http://schemas.openxmlformats.org/officeDocument/2006/relationships/hyperlink" Target="http://arrl-ohio.org/news/index.html" TargetMode="External"/><Relationship Id="rId128" Type="http://schemas.openxmlformats.org/officeDocument/2006/relationships/hyperlink" Target="http://arrl-ohio.org/forwarder/forwarding.html" TargetMode="External"/><Relationship Id="rId5" Type="http://schemas.openxmlformats.org/officeDocument/2006/relationships/webSettings" Target="webSettings.xml"/><Relationship Id="rId90" Type="http://schemas.openxmlformats.org/officeDocument/2006/relationships/hyperlink" Target="http://www.dailydx.com/" TargetMode="External"/><Relationship Id="rId95" Type="http://schemas.openxmlformats.org/officeDocument/2006/relationships/image" Target="media/image22.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4.jpg"/><Relationship Id="rId35" Type="http://schemas.openxmlformats.org/officeDocument/2006/relationships/hyperlink" Target="mailto:dlamm@whbc.com" TargetMode="External"/><Relationship Id="rId43" Type="http://schemas.openxmlformats.org/officeDocument/2006/relationships/hyperlink" Target="http://www.w8we.org/" TargetMode="External"/><Relationship Id="rId48" Type="http://schemas.openxmlformats.org/officeDocument/2006/relationships/hyperlink" Target="http://www.arrl.org/exam_sessions/springfield-oh-45506-1607-41" TargetMode="External"/><Relationship Id="rId56" Type="http://schemas.openxmlformats.org/officeDocument/2006/relationships/hyperlink" Target="http://www.arrl.org/exam_sessions/lancaster-oh-43130-3014-68" TargetMode="External"/><Relationship Id="rId64" Type="http://schemas.openxmlformats.org/officeDocument/2006/relationships/hyperlink" Target="http://www.arrl.org/exam_sessions/maumee-oh-43537-1628-88" TargetMode="External"/><Relationship Id="rId69" Type="http://schemas.openxmlformats.org/officeDocument/2006/relationships/hyperlink" Target="http://www.arrl.org/exam_sessions/sandusky-oh-44870-1926-125" TargetMode="External"/><Relationship Id="rId77" Type="http://schemas.openxmlformats.org/officeDocument/2006/relationships/hyperlink" Target="http://www.perluma.com/Phone_Fray_Contest_Rules.pdf" TargetMode="External"/><Relationship Id="rId100" Type="http://schemas.openxmlformats.org/officeDocument/2006/relationships/hyperlink" Target="https://play.google.com/store/apps/details?id=gov.nist.oism.asd.ltecoveragetool" TargetMode="External"/><Relationship Id="rId105" Type="http://schemas.openxmlformats.org/officeDocument/2006/relationships/hyperlink" Target="http://arrl-ohio.org/wus.html" TargetMode="External"/><Relationship Id="rId113" Type="http://schemas.openxmlformats.org/officeDocument/2006/relationships/hyperlink" Target="https://sites.google.com/site/ccoemtraining/home" TargetMode="External"/><Relationship Id="rId118" Type="http://schemas.openxmlformats.org/officeDocument/2006/relationships/hyperlink" Target="http://arrl-ohio.org/pic_page/pic.html" TargetMode="External"/><Relationship Id="rId126" Type="http://schemas.openxmlformats.org/officeDocument/2006/relationships/hyperlink" Target="mailto:n8sy@n8sy.com" TargetMode="External"/><Relationship Id="rId134"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www.arrl.org/exam_sessions/elyria-oh-44035-1343-120" TargetMode="External"/><Relationship Id="rId72" Type="http://schemas.openxmlformats.org/officeDocument/2006/relationships/image" Target="media/image19.png"/><Relationship Id="rId80" Type="http://schemas.openxmlformats.org/officeDocument/2006/relationships/hyperlink" Target="https://events.ham-yota.com/" TargetMode="External"/><Relationship Id="rId85" Type="http://schemas.openxmlformats.org/officeDocument/2006/relationships/hyperlink" Target="http://www.aj8b.com" TargetMode="External"/><Relationship Id="rId93" Type="http://schemas.openxmlformats.org/officeDocument/2006/relationships/hyperlink" Target="http://www.swodxa.org" TargetMode="External"/><Relationship Id="rId98" Type="http://schemas.openxmlformats.org/officeDocument/2006/relationships/hyperlink" Target="http://arrl-greatlakes.org/8th_bureau.htm" TargetMode="External"/><Relationship Id="rId12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youtube.com/watch?v=Wq8kS6UoOrQ" TargetMode="External"/><Relationship Id="rId25" Type="http://schemas.openxmlformats.org/officeDocument/2006/relationships/hyperlink" Target="https://cnpota.ca/" TargetMode="External"/><Relationship Id="rId33" Type="http://schemas.openxmlformats.org/officeDocument/2006/relationships/image" Target="media/image16.png"/><Relationship Id="rId38" Type="http://schemas.openxmlformats.org/officeDocument/2006/relationships/image" Target="media/image18.jpeg"/><Relationship Id="rId46" Type="http://schemas.openxmlformats.org/officeDocument/2006/relationships/hyperlink" Target="http://www.arrl.org/exam_sessions/east-liverpool-oh-43920-9486-13" TargetMode="External"/><Relationship Id="rId59" Type="http://schemas.openxmlformats.org/officeDocument/2006/relationships/hyperlink" Target="http://www.arrl.org/exam_sessions/cuyahoga-falls-oh-44221-3205-6" TargetMode="External"/><Relationship Id="rId67" Type="http://schemas.openxmlformats.org/officeDocument/2006/relationships/hyperlink" Target="http://www.arrl.org/exam_sessions/independence-oh-44131-4841-68" TargetMode="External"/><Relationship Id="rId103" Type="http://schemas.openxmlformats.org/officeDocument/2006/relationships/image" Target="media/image25.png"/><Relationship Id="rId108" Type="http://schemas.openxmlformats.org/officeDocument/2006/relationships/hyperlink" Target="http://arrl-ohio.org/ares_connect_directions.pdf" TargetMode="External"/><Relationship Id="rId116" Type="http://schemas.openxmlformats.org/officeDocument/2006/relationships/image" Target="media/image30.png"/><Relationship Id="rId124" Type="http://schemas.openxmlformats.org/officeDocument/2006/relationships/image" Target="media/image35.png"/><Relationship Id="rId129" Type="http://schemas.openxmlformats.org/officeDocument/2006/relationships/hyperlink" Target="http://arrl-ohio.org/news/" TargetMode="External"/><Relationship Id="rId20" Type="http://schemas.openxmlformats.org/officeDocument/2006/relationships/hyperlink" Target="https://www.fcc.gov/engineering-technology/laboratory-division/general/equipment-authorization" TargetMode="External"/><Relationship Id="rId41" Type="http://schemas.openxmlformats.org/officeDocument/2006/relationships/hyperlink" Target="http://www.qrz.com/db/kc8aav" TargetMode="External"/><Relationship Id="rId54" Type="http://schemas.openxmlformats.org/officeDocument/2006/relationships/hyperlink" Target="http://www.arrl.org/exam_sessions/dayton-oh-45434-6416-2" TargetMode="External"/><Relationship Id="rId62" Type="http://schemas.openxmlformats.org/officeDocument/2006/relationships/hyperlink" Target="http://www.arrl.org/exam_sessions/delaware-oh-43015-8533-5" TargetMode="External"/><Relationship Id="rId70" Type="http://schemas.openxmlformats.org/officeDocument/2006/relationships/hyperlink" Target="http://www.mvara.org/" TargetMode="External"/><Relationship Id="rId75" Type="http://schemas.openxmlformats.org/officeDocument/2006/relationships/hyperlink" Target="http://naqcc.info/sprint/sprint201901_160.html" TargetMode="External"/><Relationship Id="rId83" Type="http://schemas.openxmlformats.org/officeDocument/2006/relationships/image" Target="media/image21.jpg"/><Relationship Id="rId88" Type="http://schemas.openxmlformats.org/officeDocument/2006/relationships/hyperlink" Target="mailto:k9el@dxmarathon.com" TargetMode="External"/><Relationship Id="rId91" Type="http://schemas.openxmlformats.org/officeDocument/2006/relationships/hyperlink" Target="mailto:k38dom@gmail.com" TargetMode="External"/><Relationship Id="rId96" Type="http://schemas.openxmlformats.org/officeDocument/2006/relationships/image" Target="media/image23.jpeg"/><Relationship Id="rId111" Type="http://schemas.openxmlformats.org/officeDocument/2006/relationships/hyperlink" Target="https://webeoctraining.dps.ohio.gov/TrainingAndExercise/courselist.aspx"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cnpota.ca/" TargetMode="External"/><Relationship Id="rId28" Type="http://schemas.openxmlformats.org/officeDocument/2006/relationships/hyperlink" Target="http://arrl-ohio.org/" TargetMode="External"/><Relationship Id="rId36" Type="http://schemas.openxmlformats.org/officeDocument/2006/relationships/image" Target="media/image17.png"/><Relationship Id="rId49" Type="http://schemas.openxmlformats.org/officeDocument/2006/relationships/hyperlink" Target="http://www.arrl.org/exam_sessions/springfield-oh-45506-1607-41" TargetMode="External"/><Relationship Id="rId57" Type="http://schemas.openxmlformats.org/officeDocument/2006/relationships/hyperlink" Target="http://www.arrl.org/exam_sessions/lancaster-oh-43130-3014-68" TargetMode="External"/><Relationship Id="rId106" Type="http://schemas.openxmlformats.org/officeDocument/2006/relationships/hyperlink" Target="http://miklor.com/DMR/DMR-380-CPEditor.php" TargetMode="External"/><Relationship Id="rId114" Type="http://schemas.openxmlformats.org/officeDocument/2006/relationships/image" Target="media/image28.jpg"/><Relationship Id="rId119" Type="http://schemas.openxmlformats.org/officeDocument/2006/relationships/image" Target="media/image31.jpeg"/><Relationship Id="rId127" Type="http://schemas.openxmlformats.org/officeDocument/2006/relationships/image" Target="media/image36.png"/><Relationship Id="rId10" Type="http://schemas.openxmlformats.org/officeDocument/2006/relationships/image" Target="media/image2.jpeg"/><Relationship Id="rId31" Type="http://schemas.openxmlformats.org/officeDocument/2006/relationships/hyperlink" Target="mailto:n8sy@n8sy.com" TargetMode="External"/><Relationship Id="rId44" Type="http://schemas.openxmlformats.org/officeDocument/2006/relationships/hyperlink" Target="http://www.arrl.org/hamfests/winter-hamfest-8" TargetMode="External"/><Relationship Id="rId52" Type="http://schemas.openxmlformats.org/officeDocument/2006/relationships/hyperlink" Target="http://www.arrl.org/exam_sessions/sandusky-oh-44870-1926-123" TargetMode="External"/><Relationship Id="rId60" Type="http://schemas.openxmlformats.org/officeDocument/2006/relationships/hyperlink" Target="http://www.arrl.org/exam_sessions/milford-oh-45150-1427-96" TargetMode="External"/><Relationship Id="rId65" Type="http://schemas.openxmlformats.org/officeDocument/2006/relationships/hyperlink" Target="http://www.arrl.org/exam_sessions/maumee-oh-43537-1628-88" TargetMode="External"/><Relationship Id="rId73" Type="http://schemas.openxmlformats.org/officeDocument/2006/relationships/hyperlink" Target="http://www.arrl.org/contest-calendar" TargetMode="External"/><Relationship Id="rId78" Type="http://schemas.openxmlformats.org/officeDocument/2006/relationships/hyperlink" Target="https://cwops.org/cwops-tests/" TargetMode="External"/><Relationship Id="rId81" Type="http://schemas.openxmlformats.org/officeDocument/2006/relationships/hyperlink" Target="http://www.iaru.org/" TargetMode="External"/><Relationship Id="rId86" Type="http://schemas.openxmlformats.org/officeDocument/2006/relationships/hyperlink" Target="http://www.swodxa.org" TargetMode="External"/><Relationship Id="rId94" Type="http://schemas.openxmlformats.org/officeDocument/2006/relationships/hyperlink" Target="http://www.aj8b.com" TargetMode="External"/><Relationship Id="rId99" Type="http://schemas.openxmlformats.org/officeDocument/2006/relationships/hyperlink" Target="http://www.arrl.org/outgoing-qsl-service" TargetMode="External"/><Relationship Id="rId101" Type="http://schemas.openxmlformats.org/officeDocument/2006/relationships/hyperlink" Target="http://arrl-ohio.org/wus.html" TargetMode="External"/><Relationship Id="rId122" Type="http://schemas.openxmlformats.org/officeDocument/2006/relationships/image" Target="media/image34.png"/><Relationship Id="rId130"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arrl-ohio.org/hamfests.html" TargetMode="External"/><Relationship Id="rId109" Type="http://schemas.openxmlformats.org/officeDocument/2006/relationships/hyperlink" Target="http://arrl-ohio.org/SEC/special/ICS%20Complete%20by%20County%20and%20Name.pdf" TargetMode="External"/><Relationship Id="rId34" Type="http://schemas.openxmlformats.org/officeDocument/2006/relationships/hyperlink" Target="http://www.hdscs.org/npn/npn01arrl.html" TargetMode="External"/><Relationship Id="rId50" Type="http://schemas.openxmlformats.org/officeDocument/2006/relationships/hyperlink" Target="http://www.arrl.org/exam_sessions/elyria-oh-44035-1343-120" TargetMode="External"/><Relationship Id="rId55" Type="http://schemas.openxmlformats.org/officeDocument/2006/relationships/hyperlink" Target="http://www.arrl.org/exam_sessions/dayton-oh-45434-6416-2" TargetMode="External"/><Relationship Id="rId76" Type="http://schemas.openxmlformats.org/officeDocument/2006/relationships/hyperlink" Target="http://www.qrpfoxhunt.org/winter_rules.htm" TargetMode="External"/><Relationship Id="rId97" Type="http://schemas.openxmlformats.org/officeDocument/2006/relationships/hyperlink" Target="mailto:af8c@alumni.caltech.edu" TargetMode="External"/><Relationship Id="rId104" Type="http://schemas.openxmlformats.org/officeDocument/2006/relationships/hyperlink" Target="http://biz.weather.com/WU-Data-API_Data-Package-Demo-Request.html" TargetMode="External"/><Relationship Id="rId120" Type="http://schemas.openxmlformats.org/officeDocument/2006/relationships/image" Target="media/image32.png"/><Relationship Id="rId125" Type="http://schemas.openxmlformats.org/officeDocument/2006/relationships/hyperlink" Target="http://arrl-ohio.org/forwarder/forwarding.html" TargetMode="External"/><Relationship Id="rId7" Type="http://schemas.openxmlformats.org/officeDocument/2006/relationships/endnotes" Target="endnotes.xml"/><Relationship Id="rId71" Type="http://schemas.openxmlformats.org/officeDocument/2006/relationships/hyperlink" Target="http://www.w8dxcc.com/" TargetMode="External"/><Relationship Id="rId92" Type="http://schemas.openxmlformats.org/officeDocument/2006/relationships/hyperlink" Target="http://www.dailydx.com/the-daily-dx-calendar/"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wp.rac.ca/" TargetMode="External"/><Relationship Id="rId40" Type="http://schemas.openxmlformats.org/officeDocument/2006/relationships/hyperlink" Target="http://www.arrl.org/hamfests/s-c-a-r-f-hamfest-1" TargetMode="External"/><Relationship Id="rId45" Type="http://schemas.openxmlformats.org/officeDocument/2006/relationships/hyperlink" Target="http://www.noars.net/hamfests/noarsfest" TargetMode="External"/><Relationship Id="rId66" Type="http://schemas.openxmlformats.org/officeDocument/2006/relationships/hyperlink" Target="http://www.arrl.org/exam_sessions/independence-oh-44131-4841-68" TargetMode="External"/><Relationship Id="rId87" Type="http://schemas.openxmlformats.org/officeDocument/2006/relationships/hyperlink" Target="http://www.dxmarathon.com/" TargetMode="External"/><Relationship Id="rId110" Type="http://schemas.openxmlformats.org/officeDocument/2006/relationships/image" Target="media/image27.png"/><Relationship Id="rId115" Type="http://schemas.openxmlformats.org/officeDocument/2006/relationships/image" Target="media/image29.JPG"/><Relationship Id="rId131" Type="http://schemas.openxmlformats.org/officeDocument/2006/relationships/hyperlink" Target="mailto:n8sy@n8sy.com" TargetMode="External"/><Relationship Id="rId61" Type="http://schemas.openxmlformats.org/officeDocument/2006/relationships/hyperlink" Target="http://www.arrl.org/exam_sessions/milford-oh-45150-1427-96" TargetMode="External"/><Relationship Id="rId82" Type="http://schemas.openxmlformats.org/officeDocument/2006/relationships/hyperlink" Target="https://facebook.com/groups/youngstersontheair" TargetMode="External"/><Relationship Id="rId19" Type="http://schemas.openxmlformats.org/officeDocument/2006/relationships/hyperlink" Target="https://docs.fcc.gov/public/attachments/DOC-355270A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6588E-1B0D-4CB7-A9DB-1985DE1E3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2009</TotalTime>
  <Pages>21</Pages>
  <Words>8406</Words>
  <Characters>47920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74</cp:revision>
  <dcterms:created xsi:type="dcterms:W3CDTF">2018-11-20T22:28:00Z</dcterms:created>
  <dcterms:modified xsi:type="dcterms:W3CDTF">2018-12-10T03:52:00Z</dcterms:modified>
</cp:coreProperties>
</file>