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1FFA7B" w14:textId="599B6C07" w:rsidR="00F40211" w:rsidRDefault="00F40211" w:rsidP="00F40211">
      <w:bookmarkStart w:id="0" w:name="top"/>
    </w:p>
    <w:p w14:paraId="23D91D12" w14:textId="42E20E0A" w:rsidR="00E07C01" w:rsidRDefault="00E07C01" w:rsidP="008A376E">
      <w:pPr>
        <w:jc w:val="center"/>
        <w:rPr>
          <w:noProof/>
        </w:rPr>
      </w:pPr>
      <w:bookmarkStart w:id="1" w:name="_Hlk496530170"/>
      <w:bookmarkStart w:id="2" w:name="_Hlk504641137"/>
      <w:bookmarkStart w:id="3" w:name="_Hlk517630975"/>
      <w:bookmarkStart w:id="4" w:name="_Hlk527909721"/>
      <w:bookmarkEnd w:id="0"/>
      <w:bookmarkEnd w:id="1"/>
      <w:bookmarkEnd w:id="2"/>
      <w:bookmarkEnd w:id="3"/>
      <w:bookmarkEnd w:id="4"/>
    </w:p>
    <w:p w14:paraId="5B3D13F4" w14:textId="6C84ECA4" w:rsidR="00C04E8C" w:rsidRPr="00A852B5" w:rsidRDefault="00F40211" w:rsidP="008A376E">
      <w:pPr>
        <w:jc w:val="center"/>
        <w:rPr>
          <w:rFonts w:eastAsia="Calibri"/>
          <w:b/>
          <w:i/>
          <w:color w:val="FF0000"/>
          <w:sz w:val="72"/>
          <w:szCs w:val="72"/>
        </w:rPr>
      </w:pPr>
      <w:r w:rsidRPr="00FC7E16">
        <w:rPr>
          <w:rFonts w:eastAsia="Calibri"/>
          <w:noProof/>
          <w:color w:val="0070C0"/>
          <w:sz w:val="72"/>
          <w:szCs w:val="72"/>
        </w:rPr>
        <w:drawing>
          <wp:anchor distT="0" distB="0" distL="114300" distR="114300" simplePos="0" relativeHeight="251659264" behindDoc="1" locked="0" layoutInCell="1" allowOverlap="1" wp14:anchorId="5EC1BE67" wp14:editId="755687BF">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r w:rsidR="009E53B6">
        <w:rPr>
          <w:rFonts w:eastAsia="Calibri"/>
          <w:b/>
          <w:i/>
          <w:noProof/>
          <w:color w:val="FF0000"/>
          <w:sz w:val="72"/>
          <w:szCs w:val="72"/>
        </w:rPr>
        <w:t xml:space="preserve">   </w:t>
      </w:r>
      <w:r w:rsidR="00D94693">
        <w:rPr>
          <w:rFonts w:eastAsia="Calibri"/>
          <w:b/>
          <w:i/>
          <w:noProof/>
          <w:color w:val="FF0000"/>
          <w:sz w:val="72"/>
          <w:szCs w:val="72"/>
        </w:rPr>
        <w:t xml:space="preserve">                   </w:t>
      </w:r>
      <w:r w:rsidR="009E53B6">
        <w:rPr>
          <w:rFonts w:eastAsia="Calibri"/>
          <w:b/>
          <w:i/>
          <w:noProof/>
          <w:color w:val="FF0000"/>
          <w:sz w:val="72"/>
          <w:szCs w:val="72"/>
        </w:rPr>
        <w:t xml:space="preserve">  </w:t>
      </w:r>
      <w:r w:rsidR="00D05BBD">
        <w:rPr>
          <w:rFonts w:eastAsia="Calibri"/>
          <w:b/>
          <w:i/>
          <w:noProof/>
          <w:color w:val="FF0000"/>
          <w:sz w:val="72"/>
          <w:szCs w:val="72"/>
        </w:rPr>
        <w:t>Cyber Monday</w:t>
      </w:r>
      <w:r w:rsidR="008F4E54">
        <w:rPr>
          <w:rFonts w:eastAsia="Calibri"/>
          <w:b/>
          <w:i/>
          <w:noProof/>
          <w:color w:val="FF0000"/>
          <w:sz w:val="72"/>
          <w:szCs w:val="72"/>
        </w:rPr>
        <w:t xml:space="preserve">             </w:t>
      </w:r>
      <w:r w:rsidR="00A852B5">
        <w:rPr>
          <w:rFonts w:eastAsia="Calibri"/>
          <w:b/>
          <w:i/>
          <w:color w:val="0070C0"/>
          <w:sz w:val="72"/>
          <w:szCs w:val="72"/>
        </w:rPr>
        <w:t xml:space="preserve">        </w:t>
      </w:r>
      <w:r w:rsidR="00A55379">
        <w:rPr>
          <w:rFonts w:eastAsia="Calibri"/>
          <w:b/>
          <w:i/>
          <w:color w:val="0070C0"/>
          <w:sz w:val="72"/>
          <w:szCs w:val="72"/>
        </w:rPr>
        <w:t xml:space="preserve"> </w:t>
      </w:r>
      <w:r w:rsidR="00C04E8C" w:rsidRPr="00A852B5">
        <w:rPr>
          <w:rFonts w:eastAsia="Calibri"/>
          <w:b/>
          <w:i/>
          <w:color w:val="FF0000"/>
          <w:sz w:val="72"/>
          <w:szCs w:val="72"/>
        </w:rPr>
        <w:t xml:space="preserve">        </w:t>
      </w:r>
      <w:r w:rsidR="00A55379" w:rsidRPr="00A852B5">
        <w:rPr>
          <w:rFonts w:eastAsia="Calibri"/>
          <w:b/>
          <w:i/>
          <w:color w:val="FF0000"/>
          <w:sz w:val="72"/>
          <w:szCs w:val="72"/>
        </w:rPr>
        <w:t xml:space="preserve">   </w:t>
      </w:r>
      <w:r w:rsidR="00A852B5" w:rsidRPr="00A852B5">
        <w:rPr>
          <w:rFonts w:eastAsia="Calibri"/>
          <w:b/>
          <w:i/>
          <w:color w:val="FF0000"/>
          <w:sz w:val="72"/>
          <w:szCs w:val="72"/>
        </w:rPr>
        <w:t xml:space="preserve">        </w:t>
      </w:r>
      <w:r w:rsidR="00A55379" w:rsidRPr="00A852B5">
        <w:rPr>
          <w:rFonts w:eastAsia="Calibri"/>
          <w:b/>
          <w:i/>
          <w:color w:val="FF0000"/>
          <w:sz w:val="72"/>
          <w:szCs w:val="72"/>
        </w:rPr>
        <w:t xml:space="preserve"> </w:t>
      </w:r>
      <w:r w:rsidR="00C04E8C" w:rsidRPr="00A852B5">
        <w:rPr>
          <w:rFonts w:eastAsia="Calibri"/>
          <w:b/>
          <w:i/>
          <w:color w:val="FF0000"/>
          <w:sz w:val="72"/>
          <w:szCs w:val="72"/>
        </w:rPr>
        <w:t xml:space="preserve"> </w:t>
      </w:r>
    </w:p>
    <w:p w14:paraId="51335E5E" w14:textId="2279D99C" w:rsidR="009E53B6" w:rsidRDefault="00C04E8C" w:rsidP="008A376E">
      <w:pPr>
        <w:jc w:val="center"/>
        <w:rPr>
          <w:rFonts w:eastAsia="Calibri"/>
          <w:b/>
          <w:i/>
          <w:color w:val="FF0000"/>
          <w:sz w:val="72"/>
          <w:szCs w:val="72"/>
        </w:rPr>
      </w:pPr>
      <w:r w:rsidRPr="00A852B5">
        <w:rPr>
          <w:rFonts w:eastAsia="Calibri"/>
          <w:b/>
          <w:i/>
          <w:color w:val="FF0000"/>
          <w:sz w:val="72"/>
          <w:szCs w:val="72"/>
        </w:rPr>
        <w:t xml:space="preserve">          </w:t>
      </w:r>
      <w:r w:rsidR="00A55379" w:rsidRPr="00A852B5">
        <w:rPr>
          <w:rFonts w:eastAsia="Calibri"/>
          <w:b/>
          <w:i/>
          <w:color w:val="FF0000"/>
          <w:sz w:val="72"/>
          <w:szCs w:val="72"/>
        </w:rPr>
        <w:t xml:space="preserve"> </w:t>
      </w:r>
      <w:r w:rsidR="00685042">
        <w:rPr>
          <w:rFonts w:eastAsia="Calibri"/>
          <w:b/>
          <w:i/>
          <w:color w:val="FF0000"/>
          <w:sz w:val="72"/>
          <w:szCs w:val="72"/>
        </w:rPr>
        <w:t xml:space="preserve"> </w:t>
      </w:r>
      <w:r w:rsidR="00A55379" w:rsidRPr="00A852B5">
        <w:rPr>
          <w:rFonts w:eastAsia="Calibri"/>
          <w:b/>
          <w:i/>
          <w:color w:val="FF0000"/>
          <w:sz w:val="72"/>
          <w:szCs w:val="72"/>
        </w:rPr>
        <w:t xml:space="preserve">  </w:t>
      </w:r>
      <w:r w:rsidRPr="00A852B5">
        <w:rPr>
          <w:rFonts w:eastAsia="Calibri"/>
          <w:b/>
          <w:i/>
          <w:color w:val="FF0000"/>
          <w:sz w:val="72"/>
          <w:szCs w:val="72"/>
        </w:rPr>
        <w:t xml:space="preserve"> </w:t>
      </w:r>
      <w:r w:rsidR="00A852B5" w:rsidRPr="00A852B5">
        <w:rPr>
          <w:rFonts w:eastAsia="Calibri"/>
          <w:b/>
          <w:i/>
          <w:color w:val="FF0000"/>
          <w:sz w:val="72"/>
          <w:szCs w:val="72"/>
        </w:rPr>
        <w:t xml:space="preserve">         </w:t>
      </w:r>
      <w:r w:rsidRPr="00A852B5">
        <w:rPr>
          <w:rFonts w:eastAsia="Calibri"/>
          <w:b/>
          <w:i/>
          <w:color w:val="FF0000"/>
          <w:sz w:val="72"/>
          <w:szCs w:val="72"/>
        </w:rPr>
        <w:t>Edition</w:t>
      </w:r>
      <w:r w:rsidRPr="00A852B5">
        <w:rPr>
          <w:rFonts w:eastAsia="Calibri"/>
          <w:b/>
          <w:i/>
          <w:color w:val="FF0000"/>
          <w:sz w:val="28"/>
          <w:szCs w:val="28"/>
        </w:rPr>
        <w:t xml:space="preserve">  </w:t>
      </w:r>
      <w:r w:rsidR="00F91D18" w:rsidRPr="00A852B5">
        <w:rPr>
          <w:rFonts w:eastAsia="Calibri"/>
          <w:b/>
          <w:i/>
          <w:color w:val="FF0000"/>
          <w:sz w:val="72"/>
          <w:szCs w:val="72"/>
        </w:rPr>
        <w:t xml:space="preserve">  </w:t>
      </w:r>
    </w:p>
    <w:p w14:paraId="3AB8171D" w14:textId="60EFFA8F" w:rsidR="007662B7" w:rsidRPr="009E53B6" w:rsidRDefault="00F91D18" w:rsidP="008A376E">
      <w:pPr>
        <w:jc w:val="center"/>
        <w:rPr>
          <w:rFonts w:eastAsia="Calibri"/>
          <w:b/>
          <w:i/>
          <w:color w:val="FF0000"/>
        </w:rPr>
      </w:pPr>
      <w:r w:rsidRPr="009E53B6">
        <w:rPr>
          <w:rFonts w:eastAsia="Calibri"/>
          <w:b/>
          <w:i/>
          <w:color w:val="FF0000"/>
        </w:rPr>
        <w:t xml:space="preserve">         </w:t>
      </w:r>
      <w:r w:rsidR="008F365A" w:rsidRPr="009E53B6">
        <w:rPr>
          <w:rFonts w:eastAsia="Calibri"/>
          <w:b/>
          <w:i/>
          <w:color w:val="FF0000"/>
        </w:rPr>
        <w:t xml:space="preserve">   </w:t>
      </w:r>
      <w:r w:rsidR="00B76210" w:rsidRPr="009E53B6">
        <w:rPr>
          <w:rFonts w:eastAsia="Calibri"/>
          <w:b/>
          <w:i/>
          <w:color w:val="FF0000"/>
        </w:rPr>
        <w:t xml:space="preserve"> </w:t>
      </w:r>
      <w:r w:rsidR="00C13336" w:rsidRPr="009E53B6">
        <w:rPr>
          <w:rFonts w:eastAsia="Calibri"/>
          <w:b/>
          <w:i/>
          <w:color w:val="FF0000"/>
        </w:rPr>
        <w:t xml:space="preserve">               </w:t>
      </w:r>
      <w:r w:rsidR="0003258A" w:rsidRPr="009E53B6">
        <w:rPr>
          <w:rFonts w:eastAsia="Calibri"/>
          <w:b/>
          <w:i/>
          <w:color w:val="FF0000"/>
        </w:rPr>
        <w:t xml:space="preserve"> </w:t>
      </w:r>
      <w:r w:rsidR="00C13336" w:rsidRPr="009E53B6">
        <w:rPr>
          <w:rFonts w:eastAsia="Calibri"/>
          <w:b/>
          <w:i/>
          <w:color w:val="FF0000"/>
        </w:rPr>
        <w:t xml:space="preserve"> </w:t>
      </w:r>
    </w:p>
    <w:p w14:paraId="435B7AA4" w14:textId="77777777" w:rsidR="00A55379" w:rsidRDefault="00A55379" w:rsidP="00F81D37"/>
    <w:p w14:paraId="277CCDE1" w14:textId="69C40B53" w:rsidR="009E53B6" w:rsidRDefault="00B2455D" w:rsidP="00F81D37">
      <w:pPr>
        <w:rPr>
          <w:rStyle w:val="Hyperlink"/>
        </w:rPr>
      </w:pPr>
      <w:r>
        <w:sym w:font="Wingdings" w:char="F0E0"/>
      </w:r>
      <w:r>
        <w:t xml:space="preserve">  </w:t>
      </w:r>
      <w:hyperlink w:anchor="national" w:history="1">
        <w:r w:rsidRPr="00BD4278">
          <w:rPr>
            <w:rStyle w:val="Hyperlink"/>
          </w:rPr>
          <w:t>National News</w:t>
        </w:r>
      </w:hyperlink>
      <w:r w:rsidR="008F4E54" w:rsidRPr="008F4E54">
        <w:rPr>
          <w:rStyle w:val="Hyperlink"/>
          <w:u w:val="none"/>
        </w:rPr>
        <w:t xml:space="preserve">  </w:t>
      </w:r>
      <w:r w:rsidR="008F4E54">
        <w:t xml:space="preserve">                                                                           </w:t>
      </w:r>
      <w:r w:rsidR="008F4E54">
        <w:sym w:font="Wingdings" w:char="F0E0"/>
      </w:r>
      <w:r w:rsidR="008F4E54">
        <w:t xml:space="preserve">  </w:t>
      </w:r>
      <w:hyperlink w:anchor="handbook" w:history="1">
        <w:r w:rsidR="00D459BF" w:rsidRPr="00531F19">
          <w:rPr>
            <w:rStyle w:val="Hyperlink"/>
          </w:rPr>
          <w:t>The Handbook Give Away</w:t>
        </w:r>
      </w:hyperlink>
    </w:p>
    <w:p w14:paraId="2105025A" w14:textId="0F202E74" w:rsidR="002B0C68" w:rsidRDefault="002B0C68" w:rsidP="00F81D37"/>
    <w:p w14:paraId="79F30494" w14:textId="7A01B640" w:rsidR="009F0B89" w:rsidRDefault="00B2455D" w:rsidP="00F81D37">
      <w:r>
        <w:sym w:font="Wingdings" w:char="F0E0"/>
      </w:r>
      <w:r>
        <w:t xml:space="preserve">  </w:t>
      </w:r>
      <w:hyperlink w:anchor="club" w:history="1">
        <w:r w:rsidR="00797311" w:rsidRPr="00C42D53">
          <w:rPr>
            <w:rStyle w:val="Hyperlink"/>
          </w:rPr>
          <w:t>Club Corner</w:t>
        </w:r>
      </w:hyperlink>
      <w:r w:rsidR="000E579D">
        <w:t xml:space="preserve"> </w:t>
      </w:r>
      <w:r w:rsidR="00B832A8">
        <w:t xml:space="preserve"> </w:t>
      </w:r>
      <w:r w:rsidR="00D816F7">
        <w:t xml:space="preserve">        </w:t>
      </w:r>
      <w:r w:rsidR="00FB1D08">
        <w:t xml:space="preserve"> </w:t>
      </w:r>
      <w:r w:rsidR="00D816F7">
        <w:t xml:space="preserve">                                </w:t>
      </w:r>
      <w:r w:rsidR="00AF231D">
        <w:t xml:space="preserve">  </w:t>
      </w:r>
      <w:r w:rsidR="00A557F8">
        <w:t xml:space="preserve">     </w:t>
      </w:r>
      <w:r w:rsidR="003D6FB1">
        <w:t xml:space="preserve"> </w:t>
      </w:r>
      <w:r w:rsidR="00291912">
        <w:t xml:space="preserve"> </w:t>
      </w:r>
      <w:r w:rsidR="00D459BF">
        <w:t xml:space="preserve">                           </w:t>
      </w:r>
      <w:r w:rsidR="00291912">
        <w:t xml:space="preserve">  </w:t>
      </w:r>
      <w:r w:rsidR="005978EF">
        <w:sym w:font="Wingdings" w:char="F0E0"/>
      </w:r>
      <w:r w:rsidR="005978EF">
        <w:t xml:space="preserve"> </w:t>
      </w:r>
      <w:r w:rsidR="00FE5AC3">
        <w:t xml:space="preserve"> </w:t>
      </w:r>
      <w:hyperlink w:anchor="hamfest" w:history="1">
        <w:r w:rsidR="00797311" w:rsidRPr="000D6820">
          <w:rPr>
            <w:rStyle w:val="Hyperlink"/>
          </w:rPr>
          <w:t>Hamfests</w:t>
        </w:r>
      </w:hyperlink>
    </w:p>
    <w:p w14:paraId="7B03ABC8" w14:textId="2C28C900" w:rsidR="00F81D37" w:rsidRDefault="00F81D37" w:rsidP="00F81D37">
      <w:pPr>
        <w:rPr>
          <w:rStyle w:val="Hyperlink"/>
        </w:rPr>
      </w:pPr>
    </w:p>
    <w:p w14:paraId="54B846FA" w14:textId="342904C7" w:rsidR="00A85AAD" w:rsidRDefault="00B832A8" w:rsidP="00BC7FFC">
      <w:r>
        <w:sym w:font="Wingdings" w:char="F0E0"/>
      </w:r>
      <w:r>
        <w:t xml:space="preserve"> </w:t>
      </w:r>
      <w:r w:rsidR="000B58A4">
        <w:t xml:space="preserve"> </w:t>
      </w:r>
      <w:hyperlink w:anchor="dx_news" w:history="1">
        <w:r w:rsidR="002B0C68" w:rsidRPr="00E64495">
          <w:rPr>
            <w:rStyle w:val="Hyperlink"/>
          </w:rPr>
          <w:t>DX This Week</w:t>
        </w:r>
      </w:hyperlink>
      <w:r w:rsidR="002B0C68">
        <w:t xml:space="preserve">      </w:t>
      </w:r>
      <w:r w:rsidR="00BC7FFC">
        <w:t xml:space="preserve">                                   </w:t>
      </w:r>
      <w:r w:rsidR="00682610">
        <w:t xml:space="preserve">                          </w:t>
      </w:r>
      <w:r w:rsidR="00291912">
        <w:t xml:space="preserve">      </w:t>
      </w:r>
      <w:r w:rsidR="000B58A4">
        <w:t xml:space="preserve"> </w:t>
      </w:r>
      <w:r w:rsidR="00BC7FFC">
        <w:t xml:space="preserve">  </w:t>
      </w:r>
      <w:r w:rsidR="00BC7FFC">
        <w:sym w:font="Wingdings" w:char="F0E0"/>
      </w:r>
      <w:r w:rsidR="00BC7FFC">
        <w:t xml:space="preserve">  </w:t>
      </w:r>
      <w:hyperlink w:anchor="one" w:history="1">
        <w:r w:rsidR="00A85AAD" w:rsidRPr="00C42D53">
          <w:rPr>
            <w:rStyle w:val="Hyperlink"/>
          </w:rPr>
          <w:t>One Question Questionnaire</w:t>
        </w:r>
      </w:hyperlink>
    </w:p>
    <w:p w14:paraId="3858C016" w14:textId="655171F7" w:rsidR="00BC7FFC" w:rsidRDefault="00F20CC5" w:rsidP="00BC7FFC">
      <w:pPr>
        <w:rPr>
          <w:rStyle w:val="Hyperlink"/>
        </w:rPr>
      </w:pPr>
      <w:r>
        <w:rPr>
          <w:rStyle w:val="Hyperlink"/>
        </w:rPr>
        <w:t xml:space="preserve">  </w:t>
      </w:r>
    </w:p>
    <w:p w14:paraId="3FCDE3A9" w14:textId="0D757AA8" w:rsidR="00136C28" w:rsidRDefault="00F81D37" w:rsidP="00136C28">
      <w:r>
        <w:t xml:space="preserve">    </w:t>
      </w:r>
      <w:r w:rsidR="00F20CC5">
        <w:t xml:space="preserve">  </w:t>
      </w:r>
      <w:r>
        <w:t xml:space="preserve"> </w:t>
      </w:r>
      <w:r w:rsidR="00F20CC5">
        <w:t xml:space="preserve"> </w:t>
      </w:r>
      <w:r w:rsidR="000B58A4">
        <w:t xml:space="preserve">  </w:t>
      </w:r>
      <w:r w:rsidR="00682610">
        <w:t xml:space="preserve">                                                </w:t>
      </w:r>
      <w:r w:rsidR="000B58A4">
        <w:t xml:space="preserve">  </w:t>
      </w:r>
      <w:r w:rsidR="000E579D">
        <w:t xml:space="preserve"> </w:t>
      </w:r>
      <w:r>
        <w:sym w:font="Wingdings" w:char="F0E0"/>
      </w:r>
      <w:r w:rsidR="008453AB">
        <w:t xml:space="preserve">  </w:t>
      </w:r>
      <w:hyperlink w:anchor="final" w:history="1">
        <w:proofErr w:type="gramStart"/>
        <w:r w:rsidR="00245C90" w:rsidRPr="00C42D53">
          <w:rPr>
            <w:rStyle w:val="Hyperlink"/>
          </w:rPr>
          <w:t>Final..</w:t>
        </w:r>
        <w:proofErr w:type="gramEnd"/>
        <w:r w:rsidR="00245C90" w:rsidRPr="00C42D53">
          <w:rPr>
            <w:rStyle w:val="Hyperlink"/>
          </w:rPr>
          <w:t xml:space="preserve">  </w:t>
        </w:r>
        <w:proofErr w:type="gramStart"/>
        <w:r w:rsidR="00245C90" w:rsidRPr="00C42D53">
          <w:rPr>
            <w:rStyle w:val="Hyperlink"/>
          </w:rPr>
          <w:t>Final..</w:t>
        </w:r>
        <w:proofErr w:type="gramEnd"/>
      </w:hyperlink>
      <w:r>
        <w:t xml:space="preserve">                    </w:t>
      </w:r>
    </w:p>
    <w:p w14:paraId="58A391CD" w14:textId="3742148B" w:rsidR="00AD0A9E" w:rsidRDefault="00193BDD" w:rsidP="00841A6A">
      <w:pPr>
        <w:rPr>
          <w:noProof/>
        </w:rPr>
      </w:pPr>
      <w:r>
        <w:t xml:space="preserve"> </w:t>
      </w:r>
      <w:r w:rsidR="008453AB">
        <w:t xml:space="preserve"> </w:t>
      </w:r>
    </w:p>
    <w:p w14:paraId="161D4349" w14:textId="0C3DFF2B" w:rsidR="00B8000E" w:rsidRPr="00FA382A" w:rsidRDefault="004C4A38" w:rsidP="00841A6A">
      <w:pPr>
        <w:rPr>
          <w:b/>
          <w:i/>
          <w:noProof/>
        </w:rPr>
      </w:pPr>
      <w:r>
        <w:rPr>
          <w:noProof/>
        </w:rPr>
        <w:drawing>
          <wp:anchor distT="0" distB="0" distL="114300" distR="114300" simplePos="0" relativeHeight="252621824" behindDoc="1" locked="0" layoutInCell="1" allowOverlap="1" wp14:anchorId="3BD773E6" wp14:editId="78FD8B9C">
            <wp:simplePos x="0" y="0"/>
            <wp:positionH relativeFrom="column">
              <wp:posOffset>1914525</wp:posOffset>
            </wp:positionH>
            <wp:positionV relativeFrom="paragraph">
              <wp:posOffset>3608070</wp:posOffset>
            </wp:positionV>
            <wp:extent cx="2997200" cy="2247900"/>
            <wp:effectExtent l="0" t="0" r="0" b="0"/>
            <wp:wrapTight wrapText="bothSides">
              <wp:wrapPolygon edited="0">
                <wp:start x="0" y="0"/>
                <wp:lineTo x="0" y="21417"/>
                <wp:lineTo x="21417" y="21417"/>
                <wp:lineTo x="21417" y="0"/>
                <wp:lineTo x="0" y="0"/>
              </wp:wrapPolygon>
            </wp:wrapTight>
            <wp:docPr id="53" name="Picture 53" descr="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hio section ball cap winn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7200" cy="22479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20800" behindDoc="1" locked="0" layoutInCell="1" allowOverlap="1" wp14:anchorId="264260C3" wp14:editId="271E1DB2">
            <wp:simplePos x="0" y="0"/>
            <wp:positionH relativeFrom="margin">
              <wp:posOffset>9525</wp:posOffset>
            </wp:positionH>
            <wp:positionV relativeFrom="paragraph">
              <wp:posOffset>3579495</wp:posOffset>
            </wp:positionV>
            <wp:extent cx="1920240" cy="2400300"/>
            <wp:effectExtent l="0" t="0" r="3810" b="0"/>
            <wp:wrapTight wrapText="bothSides">
              <wp:wrapPolygon edited="0">
                <wp:start x="0" y="0"/>
                <wp:lineTo x="0" y="21429"/>
                <wp:lineTo x="21429" y="21429"/>
                <wp:lineTo x="21429" y="0"/>
                <wp:lineTo x="0" y="0"/>
              </wp:wrapPolygon>
            </wp:wrapTight>
            <wp:docPr id="52" name="Picture 52"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46636036_1998010020496504_5739866720407912448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0240" cy="24003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19776" behindDoc="1" locked="0" layoutInCell="1" allowOverlap="1" wp14:anchorId="7341B7A8" wp14:editId="529B2F39">
            <wp:simplePos x="0" y="0"/>
            <wp:positionH relativeFrom="margin">
              <wp:align>right</wp:align>
            </wp:positionH>
            <wp:positionV relativeFrom="paragraph">
              <wp:posOffset>2284095</wp:posOffset>
            </wp:positionV>
            <wp:extent cx="2081530" cy="2778760"/>
            <wp:effectExtent l="0" t="0" r="0" b="2540"/>
            <wp:wrapTight wrapText="bothSides">
              <wp:wrapPolygon edited="0">
                <wp:start x="0" y="0"/>
                <wp:lineTo x="0" y="21472"/>
                <wp:lineTo x="21350" y="21472"/>
                <wp:lineTo x="21350" y="0"/>
                <wp:lineTo x="0" y="0"/>
              </wp:wrapPolygon>
            </wp:wrapTight>
            <wp:docPr id="51" name="Picture 51" descr="A picture containing tree,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acebook_1543101392022 (0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81530" cy="2778760"/>
                    </a:xfrm>
                    <a:prstGeom prst="rect">
                      <a:avLst/>
                    </a:prstGeom>
                  </pic:spPr>
                </pic:pic>
              </a:graphicData>
            </a:graphic>
            <wp14:sizeRelH relativeFrom="page">
              <wp14:pctWidth>0</wp14:pctWidth>
            </wp14:sizeRelH>
            <wp14:sizeRelV relativeFrom="page">
              <wp14:pctHeight>0</wp14:pctHeight>
            </wp14:sizeRelV>
          </wp:anchor>
        </w:drawing>
      </w:r>
      <w:r w:rsidR="00E36328">
        <w:rPr>
          <w:noProof/>
        </w:rPr>
        <w:drawing>
          <wp:anchor distT="0" distB="0" distL="114300" distR="114300" simplePos="0" relativeHeight="252618752" behindDoc="1" locked="0" layoutInCell="1" allowOverlap="1" wp14:anchorId="15FACA7A" wp14:editId="36B41D61">
            <wp:simplePos x="0" y="0"/>
            <wp:positionH relativeFrom="margin">
              <wp:posOffset>2323465</wp:posOffset>
            </wp:positionH>
            <wp:positionV relativeFrom="paragraph">
              <wp:posOffset>1978660</wp:posOffset>
            </wp:positionV>
            <wp:extent cx="2451735" cy="1838325"/>
            <wp:effectExtent l="0" t="0" r="5715" b="9525"/>
            <wp:wrapTight wrapText="bothSides">
              <wp:wrapPolygon edited="0">
                <wp:start x="0" y="0"/>
                <wp:lineTo x="0" y="21488"/>
                <wp:lineTo x="21483" y="21488"/>
                <wp:lineTo x="21483" y="0"/>
                <wp:lineTo x="0" y="0"/>
              </wp:wrapPolygon>
            </wp:wrapTight>
            <wp:docPr id="50" name="Picture 50"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46892300_10106764863611014_7586648231862337536_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51735" cy="1838325"/>
                    </a:xfrm>
                    <a:prstGeom prst="rect">
                      <a:avLst/>
                    </a:prstGeom>
                  </pic:spPr>
                </pic:pic>
              </a:graphicData>
            </a:graphic>
            <wp14:sizeRelH relativeFrom="page">
              <wp14:pctWidth>0</wp14:pctWidth>
            </wp14:sizeRelH>
            <wp14:sizeRelV relativeFrom="page">
              <wp14:pctHeight>0</wp14:pctHeight>
            </wp14:sizeRelV>
          </wp:anchor>
        </w:drawing>
      </w:r>
      <w:r w:rsidR="00E36328">
        <w:rPr>
          <w:noProof/>
        </w:rPr>
        <w:drawing>
          <wp:anchor distT="0" distB="0" distL="114300" distR="114300" simplePos="0" relativeHeight="252617728" behindDoc="1" locked="0" layoutInCell="1" allowOverlap="1" wp14:anchorId="5EA2E40C" wp14:editId="7D6CCEA6">
            <wp:simplePos x="0" y="0"/>
            <wp:positionH relativeFrom="margin">
              <wp:align>left</wp:align>
            </wp:positionH>
            <wp:positionV relativeFrom="paragraph">
              <wp:posOffset>1988820</wp:posOffset>
            </wp:positionV>
            <wp:extent cx="2324100" cy="1633855"/>
            <wp:effectExtent l="0" t="0" r="0" b="4445"/>
            <wp:wrapTight wrapText="bothSides">
              <wp:wrapPolygon edited="0">
                <wp:start x="0" y="0"/>
                <wp:lineTo x="0" y="21407"/>
                <wp:lineTo x="21423" y="21407"/>
                <wp:lineTo x="21423" y="0"/>
                <wp:lineTo x="0" y="0"/>
              </wp:wrapPolygon>
            </wp:wrapTight>
            <wp:docPr id="23" name="Picture 23" descr="A picture containing person, indoor,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4915609_1792295904358292_4821404034802637704_nham_sant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2325" cy="1639680"/>
                    </a:xfrm>
                    <a:prstGeom prst="rect">
                      <a:avLst/>
                    </a:prstGeom>
                  </pic:spPr>
                </pic:pic>
              </a:graphicData>
            </a:graphic>
            <wp14:sizeRelH relativeFrom="page">
              <wp14:pctWidth>0</wp14:pctWidth>
            </wp14:sizeRelH>
            <wp14:sizeRelV relativeFrom="page">
              <wp14:pctHeight>0</wp14:pctHeight>
            </wp14:sizeRelV>
          </wp:anchor>
        </w:drawing>
      </w:r>
      <w:r w:rsidR="00E36328">
        <w:rPr>
          <w:noProof/>
        </w:rPr>
        <w:drawing>
          <wp:anchor distT="0" distB="0" distL="114300" distR="114300" simplePos="0" relativeHeight="252616704" behindDoc="1" locked="0" layoutInCell="1" allowOverlap="1" wp14:anchorId="12DECE0B" wp14:editId="32077A6E">
            <wp:simplePos x="0" y="0"/>
            <wp:positionH relativeFrom="column">
              <wp:posOffset>2400300</wp:posOffset>
            </wp:positionH>
            <wp:positionV relativeFrom="paragraph">
              <wp:posOffset>188595</wp:posOffset>
            </wp:positionV>
            <wp:extent cx="2400300" cy="1800225"/>
            <wp:effectExtent l="0" t="0" r="0" b="9525"/>
            <wp:wrapTight wrapText="bothSides">
              <wp:wrapPolygon edited="0">
                <wp:start x="0" y="0"/>
                <wp:lineTo x="0" y="21486"/>
                <wp:lineTo x="21429" y="21486"/>
                <wp:lineTo x="21429" y="0"/>
                <wp:lineTo x="0" y="0"/>
              </wp:wrapPolygon>
            </wp:wrapTight>
            <wp:docPr id="19" name="Picture 19" descr="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363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0300" cy="1800225"/>
                    </a:xfrm>
                    <a:prstGeom prst="rect">
                      <a:avLst/>
                    </a:prstGeom>
                  </pic:spPr>
                </pic:pic>
              </a:graphicData>
            </a:graphic>
            <wp14:sizeRelH relativeFrom="page">
              <wp14:pctWidth>0</wp14:pctWidth>
            </wp14:sizeRelH>
            <wp14:sizeRelV relativeFrom="page">
              <wp14:pctHeight>0</wp14:pctHeight>
            </wp14:sizeRelV>
          </wp:anchor>
        </w:drawing>
      </w:r>
      <w:r w:rsidR="009206CE">
        <w:pict w14:anchorId="59BC9B75">
          <v:rect id="_x0000_i1025" style="width:0;height:1.5pt" o:hralign="center" o:hrstd="t" o:hr="t" fillcolor="#a0a0a0" stroked="f"/>
        </w:pict>
      </w:r>
    </w:p>
    <w:p w14:paraId="6572D7DF" w14:textId="065BE565" w:rsidR="002A011C" w:rsidRDefault="00E36328" w:rsidP="001E6E48">
      <w:pPr>
        <w:rPr>
          <w:noProof/>
        </w:rPr>
      </w:pPr>
      <w:r>
        <w:rPr>
          <w:noProof/>
        </w:rPr>
        <w:drawing>
          <wp:anchor distT="0" distB="0" distL="114300" distR="114300" simplePos="0" relativeHeight="252615680" behindDoc="1" locked="0" layoutInCell="1" allowOverlap="1" wp14:anchorId="0E4E87A0" wp14:editId="6D09588E">
            <wp:simplePos x="0" y="0"/>
            <wp:positionH relativeFrom="margin">
              <wp:posOffset>4638675</wp:posOffset>
            </wp:positionH>
            <wp:positionV relativeFrom="paragraph">
              <wp:posOffset>41910</wp:posOffset>
            </wp:positionV>
            <wp:extent cx="2209165" cy="2162175"/>
            <wp:effectExtent l="0" t="0" r="635" b="9525"/>
            <wp:wrapTight wrapText="bothSides">
              <wp:wrapPolygon edited="0">
                <wp:start x="0" y="0"/>
                <wp:lineTo x="0" y="21505"/>
                <wp:lineTo x="21420" y="21505"/>
                <wp:lineTo x="21420" y="0"/>
                <wp:lineTo x="0" y="0"/>
              </wp:wrapPolygon>
            </wp:wrapTight>
            <wp:docPr id="16" name="Picture 16"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00000.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165" cy="21621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14656" behindDoc="1" locked="0" layoutInCell="1" allowOverlap="1" wp14:anchorId="4CCC8806" wp14:editId="6F9D87A5">
            <wp:simplePos x="0" y="0"/>
            <wp:positionH relativeFrom="column">
              <wp:posOffset>0</wp:posOffset>
            </wp:positionH>
            <wp:positionV relativeFrom="paragraph">
              <wp:posOffset>3810</wp:posOffset>
            </wp:positionV>
            <wp:extent cx="2400300" cy="1800225"/>
            <wp:effectExtent l="0" t="0" r="0" b="9525"/>
            <wp:wrapTight wrapText="bothSides">
              <wp:wrapPolygon edited="0">
                <wp:start x="0" y="0"/>
                <wp:lineTo x="0" y="21486"/>
                <wp:lineTo x="21429" y="21486"/>
                <wp:lineTo x="21429" y="0"/>
                <wp:lineTo x="0" y="0"/>
              </wp:wrapPolygon>
            </wp:wrapTight>
            <wp:docPr id="13" name="Picture 13"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39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0300" cy="1800225"/>
                    </a:xfrm>
                    <a:prstGeom prst="rect">
                      <a:avLst/>
                    </a:prstGeom>
                  </pic:spPr>
                </pic:pic>
              </a:graphicData>
            </a:graphic>
            <wp14:sizeRelH relativeFrom="page">
              <wp14:pctWidth>0</wp14:pctWidth>
            </wp14:sizeRelH>
            <wp14:sizeRelV relativeFrom="page">
              <wp14:pctHeight>0</wp14:pctHeight>
            </wp14:sizeRelV>
          </wp:anchor>
        </w:drawing>
      </w:r>
    </w:p>
    <w:p w14:paraId="3469C3CE" w14:textId="7F31EA0E" w:rsidR="002A011C" w:rsidRDefault="002A011C" w:rsidP="001E6E48">
      <w:pPr>
        <w:rPr>
          <w:noProof/>
        </w:rPr>
      </w:pPr>
    </w:p>
    <w:p w14:paraId="464DAC5A" w14:textId="616F2897" w:rsidR="00812E8B" w:rsidRDefault="00812E8B" w:rsidP="001E6E48">
      <w:pPr>
        <w:rPr>
          <w:noProof/>
        </w:rPr>
      </w:pPr>
    </w:p>
    <w:p w14:paraId="6626B8A0" w14:textId="4B30D394" w:rsidR="00812E8B" w:rsidRDefault="00812E8B" w:rsidP="001E6E48">
      <w:pPr>
        <w:rPr>
          <w:noProof/>
        </w:rPr>
      </w:pPr>
    </w:p>
    <w:p w14:paraId="033C7C39" w14:textId="23958BE0" w:rsidR="00812E8B" w:rsidRDefault="00812E8B" w:rsidP="001E6E48">
      <w:pPr>
        <w:rPr>
          <w:noProof/>
        </w:rPr>
      </w:pPr>
    </w:p>
    <w:p w14:paraId="4157948F" w14:textId="77777777" w:rsidR="002A011C" w:rsidRDefault="009206CE" w:rsidP="001E6E48">
      <w:bookmarkStart w:id="5" w:name="_Hlk523048588"/>
      <w:bookmarkEnd w:id="5"/>
      <w:r>
        <w:lastRenderedPageBreak/>
        <w:pict w14:anchorId="33A4B28B">
          <v:rect id="_x0000_i1026" style="width:0;height:1.5pt" o:hralign="center" o:hrstd="t" o:hr="t" fillcolor="#a0a0a0" stroked="f"/>
        </w:pict>
      </w:r>
    </w:p>
    <w:p w14:paraId="283EBB55" w14:textId="39A1FD6D" w:rsidR="00BB1695" w:rsidRDefault="00A31DB0" w:rsidP="009B2439">
      <w:pPr>
        <w:rPr>
          <w:rStyle w:val="Hyperlink"/>
          <w:color w:val="000000" w:themeColor="text1"/>
          <w:u w:val="none"/>
        </w:rPr>
      </w:pPr>
      <w:bookmarkStart w:id="6" w:name="arrl"/>
      <w:bookmarkStart w:id="7" w:name="black"/>
      <w:bookmarkStart w:id="8" w:name="national"/>
      <w:bookmarkStart w:id="9" w:name="_Hlk527570330"/>
      <w:bookmarkStart w:id="10" w:name="_Hlk517979321"/>
      <w:bookmarkEnd w:id="6"/>
      <w:bookmarkEnd w:id="7"/>
      <w:bookmarkEnd w:id="8"/>
      <w:r>
        <w:rPr>
          <w:rStyle w:val="Hyperlink"/>
          <w:b/>
          <w:i/>
          <w:color w:val="000000" w:themeColor="text1"/>
          <w:sz w:val="28"/>
          <w:szCs w:val="28"/>
          <w:u w:val="none"/>
        </w:rPr>
        <w:t>National News</w:t>
      </w:r>
    </w:p>
    <w:p w14:paraId="0741FE25" w14:textId="71701D27" w:rsidR="00A31DB0" w:rsidRDefault="007A1A9C" w:rsidP="009B2439">
      <w:pPr>
        <w:rPr>
          <w:noProof/>
        </w:rPr>
      </w:pPr>
      <w:r w:rsidRPr="007A1A9C">
        <w:rPr>
          <w:rStyle w:val="Hyperlink"/>
          <w:i/>
          <w:color w:val="000000" w:themeColor="text1"/>
          <w:u w:val="none"/>
        </w:rPr>
        <w:t xml:space="preserve">(from </w:t>
      </w:r>
      <w:proofErr w:type="spellStart"/>
      <w:r w:rsidRPr="007A1A9C">
        <w:rPr>
          <w:rStyle w:val="Hyperlink"/>
          <w:i/>
          <w:color w:val="000000" w:themeColor="text1"/>
          <w:u w:val="none"/>
        </w:rPr>
        <w:t>arrl</w:t>
      </w:r>
      <w:proofErr w:type="spellEnd"/>
      <w:r w:rsidRPr="007A1A9C">
        <w:rPr>
          <w:rStyle w:val="Hyperlink"/>
          <w:i/>
          <w:color w:val="000000" w:themeColor="text1"/>
          <w:u w:val="none"/>
        </w:rPr>
        <w:t xml:space="preserve"> and other sources)</w:t>
      </w:r>
      <w:r w:rsidR="00EC7B10" w:rsidRPr="00EC7B10">
        <w:rPr>
          <w:noProof/>
        </w:rPr>
        <w:t xml:space="preserve"> </w:t>
      </w:r>
    </w:p>
    <w:p w14:paraId="751B49D7" w14:textId="6CF3D666" w:rsidR="00A07F8C" w:rsidRDefault="00A07F8C" w:rsidP="009B2439">
      <w:pPr>
        <w:rPr>
          <w:rStyle w:val="Hyperlink"/>
          <w:color w:val="000000" w:themeColor="text1"/>
          <w:u w:val="none"/>
        </w:rPr>
      </w:pPr>
    </w:p>
    <w:p w14:paraId="319F96E3" w14:textId="6255D82E" w:rsidR="00EF218C" w:rsidRPr="00EF218C" w:rsidRDefault="00EF218C" w:rsidP="00EF218C">
      <w:pPr>
        <w:rPr>
          <w:b/>
          <w:bCs/>
          <w:color w:val="000000" w:themeColor="text1"/>
        </w:rPr>
      </w:pPr>
      <w:r w:rsidRPr="00EF218C">
        <w:rPr>
          <w:b/>
          <w:bCs/>
          <w:color w:val="000000" w:themeColor="text1"/>
        </w:rPr>
        <w:t>Repeaters, Amateur TV Play Communication Role in California Fire Emergency</w:t>
      </w:r>
    </w:p>
    <w:p w14:paraId="54917E4C" w14:textId="29919298" w:rsidR="00EF218C" w:rsidRDefault="00EF218C" w:rsidP="00EF218C">
      <w:pPr>
        <w:rPr>
          <w:color w:val="000000" w:themeColor="text1"/>
        </w:rPr>
      </w:pPr>
    </w:p>
    <w:p w14:paraId="3B1BBE80" w14:textId="4D4B4FEE" w:rsidR="000844C3" w:rsidRDefault="000844C3" w:rsidP="00EF218C">
      <w:pPr>
        <w:rPr>
          <w:noProof/>
          <w:color w:val="000000" w:themeColor="text1"/>
        </w:rPr>
      </w:pPr>
      <w:r>
        <w:rPr>
          <w:noProof/>
          <w:color w:val="000000" w:themeColor="text1"/>
        </w:rPr>
        <w:drawing>
          <wp:anchor distT="0" distB="0" distL="114300" distR="114300" simplePos="0" relativeHeight="252581888" behindDoc="1" locked="0" layoutInCell="1" allowOverlap="1" wp14:anchorId="400C3774" wp14:editId="5AA9DEC0">
            <wp:simplePos x="0" y="0"/>
            <wp:positionH relativeFrom="margin">
              <wp:align>right</wp:align>
            </wp:positionH>
            <wp:positionV relativeFrom="paragraph">
              <wp:posOffset>5080</wp:posOffset>
            </wp:positionV>
            <wp:extent cx="3180080" cy="1790700"/>
            <wp:effectExtent l="0" t="0" r="1270" b="0"/>
            <wp:wrapTight wrapText="bothSides">
              <wp:wrapPolygon edited="0">
                <wp:start x="0" y="0"/>
                <wp:lineTo x="0" y="21370"/>
                <wp:lineTo x="21479" y="21370"/>
                <wp:lineTo x="21479" y="0"/>
                <wp:lineTo x="0" y="0"/>
              </wp:wrapPolygon>
            </wp:wrapTight>
            <wp:docPr id="21" name="Picture 21" descr="A person standing in front of a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8-11-20_175450.jpg"/>
                    <pic:cNvPicPr/>
                  </pic:nvPicPr>
                  <pic:blipFill rotWithShape="1">
                    <a:blip r:embed="rId18" cstate="print">
                      <a:extLst>
                        <a:ext uri="{28A0092B-C50C-407E-A947-70E740481C1C}">
                          <a14:useLocalDpi xmlns:a14="http://schemas.microsoft.com/office/drawing/2010/main" val="0"/>
                        </a:ext>
                      </a:extLst>
                    </a:blip>
                    <a:srcRect l="1111" t="2327" r="1945" b="6191"/>
                    <a:stretch/>
                  </pic:blipFill>
                  <pic:spPr bwMode="auto">
                    <a:xfrm>
                      <a:off x="0" y="0"/>
                      <a:ext cx="3180080"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218C" w:rsidRPr="00EF218C">
        <w:rPr>
          <w:color w:val="000000" w:themeColor="text1"/>
        </w:rPr>
        <w:t xml:space="preserve">Amateur Radio repeaters and TV (ATV) have helped to keep the broader community informed on the local </w:t>
      </w:r>
    </w:p>
    <w:p w14:paraId="1E581977" w14:textId="3D2FE26E" w:rsidR="00EF218C" w:rsidRPr="00EF218C" w:rsidRDefault="00EF218C" w:rsidP="00EF218C">
      <w:pPr>
        <w:rPr>
          <w:color w:val="000000" w:themeColor="text1"/>
        </w:rPr>
      </w:pPr>
      <w:r w:rsidRPr="00EF218C">
        <w:rPr>
          <w:color w:val="000000" w:themeColor="text1"/>
        </w:rPr>
        <w:t xml:space="preserve">status of widespread fires in Southern California, radio amateurs say. Benjamin </w:t>
      </w:r>
      <w:proofErr w:type="spellStart"/>
      <w:r w:rsidRPr="00EF218C">
        <w:rPr>
          <w:color w:val="000000" w:themeColor="text1"/>
        </w:rPr>
        <w:t>Kuo</w:t>
      </w:r>
      <w:proofErr w:type="spellEnd"/>
      <w:r w:rsidRPr="00EF218C">
        <w:rPr>
          <w:color w:val="000000" w:themeColor="text1"/>
        </w:rPr>
        <w:t>, KI6YR, who had to evacuate but now is back home, said remote Amateur Radio Emergency Data Network (</w:t>
      </w:r>
      <w:hyperlink r:id="rId19" w:history="1">
        <w:r w:rsidRPr="00EF218C">
          <w:rPr>
            <w:rStyle w:val="Hyperlink"/>
            <w:b/>
            <w:bCs/>
          </w:rPr>
          <w:t>AREDN</w:t>
        </w:r>
      </w:hyperlink>
      <w:r w:rsidRPr="00EF218C">
        <w:rPr>
          <w:color w:val="000000" w:themeColor="text1"/>
        </w:rPr>
        <w:t>) mesh cameras captured video from fires across Southern California earlier this month, including the </w:t>
      </w:r>
      <w:hyperlink r:id="rId20" w:history="1">
        <w:r w:rsidRPr="00EF218C">
          <w:rPr>
            <w:rStyle w:val="Hyperlink"/>
            <w:b/>
            <w:bCs/>
          </w:rPr>
          <w:t>early stages of the Woolsey Fire</w:t>
        </w:r>
      </w:hyperlink>
      <w:r w:rsidRPr="00EF218C">
        <w:rPr>
          <w:color w:val="000000" w:themeColor="text1"/>
        </w:rPr>
        <w:t>.</w:t>
      </w:r>
    </w:p>
    <w:p w14:paraId="5EF13C4D" w14:textId="77777777" w:rsidR="00EF218C" w:rsidRDefault="00EF218C" w:rsidP="00EF218C">
      <w:pPr>
        <w:rPr>
          <w:color w:val="000000" w:themeColor="text1"/>
        </w:rPr>
      </w:pPr>
    </w:p>
    <w:p w14:paraId="34D5A0DB" w14:textId="6CA7082B" w:rsidR="00EF218C" w:rsidRPr="00EF218C" w:rsidRDefault="00EF218C" w:rsidP="00EF218C">
      <w:pPr>
        <w:rPr>
          <w:color w:val="000000" w:themeColor="text1"/>
        </w:rPr>
      </w:pPr>
      <w:r w:rsidRPr="00EF218C">
        <w:rPr>
          <w:color w:val="000000" w:themeColor="text1"/>
        </w:rPr>
        <w:t>ATV cameras also offered views of some of the state’s less prominent fires, including the </w:t>
      </w:r>
      <w:hyperlink r:id="rId21" w:history="1">
        <w:r w:rsidRPr="00EF218C">
          <w:rPr>
            <w:rStyle w:val="Hyperlink"/>
            <w:b/>
            <w:bCs/>
          </w:rPr>
          <w:t>Briggs Fire</w:t>
        </w:r>
      </w:hyperlink>
      <w:r w:rsidRPr="00EF218C">
        <w:rPr>
          <w:color w:val="000000" w:themeColor="text1"/>
        </w:rPr>
        <w:t> in Santa Paula, and the </w:t>
      </w:r>
      <w:hyperlink r:id="rId22" w:history="1">
        <w:r w:rsidRPr="00EF218C">
          <w:rPr>
            <w:rStyle w:val="Hyperlink"/>
            <w:b/>
            <w:bCs/>
          </w:rPr>
          <w:t>Peak Fire</w:t>
        </w:r>
      </w:hyperlink>
      <w:r w:rsidRPr="00EF218C">
        <w:rPr>
          <w:color w:val="000000" w:themeColor="text1"/>
        </w:rPr>
        <w:t> in Simi Valley.</w:t>
      </w:r>
    </w:p>
    <w:p w14:paraId="7BB5C17D" w14:textId="77777777" w:rsidR="00EF218C" w:rsidRDefault="00EF218C" w:rsidP="00EF218C">
      <w:pPr>
        <w:rPr>
          <w:color w:val="000000" w:themeColor="text1"/>
        </w:rPr>
      </w:pPr>
    </w:p>
    <w:p w14:paraId="0288B500" w14:textId="67A3385A" w:rsidR="00EF218C" w:rsidRPr="00EF218C" w:rsidRDefault="00EF218C" w:rsidP="00EF218C">
      <w:pPr>
        <w:rPr>
          <w:color w:val="000000" w:themeColor="text1"/>
        </w:rPr>
      </w:pPr>
      <w:r w:rsidRPr="00EF218C">
        <w:rPr>
          <w:color w:val="000000" w:themeColor="text1"/>
        </w:rPr>
        <w:t xml:space="preserve">“Another big success: When most of Southern California lost their internet and phone, local repeaters were used to relay information about the fire status to ham radio operators,” </w:t>
      </w:r>
      <w:proofErr w:type="spellStart"/>
      <w:r w:rsidRPr="00EF218C">
        <w:rPr>
          <w:color w:val="000000" w:themeColor="text1"/>
        </w:rPr>
        <w:t>Kuo</w:t>
      </w:r>
      <w:proofErr w:type="spellEnd"/>
      <w:r w:rsidRPr="00EF218C">
        <w:rPr>
          <w:color w:val="000000" w:themeColor="text1"/>
        </w:rPr>
        <w:t xml:space="preserve"> told ARRL. “We also used our AREDN mesh to enable some of our members to be able to access key public safety information on their computers via our high-speed network when they had no phone or Internet.”</w:t>
      </w:r>
    </w:p>
    <w:p w14:paraId="7A2361DA" w14:textId="77777777" w:rsidR="00EF218C" w:rsidRDefault="00EF218C" w:rsidP="00EF218C">
      <w:pPr>
        <w:rPr>
          <w:color w:val="000000" w:themeColor="text1"/>
        </w:rPr>
      </w:pPr>
    </w:p>
    <w:p w14:paraId="51946065" w14:textId="06CCCEBA" w:rsidR="00EF218C" w:rsidRPr="00EF218C" w:rsidRDefault="00EF218C" w:rsidP="00EF218C">
      <w:pPr>
        <w:rPr>
          <w:color w:val="000000" w:themeColor="text1"/>
        </w:rPr>
      </w:pPr>
      <w:proofErr w:type="spellStart"/>
      <w:r w:rsidRPr="00EF218C">
        <w:rPr>
          <w:color w:val="000000" w:themeColor="text1"/>
        </w:rPr>
        <w:t>Kuo</w:t>
      </w:r>
      <w:proofErr w:type="spellEnd"/>
      <w:r w:rsidRPr="00EF218C">
        <w:rPr>
          <w:color w:val="000000" w:themeColor="text1"/>
        </w:rPr>
        <w:t xml:space="preserve"> said a near round-the-clock net, which secured on November 14, took place in Ventura County on the </w:t>
      </w:r>
      <w:proofErr w:type="spellStart"/>
      <w:r w:rsidRPr="00EF218C">
        <w:rPr>
          <w:color w:val="000000" w:themeColor="text1"/>
        </w:rPr>
        <w:t>Conejo</w:t>
      </w:r>
      <w:proofErr w:type="spellEnd"/>
      <w:r w:rsidRPr="00EF218C">
        <w:rPr>
          <w:color w:val="000000" w:themeColor="text1"/>
        </w:rPr>
        <w:t xml:space="preserve"> Valley Amateur Radio Club’s BOZO repeater and the WD6EBY Repeater Network (PVARC) countywide, with updates, important evacuation information, and more. </w:t>
      </w:r>
      <w:proofErr w:type="spellStart"/>
      <w:r w:rsidRPr="00EF218C">
        <w:rPr>
          <w:color w:val="000000" w:themeColor="text1"/>
        </w:rPr>
        <w:t>Kuo</w:t>
      </w:r>
      <w:proofErr w:type="spellEnd"/>
      <w:r w:rsidRPr="00EF218C">
        <w:rPr>
          <w:color w:val="000000" w:themeColor="text1"/>
        </w:rPr>
        <w:t xml:space="preserve"> copied information from the repeaters and his scanner onto his Twitter feed, for broader dissemination.</w:t>
      </w:r>
    </w:p>
    <w:p w14:paraId="21BC2DF2" w14:textId="77777777" w:rsidR="00EF218C" w:rsidRDefault="00EF218C" w:rsidP="00EF218C">
      <w:pPr>
        <w:rPr>
          <w:color w:val="000000" w:themeColor="text1"/>
        </w:rPr>
      </w:pPr>
    </w:p>
    <w:p w14:paraId="4442E0A7" w14:textId="3A6DCF72" w:rsidR="00EF218C" w:rsidRPr="00EF218C" w:rsidRDefault="00EF218C" w:rsidP="00EF218C">
      <w:pPr>
        <w:rPr>
          <w:color w:val="000000" w:themeColor="text1"/>
        </w:rPr>
      </w:pPr>
      <w:r w:rsidRPr="00EF218C">
        <w:rPr>
          <w:color w:val="000000" w:themeColor="text1"/>
        </w:rPr>
        <w:t xml:space="preserve">He credited Stu Sheldon, AG6AG, and Zak Cohen, N6PK — the two primary net operators — for working to make sure everyone had current information on the fire. “Many others were also involved providing first-hand reports — in many cases, eyes on the fire and where it was at any point,” </w:t>
      </w:r>
      <w:proofErr w:type="spellStart"/>
      <w:r w:rsidRPr="00EF218C">
        <w:rPr>
          <w:color w:val="000000" w:themeColor="text1"/>
        </w:rPr>
        <w:t>Kuo</w:t>
      </w:r>
      <w:proofErr w:type="spellEnd"/>
      <w:r w:rsidRPr="00EF218C">
        <w:rPr>
          <w:color w:val="000000" w:themeColor="text1"/>
        </w:rPr>
        <w:t xml:space="preserve"> added. He said that with landline telephones, television cable, and internet service disrupted and cell phones intermittent, repeaters were often the only source of information.</w:t>
      </w:r>
    </w:p>
    <w:p w14:paraId="3E3CF5DA" w14:textId="77777777" w:rsidR="00EF218C" w:rsidRDefault="00EF218C" w:rsidP="00EF218C">
      <w:pPr>
        <w:rPr>
          <w:color w:val="000000" w:themeColor="text1"/>
        </w:rPr>
      </w:pPr>
    </w:p>
    <w:p w14:paraId="54B14EF8" w14:textId="4B3B551C" w:rsidR="00EF218C" w:rsidRPr="00EF218C" w:rsidRDefault="00EF218C" w:rsidP="00EF218C">
      <w:pPr>
        <w:rPr>
          <w:color w:val="000000" w:themeColor="text1"/>
        </w:rPr>
      </w:pPr>
      <w:r w:rsidRPr="00EF218C">
        <w:rPr>
          <w:color w:val="000000" w:themeColor="text1"/>
        </w:rPr>
        <w:t xml:space="preserve">“Personally, the whole disaster cemented for me how much more resilient Amateur Radio is in these kinds of situations, and how it’s actually pretty critical to keeping informed and aware of what’s going on,” </w:t>
      </w:r>
      <w:proofErr w:type="spellStart"/>
      <w:r w:rsidRPr="00EF218C">
        <w:rPr>
          <w:color w:val="000000" w:themeColor="text1"/>
        </w:rPr>
        <w:t>Kuo</w:t>
      </w:r>
      <w:proofErr w:type="spellEnd"/>
      <w:r w:rsidRPr="00EF218C">
        <w:rPr>
          <w:color w:val="000000" w:themeColor="text1"/>
        </w:rPr>
        <w:t xml:space="preserve"> said</w:t>
      </w:r>
    </w:p>
    <w:p w14:paraId="312F53F1" w14:textId="77777777" w:rsidR="00EF218C" w:rsidRPr="00EF218C" w:rsidRDefault="00EF218C" w:rsidP="00EF218C">
      <w:pPr>
        <w:rPr>
          <w:color w:val="000000" w:themeColor="text1"/>
        </w:rPr>
      </w:pPr>
      <w:r w:rsidRPr="00EF218C">
        <w:rPr>
          <w:color w:val="000000" w:themeColor="text1"/>
        </w:rPr>
        <w:t>Elsewhere, Scott Bastian, AK6Q, of the Catalina Amateur Radio Association (CARA) in Southern California, said a ham in Malibu used his club’s repeater to call for help at the onset of the Woolsey Fire that decimated Malibu and surrounding areas.</w:t>
      </w:r>
    </w:p>
    <w:p w14:paraId="6757AA53" w14:textId="77777777" w:rsidR="00EF218C" w:rsidRDefault="00EF218C" w:rsidP="00EF218C">
      <w:pPr>
        <w:rPr>
          <w:color w:val="000000" w:themeColor="text1"/>
        </w:rPr>
      </w:pPr>
    </w:p>
    <w:p w14:paraId="7FB401D7" w14:textId="43B08E80" w:rsidR="00EF218C" w:rsidRPr="00EF218C" w:rsidRDefault="00EF218C" w:rsidP="00EF218C">
      <w:pPr>
        <w:rPr>
          <w:color w:val="000000" w:themeColor="text1"/>
        </w:rPr>
      </w:pPr>
      <w:r w:rsidRPr="00EF218C">
        <w:rPr>
          <w:color w:val="000000" w:themeColor="text1"/>
        </w:rPr>
        <w:t xml:space="preserve">“This ham — and I do not have her call sign — used the CARA 2-meter repeater located on Catalina Island, calling for someone to make a phone call to the fire department as there was a large fire approaching her home, and she had no power or phone service due to our power company shutting off power due to the high winds and fire danger,” Bastian told ARRL. “Two of our members — Bob Parker, KI6UPJ, in </w:t>
      </w:r>
      <w:proofErr w:type="spellStart"/>
      <w:r w:rsidRPr="00EF218C">
        <w:rPr>
          <w:color w:val="000000" w:themeColor="text1"/>
        </w:rPr>
        <w:t>Bellfower</w:t>
      </w:r>
      <w:proofErr w:type="spellEnd"/>
      <w:r w:rsidRPr="00EF218C">
        <w:rPr>
          <w:color w:val="000000" w:themeColor="text1"/>
        </w:rPr>
        <w:t>, and Gabriel Saldana, K6GLS, in Avalon were able to pull her information out of the ‘mud,’ as she had a poor signal. They were able to notify Los Angeles County Fire and get her aid.” </w:t>
      </w:r>
    </w:p>
    <w:p w14:paraId="39092B35" w14:textId="6F311F96" w:rsidR="00286178" w:rsidRDefault="00286178" w:rsidP="000268A1">
      <w:pPr>
        <w:rPr>
          <w:rStyle w:val="Hyperlink"/>
          <w:sz w:val="20"/>
          <w:szCs w:val="20"/>
        </w:rPr>
      </w:pPr>
    </w:p>
    <w:p w14:paraId="7A1E397F" w14:textId="49EF86F1" w:rsidR="000844C3" w:rsidRDefault="000844C3" w:rsidP="000844C3">
      <w:pPr>
        <w:jc w:val="center"/>
        <w:rPr>
          <w:bCs/>
        </w:rPr>
      </w:pPr>
      <w:r>
        <w:rPr>
          <w:bCs/>
        </w:rPr>
        <w:t>#########</w:t>
      </w:r>
    </w:p>
    <w:p w14:paraId="461F4027" w14:textId="77777777" w:rsidR="0039107D" w:rsidRDefault="0039107D" w:rsidP="0039107D">
      <w:pPr>
        <w:rPr>
          <w:rStyle w:val="Hyperlink"/>
          <w:sz w:val="20"/>
          <w:szCs w:val="20"/>
        </w:rPr>
      </w:pPr>
    </w:p>
    <w:p w14:paraId="201F73A5" w14:textId="71A44606" w:rsidR="0039107D" w:rsidRDefault="009206CE" w:rsidP="0039107D">
      <w:pPr>
        <w:rPr>
          <w:sz w:val="20"/>
          <w:szCs w:val="20"/>
          <w:u w:val="single"/>
        </w:rPr>
      </w:pPr>
      <w:hyperlink w:anchor="top" w:history="1">
        <w:r w:rsidR="0039107D" w:rsidRPr="00603DDB">
          <w:rPr>
            <w:rStyle w:val="Hyperlink"/>
            <w:sz w:val="20"/>
            <w:szCs w:val="20"/>
          </w:rPr>
          <w:t>TOP</w:t>
        </w:r>
      </w:hyperlink>
      <w:r w:rsidR="0039107D" w:rsidRPr="00603DDB">
        <w:rPr>
          <w:sz w:val="20"/>
          <w:szCs w:val="20"/>
          <w:u w:val="single"/>
        </w:rPr>
        <w:t xml:space="preserve"> ^</w:t>
      </w:r>
    </w:p>
    <w:p w14:paraId="04A2AF3D" w14:textId="77777777" w:rsidR="001F4A83" w:rsidRPr="001F4A83" w:rsidRDefault="001F4A83" w:rsidP="001F4A83">
      <w:pPr>
        <w:rPr>
          <w:b/>
          <w:bCs/>
          <w:i/>
          <w:color w:val="000000" w:themeColor="text1"/>
          <w:sz w:val="28"/>
          <w:szCs w:val="28"/>
        </w:rPr>
      </w:pPr>
      <w:r w:rsidRPr="001F4A83">
        <w:rPr>
          <w:b/>
          <w:bCs/>
          <w:i/>
          <w:color w:val="000000" w:themeColor="text1"/>
          <w:sz w:val="28"/>
          <w:szCs w:val="28"/>
        </w:rPr>
        <w:lastRenderedPageBreak/>
        <w:t>After Black Friday and Cyber Monday, Give Back on #Giving Tuesday, November 27</w:t>
      </w:r>
    </w:p>
    <w:p w14:paraId="1AD77A77" w14:textId="2F373E87" w:rsidR="00953B3C" w:rsidRPr="00953B3C" w:rsidRDefault="002C3855" w:rsidP="001F4A83">
      <w:pPr>
        <w:rPr>
          <w:color w:val="000000" w:themeColor="text1"/>
          <w:u w:val="single"/>
        </w:rPr>
      </w:pPr>
      <w:r>
        <w:rPr>
          <w:noProof/>
        </w:rPr>
        <w:drawing>
          <wp:anchor distT="0" distB="0" distL="114300" distR="114300" simplePos="0" relativeHeight="252607488" behindDoc="1" locked="0" layoutInCell="1" allowOverlap="1" wp14:anchorId="62D0D5D2" wp14:editId="7D11391B">
            <wp:simplePos x="0" y="0"/>
            <wp:positionH relativeFrom="margin">
              <wp:align>left</wp:align>
            </wp:positionH>
            <wp:positionV relativeFrom="paragraph">
              <wp:posOffset>176530</wp:posOffset>
            </wp:positionV>
            <wp:extent cx="2707005" cy="1152525"/>
            <wp:effectExtent l="0" t="0" r="0" b="9525"/>
            <wp:wrapTight wrapText="bothSides">
              <wp:wrapPolygon edited="0">
                <wp:start x="0" y="0"/>
                <wp:lineTo x="0" y="21421"/>
                <wp:lineTo x="21433" y="21421"/>
                <wp:lineTo x="21433" y="0"/>
                <wp:lineTo x="0" y="0"/>
              </wp:wrapPolygon>
            </wp:wrapTight>
            <wp:docPr id="10" name="Picture 1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23"/>
                    </pic:cNvPr>
                    <pic:cNvPicPr/>
                  </pic:nvPicPr>
                  <pic:blipFill>
                    <a:blip r:embed="rId24">
                      <a:extLst>
                        <a:ext uri="{28A0092B-C50C-407E-A947-70E740481C1C}">
                          <a14:useLocalDpi xmlns:a14="http://schemas.microsoft.com/office/drawing/2010/main" val="0"/>
                        </a:ext>
                      </a:extLst>
                    </a:blip>
                    <a:stretch>
                      <a:fillRect/>
                    </a:stretch>
                  </pic:blipFill>
                  <pic:spPr>
                    <a:xfrm>
                      <a:off x="0" y="0"/>
                      <a:ext cx="2707005" cy="1152525"/>
                    </a:xfrm>
                    <a:prstGeom prst="rect">
                      <a:avLst/>
                    </a:prstGeom>
                  </pic:spPr>
                </pic:pic>
              </a:graphicData>
            </a:graphic>
            <wp14:sizeRelH relativeFrom="page">
              <wp14:pctWidth>0</wp14:pctWidth>
            </wp14:sizeRelH>
            <wp14:sizeRelV relativeFrom="page">
              <wp14:pctHeight>0</wp14:pctHeight>
            </wp14:sizeRelV>
          </wp:anchor>
        </w:drawing>
      </w:r>
    </w:p>
    <w:p w14:paraId="7D8B5C4D" w14:textId="2103F0BD" w:rsidR="001F4A83" w:rsidRPr="001F4A83" w:rsidRDefault="001F4A83" w:rsidP="001F4A83">
      <w:pPr>
        <w:rPr>
          <w:color w:val="0563C1" w:themeColor="hyperlink"/>
        </w:rPr>
      </w:pPr>
      <w:r w:rsidRPr="001F4A83">
        <w:rPr>
          <w:color w:val="000000" w:themeColor="text1"/>
        </w:rPr>
        <w:t>ARRL encourages its members to give something back on</w:t>
      </w:r>
      <w:r w:rsidR="00953B3C">
        <w:rPr>
          <w:color w:val="0563C1" w:themeColor="hyperlink"/>
        </w:rPr>
        <w:t xml:space="preserve"> </w:t>
      </w:r>
      <w:hyperlink r:id="rId25" w:history="1">
        <w:r w:rsidRPr="001F4A83">
          <w:rPr>
            <w:rStyle w:val="Hyperlink"/>
            <w:b/>
            <w:bCs/>
          </w:rPr>
          <w:t>#Giving Tuesday</w:t>
        </w:r>
      </w:hyperlink>
      <w:r w:rsidRPr="001F4A83">
        <w:rPr>
          <w:color w:val="000000" w:themeColor="text1"/>
        </w:rPr>
        <w:t>, November 27, either by donating to a favorite charity, by volunteering your time — or both. ARRL is registered as an IRS 501(c)(3) charitable organization, and donations to ARRL are tax deductible. Join the movement on November 27 to celebrate #</w:t>
      </w:r>
      <w:proofErr w:type="spellStart"/>
      <w:r w:rsidRPr="001F4A83">
        <w:rPr>
          <w:color w:val="000000" w:themeColor="text1"/>
        </w:rPr>
        <w:t>GivingTuesday</w:t>
      </w:r>
      <w:proofErr w:type="spellEnd"/>
      <w:r w:rsidRPr="001F4A83">
        <w:rPr>
          <w:color w:val="000000" w:themeColor="text1"/>
        </w:rPr>
        <w:t xml:space="preserve"> by giving your time, skills, voice, dollars, and goods to charity and help others.</w:t>
      </w:r>
    </w:p>
    <w:p w14:paraId="33E0E89D" w14:textId="77777777" w:rsidR="00953B3C" w:rsidRDefault="00953B3C" w:rsidP="001F4A83">
      <w:pPr>
        <w:rPr>
          <w:color w:val="000000" w:themeColor="text1"/>
        </w:rPr>
      </w:pPr>
    </w:p>
    <w:p w14:paraId="6660ED2E" w14:textId="5EA67B9C" w:rsidR="001F4A83" w:rsidRPr="001F4A83" w:rsidRDefault="001F4A83" w:rsidP="001F4A83">
      <w:pPr>
        <w:rPr>
          <w:color w:val="000000" w:themeColor="text1"/>
        </w:rPr>
      </w:pPr>
      <w:r w:rsidRPr="001F4A83">
        <w:rPr>
          <w:color w:val="000000" w:themeColor="text1"/>
        </w:rPr>
        <w:t>Many of ARRL’s programs and services are not covered by membership fees alone. Your contributions to the Education &amp; Technology Fund, the Spectrum Defense Fund, and the Legislative Issues Advocacy Fund have a tremendous impact on ARRL’s ability to promote Amateur Radio and better serve its members. Take this opportunity to </w:t>
      </w:r>
      <w:hyperlink r:id="rId26" w:history="1">
        <w:r w:rsidRPr="001F4A83">
          <w:rPr>
            <w:rStyle w:val="Hyperlink"/>
            <w:b/>
            <w:bCs/>
          </w:rPr>
          <w:t>support ARRL’s</w:t>
        </w:r>
      </w:hyperlink>
      <w:r w:rsidR="00953B3C">
        <w:rPr>
          <w:color w:val="0563C1" w:themeColor="hyperlink"/>
        </w:rPr>
        <w:t xml:space="preserve"> </w:t>
      </w:r>
      <w:r w:rsidRPr="001F4A83">
        <w:rPr>
          <w:color w:val="000000" w:themeColor="text1"/>
        </w:rPr>
        <w:t>efforts on behalf of Amateur Radio.</w:t>
      </w:r>
    </w:p>
    <w:p w14:paraId="4A95B65A" w14:textId="7CE0A90E" w:rsidR="000844C3" w:rsidRPr="00953B3C" w:rsidRDefault="000844C3" w:rsidP="000268A1">
      <w:pPr>
        <w:rPr>
          <w:rStyle w:val="Hyperlink"/>
          <w:color w:val="000000" w:themeColor="text1"/>
        </w:rPr>
      </w:pPr>
    </w:p>
    <w:bookmarkEnd w:id="9"/>
    <w:p w14:paraId="0AD7DB98" w14:textId="5A7F9854" w:rsidR="0073637A" w:rsidRPr="00D04998" w:rsidRDefault="009206CE" w:rsidP="00143EBF">
      <w:pPr>
        <w:contextualSpacing/>
        <w:rPr>
          <w:b/>
          <w:i/>
          <w:noProof/>
        </w:rPr>
      </w:pPr>
      <w:r>
        <w:pict w14:anchorId="50624C92">
          <v:rect id="_x0000_i1027" style="width:0;height:1.5pt" o:hralign="center" o:hrstd="t" o:hr="t" fillcolor="#a0a0a0" stroked="f"/>
        </w:pict>
      </w:r>
    </w:p>
    <w:p w14:paraId="28ABBB8B" w14:textId="39ACE0D1" w:rsidR="00151017" w:rsidRPr="001F5D6A" w:rsidRDefault="00151017" w:rsidP="00151017">
      <w:pPr>
        <w:contextualSpacing/>
        <w:rPr>
          <w:b/>
          <w:i/>
          <w:noProof/>
          <w:sz w:val="28"/>
          <w:szCs w:val="28"/>
        </w:rPr>
      </w:pPr>
      <w:bookmarkStart w:id="11" w:name="handbook"/>
      <w:bookmarkEnd w:id="11"/>
      <w:r>
        <w:rPr>
          <w:noProof/>
        </w:rPr>
        <w:drawing>
          <wp:anchor distT="0" distB="0" distL="114300" distR="114300" simplePos="0" relativeHeight="252525568" behindDoc="1" locked="0" layoutInCell="1" allowOverlap="1" wp14:anchorId="2B46C17C" wp14:editId="1365E7DC">
            <wp:simplePos x="0" y="0"/>
            <wp:positionH relativeFrom="margin">
              <wp:align>right</wp:align>
            </wp:positionH>
            <wp:positionV relativeFrom="paragraph">
              <wp:posOffset>5715</wp:posOffset>
            </wp:positionV>
            <wp:extent cx="1370965" cy="1729740"/>
            <wp:effectExtent l="0" t="0" r="635" b="3810"/>
            <wp:wrapTight wrapText="bothSides">
              <wp:wrapPolygon edited="0">
                <wp:start x="0" y="0"/>
                <wp:lineTo x="0" y="21410"/>
                <wp:lineTo x="21310" y="21410"/>
                <wp:lineTo x="2131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70965" cy="1729740"/>
                    </a:xfrm>
                    <a:prstGeom prst="rect">
                      <a:avLst/>
                    </a:prstGeom>
                    <a:noFill/>
                  </pic:spPr>
                </pic:pic>
              </a:graphicData>
            </a:graphic>
            <wp14:sizeRelH relativeFrom="page">
              <wp14:pctWidth>0</wp14:pctWidth>
            </wp14:sizeRelH>
            <wp14:sizeRelV relativeFrom="page">
              <wp14:pctHeight>0</wp14:pctHeight>
            </wp14:sizeRelV>
          </wp:anchor>
        </w:drawing>
      </w:r>
      <w:r w:rsidRPr="001F5D6A">
        <w:rPr>
          <w:b/>
          <w:i/>
          <w:noProof/>
          <w:sz w:val="28"/>
          <w:szCs w:val="28"/>
        </w:rPr>
        <w:t xml:space="preserve">The Handbook Give Away </w:t>
      </w:r>
    </w:p>
    <w:p w14:paraId="5F467911" w14:textId="6321E2BE" w:rsidR="00151017" w:rsidRDefault="00151017" w:rsidP="00151017">
      <w:pPr>
        <w:rPr>
          <w:noProof/>
        </w:rPr>
      </w:pPr>
    </w:p>
    <w:p w14:paraId="22D77F0D" w14:textId="77777777" w:rsidR="00BC58FE" w:rsidRPr="000002B9" w:rsidRDefault="00BC58FE" w:rsidP="00BC58FE">
      <w:pPr>
        <w:keepNext/>
        <w:keepLines/>
        <w:contextualSpacing/>
      </w:pPr>
      <w:r w:rsidRPr="000002B9">
        <w:t xml:space="preserve">Hey Gang, </w:t>
      </w:r>
    </w:p>
    <w:p w14:paraId="4031CB4C" w14:textId="77777777" w:rsidR="00BC58FE" w:rsidRPr="000002B9" w:rsidRDefault="00BC58FE" w:rsidP="00BC58FE">
      <w:pPr>
        <w:keepNext/>
        <w:keepLines/>
        <w:contextualSpacing/>
      </w:pPr>
    </w:p>
    <w:p w14:paraId="22C3E90C" w14:textId="40F08D1F" w:rsidR="002F49A1" w:rsidRPr="002B0515" w:rsidRDefault="000844C3" w:rsidP="009268E9">
      <w:pPr>
        <w:keepNext/>
        <w:keepLines/>
        <w:contextualSpacing/>
        <w:rPr>
          <w:b/>
          <w:sz w:val="28"/>
          <w:szCs w:val="28"/>
        </w:rPr>
      </w:pPr>
      <w:r>
        <w:t xml:space="preserve">Did you read this article before Thanksgiving? If you did then you know that I had a special </w:t>
      </w:r>
      <w:r w:rsidR="002F49A1">
        <w:t>Handbook Give Away just for Thanksgiving Day!  And…  Here’s who won that book</w:t>
      </w:r>
      <w:r w:rsidR="002B0515">
        <w:t xml:space="preserve">: </w:t>
      </w:r>
      <w:r w:rsidR="009268E9">
        <w:t xml:space="preserve">  </w:t>
      </w:r>
      <w:r w:rsidR="002B0515" w:rsidRPr="002B0515">
        <w:rPr>
          <w:b/>
          <w:sz w:val="28"/>
          <w:szCs w:val="28"/>
        </w:rPr>
        <w:t xml:space="preserve">James Neal, </w:t>
      </w:r>
      <w:r w:rsidR="009268E9" w:rsidRPr="002B0515">
        <w:rPr>
          <w:b/>
          <w:sz w:val="28"/>
          <w:szCs w:val="28"/>
        </w:rPr>
        <w:t>WD8JLP</w:t>
      </w:r>
      <w:r w:rsidR="002B0515" w:rsidRPr="002B0515">
        <w:rPr>
          <w:b/>
          <w:sz w:val="28"/>
          <w:szCs w:val="28"/>
        </w:rPr>
        <w:t xml:space="preserve"> of E</w:t>
      </w:r>
      <w:r w:rsidR="009268E9" w:rsidRPr="002B0515">
        <w:rPr>
          <w:b/>
          <w:sz w:val="28"/>
          <w:szCs w:val="28"/>
        </w:rPr>
        <w:t>tna</w:t>
      </w:r>
      <w:r w:rsidR="002B0515" w:rsidRPr="002B0515">
        <w:rPr>
          <w:b/>
          <w:sz w:val="28"/>
          <w:szCs w:val="28"/>
        </w:rPr>
        <w:t xml:space="preserve">!  </w:t>
      </w:r>
    </w:p>
    <w:p w14:paraId="6040E7F3" w14:textId="77777777" w:rsidR="002F49A1" w:rsidRDefault="002F49A1" w:rsidP="00BC58FE">
      <w:pPr>
        <w:keepNext/>
        <w:keepLines/>
        <w:contextualSpacing/>
      </w:pPr>
    </w:p>
    <w:p w14:paraId="4572C22E" w14:textId="780C6DD4" w:rsidR="002F49A1" w:rsidRDefault="002F49A1" w:rsidP="00BC58FE">
      <w:pPr>
        <w:keepNext/>
        <w:keepLines/>
        <w:contextualSpacing/>
      </w:pPr>
      <w:r>
        <w:t>Now, don’t despair, you lost out on that opportunity, but you still have another chance at it this month!!  And</w:t>
      </w:r>
      <w:proofErr w:type="gramStart"/>
      <w:r w:rsidR="002C3855">
        <w:t>…</w:t>
      </w:r>
      <w:r>
        <w:t>..</w:t>
      </w:r>
      <w:proofErr w:type="gramEnd"/>
      <w:r>
        <w:t xml:space="preserve"> </w:t>
      </w:r>
      <w:r w:rsidR="00D20052">
        <w:t xml:space="preserve">  since</w:t>
      </w:r>
      <w:r>
        <w:t xml:space="preserve"> I didn’t dump any of the names</w:t>
      </w:r>
      <w:r w:rsidR="00D20052">
        <w:t xml:space="preserve"> from the Thanksgiving drawing, </w:t>
      </w:r>
      <w:r>
        <w:t>you</w:t>
      </w:r>
      <w:r w:rsidR="00D20052">
        <w:t xml:space="preserve"> get a </w:t>
      </w:r>
      <w:r>
        <w:t>second chance at it.</w:t>
      </w:r>
    </w:p>
    <w:p w14:paraId="60882BDB" w14:textId="77777777" w:rsidR="002F49A1" w:rsidRDefault="002F49A1" w:rsidP="00BC58FE">
      <w:pPr>
        <w:keepNext/>
        <w:keepLines/>
        <w:contextualSpacing/>
      </w:pPr>
    </w:p>
    <w:p w14:paraId="5150F794" w14:textId="33045C14" w:rsidR="00BC58FE" w:rsidRPr="000002B9" w:rsidRDefault="002F49A1" w:rsidP="00BC58FE">
      <w:pPr>
        <w:keepNext/>
        <w:keepLines/>
        <w:contextualSpacing/>
      </w:pPr>
      <w:r>
        <w:t>Now, if you’</w:t>
      </w:r>
      <w:r w:rsidR="00BC58FE" w:rsidRPr="000002B9">
        <w:t xml:space="preserve">ve </w:t>
      </w:r>
      <w:r>
        <w:t xml:space="preserve">not registered yet, </w:t>
      </w:r>
      <w:r w:rsidR="00BC58FE" w:rsidRPr="000002B9">
        <w:t xml:space="preserve">go to: </w:t>
      </w:r>
      <w:hyperlink r:id="rId28" w:history="1">
        <w:r w:rsidR="00BC58FE" w:rsidRPr="000002B9">
          <w:rPr>
            <w:rStyle w:val="Hyperlink"/>
          </w:rPr>
          <w:t>http://arrl-ohio.org/handbook.</w:t>
        </w:r>
        <w:r w:rsidR="00BC58FE" w:rsidRPr="00B2455D">
          <w:rPr>
            <w:rStyle w:val="Hyperlink"/>
            <w:u w:val="none"/>
          </w:rPr>
          <w:t>html</w:t>
        </w:r>
      </w:hyperlink>
      <w:r w:rsidR="00BC58FE">
        <w:rPr>
          <w:rStyle w:val="Hyperlink"/>
          <w:u w:val="none"/>
        </w:rPr>
        <w:t xml:space="preserve">  </w:t>
      </w:r>
      <w:r w:rsidR="00BC58FE" w:rsidRPr="00B2455D">
        <w:t>and</w:t>
      </w:r>
      <w:r w:rsidR="00BC58FE" w:rsidRPr="000002B9">
        <w:t xml:space="preserve"> get registered. </w:t>
      </w:r>
    </w:p>
    <w:p w14:paraId="2A36C1DB" w14:textId="77777777" w:rsidR="00BC58FE" w:rsidRPr="000002B9" w:rsidRDefault="00BC58FE" w:rsidP="00BC58FE">
      <w:pPr>
        <w:keepNext/>
        <w:keepLines/>
        <w:contextualSpacing/>
      </w:pPr>
    </w:p>
    <w:p w14:paraId="11B7C747" w14:textId="494D2808" w:rsidR="00BC58FE" w:rsidRDefault="00BC58FE" w:rsidP="00BC58FE">
      <w:pPr>
        <w:keepNext/>
        <w:keepLines/>
        <w:contextualSpacing/>
      </w:pPr>
      <w:r w:rsidRPr="000002B9">
        <w:t xml:space="preserve">What’s the catch? I want to get everyone checking in to the Ohio Section website as often as possible, and in order to register each month, you </w:t>
      </w:r>
      <w:proofErr w:type="gramStart"/>
      <w:r w:rsidRPr="000002B9">
        <w:t>have to</w:t>
      </w:r>
      <w:proofErr w:type="gramEnd"/>
      <w:r w:rsidRPr="000002B9">
        <w:t xml:space="preserve"> visit the website often! There’s nothing else to it. I pay all expenses, and from time to time, I Give Away more than just a Handbook. </w:t>
      </w:r>
      <w:r>
        <w:t xml:space="preserve"> </w:t>
      </w:r>
      <w:r w:rsidRPr="000002B9">
        <w:t xml:space="preserve">And, you’ll never know just what months will be those special times that I will have more than just a Handbook to Give Away!! </w:t>
      </w:r>
    </w:p>
    <w:p w14:paraId="3005A0A9" w14:textId="62F1407E" w:rsidR="002F49A1" w:rsidRDefault="002F49A1" w:rsidP="00BC58FE">
      <w:pPr>
        <w:keepNext/>
        <w:keepLines/>
        <w:contextualSpacing/>
      </w:pPr>
    </w:p>
    <w:p w14:paraId="5C441E74" w14:textId="77E32A26" w:rsidR="002F49A1" w:rsidRPr="000002B9" w:rsidRDefault="002F49A1" w:rsidP="00BC58FE">
      <w:pPr>
        <w:keepNext/>
        <w:keepLines/>
        <w:contextualSpacing/>
      </w:pPr>
      <w:r>
        <w:t xml:space="preserve">Hey everyone… Did you see </w:t>
      </w:r>
      <w:r w:rsidR="000045F8">
        <w:t>the ad from ARRL recently? Well, they liked my idea so much that they’ve copied it. Yup, they were giving away a Handbook too!</w:t>
      </w:r>
    </w:p>
    <w:p w14:paraId="5264A4AA" w14:textId="77777777" w:rsidR="00BC58FE" w:rsidRDefault="00BC58FE" w:rsidP="00BC58FE">
      <w:pPr>
        <w:keepNext/>
        <w:keepLines/>
        <w:contextualSpacing/>
      </w:pPr>
    </w:p>
    <w:p w14:paraId="7A0DFE99" w14:textId="77777777" w:rsidR="00BC58FE" w:rsidRPr="000002B9" w:rsidRDefault="00BC58FE" w:rsidP="00BC58FE">
      <w:pPr>
        <w:keepNext/>
        <w:keepLines/>
        <w:contextualSpacing/>
      </w:pPr>
      <w:r w:rsidRPr="000002B9">
        <w:rPr>
          <w:noProof/>
        </w:rPr>
        <w:drawing>
          <wp:anchor distT="0" distB="0" distL="114300" distR="114300" simplePos="0" relativeHeight="252557312" behindDoc="1" locked="0" layoutInCell="1" allowOverlap="1" wp14:anchorId="05ED228E" wp14:editId="75535582">
            <wp:simplePos x="0" y="0"/>
            <wp:positionH relativeFrom="margin">
              <wp:align>left</wp:align>
            </wp:positionH>
            <wp:positionV relativeFrom="paragraph">
              <wp:posOffset>78574</wp:posOffset>
            </wp:positionV>
            <wp:extent cx="673405" cy="573075"/>
            <wp:effectExtent l="0" t="0" r="0" b="0"/>
            <wp:wrapTight wrapText="bothSides">
              <wp:wrapPolygon edited="0">
                <wp:start x="0" y="0"/>
                <wp:lineTo x="0" y="20834"/>
                <wp:lineTo x="20785" y="20834"/>
                <wp:lineTo x="20785" y="0"/>
                <wp:lineTo x="0" y="0"/>
              </wp:wrapPolygon>
            </wp:wrapTight>
            <wp:docPr id="61" name="Picture 6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hlinkClick r:id="rId28"/>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73405" cy="573075"/>
                    </a:xfrm>
                    <a:prstGeom prst="rect">
                      <a:avLst/>
                    </a:prstGeom>
                  </pic:spPr>
                </pic:pic>
              </a:graphicData>
            </a:graphic>
            <wp14:sizeRelH relativeFrom="page">
              <wp14:pctWidth>0</wp14:pctWidth>
            </wp14:sizeRelH>
            <wp14:sizeRelV relativeFrom="page">
              <wp14:pctHeight>0</wp14:pctHeight>
            </wp14:sizeRelV>
          </wp:anchor>
        </w:drawing>
      </w:r>
      <w:r w:rsidRPr="000002B9">
        <w:t xml:space="preserve">Many of you ask me just how do I know when the drawing is on? Well, that’s easy all you need to do is check in on the Ohio Section Website on a regular basis and watch for the big </w:t>
      </w:r>
      <w:r w:rsidRPr="00292093">
        <w:rPr>
          <w:b/>
          <w:color w:val="FF0000"/>
        </w:rPr>
        <w:t>RED</w:t>
      </w:r>
      <w:r w:rsidRPr="000002B9">
        <w:t xml:space="preserve"> Arrow that will appear on the left side of the page. This is the sign that the drawing is on and you need to get registered. So, keep a sharp eye out on the website and check in often! </w:t>
      </w:r>
      <w:hyperlink r:id="rId30" w:history="1">
        <w:r w:rsidRPr="000002B9">
          <w:rPr>
            <w:rStyle w:val="Hyperlink"/>
          </w:rPr>
          <w:t>http://arrl-ohio.org</w:t>
        </w:r>
      </w:hyperlink>
      <w:r w:rsidRPr="000002B9">
        <w:t xml:space="preserve">  </w:t>
      </w:r>
    </w:p>
    <w:p w14:paraId="204530B3" w14:textId="187A05B7" w:rsidR="00151017" w:rsidRDefault="00151017" w:rsidP="00151017">
      <w:pPr>
        <w:rPr>
          <w:rStyle w:val="Hyperlink"/>
        </w:rPr>
      </w:pPr>
    </w:p>
    <w:p w14:paraId="1C39EBA4" w14:textId="7511A1DB" w:rsidR="002B0515" w:rsidRDefault="002B0515" w:rsidP="00151017">
      <w:pPr>
        <w:rPr>
          <w:rStyle w:val="Hyperlink"/>
        </w:rPr>
      </w:pPr>
    </w:p>
    <w:p w14:paraId="407B4000" w14:textId="53531A23" w:rsidR="002B0515" w:rsidRDefault="002B0515" w:rsidP="00151017">
      <w:pPr>
        <w:rPr>
          <w:rStyle w:val="Hyperlink"/>
        </w:rPr>
      </w:pPr>
    </w:p>
    <w:p w14:paraId="361E9E43" w14:textId="4FAA393F" w:rsidR="002B0515" w:rsidRDefault="002B0515" w:rsidP="00151017">
      <w:pPr>
        <w:rPr>
          <w:rStyle w:val="Hyperlink"/>
        </w:rPr>
      </w:pPr>
    </w:p>
    <w:p w14:paraId="5062F59C" w14:textId="7F7545B3" w:rsidR="002B0515" w:rsidRDefault="002B0515" w:rsidP="00151017">
      <w:pPr>
        <w:rPr>
          <w:rStyle w:val="Hyperlink"/>
        </w:rPr>
      </w:pPr>
    </w:p>
    <w:p w14:paraId="50FFD0AC" w14:textId="00F53F03" w:rsidR="002B0515" w:rsidRDefault="002B0515" w:rsidP="00151017">
      <w:pPr>
        <w:rPr>
          <w:rStyle w:val="Hyperlink"/>
        </w:rPr>
      </w:pPr>
    </w:p>
    <w:p w14:paraId="5B7F187A" w14:textId="35DAD79D" w:rsidR="002B0515" w:rsidRDefault="002B0515" w:rsidP="00151017">
      <w:pPr>
        <w:rPr>
          <w:rStyle w:val="Hyperlink"/>
        </w:rPr>
      </w:pPr>
    </w:p>
    <w:p w14:paraId="37ECE844" w14:textId="77777777" w:rsidR="0039107D" w:rsidRDefault="009206CE" w:rsidP="0039107D">
      <w:pPr>
        <w:rPr>
          <w:sz w:val="20"/>
          <w:szCs w:val="20"/>
          <w:u w:val="single"/>
        </w:rPr>
      </w:pPr>
      <w:hyperlink w:anchor="top" w:history="1">
        <w:r w:rsidR="0039107D" w:rsidRPr="00603DDB">
          <w:rPr>
            <w:rStyle w:val="Hyperlink"/>
            <w:sz w:val="20"/>
            <w:szCs w:val="20"/>
          </w:rPr>
          <w:t>TOP</w:t>
        </w:r>
      </w:hyperlink>
      <w:r w:rsidR="0039107D" w:rsidRPr="00603DDB">
        <w:rPr>
          <w:sz w:val="20"/>
          <w:szCs w:val="20"/>
          <w:u w:val="single"/>
        </w:rPr>
        <w:t xml:space="preserve"> ^</w:t>
      </w:r>
    </w:p>
    <w:p w14:paraId="5D334406" w14:textId="3E5470C8" w:rsidR="00DF2F2B" w:rsidRDefault="009206CE" w:rsidP="00DF2F2B">
      <w:pPr>
        <w:rPr>
          <w:bCs/>
        </w:rPr>
      </w:pPr>
      <w:r>
        <w:lastRenderedPageBreak/>
        <w:pict w14:anchorId="033E7591">
          <v:rect id="_x0000_i1028" style="width:0;height:1.5pt" o:hralign="center" o:hrstd="t" o:hr="t" fillcolor="#a0a0a0" stroked="f"/>
        </w:pict>
      </w:r>
    </w:p>
    <w:p w14:paraId="12C58A0D" w14:textId="77777777" w:rsidR="00DF2F2B" w:rsidRPr="00A045F7" w:rsidRDefault="00DF2F2B" w:rsidP="00DF2F2B">
      <w:pPr>
        <w:rPr>
          <w:b/>
          <w:i/>
          <w:sz w:val="28"/>
          <w:szCs w:val="28"/>
        </w:rPr>
      </w:pPr>
      <w:bookmarkStart w:id="12" w:name="club"/>
      <w:bookmarkEnd w:id="12"/>
      <w:r>
        <w:rPr>
          <w:b/>
          <w:i/>
          <w:noProof/>
          <w:sz w:val="28"/>
          <w:szCs w:val="28"/>
        </w:rPr>
        <w:drawing>
          <wp:anchor distT="0" distB="0" distL="114300" distR="114300" simplePos="0" relativeHeight="252333056" behindDoc="1" locked="0" layoutInCell="1" allowOverlap="1" wp14:anchorId="4130576B" wp14:editId="7696716B">
            <wp:simplePos x="0" y="0"/>
            <wp:positionH relativeFrom="margin">
              <wp:align>right</wp:align>
            </wp:positionH>
            <wp:positionV relativeFrom="paragraph">
              <wp:posOffset>13335</wp:posOffset>
            </wp:positionV>
            <wp:extent cx="1619250" cy="1770380"/>
            <wp:effectExtent l="0" t="0" r="0" b="1270"/>
            <wp:wrapTight wrapText="bothSides">
              <wp:wrapPolygon edited="0">
                <wp:start x="0" y="0"/>
                <wp:lineTo x="0" y="21383"/>
                <wp:lineTo x="21346" y="21383"/>
                <wp:lineTo x="2134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1">
                      <a:extLst>
                        <a:ext uri="{28A0092B-C50C-407E-A947-70E740481C1C}">
                          <a14:useLocalDpi xmlns:a14="http://schemas.microsoft.com/office/drawing/2010/main" val="0"/>
                        </a:ext>
                      </a:extLst>
                    </a:blip>
                    <a:stretch>
                      <a:fillRect/>
                    </a:stretch>
                  </pic:blipFill>
                  <pic:spPr>
                    <a:xfrm>
                      <a:off x="0" y="0"/>
                      <a:ext cx="1619250" cy="1770380"/>
                    </a:xfrm>
                    <a:prstGeom prst="rect">
                      <a:avLst/>
                    </a:prstGeom>
                  </pic:spPr>
                </pic:pic>
              </a:graphicData>
            </a:graphic>
            <wp14:sizeRelH relativeFrom="page">
              <wp14:pctWidth>0</wp14:pctWidth>
            </wp14:sizeRelH>
            <wp14:sizeRelV relativeFrom="page">
              <wp14:pctHeight>0</wp14:pctHeight>
            </wp14:sizeRelV>
          </wp:anchor>
        </w:drawing>
      </w:r>
      <w:r>
        <w:rPr>
          <w:b/>
          <w:i/>
          <w:sz w:val="28"/>
          <w:szCs w:val="28"/>
        </w:rPr>
        <w:t>Club Corner</w:t>
      </w:r>
    </w:p>
    <w:p w14:paraId="3F4DCF78" w14:textId="5E3521D2" w:rsidR="00DF2F2B" w:rsidRDefault="00DF2F2B" w:rsidP="00DF2F2B">
      <w:pPr>
        <w:rPr>
          <w:noProof/>
        </w:rPr>
      </w:pPr>
    </w:p>
    <w:p w14:paraId="271CF1A8" w14:textId="77777777" w:rsidR="00DF2F2B" w:rsidRDefault="00DF2F2B" w:rsidP="00DF2F2B">
      <w:pPr>
        <w:rPr>
          <w:noProof/>
        </w:rPr>
      </w:pPr>
      <w:r>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1C6F8350" w14:textId="77777777" w:rsidR="00DF2F2B" w:rsidRDefault="00DF2F2B" w:rsidP="00DF2F2B">
      <w:pPr>
        <w:rPr>
          <w:noProof/>
        </w:rPr>
      </w:pPr>
    </w:p>
    <w:p w14:paraId="7D0D6043" w14:textId="44B8110B" w:rsidR="00DF2F2B" w:rsidRDefault="00DF2F2B" w:rsidP="00DF2F2B">
      <w:pPr>
        <w:rPr>
          <w:noProof/>
        </w:rPr>
      </w:pPr>
      <w:r>
        <w:rPr>
          <w:noProof/>
        </w:rPr>
        <w:t>Let me know what you club is up to. Are you going to have a specia</w:t>
      </w:r>
      <w:r w:rsidR="00AC799E">
        <w:rPr>
          <w:noProof/>
        </w:rPr>
        <w:t>l</w:t>
      </w:r>
      <w:r>
        <w:rPr>
          <w:noProof/>
        </w:rPr>
        <w:t xml:space="preserve"> guest at your meeting or are you having a special anniversary? Just sent it to:</w:t>
      </w:r>
    </w:p>
    <w:p w14:paraId="0532E022" w14:textId="20BEE7D2" w:rsidR="00DF2F2B" w:rsidRDefault="009206CE" w:rsidP="00DF2F2B">
      <w:pPr>
        <w:rPr>
          <w:noProof/>
        </w:rPr>
      </w:pPr>
      <w:hyperlink r:id="rId32" w:history="1">
        <w:r w:rsidR="00DF2F2B" w:rsidRPr="00F10BD3">
          <w:rPr>
            <w:rStyle w:val="Hyperlink"/>
            <w:noProof/>
          </w:rPr>
          <w:t>n8sy@n8sy.com</w:t>
        </w:r>
      </w:hyperlink>
      <w:r w:rsidR="00DF2F2B">
        <w:rPr>
          <w:noProof/>
        </w:rPr>
        <w:t xml:space="preserve">  </w:t>
      </w:r>
    </w:p>
    <w:p w14:paraId="1AA94159" w14:textId="77777777" w:rsidR="00B82620" w:rsidRPr="00B82620" w:rsidRDefault="00B82620" w:rsidP="008C0663">
      <w:pPr>
        <w:rPr>
          <w:b/>
          <w:bCs/>
          <w:i/>
          <w:iCs/>
        </w:rPr>
      </w:pPr>
      <w:bookmarkStart w:id="13" w:name="_Hlk523992823"/>
    </w:p>
    <w:p w14:paraId="2B97255A" w14:textId="18F1B3EA" w:rsidR="00812E8B" w:rsidRDefault="00812E8B" w:rsidP="00812E8B">
      <w:pPr>
        <w:jc w:val="center"/>
        <w:rPr>
          <w:bCs/>
        </w:rPr>
      </w:pPr>
      <w:r>
        <w:rPr>
          <w:bCs/>
        </w:rPr>
        <w:t>#########</w:t>
      </w:r>
    </w:p>
    <w:p w14:paraId="0B8FDA3F" w14:textId="609685C8" w:rsidR="00A65D66" w:rsidRDefault="00A65D66" w:rsidP="00812E8B">
      <w:pPr>
        <w:jc w:val="center"/>
        <w:rPr>
          <w:bCs/>
        </w:rPr>
      </w:pPr>
    </w:p>
    <w:p w14:paraId="08C33396" w14:textId="77777777" w:rsidR="00A65D66" w:rsidRPr="006D6378" w:rsidRDefault="00A65D66" w:rsidP="00A65D66">
      <w:pPr>
        <w:rPr>
          <w:b/>
          <w:i/>
          <w:sz w:val="28"/>
          <w:szCs w:val="28"/>
        </w:rPr>
      </w:pPr>
      <w:r w:rsidRPr="006D6378">
        <w:rPr>
          <w:b/>
          <w:i/>
          <w:sz w:val="28"/>
          <w:szCs w:val="28"/>
        </w:rPr>
        <w:t>Help Needed</w:t>
      </w:r>
    </w:p>
    <w:p w14:paraId="439EA9E1" w14:textId="4AEBAE08" w:rsidR="00A65D66" w:rsidRDefault="00A65D66" w:rsidP="00A65D66"/>
    <w:p w14:paraId="38E7F2E8" w14:textId="4E804059" w:rsidR="00A65D66" w:rsidRDefault="006A27A5" w:rsidP="00A65D66">
      <w:r>
        <w:rPr>
          <w:noProof/>
        </w:rPr>
        <w:drawing>
          <wp:anchor distT="0" distB="0" distL="114300" distR="114300" simplePos="0" relativeHeight="252583936" behindDoc="1" locked="0" layoutInCell="1" allowOverlap="1" wp14:anchorId="6BA5BB68" wp14:editId="29316F33">
            <wp:simplePos x="0" y="0"/>
            <wp:positionH relativeFrom="margin">
              <wp:align>right</wp:align>
            </wp:positionH>
            <wp:positionV relativeFrom="paragraph">
              <wp:posOffset>26670</wp:posOffset>
            </wp:positionV>
            <wp:extent cx="1295400" cy="1304925"/>
            <wp:effectExtent l="0" t="0" r="0" b="9525"/>
            <wp:wrapTight wrapText="bothSides">
              <wp:wrapPolygon edited="0">
                <wp:start x="0" y="0"/>
                <wp:lineTo x="0" y="21442"/>
                <wp:lineTo x="21282" y="21442"/>
                <wp:lineTo x="2128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295400" cy="1304925"/>
                    </a:xfrm>
                    <a:prstGeom prst="rect">
                      <a:avLst/>
                    </a:prstGeom>
                  </pic:spPr>
                </pic:pic>
              </a:graphicData>
            </a:graphic>
            <wp14:sizeRelH relativeFrom="page">
              <wp14:pctWidth>0</wp14:pctWidth>
            </wp14:sizeRelH>
            <wp14:sizeRelV relativeFrom="page">
              <wp14:pctHeight>0</wp14:pctHeight>
            </wp14:sizeRelV>
          </wp:anchor>
        </w:drawing>
      </w:r>
      <w:r w:rsidR="00A65D66" w:rsidRPr="00861200">
        <w:t>Jim Rowe N8TVO, S</w:t>
      </w:r>
      <w:r w:rsidR="00A65D66">
        <w:t xml:space="preserve">outhern </w:t>
      </w:r>
      <w:r w:rsidR="00A65D66" w:rsidRPr="00861200">
        <w:t>O</w:t>
      </w:r>
      <w:r w:rsidR="00A65D66">
        <w:t xml:space="preserve">hio </w:t>
      </w:r>
      <w:r w:rsidR="00A65D66" w:rsidRPr="00861200">
        <w:t>A</w:t>
      </w:r>
      <w:r w:rsidR="00A65D66">
        <w:t xml:space="preserve">mateur </w:t>
      </w:r>
      <w:r w:rsidR="00A65D66" w:rsidRPr="00861200">
        <w:t>R</w:t>
      </w:r>
      <w:r w:rsidR="00A65D66">
        <w:t xml:space="preserve">adio </w:t>
      </w:r>
      <w:r w:rsidR="00A65D66" w:rsidRPr="00861200">
        <w:t>A</w:t>
      </w:r>
      <w:r w:rsidR="00A65D66">
        <w:t>ssociation</w:t>
      </w:r>
      <w:r w:rsidR="00A65D66" w:rsidRPr="00861200">
        <w:t xml:space="preserve"> President reports, that this year’s Ironton Lions Christmas Parade will take place on </w:t>
      </w:r>
      <w:r w:rsidR="00A65D66" w:rsidRPr="00861200">
        <w:rPr>
          <w:b/>
        </w:rPr>
        <w:t>November 26</w:t>
      </w:r>
      <w:r w:rsidR="00A65D66" w:rsidRPr="00861200">
        <w:t xml:space="preserve">. Amateur Radio operators are requested to meet by the car wash at 4th and Center Streets at 5:00 PM. We will be using the Ironton downtown repeater, 444.625 tone 103.5. </w:t>
      </w:r>
    </w:p>
    <w:p w14:paraId="355E83C7" w14:textId="77777777" w:rsidR="00A65D66" w:rsidRDefault="00A65D66" w:rsidP="00A65D66"/>
    <w:p w14:paraId="35B9528E" w14:textId="77777777" w:rsidR="00A65D66" w:rsidRPr="00861200" w:rsidRDefault="00A65D66" w:rsidP="00A65D66">
      <w:r w:rsidRPr="00861200">
        <w:t xml:space="preserve">The parade will start at 6:00 PM.  Everyone’s safety is critical, therefore please wear your ARES reflective vest and hat. Jim also said, “the parade theme is Peace </w:t>
      </w:r>
      <w:proofErr w:type="gramStart"/>
      <w:r w:rsidRPr="00861200">
        <w:t>On</w:t>
      </w:r>
      <w:proofErr w:type="gramEnd"/>
      <w:r w:rsidRPr="00861200">
        <w:t xml:space="preserve"> Earth.”</w:t>
      </w:r>
    </w:p>
    <w:p w14:paraId="21A0F073" w14:textId="77777777" w:rsidR="00A65D66" w:rsidRDefault="00A65D66" w:rsidP="00A65D66"/>
    <w:p w14:paraId="36351D9B" w14:textId="77777777" w:rsidR="00A65D66" w:rsidRPr="00861200" w:rsidRDefault="00A65D66" w:rsidP="00A65D66">
      <w:r w:rsidRPr="00861200">
        <w:t xml:space="preserve">Yes, Santa will be there, however we not sure at this time if he will be giving out ham radio goodies. </w:t>
      </w:r>
    </w:p>
    <w:p w14:paraId="2EBD9522" w14:textId="77777777" w:rsidR="00A65D66" w:rsidRDefault="00A65D66" w:rsidP="00A65D66">
      <w:pPr>
        <w:jc w:val="center"/>
      </w:pPr>
    </w:p>
    <w:p w14:paraId="3A0EFA51" w14:textId="77777777" w:rsidR="00A65D66" w:rsidRDefault="00A65D66" w:rsidP="00A65D66">
      <w:pPr>
        <w:jc w:val="center"/>
      </w:pPr>
      <w:r>
        <w:t>#########</w:t>
      </w:r>
    </w:p>
    <w:p w14:paraId="0997346F" w14:textId="77777777" w:rsidR="00A65D66" w:rsidRDefault="00A65D66" w:rsidP="00812E8B">
      <w:pPr>
        <w:jc w:val="center"/>
        <w:rPr>
          <w:bCs/>
        </w:rPr>
      </w:pPr>
    </w:p>
    <w:p w14:paraId="6080C55C" w14:textId="77777777" w:rsidR="00812E8B" w:rsidRPr="00B82620" w:rsidRDefault="00812E8B" w:rsidP="00812E8B">
      <w:pPr>
        <w:rPr>
          <w:b/>
          <w:bCs/>
          <w:i/>
          <w:iCs/>
        </w:rPr>
      </w:pPr>
      <w:r>
        <w:rPr>
          <w:noProof/>
        </w:rPr>
        <w:drawing>
          <wp:anchor distT="0" distB="0" distL="114300" distR="114300" simplePos="0" relativeHeight="252579840" behindDoc="1" locked="0" layoutInCell="1" allowOverlap="1" wp14:anchorId="2596A707" wp14:editId="1F928971">
            <wp:simplePos x="0" y="0"/>
            <wp:positionH relativeFrom="margin">
              <wp:align>left</wp:align>
            </wp:positionH>
            <wp:positionV relativeFrom="paragraph">
              <wp:posOffset>32385</wp:posOffset>
            </wp:positionV>
            <wp:extent cx="1276350" cy="1280795"/>
            <wp:effectExtent l="0" t="0" r="0" b="0"/>
            <wp:wrapTight wrapText="bothSides">
              <wp:wrapPolygon edited="0">
                <wp:start x="0" y="0"/>
                <wp:lineTo x="0" y="21204"/>
                <wp:lineTo x="21278" y="21204"/>
                <wp:lineTo x="2127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287406" cy="1292445"/>
                    </a:xfrm>
                    <a:prstGeom prst="rect">
                      <a:avLst/>
                    </a:prstGeom>
                  </pic:spPr>
                </pic:pic>
              </a:graphicData>
            </a:graphic>
            <wp14:sizeRelH relativeFrom="page">
              <wp14:pctWidth>0</wp14:pctWidth>
            </wp14:sizeRelH>
            <wp14:sizeRelV relativeFrom="page">
              <wp14:pctHeight>0</wp14:pctHeight>
            </wp14:sizeRelV>
          </wp:anchor>
        </w:drawing>
      </w:r>
    </w:p>
    <w:p w14:paraId="47204831" w14:textId="77777777" w:rsidR="00812E8B" w:rsidRDefault="00812E8B" w:rsidP="00812E8B">
      <w:pPr>
        <w:rPr>
          <w:b/>
          <w:bCs/>
          <w:i/>
          <w:iCs/>
          <w:sz w:val="28"/>
          <w:szCs w:val="28"/>
        </w:rPr>
      </w:pPr>
      <w:r>
        <w:rPr>
          <w:b/>
          <w:bCs/>
          <w:i/>
          <w:iCs/>
          <w:sz w:val="28"/>
          <w:szCs w:val="28"/>
        </w:rPr>
        <w:t xml:space="preserve">Kids Talk </w:t>
      </w:r>
      <w:proofErr w:type="gramStart"/>
      <w:r>
        <w:rPr>
          <w:b/>
          <w:bCs/>
          <w:i/>
          <w:iCs/>
          <w:sz w:val="28"/>
          <w:szCs w:val="28"/>
        </w:rPr>
        <w:t>To</w:t>
      </w:r>
      <w:proofErr w:type="gramEnd"/>
      <w:r>
        <w:rPr>
          <w:b/>
          <w:bCs/>
          <w:i/>
          <w:iCs/>
          <w:sz w:val="28"/>
          <w:szCs w:val="28"/>
        </w:rPr>
        <w:t xml:space="preserve"> Santa</w:t>
      </w:r>
    </w:p>
    <w:p w14:paraId="3C7E5D9D" w14:textId="77777777" w:rsidR="00812E8B" w:rsidRDefault="00812E8B" w:rsidP="00812E8B">
      <w:pPr>
        <w:rPr>
          <w:b/>
          <w:bCs/>
          <w:i/>
          <w:iCs/>
          <w:sz w:val="28"/>
          <w:szCs w:val="28"/>
        </w:rPr>
      </w:pPr>
    </w:p>
    <w:p w14:paraId="0726EED9" w14:textId="5F559DBB" w:rsidR="00812E8B" w:rsidRPr="00BC4787" w:rsidRDefault="00812E8B" w:rsidP="00812E8B">
      <w:pPr>
        <w:rPr>
          <w:bCs/>
          <w:iCs/>
        </w:rPr>
      </w:pPr>
      <w:r w:rsidRPr="00BC4787">
        <w:rPr>
          <w:bCs/>
          <w:iCs/>
        </w:rPr>
        <w:t>I</w:t>
      </w:r>
      <w:r>
        <w:rPr>
          <w:bCs/>
          <w:iCs/>
        </w:rPr>
        <w:t>f you are interested in helping your area kids talk to Santa via Amateur Radio, here’s a great link for you…</w:t>
      </w:r>
      <w:r w:rsidR="004125A9">
        <w:rPr>
          <w:bCs/>
          <w:iCs/>
        </w:rPr>
        <w:t xml:space="preserve">  </w:t>
      </w:r>
      <w:hyperlink r:id="rId35" w:tgtFrame="_blank" w:history="1">
        <w:r w:rsidRPr="00BC4787">
          <w:rPr>
            <w:rStyle w:val="Hyperlink"/>
            <w:bCs/>
            <w:iCs/>
          </w:rPr>
          <w:t>http://www.hdscs.org/npn/npn01arrl.html</w:t>
        </w:r>
      </w:hyperlink>
    </w:p>
    <w:p w14:paraId="7BA5B68C" w14:textId="77777777" w:rsidR="00812E8B" w:rsidRPr="00BC4787" w:rsidRDefault="00812E8B" w:rsidP="00812E8B">
      <w:pPr>
        <w:rPr>
          <w:bCs/>
          <w:iCs/>
        </w:rPr>
      </w:pPr>
    </w:p>
    <w:p w14:paraId="1F591026" w14:textId="28219A53" w:rsidR="00812E8B" w:rsidRDefault="00812E8B" w:rsidP="00812E8B">
      <w:pPr>
        <w:jc w:val="center"/>
        <w:rPr>
          <w:bCs/>
        </w:rPr>
      </w:pPr>
    </w:p>
    <w:p w14:paraId="2C2A1BB3" w14:textId="77777777" w:rsidR="002A1542" w:rsidRDefault="002A1542" w:rsidP="00812E8B">
      <w:pPr>
        <w:jc w:val="center"/>
        <w:rPr>
          <w:bCs/>
        </w:rPr>
      </w:pPr>
    </w:p>
    <w:p w14:paraId="36CD3BE0" w14:textId="77777777" w:rsidR="00812E8B" w:rsidRDefault="00812E8B" w:rsidP="00812E8B">
      <w:pPr>
        <w:jc w:val="center"/>
        <w:rPr>
          <w:bCs/>
        </w:rPr>
      </w:pPr>
      <w:bookmarkStart w:id="14" w:name="_Hlk530064344"/>
      <w:r>
        <w:rPr>
          <w:bCs/>
        </w:rPr>
        <w:t>#########</w:t>
      </w:r>
    </w:p>
    <w:p w14:paraId="7A7ED172" w14:textId="77777777" w:rsidR="00812E8B" w:rsidRPr="00B82620" w:rsidRDefault="00812E8B" w:rsidP="00812E8B">
      <w:pPr>
        <w:rPr>
          <w:b/>
          <w:bCs/>
          <w:i/>
          <w:iCs/>
        </w:rPr>
      </w:pPr>
    </w:p>
    <w:bookmarkEnd w:id="14"/>
    <w:p w14:paraId="4BD48363" w14:textId="77777777" w:rsidR="00F26021" w:rsidRPr="006B27AA" w:rsidRDefault="00812E8B" w:rsidP="00F26021">
      <w:pPr>
        <w:rPr>
          <w:b/>
          <w:bCs/>
          <w:i/>
          <w:iCs/>
          <w:sz w:val="28"/>
          <w:szCs w:val="28"/>
        </w:rPr>
      </w:pPr>
      <w:r>
        <w:rPr>
          <w:bCs/>
          <w:iCs/>
        </w:rPr>
        <w:t xml:space="preserve"> </w:t>
      </w:r>
      <w:r w:rsidR="00F26021" w:rsidRPr="006B27AA">
        <w:rPr>
          <w:b/>
          <w:bCs/>
          <w:i/>
          <w:iCs/>
          <w:sz w:val="28"/>
          <w:szCs w:val="28"/>
        </w:rPr>
        <w:t>Stark County ARES Holding ICS Training</w:t>
      </w:r>
    </w:p>
    <w:p w14:paraId="32C15498" w14:textId="77777777" w:rsidR="00F26021" w:rsidRDefault="00F26021" w:rsidP="00F26021">
      <w:pPr>
        <w:rPr>
          <w:bCs/>
          <w:iCs/>
        </w:rPr>
      </w:pPr>
    </w:p>
    <w:p w14:paraId="3DD706B6" w14:textId="77777777" w:rsidR="00F26021" w:rsidRPr="00AC3F68" w:rsidRDefault="00F26021" w:rsidP="00F26021">
      <w:pPr>
        <w:rPr>
          <w:bCs/>
          <w:iCs/>
        </w:rPr>
      </w:pPr>
      <w:r w:rsidRPr="00B82620">
        <w:rPr>
          <w:bCs/>
          <w:iCs/>
        </w:rPr>
        <w:t xml:space="preserve">The </w:t>
      </w:r>
      <w:r w:rsidRPr="00B82620">
        <w:rPr>
          <w:b/>
          <w:bCs/>
          <w:iCs/>
        </w:rPr>
        <w:t>Stark County ARES</w:t>
      </w:r>
      <w:r w:rsidRPr="00B82620">
        <w:rPr>
          <w:bCs/>
          <w:iCs/>
        </w:rPr>
        <w:t xml:space="preserve"> in conjunction with the </w:t>
      </w:r>
      <w:r w:rsidRPr="00B82620">
        <w:rPr>
          <w:b/>
          <w:bCs/>
          <w:iCs/>
        </w:rPr>
        <w:t>Stark County EMA Office</w:t>
      </w:r>
      <w:r w:rsidRPr="00B82620">
        <w:rPr>
          <w:bCs/>
          <w:iCs/>
        </w:rPr>
        <w:t xml:space="preserve"> will again be sponsoring FEMA ICS Training.</w:t>
      </w:r>
      <w:r w:rsidRPr="00861200">
        <w:rPr>
          <w:bCs/>
          <w:iCs/>
        </w:rPr>
        <w:t xml:space="preserve"> </w:t>
      </w:r>
      <w:r>
        <w:rPr>
          <w:bCs/>
          <w:iCs/>
        </w:rPr>
        <w:t xml:space="preserve"> The training will be on </w:t>
      </w:r>
      <w:r w:rsidRPr="00861200">
        <w:rPr>
          <w:b/>
          <w:bCs/>
          <w:iCs/>
        </w:rPr>
        <w:t>December 19</w:t>
      </w:r>
      <w:r w:rsidRPr="00861200">
        <w:rPr>
          <w:b/>
          <w:bCs/>
          <w:iCs/>
          <w:vertAlign w:val="superscript"/>
        </w:rPr>
        <w:t>th</w:t>
      </w:r>
      <w:r>
        <w:rPr>
          <w:bCs/>
          <w:iCs/>
        </w:rPr>
        <w:t xml:space="preserve"> and w</w:t>
      </w:r>
      <w:r w:rsidRPr="00AC3F68">
        <w:rPr>
          <w:bCs/>
          <w:iCs/>
        </w:rPr>
        <w:t xml:space="preserve">e'll start at </w:t>
      </w:r>
      <w:r w:rsidRPr="00861200">
        <w:rPr>
          <w:b/>
          <w:bCs/>
          <w:iCs/>
        </w:rPr>
        <w:t>5:30 PM</w:t>
      </w:r>
      <w:r w:rsidRPr="00AC3F68">
        <w:rPr>
          <w:bCs/>
          <w:iCs/>
        </w:rPr>
        <w:t xml:space="preserve"> and hopefully finish by </w:t>
      </w:r>
      <w:r w:rsidRPr="00861200">
        <w:rPr>
          <w:b/>
          <w:bCs/>
          <w:iCs/>
        </w:rPr>
        <w:t>7:30</w:t>
      </w:r>
      <w:r w:rsidRPr="00AC3F68">
        <w:rPr>
          <w:bCs/>
          <w:iCs/>
        </w:rPr>
        <w:t>.</w:t>
      </w:r>
      <w:r w:rsidRPr="00B82620">
        <w:rPr>
          <w:bCs/>
          <w:iCs/>
        </w:rPr>
        <w:br/>
      </w:r>
      <w:r w:rsidRPr="00B82620">
        <w:rPr>
          <w:bCs/>
          <w:iCs/>
        </w:rPr>
        <w:br/>
        <w:t xml:space="preserve">Training this month will be for the ICS-700 certification, "An Introduction to the National Incident Management System". There are no prerequisites. </w:t>
      </w:r>
      <w:r>
        <w:rPr>
          <w:bCs/>
          <w:iCs/>
        </w:rPr>
        <w:t>The l</w:t>
      </w:r>
      <w:r w:rsidRPr="00B82620">
        <w:rPr>
          <w:bCs/>
          <w:iCs/>
        </w:rPr>
        <w:t xml:space="preserve">ocation is at the County EMA office on Route 62 lower level. </w:t>
      </w:r>
      <w:r>
        <w:rPr>
          <w:bCs/>
          <w:iCs/>
        </w:rPr>
        <w:t xml:space="preserve"> </w:t>
      </w:r>
      <w:r w:rsidRPr="00B82620">
        <w:rPr>
          <w:bCs/>
          <w:iCs/>
        </w:rPr>
        <w:t>There is no cost for the training</w:t>
      </w:r>
      <w:r w:rsidRPr="00AC3F68">
        <w:rPr>
          <w:bCs/>
          <w:iCs/>
        </w:rPr>
        <w:t>. Bring your FEMA student ID number so you can take the exam at completion. Laptops will be available, or you may use a smartphone to take the test.</w:t>
      </w:r>
    </w:p>
    <w:p w14:paraId="7D29567F" w14:textId="77777777" w:rsidR="00F26021" w:rsidRPr="00AC3F68" w:rsidRDefault="00F26021" w:rsidP="00F26021">
      <w:pPr>
        <w:rPr>
          <w:bCs/>
          <w:iCs/>
        </w:rPr>
      </w:pPr>
    </w:p>
    <w:p w14:paraId="60DF7F18" w14:textId="77777777" w:rsidR="0039107D" w:rsidRDefault="0039107D" w:rsidP="0039107D">
      <w:pPr>
        <w:rPr>
          <w:rStyle w:val="Hyperlink"/>
          <w:sz w:val="20"/>
          <w:szCs w:val="20"/>
        </w:rPr>
      </w:pPr>
    </w:p>
    <w:p w14:paraId="325F3F75" w14:textId="77777777" w:rsidR="0039107D" w:rsidRDefault="0039107D" w:rsidP="0039107D">
      <w:pPr>
        <w:rPr>
          <w:rStyle w:val="Hyperlink"/>
          <w:sz w:val="20"/>
          <w:szCs w:val="20"/>
        </w:rPr>
      </w:pPr>
    </w:p>
    <w:bookmarkStart w:id="15" w:name="_Hlk530857250"/>
    <w:p w14:paraId="6DC4CB47" w14:textId="791B963B" w:rsidR="0039107D" w:rsidRDefault="008276D4" w:rsidP="0039107D">
      <w:pPr>
        <w:rPr>
          <w:sz w:val="20"/>
          <w:szCs w:val="20"/>
          <w:u w:val="single"/>
        </w:rPr>
      </w:pPr>
      <w:r>
        <w:rPr>
          <w:rStyle w:val="Hyperlink"/>
          <w:sz w:val="20"/>
          <w:szCs w:val="20"/>
        </w:rPr>
        <w:fldChar w:fldCharType="begin"/>
      </w:r>
      <w:r>
        <w:rPr>
          <w:rStyle w:val="Hyperlink"/>
          <w:sz w:val="20"/>
          <w:szCs w:val="20"/>
        </w:rPr>
        <w:instrText xml:space="preserve"> HYPERLINK \l "top" </w:instrText>
      </w:r>
      <w:r>
        <w:rPr>
          <w:rStyle w:val="Hyperlink"/>
          <w:sz w:val="20"/>
          <w:szCs w:val="20"/>
        </w:rPr>
        <w:fldChar w:fldCharType="separate"/>
      </w:r>
      <w:r w:rsidR="0039107D" w:rsidRPr="00603DDB">
        <w:rPr>
          <w:rStyle w:val="Hyperlink"/>
          <w:sz w:val="20"/>
          <w:szCs w:val="20"/>
        </w:rPr>
        <w:t>TOP</w:t>
      </w:r>
      <w:r>
        <w:rPr>
          <w:rStyle w:val="Hyperlink"/>
          <w:sz w:val="20"/>
          <w:szCs w:val="20"/>
        </w:rPr>
        <w:fldChar w:fldCharType="end"/>
      </w:r>
      <w:r w:rsidR="0039107D" w:rsidRPr="00603DDB">
        <w:rPr>
          <w:sz w:val="20"/>
          <w:szCs w:val="20"/>
          <w:u w:val="single"/>
        </w:rPr>
        <w:t xml:space="preserve"> ^</w:t>
      </w:r>
    </w:p>
    <w:bookmarkEnd w:id="15"/>
    <w:p w14:paraId="35E832EF" w14:textId="43D79420" w:rsidR="00F26021" w:rsidRDefault="00F26021" w:rsidP="00F26021">
      <w:pPr>
        <w:rPr>
          <w:bCs/>
          <w:iCs/>
        </w:rPr>
      </w:pPr>
      <w:r w:rsidRPr="00AC3F68">
        <w:rPr>
          <w:bCs/>
          <w:iCs/>
        </w:rPr>
        <w:lastRenderedPageBreak/>
        <w:t xml:space="preserve">Please reply to this notice if you are planning to attend the December 19 ICS-700 class, or email </w:t>
      </w:r>
      <w:hyperlink r:id="rId36" w:history="1">
        <w:r w:rsidRPr="00E50D6F">
          <w:rPr>
            <w:rStyle w:val="Hyperlink"/>
            <w:bCs/>
            <w:iCs/>
          </w:rPr>
          <w:t>dlamm@whbc.com</w:t>
        </w:r>
      </w:hyperlink>
      <w:r>
        <w:rPr>
          <w:bCs/>
          <w:iCs/>
        </w:rPr>
        <w:t xml:space="preserve"> </w:t>
      </w:r>
      <w:r w:rsidRPr="00AC3F68">
        <w:rPr>
          <w:bCs/>
          <w:iCs/>
        </w:rPr>
        <w:t xml:space="preserve"> Steve would like a headcount beforehand.</w:t>
      </w:r>
    </w:p>
    <w:p w14:paraId="271565BB" w14:textId="1B3005DE" w:rsidR="00812E8B" w:rsidRPr="00600F16" w:rsidRDefault="00812E8B" w:rsidP="00812E8B">
      <w:pPr>
        <w:rPr>
          <w:bCs/>
          <w:iCs/>
          <w:vanish/>
        </w:rPr>
      </w:pPr>
    </w:p>
    <w:p w14:paraId="7AEC82FC" w14:textId="77777777" w:rsidR="00812E8B" w:rsidRPr="00600F16" w:rsidRDefault="00812E8B" w:rsidP="00812E8B">
      <w:pPr>
        <w:rPr>
          <w:b/>
          <w:bCs/>
          <w:i/>
          <w:iCs/>
          <w:vanish/>
        </w:rPr>
      </w:pPr>
    </w:p>
    <w:p w14:paraId="5E69E565" w14:textId="77777777" w:rsidR="00812E8B" w:rsidRDefault="00812E8B" w:rsidP="00812E8B">
      <w:pPr>
        <w:rPr>
          <w:b/>
          <w:bCs/>
          <w:i/>
          <w:iCs/>
        </w:rPr>
      </w:pPr>
    </w:p>
    <w:p w14:paraId="7A6E0DC4" w14:textId="77777777" w:rsidR="00812E8B" w:rsidRDefault="00812E8B" w:rsidP="00812E8B">
      <w:pPr>
        <w:jc w:val="center"/>
      </w:pPr>
      <w:bookmarkStart w:id="16" w:name="_Hlk530499010"/>
      <w:bookmarkStart w:id="17" w:name="_Hlk527222945"/>
      <w:r>
        <w:t>#########</w:t>
      </w:r>
    </w:p>
    <w:p w14:paraId="5D542C22" w14:textId="3414E83D" w:rsidR="004125A9" w:rsidRDefault="004125A9" w:rsidP="00812E8B">
      <w:pPr>
        <w:rPr>
          <w:b/>
          <w:i/>
          <w:sz w:val="28"/>
          <w:szCs w:val="28"/>
        </w:rPr>
      </w:pPr>
    </w:p>
    <w:bookmarkEnd w:id="16"/>
    <w:p w14:paraId="6B130107" w14:textId="7B94555F" w:rsidR="00812E8B" w:rsidRPr="00814B12" w:rsidRDefault="00814B12" w:rsidP="00812E8B">
      <w:pPr>
        <w:rPr>
          <w:b/>
          <w:i/>
          <w:sz w:val="28"/>
          <w:szCs w:val="28"/>
        </w:rPr>
      </w:pPr>
      <w:r w:rsidRPr="00814B12">
        <w:rPr>
          <w:b/>
          <w:i/>
          <w:sz w:val="28"/>
          <w:szCs w:val="28"/>
        </w:rPr>
        <w:t xml:space="preserve">MVARA Holds Talk </w:t>
      </w:r>
      <w:proofErr w:type="gramStart"/>
      <w:r w:rsidRPr="00814B12">
        <w:rPr>
          <w:b/>
          <w:i/>
          <w:sz w:val="28"/>
          <w:szCs w:val="28"/>
        </w:rPr>
        <w:t>To</w:t>
      </w:r>
      <w:proofErr w:type="gramEnd"/>
      <w:r w:rsidRPr="00814B12">
        <w:rPr>
          <w:b/>
          <w:i/>
          <w:sz w:val="28"/>
          <w:szCs w:val="28"/>
        </w:rPr>
        <w:t xml:space="preserve"> Santa Night</w:t>
      </w:r>
    </w:p>
    <w:bookmarkEnd w:id="17"/>
    <w:p w14:paraId="4AB7EF62" w14:textId="0437B806" w:rsidR="00814B12" w:rsidRDefault="00814B12" w:rsidP="00814B12"/>
    <w:p w14:paraId="410F11A8" w14:textId="76371F02" w:rsidR="004125A9" w:rsidRDefault="004125A9" w:rsidP="00814B12">
      <w:r>
        <w:rPr>
          <w:noProof/>
        </w:rPr>
        <w:drawing>
          <wp:anchor distT="0" distB="0" distL="114300" distR="114300" simplePos="0" relativeHeight="252580864" behindDoc="1" locked="0" layoutInCell="1" allowOverlap="1" wp14:anchorId="4AF71533" wp14:editId="09135645">
            <wp:simplePos x="0" y="0"/>
            <wp:positionH relativeFrom="margin">
              <wp:align>right</wp:align>
            </wp:positionH>
            <wp:positionV relativeFrom="paragraph">
              <wp:posOffset>6350</wp:posOffset>
            </wp:positionV>
            <wp:extent cx="1875790" cy="1094740"/>
            <wp:effectExtent l="0" t="0" r="0" b="0"/>
            <wp:wrapTight wrapText="bothSides">
              <wp:wrapPolygon edited="0">
                <wp:start x="0" y="0"/>
                <wp:lineTo x="0" y="21049"/>
                <wp:lineTo x="21278" y="21049"/>
                <wp:lineTo x="2127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875790" cy="1094740"/>
                    </a:xfrm>
                    <a:prstGeom prst="rect">
                      <a:avLst/>
                    </a:prstGeom>
                  </pic:spPr>
                </pic:pic>
              </a:graphicData>
            </a:graphic>
            <wp14:sizeRelH relativeFrom="page">
              <wp14:pctWidth>0</wp14:pctWidth>
            </wp14:sizeRelH>
            <wp14:sizeRelV relativeFrom="page">
              <wp14:pctHeight>0</wp14:pctHeight>
            </wp14:sizeRelV>
          </wp:anchor>
        </w:drawing>
      </w:r>
      <w:r w:rsidR="00814B12" w:rsidRPr="00814B12">
        <w:t>The Mahoning Valley Amateur Radio Assn. in conjunction with Akron Children’s Hospital, Boardman Campus</w:t>
      </w:r>
      <w:r w:rsidRPr="004125A9">
        <w:rPr>
          <w:noProof/>
        </w:rPr>
        <w:t xml:space="preserve"> </w:t>
      </w:r>
      <w:r w:rsidR="00814B12" w:rsidRPr="00814B12">
        <w:t xml:space="preserve">will be hosting the annual Santa Claus Net on Wednesday </w:t>
      </w:r>
      <w:r w:rsidR="00814B12" w:rsidRPr="00814B12">
        <w:rPr>
          <w:b/>
        </w:rPr>
        <w:t>December 1</w:t>
      </w:r>
      <w:r w:rsidR="00814B12">
        <w:rPr>
          <w:b/>
        </w:rPr>
        <w:t>9</w:t>
      </w:r>
      <w:r w:rsidR="00814B12" w:rsidRPr="00814B12">
        <w:rPr>
          <w:b/>
          <w:vertAlign w:val="superscript"/>
        </w:rPr>
        <w:t>th</w:t>
      </w:r>
      <w:r w:rsidR="00814B12">
        <w:rPr>
          <w:b/>
        </w:rPr>
        <w:t xml:space="preserve"> </w:t>
      </w:r>
      <w:r w:rsidR="00814B12" w:rsidRPr="00814B12">
        <w:t>at 7:00 PM on the 146.745 repeater. For those who are new, MVARA</w:t>
      </w:r>
      <w:r w:rsidR="00814B12">
        <w:t xml:space="preserve"> </w:t>
      </w:r>
      <w:r w:rsidR="00814B12" w:rsidRPr="00814B12">
        <w:t xml:space="preserve">members take 2-meter radios into Akron Children’s Hospital and let the kids talk to Santa over the air. We need operators for this event, but you must register with the Hospital &amp; complete an online training program. </w:t>
      </w:r>
    </w:p>
    <w:p w14:paraId="7E669926" w14:textId="77777777" w:rsidR="004125A9" w:rsidRDefault="004125A9" w:rsidP="00814B12"/>
    <w:p w14:paraId="1AA95DE3" w14:textId="33ED1CA2" w:rsidR="00814B12" w:rsidRPr="00814B12" w:rsidRDefault="00814B12" w:rsidP="004125A9">
      <w:r w:rsidRPr="00814B12">
        <w:t xml:space="preserve">Please contact me </w:t>
      </w:r>
      <w:r w:rsidR="004125A9">
        <w:t xml:space="preserve">at:  </w:t>
      </w:r>
      <w:hyperlink r:id="rId38" w:history="1">
        <w:r w:rsidR="004125A9" w:rsidRPr="002B4EAF">
          <w:rPr>
            <w:rStyle w:val="Hyperlink"/>
          </w:rPr>
          <w:t>w8ysu@arrl.net</w:t>
        </w:r>
      </w:hyperlink>
      <w:r w:rsidR="004125A9">
        <w:t xml:space="preserve"> </w:t>
      </w:r>
      <w:r w:rsidRPr="00814B12">
        <w:t xml:space="preserve">and I will put you in touch with the Hospital contact person. We would love to have you, your children, grandchildren, neighbors or anybody that wants to talk to Santa also check-in.  </w:t>
      </w:r>
    </w:p>
    <w:p w14:paraId="7B839C94" w14:textId="42A80566" w:rsidR="00812E8B" w:rsidRPr="00814B12" w:rsidRDefault="00812E8B" w:rsidP="00812E8B"/>
    <w:p w14:paraId="0ADD5FF0" w14:textId="0190C334" w:rsidR="004125A9" w:rsidRDefault="004125A9" w:rsidP="004125A9">
      <w:pPr>
        <w:jc w:val="center"/>
      </w:pPr>
      <w:r>
        <w:t>#########</w:t>
      </w:r>
    </w:p>
    <w:p w14:paraId="69B62DE3" w14:textId="346E28FC" w:rsidR="004125A9" w:rsidRPr="004125A9" w:rsidRDefault="004125A9" w:rsidP="004125A9">
      <w:pPr>
        <w:rPr>
          <w:b/>
          <w:i/>
        </w:rPr>
      </w:pPr>
    </w:p>
    <w:p w14:paraId="2BBBEE90" w14:textId="38F1A863" w:rsidR="001C4702" w:rsidRDefault="001153B5" w:rsidP="008276D4">
      <w:pPr>
        <w:rPr>
          <w:b/>
          <w:i/>
          <w:sz w:val="28"/>
          <w:szCs w:val="28"/>
        </w:rPr>
      </w:pPr>
      <w:r>
        <w:rPr>
          <w:b/>
          <w:i/>
          <w:sz w:val="28"/>
          <w:szCs w:val="28"/>
        </w:rPr>
        <w:t xml:space="preserve">This Past </w:t>
      </w:r>
      <w:r w:rsidRPr="001153B5">
        <w:rPr>
          <w:b/>
          <w:i/>
          <w:sz w:val="28"/>
          <w:szCs w:val="28"/>
        </w:rPr>
        <w:t>Saturday Was HARA's R &amp; L Electronics Appreciation Day</w:t>
      </w:r>
    </w:p>
    <w:p w14:paraId="1ECBD9AB" w14:textId="7154D8CF" w:rsidR="001153B5" w:rsidRDefault="001153B5" w:rsidP="008276D4"/>
    <w:p w14:paraId="6A4E6010" w14:textId="5F0E6DAA" w:rsidR="008276D4" w:rsidRPr="008276D4" w:rsidRDefault="00964C55" w:rsidP="008276D4">
      <w:r>
        <w:rPr>
          <w:noProof/>
        </w:rPr>
        <w:drawing>
          <wp:anchor distT="0" distB="0" distL="114300" distR="114300" simplePos="0" relativeHeight="252622848" behindDoc="1" locked="0" layoutInCell="1" allowOverlap="1" wp14:anchorId="63E78FA1" wp14:editId="526EE753">
            <wp:simplePos x="0" y="0"/>
            <wp:positionH relativeFrom="margin">
              <wp:align>left</wp:align>
            </wp:positionH>
            <wp:positionV relativeFrom="paragraph">
              <wp:posOffset>10160</wp:posOffset>
            </wp:positionV>
            <wp:extent cx="3263900" cy="2447925"/>
            <wp:effectExtent l="0" t="0" r="0" b="9525"/>
            <wp:wrapTight wrapText="bothSides">
              <wp:wrapPolygon edited="0">
                <wp:start x="0" y="0"/>
                <wp:lineTo x="0" y="21516"/>
                <wp:lineTo x="21432" y="21516"/>
                <wp:lineTo x="21432"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67076" cy="2450307"/>
                    </a:xfrm>
                    <a:prstGeom prst="rect">
                      <a:avLst/>
                    </a:prstGeom>
                    <a:noFill/>
                    <a:ln>
                      <a:noFill/>
                    </a:ln>
                  </pic:spPr>
                </pic:pic>
              </a:graphicData>
            </a:graphic>
            <wp14:sizeRelH relativeFrom="page">
              <wp14:pctWidth>0</wp14:pctWidth>
            </wp14:sizeRelH>
            <wp14:sizeRelV relativeFrom="page">
              <wp14:pctHeight>0</wp14:pctHeight>
            </wp14:sizeRelV>
          </wp:anchor>
        </w:drawing>
      </w:r>
      <w:r w:rsidR="008276D4">
        <w:t xml:space="preserve">This past </w:t>
      </w:r>
      <w:r w:rsidR="008276D4" w:rsidRPr="008276D4">
        <w:t xml:space="preserve">Saturday the annual Highland ARA pilgrimage to R &amp; L Electronics to purchase door prizes for the annual HARA Christmas Party was made by a delegation of HARA members.  However, this year a twist was added to the day.  Thanks to Bob McFarland (N8ZDL) for the idea to do something for the R &amp; L employees to show the Club's appreciation to them for their support of this year's Technician license class (which graduated 28 new hams) and their </w:t>
      </w:r>
      <w:r w:rsidR="001C4702" w:rsidRPr="008276D4">
        <w:t>all-around</w:t>
      </w:r>
      <w:r w:rsidR="008276D4" w:rsidRPr="008276D4">
        <w:t xml:space="preserve"> support of amateur radio in the Highland County area.  </w:t>
      </w:r>
    </w:p>
    <w:p w14:paraId="5BC8232C" w14:textId="5C322F58" w:rsidR="008276D4" w:rsidRPr="008276D4" w:rsidRDefault="008276D4" w:rsidP="008276D4"/>
    <w:p w14:paraId="27FA3543" w14:textId="2DE35B32" w:rsidR="008276D4" w:rsidRPr="008276D4" w:rsidRDefault="008276D4" w:rsidP="008276D4">
      <w:r w:rsidRPr="008276D4">
        <w:t>Bob arranged for Kathy Levo (N8ZNR) to make two different fruit pies and had HARA President Jeff Collins (KD8VUY) present them during the visit.  In addition to shopping for door prizes, it was noted the members making the trip were either purchasing their own Christmas gifts or making lists of items they hope Santa leaves under their tree Christmas morning. </w:t>
      </w:r>
    </w:p>
    <w:p w14:paraId="44DA22DB" w14:textId="77777777" w:rsidR="008276D4" w:rsidRPr="008276D4" w:rsidRDefault="008276D4" w:rsidP="008276D4"/>
    <w:p w14:paraId="7F780B63" w14:textId="77777777" w:rsidR="008276D4" w:rsidRPr="008276D4" w:rsidRDefault="008276D4" w:rsidP="008276D4">
      <w:r w:rsidRPr="008276D4">
        <w:t>After leaving R &amp; L the group adjourned to Hyde's Restaurant to continue a pleasant day of friendship through ham radio and to recap their R &amp; L visit.</w:t>
      </w:r>
    </w:p>
    <w:p w14:paraId="3B59E162" w14:textId="77777777" w:rsidR="008276D4" w:rsidRPr="008276D4" w:rsidRDefault="008276D4" w:rsidP="008276D4"/>
    <w:p w14:paraId="02282F5E" w14:textId="77777777" w:rsidR="008276D4" w:rsidRPr="008276D4" w:rsidRDefault="008276D4" w:rsidP="008276D4">
      <w:r w:rsidRPr="008276D4">
        <w:t xml:space="preserve">HARA members taking the time out to represent the Club during a busy holiday weekend were:  Lee Bishop, N8YHU; Bob McFarland, N8ZDL; Gary Poland, W8PU; Harley Maines, K8HM; Buddie Holcomb, KD8IJA; Patrick </w:t>
      </w:r>
      <w:proofErr w:type="spellStart"/>
      <w:r w:rsidRPr="008276D4">
        <w:t>Gilifillen</w:t>
      </w:r>
      <w:proofErr w:type="spellEnd"/>
      <w:r w:rsidRPr="008276D4">
        <w:t xml:space="preserve">, N8EWH; Jeff Collins, KD8VUY; David </w:t>
      </w:r>
      <w:proofErr w:type="spellStart"/>
      <w:r w:rsidRPr="008276D4">
        <w:t>Gordley</w:t>
      </w:r>
      <w:proofErr w:type="spellEnd"/>
      <w:r w:rsidRPr="008276D4">
        <w:t>, KD8UAW; Tom Archibald, K8TDA; Patrick Hagen, N8BAP and John Levo, W8KIW.</w:t>
      </w:r>
    </w:p>
    <w:p w14:paraId="5AADD68E" w14:textId="77777777" w:rsidR="008276D4" w:rsidRPr="008276D4" w:rsidRDefault="008276D4" w:rsidP="008276D4"/>
    <w:p w14:paraId="73377B4D" w14:textId="1FBFB01A" w:rsidR="001C4702" w:rsidRDefault="001C4702" w:rsidP="001C4702">
      <w:pPr>
        <w:jc w:val="center"/>
      </w:pPr>
      <w:r>
        <w:t>#########</w:t>
      </w:r>
    </w:p>
    <w:p w14:paraId="04B92C03" w14:textId="77777777" w:rsidR="001C4702" w:rsidRDefault="001C4702" w:rsidP="001C4702">
      <w:pPr>
        <w:rPr>
          <w:rStyle w:val="Hyperlink"/>
          <w:sz w:val="20"/>
          <w:szCs w:val="20"/>
        </w:rPr>
      </w:pPr>
    </w:p>
    <w:p w14:paraId="785C2D5E" w14:textId="4EDA27A9" w:rsidR="001C4702" w:rsidRDefault="009206CE" w:rsidP="001C4702">
      <w:pPr>
        <w:rPr>
          <w:sz w:val="20"/>
          <w:szCs w:val="20"/>
          <w:u w:val="single"/>
        </w:rPr>
      </w:pPr>
      <w:hyperlink w:anchor="top" w:history="1">
        <w:r w:rsidR="001C4702" w:rsidRPr="00603DDB">
          <w:rPr>
            <w:rStyle w:val="Hyperlink"/>
            <w:sz w:val="20"/>
            <w:szCs w:val="20"/>
          </w:rPr>
          <w:t>TOP</w:t>
        </w:r>
      </w:hyperlink>
      <w:r w:rsidR="001C4702" w:rsidRPr="00603DDB">
        <w:rPr>
          <w:sz w:val="20"/>
          <w:szCs w:val="20"/>
          <w:u w:val="single"/>
        </w:rPr>
        <w:t xml:space="preserve"> ^</w:t>
      </w:r>
    </w:p>
    <w:p w14:paraId="031ADAA5" w14:textId="4776A761" w:rsidR="00812E8B" w:rsidRPr="00FE4296" w:rsidRDefault="00812E8B" w:rsidP="00812E8B">
      <w:pPr>
        <w:rPr>
          <w:b/>
          <w:i/>
          <w:sz w:val="28"/>
          <w:szCs w:val="28"/>
        </w:rPr>
      </w:pPr>
      <w:r w:rsidRPr="00FE4296">
        <w:rPr>
          <w:b/>
          <w:i/>
          <w:sz w:val="28"/>
          <w:szCs w:val="28"/>
        </w:rPr>
        <w:lastRenderedPageBreak/>
        <w:t>Incident Command System (ICS) Training Schedule</w:t>
      </w:r>
    </w:p>
    <w:p w14:paraId="3842AF9A" w14:textId="77777777" w:rsidR="00812E8B" w:rsidRDefault="00812E8B" w:rsidP="00812E8B"/>
    <w:p w14:paraId="7157819C" w14:textId="77777777" w:rsidR="00812E8B" w:rsidRPr="00FE4296" w:rsidRDefault="00812E8B" w:rsidP="00812E8B">
      <w:r w:rsidRPr="00FE4296">
        <w:t>All current trainings are listed on the Ohio EMA training calendar located at:</w:t>
      </w:r>
    </w:p>
    <w:p w14:paraId="45142646" w14:textId="77777777" w:rsidR="00812E8B" w:rsidRDefault="009206CE" w:rsidP="00812E8B">
      <w:pPr>
        <w:jc w:val="center"/>
        <w:rPr>
          <w:rStyle w:val="Hyperlink"/>
        </w:rPr>
      </w:pPr>
      <w:hyperlink r:id="rId40" w:history="1">
        <w:r w:rsidR="00812E8B" w:rsidRPr="006C09F7">
          <w:rPr>
            <w:rStyle w:val="Hyperlink"/>
          </w:rPr>
          <w:t>https://webeoctraining.dps.ohio.gov/TrainingAndExercise/courselist.aspx</w:t>
        </w:r>
      </w:hyperlink>
    </w:p>
    <w:p w14:paraId="310D14C9" w14:textId="77777777" w:rsidR="00812E8B" w:rsidRDefault="00812E8B" w:rsidP="00812E8B">
      <w:pPr>
        <w:rPr>
          <w:rStyle w:val="Hyperlink"/>
          <w:sz w:val="20"/>
          <w:szCs w:val="20"/>
        </w:rPr>
      </w:pPr>
    </w:p>
    <w:p w14:paraId="5DE33630" w14:textId="77777777" w:rsidR="00812E8B" w:rsidRDefault="00812E8B" w:rsidP="00812E8B">
      <w:r>
        <w:t xml:space="preserve">I’ve been asked to also include a link to the Kentucky EMA training calendar as </w:t>
      </w:r>
      <w:proofErr w:type="gramStart"/>
      <w:r>
        <w:t>well..</w:t>
      </w:r>
      <w:proofErr w:type="gramEnd"/>
      <w:r>
        <w:t xml:space="preserve"> </w:t>
      </w:r>
    </w:p>
    <w:p w14:paraId="70A2C11A" w14:textId="77777777" w:rsidR="00812E8B" w:rsidRDefault="00812E8B" w:rsidP="00812E8B"/>
    <w:p w14:paraId="2ED6F157" w14:textId="77777777" w:rsidR="00812E8B" w:rsidRDefault="009206CE" w:rsidP="00812E8B">
      <w:pPr>
        <w:jc w:val="center"/>
      </w:pPr>
      <w:hyperlink r:id="rId41" w:history="1">
        <w:r w:rsidR="00812E8B" w:rsidRPr="00211A27">
          <w:rPr>
            <w:rStyle w:val="Hyperlink"/>
          </w:rPr>
          <w:t>https://kyem.ky.gov/training/Pages/default.aspx</w:t>
        </w:r>
      </w:hyperlink>
    </w:p>
    <w:p w14:paraId="06F569DB" w14:textId="77777777" w:rsidR="00812E8B" w:rsidRPr="00FE4296" w:rsidRDefault="009206CE" w:rsidP="00812E8B">
      <w:pPr>
        <w:jc w:val="center"/>
      </w:pPr>
      <w:hyperlink r:id="rId42" w:history="1">
        <w:r w:rsidR="00812E8B" w:rsidRPr="00FB632F">
          <w:rPr>
            <w:rStyle w:val="Hyperlink"/>
          </w:rPr>
          <w:t>https://sites.google.com/site/ccoemtraining/home</w:t>
        </w:r>
      </w:hyperlink>
      <w:r w:rsidR="00812E8B">
        <w:t xml:space="preserve"> </w:t>
      </w:r>
    </w:p>
    <w:p w14:paraId="0FEAA278" w14:textId="77777777" w:rsidR="00812E8B" w:rsidRDefault="00812E8B" w:rsidP="00812E8B">
      <w:pPr>
        <w:rPr>
          <w:rStyle w:val="Hyperlink"/>
          <w:sz w:val="20"/>
          <w:szCs w:val="20"/>
        </w:rPr>
      </w:pPr>
    </w:p>
    <w:p w14:paraId="37679A01" w14:textId="77777777" w:rsidR="00812E8B" w:rsidRPr="00FE4296" w:rsidRDefault="00812E8B" w:rsidP="00812E8B">
      <w:r>
        <w:rPr>
          <w:noProof/>
        </w:rPr>
        <w:drawing>
          <wp:anchor distT="0" distB="0" distL="114300" distR="114300" simplePos="0" relativeHeight="252573696" behindDoc="1" locked="0" layoutInCell="1" allowOverlap="1" wp14:anchorId="52C05B6A" wp14:editId="387FD89C">
            <wp:simplePos x="0" y="0"/>
            <wp:positionH relativeFrom="margin">
              <wp:align>left</wp:align>
            </wp:positionH>
            <wp:positionV relativeFrom="paragraph">
              <wp:posOffset>50165</wp:posOffset>
            </wp:positionV>
            <wp:extent cx="2206625" cy="828675"/>
            <wp:effectExtent l="0" t="0" r="3175" b="9525"/>
            <wp:wrapTight wrapText="bothSides">
              <wp:wrapPolygon edited="0">
                <wp:start x="0" y="0"/>
                <wp:lineTo x="0" y="21352"/>
                <wp:lineTo x="21445" y="21352"/>
                <wp:lineTo x="2144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206625" cy="828675"/>
                    </a:xfrm>
                    <a:prstGeom prst="rect">
                      <a:avLst/>
                    </a:prstGeom>
                  </pic:spPr>
                </pic:pic>
              </a:graphicData>
            </a:graphic>
            <wp14:sizeRelH relativeFrom="page">
              <wp14:pctWidth>0</wp14:pctWidth>
            </wp14:sizeRelH>
            <wp14:sizeRelV relativeFrom="page">
              <wp14:pctHeight>0</wp14:pctHeight>
            </wp14:sizeRelV>
          </wp:anchor>
        </w:drawing>
      </w:r>
      <w:r w:rsidRPr="00FE4296">
        <w:t xml:space="preserve">Please pay </w:t>
      </w:r>
      <w:proofErr w:type="gramStart"/>
      <w:r w:rsidRPr="00FE4296">
        <w:t>particular attention</w:t>
      </w:r>
      <w:proofErr w:type="gramEnd"/>
      <w:r w:rsidRPr="00FE4296">
        <w:t xml:space="preserve"> to these courses listed above, as that there’s a lot of ICS 300 &amp; 400 classes listed that are very useful for all Amateurs to have under their belts.  I will also state that G775 is also a very good course to take as well. These 3 courses are multiple day in class courses, so please be prepared to spend some time taking them. </w:t>
      </w:r>
    </w:p>
    <w:p w14:paraId="1C8BEBFC" w14:textId="77777777" w:rsidR="00812E8B" w:rsidRDefault="00812E8B" w:rsidP="00812E8B"/>
    <w:p w14:paraId="3EE8F14C" w14:textId="77777777" w:rsidR="00812E8B" w:rsidRDefault="00812E8B" w:rsidP="00812E8B">
      <w:r w:rsidRPr="00FE4296">
        <w:t xml:space="preserve">I would like to remind any of you that are going to take any of the in-class training sessions that you dress appropriately. </w:t>
      </w:r>
    </w:p>
    <w:p w14:paraId="097DC6C8" w14:textId="77777777" w:rsidR="00812E8B" w:rsidRPr="00603DDB" w:rsidRDefault="00812E8B" w:rsidP="00812E8B">
      <w:pPr>
        <w:rPr>
          <w:sz w:val="20"/>
          <w:szCs w:val="20"/>
          <w:u w:val="single"/>
        </w:rPr>
      </w:pPr>
      <w:bookmarkStart w:id="18" w:name="_Hlk527909704"/>
    </w:p>
    <w:bookmarkEnd w:id="18"/>
    <w:p w14:paraId="393F95C9" w14:textId="77777777" w:rsidR="00812E8B" w:rsidRDefault="00812E8B" w:rsidP="00812E8B">
      <w:r w:rsidRPr="00FE4296">
        <w:t xml:space="preserve">Please don’t go into these classes with attire that doesn’t represent you, and Amateur Radio in the best of light. </w:t>
      </w:r>
    </w:p>
    <w:p w14:paraId="57622386" w14:textId="77777777" w:rsidR="00812E8B" w:rsidRDefault="00812E8B" w:rsidP="00812E8B">
      <w:pPr>
        <w:rPr>
          <w:rStyle w:val="Hyperlink"/>
          <w:sz w:val="20"/>
          <w:szCs w:val="20"/>
        </w:rPr>
      </w:pPr>
    </w:p>
    <w:p w14:paraId="6AF9ADE9" w14:textId="77777777" w:rsidR="00812E8B" w:rsidRPr="00FE4296" w:rsidRDefault="00812E8B" w:rsidP="00812E8B">
      <w:r w:rsidRPr="00FE4296">
        <w:t xml:space="preserve">I’m not setting a dress code, but if you wouldn’t take your wife out to a nice restaurant in these clothes, you may want to reconsider what you are wearing. Remember, you will be in class with fire / police chiefs, mayors, township trustees and a whole host of other government and civil officials that will remember how you represented Amateur Radio while you were in these classes together.  </w:t>
      </w:r>
    </w:p>
    <w:p w14:paraId="0791A282" w14:textId="77777777" w:rsidR="00812E8B" w:rsidRDefault="00812E8B" w:rsidP="00812E8B">
      <w:pPr>
        <w:rPr>
          <w:rStyle w:val="Hyperlink"/>
          <w:sz w:val="20"/>
          <w:szCs w:val="20"/>
        </w:rPr>
      </w:pPr>
    </w:p>
    <w:p w14:paraId="106535A7" w14:textId="77777777" w:rsidR="00812E8B" w:rsidRDefault="00812E8B" w:rsidP="00812E8B">
      <w:pPr>
        <w:rPr>
          <w:b/>
          <w:bCs/>
        </w:rPr>
      </w:pPr>
      <w:r w:rsidRPr="00FE4296">
        <w:t xml:space="preserve">We do recognize that IS-300/400 requires multiple days of actual classroom training that is not easily obtained. So, if you just can't find the time to fit these class room courses in, we do have an alternative method for getting you to Level 3. Completing the following </w:t>
      </w:r>
      <w:r w:rsidRPr="00FE4296">
        <w:rPr>
          <w:b/>
          <w:bCs/>
        </w:rPr>
        <w:t>“FREE”</w:t>
      </w:r>
      <w:r w:rsidRPr="00FE4296">
        <w:t xml:space="preserve"> and </w:t>
      </w:r>
      <w:r w:rsidRPr="00FE4296">
        <w:rPr>
          <w:b/>
          <w:bCs/>
        </w:rPr>
        <w:t>“ONLINE”</w:t>
      </w:r>
      <w:r w:rsidRPr="00FE4296">
        <w:t xml:space="preserve"> courses will act as substitute for you FEMA Leadership Development Course requirements. You absolutely will need to complete all </w:t>
      </w:r>
      <w:r w:rsidRPr="00FE4296">
        <w:rPr>
          <w:b/>
          <w:bCs/>
        </w:rPr>
        <w:t>7</w:t>
      </w:r>
      <w:r w:rsidRPr="00FE4296">
        <w:t xml:space="preserve"> of these courses to get your ICS 300/400 credit.  Here are the courses that you need to take:  </w:t>
      </w:r>
      <w:r w:rsidRPr="00FE4296">
        <w:rPr>
          <w:b/>
          <w:bCs/>
        </w:rPr>
        <w:t>IS-120, 230, 240, 241, 242, 244 &amp; 288.</w:t>
      </w:r>
    </w:p>
    <w:p w14:paraId="15C8008B" w14:textId="77777777" w:rsidR="00812E8B" w:rsidRDefault="00812E8B" w:rsidP="00812E8B">
      <w:pPr>
        <w:rPr>
          <w:b/>
          <w:bCs/>
        </w:rPr>
      </w:pPr>
    </w:p>
    <w:p w14:paraId="34C982CE" w14:textId="77777777" w:rsidR="00812E8B" w:rsidRDefault="00812E8B" w:rsidP="00812E8B">
      <w:pPr>
        <w:jc w:val="center"/>
      </w:pPr>
      <w:r>
        <w:t>#########</w:t>
      </w:r>
    </w:p>
    <w:p w14:paraId="31ABD60E" w14:textId="77777777" w:rsidR="00812E8B" w:rsidRDefault="00812E8B" w:rsidP="00812E8B">
      <w:pPr>
        <w:jc w:val="center"/>
      </w:pPr>
    </w:p>
    <w:p w14:paraId="325CA4E1" w14:textId="6AAFCD4D" w:rsidR="00C9731C" w:rsidRDefault="00C9731C" w:rsidP="00812E8B">
      <w:pPr>
        <w:rPr>
          <w:rStyle w:val="Hyperlink"/>
          <w:rFonts w:eastAsia="Times New Roman"/>
          <w:b/>
          <w:bCs/>
          <w:i/>
          <w:sz w:val="28"/>
          <w:szCs w:val="28"/>
        </w:rPr>
      </w:pPr>
      <w:bookmarkStart w:id="19" w:name="hamfest"/>
      <w:bookmarkEnd w:id="19"/>
      <w:r>
        <w:rPr>
          <w:noProof/>
        </w:rPr>
        <w:drawing>
          <wp:anchor distT="0" distB="0" distL="114300" distR="114300" simplePos="0" relativeHeight="252575744" behindDoc="1" locked="0" layoutInCell="1" allowOverlap="1" wp14:anchorId="1BA5B01E" wp14:editId="7563FDDA">
            <wp:simplePos x="0" y="0"/>
            <wp:positionH relativeFrom="margin">
              <wp:align>right</wp:align>
            </wp:positionH>
            <wp:positionV relativeFrom="paragraph">
              <wp:posOffset>12065</wp:posOffset>
            </wp:positionV>
            <wp:extent cx="3453130" cy="1943100"/>
            <wp:effectExtent l="0" t="0" r="0" b="0"/>
            <wp:wrapTight wrapText="bothSides">
              <wp:wrapPolygon edited="0">
                <wp:start x="0" y="0"/>
                <wp:lineTo x="0" y="21388"/>
                <wp:lineTo x="21449" y="21388"/>
                <wp:lineTo x="2144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53130" cy="194310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p>
    <w:p w14:paraId="2F9299E1" w14:textId="77777777" w:rsidR="00C9731C" w:rsidRDefault="00C9731C" w:rsidP="00812E8B">
      <w:pPr>
        <w:rPr>
          <w:rStyle w:val="Hyperlink"/>
          <w:rFonts w:eastAsia="Times New Roman"/>
          <w:b/>
          <w:bCs/>
          <w:i/>
          <w:sz w:val="28"/>
          <w:szCs w:val="28"/>
        </w:rPr>
      </w:pPr>
    </w:p>
    <w:p w14:paraId="283F99EC" w14:textId="2F3B28D7" w:rsidR="00812E8B" w:rsidRPr="00ED5868" w:rsidRDefault="009206CE" w:rsidP="00812E8B">
      <w:pPr>
        <w:rPr>
          <w:rFonts w:eastAsia="Times New Roman"/>
          <w:b/>
          <w:bCs/>
          <w:i/>
          <w:color w:val="000000"/>
          <w:sz w:val="28"/>
          <w:szCs w:val="28"/>
        </w:rPr>
      </w:pPr>
      <w:hyperlink r:id="rId45" w:history="1">
        <w:r w:rsidR="00812E8B" w:rsidRPr="00333A33">
          <w:rPr>
            <w:rStyle w:val="Hyperlink"/>
            <w:rFonts w:eastAsia="Times New Roman"/>
            <w:b/>
            <w:bCs/>
            <w:i/>
            <w:sz w:val="28"/>
            <w:szCs w:val="28"/>
          </w:rPr>
          <w:t>Upcoming Hamfests</w:t>
        </w:r>
      </w:hyperlink>
    </w:p>
    <w:p w14:paraId="2B00CD79" w14:textId="2BF17F5D" w:rsidR="00812E8B" w:rsidRDefault="00812E8B" w:rsidP="00812E8B">
      <w:pPr>
        <w:rPr>
          <w:bCs/>
          <w:color w:val="000000" w:themeColor="text1"/>
        </w:rPr>
      </w:pPr>
      <w:r>
        <w:rPr>
          <w:b/>
          <w:bCs/>
          <w:color w:val="000000" w:themeColor="text1"/>
        </w:rPr>
        <w:t xml:space="preserve"> </w:t>
      </w:r>
    </w:p>
    <w:p w14:paraId="58D77385" w14:textId="77777777" w:rsidR="00812E8B" w:rsidRPr="00A378CE" w:rsidRDefault="00812E8B" w:rsidP="00812E8B">
      <w:pPr>
        <w:rPr>
          <w:bCs/>
        </w:rPr>
      </w:pPr>
      <w:r>
        <w:rPr>
          <w:bCs/>
        </w:rPr>
        <w:t xml:space="preserve">  </w:t>
      </w:r>
      <w:r w:rsidRPr="00F6661F">
        <w:rPr>
          <w:bCs/>
        </w:rPr>
        <w:t xml:space="preserve">12/01/2018 | FCARC </w:t>
      </w:r>
      <w:proofErr w:type="spellStart"/>
      <w:r w:rsidRPr="00F6661F">
        <w:rPr>
          <w:bCs/>
        </w:rPr>
        <w:t>WinterFest</w:t>
      </w:r>
      <w:proofErr w:type="spellEnd"/>
      <w:r w:rsidRPr="00F6661F">
        <w:rPr>
          <w:bCs/>
        </w:rPr>
        <w:br/>
      </w:r>
      <w:r>
        <w:rPr>
          <w:bCs/>
        </w:rPr>
        <w:t xml:space="preserve">  </w:t>
      </w:r>
      <w:r w:rsidRPr="00F6661F">
        <w:rPr>
          <w:bCs/>
        </w:rPr>
        <w:t>Location: Delta, OH</w:t>
      </w:r>
      <w:r w:rsidRPr="00F6661F">
        <w:rPr>
          <w:bCs/>
        </w:rPr>
        <w:br/>
      </w:r>
      <w:r>
        <w:rPr>
          <w:bCs/>
        </w:rPr>
        <w:t xml:space="preserve">  </w:t>
      </w:r>
      <w:r w:rsidRPr="00F6661F">
        <w:rPr>
          <w:bCs/>
        </w:rPr>
        <w:t>Sponsor: Fulton County Amateur Radio Club</w:t>
      </w:r>
      <w:r w:rsidRPr="00F6661F">
        <w:rPr>
          <w:bCs/>
        </w:rPr>
        <w:br/>
      </w:r>
      <w:r>
        <w:rPr>
          <w:bCs/>
        </w:rPr>
        <w:t xml:space="preserve">  </w:t>
      </w:r>
      <w:r w:rsidRPr="00F6661F">
        <w:rPr>
          <w:bCs/>
        </w:rPr>
        <w:t>Website: </w:t>
      </w:r>
      <w:hyperlink r:id="rId46" w:history="1">
        <w:r w:rsidRPr="00F6661F">
          <w:rPr>
            <w:rStyle w:val="Hyperlink"/>
            <w:bCs/>
          </w:rPr>
          <w:t>http://k8bxq.org/hamfest</w:t>
        </w:r>
      </w:hyperlink>
    </w:p>
    <w:p w14:paraId="39D39437" w14:textId="77777777" w:rsidR="003B5474" w:rsidRDefault="003B5474" w:rsidP="003B5474">
      <w:pPr>
        <w:rPr>
          <w:rStyle w:val="Hyperlink"/>
          <w:sz w:val="20"/>
          <w:szCs w:val="20"/>
        </w:rPr>
      </w:pPr>
    </w:p>
    <w:p w14:paraId="7293E5A4" w14:textId="77777777" w:rsidR="003B5474" w:rsidRDefault="003B5474" w:rsidP="003B5474">
      <w:pPr>
        <w:rPr>
          <w:rStyle w:val="Hyperlink"/>
          <w:sz w:val="20"/>
          <w:szCs w:val="20"/>
        </w:rPr>
      </w:pPr>
    </w:p>
    <w:p w14:paraId="0A439BE5" w14:textId="77777777" w:rsidR="003B5474" w:rsidRDefault="003B5474" w:rsidP="003B5474">
      <w:pPr>
        <w:rPr>
          <w:rStyle w:val="Hyperlink"/>
          <w:sz w:val="20"/>
          <w:szCs w:val="20"/>
        </w:rPr>
      </w:pPr>
    </w:p>
    <w:p w14:paraId="11654F2B" w14:textId="77777777" w:rsidR="003B5474" w:rsidRDefault="003B5474" w:rsidP="003B5474">
      <w:pPr>
        <w:rPr>
          <w:rStyle w:val="Hyperlink"/>
          <w:sz w:val="20"/>
          <w:szCs w:val="20"/>
        </w:rPr>
      </w:pPr>
    </w:p>
    <w:p w14:paraId="30AB42DD" w14:textId="77777777" w:rsidR="003B5474" w:rsidRDefault="003B5474" w:rsidP="003B5474">
      <w:pPr>
        <w:rPr>
          <w:rStyle w:val="Hyperlink"/>
          <w:sz w:val="20"/>
          <w:szCs w:val="20"/>
        </w:rPr>
      </w:pPr>
    </w:p>
    <w:p w14:paraId="2EFCA75F" w14:textId="77777777" w:rsidR="003B5474" w:rsidRDefault="003B5474" w:rsidP="003B5474">
      <w:pPr>
        <w:rPr>
          <w:rStyle w:val="Hyperlink"/>
          <w:sz w:val="20"/>
          <w:szCs w:val="20"/>
        </w:rPr>
      </w:pPr>
    </w:p>
    <w:p w14:paraId="7BBD43F0" w14:textId="77777777" w:rsidR="003B5474" w:rsidRDefault="003B5474" w:rsidP="003B5474">
      <w:pPr>
        <w:rPr>
          <w:rStyle w:val="Hyperlink"/>
          <w:sz w:val="20"/>
          <w:szCs w:val="20"/>
        </w:rPr>
      </w:pPr>
    </w:p>
    <w:p w14:paraId="1C2ACBE9" w14:textId="77777777" w:rsidR="003B5474" w:rsidRDefault="003B5474" w:rsidP="003B5474">
      <w:pPr>
        <w:rPr>
          <w:rStyle w:val="Hyperlink"/>
          <w:sz w:val="20"/>
          <w:szCs w:val="20"/>
        </w:rPr>
      </w:pPr>
    </w:p>
    <w:p w14:paraId="50A49797" w14:textId="26E43750" w:rsidR="003B5474" w:rsidRDefault="009206CE" w:rsidP="003B5474">
      <w:pPr>
        <w:rPr>
          <w:sz w:val="20"/>
          <w:szCs w:val="20"/>
          <w:u w:val="single"/>
        </w:rPr>
      </w:pPr>
      <w:hyperlink w:anchor="top" w:history="1">
        <w:r w:rsidR="003B5474" w:rsidRPr="00603DDB">
          <w:rPr>
            <w:rStyle w:val="Hyperlink"/>
            <w:sz w:val="20"/>
            <w:szCs w:val="20"/>
          </w:rPr>
          <w:t>TOP</w:t>
        </w:r>
      </w:hyperlink>
      <w:r w:rsidR="003B5474" w:rsidRPr="00603DDB">
        <w:rPr>
          <w:sz w:val="20"/>
          <w:szCs w:val="20"/>
          <w:u w:val="single"/>
        </w:rPr>
        <w:t xml:space="preserve"> ^</w:t>
      </w:r>
    </w:p>
    <w:p w14:paraId="024750E8" w14:textId="2383F0CE" w:rsidR="00812E8B" w:rsidRPr="00EF59F7" w:rsidRDefault="00812E8B" w:rsidP="00812E8B">
      <w:pPr>
        <w:rPr>
          <w:b/>
          <w:bCs/>
          <w:sz w:val="28"/>
          <w:szCs w:val="28"/>
        </w:rPr>
      </w:pPr>
      <w:r w:rsidRPr="00EF59F7">
        <w:rPr>
          <w:b/>
          <w:bCs/>
          <w:sz w:val="28"/>
          <w:szCs w:val="28"/>
        </w:rPr>
        <w:lastRenderedPageBreak/>
        <w:t>2019</w:t>
      </w:r>
    </w:p>
    <w:p w14:paraId="04F77F12" w14:textId="77777777" w:rsidR="00812E8B" w:rsidRPr="006C6E1E" w:rsidRDefault="00812E8B" w:rsidP="00812E8B">
      <w:pPr>
        <w:rPr>
          <w:bCs/>
          <w:color w:val="000000" w:themeColor="text1"/>
        </w:rPr>
      </w:pPr>
      <w:r>
        <w:rPr>
          <w:b/>
          <w:b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5575"/>
      </w:tblGrid>
      <w:tr w:rsidR="00812E8B" w14:paraId="29A03BF5" w14:textId="77777777" w:rsidTr="00964C55">
        <w:tc>
          <w:tcPr>
            <w:tcW w:w="5215" w:type="dxa"/>
          </w:tcPr>
          <w:p w14:paraId="25D27E28" w14:textId="77777777" w:rsidR="00812E8B" w:rsidRPr="008D5B94" w:rsidRDefault="00812E8B" w:rsidP="00F26021">
            <w:pPr>
              <w:rPr>
                <w:bCs/>
                <w:color w:val="000000" w:themeColor="text1"/>
              </w:rPr>
            </w:pPr>
            <w:r w:rsidRPr="008D5B94">
              <w:rPr>
                <w:bCs/>
                <w:color w:val="000000" w:themeColor="text1"/>
              </w:rPr>
              <w:t>01/20/2019 | </w:t>
            </w:r>
            <w:hyperlink r:id="rId47" w:tooltip="S.C.A.R.F. Hamfest " w:history="1">
              <w:r w:rsidRPr="008D5B94">
                <w:rPr>
                  <w:rStyle w:val="Hyperlink"/>
                  <w:bCs/>
                  <w:color w:val="000000" w:themeColor="text1"/>
                </w:rPr>
                <w:t>S.C.A.R.F. Hamfest</w:t>
              </w:r>
            </w:hyperlink>
          </w:p>
          <w:p w14:paraId="173E79E0" w14:textId="77777777" w:rsidR="00812E8B" w:rsidRPr="008D5B94" w:rsidRDefault="00812E8B" w:rsidP="00F26021">
            <w:pPr>
              <w:rPr>
                <w:bCs/>
              </w:rPr>
            </w:pPr>
            <w:r w:rsidRPr="008D5B94">
              <w:rPr>
                <w:bCs/>
                <w:color w:val="000000" w:themeColor="text1"/>
              </w:rPr>
              <w:t>Location: </w:t>
            </w:r>
            <w:proofErr w:type="gramStart"/>
            <w:r w:rsidRPr="008D5B94">
              <w:rPr>
                <w:bCs/>
                <w:color w:val="000000" w:themeColor="text1"/>
              </w:rPr>
              <w:t>Nelsonville ,</w:t>
            </w:r>
            <w:proofErr w:type="gramEnd"/>
            <w:r w:rsidRPr="008D5B94">
              <w:rPr>
                <w:bCs/>
                <w:color w:val="000000" w:themeColor="text1"/>
              </w:rPr>
              <w:t xml:space="preserve"> OH</w:t>
            </w:r>
            <w:r w:rsidRPr="008D5B94">
              <w:rPr>
                <w:bCs/>
                <w:color w:val="000000" w:themeColor="text1"/>
              </w:rPr>
              <w:br/>
              <w:t>Sponsor: Sunday Creek Amateur Radio Federation </w:t>
            </w:r>
            <w:r w:rsidRPr="008D5B94">
              <w:rPr>
                <w:bCs/>
              </w:rPr>
              <w:br/>
              <w:t>Website:</w:t>
            </w:r>
            <w:r w:rsidRPr="008D5B94">
              <w:rPr>
                <w:b/>
                <w:bCs/>
                <w:u w:val="single"/>
              </w:rPr>
              <w:t> </w:t>
            </w:r>
            <w:hyperlink r:id="rId48" w:history="1">
              <w:r w:rsidRPr="008D5B94">
                <w:rPr>
                  <w:rStyle w:val="Hyperlink"/>
                  <w:bCs/>
                </w:rPr>
                <w:t>http://www.qrz.com/db/kc8aav</w:t>
              </w:r>
            </w:hyperlink>
          </w:p>
          <w:p w14:paraId="52D63731" w14:textId="77777777" w:rsidR="00812E8B" w:rsidRPr="00F6661F" w:rsidRDefault="00812E8B" w:rsidP="00F26021">
            <w:pPr>
              <w:rPr>
                <w:u w:val="single"/>
              </w:rPr>
            </w:pPr>
          </w:p>
        </w:tc>
        <w:tc>
          <w:tcPr>
            <w:tcW w:w="5575" w:type="dxa"/>
          </w:tcPr>
          <w:p w14:paraId="7F102674" w14:textId="77777777" w:rsidR="00812E8B" w:rsidRPr="00F6661F" w:rsidRDefault="00812E8B" w:rsidP="00F26021">
            <w:pPr>
              <w:rPr>
                <w:bCs/>
              </w:rPr>
            </w:pPr>
            <w:r w:rsidRPr="00F6661F">
              <w:rPr>
                <w:bCs/>
                <w:color w:val="000000" w:themeColor="text1"/>
              </w:rPr>
              <w:t>01/27/2019 | T</w:t>
            </w:r>
            <w:r>
              <w:rPr>
                <w:bCs/>
                <w:color w:val="000000" w:themeColor="text1"/>
              </w:rPr>
              <w:t>USCO</w:t>
            </w:r>
            <w:r w:rsidRPr="00F6661F">
              <w:rPr>
                <w:bCs/>
                <w:color w:val="000000" w:themeColor="text1"/>
              </w:rPr>
              <w:t xml:space="preserve"> ARC Hamfest, Electronics &amp; Computer Show</w:t>
            </w:r>
            <w:r w:rsidRPr="00F6661F">
              <w:rPr>
                <w:bCs/>
                <w:color w:val="000000" w:themeColor="text1"/>
              </w:rPr>
              <w:br/>
              <w:t>Location: Strasburg, OH</w:t>
            </w:r>
            <w:r w:rsidRPr="00F6661F">
              <w:rPr>
                <w:bCs/>
                <w:color w:val="000000" w:themeColor="text1"/>
              </w:rPr>
              <w:br/>
              <w:t xml:space="preserve">Sponsor: </w:t>
            </w:r>
            <w:proofErr w:type="spellStart"/>
            <w:r w:rsidRPr="00F6661F">
              <w:rPr>
                <w:bCs/>
                <w:color w:val="000000" w:themeColor="text1"/>
              </w:rPr>
              <w:t>Tusco</w:t>
            </w:r>
            <w:proofErr w:type="spellEnd"/>
            <w:r w:rsidRPr="00F6661F">
              <w:rPr>
                <w:bCs/>
                <w:color w:val="000000" w:themeColor="text1"/>
              </w:rPr>
              <w:t xml:space="preserve"> Amateur Radio Club</w:t>
            </w:r>
            <w:r w:rsidRPr="00F6661F">
              <w:rPr>
                <w:bCs/>
                <w:color w:val="000000" w:themeColor="text1"/>
              </w:rPr>
              <w:br/>
              <w:t>Website: </w:t>
            </w:r>
            <w:hyperlink r:id="rId49" w:history="1">
              <w:r w:rsidRPr="00F6661F">
                <w:rPr>
                  <w:rStyle w:val="Hyperlink"/>
                  <w:bCs/>
                </w:rPr>
                <w:t>http://tuscoarc.org</w:t>
              </w:r>
            </w:hyperlink>
          </w:p>
        </w:tc>
      </w:tr>
      <w:tr w:rsidR="00812E8B" w14:paraId="108A4C26" w14:textId="77777777" w:rsidTr="00964C55">
        <w:tc>
          <w:tcPr>
            <w:tcW w:w="5215" w:type="dxa"/>
          </w:tcPr>
          <w:p w14:paraId="0328FDC0" w14:textId="77777777" w:rsidR="00812E8B" w:rsidRDefault="00812E8B" w:rsidP="00F26021">
            <w:pPr>
              <w:rPr>
                <w:rStyle w:val="Hyperlink"/>
                <w:bCs/>
              </w:rPr>
            </w:pPr>
            <w:r w:rsidRPr="00F6661F">
              <w:rPr>
                <w:bCs/>
                <w:color w:val="000000" w:themeColor="text1"/>
              </w:rPr>
              <w:t>02/17/2019 | InterCity ARC Hamfest</w:t>
            </w:r>
            <w:r w:rsidRPr="00F6661F">
              <w:rPr>
                <w:bCs/>
                <w:color w:val="000000" w:themeColor="text1"/>
              </w:rPr>
              <w:br/>
              <w:t>Location: Mansfield, OH</w:t>
            </w:r>
            <w:r w:rsidRPr="00F6661F">
              <w:rPr>
                <w:bCs/>
                <w:color w:val="000000" w:themeColor="text1"/>
              </w:rPr>
              <w:br/>
              <w:t>Sponsor: InterCity Amateur Radio Club</w:t>
            </w:r>
            <w:r w:rsidRPr="00F6661F">
              <w:rPr>
                <w:bCs/>
                <w:color w:val="000000" w:themeColor="text1"/>
              </w:rPr>
              <w:br/>
              <w:t>Website:</w:t>
            </w:r>
            <w:r w:rsidRPr="00F6661F">
              <w:rPr>
                <w:bCs/>
                <w:color w:val="000000" w:themeColor="text1"/>
                <w:u w:val="single"/>
              </w:rPr>
              <w:t> </w:t>
            </w:r>
            <w:hyperlink r:id="rId50" w:history="1">
              <w:r w:rsidRPr="00F6661F">
                <w:rPr>
                  <w:rStyle w:val="Hyperlink"/>
                  <w:bCs/>
                </w:rPr>
                <w:t>http://www.w8we.org</w:t>
              </w:r>
            </w:hyperlink>
          </w:p>
          <w:p w14:paraId="569B56C3" w14:textId="77777777" w:rsidR="00812E8B" w:rsidRPr="0046189B" w:rsidRDefault="00812E8B" w:rsidP="00F26021">
            <w:pPr>
              <w:rPr>
                <w:sz w:val="20"/>
                <w:szCs w:val="20"/>
                <w:u w:val="single"/>
              </w:rPr>
            </w:pPr>
          </w:p>
        </w:tc>
        <w:tc>
          <w:tcPr>
            <w:tcW w:w="5575" w:type="dxa"/>
          </w:tcPr>
          <w:p w14:paraId="205C5089" w14:textId="77777777" w:rsidR="00812E8B" w:rsidRPr="00F6661F" w:rsidRDefault="00812E8B" w:rsidP="00F26021">
            <w:pPr>
              <w:rPr>
                <w:bCs/>
                <w:color w:val="0563C1" w:themeColor="hyperlink"/>
                <w:u w:val="single"/>
              </w:rPr>
            </w:pPr>
          </w:p>
        </w:tc>
      </w:tr>
    </w:tbl>
    <w:p w14:paraId="2240137A" w14:textId="4FC5F482" w:rsidR="00912C53" w:rsidRDefault="00912C53" w:rsidP="00812E8B">
      <w:pPr>
        <w:jc w:val="center"/>
      </w:pPr>
      <w:bookmarkStart w:id="20" w:name="testing"/>
      <w:bookmarkEnd w:id="20"/>
    </w:p>
    <w:p w14:paraId="7841ED60" w14:textId="77777777" w:rsidR="003B5474" w:rsidRDefault="003B5474" w:rsidP="00812E8B">
      <w:pPr>
        <w:jc w:val="center"/>
      </w:pPr>
    </w:p>
    <w:p w14:paraId="24980002" w14:textId="27FCA484" w:rsidR="00812E8B" w:rsidRDefault="00812E8B" w:rsidP="00812E8B">
      <w:pPr>
        <w:jc w:val="center"/>
      </w:pPr>
      <w:r>
        <w:t>#########</w:t>
      </w:r>
    </w:p>
    <w:p w14:paraId="76451B06" w14:textId="77777777" w:rsidR="00812E8B" w:rsidRDefault="00812E8B" w:rsidP="00812E8B">
      <w:pPr>
        <w:jc w:val="center"/>
      </w:pPr>
    </w:p>
    <w:p w14:paraId="6C49216D" w14:textId="77777777" w:rsidR="003B5474" w:rsidRDefault="003B5474" w:rsidP="00812E8B">
      <w:pPr>
        <w:rPr>
          <w:b/>
          <w:i/>
          <w:color w:val="0563C1" w:themeColor="hyperlink"/>
          <w:sz w:val="28"/>
          <w:szCs w:val="28"/>
          <w:u w:val="single"/>
        </w:rPr>
      </w:pPr>
    </w:p>
    <w:p w14:paraId="542AAE43" w14:textId="143C6707" w:rsidR="00812E8B" w:rsidRPr="00FE4296" w:rsidRDefault="009206CE" w:rsidP="00812E8B">
      <w:pPr>
        <w:rPr>
          <w:b/>
          <w:i/>
          <w:color w:val="0563C1" w:themeColor="hyperlink"/>
          <w:sz w:val="28"/>
          <w:szCs w:val="28"/>
          <w:u w:val="single"/>
        </w:rPr>
      </w:pPr>
      <w:hyperlink r:id="rId51" w:history="1">
        <w:r w:rsidR="00812E8B" w:rsidRPr="00FE4296">
          <w:rPr>
            <w:b/>
            <w:i/>
            <w:color w:val="0563C1" w:themeColor="hyperlink"/>
            <w:sz w:val="28"/>
            <w:szCs w:val="28"/>
            <w:u w:val="single"/>
          </w:rPr>
          <w:t>V.E. Test Sessions</w:t>
        </w:r>
      </w:hyperlink>
    </w:p>
    <w:p w14:paraId="046C2E90" w14:textId="77777777" w:rsidR="00812E8B" w:rsidRPr="00FE4296" w:rsidRDefault="00812E8B" w:rsidP="00812E8B">
      <w:pPr>
        <w:rPr>
          <w:i/>
        </w:rPr>
      </w:pPr>
      <w:r w:rsidRPr="00FE4296">
        <w:rPr>
          <w:i/>
        </w:rPr>
        <w:t xml:space="preserve">(from </w:t>
      </w:r>
      <w:proofErr w:type="spellStart"/>
      <w:r w:rsidRPr="00FE4296">
        <w:rPr>
          <w:i/>
        </w:rPr>
        <w:t>arrl</w:t>
      </w:r>
      <w:proofErr w:type="spellEnd"/>
      <w:r w:rsidRPr="00FE4296">
        <w:rPr>
          <w:i/>
        </w:rPr>
        <w:t>)</w:t>
      </w:r>
    </w:p>
    <w:p w14:paraId="45430535" w14:textId="77777777" w:rsidR="00812E8B" w:rsidRPr="00FE4296" w:rsidRDefault="00812E8B" w:rsidP="00812E8B">
      <w:pPr>
        <w:rPr>
          <w:i/>
        </w:rPr>
      </w:pPr>
    </w:p>
    <w:tbl>
      <w:tblPr>
        <w:tblW w:w="0" w:type="auto"/>
        <w:tblLook w:val="04A0" w:firstRow="1" w:lastRow="0" w:firstColumn="1" w:lastColumn="0" w:noHBand="0" w:noVBand="1"/>
      </w:tblPr>
      <w:tblGrid>
        <w:gridCol w:w="5395"/>
        <w:gridCol w:w="5395"/>
      </w:tblGrid>
      <w:tr w:rsidR="00F26021" w:rsidRPr="00FE4296" w14:paraId="575D084B" w14:textId="77777777" w:rsidTr="00964C55">
        <w:tc>
          <w:tcPr>
            <w:tcW w:w="5395" w:type="dxa"/>
          </w:tcPr>
          <w:p w14:paraId="36A34B03" w14:textId="77777777" w:rsidR="00F26021" w:rsidRPr="003670B0" w:rsidRDefault="00F26021" w:rsidP="00F26021">
            <w:pPr>
              <w:rPr>
                <w:bCs/>
              </w:rPr>
            </w:pPr>
            <w:r w:rsidRPr="003670B0">
              <w:rPr>
                <w:bCs/>
              </w:rPr>
              <w:t>12/01/2018 | </w:t>
            </w:r>
            <w:hyperlink r:id="rId52" w:tooltip="Kirtland OH 44094-8500" w:history="1">
              <w:r w:rsidRPr="003670B0">
                <w:rPr>
                  <w:rStyle w:val="Hyperlink"/>
                  <w:bCs/>
                </w:rPr>
                <w:t>Kirtland OH 44094-8500</w:t>
              </w:r>
            </w:hyperlink>
          </w:p>
          <w:p w14:paraId="31817407" w14:textId="77777777" w:rsidR="00F26021" w:rsidRPr="003670B0" w:rsidRDefault="00F26021" w:rsidP="00F26021">
            <w:pPr>
              <w:rPr>
                <w:bCs/>
              </w:rPr>
            </w:pPr>
            <w:r w:rsidRPr="003670B0">
              <w:rPr>
                <w:bCs/>
              </w:rPr>
              <w:t>Sponsor: Lake County ARA</w:t>
            </w:r>
            <w:r w:rsidRPr="003670B0">
              <w:rPr>
                <w:bCs/>
              </w:rPr>
              <w:br/>
              <w:t>Location: Kirtland Library</w:t>
            </w:r>
            <w:r w:rsidRPr="003670B0">
              <w:rPr>
                <w:bCs/>
              </w:rPr>
              <w:br/>
              <w:t>Time: 12:00 PM (Walk-ins allowed) </w:t>
            </w:r>
            <w:r w:rsidRPr="003670B0">
              <w:rPr>
                <w:bCs/>
              </w:rPr>
              <w:br/>
            </w:r>
            <w:hyperlink r:id="rId53" w:tooltip="Learn More" w:history="1">
              <w:r w:rsidRPr="003670B0">
                <w:rPr>
                  <w:rStyle w:val="Hyperlink"/>
                  <w:bCs/>
                </w:rPr>
                <w:t>Learn More</w:t>
              </w:r>
            </w:hyperlink>
          </w:p>
          <w:p w14:paraId="72C3049E" w14:textId="77777777" w:rsidR="00F26021" w:rsidRPr="004D24EF" w:rsidRDefault="00F26021" w:rsidP="00F26021">
            <w:pPr>
              <w:rPr>
                <w:bCs/>
              </w:rPr>
            </w:pPr>
          </w:p>
        </w:tc>
        <w:tc>
          <w:tcPr>
            <w:tcW w:w="5395" w:type="dxa"/>
          </w:tcPr>
          <w:p w14:paraId="29CCBC27" w14:textId="77777777" w:rsidR="00F26021" w:rsidRPr="003670B0" w:rsidRDefault="00F26021" w:rsidP="00F26021">
            <w:pPr>
              <w:rPr>
                <w:bCs/>
              </w:rPr>
            </w:pPr>
            <w:r w:rsidRPr="003670B0">
              <w:rPr>
                <w:bCs/>
              </w:rPr>
              <w:t>12/01/2018 | </w:t>
            </w:r>
            <w:hyperlink r:id="rId54" w:tooltip="Ravenna OH 44266-2191" w:history="1">
              <w:r w:rsidRPr="003670B0">
                <w:rPr>
                  <w:rStyle w:val="Hyperlink"/>
                  <w:bCs/>
                </w:rPr>
                <w:t>Ravenna OH 44266-2191</w:t>
              </w:r>
            </w:hyperlink>
          </w:p>
          <w:p w14:paraId="2E5AFD42" w14:textId="77777777" w:rsidR="00F26021" w:rsidRPr="003670B0" w:rsidRDefault="00F26021" w:rsidP="00F26021">
            <w:pPr>
              <w:rPr>
                <w:bCs/>
              </w:rPr>
            </w:pPr>
            <w:r w:rsidRPr="003670B0">
              <w:rPr>
                <w:bCs/>
              </w:rPr>
              <w:t>Sponsor: Portage County ARS Inc.</w:t>
            </w:r>
            <w:r w:rsidRPr="003670B0">
              <w:rPr>
                <w:bCs/>
              </w:rPr>
              <w:br/>
              <w:t>Location: PCARS Club Site (Rear of complex, under BIG tower)</w:t>
            </w:r>
            <w:r w:rsidRPr="003670B0">
              <w:rPr>
                <w:bCs/>
              </w:rPr>
              <w:br/>
              <w:t>Time: 10:00 AM (Walk-ins allowed) </w:t>
            </w:r>
            <w:r w:rsidRPr="003670B0">
              <w:rPr>
                <w:bCs/>
              </w:rPr>
              <w:br/>
            </w:r>
            <w:hyperlink r:id="rId55" w:tooltip="Learn More" w:history="1">
              <w:r w:rsidRPr="003670B0">
                <w:rPr>
                  <w:rStyle w:val="Hyperlink"/>
                  <w:bCs/>
                </w:rPr>
                <w:t>Learn More</w:t>
              </w:r>
            </w:hyperlink>
          </w:p>
          <w:p w14:paraId="48900001" w14:textId="77777777" w:rsidR="00F26021" w:rsidRPr="004D24EF" w:rsidRDefault="00F26021" w:rsidP="00F26021">
            <w:pPr>
              <w:rPr>
                <w:bCs/>
              </w:rPr>
            </w:pPr>
          </w:p>
        </w:tc>
      </w:tr>
      <w:tr w:rsidR="00F26021" w:rsidRPr="00FE4296" w14:paraId="503E3171" w14:textId="77777777" w:rsidTr="00964C55">
        <w:trPr>
          <w:trHeight w:val="1710"/>
        </w:trPr>
        <w:tc>
          <w:tcPr>
            <w:tcW w:w="5395" w:type="dxa"/>
          </w:tcPr>
          <w:p w14:paraId="518FECC2" w14:textId="77777777" w:rsidR="00F26021" w:rsidRPr="003670B0" w:rsidRDefault="00F26021" w:rsidP="00F26021">
            <w:pPr>
              <w:rPr>
                <w:bCs/>
              </w:rPr>
            </w:pPr>
            <w:r w:rsidRPr="003670B0">
              <w:rPr>
                <w:bCs/>
              </w:rPr>
              <w:t>12/01/2018 | </w:t>
            </w:r>
            <w:hyperlink r:id="rId56" w:tooltip="Reynoldsburg OH 43068-3015" w:history="1">
              <w:r w:rsidRPr="003670B0">
                <w:rPr>
                  <w:rStyle w:val="Hyperlink"/>
                  <w:bCs/>
                </w:rPr>
                <w:t>Reynoldsburg OH 43068-3015</w:t>
              </w:r>
            </w:hyperlink>
          </w:p>
          <w:p w14:paraId="197AB32F" w14:textId="77777777" w:rsidR="00F26021" w:rsidRPr="003670B0" w:rsidRDefault="00F26021" w:rsidP="00F26021">
            <w:pPr>
              <w:rPr>
                <w:bCs/>
              </w:rPr>
            </w:pPr>
            <w:r w:rsidRPr="003670B0">
              <w:rPr>
                <w:bCs/>
              </w:rPr>
              <w:t>Sponsor: CRES Laurel VE Team</w:t>
            </w:r>
            <w:r w:rsidRPr="003670B0">
              <w:rPr>
                <w:bCs/>
              </w:rPr>
              <w:br/>
              <w:t>Location: Parkview Presbyterian Church</w:t>
            </w:r>
            <w:r w:rsidRPr="003670B0">
              <w:rPr>
                <w:bCs/>
              </w:rPr>
              <w:br/>
              <w:t>Time: 9:00 AM (Walk-ins allowed) </w:t>
            </w:r>
            <w:r w:rsidRPr="003670B0">
              <w:rPr>
                <w:bCs/>
              </w:rPr>
              <w:br/>
            </w:r>
            <w:hyperlink r:id="rId57" w:tooltip="Learn More" w:history="1">
              <w:r w:rsidRPr="003670B0">
                <w:rPr>
                  <w:rStyle w:val="Hyperlink"/>
                  <w:bCs/>
                </w:rPr>
                <w:t>Learn More</w:t>
              </w:r>
            </w:hyperlink>
          </w:p>
          <w:p w14:paraId="3234B284" w14:textId="77777777" w:rsidR="00F26021" w:rsidRPr="004D24EF" w:rsidRDefault="00F26021" w:rsidP="00F26021">
            <w:pPr>
              <w:rPr>
                <w:bCs/>
              </w:rPr>
            </w:pPr>
          </w:p>
        </w:tc>
        <w:tc>
          <w:tcPr>
            <w:tcW w:w="5395" w:type="dxa"/>
          </w:tcPr>
          <w:p w14:paraId="06C689A5" w14:textId="77777777" w:rsidR="00F26021" w:rsidRPr="00D81497" w:rsidRDefault="00F26021" w:rsidP="00F26021">
            <w:pPr>
              <w:rPr>
                <w:bCs/>
              </w:rPr>
            </w:pPr>
            <w:r w:rsidRPr="00D81497">
              <w:rPr>
                <w:bCs/>
              </w:rPr>
              <w:t>12/01/2018 | </w:t>
            </w:r>
            <w:hyperlink r:id="rId58" w:tooltip="Rittman OH 44270-1431" w:history="1">
              <w:r w:rsidRPr="00D81497">
                <w:rPr>
                  <w:rStyle w:val="Hyperlink"/>
                  <w:bCs/>
                </w:rPr>
                <w:t>Rittman OH 44270-1431</w:t>
              </w:r>
            </w:hyperlink>
          </w:p>
          <w:p w14:paraId="099B3CB0" w14:textId="77777777" w:rsidR="00F26021" w:rsidRPr="00D81497" w:rsidRDefault="00F26021" w:rsidP="00F26021">
            <w:pPr>
              <w:rPr>
                <w:bCs/>
              </w:rPr>
            </w:pPr>
            <w:r w:rsidRPr="00D81497">
              <w:rPr>
                <w:bCs/>
              </w:rPr>
              <w:t>Sponsor: </w:t>
            </w:r>
            <w:proofErr w:type="spellStart"/>
            <w:r w:rsidRPr="00D81497">
              <w:rPr>
                <w:bCs/>
              </w:rPr>
              <w:t>Silvercreek</w:t>
            </w:r>
            <w:proofErr w:type="spellEnd"/>
            <w:r w:rsidRPr="00D81497">
              <w:rPr>
                <w:bCs/>
              </w:rPr>
              <w:t xml:space="preserve"> ARA</w:t>
            </w:r>
            <w:r w:rsidRPr="00D81497">
              <w:rPr>
                <w:bCs/>
              </w:rPr>
              <w:br/>
              <w:t>Location: Rittman Public Library</w:t>
            </w:r>
            <w:r w:rsidRPr="00D81497">
              <w:rPr>
                <w:bCs/>
              </w:rPr>
              <w:br/>
              <w:t>Time: 9:45 AM (Walk-ins allowed) </w:t>
            </w:r>
            <w:r w:rsidRPr="00D81497">
              <w:rPr>
                <w:bCs/>
              </w:rPr>
              <w:br/>
            </w:r>
            <w:hyperlink r:id="rId59" w:tooltip="Learn More" w:history="1">
              <w:r w:rsidRPr="00D81497">
                <w:rPr>
                  <w:rStyle w:val="Hyperlink"/>
                  <w:bCs/>
                </w:rPr>
                <w:t>Learn More</w:t>
              </w:r>
            </w:hyperlink>
          </w:p>
          <w:p w14:paraId="3BD75E01" w14:textId="77777777" w:rsidR="00F26021" w:rsidRPr="004D24EF" w:rsidRDefault="00F26021" w:rsidP="00F26021">
            <w:pPr>
              <w:rPr>
                <w:bCs/>
              </w:rPr>
            </w:pPr>
          </w:p>
        </w:tc>
      </w:tr>
      <w:tr w:rsidR="00F26021" w:rsidRPr="00FE4296" w14:paraId="0CA38582" w14:textId="77777777" w:rsidTr="00964C55">
        <w:trPr>
          <w:trHeight w:val="1710"/>
        </w:trPr>
        <w:tc>
          <w:tcPr>
            <w:tcW w:w="5395" w:type="dxa"/>
          </w:tcPr>
          <w:p w14:paraId="12FA1949" w14:textId="77777777" w:rsidR="00F26021" w:rsidRPr="00D81497" w:rsidRDefault="00F26021" w:rsidP="00F26021">
            <w:pPr>
              <w:rPr>
                <w:bCs/>
              </w:rPr>
            </w:pPr>
            <w:r w:rsidRPr="00D81497">
              <w:rPr>
                <w:bCs/>
              </w:rPr>
              <w:t>12/01/2018 | </w:t>
            </w:r>
            <w:hyperlink r:id="rId60" w:tooltip="Westerville OH 43081-1436" w:history="1">
              <w:r w:rsidRPr="00D81497">
                <w:rPr>
                  <w:rStyle w:val="Hyperlink"/>
                  <w:bCs/>
                </w:rPr>
                <w:t>Westerville OH 43081-1436</w:t>
              </w:r>
            </w:hyperlink>
          </w:p>
          <w:p w14:paraId="1FA8CFB3" w14:textId="77777777" w:rsidR="00F26021" w:rsidRPr="00D81497" w:rsidRDefault="00F26021" w:rsidP="00F26021">
            <w:pPr>
              <w:rPr>
                <w:bCs/>
              </w:rPr>
            </w:pPr>
            <w:r w:rsidRPr="00D81497">
              <w:rPr>
                <w:bCs/>
              </w:rPr>
              <w:t>Sponsor: Central Ohio Radio Club</w:t>
            </w:r>
            <w:r w:rsidRPr="00D81497">
              <w:rPr>
                <w:bCs/>
              </w:rPr>
              <w:br/>
              <w:t>Location: Westerville Fire Dept</w:t>
            </w:r>
            <w:r w:rsidRPr="00D81497">
              <w:rPr>
                <w:bCs/>
              </w:rPr>
              <w:br/>
              <w:t>Time: 10:00 AM (Walk-ins allowed) </w:t>
            </w:r>
            <w:r w:rsidRPr="00D81497">
              <w:rPr>
                <w:bCs/>
              </w:rPr>
              <w:br/>
            </w:r>
            <w:hyperlink r:id="rId61" w:tooltip="Learn More" w:history="1">
              <w:r w:rsidRPr="00D81497">
                <w:rPr>
                  <w:rStyle w:val="Hyperlink"/>
                  <w:bCs/>
                </w:rPr>
                <w:t>Learn More</w:t>
              </w:r>
            </w:hyperlink>
          </w:p>
          <w:p w14:paraId="50CF991B" w14:textId="77777777" w:rsidR="00F26021" w:rsidRPr="00D81497" w:rsidRDefault="00F26021" w:rsidP="00F26021">
            <w:pPr>
              <w:rPr>
                <w:bCs/>
              </w:rPr>
            </w:pPr>
          </w:p>
        </w:tc>
        <w:tc>
          <w:tcPr>
            <w:tcW w:w="5395" w:type="dxa"/>
          </w:tcPr>
          <w:p w14:paraId="2F1CF659" w14:textId="77777777" w:rsidR="00F26021" w:rsidRPr="00D81497" w:rsidRDefault="00F26021" w:rsidP="00F26021">
            <w:pPr>
              <w:rPr>
                <w:bCs/>
              </w:rPr>
            </w:pPr>
            <w:r w:rsidRPr="00D81497">
              <w:rPr>
                <w:bCs/>
              </w:rPr>
              <w:t>12/02/2018 | </w:t>
            </w:r>
            <w:hyperlink r:id="rId62" w:tooltip="Cortland OH 44410-1473" w:history="1">
              <w:r w:rsidRPr="00D81497">
                <w:rPr>
                  <w:rStyle w:val="Hyperlink"/>
                  <w:bCs/>
                </w:rPr>
                <w:t>Cortland OH 44410-1473</w:t>
              </w:r>
            </w:hyperlink>
          </w:p>
          <w:p w14:paraId="05238A5B" w14:textId="77777777" w:rsidR="00F26021" w:rsidRPr="00D81497" w:rsidRDefault="00F26021" w:rsidP="00F26021">
            <w:pPr>
              <w:rPr>
                <w:bCs/>
              </w:rPr>
            </w:pPr>
            <w:r w:rsidRPr="00D81497">
              <w:rPr>
                <w:bCs/>
              </w:rPr>
              <w:t>Sponsor: NE Ohio ARC</w:t>
            </w:r>
            <w:r w:rsidRPr="00D81497">
              <w:rPr>
                <w:bCs/>
              </w:rPr>
              <w:br/>
              <w:t>Location: Ohio State Extension Office</w:t>
            </w:r>
            <w:r w:rsidRPr="00D81497">
              <w:rPr>
                <w:bCs/>
              </w:rPr>
              <w:br/>
              <w:t>Time: 6:30 PM (Walk-ins allowed) </w:t>
            </w:r>
            <w:r w:rsidRPr="00D81497">
              <w:rPr>
                <w:bCs/>
              </w:rPr>
              <w:br/>
            </w:r>
            <w:hyperlink r:id="rId63" w:tooltip="Learn More" w:history="1">
              <w:r w:rsidRPr="00D81497">
                <w:rPr>
                  <w:rStyle w:val="Hyperlink"/>
                  <w:bCs/>
                </w:rPr>
                <w:t>Learn More</w:t>
              </w:r>
            </w:hyperlink>
          </w:p>
          <w:p w14:paraId="6B67EAB1" w14:textId="77777777" w:rsidR="00F26021" w:rsidRPr="00D81497" w:rsidRDefault="00F26021" w:rsidP="00F26021">
            <w:pPr>
              <w:rPr>
                <w:bCs/>
              </w:rPr>
            </w:pPr>
          </w:p>
        </w:tc>
      </w:tr>
      <w:tr w:rsidR="00F26021" w:rsidRPr="00FE4296" w14:paraId="11DD98F6" w14:textId="77777777" w:rsidTr="00964C55">
        <w:trPr>
          <w:trHeight w:val="1710"/>
        </w:trPr>
        <w:tc>
          <w:tcPr>
            <w:tcW w:w="5395" w:type="dxa"/>
          </w:tcPr>
          <w:p w14:paraId="7B0B0A5E" w14:textId="77777777" w:rsidR="00F26021" w:rsidRPr="00D81497" w:rsidRDefault="00F26021" w:rsidP="00F26021">
            <w:pPr>
              <w:rPr>
                <w:bCs/>
              </w:rPr>
            </w:pPr>
            <w:r w:rsidRPr="00D81497">
              <w:rPr>
                <w:bCs/>
              </w:rPr>
              <w:t>12/05/2018 | </w:t>
            </w:r>
            <w:hyperlink r:id="rId64" w:tooltip="Cincinnati OH 45242-5614" w:history="1">
              <w:r w:rsidRPr="00D81497">
                <w:rPr>
                  <w:rStyle w:val="Hyperlink"/>
                  <w:bCs/>
                </w:rPr>
                <w:t>Cincinnati OH 45242-5614</w:t>
              </w:r>
            </w:hyperlink>
          </w:p>
          <w:p w14:paraId="7199BD85" w14:textId="77777777" w:rsidR="00F26021" w:rsidRPr="00D81497" w:rsidRDefault="00F26021" w:rsidP="00F26021">
            <w:pPr>
              <w:rPr>
                <w:bCs/>
              </w:rPr>
            </w:pPr>
            <w:r w:rsidRPr="00D81497">
              <w:rPr>
                <w:bCs/>
              </w:rPr>
              <w:t>Sponsor: Greater Cincinnati ARA</w:t>
            </w:r>
            <w:r w:rsidRPr="00D81497">
              <w:rPr>
                <w:bCs/>
              </w:rPr>
              <w:br/>
              <w:t>Location: Blue Ash Recreation Center</w:t>
            </w:r>
            <w:r w:rsidRPr="00D81497">
              <w:rPr>
                <w:bCs/>
              </w:rPr>
              <w:br/>
              <w:t>Time: 6:30 PM (Walk-ins allowed) </w:t>
            </w:r>
            <w:r w:rsidRPr="00D81497">
              <w:rPr>
                <w:bCs/>
              </w:rPr>
              <w:br/>
            </w:r>
            <w:hyperlink r:id="rId65" w:tooltip="Learn More" w:history="1">
              <w:r w:rsidRPr="00D81497">
                <w:rPr>
                  <w:rStyle w:val="Hyperlink"/>
                  <w:bCs/>
                </w:rPr>
                <w:t>Learn More</w:t>
              </w:r>
            </w:hyperlink>
          </w:p>
          <w:p w14:paraId="6E9012F1" w14:textId="77777777" w:rsidR="00F26021" w:rsidRDefault="00F26021" w:rsidP="00F26021">
            <w:pPr>
              <w:rPr>
                <w:bCs/>
              </w:rPr>
            </w:pPr>
          </w:p>
          <w:p w14:paraId="5FA0957A" w14:textId="77777777" w:rsidR="003B5474" w:rsidRDefault="003B5474" w:rsidP="00F26021"/>
          <w:p w14:paraId="66F3BA7B" w14:textId="77777777" w:rsidR="003B5474" w:rsidRDefault="003B5474" w:rsidP="00F26021"/>
          <w:p w14:paraId="2910537F" w14:textId="77777777" w:rsidR="003B5474" w:rsidRDefault="003B5474" w:rsidP="00F26021"/>
          <w:p w14:paraId="50B0900D" w14:textId="14710745" w:rsidR="003B5474" w:rsidRPr="003B5474" w:rsidRDefault="009206CE" w:rsidP="00F26021">
            <w:pPr>
              <w:rPr>
                <w:sz w:val="20"/>
                <w:szCs w:val="20"/>
                <w:u w:val="single"/>
              </w:rPr>
            </w:pPr>
            <w:hyperlink w:anchor="top" w:history="1">
              <w:r w:rsidR="003B5474" w:rsidRPr="00603DDB">
                <w:rPr>
                  <w:rStyle w:val="Hyperlink"/>
                  <w:sz w:val="20"/>
                  <w:szCs w:val="20"/>
                </w:rPr>
                <w:t>TOP</w:t>
              </w:r>
            </w:hyperlink>
            <w:r w:rsidR="003B5474" w:rsidRPr="00603DDB">
              <w:rPr>
                <w:sz w:val="20"/>
                <w:szCs w:val="20"/>
                <w:u w:val="single"/>
              </w:rPr>
              <w:t xml:space="preserve"> ^</w:t>
            </w:r>
          </w:p>
        </w:tc>
        <w:tc>
          <w:tcPr>
            <w:tcW w:w="5395" w:type="dxa"/>
          </w:tcPr>
          <w:p w14:paraId="7C1A5638" w14:textId="77777777" w:rsidR="00F26021" w:rsidRPr="00D95C90" w:rsidRDefault="00F26021" w:rsidP="00F26021">
            <w:pPr>
              <w:rPr>
                <w:bCs/>
              </w:rPr>
            </w:pPr>
            <w:r w:rsidRPr="00D95C90">
              <w:rPr>
                <w:bCs/>
              </w:rPr>
              <w:t>12/08/2018 | </w:t>
            </w:r>
            <w:hyperlink r:id="rId66" w:tooltip="Findlay OH 45840" w:history="1">
              <w:r w:rsidRPr="00D95C90">
                <w:rPr>
                  <w:rStyle w:val="Hyperlink"/>
                  <w:bCs/>
                </w:rPr>
                <w:t>Findlay OH 45840</w:t>
              </w:r>
            </w:hyperlink>
          </w:p>
          <w:p w14:paraId="196A9AC2" w14:textId="77777777" w:rsidR="00F26021" w:rsidRPr="00D95C90" w:rsidRDefault="00F26021" w:rsidP="00F26021">
            <w:pPr>
              <w:rPr>
                <w:bCs/>
              </w:rPr>
            </w:pPr>
            <w:r w:rsidRPr="00D95C90">
              <w:rPr>
                <w:bCs/>
              </w:rPr>
              <w:t>Sponsor: Findlay Radio Club</w:t>
            </w:r>
            <w:r w:rsidRPr="00D95C90">
              <w:rPr>
                <w:bCs/>
              </w:rPr>
              <w:br/>
              <w:t>Location: Findlay Radio Clubhouse</w:t>
            </w:r>
            <w:r w:rsidRPr="00D95C90">
              <w:rPr>
                <w:bCs/>
              </w:rPr>
              <w:br/>
              <w:t>Time: 9:00 AM (Walk-ins allowed) </w:t>
            </w:r>
            <w:r w:rsidRPr="00D95C90">
              <w:rPr>
                <w:bCs/>
              </w:rPr>
              <w:br/>
            </w:r>
            <w:hyperlink r:id="rId67" w:tooltip="Learn More" w:history="1">
              <w:r w:rsidRPr="00D95C90">
                <w:rPr>
                  <w:rStyle w:val="Hyperlink"/>
                  <w:bCs/>
                </w:rPr>
                <w:t>Learn More</w:t>
              </w:r>
            </w:hyperlink>
          </w:p>
          <w:p w14:paraId="117A09FB" w14:textId="6B79439E" w:rsidR="00F26021" w:rsidRPr="00D81497" w:rsidRDefault="00F26021" w:rsidP="00F26021">
            <w:pPr>
              <w:rPr>
                <w:bCs/>
              </w:rPr>
            </w:pPr>
          </w:p>
        </w:tc>
      </w:tr>
      <w:tr w:rsidR="00F26021" w:rsidRPr="00FE4296" w14:paraId="17CB3DB9" w14:textId="77777777" w:rsidTr="00964C55">
        <w:trPr>
          <w:trHeight w:val="1710"/>
        </w:trPr>
        <w:tc>
          <w:tcPr>
            <w:tcW w:w="5395" w:type="dxa"/>
          </w:tcPr>
          <w:p w14:paraId="6217D3E2" w14:textId="77777777" w:rsidR="00F26021" w:rsidRPr="00D81497" w:rsidRDefault="00F26021" w:rsidP="00F26021">
            <w:pPr>
              <w:rPr>
                <w:bCs/>
              </w:rPr>
            </w:pPr>
            <w:r w:rsidRPr="00D81497">
              <w:rPr>
                <w:bCs/>
              </w:rPr>
              <w:lastRenderedPageBreak/>
              <w:t>12/08/2018 | </w:t>
            </w:r>
            <w:hyperlink r:id="rId68" w:tooltip="Huber Heights OH 45424-4143" w:history="1">
              <w:r w:rsidRPr="00D81497">
                <w:rPr>
                  <w:rStyle w:val="Hyperlink"/>
                  <w:bCs/>
                </w:rPr>
                <w:t>Huber Heights OH 45424-4143</w:t>
              </w:r>
            </w:hyperlink>
          </w:p>
          <w:p w14:paraId="23478ADF" w14:textId="4BB90CF5" w:rsidR="003B5474" w:rsidRPr="003B5474" w:rsidRDefault="00F26021" w:rsidP="00F26021">
            <w:pPr>
              <w:rPr>
                <w:bCs/>
                <w:color w:val="0563C1" w:themeColor="hyperlink"/>
                <w:u w:val="single"/>
              </w:rPr>
            </w:pPr>
            <w:r w:rsidRPr="00D81497">
              <w:rPr>
                <w:bCs/>
              </w:rPr>
              <w:t>Sponsor: Huber Heights Amateur Radio Cl</w:t>
            </w:r>
            <w:r w:rsidRPr="00D81497">
              <w:rPr>
                <w:bCs/>
              </w:rPr>
              <w:br/>
              <w:t>Location: The Forge</w:t>
            </w:r>
            <w:r w:rsidRPr="00D81497">
              <w:rPr>
                <w:bCs/>
              </w:rPr>
              <w:br/>
              <w:t>Time: 9:30 AM (Walk-ins allowed) </w:t>
            </w:r>
            <w:r w:rsidRPr="00D81497">
              <w:rPr>
                <w:bCs/>
              </w:rPr>
              <w:br/>
            </w:r>
            <w:r w:rsidRPr="003B5474">
              <w:rPr>
                <w:rStyle w:val="Hyperlink"/>
                <w:bCs/>
              </w:rPr>
              <w:t>Learn More</w:t>
            </w:r>
          </w:p>
          <w:p w14:paraId="233CE245" w14:textId="77777777" w:rsidR="00F26021" w:rsidRDefault="00F26021" w:rsidP="00F26021">
            <w:pPr>
              <w:rPr>
                <w:b/>
                <w:sz w:val="20"/>
                <w:szCs w:val="20"/>
                <w:u w:val="single"/>
              </w:rPr>
            </w:pPr>
          </w:p>
          <w:p w14:paraId="62BA60C6" w14:textId="6E6491DE" w:rsidR="003B5474" w:rsidRPr="00A75FA8" w:rsidRDefault="003B5474" w:rsidP="00F26021">
            <w:pPr>
              <w:rPr>
                <w:b/>
                <w:sz w:val="20"/>
                <w:szCs w:val="20"/>
                <w:u w:val="single"/>
              </w:rPr>
            </w:pPr>
          </w:p>
        </w:tc>
        <w:tc>
          <w:tcPr>
            <w:tcW w:w="5395" w:type="dxa"/>
          </w:tcPr>
          <w:p w14:paraId="78AE5575" w14:textId="77777777" w:rsidR="00F26021" w:rsidRPr="00D81497" w:rsidRDefault="00F26021" w:rsidP="00F26021">
            <w:pPr>
              <w:rPr>
                <w:bCs/>
              </w:rPr>
            </w:pPr>
            <w:r w:rsidRPr="00D81497">
              <w:rPr>
                <w:bCs/>
              </w:rPr>
              <w:t>12/08/2018 | </w:t>
            </w:r>
            <w:hyperlink r:id="rId69" w:tooltip="Maumee OH 43537-1628" w:history="1">
              <w:r w:rsidRPr="00D81497">
                <w:rPr>
                  <w:rStyle w:val="Hyperlink"/>
                  <w:bCs/>
                </w:rPr>
                <w:t>Maumee OH 43537-1628</w:t>
              </w:r>
            </w:hyperlink>
          </w:p>
          <w:p w14:paraId="53115254" w14:textId="77777777" w:rsidR="00F26021" w:rsidRPr="00D81497" w:rsidRDefault="00F26021" w:rsidP="00F26021">
            <w:pPr>
              <w:rPr>
                <w:bCs/>
              </w:rPr>
            </w:pPr>
            <w:r w:rsidRPr="00D81497">
              <w:rPr>
                <w:bCs/>
              </w:rPr>
              <w:t>Sponsor: Toledo Mobile Radio Assoc</w:t>
            </w:r>
            <w:r w:rsidRPr="00D81497">
              <w:rPr>
                <w:bCs/>
              </w:rPr>
              <w:br/>
              <w:t>Location: Maumee Fire Station #2</w:t>
            </w:r>
            <w:r w:rsidRPr="00D81497">
              <w:rPr>
                <w:bCs/>
              </w:rPr>
              <w:br/>
              <w:t>Time: 8:15 AM (No Walk-ins / Call ahead) </w:t>
            </w:r>
            <w:r w:rsidRPr="00D81497">
              <w:rPr>
                <w:bCs/>
              </w:rPr>
              <w:br/>
            </w:r>
            <w:hyperlink r:id="rId70" w:tooltip="Learn More" w:history="1">
              <w:r w:rsidRPr="00D81497">
                <w:rPr>
                  <w:rStyle w:val="Hyperlink"/>
                  <w:bCs/>
                </w:rPr>
                <w:t>Learn More</w:t>
              </w:r>
            </w:hyperlink>
          </w:p>
          <w:p w14:paraId="051F2B42" w14:textId="77777777" w:rsidR="00F26021" w:rsidRPr="00D81497" w:rsidRDefault="00F26021" w:rsidP="00F26021">
            <w:pPr>
              <w:rPr>
                <w:bCs/>
              </w:rPr>
            </w:pPr>
          </w:p>
        </w:tc>
      </w:tr>
      <w:tr w:rsidR="00F26021" w:rsidRPr="00FE4296" w14:paraId="4F9BA533" w14:textId="77777777" w:rsidTr="00964C55">
        <w:trPr>
          <w:trHeight w:val="1710"/>
        </w:trPr>
        <w:tc>
          <w:tcPr>
            <w:tcW w:w="5395" w:type="dxa"/>
          </w:tcPr>
          <w:p w14:paraId="6441BEAA" w14:textId="77777777" w:rsidR="00F26021" w:rsidRPr="00D81497" w:rsidRDefault="00F26021" w:rsidP="00F26021">
            <w:pPr>
              <w:rPr>
                <w:bCs/>
              </w:rPr>
            </w:pPr>
            <w:r w:rsidRPr="00D81497">
              <w:rPr>
                <w:bCs/>
              </w:rPr>
              <w:t>12/11/2018 | </w:t>
            </w:r>
            <w:hyperlink r:id="rId71" w:tooltip="Lancaster OH 43130-3014" w:history="1">
              <w:r w:rsidRPr="00D81497">
                <w:rPr>
                  <w:rStyle w:val="Hyperlink"/>
                  <w:bCs/>
                </w:rPr>
                <w:t>Lancaster OH 43130-3014</w:t>
              </w:r>
            </w:hyperlink>
          </w:p>
          <w:p w14:paraId="493C7745" w14:textId="77777777" w:rsidR="00F26021" w:rsidRPr="00D81497" w:rsidRDefault="00F26021" w:rsidP="00F26021">
            <w:pPr>
              <w:rPr>
                <w:bCs/>
              </w:rPr>
            </w:pPr>
            <w:r w:rsidRPr="00D81497">
              <w:rPr>
                <w:bCs/>
              </w:rPr>
              <w:t xml:space="preserve">Sponsor: Lancaster &amp; Fairfield </w:t>
            </w:r>
            <w:proofErr w:type="spellStart"/>
            <w:r w:rsidRPr="00D81497">
              <w:rPr>
                <w:bCs/>
              </w:rPr>
              <w:t>Cnty</w:t>
            </w:r>
            <w:proofErr w:type="spellEnd"/>
            <w:r w:rsidRPr="00D81497">
              <w:rPr>
                <w:bCs/>
              </w:rPr>
              <w:t xml:space="preserve"> ARC</w:t>
            </w:r>
            <w:r w:rsidRPr="00D81497">
              <w:rPr>
                <w:bCs/>
              </w:rPr>
              <w:br/>
              <w:t>Location: American Red Cross</w:t>
            </w:r>
            <w:r w:rsidRPr="00D81497">
              <w:rPr>
                <w:bCs/>
              </w:rPr>
              <w:br/>
              <w:t>Time: 7:00 PM (Walk-ins allowed) </w:t>
            </w:r>
            <w:r w:rsidRPr="00D81497">
              <w:rPr>
                <w:bCs/>
              </w:rPr>
              <w:br/>
            </w:r>
            <w:hyperlink r:id="rId72" w:tooltip="Learn More" w:history="1">
              <w:r w:rsidRPr="00D81497">
                <w:rPr>
                  <w:rStyle w:val="Hyperlink"/>
                  <w:bCs/>
                </w:rPr>
                <w:t>Learn More</w:t>
              </w:r>
            </w:hyperlink>
          </w:p>
          <w:p w14:paraId="21364FB0" w14:textId="77777777" w:rsidR="00F26021" w:rsidRPr="00D81497" w:rsidRDefault="00F26021" w:rsidP="00F26021">
            <w:pPr>
              <w:rPr>
                <w:bCs/>
              </w:rPr>
            </w:pPr>
          </w:p>
        </w:tc>
        <w:tc>
          <w:tcPr>
            <w:tcW w:w="5395" w:type="dxa"/>
          </w:tcPr>
          <w:p w14:paraId="77B8EF9B" w14:textId="77777777" w:rsidR="00912C53" w:rsidRPr="00912C53" w:rsidRDefault="00912C53" w:rsidP="00912C53">
            <w:pPr>
              <w:rPr>
                <w:bCs/>
              </w:rPr>
            </w:pPr>
            <w:r w:rsidRPr="00912C53">
              <w:rPr>
                <w:bCs/>
              </w:rPr>
              <w:t>12/15/2018 | </w:t>
            </w:r>
            <w:hyperlink r:id="rId73" w:tooltip="East Liverpool OH 43920-9486" w:history="1">
              <w:r w:rsidRPr="00912C53">
                <w:rPr>
                  <w:rStyle w:val="Hyperlink"/>
                  <w:bCs/>
                </w:rPr>
                <w:t>East Liverpool OH 43920-9486</w:t>
              </w:r>
            </w:hyperlink>
          </w:p>
          <w:p w14:paraId="0CCCFC22" w14:textId="77777777" w:rsidR="00912C53" w:rsidRPr="00912C53" w:rsidRDefault="00912C53" w:rsidP="00912C53">
            <w:pPr>
              <w:rPr>
                <w:bCs/>
              </w:rPr>
            </w:pPr>
            <w:r w:rsidRPr="00912C53">
              <w:rPr>
                <w:bCs/>
              </w:rPr>
              <w:t>Sponsor: Triangle ARC</w:t>
            </w:r>
            <w:r w:rsidRPr="00912C53">
              <w:rPr>
                <w:bCs/>
              </w:rPr>
              <w:br/>
              <w:t>Location: Glenmoore Volunteer Fire Station</w:t>
            </w:r>
            <w:r w:rsidRPr="00912C53">
              <w:rPr>
                <w:bCs/>
              </w:rPr>
              <w:br/>
              <w:t>Time: 1:00 PM (Walk-ins allowed) </w:t>
            </w:r>
            <w:r w:rsidRPr="00912C53">
              <w:rPr>
                <w:bCs/>
              </w:rPr>
              <w:br/>
            </w:r>
            <w:hyperlink r:id="rId74" w:tooltip="Learn More" w:history="1">
              <w:r w:rsidRPr="00912C53">
                <w:rPr>
                  <w:rStyle w:val="Hyperlink"/>
                  <w:bCs/>
                </w:rPr>
                <w:t>Learn More</w:t>
              </w:r>
            </w:hyperlink>
          </w:p>
          <w:p w14:paraId="7EA308F5" w14:textId="77777777" w:rsidR="00F26021" w:rsidRPr="00912C53" w:rsidRDefault="00F26021" w:rsidP="00F26021">
            <w:pPr>
              <w:rPr>
                <w:bCs/>
              </w:rPr>
            </w:pPr>
          </w:p>
        </w:tc>
      </w:tr>
    </w:tbl>
    <w:p w14:paraId="211D7BA8" w14:textId="77777777" w:rsidR="00812E8B" w:rsidRDefault="00812E8B" w:rsidP="00812E8B"/>
    <w:p w14:paraId="031DA59D" w14:textId="77777777" w:rsidR="00812E8B" w:rsidRDefault="00812E8B" w:rsidP="00812E8B">
      <w:pPr>
        <w:jc w:val="center"/>
      </w:pPr>
      <w:r>
        <w:t>#########</w:t>
      </w:r>
    </w:p>
    <w:p w14:paraId="236739C0" w14:textId="77777777" w:rsidR="00812E8B" w:rsidRDefault="00812E8B" w:rsidP="00812E8B">
      <w:pPr>
        <w:rPr>
          <w:rStyle w:val="Hyperlink"/>
          <w:sz w:val="20"/>
          <w:szCs w:val="20"/>
        </w:rPr>
      </w:pPr>
    </w:p>
    <w:p w14:paraId="4A1F39B1" w14:textId="77777777" w:rsidR="00812E8B" w:rsidRPr="00FE4296" w:rsidRDefault="00812E8B" w:rsidP="00812E8B">
      <w:pPr>
        <w:rPr>
          <w:b/>
          <w:i/>
          <w:color w:val="000000" w:themeColor="text1"/>
          <w:sz w:val="28"/>
          <w:szCs w:val="28"/>
        </w:rPr>
      </w:pPr>
      <w:r w:rsidRPr="00FE4296">
        <w:rPr>
          <w:b/>
          <w:i/>
          <w:color w:val="000000" w:themeColor="text1"/>
          <w:sz w:val="28"/>
          <w:szCs w:val="28"/>
        </w:rPr>
        <w:t>Special Events</w:t>
      </w:r>
    </w:p>
    <w:p w14:paraId="2AF51BF6" w14:textId="77777777" w:rsidR="00812E8B" w:rsidRPr="00FE4296" w:rsidRDefault="00812E8B" w:rsidP="00812E8B">
      <w:pPr>
        <w:rPr>
          <w:b/>
          <w:i/>
          <w:color w:val="0563C1" w:themeColor="hyperlink"/>
        </w:rPr>
      </w:pPr>
    </w:p>
    <w:p w14:paraId="183E6BFC" w14:textId="77777777" w:rsidR="00812E8B" w:rsidRPr="00AB1946" w:rsidRDefault="00812E8B" w:rsidP="00812E8B">
      <w:pPr>
        <w:pStyle w:val="ListParagraph"/>
        <w:numPr>
          <w:ilvl w:val="0"/>
          <w:numId w:val="1"/>
        </w:numPr>
        <w:rPr>
          <w:b/>
          <w:bCs/>
          <w:color w:val="000000" w:themeColor="text1"/>
        </w:rPr>
      </w:pPr>
      <w:r w:rsidRPr="00AB1946">
        <w:rPr>
          <w:b/>
          <w:bCs/>
          <w:color w:val="000000" w:themeColor="text1"/>
        </w:rPr>
        <w:t>12/08/2018 | 105th Anniversary of Founding of Cambridge Amateur Radio Association</w:t>
      </w:r>
    </w:p>
    <w:p w14:paraId="2DC15E31" w14:textId="77777777" w:rsidR="00812E8B" w:rsidRPr="00AB1946" w:rsidRDefault="00812E8B" w:rsidP="00812E8B">
      <w:pPr>
        <w:rPr>
          <w:color w:val="0563C1" w:themeColor="hyperlink"/>
        </w:rPr>
      </w:pPr>
      <w:r w:rsidRPr="00AB1946">
        <w:rPr>
          <w:b/>
          <w:bCs/>
          <w:color w:val="000000" w:themeColor="text1"/>
        </w:rPr>
        <w:t>Dec 8, 1600Z-2200Z, W8VP</w:t>
      </w:r>
      <w:r w:rsidRPr="00AB1946">
        <w:rPr>
          <w:color w:val="000000" w:themeColor="text1"/>
        </w:rPr>
        <w:t>, Cambridge, OH. Cambridge Amateur Radio Association. 14.245 7.235. QSL. CARA, P.O. Box 1804, Cambridge, OH 43725. </w:t>
      </w:r>
      <w:hyperlink r:id="rId75" w:history="1">
        <w:r w:rsidRPr="00AB1946">
          <w:rPr>
            <w:rStyle w:val="Hyperlink"/>
          </w:rPr>
          <w:t>www.w8vp.org</w:t>
        </w:r>
      </w:hyperlink>
    </w:p>
    <w:p w14:paraId="6E4747C1" w14:textId="77777777" w:rsidR="00812E8B" w:rsidRPr="00FE4296" w:rsidRDefault="00812E8B" w:rsidP="00812E8B">
      <w:pPr>
        <w:rPr>
          <w:color w:val="0563C1" w:themeColor="hyperlink"/>
        </w:rPr>
      </w:pPr>
    </w:p>
    <w:p w14:paraId="3F989BAB" w14:textId="77777777" w:rsidR="00812E8B" w:rsidRDefault="00812E8B" w:rsidP="00812E8B">
      <w:pPr>
        <w:jc w:val="center"/>
      </w:pPr>
    </w:p>
    <w:p w14:paraId="5C98BFF8" w14:textId="77777777" w:rsidR="00812E8B" w:rsidRDefault="00812E8B" w:rsidP="00812E8B">
      <w:pPr>
        <w:jc w:val="center"/>
      </w:pPr>
      <w:r>
        <w:t>#########</w:t>
      </w:r>
    </w:p>
    <w:p w14:paraId="6B09668E" w14:textId="77777777" w:rsidR="00812E8B" w:rsidRPr="00774429" w:rsidRDefault="00812E8B" w:rsidP="00812E8B">
      <w:pPr>
        <w:rPr>
          <w:rStyle w:val="Hyperlink"/>
        </w:rPr>
      </w:pPr>
    </w:p>
    <w:p w14:paraId="62B05124" w14:textId="77777777" w:rsidR="00812E8B" w:rsidRPr="00FE4296" w:rsidRDefault="00812E8B" w:rsidP="00812E8B">
      <w:pPr>
        <w:rPr>
          <w:b/>
          <w:i/>
          <w:sz w:val="28"/>
          <w:szCs w:val="28"/>
        </w:rPr>
      </w:pPr>
      <w:r>
        <w:rPr>
          <w:b/>
          <w:i/>
          <w:sz w:val="28"/>
          <w:szCs w:val="28"/>
        </w:rPr>
        <w:t xml:space="preserve">ARRL </w:t>
      </w:r>
      <w:r w:rsidRPr="00FE4296">
        <w:rPr>
          <w:b/>
          <w:i/>
          <w:sz w:val="28"/>
          <w:szCs w:val="28"/>
        </w:rPr>
        <w:t>Contest Corner</w:t>
      </w:r>
    </w:p>
    <w:p w14:paraId="2125C026" w14:textId="77777777" w:rsidR="00812E8B" w:rsidRPr="00FE4296" w:rsidRDefault="00812E8B" w:rsidP="00812E8B">
      <w:r w:rsidRPr="00ED2C6F">
        <w:rPr>
          <w:noProof/>
        </w:rPr>
        <w:drawing>
          <wp:anchor distT="0" distB="0" distL="114300" distR="114300" simplePos="0" relativeHeight="252571648" behindDoc="1" locked="0" layoutInCell="1" allowOverlap="1" wp14:anchorId="55A8303A" wp14:editId="304F09AC">
            <wp:simplePos x="0" y="0"/>
            <wp:positionH relativeFrom="margin">
              <wp:align>left</wp:align>
            </wp:positionH>
            <wp:positionV relativeFrom="paragraph">
              <wp:posOffset>131445</wp:posOffset>
            </wp:positionV>
            <wp:extent cx="2802255" cy="1526540"/>
            <wp:effectExtent l="0" t="0" r="0" b="0"/>
            <wp:wrapTight wrapText="bothSides">
              <wp:wrapPolygon edited="0">
                <wp:start x="0" y="0"/>
                <wp:lineTo x="0" y="21295"/>
                <wp:lineTo x="21438" y="21295"/>
                <wp:lineTo x="2143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2802255" cy="1526540"/>
                    </a:xfrm>
                    <a:prstGeom prst="rect">
                      <a:avLst/>
                    </a:prstGeom>
                  </pic:spPr>
                </pic:pic>
              </a:graphicData>
            </a:graphic>
            <wp14:sizeRelH relativeFrom="page">
              <wp14:pctWidth>0</wp14:pctWidth>
            </wp14:sizeRelH>
            <wp14:sizeRelV relativeFrom="page">
              <wp14:pctHeight>0</wp14:pctHeight>
            </wp14:sizeRelV>
          </wp:anchor>
        </w:drawing>
      </w:r>
    </w:p>
    <w:p w14:paraId="40494520" w14:textId="77777777" w:rsidR="00812E8B" w:rsidRDefault="00812E8B" w:rsidP="00812E8B"/>
    <w:p w14:paraId="55EDB5DD" w14:textId="77777777" w:rsidR="00812E8B" w:rsidRPr="00E545D8" w:rsidRDefault="00812E8B" w:rsidP="00812E8B">
      <w:bookmarkStart w:id="21" w:name="_360498457348859-Contests"/>
      <w:bookmarkEnd w:id="21"/>
    </w:p>
    <w:p w14:paraId="1B66C5F1" w14:textId="77777777" w:rsidR="00812E8B" w:rsidRPr="00E545D8" w:rsidRDefault="00812E8B" w:rsidP="00812E8B">
      <w:r w:rsidRPr="00E545D8">
        <w:t xml:space="preserve">An expanded, downloadable version of </w:t>
      </w:r>
      <w:r w:rsidRPr="00E545D8">
        <w:rPr>
          <w:i/>
          <w:iCs/>
        </w:rPr>
        <w:t>QST'</w:t>
      </w:r>
      <w:r w:rsidRPr="00E545D8">
        <w:t xml:space="preserve">s </w:t>
      </w:r>
      <w:hyperlink r:id="rId77" w:history="1">
        <w:r w:rsidRPr="00E545D8">
          <w:rPr>
            <w:rStyle w:val="Hyperlink"/>
          </w:rPr>
          <w:t>Contest Corral</w:t>
        </w:r>
      </w:hyperlink>
      <w:r w:rsidRPr="00E545D8">
        <w:t xml:space="preserve"> is available as a PDF. Check the sponsor's Web site for information on operating time restrictions and other instructions.</w:t>
      </w:r>
    </w:p>
    <w:p w14:paraId="50C45C2E" w14:textId="77777777" w:rsidR="00812E8B" w:rsidRDefault="00812E8B" w:rsidP="00812E8B">
      <w:pPr>
        <w:rPr>
          <w:b/>
          <w:bCs/>
        </w:rPr>
      </w:pPr>
    </w:p>
    <w:p w14:paraId="1811424E" w14:textId="77777777" w:rsidR="00812E8B" w:rsidRDefault="00812E8B" w:rsidP="00812E8B">
      <w:pPr>
        <w:rPr>
          <w:b/>
          <w:bCs/>
        </w:rPr>
      </w:pPr>
    </w:p>
    <w:p w14:paraId="69296BE5" w14:textId="77777777" w:rsidR="00812E8B" w:rsidRDefault="00812E8B" w:rsidP="00812E8B">
      <w:pPr>
        <w:rPr>
          <w:b/>
          <w:bCs/>
        </w:rPr>
      </w:pPr>
    </w:p>
    <w:p w14:paraId="751D2DEB" w14:textId="77777777" w:rsidR="00812E8B" w:rsidRDefault="00812E8B" w:rsidP="00812E8B">
      <w:pPr>
        <w:rPr>
          <w:b/>
          <w:bCs/>
        </w:rPr>
      </w:pPr>
    </w:p>
    <w:p w14:paraId="761BDB02" w14:textId="77777777" w:rsidR="0039107D" w:rsidRDefault="0039107D" w:rsidP="0039107D">
      <w:pPr>
        <w:rPr>
          <w:rStyle w:val="Hyperlink"/>
          <w:sz w:val="20"/>
          <w:szCs w:val="20"/>
        </w:rPr>
      </w:pPr>
    </w:p>
    <w:p w14:paraId="7B7788A1" w14:textId="27EBFE50" w:rsidR="00812E8B" w:rsidRPr="00E545D8" w:rsidRDefault="00812E8B" w:rsidP="00812E8B">
      <w:r w:rsidRPr="00E545D8">
        <w:rPr>
          <w:b/>
          <w:bCs/>
        </w:rPr>
        <w:t>HF CONTESTS</w:t>
      </w:r>
    </w:p>
    <w:p w14:paraId="33C176DC" w14:textId="77777777" w:rsidR="00812E8B" w:rsidRDefault="00812E8B" w:rsidP="00812E8B"/>
    <w:p w14:paraId="42E64BB4" w14:textId="77777777" w:rsidR="003B5474" w:rsidRDefault="009206CE" w:rsidP="003B5474">
      <w:pPr>
        <w:rPr>
          <w:rStyle w:val="Hyperlink"/>
          <w:sz w:val="20"/>
          <w:szCs w:val="20"/>
        </w:rPr>
      </w:pPr>
      <w:hyperlink r:id="rId78" w:history="1">
        <w:r w:rsidR="00812E8B" w:rsidRPr="00E545D8">
          <w:rPr>
            <w:rStyle w:val="Hyperlink"/>
          </w:rPr>
          <w:t>SKCC Sprint</w:t>
        </w:r>
      </w:hyperlink>
      <w:r w:rsidR="00812E8B" w:rsidRPr="00E545D8">
        <w:t xml:space="preserve">, </w:t>
      </w:r>
      <w:r w:rsidR="00812E8B" w:rsidRPr="00E545D8">
        <w:rPr>
          <w:b/>
        </w:rPr>
        <w:t>Nov 28</w:t>
      </w:r>
      <w:r w:rsidR="00812E8B" w:rsidRPr="00E545D8">
        <w:t>, 0000z to Nov 28, 0200z; CW; Bands: 160, 80, 40, 20, 15, 10m; RST + (state/province/country) + Name + (SKCC No./power); Logs due: December 2.</w:t>
      </w:r>
      <w:r w:rsidR="00812E8B" w:rsidRPr="00E545D8">
        <w:br/>
      </w:r>
      <w:r w:rsidR="00812E8B" w:rsidRPr="00E545D8">
        <w:br/>
      </w:r>
      <w:hyperlink r:id="rId79" w:history="1">
        <w:r w:rsidR="00812E8B" w:rsidRPr="00E545D8">
          <w:rPr>
            <w:rStyle w:val="Hyperlink"/>
          </w:rPr>
          <w:t>QRP Fox Hunt</w:t>
        </w:r>
      </w:hyperlink>
      <w:r w:rsidR="00812E8B" w:rsidRPr="00E545D8">
        <w:t xml:space="preserve">, </w:t>
      </w:r>
      <w:r w:rsidR="00812E8B" w:rsidRPr="00E545D8">
        <w:rPr>
          <w:b/>
        </w:rPr>
        <w:t>Nov 28</w:t>
      </w:r>
      <w:r w:rsidR="00812E8B" w:rsidRPr="00E545D8">
        <w:t>, 0200z to Nov 28, 0330z; CW; Bands: 80m Only; RST + (state/province/country) + name + power output; Logs due: November 29.</w:t>
      </w:r>
      <w:r w:rsidR="00812E8B" w:rsidRPr="00E545D8">
        <w:br/>
      </w:r>
      <w:r w:rsidR="00812E8B" w:rsidRPr="00E545D8">
        <w:br/>
      </w:r>
      <w:hyperlink r:id="rId80" w:history="1">
        <w:r w:rsidR="00812E8B" w:rsidRPr="00E545D8">
          <w:rPr>
            <w:rStyle w:val="Hyperlink"/>
          </w:rPr>
          <w:t>Phone Fray</w:t>
        </w:r>
      </w:hyperlink>
      <w:r w:rsidR="00812E8B" w:rsidRPr="00E545D8">
        <w:t xml:space="preserve">, </w:t>
      </w:r>
      <w:r w:rsidR="00812E8B" w:rsidRPr="00E545D8">
        <w:rPr>
          <w:b/>
        </w:rPr>
        <w:t>Nov 28</w:t>
      </w:r>
      <w:r w:rsidR="00812E8B" w:rsidRPr="00E545D8">
        <w:t>, 0230z to Nov 28, 0300z; SSB; Bands: 160, 80, 40, 20, 15m; NA: Name + (state/province/country), non-NA: Name; Logs due: November 30.</w:t>
      </w:r>
      <w:r w:rsidR="00812E8B" w:rsidRPr="00E545D8">
        <w:br/>
      </w:r>
    </w:p>
    <w:p w14:paraId="657C172B" w14:textId="77777777" w:rsidR="003B5474" w:rsidRDefault="003B5474" w:rsidP="003B5474">
      <w:pPr>
        <w:rPr>
          <w:rStyle w:val="Hyperlink"/>
          <w:sz w:val="20"/>
          <w:szCs w:val="20"/>
        </w:rPr>
      </w:pPr>
    </w:p>
    <w:p w14:paraId="472F5A8D" w14:textId="77777777" w:rsidR="003B5474" w:rsidRDefault="003B5474" w:rsidP="003B5474">
      <w:pPr>
        <w:rPr>
          <w:rStyle w:val="Hyperlink"/>
          <w:sz w:val="20"/>
          <w:szCs w:val="20"/>
        </w:rPr>
      </w:pPr>
    </w:p>
    <w:p w14:paraId="3E5589A1" w14:textId="6491C494" w:rsidR="003B5474" w:rsidRDefault="009206CE" w:rsidP="003B5474">
      <w:pPr>
        <w:rPr>
          <w:sz w:val="20"/>
          <w:szCs w:val="20"/>
          <w:u w:val="single"/>
        </w:rPr>
      </w:pPr>
      <w:hyperlink w:anchor="top" w:history="1">
        <w:r w:rsidR="003B5474" w:rsidRPr="00603DDB">
          <w:rPr>
            <w:rStyle w:val="Hyperlink"/>
            <w:sz w:val="20"/>
            <w:szCs w:val="20"/>
          </w:rPr>
          <w:t>TOP</w:t>
        </w:r>
      </w:hyperlink>
      <w:r w:rsidR="003B5474" w:rsidRPr="00603DDB">
        <w:rPr>
          <w:sz w:val="20"/>
          <w:szCs w:val="20"/>
          <w:u w:val="single"/>
        </w:rPr>
        <w:t xml:space="preserve"> ^</w:t>
      </w:r>
    </w:p>
    <w:p w14:paraId="78C62080" w14:textId="3785F4B4" w:rsidR="00812E8B" w:rsidRPr="00E545D8" w:rsidRDefault="009206CE" w:rsidP="00812E8B">
      <w:hyperlink r:id="rId81" w:history="1">
        <w:proofErr w:type="spellStart"/>
        <w:r w:rsidR="00812E8B" w:rsidRPr="00E545D8">
          <w:rPr>
            <w:rStyle w:val="Hyperlink"/>
          </w:rPr>
          <w:t>CWops</w:t>
        </w:r>
        <w:proofErr w:type="spellEnd"/>
        <w:r w:rsidR="00812E8B" w:rsidRPr="00E545D8">
          <w:rPr>
            <w:rStyle w:val="Hyperlink"/>
          </w:rPr>
          <w:t xml:space="preserve"> Mini-CWT Test</w:t>
        </w:r>
      </w:hyperlink>
      <w:r w:rsidR="00812E8B" w:rsidRPr="00E545D8">
        <w:t xml:space="preserve">, </w:t>
      </w:r>
      <w:r w:rsidR="00812E8B" w:rsidRPr="00E545D8">
        <w:rPr>
          <w:b/>
        </w:rPr>
        <w:t>Nov 28</w:t>
      </w:r>
      <w:r w:rsidR="00812E8B" w:rsidRPr="00E545D8">
        <w:t>, 1300z to Nov 28, 1400z, Nov 28, 1900z to Nov 28, 2000z, Nov 29, 0300z to Nov 29, 0400z; CW; Bands: 160, 80, 40, 20, 15, 10m; Member: Name + Member No., non-Member: Name + (state/province/country); Logs due: December 1.</w:t>
      </w:r>
      <w:r w:rsidR="00812E8B" w:rsidRPr="00E545D8">
        <w:br/>
      </w:r>
      <w:r w:rsidR="00812E8B" w:rsidRPr="00E545D8">
        <w:br/>
      </w:r>
      <w:hyperlink r:id="rId82" w:history="1">
        <w:r w:rsidR="00812E8B" w:rsidRPr="00E545D8">
          <w:rPr>
            <w:rStyle w:val="Hyperlink"/>
          </w:rPr>
          <w:t>UKEICC 80m Contest</w:t>
        </w:r>
      </w:hyperlink>
      <w:r w:rsidR="00812E8B" w:rsidRPr="00E545D8">
        <w:t xml:space="preserve">, </w:t>
      </w:r>
      <w:r w:rsidR="00812E8B" w:rsidRPr="00E545D8">
        <w:rPr>
          <w:b/>
        </w:rPr>
        <w:t>Nov 28</w:t>
      </w:r>
      <w:r w:rsidR="00812E8B" w:rsidRPr="00E545D8">
        <w:t>, 2000z to Nov 28, 2100z; CW; Bands: 80m Only; 4-Character grid square; Logs due: November 28.</w:t>
      </w:r>
    </w:p>
    <w:p w14:paraId="63D9CFAD" w14:textId="77777777" w:rsidR="00812E8B" w:rsidRDefault="00812E8B" w:rsidP="00812E8B">
      <w:pPr>
        <w:rPr>
          <w:b/>
          <w:bCs/>
        </w:rPr>
      </w:pPr>
    </w:p>
    <w:p w14:paraId="779C39D4" w14:textId="77777777" w:rsidR="00812E8B" w:rsidRDefault="00812E8B" w:rsidP="00812E8B">
      <w:pPr>
        <w:jc w:val="center"/>
      </w:pPr>
      <w:r>
        <w:t>#########</w:t>
      </w:r>
    </w:p>
    <w:p w14:paraId="3F63762C" w14:textId="77777777" w:rsidR="00812E8B" w:rsidRDefault="00812E8B" w:rsidP="00812E8B">
      <w:pPr>
        <w:jc w:val="center"/>
      </w:pPr>
    </w:p>
    <w:p w14:paraId="65B94F12" w14:textId="77777777" w:rsidR="00812E8B" w:rsidRPr="00315CEF" w:rsidRDefault="00812E8B" w:rsidP="00812E8B">
      <w:pPr>
        <w:rPr>
          <w:b/>
          <w:bCs/>
          <w:i/>
          <w:sz w:val="28"/>
          <w:szCs w:val="28"/>
        </w:rPr>
      </w:pPr>
      <w:r w:rsidRPr="00315CEF">
        <w:rPr>
          <w:b/>
          <w:bCs/>
          <w:i/>
          <w:sz w:val="28"/>
          <w:szCs w:val="28"/>
        </w:rPr>
        <w:t>December is Youngsters on the Air (YOTA) Month</w:t>
      </w:r>
    </w:p>
    <w:p w14:paraId="111B649F" w14:textId="04F5236A" w:rsidR="00812E8B" w:rsidRDefault="00812E8B" w:rsidP="00812E8B"/>
    <w:p w14:paraId="62EFDDA2" w14:textId="646E5BD9" w:rsidR="00812E8B" w:rsidRDefault="00812E8B" w:rsidP="00812E8B"/>
    <w:p w14:paraId="271680B2" w14:textId="241538CD" w:rsidR="00812E8B" w:rsidRDefault="00812E8B" w:rsidP="00812E8B">
      <w:r>
        <w:rPr>
          <w:noProof/>
        </w:rPr>
        <w:drawing>
          <wp:anchor distT="0" distB="0" distL="114300" distR="114300" simplePos="0" relativeHeight="252576768" behindDoc="1" locked="0" layoutInCell="1" allowOverlap="1" wp14:anchorId="6332D4D6" wp14:editId="37C7FA2D">
            <wp:simplePos x="0" y="0"/>
            <wp:positionH relativeFrom="margin">
              <wp:align>left</wp:align>
            </wp:positionH>
            <wp:positionV relativeFrom="paragraph">
              <wp:posOffset>9525</wp:posOffset>
            </wp:positionV>
            <wp:extent cx="2842895" cy="2171700"/>
            <wp:effectExtent l="0" t="0" r="0" b="0"/>
            <wp:wrapTight wrapText="bothSides">
              <wp:wrapPolygon edited="0">
                <wp:start x="0" y="0"/>
                <wp:lineTo x="0" y="21411"/>
                <wp:lineTo x="21421" y="21411"/>
                <wp:lineTo x="2142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842895" cy="2171700"/>
                    </a:xfrm>
                    <a:prstGeom prst="rect">
                      <a:avLst/>
                    </a:prstGeom>
                  </pic:spPr>
                </pic:pic>
              </a:graphicData>
            </a:graphic>
            <wp14:sizeRelH relativeFrom="page">
              <wp14:pctWidth>0</wp14:pctWidth>
            </wp14:sizeRelH>
            <wp14:sizeRelV relativeFrom="page">
              <wp14:pctHeight>0</wp14:pctHeight>
            </wp14:sizeRelV>
          </wp:anchor>
        </w:drawing>
      </w:r>
    </w:p>
    <w:p w14:paraId="2553F546" w14:textId="66A01EDB" w:rsidR="00812E8B" w:rsidRDefault="00812E8B" w:rsidP="00812E8B"/>
    <w:p w14:paraId="20F53248" w14:textId="1591AB78" w:rsidR="00812E8B" w:rsidRPr="00C63EC1" w:rsidRDefault="00812E8B" w:rsidP="00812E8B">
      <w:r w:rsidRPr="00C63EC1">
        <w:t>December is Youngsters on the Air Month (</w:t>
      </w:r>
      <w:hyperlink r:id="rId84" w:history="1">
        <w:r w:rsidRPr="00C63EC1">
          <w:rPr>
            <w:rStyle w:val="Hyperlink"/>
            <w:b/>
            <w:bCs/>
          </w:rPr>
          <w:t>YOTA Month</w:t>
        </w:r>
      </w:hyperlink>
      <w:r w:rsidRPr="00C63EC1">
        <w:rPr>
          <w:b/>
          <w:bCs/>
        </w:rPr>
        <w:t>)</w:t>
      </w:r>
      <w:r w:rsidRPr="00C63EC1">
        <w:t>. Listen for stations on the air with YOTA as the call sign suffix.</w:t>
      </w:r>
    </w:p>
    <w:p w14:paraId="7996C24E" w14:textId="082FF30C" w:rsidR="00812E8B" w:rsidRDefault="00812E8B" w:rsidP="00812E8B"/>
    <w:p w14:paraId="27A9157C" w14:textId="258A4388" w:rsidR="00812E8B" w:rsidRPr="00C63EC1" w:rsidRDefault="00812E8B" w:rsidP="00812E8B">
      <w:r w:rsidRPr="00C63EC1">
        <w:t>“The idea for this is to show the Amateur Radio hobby to young people and to encourage youngsters to be active on the amateur bands,” said Tomi Varro, HA9T. “This is a great moment to show Amateur Radio to the world and to invite newcomers.”</w:t>
      </w:r>
    </w:p>
    <w:p w14:paraId="1CAA064C" w14:textId="77777777" w:rsidR="00812E8B" w:rsidRDefault="00812E8B" w:rsidP="00812E8B"/>
    <w:p w14:paraId="069FEA23" w14:textId="5C8EE4FA" w:rsidR="00812E8B" w:rsidRPr="00C63EC1" w:rsidRDefault="00812E8B" w:rsidP="00812E8B">
      <w:r w:rsidRPr="00C63EC1">
        <w:t>YOTA is primarily an International Amateur Radio Union (</w:t>
      </w:r>
      <w:hyperlink r:id="rId85" w:history="1">
        <w:r w:rsidRPr="00C63EC1">
          <w:rPr>
            <w:rStyle w:val="Hyperlink"/>
            <w:b/>
            <w:bCs/>
          </w:rPr>
          <w:t>IARU</w:t>
        </w:r>
      </w:hyperlink>
      <w:r w:rsidRPr="00C63EC1">
        <w:t>) Region 1 (Europe and Africa) activity, but youngsters from the US in Region 2 (the Americas) have attended YOTA summer camps, which are held in a different country each year. Varro said both licensed and unlicensed youth will be making contacts. “Be helpful on the bands — maybe these young operators are just making their first ever contacts,” he advised.</w:t>
      </w:r>
    </w:p>
    <w:p w14:paraId="3FE5F1A5" w14:textId="77777777" w:rsidR="00812E8B" w:rsidRDefault="00812E8B" w:rsidP="00812E8B"/>
    <w:p w14:paraId="737411DE" w14:textId="6CA6F77A" w:rsidR="00812E8B" w:rsidRPr="00C63EC1" w:rsidRDefault="00812E8B" w:rsidP="00812E8B">
      <w:r w:rsidRPr="00C63EC1">
        <w:t>YOTA stations are, in general, operated by individuals 25 or younger. The operating event takes place for the entire month of December UTC.</w:t>
      </w:r>
    </w:p>
    <w:p w14:paraId="46DE6410" w14:textId="77777777" w:rsidR="00812E8B" w:rsidRDefault="00812E8B" w:rsidP="00812E8B"/>
    <w:p w14:paraId="5CB1A1BD" w14:textId="7FD149C9" w:rsidR="00812E8B" w:rsidRDefault="00812E8B" w:rsidP="00812E8B">
      <w:r w:rsidRPr="00C63EC1">
        <w:t xml:space="preserve">As part of YOTA month, Bob Johnson, W9XY, and Ken </w:t>
      </w:r>
      <w:proofErr w:type="spellStart"/>
      <w:r w:rsidRPr="00C63EC1">
        <w:t>Claerbout</w:t>
      </w:r>
      <w:proofErr w:type="spellEnd"/>
      <w:r w:rsidRPr="00C63EC1">
        <w:t>, K4ZW, will travel to Ethiopia to team up with the club at the Addis Ababa University, Institute of Technology and club station ET3AA. For more updates, visit YOTA’s </w:t>
      </w:r>
      <w:hyperlink r:id="rId86" w:history="1">
        <w:r w:rsidRPr="00C63EC1">
          <w:rPr>
            <w:rStyle w:val="Hyperlink"/>
            <w:b/>
            <w:bCs/>
          </w:rPr>
          <w:t>Facebook page</w:t>
        </w:r>
      </w:hyperlink>
      <w:r w:rsidRPr="00C63EC1">
        <w:t>.</w:t>
      </w:r>
    </w:p>
    <w:p w14:paraId="67FB90E1" w14:textId="326F367E" w:rsidR="004F4EA6" w:rsidRDefault="004F4EA6" w:rsidP="004F4EA6">
      <w:pPr>
        <w:rPr>
          <w:rStyle w:val="Hyperlink"/>
          <w:sz w:val="20"/>
          <w:szCs w:val="20"/>
        </w:rPr>
      </w:pPr>
    </w:p>
    <w:p w14:paraId="47A07499" w14:textId="42DD09CB" w:rsidR="00407899" w:rsidRDefault="00407899" w:rsidP="00407899">
      <w:pPr>
        <w:jc w:val="center"/>
      </w:pPr>
      <w:r>
        <w:t>#########</w:t>
      </w:r>
    </w:p>
    <w:p w14:paraId="3AAF79D7" w14:textId="77777777" w:rsidR="0039107D" w:rsidRDefault="0039107D" w:rsidP="0039107D">
      <w:pPr>
        <w:rPr>
          <w:rStyle w:val="Hyperlink"/>
          <w:sz w:val="20"/>
          <w:szCs w:val="20"/>
        </w:rPr>
      </w:pPr>
    </w:p>
    <w:p w14:paraId="0E6B6F0B" w14:textId="77777777" w:rsidR="0039107D" w:rsidRDefault="0039107D" w:rsidP="0039107D">
      <w:pPr>
        <w:rPr>
          <w:rStyle w:val="Hyperlink"/>
          <w:sz w:val="20"/>
          <w:szCs w:val="20"/>
        </w:rPr>
      </w:pPr>
    </w:p>
    <w:p w14:paraId="545E3072" w14:textId="09B92B73" w:rsidR="00407899" w:rsidRPr="00407899" w:rsidRDefault="00407899" w:rsidP="00BA6957">
      <w:pPr>
        <w:spacing w:line="254" w:lineRule="atLeast"/>
        <w:ind w:left="47" w:right="6"/>
        <w:rPr>
          <w:b/>
          <w:i/>
          <w:sz w:val="28"/>
          <w:szCs w:val="28"/>
        </w:rPr>
      </w:pPr>
      <w:r w:rsidRPr="00407899">
        <w:rPr>
          <w:b/>
          <w:i/>
          <w:sz w:val="28"/>
          <w:szCs w:val="28"/>
        </w:rPr>
        <w:t>Southern Ohio Amateur Radio Association Hosts Party &amp; Awards Presentations</w:t>
      </w:r>
    </w:p>
    <w:p w14:paraId="56ACAF50" w14:textId="327DE9E4" w:rsidR="00407899" w:rsidRDefault="00407899" w:rsidP="00BA6957">
      <w:pPr>
        <w:spacing w:line="254" w:lineRule="atLeast"/>
        <w:ind w:left="47" w:right="6"/>
      </w:pPr>
    </w:p>
    <w:p w14:paraId="403DDF19" w14:textId="30E8783A" w:rsidR="00BA6957" w:rsidRDefault="00407899" w:rsidP="00BA6957">
      <w:pPr>
        <w:spacing w:line="254" w:lineRule="atLeast"/>
        <w:ind w:left="47" w:right="6"/>
      </w:pPr>
      <w:r w:rsidRPr="00407899">
        <w:rPr>
          <w:b/>
          <w:i/>
          <w:noProof/>
          <w:sz w:val="28"/>
          <w:szCs w:val="28"/>
        </w:rPr>
        <w:drawing>
          <wp:anchor distT="0" distB="0" distL="114300" distR="114300" simplePos="0" relativeHeight="252585984" behindDoc="1" locked="0" layoutInCell="1" allowOverlap="1" wp14:anchorId="6FB19906" wp14:editId="6EF449FD">
            <wp:simplePos x="0" y="0"/>
            <wp:positionH relativeFrom="margin">
              <wp:align>right</wp:align>
            </wp:positionH>
            <wp:positionV relativeFrom="paragraph">
              <wp:posOffset>20320</wp:posOffset>
            </wp:positionV>
            <wp:extent cx="1468755" cy="1476375"/>
            <wp:effectExtent l="0" t="0" r="0" b="9525"/>
            <wp:wrapTight wrapText="bothSides">
              <wp:wrapPolygon edited="0">
                <wp:start x="0" y="0"/>
                <wp:lineTo x="0" y="21461"/>
                <wp:lineTo x="21292" y="21461"/>
                <wp:lineTo x="2129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68755" cy="1476375"/>
                    </a:xfrm>
                    <a:prstGeom prst="rect">
                      <a:avLst/>
                    </a:prstGeom>
                    <a:noFill/>
                  </pic:spPr>
                </pic:pic>
              </a:graphicData>
            </a:graphic>
            <wp14:sizeRelH relativeFrom="page">
              <wp14:pctWidth>0</wp14:pctWidth>
            </wp14:sizeRelH>
            <wp14:sizeRelV relativeFrom="page">
              <wp14:pctHeight>0</wp14:pctHeight>
            </wp14:sizeRelV>
          </wp:anchor>
        </w:drawing>
      </w:r>
      <w:r>
        <w:t>T</w:t>
      </w:r>
      <w:r w:rsidR="00BA6957" w:rsidRPr="00BA6957">
        <w:t>he Southern Ohio Amateur Radio Association (SOARA) held their Christmas in November meeting/dinner, November 19, 2018 at the Russell, KY Golden Corral. The fellowship was excellent and so was the food. Santa, Tom Williams, KD8WTG from the Portsmouth Radio Club was there presenting gifts to the members and taking with the kids. </w:t>
      </w:r>
    </w:p>
    <w:p w14:paraId="5788E185" w14:textId="77777777" w:rsidR="003B5474" w:rsidRDefault="003B5474" w:rsidP="003B5474">
      <w:pPr>
        <w:rPr>
          <w:rStyle w:val="Hyperlink"/>
          <w:sz w:val="20"/>
          <w:szCs w:val="20"/>
        </w:rPr>
      </w:pPr>
    </w:p>
    <w:p w14:paraId="7BBCCA06" w14:textId="77777777" w:rsidR="003B5474" w:rsidRDefault="003B5474" w:rsidP="003B5474">
      <w:pPr>
        <w:rPr>
          <w:rStyle w:val="Hyperlink"/>
          <w:sz w:val="20"/>
          <w:szCs w:val="20"/>
        </w:rPr>
      </w:pPr>
    </w:p>
    <w:p w14:paraId="3F0FF91C" w14:textId="77777777" w:rsidR="003B5474" w:rsidRDefault="003B5474" w:rsidP="003B5474">
      <w:pPr>
        <w:rPr>
          <w:rStyle w:val="Hyperlink"/>
          <w:sz w:val="20"/>
          <w:szCs w:val="20"/>
        </w:rPr>
      </w:pPr>
    </w:p>
    <w:p w14:paraId="0ADF5EDD" w14:textId="77777777" w:rsidR="003B5474" w:rsidRDefault="003B5474" w:rsidP="003B5474">
      <w:pPr>
        <w:rPr>
          <w:rStyle w:val="Hyperlink"/>
          <w:sz w:val="20"/>
          <w:szCs w:val="20"/>
        </w:rPr>
      </w:pPr>
    </w:p>
    <w:p w14:paraId="7EB1A591" w14:textId="62D47026" w:rsidR="003B5474" w:rsidRDefault="009206CE" w:rsidP="003B5474">
      <w:pPr>
        <w:rPr>
          <w:sz w:val="20"/>
          <w:szCs w:val="20"/>
          <w:u w:val="single"/>
        </w:rPr>
      </w:pPr>
      <w:hyperlink w:anchor="top" w:history="1">
        <w:r w:rsidR="003B5474" w:rsidRPr="00603DDB">
          <w:rPr>
            <w:rStyle w:val="Hyperlink"/>
            <w:sz w:val="20"/>
            <w:szCs w:val="20"/>
          </w:rPr>
          <w:t>TOP</w:t>
        </w:r>
      </w:hyperlink>
      <w:r w:rsidR="003B5474" w:rsidRPr="00603DDB">
        <w:rPr>
          <w:sz w:val="20"/>
          <w:szCs w:val="20"/>
          <w:u w:val="single"/>
        </w:rPr>
        <w:t xml:space="preserve"> ^</w:t>
      </w:r>
    </w:p>
    <w:p w14:paraId="49200A98" w14:textId="7F7C981E" w:rsidR="00B37F26" w:rsidRDefault="002214BA" w:rsidP="00B37F26">
      <w:pPr>
        <w:spacing w:line="254" w:lineRule="atLeast"/>
        <w:ind w:left="47" w:right="6"/>
      </w:pPr>
      <w:r>
        <w:rPr>
          <w:noProof/>
        </w:rPr>
        <w:lastRenderedPageBreak/>
        <w:drawing>
          <wp:anchor distT="0" distB="0" distL="114300" distR="114300" simplePos="0" relativeHeight="252591104" behindDoc="1" locked="0" layoutInCell="1" allowOverlap="1" wp14:anchorId="62658071" wp14:editId="69E4A86A">
            <wp:simplePos x="0" y="0"/>
            <wp:positionH relativeFrom="margin">
              <wp:align>left</wp:align>
            </wp:positionH>
            <wp:positionV relativeFrom="paragraph">
              <wp:posOffset>12700</wp:posOffset>
            </wp:positionV>
            <wp:extent cx="3543300" cy="2657475"/>
            <wp:effectExtent l="0" t="0" r="0" b="9525"/>
            <wp:wrapTight wrapText="bothSides">
              <wp:wrapPolygon edited="0">
                <wp:start x="0" y="0"/>
                <wp:lineTo x="0" y="21523"/>
                <wp:lineTo x="21484" y="21523"/>
                <wp:lineTo x="21484" y="0"/>
                <wp:lineTo x="0" y="0"/>
              </wp:wrapPolygon>
            </wp:wrapTight>
            <wp:docPr id="33" name="Picture 33"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128.jpg"/>
                    <pic:cNvPicPr/>
                  </pic:nvPicPr>
                  <pic:blipFill>
                    <a:blip r:embed="rId88">
                      <a:extLst>
                        <a:ext uri="{28A0092B-C50C-407E-A947-70E740481C1C}">
                          <a14:useLocalDpi xmlns:a14="http://schemas.microsoft.com/office/drawing/2010/main" val="0"/>
                        </a:ext>
                      </a:extLst>
                    </a:blip>
                    <a:stretch>
                      <a:fillRect/>
                    </a:stretch>
                  </pic:blipFill>
                  <pic:spPr>
                    <a:xfrm>
                      <a:off x="0" y="0"/>
                      <a:ext cx="3543300" cy="2657475"/>
                    </a:xfrm>
                    <a:prstGeom prst="rect">
                      <a:avLst/>
                    </a:prstGeom>
                  </pic:spPr>
                </pic:pic>
              </a:graphicData>
            </a:graphic>
            <wp14:sizeRelH relativeFrom="page">
              <wp14:pctWidth>0</wp14:pctWidth>
            </wp14:sizeRelH>
            <wp14:sizeRelV relativeFrom="page">
              <wp14:pctHeight>0</wp14:pctHeight>
            </wp14:sizeRelV>
          </wp:anchor>
        </w:drawing>
      </w:r>
    </w:p>
    <w:p w14:paraId="06164F98" w14:textId="77777777" w:rsidR="002214BA" w:rsidRDefault="002214BA" w:rsidP="00B37F26">
      <w:pPr>
        <w:spacing w:line="254" w:lineRule="atLeast"/>
        <w:ind w:left="47" w:right="6"/>
      </w:pPr>
    </w:p>
    <w:p w14:paraId="6A20ACCD" w14:textId="77777777" w:rsidR="002214BA" w:rsidRDefault="002214BA" w:rsidP="00B37F26">
      <w:pPr>
        <w:spacing w:line="254" w:lineRule="atLeast"/>
        <w:ind w:left="47" w:right="6"/>
      </w:pPr>
    </w:p>
    <w:p w14:paraId="3CF32E6B" w14:textId="77777777" w:rsidR="002214BA" w:rsidRDefault="002214BA" w:rsidP="00B37F26">
      <w:pPr>
        <w:spacing w:line="254" w:lineRule="atLeast"/>
        <w:ind w:left="47" w:right="6"/>
      </w:pPr>
    </w:p>
    <w:p w14:paraId="31ACEB86" w14:textId="02922DC9" w:rsidR="00B37F26" w:rsidRPr="00BA6957" w:rsidRDefault="00B37F26" w:rsidP="00B37F26">
      <w:pPr>
        <w:spacing w:line="254" w:lineRule="atLeast"/>
        <w:ind w:left="47" w:right="6"/>
      </w:pPr>
      <w:r w:rsidRPr="00BA6957">
        <w:t>There were several presentations made. </w:t>
      </w:r>
    </w:p>
    <w:p w14:paraId="20A4A148" w14:textId="7895EBA9" w:rsidR="00BA6957" w:rsidRDefault="00B37F26" w:rsidP="00B37F26">
      <w:pPr>
        <w:spacing w:line="254" w:lineRule="atLeast"/>
        <w:ind w:left="47" w:right="6"/>
      </w:pPr>
      <w:r w:rsidRPr="00BA6957">
        <w:t>Scott Yonally, N8SY Ohio Section Manager presented SOARA with the prestigious American Radio Relay (ARRL) Ohio Section “Special Service Club “Award”</w:t>
      </w:r>
    </w:p>
    <w:p w14:paraId="47BB5045" w14:textId="23CB5E99" w:rsidR="00B37F26" w:rsidRDefault="00BA02F7" w:rsidP="00B37F26">
      <w:pPr>
        <w:spacing w:line="254" w:lineRule="atLeast"/>
        <w:ind w:left="47" w:right="6"/>
      </w:pPr>
      <w:r>
        <w:rPr>
          <w:noProof/>
          <w:color w:val="0563C1" w:themeColor="hyperlink"/>
          <w:sz w:val="20"/>
          <w:szCs w:val="20"/>
          <w:u w:val="single"/>
        </w:rPr>
        <w:drawing>
          <wp:anchor distT="0" distB="0" distL="114300" distR="114300" simplePos="0" relativeHeight="252599296" behindDoc="1" locked="0" layoutInCell="1" allowOverlap="1" wp14:anchorId="57EB41C8" wp14:editId="437AF16B">
            <wp:simplePos x="0" y="0"/>
            <wp:positionH relativeFrom="margin">
              <wp:align>right</wp:align>
            </wp:positionH>
            <wp:positionV relativeFrom="paragraph">
              <wp:posOffset>224155</wp:posOffset>
            </wp:positionV>
            <wp:extent cx="3138170" cy="2352675"/>
            <wp:effectExtent l="0" t="0" r="5080" b="9525"/>
            <wp:wrapTight wrapText="bothSides">
              <wp:wrapPolygon edited="0">
                <wp:start x="0" y="0"/>
                <wp:lineTo x="0" y="21513"/>
                <wp:lineTo x="21504" y="21513"/>
                <wp:lineTo x="21504" y="0"/>
                <wp:lineTo x="0" y="0"/>
              </wp:wrapPolygon>
            </wp:wrapTight>
            <wp:docPr id="40" name="Picture 40"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129.jpg"/>
                    <pic:cNvPicPr/>
                  </pic:nvPicPr>
                  <pic:blipFill>
                    <a:blip r:embed="rId89">
                      <a:extLst>
                        <a:ext uri="{28A0092B-C50C-407E-A947-70E740481C1C}">
                          <a14:useLocalDpi xmlns:a14="http://schemas.microsoft.com/office/drawing/2010/main" val="0"/>
                        </a:ext>
                      </a:extLst>
                    </a:blip>
                    <a:stretch>
                      <a:fillRect/>
                    </a:stretch>
                  </pic:blipFill>
                  <pic:spPr>
                    <a:xfrm>
                      <a:off x="0" y="0"/>
                      <a:ext cx="3138170" cy="2352675"/>
                    </a:xfrm>
                    <a:prstGeom prst="rect">
                      <a:avLst/>
                    </a:prstGeom>
                  </pic:spPr>
                </pic:pic>
              </a:graphicData>
            </a:graphic>
            <wp14:sizeRelH relativeFrom="page">
              <wp14:pctWidth>0</wp14:pctWidth>
            </wp14:sizeRelH>
            <wp14:sizeRelV relativeFrom="page">
              <wp14:pctHeight>0</wp14:pctHeight>
            </wp14:sizeRelV>
          </wp:anchor>
        </w:drawing>
      </w:r>
    </w:p>
    <w:p w14:paraId="2E7965FE" w14:textId="6B64639C" w:rsidR="00B37F26" w:rsidRDefault="00B37F26" w:rsidP="00B37F26">
      <w:pPr>
        <w:spacing w:line="254" w:lineRule="atLeast"/>
        <w:ind w:left="47" w:right="6"/>
      </w:pPr>
    </w:p>
    <w:p w14:paraId="3BF0384A" w14:textId="21FCF837" w:rsidR="00BA6957" w:rsidRPr="00BA6957" w:rsidRDefault="0039107D" w:rsidP="00BA6957">
      <w:pPr>
        <w:spacing w:line="254" w:lineRule="atLeast"/>
        <w:ind w:left="47" w:right="6"/>
      </w:pPr>
      <w:r>
        <w:t>T</w:t>
      </w:r>
      <w:r w:rsidR="00BA6957" w:rsidRPr="00BA6957">
        <w:t>he Ohio Section Manager’s “Special Recognition Award”</w:t>
      </w:r>
      <w:r>
        <w:t xml:space="preserve"> was also </w:t>
      </w:r>
      <w:r w:rsidR="002214BA">
        <w:t>given out for joining the elite group of Special Service Clubs in Ohio</w:t>
      </w:r>
      <w:r w:rsidR="00BA6957" w:rsidRPr="00BA6957">
        <w:t>. </w:t>
      </w:r>
    </w:p>
    <w:p w14:paraId="25E81CAB" w14:textId="2FDB187B" w:rsidR="002214BA" w:rsidRDefault="002214BA" w:rsidP="00BA6957">
      <w:pPr>
        <w:spacing w:line="254" w:lineRule="atLeast"/>
        <w:ind w:left="47" w:right="6"/>
      </w:pPr>
    </w:p>
    <w:p w14:paraId="2F3180E4" w14:textId="0346FD01" w:rsidR="002214BA" w:rsidRDefault="00B219CA" w:rsidP="00BA6957">
      <w:pPr>
        <w:spacing w:line="254" w:lineRule="atLeast"/>
        <w:ind w:left="47" w:right="6"/>
      </w:pPr>
      <w:r>
        <w:rPr>
          <w:noProof/>
        </w:rPr>
        <w:drawing>
          <wp:anchor distT="0" distB="0" distL="114300" distR="114300" simplePos="0" relativeHeight="252590080" behindDoc="1" locked="0" layoutInCell="1" allowOverlap="1" wp14:anchorId="32DE4EB6" wp14:editId="5564CC6E">
            <wp:simplePos x="0" y="0"/>
            <wp:positionH relativeFrom="margin">
              <wp:align>left</wp:align>
            </wp:positionH>
            <wp:positionV relativeFrom="paragraph">
              <wp:posOffset>278130</wp:posOffset>
            </wp:positionV>
            <wp:extent cx="3695700" cy="2771775"/>
            <wp:effectExtent l="0" t="0" r="0" b="9525"/>
            <wp:wrapTight wrapText="bothSides">
              <wp:wrapPolygon edited="0">
                <wp:start x="0" y="0"/>
                <wp:lineTo x="0" y="21526"/>
                <wp:lineTo x="21489" y="21526"/>
                <wp:lineTo x="21489" y="0"/>
                <wp:lineTo x="0" y="0"/>
              </wp:wrapPolygon>
            </wp:wrapTight>
            <wp:docPr id="31" name="Picture 31"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130.jpg"/>
                    <pic:cNvPicPr/>
                  </pic:nvPicPr>
                  <pic:blipFill>
                    <a:blip r:embed="rId90">
                      <a:extLst>
                        <a:ext uri="{28A0092B-C50C-407E-A947-70E740481C1C}">
                          <a14:useLocalDpi xmlns:a14="http://schemas.microsoft.com/office/drawing/2010/main" val="0"/>
                        </a:ext>
                      </a:extLst>
                    </a:blip>
                    <a:stretch>
                      <a:fillRect/>
                    </a:stretch>
                  </pic:blipFill>
                  <pic:spPr>
                    <a:xfrm>
                      <a:off x="0" y="0"/>
                      <a:ext cx="3695700" cy="2771775"/>
                    </a:xfrm>
                    <a:prstGeom prst="rect">
                      <a:avLst/>
                    </a:prstGeom>
                  </pic:spPr>
                </pic:pic>
              </a:graphicData>
            </a:graphic>
            <wp14:sizeRelH relativeFrom="page">
              <wp14:pctWidth>0</wp14:pctWidth>
            </wp14:sizeRelH>
            <wp14:sizeRelV relativeFrom="page">
              <wp14:pctHeight>0</wp14:pctHeight>
            </wp14:sizeRelV>
          </wp:anchor>
        </w:drawing>
      </w:r>
    </w:p>
    <w:p w14:paraId="2E57C123" w14:textId="15B88A96" w:rsidR="00BA02F7" w:rsidRDefault="00BA02F7" w:rsidP="00BA6957">
      <w:pPr>
        <w:spacing w:line="254" w:lineRule="atLeast"/>
        <w:ind w:left="47" w:right="6"/>
      </w:pPr>
    </w:p>
    <w:p w14:paraId="49B9F080" w14:textId="77777777" w:rsidR="00BA02F7" w:rsidRDefault="00BA02F7" w:rsidP="00BA6957">
      <w:pPr>
        <w:spacing w:line="254" w:lineRule="atLeast"/>
        <w:ind w:left="47" w:right="6"/>
      </w:pPr>
    </w:p>
    <w:p w14:paraId="72CC143D" w14:textId="4AF05021" w:rsidR="00BA02F7" w:rsidRDefault="00BA02F7" w:rsidP="00BA6957">
      <w:pPr>
        <w:spacing w:line="254" w:lineRule="atLeast"/>
        <w:ind w:left="47" w:right="6"/>
      </w:pPr>
    </w:p>
    <w:p w14:paraId="6FF43DC7" w14:textId="77777777" w:rsidR="00BA02F7" w:rsidRDefault="00BA02F7" w:rsidP="00BA6957">
      <w:pPr>
        <w:spacing w:line="254" w:lineRule="atLeast"/>
        <w:ind w:left="47" w:right="6"/>
      </w:pPr>
    </w:p>
    <w:p w14:paraId="3085DD5B" w14:textId="01BDBDE8" w:rsidR="00BA6957" w:rsidRDefault="00BA6957" w:rsidP="00BA6957">
      <w:pPr>
        <w:spacing w:line="254" w:lineRule="atLeast"/>
        <w:ind w:left="47" w:right="6"/>
      </w:pPr>
      <w:r w:rsidRPr="00BA6957">
        <w:t>Scott Yonally N8SY, ARRL Ohio Section Manager also presented the ARRL Ohio Section’s “Outstanding Public Information Officer Award” to Michael Love, WB8YKS. </w:t>
      </w:r>
    </w:p>
    <w:p w14:paraId="724D77B0" w14:textId="0F94F9BC" w:rsidR="002214BA" w:rsidRDefault="002214BA" w:rsidP="00BA6957">
      <w:pPr>
        <w:spacing w:line="254" w:lineRule="atLeast"/>
        <w:ind w:left="47" w:right="6"/>
      </w:pPr>
    </w:p>
    <w:p w14:paraId="613D61A9" w14:textId="71E2D318" w:rsidR="002214BA" w:rsidRPr="00BA6957" w:rsidRDefault="002214BA" w:rsidP="00BA6957">
      <w:pPr>
        <w:spacing w:line="254" w:lineRule="atLeast"/>
        <w:ind w:left="47" w:right="6"/>
      </w:pPr>
      <w:r>
        <w:t>Michael is the very first to receive this award!</w:t>
      </w:r>
    </w:p>
    <w:p w14:paraId="1A89B9FD" w14:textId="3CED3EA3" w:rsidR="00BA6957" w:rsidRPr="00BA6957" w:rsidRDefault="003B5474" w:rsidP="00BA6957">
      <w:pPr>
        <w:spacing w:line="254" w:lineRule="atLeast"/>
        <w:ind w:left="47" w:right="6"/>
      </w:pPr>
      <w:r>
        <w:rPr>
          <w:noProof/>
        </w:rPr>
        <w:drawing>
          <wp:anchor distT="0" distB="0" distL="114300" distR="114300" simplePos="0" relativeHeight="252588032" behindDoc="1" locked="0" layoutInCell="1" allowOverlap="1" wp14:anchorId="71C9C731" wp14:editId="7488B61F">
            <wp:simplePos x="0" y="0"/>
            <wp:positionH relativeFrom="margin">
              <wp:align>right</wp:align>
            </wp:positionH>
            <wp:positionV relativeFrom="paragraph">
              <wp:posOffset>280670</wp:posOffset>
            </wp:positionV>
            <wp:extent cx="2927350" cy="2194560"/>
            <wp:effectExtent l="0" t="0" r="6350" b="0"/>
            <wp:wrapTight wrapText="bothSides">
              <wp:wrapPolygon edited="0">
                <wp:start x="0" y="0"/>
                <wp:lineTo x="0" y="21375"/>
                <wp:lineTo x="21506" y="21375"/>
                <wp:lineTo x="21506" y="0"/>
                <wp:lineTo x="0" y="0"/>
              </wp:wrapPolygon>
            </wp:wrapTight>
            <wp:docPr id="29" name="Picture 29"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124.jpg"/>
                    <pic:cNvPicPr/>
                  </pic:nvPicPr>
                  <pic:blipFill>
                    <a:blip r:embed="rId91">
                      <a:extLst>
                        <a:ext uri="{28A0092B-C50C-407E-A947-70E740481C1C}">
                          <a14:useLocalDpi xmlns:a14="http://schemas.microsoft.com/office/drawing/2010/main" val="0"/>
                        </a:ext>
                      </a:extLst>
                    </a:blip>
                    <a:stretch>
                      <a:fillRect/>
                    </a:stretch>
                  </pic:blipFill>
                  <pic:spPr>
                    <a:xfrm>
                      <a:off x="0" y="0"/>
                      <a:ext cx="2927350" cy="2194560"/>
                    </a:xfrm>
                    <a:prstGeom prst="rect">
                      <a:avLst/>
                    </a:prstGeom>
                  </pic:spPr>
                </pic:pic>
              </a:graphicData>
            </a:graphic>
            <wp14:sizeRelH relativeFrom="page">
              <wp14:pctWidth>0</wp14:pctWidth>
            </wp14:sizeRelH>
            <wp14:sizeRelV relativeFrom="page">
              <wp14:pctHeight>0</wp14:pctHeight>
            </wp14:sizeRelV>
          </wp:anchor>
        </w:drawing>
      </w:r>
    </w:p>
    <w:p w14:paraId="1A9B0541" w14:textId="1508A209" w:rsidR="007078B0" w:rsidRDefault="007078B0" w:rsidP="00BA6957">
      <w:pPr>
        <w:spacing w:line="254" w:lineRule="atLeast"/>
        <w:ind w:left="47" w:right="6"/>
      </w:pPr>
    </w:p>
    <w:p w14:paraId="4B12F165" w14:textId="134F27C8" w:rsidR="00FD1CD4" w:rsidRDefault="00FD1CD4" w:rsidP="00FD1CD4">
      <w:pPr>
        <w:rPr>
          <w:rStyle w:val="Hyperlink"/>
          <w:sz w:val="20"/>
          <w:szCs w:val="20"/>
        </w:rPr>
      </w:pPr>
    </w:p>
    <w:p w14:paraId="1BD01ADF" w14:textId="77777777" w:rsidR="003B5474" w:rsidRPr="00BA6957" w:rsidRDefault="003B5474" w:rsidP="003B5474">
      <w:pPr>
        <w:spacing w:line="254" w:lineRule="atLeast"/>
        <w:ind w:left="47" w:right="6"/>
      </w:pPr>
      <w:r w:rsidRPr="00BA6957">
        <w:t>Jeff Slattery, N8SUZ Ohio Section Amateur Radio Emergency Service (ARES) District 8 Emergency Coordinator presented Eddie Jenkins, N8URU Lawrence County ARES EC with a “Special Certificate of Recognition.”</w:t>
      </w:r>
    </w:p>
    <w:p w14:paraId="19A38DDE" w14:textId="77777777" w:rsidR="003B5474" w:rsidRPr="00BA6957" w:rsidRDefault="003B5474" w:rsidP="003B5474">
      <w:pPr>
        <w:spacing w:line="254" w:lineRule="atLeast"/>
        <w:ind w:left="47" w:right="6"/>
      </w:pPr>
    </w:p>
    <w:p w14:paraId="5C849B09" w14:textId="6E641309" w:rsidR="003B5474" w:rsidRDefault="003B5474" w:rsidP="00FD1CD4">
      <w:pPr>
        <w:rPr>
          <w:rStyle w:val="Hyperlink"/>
          <w:sz w:val="20"/>
          <w:szCs w:val="20"/>
        </w:rPr>
      </w:pPr>
    </w:p>
    <w:p w14:paraId="12E89292" w14:textId="3BBFCB55" w:rsidR="003B5474" w:rsidRDefault="003B5474" w:rsidP="00FD1CD4">
      <w:pPr>
        <w:rPr>
          <w:rStyle w:val="Hyperlink"/>
          <w:sz w:val="20"/>
          <w:szCs w:val="20"/>
        </w:rPr>
      </w:pPr>
    </w:p>
    <w:p w14:paraId="47E85053" w14:textId="77777777" w:rsidR="003B5474" w:rsidRDefault="003B5474" w:rsidP="00FD1CD4">
      <w:pPr>
        <w:rPr>
          <w:rStyle w:val="Hyperlink"/>
          <w:sz w:val="20"/>
          <w:szCs w:val="20"/>
        </w:rPr>
      </w:pPr>
    </w:p>
    <w:p w14:paraId="77E4F563" w14:textId="6E987904" w:rsidR="00FD1CD4" w:rsidRDefault="009206CE" w:rsidP="00FD1CD4">
      <w:pPr>
        <w:rPr>
          <w:sz w:val="20"/>
          <w:szCs w:val="20"/>
          <w:u w:val="single"/>
        </w:rPr>
      </w:pPr>
      <w:hyperlink w:anchor="top" w:history="1">
        <w:r w:rsidR="00FD1CD4" w:rsidRPr="00603DDB">
          <w:rPr>
            <w:rStyle w:val="Hyperlink"/>
            <w:sz w:val="20"/>
            <w:szCs w:val="20"/>
          </w:rPr>
          <w:t>TOP</w:t>
        </w:r>
      </w:hyperlink>
      <w:r w:rsidR="00FD1CD4" w:rsidRPr="00603DDB">
        <w:rPr>
          <w:sz w:val="20"/>
          <w:szCs w:val="20"/>
          <w:u w:val="single"/>
        </w:rPr>
        <w:t xml:space="preserve"> ^</w:t>
      </w:r>
    </w:p>
    <w:p w14:paraId="4B36AFA4" w14:textId="5CAAD3E6" w:rsidR="00B37F26" w:rsidRDefault="00B37F26" w:rsidP="00BA6957">
      <w:pPr>
        <w:spacing w:line="254" w:lineRule="atLeast"/>
        <w:ind w:left="47" w:right="6"/>
      </w:pPr>
    </w:p>
    <w:p w14:paraId="06F6F8AA" w14:textId="5057A358" w:rsidR="00B37F26" w:rsidRDefault="003B5474" w:rsidP="00BA6957">
      <w:pPr>
        <w:spacing w:line="254" w:lineRule="atLeast"/>
        <w:ind w:left="47" w:right="6"/>
      </w:pPr>
      <w:r>
        <w:rPr>
          <w:noProof/>
        </w:rPr>
        <w:drawing>
          <wp:anchor distT="0" distB="0" distL="114300" distR="114300" simplePos="0" relativeHeight="252594176" behindDoc="1" locked="0" layoutInCell="1" allowOverlap="1" wp14:anchorId="33F501B8" wp14:editId="4D223EEF">
            <wp:simplePos x="0" y="0"/>
            <wp:positionH relativeFrom="margin">
              <wp:align>right</wp:align>
            </wp:positionH>
            <wp:positionV relativeFrom="paragraph">
              <wp:posOffset>9525</wp:posOffset>
            </wp:positionV>
            <wp:extent cx="3338830" cy="2505075"/>
            <wp:effectExtent l="0" t="0" r="0" b="9525"/>
            <wp:wrapTight wrapText="bothSides">
              <wp:wrapPolygon edited="0">
                <wp:start x="0" y="0"/>
                <wp:lineTo x="0" y="21518"/>
                <wp:lineTo x="21444" y="21518"/>
                <wp:lineTo x="21444"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38830"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D5B2F" w14:textId="07AB43E0" w:rsidR="007078B0" w:rsidRDefault="007078B0" w:rsidP="00BA6957">
      <w:pPr>
        <w:spacing w:line="254" w:lineRule="atLeast"/>
        <w:ind w:left="47" w:right="6"/>
      </w:pPr>
    </w:p>
    <w:p w14:paraId="55A5F8DA" w14:textId="39398D07" w:rsidR="00BA6957" w:rsidRPr="00BA6957" w:rsidRDefault="00BA6957" w:rsidP="00BA6957">
      <w:pPr>
        <w:spacing w:line="254" w:lineRule="atLeast"/>
        <w:ind w:left="47" w:right="6"/>
      </w:pPr>
      <w:r w:rsidRPr="00BA6957">
        <w:t>James Rowe, N8TVO was presented with a certificate recognizing him or his ten years of continuous service as president of the Southern Ohio Amateur Radio Association. The presentation was made by Tim Nicely, AC8VQ 2019 SOARA President Elect. </w:t>
      </w:r>
    </w:p>
    <w:p w14:paraId="5B48A5CD" w14:textId="014B6E39" w:rsidR="00BA6957" w:rsidRPr="00BA6957" w:rsidRDefault="00B219CA" w:rsidP="00BA6957">
      <w:pPr>
        <w:spacing w:line="254" w:lineRule="atLeast"/>
        <w:ind w:left="47" w:right="6"/>
      </w:pPr>
      <w:r>
        <w:rPr>
          <w:noProof/>
        </w:rPr>
        <w:drawing>
          <wp:anchor distT="0" distB="0" distL="114300" distR="114300" simplePos="0" relativeHeight="252597248" behindDoc="1" locked="0" layoutInCell="1" allowOverlap="1" wp14:anchorId="32D59361" wp14:editId="45D03AED">
            <wp:simplePos x="0" y="0"/>
            <wp:positionH relativeFrom="margin">
              <wp:align>left</wp:align>
            </wp:positionH>
            <wp:positionV relativeFrom="paragraph">
              <wp:posOffset>257810</wp:posOffset>
            </wp:positionV>
            <wp:extent cx="3451860" cy="2590800"/>
            <wp:effectExtent l="0" t="0" r="0" b="0"/>
            <wp:wrapTight wrapText="bothSides">
              <wp:wrapPolygon edited="0">
                <wp:start x="0" y="0"/>
                <wp:lineTo x="0" y="21441"/>
                <wp:lineTo x="21457" y="21441"/>
                <wp:lineTo x="2145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51860" cy="2590800"/>
                    </a:xfrm>
                    <a:prstGeom prst="rect">
                      <a:avLst/>
                    </a:prstGeom>
                    <a:noFill/>
                  </pic:spPr>
                </pic:pic>
              </a:graphicData>
            </a:graphic>
            <wp14:sizeRelH relativeFrom="page">
              <wp14:pctWidth>0</wp14:pctWidth>
            </wp14:sizeRelH>
            <wp14:sizeRelV relativeFrom="page">
              <wp14:pctHeight>0</wp14:pctHeight>
            </wp14:sizeRelV>
          </wp:anchor>
        </w:drawing>
      </w:r>
    </w:p>
    <w:p w14:paraId="5312EB23" w14:textId="6EAD16AA" w:rsidR="00BA02F7" w:rsidRDefault="00BA02F7" w:rsidP="00BA6957">
      <w:pPr>
        <w:spacing w:line="254" w:lineRule="atLeast"/>
        <w:ind w:left="47" w:right="6"/>
      </w:pPr>
    </w:p>
    <w:p w14:paraId="0D0D84D0" w14:textId="0A8604BD" w:rsidR="00BA6957" w:rsidRPr="00BA6957" w:rsidRDefault="00BA6957" w:rsidP="00BA6957">
      <w:pPr>
        <w:spacing w:line="254" w:lineRule="atLeast"/>
        <w:ind w:left="47" w:right="6"/>
      </w:pPr>
      <w:r w:rsidRPr="00BA6957">
        <w:t>Scott Yonally, N8SY, ARRL Ohio Section Manager and Editor of the Ohio Section’s weekly newsletter, PostScrip</w:t>
      </w:r>
      <w:r w:rsidR="00407899">
        <w:t>t</w:t>
      </w:r>
      <w:r w:rsidRPr="00BA6957">
        <w:t xml:space="preserve"> was recognized by SOARA members for his dedication to promoting Ham Radio and as Editor of PostScrip</w:t>
      </w:r>
      <w:r w:rsidR="00407899">
        <w:t>t</w:t>
      </w:r>
      <w:r w:rsidRPr="00BA6957">
        <w:t>. Scott was presented with SOARA’s “Certificate of Excellence”.</w:t>
      </w:r>
    </w:p>
    <w:p w14:paraId="5AACE326" w14:textId="52708DB1" w:rsidR="00BA6957" w:rsidRDefault="00B219CA" w:rsidP="00BA6957">
      <w:pPr>
        <w:spacing w:line="254" w:lineRule="atLeast"/>
        <w:ind w:left="47" w:right="6"/>
      </w:pPr>
      <w:r>
        <w:rPr>
          <w:noProof/>
        </w:rPr>
        <w:drawing>
          <wp:anchor distT="0" distB="0" distL="114300" distR="114300" simplePos="0" relativeHeight="252589056" behindDoc="1" locked="0" layoutInCell="1" allowOverlap="1" wp14:anchorId="0C165600" wp14:editId="42F8A0A2">
            <wp:simplePos x="0" y="0"/>
            <wp:positionH relativeFrom="margin">
              <wp:align>right</wp:align>
            </wp:positionH>
            <wp:positionV relativeFrom="paragraph">
              <wp:posOffset>353695</wp:posOffset>
            </wp:positionV>
            <wp:extent cx="3581400" cy="2686050"/>
            <wp:effectExtent l="0" t="0" r="0" b="0"/>
            <wp:wrapTight wrapText="bothSides">
              <wp:wrapPolygon edited="0">
                <wp:start x="0" y="0"/>
                <wp:lineTo x="0" y="21447"/>
                <wp:lineTo x="21485" y="21447"/>
                <wp:lineTo x="21485" y="0"/>
                <wp:lineTo x="0" y="0"/>
              </wp:wrapPolygon>
            </wp:wrapTight>
            <wp:docPr id="30" name="Picture 30"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125.jpg"/>
                    <pic:cNvPicPr/>
                  </pic:nvPicPr>
                  <pic:blipFill>
                    <a:blip r:embed="rId94">
                      <a:extLst>
                        <a:ext uri="{28A0092B-C50C-407E-A947-70E740481C1C}">
                          <a14:useLocalDpi xmlns:a14="http://schemas.microsoft.com/office/drawing/2010/main" val="0"/>
                        </a:ext>
                      </a:extLst>
                    </a:blip>
                    <a:stretch>
                      <a:fillRect/>
                    </a:stretch>
                  </pic:blipFill>
                  <pic:spPr>
                    <a:xfrm>
                      <a:off x="0" y="0"/>
                      <a:ext cx="3581400" cy="2686050"/>
                    </a:xfrm>
                    <a:prstGeom prst="rect">
                      <a:avLst/>
                    </a:prstGeom>
                  </pic:spPr>
                </pic:pic>
              </a:graphicData>
            </a:graphic>
            <wp14:sizeRelH relativeFrom="page">
              <wp14:pctWidth>0</wp14:pctWidth>
            </wp14:sizeRelH>
            <wp14:sizeRelV relativeFrom="page">
              <wp14:pctHeight>0</wp14:pctHeight>
            </wp14:sizeRelV>
          </wp:anchor>
        </w:drawing>
      </w:r>
    </w:p>
    <w:p w14:paraId="4E37C8DC" w14:textId="241A515F" w:rsidR="00F228AD" w:rsidRDefault="00F228AD" w:rsidP="00BA6957">
      <w:pPr>
        <w:spacing w:line="254" w:lineRule="atLeast"/>
        <w:ind w:left="47" w:right="6"/>
      </w:pPr>
    </w:p>
    <w:p w14:paraId="7D71BB34" w14:textId="77777777" w:rsidR="00B219CA" w:rsidRDefault="00B219CA" w:rsidP="00BA6957">
      <w:pPr>
        <w:spacing w:line="254" w:lineRule="atLeast"/>
        <w:ind w:left="47" w:right="6"/>
      </w:pPr>
    </w:p>
    <w:p w14:paraId="003AF1FE" w14:textId="77777777" w:rsidR="00B219CA" w:rsidRDefault="00B219CA" w:rsidP="00BA6957">
      <w:pPr>
        <w:spacing w:line="254" w:lineRule="atLeast"/>
        <w:ind w:left="47" w:right="6"/>
      </w:pPr>
    </w:p>
    <w:p w14:paraId="06564C36" w14:textId="77777777" w:rsidR="00B219CA" w:rsidRDefault="00B219CA" w:rsidP="00BA6957">
      <w:pPr>
        <w:spacing w:line="254" w:lineRule="atLeast"/>
        <w:ind w:left="47" w:right="6"/>
      </w:pPr>
    </w:p>
    <w:p w14:paraId="3592FC80" w14:textId="1C5F4CB0" w:rsidR="00BA6957" w:rsidRPr="00BA6957" w:rsidRDefault="003B5474" w:rsidP="00BA6957">
      <w:pPr>
        <w:spacing w:line="254" w:lineRule="atLeast"/>
        <w:ind w:left="47" w:right="6"/>
      </w:pPr>
      <w:r>
        <w:rPr>
          <w:noProof/>
        </w:rPr>
        <w:drawing>
          <wp:anchor distT="0" distB="0" distL="114300" distR="114300" simplePos="0" relativeHeight="252587008" behindDoc="1" locked="0" layoutInCell="1" allowOverlap="1" wp14:anchorId="11EA7EC2" wp14:editId="0F0DCC30">
            <wp:simplePos x="0" y="0"/>
            <wp:positionH relativeFrom="margin">
              <wp:align>left</wp:align>
            </wp:positionH>
            <wp:positionV relativeFrom="paragraph">
              <wp:posOffset>939165</wp:posOffset>
            </wp:positionV>
            <wp:extent cx="3505200" cy="2628900"/>
            <wp:effectExtent l="0" t="0" r="0" b="0"/>
            <wp:wrapTight wrapText="bothSides">
              <wp:wrapPolygon edited="0">
                <wp:start x="0" y="0"/>
                <wp:lineTo x="0" y="21443"/>
                <wp:lineTo x="21483" y="21443"/>
                <wp:lineTo x="21483" y="0"/>
                <wp:lineTo x="0" y="0"/>
              </wp:wrapPolygon>
            </wp:wrapTight>
            <wp:docPr id="28" name="Picture 28"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123.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505200" cy="2628900"/>
                    </a:xfrm>
                    <a:prstGeom prst="rect">
                      <a:avLst/>
                    </a:prstGeom>
                  </pic:spPr>
                </pic:pic>
              </a:graphicData>
            </a:graphic>
            <wp14:sizeRelH relativeFrom="page">
              <wp14:pctWidth>0</wp14:pctWidth>
            </wp14:sizeRelH>
            <wp14:sizeRelV relativeFrom="page">
              <wp14:pctHeight>0</wp14:pctHeight>
            </wp14:sizeRelV>
          </wp:anchor>
        </w:drawing>
      </w:r>
      <w:r w:rsidR="00BA6957" w:rsidRPr="00BA6957">
        <w:t>Jerry Lockhart, W8HIC was presented a certificate from the members of SOARA recognizing him for his leadership as the ARRL Ohio Section Laure VEC Regional Coordinator, VEC Regions 1,2, and all International Teams. </w:t>
      </w:r>
    </w:p>
    <w:p w14:paraId="62ED9037" w14:textId="4E6853A8" w:rsidR="00BA6957" w:rsidRPr="00BA6957" w:rsidRDefault="003B5474" w:rsidP="00BA6957">
      <w:pPr>
        <w:spacing w:line="254" w:lineRule="atLeast"/>
        <w:ind w:left="47" w:right="6"/>
      </w:pPr>
      <w:r>
        <w:t>J</w:t>
      </w:r>
      <w:r w:rsidRPr="00BA6957">
        <w:t>eff Slattery, N8SUZ Ohio Section ARES District 8 EC was presented with a SOARA certificate of “Special Recognition” by Eddie Jenkins, N8URU for his “Outstanding Service.”</w:t>
      </w:r>
    </w:p>
    <w:p w14:paraId="71FA2511" w14:textId="6D6D2B39" w:rsidR="00FD1CD4" w:rsidRDefault="00FD1CD4" w:rsidP="00FD1CD4">
      <w:pPr>
        <w:rPr>
          <w:rStyle w:val="Hyperlink"/>
          <w:sz w:val="20"/>
          <w:szCs w:val="20"/>
        </w:rPr>
      </w:pPr>
    </w:p>
    <w:p w14:paraId="0280D82A" w14:textId="135E2555" w:rsidR="00FD1CD4" w:rsidRDefault="00FD1CD4" w:rsidP="00FD1CD4">
      <w:pPr>
        <w:rPr>
          <w:rStyle w:val="Hyperlink"/>
          <w:sz w:val="20"/>
          <w:szCs w:val="20"/>
        </w:rPr>
      </w:pPr>
    </w:p>
    <w:p w14:paraId="1DCAE46E" w14:textId="0BAA0C6E" w:rsidR="003B5474" w:rsidRDefault="003B5474" w:rsidP="00FD1CD4">
      <w:pPr>
        <w:rPr>
          <w:rStyle w:val="Hyperlink"/>
          <w:sz w:val="20"/>
          <w:szCs w:val="20"/>
        </w:rPr>
      </w:pPr>
    </w:p>
    <w:p w14:paraId="04446520" w14:textId="77777777" w:rsidR="003B5474" w:rsidRDefault="003B5474" w:rsidP="00FD1CD4">
      <w:pPr>
        <w:rPr>
          <w:rStyle w:val="Hyperlink"/>
          <w:sz w:val="20"/>
          <w:szCs w:val="20"/>
        </w:rPr>
      </w:pPr>
    </w:p>
    <w:p w14:paraId="00FA80C3" w14:textId="77777777" w:rsidR="00FD1CD4" w:rsidRDefault="00FD1CD4" w:rsidP="00FD1CD4">
      <w:pPr>
        <w:rPr>
          <w:rStyle w:val="Hyperlink"/>
          <w:sz w:val="20"/>
          <w:szCs w:val="20"/>
        </w:rPr>
      </w:pPr>
    </w:p>
    <w:p w14:paraId="30C37A2C" w14:textId="593FD75F" w:rsidR="00FD1CD4" w:rsidRDefault="009206CE" w:rsidP="00FD1CD4">
      <w:pPr>
        <w:rPr>
          <w:sz w:val="20"/>
          <w:szCs w:val="20"/>
          <w:u w:val="single"/>
        </w:rPr>
      </w:pPr>
      <w:hyperlink w:anchor="top" w:history="1">
        <w:r w:rsidR="00FD1CD4" w:rsidRPr="00603DDB">
          <w:rPr>
            <w:rStyle w:val="Hyperlink"/>
            <w:sz w:val="20"/>
            <w:szCs w:val="20"/>
          </w:rPr>
          <w:t>TOP</w:t>
        </w:r>
      </w:hyperlink>
      <w:r w:rsidR="00FD1CD4" w:rsidRPr="00603DDB">
        <w:rPr>
          <w:sz w:val="20"/>
          <w:szCs w:val="20"/>
          <w:u w:val="single"/>
        </w:rPr>
        <w:t xml:space="preserve"> ^</w:t>
      </w:r>
    </w:p>
    <w:p w14:paraId="43EE826D" w14:textId="0C011CC0" w:rsidR="00B219CA" w:rsidRDefault="003B5474" w:rsidP="00BA6957">
      <w:pPr>
        <w:spacing w:line="254" w:lineRule="atLeast"/>
        <w:ind w:left="47" w:right="6"/>
      </w:pPr>
      <w:r>
        <w:rPr>
          <w:noProof/>
        </w:rPr>
        <w:lastRenderedPageBreak/>
        <w:drawing>
          <wp:anchor distT="0" distB="0" distL="114300" distR="114300" simplePos="0" relativeHeight="252592128" behindDoc="1" locked="0" layoutInCell="1" allowOverlap="1" wp14:anchorId="01C67A4A" wp14:editId="2E9580BA">
            <wp:simplePos x="0" y="0"/>
            <wp:positionH relativeFrom="margin">
              <wp:align>right</wp:align>
            </wp:positionH>
            <wp:positionV relativeFrom="paragraph">
              <wp:posOffset>8890</wp:posOffset>
            </wp:positionV>
            <wp:extent cx="2857500" cy="3400425"/>
            <wp:effectExtent l="0" t="0" r="0" b="9525"/>
            <wp:wrapTight wrapText="bothSides">
              <wp:wrapPolygon edited="0">
                <wp:start x="0" y="0"/>
                <wp:lineTo x="0" y="21539"/>
                <wp:lineTo x="21456" y="21539"/>
                <wp:lineTo x="21456" y="0"/>
                <wp:lineTo x="0" y="0"/>
              </wp:wrapPolygon>
            </wp:wrapTight>
            <wp:docPr id="35" name="Picture 35"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134.jpg"/>
                    <pic:cNvPicPr/>
                  </pic:nvPicPr>
                  <pic:blipFill>
                    <a:blip r:embed="rId96">
                      <a:extLst>
                        <a:ext uri="{28A0092B-C50C-407E-A947-70E740481C1C}">
                          <a14:useLocalDpi xmlns:a14="http://schemas.microsoft.com/office/drawing/2010/main" val="0"/>
                        </a:ext>
                      </a:extLst>
                    </a:blip>
                    <a:stretch>
                      <a:fillRect/>
                    </a:stretch>
                  </pic:blipFill>
                  <pic:spPr>
                    <a:xfrm>
                      <a:off x="0" y="0"/>
                      <a:ext cx="2857500" cy="3400425"/>
                    </a:xfrm>
                    <a:prstGeom prst="rect">
                      <a:avLst/>
                    </a:prstGeom>
                  </pic:spPr>
                </pic:pic>
              </a:graphicData>
            </a:graphic>
            <wp14:sizeRelH relativeFrom="page">
              <wp14:pctWidth>0</wp14:pctWidth>
            </wp14:sizeRelH>
            <wp14:sizeRelV relativeFrom="page">
              <wp14:pctHeight>0</wp14:pctHeight>
            </wp14:sizeRelV>
          </wp:anchor>
        </w:drawing>
      </w:r>
    </w:p>
    <w:p w14:paraId="24FF6A5E" w14:textId="1C588C0A" w:rsidR="00B219CA" w:rsidRDefault="00B219CA" w:rsidP="00BA6957">
      <w:pPr>
        <w:spacing w:line="254" w:lineRule="atLeast"/>
        <w:ind w:left="47" w:right="6"/>
      </w:pPr>
    </w:p>
    <w:p w14:paraId="0304DE27" w14:textId="300E635E" w:rsidR="00BA6957" w:rsidRPr="00BA6957" w:rsidRDefault="00BA6957" w:rsidP="00BA6957">
      <w:pPr>
        <w:spacing w:line="254" w:lineRule="atLeast"/>
        <w:ind w:left="47" w:right="6"/>
      </w:pPr>
      <w:r w:rsidRPr="00BA6957">
        <w:t>Fred Jones, WA4SWF ARRL Assistant Great Lakes Director was recognized for his dedication to Ham Radio and was presented with a laminated copy of a special Herald-Dispatch news article about his life in Louisa, KY and his hobby “Ham Radio”.</w:t>
      </w:r>
    </w:p>
    <w:p w14:paraId="6CCB256E" w14:textId="5F60224C" w:rsidR="00BA6957" w:rsidRPr="00BA6957" w:rsidRDefault="00BA6957" w:rsidP="00BA6957">
      <w:pPr>
        <w:spacing w:line="254" w:lineRule="atLeast"/>
        <w:ind w:left="47" w:right="6"/>
      </w:pPr>
    </w:p>
    <w:p w14:paraId="4867CDB2" w14:textId="52DAC044" w:rsidR="00BA6957" w:rsidRPr="00BA6957" w:rsidRDefault="00620B3B" w:rsidP="00BA6957">
      <w:pPr>
        <w:spacing w:line="254" w:lineRule="atLeast"/>
        <w:ind w:left="47" w:right="6"/>
      </w:pPr>
      <w:r>
        <w:rPr>
          <w:noProof/>
        </w:rPr>
        <w:drawing>
          <wp:anchor distT="0" distB="0" distL="114300" distR="114300" simplePos="0" relativeHeight="252593152" behindDoc="1" locked="0" layoutInCell="1" allowOverlap="1" wp14:anchorId="01EBD72B" wp14:editId="3D3A1FBE">
            <wp:simplePos x="0" y="0"/>
            <wp:positionH relativeFrom="margin">
              <wp:posOffset>28575</wp:posOffset>
            </wp:positionH>
            <wp:positionV relativeFrom="paragraph">
              <wp:posOffset>684530</wp:posOffset>
            </wp:positionV>
            <wp:extent cx="3543300" cy="2657475"/>
            <wp:effectExtent l="0" t="0" r="0" b="9525"/>
            <wp:wrapTight wrapText="bothSides">
              <wp:wrapPolygon edited="0">
                <wp:start x="0" y="0"/>
                <wp:lineTo x="0" y="21523"/>
                <wp:lineTo x="21484" y="21523"/>
                <wp:lineTo x="21484" y="0"/>
                <wp:lineTo x="0" y="0"/>
              </wp:wrapPolygon>
            </wp:wrapTight>
            <wp:docPr id="38" name="Picture 38"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131.jpg"/>
                    <pic:cNvPicPr/>
                  </pic:nvPicPr>
                  <pic:blipFill>
                    <a:blip r:embed="rId97">
                      <a:extLst>
                        <a:ext uri="{28A0092B-C50C-407E-A947-70E740481C1C}">
                          <a14:useLocalDpi xmlns:a14="http://schemas.microsoft.com/office/drawing/2010/main" val="0"/>
                        </a:ext>
                      </a:extLst>
                    </a:blip>
                    <a:stretch>
                      <a:fillRect/>
                    </a:stretch>
                  </pic:blipFill>
                  <pic:spPr>
                    <a:xfrm>
                      <a:off x="0" y="0"/>
                      <a:ext cx="3543300" cy="2657475"/>
                    </a:xfrm>
                    <a:prstGeom prst="rect">
                      <a:avLst/>
                    </a:prstGeom>
                  </pic:spPr>
                </pic:pic>
              </a:graphicData>
            </a:graphic>
            <wp14:sizeRelH relativeFrom="page">
              <wp14:pctWidth>0</wp14:pctWidth>
            </wp14:sizeRelH>
            <wp14:sizeRelV relativeFrom="page">
              <wp14:pctHeight>0</wp14:pctHeight>
            </wp14:sizeRelV>
          </wp:anchor>
        </w:drawing>
      </w:r>
    </w:p>
    <w:p w14:paraId="57EB8984" w14:textId="6946756F" w:rsidR="00BA02F7" w:rsidRDefault="00BA02F7" w:rsidP="000837C0">
      <w:pPr>
        <w:spacing w:line="254" w:lineRule="atLeast"/>
        <w:ind w:left="47" w:right="6"/>
        <w:rPr>
          <w:b/>
          <w:bCs/>
        </w:rPr>
      </w:pPr>
    </w:p>
    <w:p w14:paraId="712A697A" w14:textId="183FD9E3" w:rsidR="00BA02F7" w:rsidRDefault="00BA02F7" w:rsidP="000837C0">
      <w:pPr>
        <w:spacing w:line="254" w:lineRule="atLeast"/>
        <w:ind w:left="47" w:right="6"/>
        <w:rPr>
          <w:b/>
          <w:bCs/>
        </w:rPr>
      </w:pPr>
    </w:p>
    <w:p w14:paraId="73C1C43D" w14:textId="77777777" w:rsidR="00620B3B" w:rsidRDefault="00620B3B" w:rsidP="000837C0">
      <w:pPr>
        <w:spacing w:line="254" w:lineRule="atLeast"/>
        <w:ind w:left="47" w:right="6"/>
      </w:pPr>
    </w:p>
    <w:p w14:paraId="66B9ABF3" w14:textId="77777777" w:rsidR="00620B3B" w:rsidRDefault="00620B3B" w:rsidP="000837C0">
      <w:pPr>
        <w:spacing w:line="254" w:lineRule="atLeast"/>
        <w:ind w:left="47" w:right="6"/>
      </w:pPr>
    </w:p>
    <w:p w14:paraId="176A9FB0" w14:textId="6B924DA5" w:rsidR="00BA02F7" w:rsidRDefault="00620B3B" w:rsidP="000837C0">
      <w:pPr>
        <w:spacing w:line="254" w:lineRule="atLeast"/>
        <w:ind w:left="47" w:right="6"/>
        <w:rPr>
          <w:b/>
          <w:bCs/>
        </w:rPr>
      </w:pPr>
      <w:r w:rsidRPr="00BA6957">
        <w:t>The grand prize of the evening a, 2018 ARRL Handbook was provided by Scott Yonally, N8SY. Scott presented the prize to Sally Love, N8QCY.</w:t>
      </w:r>
    </w:p>
    <w:p w14:paraId="01629BDE" w14:textId="40500195" w:rsidR="00BA02F7" w:rsidRDefault="00BA02F7" w:rsidP="000837C0">
      <w:pPr>
        <w:spacing w:line="254" w:lineRule="atLeast"/>
        <w:ind w:left="47" w:right="6"/>
        <w:rPr>
          <w:b/>
          <w:bCs/>
        </w:rPr>
      </w:pPr>
    </w:p>
    <w:p w14:paraId="3C55E0AD" w14:textId="7BE199A8" w:rsidR="00B219CA" w:rsidRDefault="00B219CA" w:rsidP="000837C0">
      <w:pPr>
        <w:spacing w:line="254" w:lineRule="atLeast"/>
        <w:ind w:left="47" w:right="6"/>
        <w:rPr>
          <w:bCs/>
        </w:rPr>
      </w:pPr>
    </w:p>
    <w:p w14:paraId="1BD34920" w14:textId="4FAE8905" w:rsidR="00B219CA" w:rsidRDefault="00620B3B" w:rsidP="000837C0">
      <w:pPr>
        <w:spacing w:line="254" w:lineRule="atLeast"/>
        <w:ind w:left="47" w:right="6"/>
        <w:rPr>
          <w:bCs/>
        </w:rPr>
      </w:pPr>
      <w:r>
        <w:rPr>
          <w:rFonts w:eastAsia="Times New Roman"/>
          <w:noProof/>
        </w:rPr>
        <w:drawing>
          <wp:anchor distT="0" distB="0" distL="114300" distR="114300" simplePos="0" relativeHeight="252596224" behindDoc="1" locked="0" layoutInCell="1" allowOverlap="1" wp14:anchorId="4808F1C7" wp14:editId="75CB6625">
            <wp:simplePos x="0" y="0"/>
            <wp:positionH relativeFrom="margin">
              <wp:align>right</wp:align>
            </wp:positionH>
            <wp:positionV relativeFrom="paragraph">
              <wp:posOffset>493395</wp:posOffset>
            </wp:positionV>
            <wp:extent cx="3983355" cy="2987040"/>
            <wp:effectExtent l="2858" t="0" r="952" b="953"/>
            <wp:wrapTight wrapText="bothSides">
              <wp:wrapPolygon edited="0">
                <wp:start x="15" y="21621"/>
                <wp:lineTo x="21502" y="21621"/>
                <wp:lineTo x="21502" y="131"/>
                <wp:lineTo x="15" y="131"/>
                <wp:lineTo x="15" y="21621"/>
              </wp:wrapPolygon>
            </wp:wrapTight>
            <wp:docPr id="42" name="Picture 42" descr="cid:A7237940-8EB3-4BB5-8D84-DCBF2246DE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237940-8EB3-4BB5-8D84-DCBF2246DEB9" descr="cid:A7237940-8EB3-4BB5-8D84-DCBF2246DEB9"/>
                    <pic:cNvPicPr>
                      <a:picLocks noChangeAspect="1" noChangeArrowheads="1"/>
                    </pic:cNvPicPr>
                  </pic:nvPicPr>
                  <pic:blipFill>
                    <a:blip r:embed="rId98" r:link="rId99">
                      <a:extLst>
                        <a:ext uri="{28A0092B-C50C-407E-A947-70E740481C1C}">
                          <a14:useLocalDpi xmlns:a14="http://schemas.microsoft.com/office/drawing/2010/main" val="0"/>
                        </a:ext>
                      </a:extLst>
                    </a:blip>
                    <a:srcRect/>
                    <a:stretch>
                      <a:fillRect/>
                    </a:stretch>
                  </pic:blipFill>
                  <pic:spPr bwMode="auto">
                    <a:xfrm rot="5400000">
                      <a:off x="0" y="0"/>
                      <a:ext cx="3983355" cy="2987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FCADDE" w14:textId="707DBE81" w:rsidR="00FD1CD4" w:rsidRDefault="00FD1CD4" w:rsidP="000837C0">
      <w:pPr>
        <w:spacing w:line="254" w:lineRule="atLeast"/>
        <w:ind w:left="47" w:right="6"/>
        <w:rPr>
          <w:bCs/>
        </w:rPr>
      </w:pPr>
    </w:p>
    <w:p w14:paraId="450FE380" w14:textId="187ABA19" w:rsidR="00FD1CD4" w:rsidRDefault="00FD1CD4" w:rsidP="000837C0">
      <w:pPr>
        <w:spacing w:line="254" w:lineRule="atLeast"/>
        <w:ind w:left="47" w:right="6"/>
        <w:rPr>
          <w:bCs/>
        </w:rPr>
      </w:pPr>
    </w:p>
    <w:p w14:paraId="069E4E0F" w14:textId="09A31021" w:rsidR="00FD1CD4" w:rsidRDefault="00FD1CD4" w:rsidP="000837C0">
      <w:pPr>
        <w:spacing w:line="254" w:lineRule="atLeast"/>
        <w:ind w:left="47" w:right="6"/>
        <w:rPr>
          <w:bCs/>
        </w:rPr>
      </w:pPr>
    </w:p>
    <w:p w14:paraId="53A37CFD" w14:textId="42002559" w:rsidR="00BA02F7" w:rsidRPr="00BA02F7" w:rsidRDefault="00BA02F7" w:rsidP="000837C0">
      <w:pPr>
        <w:spacing w:line="254" w:lineRule="atLeast"/>
        <w:ind w:left="47" w:right="6"/>
        <w:rPr>
          <w:bCs/>
        </w:rPr>
      </w:pPr>
      <w:r>
        <w:rPr>
          <w:bCs/>
        </w:rPr>
        <w:t xml:space="preserve">Santa was also a busy person listening to what </w:t>
      </w:r>
      <w:r w:rsidR="00B219CA">
        <w:rPr>
          <w:bCs/>
        </w:rPr>
        <w:t xml:space="preserve">the little ones </w:t>
      </w:r>
      <w:r>
        <w:rPr>
          <w:bCs/>
        </w:rPr>
        <w:t>wanted for Christmas</w:t>
      </w:r>
      <w:r w:rsidR="00B219CA">
        <w:rPr>
          <w:bCs/>
        </w:rPr>
        <w:t>.</w:t>
      </w:r>
    </w:p>
    <w:p w14:paraId="6A2F4AFE" w14:textId="26107E91" w:rsidR="00BA02F7" w:rsidRDefault="00BA02F7" w:rsidP="000837C0">
      <w:pPr>
        <w:spacing w:line="254" w:lineRule="atLeast"/>
        <w:ind w:left="47" w:right="6"/>
        <w:rPr>
          <w:b/>
          <w:bCs/>
        </w:rPr>
      </w:pPr>
    </w:p>
    <w:p w14:paraId="0F256BA0" w14:textId="5B20642D" w:rsidR="00BA02F7" w:rsidRDefault="00BA02F7" w:rsidP="000837C0">
      <w:pPr>
        <w:spacing w:line="254" w:lineRule="atLeast"/>
        <w:ind w:left="47" w:right="6"/>
        <w:rPr>
          <w:b/>
          <w:bCs/>
        </w:rPr>
      </w:pPr>
    </w:p>
    <w:p w14:paraId="4464CC05" w14:textId="6EFD3798" w:rsidR="00BA02F7" w:rsidRDefault="00BA02F7" w:rsidP="000837C0">
      <w:pPr>
        <w:spacing w:line="254" w:lineRule="atLeast"/>
        <w:ind w:left="47" w:right="6"/>
        <w:rPr>
          <w:b/>
          <w:bCs/>
        </w:rPr>
      </w:pPr>
    </w:p>
    <w:p w14:paraId="45D49C78" w14:textId="3F23EAE2" w:rsidR="00BA02F7" w:rsidRDefault="00BA02F7" w:rsidP="000837C0">
      <w:pPr>
        <w:spacing w:line="254" w:lineRule="atLeast"/>
        <w:ind w:left="47" w:right="6"/>
        <w:rPr>
          <w:b/>
          <w:bCs/>
        </w:rPr>
      </w:pPr>
    </w:p>
    <w:p w14:paraId="3DEDC977" w14:textId="0F5B4227" w:rsidR="00FD1CD4" w:rsidRDefault="00FD1CD4" w:rsidP="00FD1CD4">
      <w:pPr>
        <w:rPr>
          <w:rStyle w:val="Hyperlink"/>
          <w:sz w:val="20"/>
          <w:szCs w:val="20"/>
        </w:rPr>
      </w:pPr>
    </w:p>
    <w:p w14:paraId="3B059B13" w14:textId="611AF7A0" w:rsidR="00620B3B" w:rsidRDefault="00620B3B" w:rsidP="00FD1CD4">
      <w:pPr>
        <w:rPr>
          <w:rStyle w:val="Hyperlink"/>
          <w:sz w:val="20"/>
          <w:szCs w:val="20"/>
        </w:rPr>
      </w:pPr>
    </w:p>
    <w:p w14:paraId="629A9927" w14:textId="5FF259D0" w:rsidR="00620B3B" w:rsidRDefault="00620B3B" w:rsidP="00FD1CD4">
      <w:pPr>
        <w:rPr>
          <w:rStyle w:val="Hyperlink"/>
          <w:sz w:val="20"/>
          <w:szCs w:val="20"/>
        </w:rPr>
      </w:pPr>
    </w:p>
    <w:p w14:paraId="6F6C68EF" w14:textId="2D029A01" w:rsidR="00620B3B" w:rsidRDefault="00620B3B" w:rsidP="00FD1CD4">
      <w:pPr>
        <w:rPr>
          <w:rStyle w:val="Hyperlink"/>
          <w:sz w:val="20"/>
          <w:szCs w:val="20"/>
        </w:rPr>
      </w:pPr>
    </w:p>
    <w:p w14:paraId="57DAD188" w14:textId="00A53EF4" w:rsidR="00620B3B" w:rsidRDefault="00620B3B" w:rsidP="00FD1CD4">
      <w:pPr>
        <w:rPr>
          <w:rStyle w:val="Hyperlink"/>
          <w:sz w:val="20"/>
          <w:szCs w:val="20"/>
        </w:rPr>
      </w:pPr>
    </w:p>
    <w:p w14:paraId="5E6CC35F" w14:textId="0D8FFE37" w:rsidR="00620B3B" w:rsidRDefault="00620B3B" w:rsidP="00FD1CD4">
      <w:pPr>
        <w:rPr>
          <w:rStyle w:val="Hyperlink"/>
          <w:sz w:val="20"/>
          <w:szCs w:val="20"/>
        </w:rPr>
      </w:pPr>
    </w:p>
    <w:p w14:paraId="681835BB" w14:textId="03D23827" w:rsidR="00620B3B" w:rsidRDefault="00620B3B" w:rsidP="00FD1CD4">
      <w:pPr>
        <w:rPr>
          <w:rStyle w:val="Hyperlink"/>
          <w:sz w:val="20"/>
          <w:szCs w:val="20"/>
        </w:rPr>
      </w:pPr>
    </w:p>
    <w:p w14:paraId="32C0F541" w14:textId="2F8D8439" w:rsidR="00620B3B" w:rsidRDefault="00620B3B" w:rsidP="00FD1CD4">
      <w:pPr>
        <w:rPr>
          <w:rStyle w:val="Hyperlink"/>
          <w:sz w:val="20"/>
          <w:szCs w:val="20"/>
        </w:rPr>
      </w:pPr>
    </w:p>
    <w:p w14:paraId="63164EBB" w14:textId="69D73578" w:rsidR="00620B3B" w:rsidRDefault="00620B3B" w:rsidP="00FD1CD4">
      <w:pPr>
        <w:rPr>
          <w:rStyle w:val="Hyperlink"/>
          <w:sz w:val="20"/>
          <w:szCs w:val="20"/>
        </w:rPr>
      </w:pPr>
    </w:p>
    <w:p w14:paraId="002B3F20" w14:textId="16214BC6" w:rsidR="00620B3B" w:rsidRDefault="00620B3B" w:rsidP="00FD1CD4">
      <w:pPr>
        <w:rPr>
          <w:rStyle w:val="Hyperlink"/>
          <w:sz w:val="20"/>
          <w:szCs w:val="20"/>
        </w:rPr>
      </w:pPr>
    </w:p>
    <w:p w14:paraId="183848E3" w14:textId="77777777" w:rsidR="00620B3B" w:rsidRDefault="00620B3B" w:rsidP="00FD1CD4">
      <w:pPr>
        <w:rPr>
          <w:rStyle w:val="Hyperlink"/>
          <w:sz w:val="20"/>
          <w:szCs w:val="20"/>
        </w:rPr>
      </w:pPr>
    </w:p>
    <w:p w14:paraId="26A8CF53" w14:textId="77777777" w:rsidR="00FD1CD4" w:rsidRDefault="00FD1CD4" w:rsidP="00FD1CD4">
      <w:pPr>
        <w:rPr>
          <w:rStyle w:val="Hyperlink"/>
          <w:sz w:val="20"/>
          <w:szCs w:val="20"/>
        </w:rPr>
      </w:pPr>
    </w:p>
    <w:p w14:paraId="1FFD94CD" w14:textId="77777777" w:rsidR="00FD1CD4" w:rsidRDefault="00FD1CD4" w:rsidP="00FD1CD4">
      <w:pPr>
        <w:rPr>
          <w:rStyle w:val="Hyperlink"/>
          <w:sz w:val="20"/>
          <w:szCs w:val="20"/>
        </w:rPr>
      </w:pPr>
    </w:p>
    <w:p w14:paraId="252A5B89" w14:textId="35267905" w:rsidR="00FD1CD4" w:rsidRDefault="009206CE" w:rsidP="00FD1CD4">
      <w:pPr>
        <w:rPr>
          <w:sz w:val="20"/>
          <w:szCs w:val="20"/>
          <w:u w:val="single"/>
        </w:rPr>
      </w:pPr>
      <w:hyperlink w:anchor="top" w:history="1">
        <w:r w:rsidR="00FD1CD4" w:rsidRPr="00603DDB">
          <w:rPr>
            <w:rStyle w:val="Hyperlink"/>
            <w:sz w:val="20"/>
            <w:szCs w:val="20"/>
          </w:rPr>
          <w:t>TOP</w:t>
        </w:r>
      </w:hyperlink>
      <w:r w:rsidR="00FD1CD4" w:rsidRPr="00603DDB">
        <w:rPr>
          <w:sz w:val="20"/>
          <w:szCs w:val="20"/>
          <w:u w:val="single"/>
        </w:rPr>
        <w:t xml:space="preserve"> ^</w:t>
      </w:r>
    </w:p>
    <w:p w14:paraId="7E2116DF" w14:textId="24D3FF1B" w:rsidR="004F4EA6" w:rsidRDefault="009206CE" w:rsidP="00FB1D08">
      <w:pPr>
        <w:rPr>
          <w:b/>
          <w:i/>
          <w:color w:val="000000" w:themeColor="text1"/>
          <w:sz w:val="28"/>
          <w:szCs w:val="28"/>
        </w:rPr>
      </w:pPr>
      <w:r>
        <w:lastRenderedPageBreak/>
        <w:pict w14:anchorId="0CDD0357">
          <v:rect id="_x0000_i1029" style="width:0;height:1.5pt" o:hralign="center" o:hrstd="t" o:hr="t" fillcolor="#a0a0a0" stroked="f"/>
        </w:pict>
      </w:r>
    </w:p>
    <w:p w14:paraId="75BAF81D" w14:textId="30D5053B" w:rsidR="00FB1D08" w:rsidRPr="00FB1D08" w:rsidRDefault="00723D1F" w:rsidP="00FB1D08">
      <w:pPr>
        <w:rPr>
          <w:b/>
          <w:i/>
          <w:color w:val="000000" w:themeColor="text1"/>
          <w:sz w:val="28"/>
          <w:szCs w:val="28"/>
        </w:rPr>
      </w:pPr>
      <w:bookmarkStart w:id="22" w:name="dx_news"/>
      <w:bookmarkEnd w:id="22"/>
      <w:r>
        <w:rPr>
          <w:noProof/>
          <w:color w:val="000000" w:themeColor="text1"/>
        </w:rPr>
        <w:drawing>
          <wp:anchor distT="0" distB="0" distL="114300" distR="114300" simplePos="0" relativeHeight="252434432" behindDoc="1" locked="0" layoutInCell="1" allowOverlap="1" wp14:anchorId="5C4A4D7E" wp14:editId="23D82AF4">
            <wp:simplePos x="0" y="0"/>
            <wp:positionH relativeFrom="margin">
              <wp:align>right</wp:align>
            </wp:positionH>
            <wp:positionV relativeFrom="paragraph">
              <wp:posOffset>0</wp:posOffset>
            </wp:positionV>
            <wp:extent cx="1673225" cy="1502410"/>
            <wp:effectExtent l="0" t="0" r="3175" b="2540"/>
            <wp:wrapTight wrapText="bothSides">
              <wp:wrapPolygon edited="0">
                <wp:start x="0" y="0"/>
                <wp:lineTo x="0" y="21363"/>
                <wp:lineTo x="21395" y="21363"/>
                <wp:lineTo x="21395"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Q DX.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673225" cy="1502410"/>
                    </a:xfrm>
                    <a:prstGeom prst="rect">
                      <a:avLst/>
                    </a:prstGeom>
                  </pic:spPr>
                </pic:pic>
              </a:graphicData>
            </a:graphic>
            <wp14:sizeRelH relativeFrom="page">
              <wp14:pctWidth>0</wp14:pctWidth>
            </wp14:sizeRelH>
            <wp14:sizeRelV relativeFrom="page">
              <wp14:pctHeight>0</wp14:pctHeight>
            </wp14:sizeRelV>
          </wp:anchor>
        </w:drawing>
      </w:r>
      <w:r w:rsidR="00FB1D08" w:rsidRPr="00FB1D08">
        <w:rPr>
          <w:b/>
          <w:i/>
          <w:color w:val="000000" w:themeColor="text1"/>
          <w:sz w:val="28"/>
          <w:szCs w:val="28"/>
        </w:rPr>
        <w:t>DX This Week – DX CW</w:t>
      </w:r>
    </w:p>
    <w:p w14:paraId="20CD6008" w14:textId="309549F0" w:rsidR="00FB1D08" w:rsidRPr="00FB1D08" w:rsidRDefault="00FB1D08" w:rsidP="00FB1D08">
      <w:pPr>
        <w:rPr>
          <w:b/>
          <w:i/>
          <w:color w:val="000000" w:themeColor="text1"/>
        </w:rPr>
      </w:pPr>
      <w:r w:rsidRPr="00FB1D08">
        <w:rPr>
          <w:b/>
          <w:i/>
          <w:color w:val="000000" w:themeColor="text1"/>
        </w:rPr>
        <w:t>Bill AJ8B (</w:t>
      </w:r>
      <w:hyperlink r:id="rId101" w:history="1">
        <w:r w:rsidR="000837C0" w:rsidRPr="002B4EAF">
          <w:rPr>
            <w:rStyle w:val="Hyperlink"/>
            <w:b/>
            <w:i/>
          </w:rPr>
          <w:t>aj8b@arrl.net</w:t>
        </w:r>
      </w:hyperlink>
      <w:r w:rsidRPr="00FB1D08">
        <w:rPr>
          <w:b/>
          <w:i/>
          <w:color w:val="000000" w:themeColor="text1"/>
        </w:rPr>
        <w:t xml:space="preserve">, @AJ8B, </w:t>
      </w:r>
      <w:hyperlink r:id="rId102" w:history="1">
        <w:r w:rsidRPr="00FB1D08">
          <w:rPr>
            <w:rStyle w:val="Hyperlink"/>
            <w:b/>
            <w:i/>
          </w:rPr>
          <w:t>www.aj8b.com</w:t>
        </w:r>
      </w:hyperlink>
      <w:r w:rsidRPr="00FB1D08">
        <w:rPr>
          <w:b/>
          <w:i/>
          <w:color w:val="000000" w:themeColor="text1"/>
        </w:rPr>
        <w:t xml:space="preserve"> or </w:t>
      </w:r>
      <w:hyperlink r:id="rId103" w:history="1">
        <w:r w:rsidRPr="00FB1D08">
          <w:rPr>
            <w:rStyle w:val="Hyperlink"/>
            <w:b/>
            <w:i/>
          </w:rPr>
          <w:t>www.swodxa.org</w:t>
        </w:r>
      </w:hyperlink>
      <w:r w:rsidRPr="00FB1D08">
        <w:rPr>
          <w:b/>
          <w:i/>
          <w:color w:val="000000" w:themeColor="text1"/>
        </w:rPr>
        <w:t xml:space="preserve"> )</w:t>
      </w:r>
    </w:p>
    <w:p w14:paraId="0DCE45EF" w14:textId="77777777" w:rsidR="00FB1D08" w:rsidRDefault="00FB1D08" w:rsidP="00FB1D08">
      <w:pPr>
        <w:rPr>
          <w:b/>
          <w:i/>
          <w:color w:val="000000" w:themeColor="text1"/>
        </w:rPr>
      </w:pPr>
    </w:p>
    <w:p w14:paraId="1239EE61" w14:textId="57E71776" w:rsidR="002E559A" w:rsidRPr="002E559A" w:rsidRDefault="002E559A" w:rsidP="002E559A">
      <w:pPr>
        <w:rPr>
          <w:color w:val="000000" w:themeColor="text1"/>
        </w:rPr>
      </w:pPr>
      <w:r w:rsidRPr="002E559A">
        <w:rPr>
          <w:color w:val="000000" w:themeColor="text1"/>
        </w:rPr>
        <w:t xml:space="preserve">Last week, I gave details about the ARRL Outgoing QSL Bureau. This is a cost-effective way to get physical QSL cards from your station to the DX Station. The tradeoff is time. The process also works in reverse and here is how it happens. </w:t>
      </w:r>
      <w:r w:rsidRPr="002E559A">
        <w:rPr>
          <w:color w:val="000000" w:themeColor="text1"/>
        </w:rPr>
        <w:br/>
        <w:t xml:space="preserve">(from </w:t>
      </w:r>
      <w:hyperlink r:id="rId104" w:history="1">
        <w:r w:rsidRPr="002E559A">
          <w:rPr>
            <w:rStyle w:val="Hyperlink"/>
          </w:rPr>
          <w:t>http://arrl-greatlakes.org/8th_bureau.htm</w:t>
        </w:r>
      </w:hyperlink>
      <w:r w:rsidRPr="002E559A">
        <w:rPr>
          <w:color w:val="000000" w:themeColor="text1"/>
        </w:rPr>
        <w:t xml:space="preserve"> )</w:t>
      </w:r>
    </w:p>
    <w:p w14:paraId="7E83BEA6" w14:textId="77777777" w:rsidR="002E559A" w:rsidRDefault="002E559A" w:rsidP="002E559A">
      <w:pPr>
        <w:rPr>
          <w:color w:val="000000" w:themeColor="text1"/>
          <w:u w:val="single"/>
        </w:rPr>
      </w:pPr>
    </w:p>
    <w:p w14:paraId="6F43B8B7" w14:textId="77777777" w:rsidR="002E559A" w:rsidRDefault="002E559A" w:rsidP="002E559A">
      <w:pPr>
        <w:rPr>
          <w:color w:val="000000" w:themeColor="text1"/>
        </w:rPr>
      </w:pPr>
      <w:r w:rsidRPr="002E559A">
        <w:rPr>
          <w:color w:val="000000" w:themeColor="text1"/>
          <w:u w:val="single"/>
        </w:rPr>
        <w:t>General QSL Bureau Information</w:t>
      </w:r>
      <w:r w:rsidRPr="002E559A">
        <w:rPr>
          <w:color w:val="000000" w:themeColor="text1"/>
        </w:rPr>
        <w:t xml:space="preserve"> - The 8th call area bureau operates as part of the ARRL's volunteer QSL bureau system.  As such, the operating expenses are paid by the league's members, although the bureau service is open to all US hams whether ARRL members or not.  If you are not a league member, and use the incoming bureau, won't you consider joining today? </w:t>
      </w:r>
      <w:r w:rsidRPr="002E559A">
        <w:rPr>
          <w:color w:val="000000" w:themeColor="text1"/>
        </w:rPr>
        <w:tab/>
        <w:t>The bureau is 100% volunteer staffed.  Each bureau worker forgoes their time to provide a service to you and we want to provide the best service possible within the bounds of reasonableness and fiscal responsibility.  If you will follow the guidelines listed here, you will receive better service and our volunteers will have time to enjoy other aspects of our hobby, etc.</w:t>
      </w:r>
      <w:r w:rsidRPr="002E559A">
        <w:rPr>
          <w:color w:val="000000" w:themeColor="text1"/>
        </w:rPr>
        <w:br/>
      </w:r>
    </w:p>
    <w:p w14:paraId="537AB39D" w14:textId="14123FF7" w:rsidR="002E559A" w:rsidRPr="002E559A" w:rsidRDefault="002E559A" w:rsidP="002E559A">
      <w:pPr>
        <w:rPr>
          <w:color w:val="000000" w:themeColor="text1"/>
        </w:rPr>
      </w:pPr>
      <w:r w:rsidRPr="002E559A">
        <w:rPr>
          <w:color w:val="000000" w:themeColor="text1"/>
        </w:rPr>
        <w:t>The 8th district central bureau is located at the Voice of America Museum in West Chester where it is one of the permanent displays.  It is a work in progress, but if you have a chance to visit the VOA museum, be sure to look for the bureau. We do not encourage "just stopping by to pick up your cards" as there is no one there to release them to you. In addition, the only cards at the central bureau will be those that have not been forwarded to the individual letter managers. The best time to visit would be when the West Chester Amateur Radio Association (</w:t>
      </w:r>
      <w:hyperlink r:id="rId105" w:history="1">
        <w:r w:rsidRPr="002E559A">
          <w:rPr>
            <w:rStyle w:val="Hyperlink"/>
          </w:rPr>
          <w:t>http://www.wc8voa.org/</w:t>
        </w:r>
      </w:hyperlink>
      <w:r w:rsidRPr="002E559A">
        <w:rPr>
          <w:color w:val="000000" w:themeColor="text1"/>
        </w:rPr>
        <w:t xml:space="preserve"> ) has their regular meeting, if you want a more detailed bureau visit. Specifically, the Bureau Address is:  8th Area QSL Bureau / P.O. Box 307 / West Chester, Ohio 45071-0307. The Bureau Manager is John (Jack) Shirley, N8DX (</w:t>
      </w:r>
      <w:proofErr w:type="gramStart"/>
      <w:r w:rsidRPr="002E559A">
        <w:rPr>
          <w:color w:val="000000" w:themeColor="text1"/>
        </w:rPr>
        <w:t>n8dx@arrl.net )</w:t>
      </w:r>
      <w:proofErr w:type="gramEnd"/>
    </w:p>
    <w:p w14:paraId="1B1E9E2B" w14:textId="77777777" w:rsidR="002E559A" w:rsidRDefault="002E559A" w:rsidP="002E559A">
      <w:pPr>
        <w:rPr>
          <w:color w:val="000000" w:themeColor="text1"/>
        </w:rPr>
      </w:pPr>
      <w:r w:rsidRPr="002E559A">
        <w:rPr>
          <w:color w:val="000000" w:themeColor="text1"/>
          <w:u w:val="single"/>
        </w:rPr>
        <w:t>Do Not Send Your Outgoing QSL Cards to Us</w:t>
      </w:r>
      <w:r w:rsidRPr="002E559A">
        <w:rPr>
          <w:color w:val="000000" w:themeColor="text1"/>
          <w:u w:val="single"/>
        </w:rPr>
        <w:br/>
      </w:r>
    </w:p>
    <w:p w14:paraId="297D97EA" w14:textId="757E2BD7" w:rsidR="002E559A" w:rsidRDefault="002E559A" w:rsidP="002E559A">
      <w:pPr>
        <w:rPr>
          <w:color w:val="000000" w:themeColor="text1"/>
          <w:u w:val="single"/>
        </w:rPr>
      </w:pPr>
      <w:r w:rsidRPr="002E559A">
        <w:rPr>
          <w:color w:val="000000" w:themeColor="text1"/>
        </w:rPr>
        <w:t>We cannot process them; they will be sent back to you in your bureau envelopes. Outgoing cards should be sent to ARRL HQ. This includes cards for non-8th area US stations from any source, including any you may pick up from DX stations or bureaus on your out of US travels.  You cannot use the ARRL bureau system to send cards to other U.S stations within the 48 contiguous states--for contacts between U.S. stations. Any cards sent for U.S.-to-U.S. contacts will also be sent back to you using your bureau SASE. You may use the ARRL bureau system for DX stations who have a U.S. manager, such as VK0IR cards via W8XXX, or XE3/K8XXX via K8XYZ. If you send cards via the bureau to a manager, make sure you list the full call of the manager, not just via "W8 bureau."   There is no way we can know who handle or manages cards for every DX station around the world.</w:t>
      </w:r>
      <w:r w:rsidRPr="002E559A">
        <w:rPr>
          <w:color w:val="000000" w:themeColor="text1"/>
        </w:rPr>
        <w:br/>
      </w:r>
    </w:p>
    <w:p w14:paraId="2549669A" w14:textId="1BD864FC" w:rsidR="002E559A" w:rsidRPr="002E559A" w:rsidRDefault="002E559A" w:rsidP="002E559A">
      <w:pPr>
        <w:rPr>
          <w:color w:val="000000" w:themeColor="text1"/>
          <w:u w:val="single"/>
        </w:rPr>
      </w:pPr>
      <w:r w:rsidRPr="002E559A">
        <w:rPr>
          <w:color w:val="000000" w:themeColor="text1"/>
          <w:u w:val="single"/>
        </w:rPr>
        <w:t>Please Be Patient</w:t>
      </w:r>
    </w:p>
    <w:p w14:paraId="2C0F1E96" w14:textId="77777777" w:rsidR="00FD1CD4" w:rsidRDefault="00FD1CD4" w:rsidP="002E559A">
      <w:pPr>
        <w:rPr>
          <w:color w:val="000000" w:themeColor="text1"/>
        </w:rPr>
      </w:pPr>
      <w:r>
        <w:rPr>
          <w:noProof/>
          <w:color w:val="000000" w:themeColor="text1"/>
        </w:rPr>
        <w:drawing>
          <wp:anchor distT="0" distB="0" distL="114300" distR="114300" simplePos="0" relativeHeight="252584960" behindDoc="1" locked="0" layoutInCell="1" allowOverlap="1" wp14:anchorId="00DD766F" wp14:editId="560AC040">
            <wp:simplePos x="0" y="0"/>
            <wp:positionH relativeFrom="margin">
              <wp:align>right</wp:align>
            </wp:positionH>
            <wp:positionV relativeFrom="paragraph">
              <wp:posOffset>-106045</wp:posOffset>
            </wp:positionV>
            <wp:extent cx="2895600" cy="1945005"/>
            <wp:effectExtent l="0" t="0" r="0" b="0"/>
            <wp:wrapTight wrapText="bothSides">
              <wp:wrapPolygon edited="0">
                <wp:start x="0" y="0"/>
                <wp:lineTo x="0" y="21367"/>
                <wp:lineTo x="21458" y="21367"/>
                <wp:lineTo x="2145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95600" cy="1945005"/>
                    </a:xfrm>
                    <a:prstGeom prst="rect">
                      <a:avLst/>
                    </a:prstGeom>
                    <a:noFill/>
                  </pic:spPr>
                </pic:pic>
              </a:graphicData>
            </a:graphic>
            <wp14:sizeRelH relativeFrom="page">
              <wp14:pctWidth>0</wp14:pctWidth>
            </wp14:sizeRelH>
            <wp14:sizeRelV relativeFrom="page">
              <wp14:pctHeight>0</wp14:pctHeight>
            </wp14:sizeRelV>
          </wp:anchor>
        </w:drawing>
      </w:r>
      <w:r w:rsidR="002E559A" w:rsidRPr="002E559A">
        <w:rPr>
          <w:color w:val="000000" w:themeColor="text1"/>
        </w:rPr>
        <w:t xml:space="preserve">QSL cards are rarely received by the bureau for contacts less than four months old. Most cards are for contacts made between a year and two years prior. Some cards come through the system as much as five years or more after the QSO. Some foreign bureaus send out cards only a few times a year. Most come by boat, which is very slow mail, indeed. There was a survey done of all cards received over a two-month period. Of those cards that had "TNX QSL" checked, less than 5% were for contacts within a year of the QSO. </w:t>
      </w:r>
    </w:p>
    <w:p w14:paraId="22A704AD" w14:textId="77777777" w:rsidR="00FD1CD4" w:rsidRDefault="00FD1CD4" w:rsidP="00FD1CD4">
      <w:pPr>
        <w:rPr>
          <w:rStyle w:val="Hyperlink"/>
          <w:sz w:val="20"/>
          <w:szCs w:val="20"/>
        </w:rPr>
      </w:pPr>
    </w:p>
    <w:p w14:paraId="38050BA1" w14:textId="77777777" w:rsidR="00FD1CD4" w:rsidRDefault="00FD1CD4" w:rsidP="00FD1CD4">
      <w:pPr>
        <w:rPr>
          <w:rStyle w:val="Hyperlink"/>
          <w:sz w:val="20"/>
          <w:szCs w:val="20"/>
        </w:rPr>
      </w:pPr>
    </w:p>
    <w:p w14:paraId="37E7FFD9" w14:textId="7C6B360A" w:rsidR="00FD1CD4" w:rsidRDefault="009206CE" w:rsidP="00FD1CD4">
      <w:pPr>
        <w:rPr>
          <w:sz w:val="20"/>
          <w:szCs w:val="20"/>
          <w:u w:val="single"/>
        </w:rPr>
      </w:pPr>
      <w:hyperlink w:anchor="top" w:history="1">
        <w:r w:rsidR="00FD1CD4" w:rsidRPr="00603DDB">
          <w:rPr>
            <w:rStyle w:val="Hyperlink"/>
            <w:sz w:val="20"/>
            <w:szCs w:val="20"/>
          </w:rPr>
          <w:t>TOP</w:t>
        </w:r>
      </w:hyperlink>
      <w:r w:rsidR="00FD1CD4" w:rsidRPr="00603DDB">
        <w:rPr>
          <w:sz w:val="20"/>
          <w:szCs w:val="20"/>
          <w:u w:val="single"/>
        </w:rPr>
        <w:t xml:space="preserve"> ^</w:t>
      </w:r>
    </w:p>
    <w:p w14:paraId="0BF1F040" w14:textId="5B153ADB" w:rsidR="002E559A" w:rsidRPr="002E559A" w:rsidRDefault="002E559A" w:rsidP="002E559A">
      <w:pPr>
        <w:rPr>
          <w:color w:val="000000" w:themeColor="text1"/>
        </w:rPr>
      </w:pPr>
      <w:r w:rsidRPr="002E559A">
        <w:rPr>
          <w:color w:val="000000" w:themeColor="text1"/>
        </w:rPr>
        <w:lastRenderedPageBreak/>
        <w:t xml:space="preserve">This means if the station you worked waited for your card before returning one, the minimum turn-around will be a year or more. Many </w:t>
      </w:r>
      <w:proofErr w:type="spellStart"/>
      <w:r w:rsidRPr="002E559A">
        <w:rPr>
          <w:color w:val="000000" w:themeColor="text1"/>
        </w:rPr>
        <w:t>DXers</w:t>
      </w:r>
      <w:proofErr w:type="spellEnd"/>
      <w:r w:rsidRPr="002E559A">
        <w:rPr>
          <w:color w:val="000000" w:themeColor="text1"/>
        </w:rPr>
        <w:t xml:space="preserve"> who are relatively new to </w:t>
      </w:r>
      <w:proofErr w:type="spellStart"/>
      <w:r w:rsidRPr="002E559A">
        <w:rPr>
          <w:color w:val="000000" w:themeColor="text1"/>
        </w:rPr>
        <w:t>DXing</w:t>
      </w:r>
      <w:proofErr w:type="spellEnd"/>
      <w:r w:rsidRPr="002E559A">
        <w:rPr>
          <w:color w:val="000000" w:themeColor="text1"/>
        </w:rPr>
        <w:t xml:space="preserve"> tend to work "big gun" or loud stations. These stations work many U.S. stations, and in most cases, wait for your card before sending you one. Those DX stations who answer your CQ are much more likely to send their cards first, rather than those whose CQ you answer.</w:t>
      </w:r>
    </w:p>
    <w:p w14:paraId="29AE8F7A" w14:textId="77777777" w:rsidR="002E559A" w:rsidRDefault="002E559A" w:rsidP="002E559A">
      <w:pPr>
        <w:rPr>
          <w:color w:val="000000" w:themeColor="text1"/>
          <w:u w:val="single"/>
        </w:rPr>
      </w:pPr>
    </w:p>
    <w:p w14:paraId="690B50E5" w14:textId="77777777" w:rsidR="002E559A" w:rsidRDefault="002E559A" w:rsidP="002E559A">
      <w:pPr>
        <w:rPr>
          <w:color w:val="000000" w:themeColor="text1"/>
        </w:rPr>
      </w:pPr>
      <w:r w:rsidRPr="002E559A">
        <w:rPr>
          <w:color w:val="000000" w:themeColor="text1"/>
          <w:u w:val="single"/>
        </w:rPr>
        <w:t>Keep Envelopes on File with the Bureau</w:t>
      </w:r>
      <w:r w:rsidRPr="002E559A">
        <w:rPr>
          <w:color w:val="000000" w:themeColor="text1"/>
          <w:u w:val="single"/>
        </w:rPr>
        <w:br/>
      </w:r>
      <w:r w:rsidRPr="002E559A">
        <w:rPr>
          <w:color w:val="000000" w:themeColor="text1"/>
        </w:rPr>
        <w:t>If you work DX at all, you should expect to receive bureau cards, especially if you work any DX contest.  Do not forget that most SWL's send via the bureau as well. Unclaimed cards are the bureau's biggest problem. Send NON-clasp-fastening, end-opening envelopes, between 5X7 and 6X9 inches in size. Unless you receive lots and lots of bureau cards DO NOT send more than three or four SASE (self-addressed stamped envelopes) at a time.  DO NOT use envelopes smaller or larger that 5X7 or 6X9. Smaller envelopes won't hold some of the larger DX cards; larger envelopes won't fit in our files, are more likely to come apart in the mail process AND with current postage rates, cost more to use. Non-standard and padded envelopes may be returned to you empty.  Padded envelopes are larger than 1/4 inch and incur a higher fee just like envelope larger than 6 x 9. Several of the letter managers are moving to or have implemented a cash basis process for their letters. This has been done because of the frequent postage rate changes and the futility of trying to keep appropriate postage on the envelopes.</w:t>
      </w:r>
    </w:p>
    <w:p w14:paraId="0158FE81" w14:textId="77777777" w:rsidR="002E559A" w:rsidRDefault="002E559A" w:rsidP="002E559A">
      <w:pPr>
        <w:rPr>
          <w:color w:val="000000" w:themeColor="text1"/>
        </w:rPr>
      </w:pPr>
    </w:p>
    <w:p w14:paraId="060F4EBC" w14:textId="77777777" w:rsidR="002E559A" w:rsidRDefault="002E559A" w:rsidP="002E559A">
      <w:pPr>
        <w:rPr>
          <w:color w:val="000000" w:themeColor="text1"/>
        </w:rPr>
      </w:pPr>
      <w:r w:rsidRPr="002E559A">
        <w:rPr>
          <w:color w:val="000000" w:themeColor="text1"/>
        </w:rPr>
        <w:t>Most of our Managers have email access. If you have an email address, PLEASE INCLUDE IT whenever you write to the bureau or your Letter Manager. Make sure to include your email address when you send SASEs to the bureau or to your Manager as well. This will help us to communicate with you much more quickly than by conventional snail mail.  If your email address changes, make sure you notify your Manager of the change.</w:t>
      </w:r>
      <w:r w:rsidRPr="002E559A">
        <w:rPr>
          <w:color w:val="000000" w:themeColor="text1"/>
          <w:u w:val="single"/>
        </w:rPr>
        <w:br/>
      </w:r>
    </w:p>
    <w:p w14:paraId="66B0C975" w14:textId="77777777" w:rsidR="002E559A" w:rsidRDefault="002E559A" w:rsidP="002E559A">
      <w:pPr>
        <w:rPr>
          <w:color w:val="000000" w:themeColor="text1"/>
        </w:rPr>
      </w:pPr>
      <w:r w:rsidRPr="002E559A">
        <w:rPr>
          <w:color w:val="000000" w:themeColor="text1"/>
        </w:rPr>
        <w:t>Please DO NOT SEND USED ENVELOPES to the bureau. We will *NOT* attempt to use used envelopes. More than one trip through the postal system greatly increases the chance the envelope will come apart in the postal system, with the loss of your cards.</w:t>
      </w:r>
      <w:r w:rsidRPr="002E559A">
        <w:rPr>
          <w:color w:val="000000" w:themeColor="text1"/>
          <w:u w:val="single"/>
        </w:rPr>
        <w:br/>
      </w:r>
    </w:p>
    <w:p w14:paraId="5B9A739B" w14:textId="272D6D1D" w:rsidR="002E559A" w:rsidRPr="002E559A" w:rsidRDefault="002E559A" w:rsidP="002E559A">
      <w:pPr>
        <w:rPr>
          <w:color w:val="000000" w:themeColor="text1"/>
          <w:u w:val="single"/>
        </w:rPr>
      </w:pPr>
      <w:r w:rsidRPr="002E559A">
        <w:rPr>
          <w:color w:val="000000" w:themeColor="text1"/>
        </w:rPr>
        <w:t>When you prepare envelopes for us, NEATLY print your call, in BLOCK LETTERS, in the upper left corner, in the place where a normal return address goes.  Some people do such a poor job of writing their calls we need to look up the suspected call in the Callbook and match the name/address to make sure of the call. Certain letters can be especially troublesome -- like V and U, for instance. Take the time to make a very pointed V and a round or square bottom U.  Keep this in mind when filling out cards to send via any bureau. It is a real headache for bureau workers trying to decide who the card really goes to; we don't want to guess which letter you really mean. Address each envelope to yourself in the center of the envelope. Remember, these are your cards. If we can't read your call or the postman can't read your address, you won't get them. If you have a change of address, send us address labels to cover your old address. Many people write so large, there is no room to write a change of address on their SASE.</w:t>
      </w:r>
    </w:p>
    <w:p w14:paraId="1B9C828D" w14:textId="77777777" w:rsidR="002E559A" w:rsidRDefault="002E559A" w:rsidP="002E559A">
      <w:pPr>
        <w:rPr>
          <w:color w:val="000000" w:themeColor="text1"/>
        </w:rPr>
      </w:pPr>
    </w:p>
    <w:p w14:paraId="56DB6145" w14:textId="77777777" w:rsidR="002E559A" w:rsidRDefault="002E559A" w:rsidP="002E559A">
      <w:pPr>
        <w:rPr>
          <w:color w:val="000000" w:themeColor="text1"/>
        </w:rPr>
      </w:pPr>
      <w:r w:rsidRPr="002E559A">
        <w:rPr>
          <w:color w:val="000000" w:themeColor="text1"/>
        </w:rPr>
        <w:t xml:space="preserve">If sending envelopes with stamps, affix enough postage to cover at least one ounce. currently, the post office is selling a "forever" stamp good for one unit of postage.  </w:t>
      </w:r>
      <w:r w:rsidRPr="002E559A">
        <w:rPr>
          <w:color w:val="000000" w:themeColor="text1"/>
        </w:rPr>
        <w:br/>
      </w:r>
    </w:p>
    <w:p w14:paraId="4A542133" w14:textId="77777777" w:rsidR="002E559A" w:rsidRDefault="002E559A" w:rsidP="002E559A">
      <w:pPr>
        <w:rPr>
          <w:color w:val="000000" w:themeColor="text1"/>
        </w:rPr>
      </w:pPr>
      <w:r w:rsidRPr="002E559A">
        <w:rPr>
          <w:color w:val="000000" w:themeColor="text1"/>
        </w:rPr>
        <w:t>We do clear out all cards once a year.  No matter how much postage on your SASE, and how few cards you have, once a year we will send you what you have.  When postal rates go up, you should send extra stamps to cover the cost increase. Most people never think to send us extra postage when the rates go up.</w:t>
      </w:r>
      <w:r w:rsidRPr="002E559A">
        <w:rPr>
          <w:color w:val="000000" w:themeColor="text1"/>
        </w:rPr>
        <w:br/>
      </w:r>
    </w:p>
    <w:p w14:paraId="5CB37477" w14:textId="77777777" w:rsidR="00FD1CD4" w:rsidRDefault="002E559A" w:rsidP="002E559A">
      <w:pPr>
        <w:rPr>
          <w:color w:val="000000" w:themeColor="text1"/>
        </w:rPr>
      </w:pPr>
      <w:r w:rsidRPr="002E559A">
        <w:rPr>
          <w:color w:val="000000" w:themeColor="text1"/>
        </w:rPr>
        <w:t xml:space="preserve">NEVER put more than one call on an envelope. We cannot cross-reference upgrades, vanity calls, and family calls.  Some of the Letter Managers live many miles apart. There is no way to share an envelope between two Letter Managers.  </w:t>
      </w:r>
    </w:p>
    <w:p w14:paraId="77AF85A5" w14:textId="77777777" w:rsidR="00FD1CD4" w:rsidRDefault="00FD1CD4" w:rsidP="00FD1CD4">
      <w:pPr>
        <w:rPr>
          <w:rStyle w:val="Hyperlink"/>
          <w:sz w:val="20"/>
          <w:szCs w:val="20"/>
        </w:rPr>
      </w:pPr>
    </w:p>
    <w:p w14:paraId="5763EC6E" w14:textId="77777777" w:rsidR="00FD1CD4" w:rsidRDefault="00FD1CD4" w:rsidP="00FD1CD4">
      <w:pPr>
        <w:rPr>
          <w:rStyle w:val="Hyperlink"/>
          <w:sz w:val="20"/>
          <w:szCs w:val="20"/>
        </w:rPr>
      </w:pPr>
    </w:p>
    <w:p w14:paraId="606439DB" w14:textId="23A6F724" w:rsidR="00FD1CD4" w:rsidRDefault="009206CE" w:rsidP="00FD1CD4">
      <w:pPr>
        <w:rPr>
          <w:sz w:val="20"/>
          <w:szCs w:val="20"/>
          <w:u w:val="single"/>
        </w:rPr>
      </w:pPr>
      <w:hyperlink w:anchor="top" w:history="1">
        <w:r w:rsidR="00FD1CD4" w:rsidRPr="00603DDB">
          <w:rPr>
            <w:rStyle w:val="Hyperlink"/>
            <w:sz w:val="20"/>
            <w:szCs w:val="20"/>
          </w:rPr>
          <w:t>TOP</w:t>
        </w:r>
      </w:hyperlink>
      <w:r w:rsidR="00FD1CD4" w:rsidRPr="00603DDB">
        <w:rPr>
          <w:sz w:val="20"/>
          <w:szCs w:val="20"/>
          <w:u w:val="single"/>
        </w:rPr>
        <w:t xml:space="preserve"> ^</w:t>
      </w:r>
    </w:p>
    <w:p w14:paraId="0B158081" w14:textId="6B87DF81" w:rsidR="002E559A" w:rsidRDefault="002E559A" w:rsidP="002E559A">
      <w:pPr>
        <w:rPr>
          <w:color w:val="000000" w:themeColor="text1"/>
        </w:rPr>
      </w:pPr>
      <w:r w:rsidRPr="002E559A">
        <w:rPr>
          <w:color w:val="000000" w:themeColor="text1"/>
        </w:rPr>
        <w:lastRenderedPageBreak/>
        <w:t xml:space="preserve">If you send an envelope with SASEs for more than one call, make sure you include a note saying you have done so.  We don't take the time to look at each SASE you send us.  If there is no note pointing out the fact you've sent SASE for multiple call, we simply pass them on to the Letter Manager for the first SASE we see.  You may include a self-addressed postcard which we will return, letting you know your SASEs have arrived safely.  </w:t>
      </w:r>
      <w:r w:rsidRPr="002E559A">
        <w:rPr>
          <w:color w:val="000000" w:themeColor="text1"/>
        </w:rPr>
        <w:br/>
      </w:r>
    </w:p>
    <w:p w14:paraId="74BC9B31" w14:textId="77777777" w:rsidR="002E559A" w:rsidRDefault="002E559A" w:rsidP="002E559A">
      <w:pPr>
        <w:rPr>
          <w:color w:val="000000" w:themeColor="text1"/>
        </w:rPr>
      </w:pPr>
      <w:r w:rsidRPr="002E559A">
        <w:rPr>
          <w:color w:val="000000" w:themeColor="text1"/>
        </w:rPr>
        <w:t>PLEASE NOTE: If you expect to receive cards under more than one call sign, please keep separate SASEs at all the Letters or 2Bureaus where you expect cards to be received.  We will not "forward" cards for one call to another letter manager within our bureau or to another bureau unless you provide the SASE. It is/was your call and your QSO, if you want the cards, provide the SASE.</w:t>
      </w:r>
      <w:r w:rsidRPr="002E559A">
        <w:rPr>
          <w:color w:val="000000" w:themeColor="text1"/>
        </w:rPr>
        <w:br/>
      </w:r>
    </w:p>
    <w:p w14:paraId="27D8D78E" w14:textId="77777777" w:rsidR="002E559A" w:rsidRDefault="002E559A" w:rsidP="002E559A">
      <w:pPr>
        <w:rPr>
          <w:color w:val="000000" w:themeColor="text1"/>
        </w:rPr>
      </w:pPr>
      <w:r w:rsidRPr="002E559A">
        <w:rPr>
          <w:color w:val="000000" w:themeColor="text1"/>
        </w:rPr>
        <w:t>Again, the normal mailing cycle for the bureau is about every four to six weeks.  If you don't worry about us wasting your postage, put "mail every cycle" on the bottom of each SASE and we will send you what you have each time, without the need to fill your SASE to the value of postage you've placed on it. If you are a big gun contester, DX-</w:t>
      </w:r>
      <w:proofErr w:type="spellStart"/>
      <w:r w:rsidRPr="002E559A">
        <w:rPr>
          <w:color w:val="000000" w:themeColor="text1"/>
        </w:rPr>
        <w:t>peditioner</w:t>
      </w:r>
      <w:proofErr w:type="spellEnd"/>
      <w:r w:rsidRPr="002E559A">
        <w:rPr>
          <w:color w:val="000000" w:themeColor="text1"/>
        </w:rPr>
        <w:t>, or manager of a very active DX station, and get a pound or more a month, you may request your Letter Manager to box your cards to save on postage. Don't send money for this via the bureau. This MUST be between you and your Letter Manager, with the check made out in his name.   If he doesn't want to take the time to do it, and requests you just send him SASE, that's the way it will be. The volunteer Letter Managers have enough of a job, and it's up to them if they want to do more. Any money for this extra service must be between you and your Letter Manager, not the bureau.</w:t>
      </w:r>
      <w:r w:rsidRPr="002E559A">
        <w:rPr>
          <w:color w:val="000000" w:themeColor="text1"/>
        </w:rPr>
        <w:br/>
      </w:r>
    </w:p>
    <w:p w14:paraId="012156E5" w14:textId="77777777" w:rsidR="002E559A" w:rsidRDefault="002E559A" w:rsidP="002E559A">
      <w:pPr>
        <w:rPr>
          <w:color w:val="000000" w:themeColor="text1"/>
        </w:rPr>
      </w:pPr>
      <w:r w:rsidRPr="002E559A">
        <w:rPr>
          <w:color w:val="000000" w:themeColor="text1"/>
        </w:rPr>
        <w:t xml:space="preserve">On the other hand, if you do not want to receive bureau cards, please advise your letter manager that you do not want them. If you are the manager for a DX station, including your own DX operations, and do not want bureau cards for those operations, but do want bureau cards for your US to DX contacts, we will not return the DX cards to the originator. We will destroy them. Also, be advised, if you elect to pursue this scenario, we will not be responsible for destroying cards you wanted to receive and were accidently destroyed.  Remember, we are all volunteers and every special request takes volunteer time.  </w:t>
      </w:r>
      <w:r w:rsidRPr="002E559A">
        <w:rPr>
          <w:color w:val="000000" w:themeColor="text1"/>
        </w:rPr>
        <w:br/>
      </w:r>
    </w:p>
    <w:p w14:paraId="7C4A37E3" w14:textId="77777777" w:rsidR="002E559A" w:rsidRDefault="002E559A" w:rsidP="002E559A">
      <w:pPr>
        <w:rPr>
          <w:color w:val="000000" w:themeColor="text1"/>
        </w:rPr>
      </w:pPr>
      <w:r w:rsidRPr="002E559A">
        <w:rPr>
          <w:color w:val="000000" w:themeColor="text1"/>
        </w:rPr>
        <w:t xml:space="preserve">The Standard Operating Guidelines for ARRL QSL Bureaus states:  "QSL cards on file which are unclaimed for a period longer than 90 days may be destroyed by the Bureau Manager (or Letter Manager) without further authority." PLEASE NOTE: Individual Letter Managers may elect to hold unclaimed QSL Cards for a longer period, at their discretion. Once we have made reasonable attempts to contact you that you have cards at the bureau and have received no correspondence (SASE) from you and destroyed your cards, we will make a note in our files and *NOT* contact you again. We will continue to destroy your cards on a continuing basis until we receive instructions to the contrary. You may consider this extreme but consider again that the biggest problem we have is unclaimed cards and the effort our volunteer letter managers expend trying to get them to the intended recipients.  Before we destroy the cards, the following has occurred:  A card has been sent, not at your expense, to your address of record, according to the FCC data base.  (If that address is incorrect, you are not complying with the FCC regulations and are operating illegally!)  In addition to the card, an email has been attempted using the address, &lt;your-call&gt;@arrl.net and/or any address in the various on-line callbooks.   </w:t>
      </w:r>
      <w:r w:rsidRPr="002E559A">
        <w:rPr>
          <w:color w:val="000000" w:themeColor="text1"/>
        </w:rPr>
        <w:br/>
      </w:r>
    </w:p>
    <w:p w14:paraId="4F51EF87" w14:textId="464F0057" w:rsidR="002E559A" w:rsidRPr="002E559A" w:rsidRDefault="002E559A" w:rsidP="002E559A">
      <w:pPr>
        <w:rPr>
          <w:color w:val="000000" w:themeColor="text1"/>
        </w:rPr>
      </w:pPr>
      <w:r w:rsidRPr="002E559A">
        <w:rPr>
          <w:color w:val="000000" w:themeColor="text1"/>
        </w:rPr>
        <w:t>1x1 calls: A new headache for the bureau are the new 1X1 calls being issued. You may do a good job of trying to tell each QSO to send the cards via N8???, but you can be sure some cards are going to come into the bureau with just the call N</w:t>
      </w:r>
      <w:proofErr w:type="gramStart"/>
      <w:r w:rsidRPr="002E559A">
        <w:rPr>
          <w:color w:val="000000" w:themeColor="text1"/>
        </w:rPr>
        <w:t>8?.</w:t>
      </w:r>
      <w:proofErr w:type="gramEnd"/>
      <w:r w:rsidRPr="002E559A">
        <w:rPr>
          <w:color w:val="000000" w:themeColor="text1"/>
        </w:rPr>
        <w:t xml:space="preserve"> There is no way for us to know who these cards go to if you don't supply SASE for these 1X1 special calls. It appears it is even more of a headache, since the same 1X1 calls will be re-issued to other special event stations, time-after-time. Make sure you list the time frame of the special event 1X1 on your SASE, so we will know who gets what cards.  You had the 'FUN' of using the 1x1, you should follow through with the SASE.  </w:t>
      </w:r>
    </w:p>
    <w:p w14:paraId="30BD9C87" w14:textId="77777777" w:rsidR="00FD1CD4" w:rsidRDefault="00FD1CD4" w:rsidP="00FD1CD4">
      <w:pPr>
        <w:rPr>
          <w:rStyle w:val="Hyperlink"/>
          <w:sz w:val="20"/>
          <w:szCs w:val="20"/>
        </w:rPr>
      </w:pPr>
    </w:p>
    <w:p w14:paraId="00202D3D" w14:textId="77777777" w:rsidR="00FD1CD4" w:rsidRDefault="00FD1CD4" w:rsidP="00FD1CD4">
      <w:pPr>
        <w:rPr>
          <w:rStyle w:val="Hyperlink"/>
          <w:sz w:val="20"/>
          <w:szCs w:val="20"/>
        </w:rPr>
      </w:pPr>
    </w:p>
    <w:p w14:paraId="1D4CB0F6" w14:textId="77777777" w:rsidR="00FD1CD4" w:rsidRDefault="00FD1CD4" w:rsidP="00FD1CD4">
      <w:pPr>
        <w:rPr>
          <w:rStyle w:val="Hyperlink"/>
          <w:sz w:val="20"/>
          <w:szCs w:val="20"/>
        </w:rPr>
      </w:pPr>
    </w:p>
    <w:p w14:paraId="5145DC67" w14:textId="6D742F6F" w:rsidR="00FD1CD4" w:rsidRDefault="009206CE" w:rsidP="00FD1CD4">
      <w:pPr>
        <w:rPr>
          <w:sz w:val="20"/>
          <w:szCs w:val="20"/>
          <w:u w:val="single"/>
        </w:rPr>
      </w:pPr>
      <w:hyperlink w:anchor="top" w:history="1">
        <w:r w:rsidR="00FD1CD4" w:rsidRPr="00603DDB">
          <w:rPr>
            <w:rStyle w:val="Hyperlink"/>
            <w:sz w:val="20"/>
            <w:szCs w:val="20"/>
          </w:rPr>
          <w:t>TOP</w:t>
        </w:r>
      </w:hyperlink>
      <w:r w:rsidR="00FD1CD4" w:rsidRPr="00603DDB">
        <w:rPr>
          <w:sz w:val="20"/>
          <w:szCs w:val="20"/>
          <w:u w:val="single"/>
        </w:rPr>
        <w:t xml:space="preserve"> ^</w:t>
      </w:r>
    </w:p>
    <w:p w14:paraId="7A88E7DE" w14:textId="556950B1" w:rsidR="002A1542" w:rsidRDefault="002E559A" w:rsidP="002E559A">
      <w:pPr>
        <w:rPr>
          <w:color w:val="000000" w:themeColor="text1"/>
        </w:rPr>
      </w:pPr>
      <w:r w:rsidRPr="002E559A">
        <w:rPr>
          <w:color w:val="000000" w:themeColor="text1"/>
          <w:u w:val="single"/>
        </w:rPr>
        <w:lastRenderedPageBreak/>
        <w:t>Bureau Operating Procedures</w:t>
      </w:r>
      <w:r w:rsidRPr="002E559A">
        <w:rPr>
          <w:color w:val="000000" w:themeColor="text1"/>
          <w:u w:val="single"/>
        </w:rPr>
        <w:br/>
      </w:r>
      <w:r w:rsidRPr="002E559A">
        <w:rPr>
          <w:color w:val="000000" w:themeColor="text1"/>
        </w:rPr>
        <w:t>The mail is picked up at the PO Box on a regular basis, approximately once per week. There may be as little as five pounds to as much as 200 pounds in a week. You can visualize this by thinking of a stack of QSL cards ranging from 9 inches high, to over 29 feet high, each week.</w:t>
      </w:r>
      <w:r w:rsidRPr="002E559A">
        <w:rPr>
          <w:color w:val="000000" w:themeColor="text1"/>
        </w:rPr>
        <w:tab/>
      </w:r>
    </w:p>
    <w:p w14:paraId="789E4137" w14:textId="77777777" w:rsidR="002A1542" w:rsidRDefault="002A1542" w:rsidP="002E559A">
      <w:pPr>
        <w:rPr>
          <w:color w:val="000000" w:themeColor="text1"/>
        </w:rPr>
      </w:pPr>
    </w:p>
    <w:p w14:paraId="35129479" w14:textId="713425E2" w:rsidR="002E559A" w:rsidRDefault="002E559A" w:rsidP="002E559A">
      <w:pPr>
        <w:rPr>
          <w:color w:val="000000" w:themeColor="text1"/>
        </w:rPr>
      </w:pPr>
      <w:r w:rsidRPr="002E559A">
        <w:rPr>
          <w:color w:val="000000" w:themeColor="text1"/>
        </w:rPr>
        <w:t>At the central bureau we sort the cards into 27 piles - one for each letter of the alphabet according to the first letter of the suffix and one for mis sorts from the other bureau, cards sent to the 8th area bureau that should go to the 9th area bureau, for example.</w:t>
      </w:r>
      <w:r w:rsidRPr="002E559A">
        <w:rPr>
          <w:color w:val="000000" w:themeColor="text1"/>
          <w:u w:val="single"/>
        </w:rPr>
        <w:br/>
      </w:r>
    </w:p>
    <w:p w14:paraId="4028EB26" w14:textId="77777777" w:rsidR="002E559A" w:rsidRDefault="002E559A" w:rsidP="002E559A">
      <w:pPr>
        <w:rPr>
          <w:color w:val="000000" w:themeColor="text1"/>
        </w:rPr>
      </w:pPr>
      <w:r w:rsidRPr="002E559A">
        <w:rPr>
          <w:color w:val="000000" w:themeColor="text1"/>
        </w:rPr>
        <w:t>The cards are then conveyed to the individual Letter Managers. Some managers will personally pick the cards up from the central bureau every few weeks. Most are mailed via USPS or UPS every four to eight weeks, depending on volume. If you send a request for information to your Letter Manager via the Bureau address, it may have just missed the last pickup, requiring another six weeks to make it to your Letter Manager. It will save you time to check directly with your Letter Manager if you just want to check on the status of your cards and SASE.</w:t>
      </w:r>
      <w:r w:rsidRPr="002E559A">
        <w:rPr>
          <w:color w:val="000000" w:themeColor="text1"/>
          <w:u w:val="single"/>
        </w:rPr>
        <w:br/>
      </w:r>
    </w:p>
    <w:p w14:paraId="4094E412" w14:textId="77777777" w:rsidR="002E559A" w:rsidRDefault="002E559A" w:rsidP="002E559A">
      <w:pPr>
        <w:rPr>
          <w:color w:val="000000" w:themeColor="text1"/>
        </w:rPr>
      </w:pPr>
      <w:r w:rsidRPr="002E559A">
        <w:rPr>
          <w:color w:val="000000" w:themeColor="text1"/>
        </w:rPr>
        <w:t xml:space="preserve">Good cooperation between the </w:t>
      </w:r>
      <w:proofErr w:type="spellStart"/>
      <w:r w:rsidRPr="002E559A">
        <w:rPr>
          <w:color w:val="000000" w:themeColor="text1"/>
        </w:rPr>
        <w:t>DXer</w:t>
      </w:r>
      <w:proofErr w:type="spellEnd"/>
      <w:r w:rsidRPr="002E559A">
        <w:rPr>
          <w:color w:val="000000" w:themeColor="text1"/>
        </w:rPr>
        <w:t xml:space="preserve"> and the bureau is important to ensure a smooth flow of cards. Remember that the people who work at the bureau are all volunteers.  At the peak of the last cycle, we handled over two tons of cards a year.  In the trough of the cycle relatively few cards are received.  We are on the downslide now.  For that reason and with the implementation of Log Book of the World, you should expect card volume to begin to drop off.  With that in mind, please pay close attention to the above information, and the following DO'S and DON'TS.</w:t>
      </w:r>
      <w:r w:rsidRPr="002E559A">
        <w:rPr>
          <w:color w:val="000000" w:themeColor="text1"/>
          <w:u w:val="single"/>
        </w:rPr>
        <w:br/>
      </w:r>
    </w:p>
    <w:p w14:paraId="64DBC915" w14:textId="77777777" w:rsidR="00071D65" w:rsidRDefault="002E559A" w:rsidP="00633B5E">
      <w:pPr>
        <w:pStyle w:val="ListParagraph"/>
        <w:numPr>
          <w:ilvl w:val="0"/>
          <w:numId w:val="1"/>
        </w:numPr>
        <w:rPr>
          <w:color w:val="000000" w:themeColor="text1"/>
        </w:rPr>
      </w:pPr>
      <w:r w:rsidRPr="00071D65">
        <w:rPr>
          <w:color w:val="000000" w:themeColor="text1"/>
        </w:rPr>
        <w:t>DO keep self-addressed 5X7 or 6X9 envelopes on file with your call in the upper left corner.  Affix at least one ounce of postage to each.  After checking the Letter Manager list above, you may send your SASE directly to your Letter Manager.</w:t>
      </w:r>
    </w:p>
    <w:p w14:paraId="13D41A34" w14:textId="77777777" w:rsidR="00071D65" w:rsidRDefault="002E559A" w:rsidP="00633B5E">
      <w:pPr>
        <w:pStyle w:val="ListParagraph"/>
        <w:numPr>
          <w:ilvl w:val="0"/>
          <w:numId w:val="1"/>
        </w:numPr>
        <w:rPr>
          <w:color w:val="000000" w:themeColor="text1"/>
        </w:rPr>
      </w:pPr>
      <w:r w:rsidRPr="002E559A">
        <w:rPr>
          <w:color w:val="000000" w:themeColor="text1"/>
        </w:rPr>
        <w:t>DO put your Call Sign on the outside of all envelopes containing SASEs or requests for information, sent to the Bureau or your Letter Manager.  This will keep your envelope from having to be opened by Bureau Staff to determine where it should be forwarded.</w:t>
      </w:r>
    </w:p>
    <w:p w14:paraId="3E47999A" w14:textId="77777777" w:rsidR="00071D65" w:rsidRDefault="002E559A" w:rsidP="00633B5E">
      <w:pPr>
        <w:pStyle w:val="ListParagraph"/>
        <w:numPr>
          <w:ilvl w:val="0"/>
          <w:numId w:val="1"/>
        </w:numPr>
        <w:rPr>
          <w:color w:val="000000" w:themeColor="text1"/>
        </w:rPr>
      </w:pPr>
      <w:r w:rsidRPr="002E559A">
        <w:rPr>
          <w:color w:val="000000" w:themeColor="text1"/>
        </w:rPr>
        <w:t>DO keep envelopes at all Letters and Bureaus where you expect to receive Cards.  If you have had a call sign change, we have no way of forwarding your old cards to your new Letter Manager, so please have an SASE waiting at both the old and new call sign Letter Managers Bureau.</w:t>
      </w:r>
    </w:p>
    <w:p w14:paraId="4788A408" w14:textId="77777777" w:rsidR="00071D65" w:rsidRDefault="002E559A" w:rsidP="00633B5E">
      <w:pPr>
        <w:pStyle w:val="ListParagraph"/>
        <w:numPr>
          <w:ilvl w:val="0"/>
          <w:numId w:val="1"/>
        </w:numPr>
        <w:rPr>
          <w:color w:val="000000" w:themeColor="text1"/>
        </w:rPr>
      </w:pPr>
      <w:r w:rsidRPr="002E559A">
        <w:rPr>
          <w:color w:val="000000" w:themeColor="text1"/>
        </w:rPr>
        <w:t>DO include your E-Mail address with all correspondence to the Bureau or your Letter Manager.</w:t>
      </w:r>
    </w:p>
    <w:p w14:paraId="5EFF7C83" w14:textId="77777777" w:rsidR="00071D65" w:rsidRDefault="002E559A" w:rsidP="00633B5E">
      <w:pPr>
        <w:pStyle w:val="ListParagraph"/>
        <w:numPr>
          <w:ilvl w:val="0"/>
          <w:numId w:val="1"/>
        </w:numPr>
        <w:rPr>
          <w:color w:val="000000" w:themeColor="text1"/>
        </w:rPr>
      </w:pPr>
      <w:r w:rsidRPr="002E559A">
        <w:rPr>
          <w:color w:val="000000" w:themeColor="text1"/>
        </w:rPr>
        <w:t>DO send the bureau enough postage to cover the SASE on file and enough to cover postal rate increases.</w:t>
      </w:r>
    </w:p>
    <w:p w14:paraId="4A88FD01" w14:textId="77777777" w:rsidR="00071D65" w:rsidRDefault="002E559A" w:rsidP="00071D65">
      <w:pPr>
        <w:pStyle w:val="ListParagraph"/>
        <w:numPr>
          <w:ilvl w:val="0"/>
          <w:numId w:val="1"/>
        </w:numPr>
        <w:rPr>
          <w:color w:val="000000" w:themeColor="text1"/>
        </w:rPr>
      </w:pPr>
      <w:r w:rsidRPr="002E559A">
        <w:rPr>
          <w:color w:val="000000" w:themeColor="text1"/>
        </w:rPr>
        <w:t>DO respond quickly to any bureau request for more SASE or additional postage. Remember, unclaimed cards are the bureau's single biggest problem.</w:t>
      </w:r>
    </w:p>
    <w:p w14:paraId="54A25FAE" w14:textId="77777777" w:rsidR="00071D65" w:rsidRDefault="002E559A" w:rsidP="00071D65">
      <w:pPr>
        <w:pStyle w:val="ListParagraph"/>
        <w:numPr>
          <w:ilvl w:val="0"/>
          <w:numId w:val="1"/>
        </w:numPr>
        <w:rPr>
          <w:color w:val="000000" w:themeColor="text1"/>
        </w:rPr>
      </w:pPr>
      <w:r w:rsidRPr="00071D65">
        <w:rPr>
          <w:color w:val="000000" w:themeColor="text1"/>
        </w:rPr>
        <w:t>DO include an SASE with any information request to the bureau.</w:t>
      </w:r>
    </w:p>
    <w:p w14:paraId="131A3C1E" w14:textId="77777777" w:rsidR="00071D65" w:rsidRDefault="002E559A" w:rsidP="00071D65">
      <w:pPr>
        <w:pStyle w:val="ListParagraph"/>
        <w:numPr>
          <w:ilvl w:val="0"/>
          <w:numId w:val="1"/>
        </w:numPr>
        <w:rPr>
          <w:color w:val="000000" w:themeColor="text1"/>
        </w:rPr>
      </w:pPr>
      <w:r w:rsidRPr="00071D65">
        <w:rPr>
          <w:color w:val="000000" w:themeColor="text1"/>
        </w:rPr>
        <w:t>DO notify the bureau in writing if you don't want your cards.</w:t>
      </w:r>
    </w:p>
    <w:p w14:paraId="6AB02C9B" w14:textId="77777777" w:rsidR="00071D65" w:rsidRDefault="002E559A" w:rsidP="00071D65">
      <w:pPr>
        <w:pStyle w:val="ListParagraph"/>
        <w:numPr>
          <w:ilvl w:val="0"/>
          <w:numId w:val="1"/>
        </w:numPr>
        <w:rPr>
          <w:color w:val="000000" w:themeColor="text1"/>
        </w:rPr>
      </w:pPr>
      <w:r w:rsidRPr="00071D65">
        <w:rPr>
          <w:color w:val="000000" w:themeColor="text1"/>
        </w:rPr>
        <w:t>DON'T expect DX cards to arrive for at least a year after contact. Overseas delivery is very slow. Most cards are over a year old when received by the Bureau.</w:t>
      </w:r>
    </w:p>
    <w:p w14:paraId="760F2DF8" w14:textId="2F4AFBF2" w:rsidR="002E559A" w:rsidRPr="00071D65" w:rsidRDefault="002E559A" w:rsidP="00071D65">
      <w:pPr>
        <w:pStyle w:val="ListParagraph"/>
        <w:numPr>
          <w:ilvl w:val="0"/>
          <w:numId w:val="1"/>
        </w:numPr>
        <w:rPr>
          <w:color w:val="000000" w:themeColor="text1"/>
        </w:rPr>
      </w:pPr>
      <w:r w:rsidRPr="00071D65">
        <w:rPr>
          <w:color w:val="000000" w:themeColor="text1"/>
        </w:rPr>
        <w:t xml:space="preserve">DON'T send your outgoing cards to this bureau.  </w:t>
      </w:r>
    </w:p>
    <w:p w14:paraId="3B6867EB" w14:textId="77777777" w:rsidR="002E559A" w:rsidRDefault="002E559A" w:rsidP="002E559A">
      <w:pPr>
        <w:rPr>
          <w:color w:val="000000" w:themeColor="text1"/>
        </w:rPr>
      </w:pPr>
    </w:p>
    <w:p w14:paraId="3F636A7F" w14:textId="2F6788F3" w:rsidR="002E559A" w:rsidRPr="002E559A" w:rsidRDefault="002E559A" w:rsidP="002E559A">
      <w:pPr>
        <w:rPr>
          <w:color w:val="000000" w:themeColor="text1"/>
        </w:rPr>
      </w:pPr>
      <w:r w:rsidRPr="002E559A">
        <w:rPr>
          <w:color w:val="000000" w:themeColor="text1"/>
        </w:rPr>
        <w:t>As always, if you are having DX success just drop me a line and let me know what you are doing! If you have questions or recommendations for a topic, please send that along as well.</w:t>
      </w:r>
    </w:p>
    <w:p w14:paraId="63F95716" w14:textId="222D83FE" w:rsidR="002E559A" w:rsidRDefault="002E559A" w:rsidP="002E559A">
      <w:pPr>
        <w:rPr>
          <w:color w:val="000000" w:themeColor="text1"/>
        </w:rPr>
      </w:pPr>
    </w:p>
    <w:p w14:paraId="472D6AB5" w14:textId="34638DE0" w:rsidR="00FD1CD4" w:rsidRDefault="00FD1CD4" w:rsidP="002E559A">
      <w:pPr>
        <w:rPr>
          <w:color w:val="000000" w:themeColor="text1"/>
        </w:rPr>
      </w:pPr>
    </w:p>
    <w:p w14:paraId="6A46A855" w14:textId="33B4BC8A" w:rsidR="00FD1CD4" w:rsidRDefault="00FD1CD4" w:rsidP="002E559A">
      <w:pPr>
        <w:rPr>
          <w:color w:val="000000" w:themeColor="text1"/>
        </w:rPr>
      </w:pPr>
    </w:p>
    <w:p w14:paraId="37B1D70B" w14:textId="3C93A3D4" w:rsidR="00FD1CD4" w:rsidRDefault="00FD1CD4" w:rsidP="002E559A">
      <w:pPr>
        <w:rPr>
          <w:color w:val="000000" w:themeColor="text1"/>
        </w:rPr>
      </w:pPr>
    </w:p>
    <w:p w14:paraId="0700C5E6" w14:textId="43B4BFC7" w:rsidR="00FD1CD4" w:rsidRDefault="00FD1CD4" w:rsidP="002E559A">
      <w:pPr>
        <w:rPr>
          <w:color w:val="000000" w:themeColor="text1"/>
        </w:rPr>
      </w:pPr>
    </w:p>
    <w:p w14:paraId="6946C5B0" w14:textId="77777777" w:rsidR="00FD1CD4" w:rsidRDefault="009206CE" w:rsidP="00FD1CD4">
      <w:pPr>
        <w:rPr>
          <w:sz w:val="20"/>
          <w:szCs w:val="20"/>
          <w:u w:val="single"/>
        </w:rPr>
      </w:pPr>
      <w:hyperlink w:anchor="top" w:history="1">
        <w:r w:rsidR="00FD1CD4" w:rsidRPr="00603DDB">
          <w:rPr>
            <w:rStyle w:val="Hyperlink"/>
            <w:sz w:val="20"/>
            <w:szCs w:val="20"/>
          </w:rPr>
          <w:t>TOP</w:t>
        </w:r>
      </w:hyperlink>
      <w:r w:rsidR="00FD1CD4" w:rsidRPr="00603DDB">
        <w:rPr>
          <w:sz w:val="20"/>
          <w:szCs w:val="20"/>
          <w:u w:val="single"/>
        </w:rPr>
        <w:t xml:space="preserve"> ^</w:t>
      </w:r>
    </w:p>
    <w:p w14:paraId="6F8ED5BC" w14:textId="77777777" w:rsidR="002E559A" w:rsidRPr="002E559A" w:rsidRDefault="002E559A" w:rsidP="002E559A">
      <w:pPr>
        <w:rPr>
          <w:color w:val="000000" w:themeColor="text1"/>
        </w:rPr>
      </w:pPr>
      <w:r w:rsidRPr="002E559A">
        <w:rPr>
          <w:color w:val="000000" w:themeColor="text1"/>
        </w:rPr>
        <w:lastRenderedPageBreak/>
        <w:t xml:space="preserve">From our friend at the </w:t>
      </w:r>
      <w:proofErr w:type="spellStart"/>
      <w:r w:rsidRPr="002E559A">
        <w:rPr>
          <w:color w:val="000000" w:themeColor="text1"/>
        </w:rPr>
        <w:t>DailyDX</w:t>
      </w:r>
      <w:proofErr w:type="spellEnd"/>
      <w:r w:rsidRPr="002E559A">
        <w:rPr>
          <w:color w:val="000000" w:themeColor="text1"/>
        </w:rPr>
        <w:t xml:space="preserve"> and the </w:t>
      </w:r>
      <w:proofErr w:type="spellStart"/>
      <w:r w:rsidRPr="002E559A">
        <w:rPr>
          <w:color w:val="000000" w:themeColor="text1"/>
        </w:rPr>
        <w:t>WeeklyDX</w:t>
      </w:r>
      <w:proofErr w:type="spellEnd"/>
      <w:r w:rsidRPr="002E559A">
        <w:rPr>
          <w:color w:val="000000" w:themeColor="text1"/>
        </w:rPr>
        <w:t>, (</w:t>
      </w:r>
      <w:hyperlink r:id="rId107" w:history="1">
        <w:r w:rsidRPr="002E559A">
          <w:rPr>
            <w:rStyle w:val="Hyperlink"/>
          </w:rPr>
          <w:t>http://www.dailydx.com/</w:t>
        </w:r>
      </w:hyperlink>
      <w:r w:rsidRPr="002E559A">
        <w:rPr>
          <w:color w:val="000000" w:themeColor="text1"/>
        </w:rPr>
        <w:t xml:space="preserve">  ) Bernie has this to report:</w:t>
      </w:r>
    </w:p>
    <w:p w14:paraId="55AA78F8" w14:textId="77777777" w:rsidR="002E559A" w:rsidRPr="002E559A" w:rsidRDefault="002E559A" w:rsidP="002E559A">
      <w:pPr>
        <w:numPr>
          <w:ilvl w:val="0"/>
          <w:numId w:val="16"/>
        </w:numPr>
        <w:rPr>
          <w:color w:val="000000" w:themeColor="text1"/>
        </w:rPr>
      </w:pPr>
      <w:r w:rsidRPr="002E559A">
        <w:rPr>
          <w:b/>
          <w:color w:val="000000" w:themeColor="text1"/>
          <w:u w:val="single"/>
        </w:rPr>
        <w:t>3Y - Bouvet</w:t>
      </w:r>
      <w:r w:rsidRPr="002E559A">
        <w:rPr>
          <w:color w:val="000000" w:themeColor="text1"/>
        </w:rPr>
        <w:t xml:space="preserve"> – The team has continued to arrive in Cape Town, South Africa.  </w:t>
      </w:r>
      <w:proofErr w:type="gramStart"/>
      <w:r w:rsidRPr="002E559A">
        <w:rPr>
          <w:color w:val="000000" w:themeColor="text1"/>
        </w:rPr>
        <w:t>All of</w:t>
      </w:r>
      <w:proofErr w:type="gramEnd"/>
      <w:r w:rsidRPr="002E559A">
        <w:rPr>
          <w:color w:val="000000" w:themeColor="text1"/>
        </w:rPr>
        <w:t> </w:t>
      </w:r>
      <w:r w:rsidRPr="002E559A">
        <w:rPr>
          <w:color w:val="000000" w:themeColor="text1"/>
        </w:rPr>
        <w:br/>
        <w:t>them are now there.  Dates for the operation have still not been given </w:t>
      </w:r>
      <w:r w:rsidRPr="002E559A">
        <w:rPr>
          <w:color w:val="000000" w:themeColor="text1"/>
        </w:rPr>
        <w:br/>
        <w:t>but it may be soon.  It appears we will have a 12-day warning because </w:t>
      </w:r>
      <w:r w:rsidRPr="002E559A">
        <w:rPr>
          <w:color w:val="000000" w:themeColor="text1"/>
        </w:rPr>
        <w:br/>
        <w:t>that's how long the trip takes by boat.  3Z9DX is the team leader and </w:t>
      </w:r>
      <w:r w:rsidRPr="002E559A">
        <w:rPr>
          <w:color w:val="000000" w:themeColor="text1"/>
        </w:rPr>
        <w:br/>
        <w:t>others are CT1DSV, JE1CKA, SP3CMX, SP5ES, SP8S and YU4DX.  Here are </w:t>
      </w:r>
      <w:r w:rsidRPr="002E559A">
        <w:rPr>
          <w:color w:val="000000" w:themeColor="text1"/>
        </w:rPr>
        <w:br/>
        <w:t>some photos from South Africa:  </w:t>
      </w:r>
      <w:r w:rsidRPr="002E559A">
        <w:rPr>
          <w:color w:val="000000" w:themeColor="text1"/>
        </w:rPr>
        <w:br/>
      </w:r>
      <w:hyperlink r:id="rId108" w:tgtFrame="_blank" w:history="1">
        <w:r w:rsidRPr="002E559A">
          <w:rPr>
            <w:rStyle w:val="Hyperlink"/>
          </w:rPr>
          <w:t>https://bouvetoya.org/3yoi-team-in-cape-town</w:t>
        </w:r>
      </w:hyperlink>
      <w:r w:rsidRPr="002E559A">
        <w:rPr>
          <w:color w:val="000000" w:themeColor="text1"/>
        </w:rPr>
        <w:t>.  A stay of at least two </w:t>
      </w:r>
      <w:r w:rsidRPr="002E559A">
        <w:rPr>
          <w:color w:val="000000" w:themeColor="text1"/>
        </w:rPr>
        <w:br/>
        <w:t>weeks is planned if the weather is good, and the whole adventure for </w:t>
      </w:r>
      <w:r w:rsidRPr="002E559A">
        <w:rPr>
          <w:color w:val="000000" w:themeColor="text1"/>
        </w:rPr>
        <w:br/>
        <w:t>the ops is 1-1/2 months from leaving home to returning to their homes.  </w:t>
      </w:r>
      <w:r w:rsidRPr="002E559A">
        <w:rPr>
          <w:color w:val="000000" w:themeColor="text1"/>
        </w:rPr>
        <w:br/>
        <w:t>They plan 160-6M CW, SSB and FT8 operation:  </w:t>
      </w:r>
      <w:r w:rsidRPr="002E559A">
        <w:rPr>
          <w:color w:val="000000" w:themeColor="text1"/>
        </w:rPr>
        <w:br/>
      </w:r>
      <w:hyperlink r:id="rId109" w:tgtFrame="_blank" w:history="1">
        <w:r w:rsidRPr="002E559A">
          <w:rPr>
            <w:rStyle w:val="Hyperlink"/>
          </w:rPr>
          <w:t>https://www.rebeldxgroup.com</w:t>
        </w:r>
      </w:hyperlink>
      <w:r w:rsidRPr="002E559A">
        <w:rPr>
          <w:color w:val="000000" w:themeColor="text1"/>
        </w:rPr>
        <w:t> and </w:t>
      </w:r>
      <w:hyperlink r:id="rId110" w:tgtFrame="_blank" w:history="1">
        <w:r w:rsidRPr="002E559A">
          <w:rPr>
            <w:rStyle w:val="Hyperlink"/>
          </w:rPr>
          <w:t>https://bouvetoya.org/3yoi-bandplan</w:t>
        </w:r>
      </w:hyperlink>
      <w:r w:rsidRPr="002E559A">
        <w:rPr>
          <w:color w:val="000000" w:themeColor="text1"/>
        </w:rPr>
        <w:t>.  </w:t>
      </w:r>
      <w:r w:rsidRPr="002E559A">
        <w:rPr>
          <w:color w:val="000000" w:themeColor="text1"/>
        </w:rPr>
        <w:br/>
      </w:r>
      <w:proofErr w:type="spellStart"/>
      <w:r w:rsidRPr="002E559A">
        <w:rPr>
          <w:color w:val="000000" w:themeColor="text1"/>
        </w:rPr>
        <w:t>QSLing</w:t>
      </w:r>
      <w:proofErr w:type="spellEnd"/>
      <w:r w:rsidRPr="002E559A">
        <w:rPr>
          <w:color w:val="000000" w:themeColor="text1"/>
        </w:rPr>
        <w:t xml:space="preserve"> through OQRS is their preference with </w:t>
      </w:r>
      <w:proofErr w:type="spellStart"/>
      <w:r w:rsidRPr="002E559A">
        <w:rPr>
          <w:color w:val="000000" w:themeColor="text1"/>
        </w:rPr>
        <w:t>LoTW</w:t>
      </w:r>
      <w:proofErr w:type="spellEnd"/>
      <w:r w:rsidRPr="002E559A">
        <w:rPr>
          <w:color w:val="000000" w:themeColor="text1"/>
        </w:rPr>
        <w:t xml:space="preserve"> or via 3Z9DX </w:t>
      </w:r>
      <w:r w:rsidRPr="002E559A">
        <w:rPr>
          <w:color w:val="000000" w:themeColor="text1"/>
        </w:rPr>
        <w:br/>
        <w:t>secondary options.  Here are some of the other URLs to follow them:  </w:t>
      </w:r>
      <w:r w:rsidRPr="002E559A">
        <w:rPr>
          <w:color w:val="000000" w:themeColor="text1"/>
        </w:rPr>
        <w:br/>
      </w:r>
      <w:hyperlink r:id="rId111" w:tgtFrame="_blank" w:history="1">
        <w:r w:rsidRPr="002E559A">
          <w:rPr>
            <w:rStyle w:val="Hyperlink"/>
          </w:rPr>
          <w:t>https://bouvetoya.org</w:t>
        </w:r>
      </w:hyperlink>
      <w:r w:rsidRPr="002E559A">
        <w:rPr>
          <w:color w:val="000000" w:themeColor="text1"/>
        </w:rPr>
        <w:t>, </w:t>
      </w:r>
      <w:hyperlink r:id="rId112" w:tgtFrame="_blank" w:history="1">
        <w:r w:rsidRPr="002E559A">
          <w:rPr>
            <w:rStyle w:val="Hyperlink"/>
          </w:rPr>
          <w:t>https://www.rebeldxgroup.com</w:t>
        </w:r>
      </w:hyperlink>
      <w:r w:rsidRPr="002E559A">
        <w:rPr>
          <w:color w:val="000000" w:themeColor="text1"/>
        </w:rPr>
        <w:t>, </w:t>
      </w:r>
      <w:r w:rsidRPr="002E559A">
        <w:rPr>
          <w:color w:val="000000" w:themeColor="text1"/>
        </w:rPr>
        <w:br/>
      </w:r>
      <w:hyperlink r:id="rId113" w:tgtFrame="_blank" w:history="1">
        <w:r w:rsidRPr="002E559A">
          <w:rPr>
            <w:rStyle w:val="Hyperlink"/>
          </w:rPr>
          <w:t>https://www.facebook.com/bouvetoya.org</w:t>
        </w:r>
      </w:hyperlink>
      <w:r w:rsidRPr="002E559A">
        <w:rPr>
          <w:color w:val="000000" w:themeColor="text1"/>
        </w:rPr>
        <w:t>,  </w:t>
      </w:r>
      <w:r w:rsidRPr="002E559A">
        <w:rPr>
          <w:color w:val="000000" w:themeColor="text1"/>
        </w:rPr>
        <w:br/>
      </w:r>
      <w:hyperlink r:id="rId114" w:tgtFrame="_blank" w:history="1">
        <w:r w:rsidRPr="002E559A">
          <w:rPr>
            <w:rStyle w:val="Hyperlink"/>
          </w:rPr>
          <w:t>https://www.facebook.com/rebeldxgroup</w:t>
        </w:r>
      </w:hyperlink>
      <w:r w:rsidRPr="002E559A">
        <w:rPr>
          <w:color w:val="000000" w:themeColor="text1"/>
        </w:rPr>
        <w:t>, and  </w:t>
      </w:r>
      <w:r w:rsidRPr="002E559A">
        <w:rPr>
          <w:color w:val="000000" w:themeColor="text1"/>
        </w:rPr>
        <w:br/>
      </w:r>
      <w:hyperlink r:id="rId115" w:tgtFrame="_blank" w:history="1">
        <w:r w:rsidRPr="002E559A">
          <w:rPr>
            <w:rStyle w:val="Hyperlink"/>
          </w:rPr>
          <w:t>https://twitter.com/Bouvetoyaorg</w:t>
        </w:r>
      </w:hyperlink>
      <w:r w:rsidRPr="002E559A">
        <w:rPr>
          <w:color w:val="000000" w:themeColor="text1"/>
        </w:rPr>
        <w:t> </w:t>
      </w:r>
      <w:r w:rsidRPr="002E559A">
        <w:rPr>
          <w:color w:val="000000" w:themeColor="text1"/>
        </w:rPr>
        <w:br/>
      </w:r>
      <w:r w:rsidRPr="002E559A">
        <w:rPr>
          <w:color w:val="000000" w:themeColor="text1"/>
        </w:rPr>
        <w:br/>
        <w:t>Here are target frequencies for 3Y0I, CW, SSB, FT8 fox and hound mode </w:t>
      </w:r>
      <w:r w:rsidRPr="002E559A">
        <w:rPr>
          <w:color w:val="000000" w:themeColor="text1"/>
        </w:rPr>
        <w:br/>
        <w:t>(all bands except 160):</w:t>
      </w:r>
      <w:r w:rsidRPr="002E559A">
        <w:rPr>
          <w:color w:val="000000" w:themeColor="text1"/>
        </w:rPr>
        <w:br/>
        <w:t>CW:  1822, 3502, 7002, 10106, 14002, 18072, 21002, 24892, 28002, 50105</w:t>
      </w:r>
      <w:r w:rsidRPr="002E559A">
        <w:rPr>
          <w:color w:val="000000" w:themeColor="text1"/>
        </w:rPr>
        <w:br/>
        <w:t>SSB: 3785, 7090, 14190, 18140, 21200, 24940, 28440, 50140</w:t>
      </w:r>
      <w:r w:rsidRPr="002E559A">
        <w:rPr>
          <w:color w:val="000000" w:themeColor="text1"/>
        </w:rPr>
        <w:br/>
        <w:t xml:space="preserve">FT8: 1840, 3567, 7056, 10131, 14090, 18095, 21091, 24911, 28091. </w:t>
      </w:r>
    </w:p>
    <w:p w14:paraId="56176973" w14:textId="77777777" w:rsidR="00FB1D08" w:rsidRPr="00FB1D08" w:rsidRDefault="00FB1D08" w:rsidP="00FB1D08">
      <w:pPr>
        <w:rPr>
          <w:color w:val="000000" w:themeColor="text1"/>
        </w:rPr>
      </w:pPr>
    </w:p>
    <w:p w14:paraId="7F94ED76" w14:textId="1718E669" w:rsidR="00500AB4" w:rsidRPr="007F46B3" w:rsidRDefault="00500AB4" w:rsidP="00500AB4">
      <w:r w:rsidRPr="007F46B3">
        <w:t xml:space="preserve">More info can be found at </w:t>
      </w:r>
      <w:hyperlink r:id="rId116" w:history="1">
        <w:r w:rsidRPr="007F46B3">
          <w:rPr>
            <w:rStyle w:val="Hyperlink"/>
          </w:rPr>
          <w:t>www.swodxa.org</w:t>
        </w:r>
      </w:hyperlink>
      <w:r w:rsidRPr="007F46B3">
        <w:rPr>
          <w:u w:val="single"/>
        </w:rPr>
        <w:t xml:space="preserve"> or </w:t>
      </w:r>
      <w:hyperlink r:id="rId117" w:history="1">
        <w:r w:rsidRPr="007F46B3">
          <w:rPr>
            <w:rStyle w:val="Hyperlink"/>
          </w:rPr>
          <w:t>www.aj8b.com</w:t>
        </w:r>
      </w:hyperlink>
      <w:r w:rsidRPr="007F46B3">
        <w:rPr>
          <w:u w:val="single"/>
        </w:rPr>
        <w:t xml:space="preserve"> </w:t>
      </w:r>
    </w:p>
    <w:p w14:paraId="0F66C12E" w14:textId="26E40CF8" w:rsidR="00500AB4" w:rsidRDefault="00500AB4" w:rsidP="00500AB4"/>
    <w:p w14:paraId="4BE6941E" w14:textId="341CC3A7" w:rsidR="008C0663" w:rsidRDefault="009206CE" w:rsidP="008C0663">
      <w:r>
        <w:pict w14:anchorId="12FD5DB0">
          <v:rect id="_x0000_i1030" style="width:0;height:1.5pt" o:hralign="center" o:hrstd="t" o:hr="t" fillcolor="#a0a0a0" stroked="f"/>
        </w:pict>
      </w:r>
    </w:p>
    <w:p w14:paraId="67CD27C0" w14:textId="289FD54B" w:rsidR="008C0663" w:rsidRPr="00C3401A" w:rsidRDefault="008C0663" w:rsidP="008C0663">
      <w:pPr>
        <w:rPr>
          <w:b/>
          <w:i/>
          <w:sz w:val="28"/>
          <w:szCs w:val="28"/>
        </w:rPr>
      </w:pPr>
      <w:r>
        <w:rPr>
          <w:noProof/>
        </w:rPr>
        <w:drawing>
          <wp:anchor distT="0" distB="0" distL="114300" distR="114300" simplePos="0" relativeHeight="252440576" behindDoc="1" locked="0" layoutInCell="1" allowOverlap="1" wp14:anchorId="7A687501" wp14:editId="1C5AA970">
            <wp:simplePos x="0" y="0"/>
            <wp:positionH relativeFrom="margin">
              <wp:posOffset>5161915</wp:posOffset>
            </wp:positionH>
            <wp:positionV relativeFrom="paragraph">
              <wp:posOffset>62865</wp:posOffset>
            </wp:positionV>
            <wp:extent cx="1685925" cy="2628900"/>
            <wp:effectExtent l="0" t="0" r="9525" b="0"/>
            <wp:wrapTight wrapText="bothSides">
              <wp:wrapPolygon edited="0">
                <wp:start x="0" y="0"/>
                <wp:lineTo x="0" y="21443"/>
                <wp:lineTo x="21478" y="21443"/>
                <wp:lineTo x="21478"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85925" cy="2628900"/>
                    </a:xfrm>
                    <a:prstGeom prst="rect">
                      <a:avLst/>
                    </a:prstGeom>
                    <a:noFill/>
                  </pic:spPr>
                </pic:pic>
              </a:graphicData>
            </a:graphic>
            <wp14:sizeRelH relativeFrom="page">
              <wp14:pctWidth>0</wp14:pctWidth>
            </wp14:sizeRelH>
            <wp14:sizeRelV relativeFrom="page">
              <wp14:pctHeight>0</wp14:pctHeight>
            </wp14:sizeRelV>
          </wp:anchor>
        </w:drawing>
      </w:r>
      <w:r w:rsidRPr="00C3401A">
        <w:rPr>
          <w:b/>
          <w:i/>
          <w:sz w:val="28"/>
          <w:szCs w:val="28"/>
        </w:rPr>
        <w:t>ARLD04</w:t>
      </w:r>
      <w:r w:rsidR="005B337B">
        <w:rPr>
          <w:b/>
          <w:i/>
          <w:sz w:val="28"/>
          <w:szCs w:val="28"/>
        </w:rPr>
        <w:t>8</w:t>
      </w:r>
      <w:r w:rsidRPr="00C3401A">
        <w:rPr>
          <w:b/>
          <w:i/>
          <w:sz w:val="28"/>
          <w:szCs w:val="28"/>
        </w:rPr>
        <w:t xml:space="preserve"> DX news</w:t>
      </w:r>
    </w:p>
    <w:p w14:paraId="6943F3BA" w14:textId="77777777" w:rsidR="005B337B" w:rsidRPr="005B337B" w:rsidRDefault="005B337B" w:rsidP="005B337B"/>
    <w:p w14:paraId="6EEA281E" w14:textId="77777777" w:rsidR="005B337B" w:rsidRPr="005B337B" w:rsidRDefault="005B337B" w:rsidP="005B337B">
      <w:r w:rsidRPr="005B337B">
        <w:t>This week's bulletin was made possible with information provided by The Daily DX, the OPDX Bulletin, 425 DX News, DXNL, Contest Corral from QST and the ARRL Contest Calendar and WA7BNM web sites.  Thanks to all.</w:t>
      </w:r>
    </w:p>
    <w:p w14:paraId="28120947" w14:textId="77777777" w:rsidR="005B337B" w:rsidRPr="005B337B" w:rsidRDefault="005B337B" w:rsidP="005B337B"/>
    <w:p w14:paraId="56FA9E5E" w14:textId="77777777" w:rsidR="005B337B" w:rsidRPr="005B337B" w:rsidRDefault="005B337B" w:rsidP="005B337B">
      <w:r w:rsidRPr="005B337B">
        <w:rPr>
          <w:b/>
        </w:rPr>
        <w:t>GEORGIA, 4L.</w:t>
      </w:r>
      <w:r w:rsidRPr="005B337B">
        <w:t xml:space="preserve">  </w:t>
      </w:r>
      <w:proofErr w:type="spellStart"/>
      <w:r w:rsidRPr="005B337B">
        <w:t>Mamuka</w:t>
      </w:r>
      <w:proofErr w:type="spellEnd"/>
      <w:r w:rsidRPr="005B337B">
        <w:t>, 4L2M will be QRV as a Single Band entry on 20 meters from Zone 21 in the CQ World Wide DX CW contest.  QSL via EA7FTR.</w:t>
      </w:r>
    </w:p>
    <w:p w14:paraId="679A511D" w14:textId="77777777" w:rsidR="005B337B" w:rsidRPr="005B337B" w:rsidRDefault="005B337B" w:rsidP="005B337B"/>
    <w:p w14:paraId="2626C4FD" w14:textId="77777777" w:rsidR="005B337B" w:rsidRPr="005B337B" w:rsidRDefault="005B337B" w:rsidP="005B337B">
      <w:r w:rsidRPr="005B337B">
        <w:rPr>
          <w:b/>
        </w:rPr>
        <w:t xml:space="preserve">SRI LANKA, 4S. </w:t>
      </w:r>
      <w:r w:rsidRPr="005B337B">
        <w:t xml:space="preserve"> Bernhardt, DK7TF and Juergen, DH6ICE are QRV as 4S7DLG from </w:t>
      </w:r>
      <w:proofErr w:type="spellStart"/>
      <w:r w:rsidRPr="005B337B">
        <w:t>Hikaduwa</w:t>
      </w:r>
      <w:proofErr w:type="spellEnd"/>
      <w:r w:rsidRPr="005B337B">
        <w:t xml:space="preserve"> until December 6.  Activity is on the HF bands using mostly SSB and FT8.  QSL via DK8ZZ.</w:t>
      </w:r>
    </w:p>
    <w:p w14:paraId="385FF6A0" w14:textId="77777777" w:rsidR="005B337B" w:rsidRPr="005B337B" w:rsidRDefault="005B337B" w:rsidP="005B337B"/>
    <w:p w14:paraId="5485345C" w14:textId="77777777" w:rsidR="005B337B" w:rsidRPr="005B337B" w:rsidRDefault="005B337B" w:rsidP="005B337B">
      <w:r w:rsidRPr="005B337B">
        <w:rPr>
          <w:b/>
        </w:rPr>
        <w:t>TIMOR-LESTE, 4W.</w:t>
      </w:r>
      <w:r w:rsidRPr="005B337B">
        <w:t xml:space="preserve">  Operators HL1AHS and DS3EXX will be QRV as 4W/home calls from November 26 to December 3.  Activity will be on 160 to 10 meters using CW, SSB and FT8.  QSL direct to home calls.</w:t>
      </w:r>
    </w:p>
    <w:p w14:paraId="15369E44" w14:textId="77777777" w:rsidR="005B337B" w:rsidRPr="005B337B" w:rsidRDefault="005B337B" w:rsidP="005B337B"/>
    <w:p w14:paraId="6B625F4E" w14:textId="77777777" w:rsidR="005B337B" w:rsidRPr="005B337B" w:rsidRDefault="005B337B" w:rsidP="005B337B">
      <w:r w:rsidRPr="005B337B">
        <w:rPr>
          <w:b/>
        </w:rPr>
        <w:t>SENEGAL, 6W.</w:t>
      </w:r>
      <w:r w:rsidRPr="005B337B">
        <w:t xml:space="preserve">  Jacques, F6BEE and Franck, F8CRH plan to be QRV as 6V7A in the CQ World Wide DX CW contest from Zone 35.  Before the contest, Jacques may be active as 6W1RW.  QSL via F6BEE.</w:t>
      </w:r>
    </w:p>
    <w:p w14:paraId="1ED3618F" w14:textId="77777777" w:rsidR="005B337B" w:rsidRDefault="005B337B" w:rsidP="005B337B">
      <w:pPr>
        <w:rPr>
          <w:rStyle w:val="Hyperlink"/>
          <w:sz w:val="20"/>
          <w:szCs w:val="20"/>
        </w:rPr>
      </w:pPr>
    </w:p>
    <w:p w14:paraId="2B3673AA" w14:textId="77777777" w:rsidR="005B337B" w:rsidRDefault="005B337B" w:rsidP="005B337B">
      <w:pPr>
        <w:rPr>
          <w:rStyle w:val="Hyperlink"/>
          <w:sz w:val="20"/>
          <w:szCs w:val="20"/>
        </w:rPr>
      </w:pPr>
    </w:p>
    <w:p w14:paraId="146B43E1" w14:textId="77777777" w:rsidR="005B337B" w:rsidRDefault="005B337B" w:rsidP="005B337B">
      <w:pPr>
        <w:rPr>
          <w:rStyle w:val="Hyperlink"/>
          <w:sz w:val="20"/>
          <w:szCs w:val="20"/>
        </w:rPr>
      </w:pPr>
    </w:p>
    <w:p w14:paraId="6974FE47" w14:textId="63000FCE" w:rsidR="005B337B" w:rsidRDefault="009206CE" w:rsidP="005B337B">
      <w:pPr>
        <w:rPr>
          <w:sz w:val="20"/>
          <w:szCs w:val="20"/>
          <w:u w:val="single"/>
        </w:rPr>
      </w:pPr>
      <w:hyperlink w:anchor="top" w:history="1">
        <w:r w:rsidR="005B337B" w:rsidRPr="00603DDB">
          <w:rPr>
            <w:rStyle w:val="Hyperlink"/>
            <w:sz w:val="20"/>
            <w:szCs w:val="20"/>
          </w:rPr>
          <w:t>TOP</w:t>
        </w:r>
      </w:hyperlink>
      <w:r w:rsidR="005B337B" w:rsidRPr="00603DDB">
        <w:rPr>
          <w:sz w:val="20"/>
          <w:szCs w:val="20"/>
          <w:u w:val="single"/>
        </w:rPr>
        <w:t xml:space="preserve"> ^</w:t>
      </w:r>
    </w:p>
    <w:p w14:paraId="6EA76628" w14:textId="77777777" w:rsidR="005B337B" w:rsidRPr="005B337B" w:rsidRDefault="005B337B" w:rsidP="005B337B">
      <w:r w:rsidRPr="005B337B">
        <w:rPr>
          <w:b/>
        </w:rPr>
        <w:lastRenderedPageBreak/>
        <w:t>MALDIVES, 8Q.</w:t>
      </w:r>
      <w:r w:rsidRPr="005B337B">
        <w:t xml:space="preserve">  </w:t>
      </w:r>
      <w:proofErr w:type="spellStart"/>
      <w:r w:rsidRPr="005B337B">
        <w:t>Braco</w:t>
      </w:r>
      <w:proofErr w:type="spellEnd"/>
      <w:r w:rsidRPr="005B337B">
        <w:t>, E77DX will be QRV as 8Q7DX from Baa Atoll, IOTA AS-013, as well as the first 24 hours of the CQ World Wide DX CW contest from Zone 22.  QSL via OE1EMS.</w:t>
      </w:r>
    </w:p>
    <w:p w14:paraId="2706F7AE" w14:textId="77777777" w:rsidR="005B337B" w:rsidRPr="005B337B" w:rsidRDefault="005B337B" w:rsidP="005B337B"/>
    <w:p w14:paraId="51589E75" w14:textId="77777777" w:rsidR="005B337B" w:rsidRPr="005B337B" w:rsidRDefault="005B337B" w:rsidP="005B337B">
      <w:r w:rsidRPr="005B337B">
        <w:rPr>
          <w:b/>
        </w:rPr>
        <w:t>EAST MALAYSIA, 9M6.</w:t>
      </w:r>
      <w:r w:rsidRPr="005B337B">
        <w:t xml:space="preserve">  </w:t>
      </w:r>
      <w:proofErr w:type="spellStart"/>
      <w:r w:rsidRPr="005B337B">
        <w:t>Saty</w:t>
      </w:r>
      <w:proofErr w:type="spellEnd"/>
      <w:r w:rsidRPr="005B337B">
        <w:t>, JE1JKL is QRV as 9M6NA from Labuan Island, IOTA OC-133.  Activity is on all HF bands.  This includes being an entry in the CQ World Wide DX CW contest from Zone 28.  QSL to home call.</w:t>
      </w:r>
    </w:p>
    <w:p w14:paraId="4FC3DCF3" w14:textId="77777777" w:rsidR="005B337B" w:rsidRPr="005B337B" w:rsidRDefault="005B337B" w:rsidP="005B337B"/>
    <w:p w14:paraId="28002614" w14:textId="77777777" w:rsidR="005B337B" w:rsidRPr="005B337B" w:rsidRDefault="005B337B" w:rsidP="005B337B">
      <w:r w:rsidRPr="005B337B">
        <w:rPr>
          <w:b/>
        </w:rPr>
        <w:t>OMAN, A4.</w:t>
      </w:r>
      <w:r w:rsidRPr="005B337B">
        <w:t xml:space="preserve">  Members of the Royal Omani Amateur Radio Society will be QRV as A44A from Muscat in the CQ World Wide DX CW contest as a Multi/Multi entry.  QSL via A47RS.</w:t>
      </w:r>
    </w:p>
    <w:p w14:paraId="28C191E7" w14:textId="77777777" w:rsidR="005B337B" w:rsidRPr="005B337B" w:rsidRDefault="005B337B" w:rsidP="005B337B"/>
    <w:p w14:paraId="25070D15" w14:textId="77777777" w:rsidR="005B337B" w:rsidRPr="005B337B" w:rsidRDefault="005B337B" w:rsidP="005B337B">
      <w:r w:rsidRPr="005B337B">
        <w:rPr>
          <w:b/>
        </w:rPr>
        <w:t>CHINA, BY.</w:t>
      </w:r>
      <w:r w:rsidRPr="005B337B">
        <w:t xml:space="preserve">  Operator BA7JS will be a Single Op/Single Band/High Power entry on 160 meters in the CQ World Wide DX CW contest.  QSL to home call.</w:t>
      </w:r>
    </w:p>
    <w:p w14:paraId="1A8DA105" w14:textId="77777777" w:rsidR="005B337B" w:rsidRPr="005B337B" w:rsidRDefault="005B337B" w:rsidP="005B337B"/>
    <w:p w14:paraId="4666EDBF" w14:textId="77777777" w:rsidR="005B337B" w:rsidRPr="005B337B" w:rsidRDefault="005B337B" w:rsidP="005B337B">
      <w:r w:rsidRPr="005B337B">
        <w:rPr>
          <w:b/>
        </w:rPr>
        <w:t>CAPE VERDE, D4.</w:t>
      </w:r>
      <w:r w:rsidRPr="005B337B">
        <w:t xml:space="preserve">  Jose, CT1BOH will be QRV as D41CV in the CQ World Wide DX CW contest from Zone 35.  QSL via IK2NCJ.</w:t>
      </w:r>
    </w:p>
    <w:p w14:paraId="75BB8350" w14:textId="77777777" w:rsidR="005B337B" w:rsidRPr="005B337B" w:rsidRDefault="005B337B" w:rsidP="005B337B"/>
    <w:p w14:paraId="35A9867B" w14:textId="77777777" w:rsidR="005B337B" w:rsidRPr="005B337B" w:rsidRDefault="005B337B" w:rsidP="005B337B">
      <w:r w:rsidRPr="005B337B">
        <w:rPr>
          <w:b/>
        </w:rPr>
        <w:t>CEUTA AND MELILLA, EA9.</w:t>
      </w:r>
      <w:r w:rsidRPr="005B337B">
        <w:t xml:space="preserve">  Jorge, EA9LZ plans to be QRV as a Single Op/Single Band on 40 meters entry in the CQ World Wide DX CW contest.  QSL direct to EA5KB.</w:t>
      </w:r>
    </w:p>
    <w:p w14:paraId="4398DE3F" w14:textId="77777777" w:rsidR="005B337B" w:rsidRPr="005B337B" w:rsidRDefault="005B337B" w:rsidP="005B337B">
      <w:r w:rsidRPr="005B337B">
        <w:t xml:space="preserve"> </w:t>
      </w:r>
    </w:p>
    <w:p w14:paraId="5A92EE40" w14:textId="77777777" w:rsidR="005B337B" w:rsidRPr="005B337B" w:rsidRDefault="005B337B" w:rsidP="005B337B">
      <w:r w:rsidRPr="005B337B">
        <w:rPr>
          <w:b/>
        </w:rPr>
        <w:t>FRENCH GUIANA, FY.</w:t>
      </w:r>
      <w:r w:rsidRPr="005B337B">
        <w:t xml:space="preserve">  </w:t>
      </w:r>
      <w:proofErr w:type="spellStart"/>
      <w:r w:rsidRPr="005B337B">
        <w:t>Herve</w:t>
      </w:r>
      <w:proofErr w:type="spellEnd"/>
      <w:r w:rsidRPr="005B337B">
        <w:t xml:space="preserve">, F5HRY will be QRV as TO1A as a Single Op/Single Band on 15 meters entry in the CQ World Wide DX CW contest.  QSL via </w:t>
      </w:r>
      <w:proofErr w:type="spellStart"/>
      <w:r w:rsidRPr="005B337B">
        <w:t>LoTW</w:t>
      </w:r>
      <w:proofErr w:type="spellEnd"/>
      <w:r w:rsidRPr="005B337B">
        <w:t>.</w:t>
      </w:r>
    </w:p>
    <w:p w14:paraId="51CB0582" w14:textId="77777777" w:rsidR="005B337B" w:rsidRPr="005B337B" w:rsidRDefault="005B337B" w:rsidP="005B337B"/>
    <w:p w14:paraId="749F3A85" w14:textId="77777777" w:rsidR="005B337B" w:rsidRPr="005B337B" w:rsidRDefault="005B337B" w:rsidP="005B337B">
      <w:r w:rsidRPr="005B337B">
        <w:rPr>
          <w:b/>
        </w:rPr>
        <w:t>HAITI, HH.</w:t>
      </w:r>
      <w:r w:rsidRPr="005B337B">
        <w:t xml:space="preserve">  William, KO7SS will be QRV as HH2AA as a Single Op/All Band/Low Power/Assisted entry in the CQ World Wide DX CW contest.</w:t>
      </w:r>
    </w:p>
    <w:p w14:paraId="1B94E88B" w14:textId="77777777" w:rsidR="005B337B" w:rsidRPr="005B337B" w:rsidRDefault="005B337B" w:rsidP="005B337B">
      <w:r w:rsidRPr="005B337B">
        <w:t xml:space="preserve">QSL via </w:t>
      </w:r>
      <w:proofErr w:type="spellStart"/>
      <w:r w:rsidRPr="005B337B">
        <w:t>LoTW</w:t>
      </w:r>
      <w:proofErr w:type="spellEnd"/>
      <w:r w:rsidRPr="005B337B">
        <w:t>.</w:t>
      </w:r>
    </w:p>
    <w:p w14:paraId="3AA9E973" w14:textId="77777777" w:rsidR="005B337B" w:rsidRPr="005B337B" w:rsidRDefault="005B337B" w:rsidP="005B337B"/>
    <w:p w14:paraId="236DA929" w14:textId="77777777" w:rsidR="005B337B" w:rsidRPr="005B337B" w:rsidRDefault="005B337B" w:rsidP="005B337B">
      <w:r w:rsidRPr="005B337B">
        <w:rPr>
          <w:b/>
        </w:rPr>
        <w:t>ALAND ISLANDS, OH0.</w:t>
      </w:r>
      <w:r w:rsidRPr="005B337B">
        <w:t xml:space="preserve">  Tomi, OH6EI is QRV as OH0Z.  Activity is on all HF bands.  This includes being a Single Op/All Band/High Power entry in the CQ World Wide DX CW contest.  QSL via W0MM.</w:t>
      </w:r>
    </w:p>
    <w:p w14:paraId="40FF4F34" w14:textId="77777777" w:rsidR="005B337B" w:rsidRPr="005B337B" w:rsidRDefault="005B337B" w:rsidP="005B337B"/>
    <w:p w14:paraId="1D8E5868" w14:textId="77777777" w:rsidR="005B337B" w:rsidRPr="005B337B" w:rsidRDefault="005B337B" w:rsidP="005B337B">
      <w:r w:rsidRPr="005B337B">
        <w:rPr>
          <w:b/>
        </w:rPr>
        <w:t>PAPUA NEW GUINEA, P2.</w:t>
      </w:r>
      <w:r w:rsidRPr="005B337B">
        <w:t xml:space="preserve">  </w:t>
      </w:r>
      <w:proofErr w:type="spellStart"/>
      <w:r w:rsidRPr="005B337B">
        <w:t>Roly</w:t>
      </w:r>
      <w:proofErr w:type="spellEnd"/>
      <w:r w:rsidRPr="005B337B">
        <w:t xml:space="preserve">, ZL1BQD is QRV as P29RR from Wewak until December 4.  Activity is mainly on </w:t>
      </w:r>
      <w:proofErr w:type="gramStart"/>
      <w:r w:rsidRPr="005B337B">
        <w:t>40 and 20 meters</w:t>
      </w:r>
      <w:proofErr w:type="gramEnd"/>
      <w:r w:rsidRPr="005B337B">
        <w:t xml:space="preserve"> using CW and various digital modes.  This includes being an entry in the CQ World Wide DX CW contest.  QSL direct to home call.</w:t>
      </w:r>
    </w:p>
    <w:p w14:paraId="78E25170" w14:textId="77777777" w:rsidR="005B337B" w:rsidRPr="005B337B" w:rsidRDefault="005B337B" w:rsidP="005B337B"/>
    <w:p w14:paraId="1D5B36B7" w14:textId="77777777" w:rsidR="005B337B" w:rsidRPr="005B337B" w:rsidRDefault="005B337B" w:rsidP="005B337B">
      <w:r w:rsidRPr="005B337B">
        <w:rPr>
          <w:b/>
        </w:rPr>
        <w:t>FERNANDO DE NORONHA, PY0F.</w:t>
      </w:r>
      <w:r w:rsidRPr="005B337B">
        <w:t xml:space="preserve">  Ville, PY2ZEA will be QRV as PY0F during the CQ World Wide DX CW contest.  QSL via PY7RP.</w:t>
      </w:r>
    </w:p>
    <w:p w14:paraId="4F4EDC3A" w14:textId="77777777" w:rsidR="005B337B" w:rsidRPr="005B337B" w:rsidRDefault="005B337B" w:rsidP="005B337B"/>
    <w:p w14:paraId="1F637D6E" w14:textId="77777777" w:rsidR="005B337B" w:rsidRPr="005B337B" w:rsidRDefault="005B337B" w:rsidP="005B337B">
      <w:r w:rsidRPr="005B337B">
        <w:rPr>
          <w:b/>
        </w:rPr>
        <w:t>SURINAME, PZ.</w:t>
      </w:r>
      <w:r w:rsidRPr="005B337B">
        <w:t xml:space="preserve">  Yuri, VE3DZ is QRV as PZ5T until November 28.</w:t>
      </w:r>
    </w:p>
    <w:p w14:paraId="46CFAF11" w14:textId="77777777" w:rsidR="005B337B" w:rsidRPr="005B337B" w:rsidRDefault="005B337B" w:rsidP="005B337B">
      <w:r w:rsidRPr="005B337B">
        <w:t>Activity is on the HF bands using CW, SSB and RTTY.  This includes being a Single Op/All Band/High Power entry in the CQ World Wide DX CW contest.  QSL to home call.</w:t>
      </w:r>
    </w:p>
    <w:p w14:paraId="287BEB4E" w14:textId="77777777" w:rsidR="005B337B" w:rsidRPr="005B337B" w:rsidRDefault="005B337B" w:rsidP="005B337B"/>
    <w:p w14:paraId="34FED7CB" w14:textId="77777777" w:rsidR="005B337B" w:rsidRPr="005B337B" w:rsidRDefault="005B337B" w:rsidP="005B337B">
      <w:r w:rsidRPr="005B337B">
        <w:rPr>
          <w:b/>
        </w:rPr>
        <w:t>CRETE, SV9.</w:t>
      </w:r>
      <w:r w:rsidRPr="005B337B">
        <w:t xml:space="preserve">  A group of operators will be QRV as SW9AA during the CQ World Wide DX CW contest.  QSL via LZ1PM.</w:t>
      </w:r>
    </w:p>
    <w:p w14:paraId="2FA95306" w14:textId="77777777" w:rsidR="005B337B" w:rsidRPr="005B337B" w:rsidRDefault="005B337B" w:rsidP="005B337B"/>
    <w:p w14:paraId="0DE2E393" w14:textId="77777777" w:rsidR="005B337B" w:rsidRPr="005B337B" w:rsidRDefault="005B337B" w:rsidP="005B337B">
      <w:r w:rsidRPr="005B337B">
        <w:rPr>
          <w:b/>
        </w:rPr>
        <w:t>BURKINA FASO, XT.</w:t>
      </w:r>
      <w:r w:rsidRPr="005B337B">
        <w:t xml:space="preserve">  Harald, DF2WO is QRV as XT2AW from Ouagadougou until the end of November.  His activity is focused on 160, 80 and</w:t>
      </w:r>
    </w:p>
    <w:p w14:paraId="54414270" w14:textId="77777777" w:rsidR="005B337B" w:rsidRPr="005B337B" w:rsidRDefault="005B337B" w:rsidP="005B337B">
      <w:r w:rsidRPr="005B337B">
        <w:t>60 meters.  QSL via M0OXO.</w:t>
      </w:r>
    </w:p>
    <w:p w14:paraId="669E99D4" w14:textId="7217D3BF" w:rsidR="005B337B" w:rsidRDefault="005B337B" w:rsidP="005B337B"/>
    <w:p w14:paraId="29593FDA" w14:textId="77777777" w:rsidR="00B95DF4" w:rsidRPr="005B337B" w:rsidRDefault="00B95DF4" w:rsidP="00B95DF4">
      <w:r w:rsidRPr="005B337B">
        <w:rPr>
          <w:b/>
        </w:rPr>
        <w:t>SOUTH AFRICA, ZS.</w:t>
      </w:r>
      <w:r w:rsidRPr="005B337B">
        <w:t xml:space="preserve">  </w:t>
      </w:r>
      <w:proofErr w:type="spellStart"/>
      <w:r w:rsidRPr="005B337B">
        <w:t>Uli</w:t>
      </w:r>
      <w:proofErr w:type="spellEnd"/>
      <w:r w:rsidRPr="005B337B">
        <w:t>, DM5EE will be QRV as ZR2A in the CQ World Wide DX CW contest as a Single Op/All Band/Low Power entry.  QSL to home call.</w:t>
      </w:r>
    </w:p>
    <w:p w14:paraId="5238BE01" w14:textId="77777777" w:rsidR="005B337B" w:rsidRDefault="005B337B" w:rsidP="005B337B">
      <w:pPr>
        <w:rPr>
          <w:rStyle w:val="Hyperlink"/>
          <w:sz w:val="20"/>
          <w:szCs w:val="20"/>
        </w:rPr>
      </w:pPr>
    </w:p>
    <w:bookmarkStart w:id="23" w:name="_Hlk530857906"/>
    <w:p w14:paraId="597C53C2" w14:textId="1AF55E8B" w:rsidR="005B337B" w:rsidRDefault="008276D4" w:rsidP="005B337B">
      <w:pPr>
        <w:rPr>
          <w:sz w:val="20"/>
          <w:szCs w:val="20"/>
          <w:u w:val="single"/>
        </w:rPr>
      </w:pPr>
      <w:r>
        <w:rPr>
          <w:rStyle w:val="Hyperlink"/>
          <w:sz w:val="20"/>
          <w:szCs w:val="20"/>
        </w:rPr>
        <w:fldChar w:fldCharType="begin"/>
      </w:r>
      <w:r>
        <w:rPr>
          <w:rStyle w:val="Hyperlink"/>
          <w:sz w:val="20"/>
          <w:szCs w:val="20"/>
        </w:rPr>
        <w:instrText xml:space="preserve"> HYPERLINK \l "top" </w:instrText>
      </w:r>
      <w:r>
        <w:rPr>
          <w:rStyle w:val="Hyperlink"/>
          <w:sz w:val="20"/>
          <w:szCs w:val="20"/>
        </w:rPr>
        <w:fldChar w:fldCharType="separate"/>
      </w:r>
      <w:r w:rsidR="005B337B" w:rsidRPr="00603DDB">
        <w:rPr>
          <w:rStyle w:val="Hyperlink"/>
          <w:sz w:val="20"/>
          <w:szCs w:val="20"/>
        </w:rPr>
        <w:t>TOP</w:t>
      </w:r>
      <w:r>
        <w:rPr>
          <w:rStyle w:val="Hyperlink"/>
          <w:sz w:val="20"/>
          <w:szCs w:val="20"/>
        </w:rPr>
        <w:fldChar w:fldCharType="end"/>
      </w:r>
      <w:r w:rsidR="005B337B" w:rsidRPr="00603DDB">
        <w:rPr>
          <w:sz w:val="20"/>
          <w:szCs w:val="20"/>
          <w:u w:val="single"/>
        </w:rPr>
        <w:t xml:space="preserve"> ^</w:t>
      </w:r>
    </w:p>
    <w:bookmarkEnd w:id="23"/>
    <w:p w14:paraId="6D803D5E" w14:textId="77777777" w:rsidR="005B337B" w:rsidRPr="005B337B" w:rsidRDefault="005B337B" w:rsidP="005B337B">
      <w:r w:rsidRPr="005B337B">
        <w:rPr>
          <w:b/>
        </w:rPr>
        <w:lastRenderedPageBreak/>
        <w:t>CAMBODIA, XU.</w:t>
      </w:r>
      <w:r w:rsidRPr="005B337B">
        <w:t xml:space="preserve">  Steff, HB9FXL is QRV as XU7AKB from various locations here until December 14.  Activity is on 40 to 10 meters using SSB.</w:t>
      </w:r>
    </w:p>
    <w:p w14:paraId="6BBF39CE" w14:textId="77777777" w:rsidR="005B337B" w:rsidRPr="005B337B" w:rsidRDefault="005B337B" w:rsidP="005B337B">
      <w:r w:rsidRPr="005B337B">
        <w:t>QSL to home call.</w:t>
      </w:r>
    </w:p>
    <w:p w14:paraId="22197B04" w14:textId="77777777" w:rsidR="005B337B" w:rsidRPr="005B337B" w:rsidRDefault="005B337B" w:rsidP="005B337B"/>
    <w:p w14:paraId="46910093" w14:textId="77777777" w:rsidR="005B337B" w:rsidRPr="005B337B" w:rsidRDefault="005B337B" w:rsidP="005B337B">
      <w:r w:rsidRPr="005B337B">
        <w:rPr>
          <w:b/>
        </w:rPr>
        <w:t>VIET NAM, XV.</w:t>
      </w:r>
      <w:r w:rsidRPr="005B337B">
        <w:t xml:space="preserve">  Mats, SM6LRR is QRV as XV9D from Phan </w:t>
      </w:r>
      <w:proofErr w:type="spellStart"/>
      <w:r w:rsidRPr="005B337B">
        <w:t>Tiet</w:t>
      </w:r>
      <w:proofErr w:type="spellEnd"/>
      <w:r w:rsidRPr="005B337B">
        <w:t xml:space="preserve"> until December 2.  Activity is holiday style on 40 to 10 meters, and possibly 80 meters, using mainly CW, SSB and possibly some digital modes.  He will also be active in the CQ World Wide DX CW contest.</w:t>
      </w:r>
    </w:p>
    <w:p w14:paraId="43CFE31D" w14:textId="77777777" w:rsidR="005B337B" w:rsidRPr="005B337B" w:rsidRDefault="005B337B" w:rsidP="005B337B">
      <w:r w:rsidRPr="005B337B">
        <w:t>QSL direct to home call.</w:t>
      </w:r>
    </w:p>
    <w:p w14:paraId="1948B5F7" w14:textId="77777777" w:rsidR="005B337B" w:rsidRPr="005B337B" w:rsidRDefault="005B337B" w:rsidP="005B337B"/>
    <w:p w14:paraId="157983D3" w14:textId="77777777" w:rsidR="005B337B" w:rsidRPr="005B337B" w:rsidRDefault="005B337B" w:rsidP="005B337B">
      <w:r w:rsidRPr="005B337B">
        <w:rPr>
          <w:b/>
        </w:rPr>
        <w:t>ALBANIA, ZA.</w:t>
      </w:r>
      <w:r w:rsidRPr="005B337B">
        <w:t xml:space="preserve">  Henning, OZ1BII is QRV as ZA/OU2I until November 27.</w:t>
      </w:r>
    </w:p>
    <w:p w14:paraId="71C2E6E1" w14:textId="77777777" w:rsidR="005B337B" w:rsidRPr="005B337B" w:rsidRDefault="005B337B" w:rsidP="005B337B">
      <w:r w:rsidRPr="005B337B">
        <w:t>Activity is on the HF bands, with a focus on the newer bands.  This includes being active in the CQ World Wide DX CW contest.  QSL to home call.  In addition, Rumen, LZ1MS will be QRV as ZA/LZ1MS from November 23 to 27.  This includes being active in the CQ World Wide DX CW contest as a Single Op/Single Band on 40 meters entry.  QSL to home call.</w:t>
      </w:r>
    </w:p>
    <w:p w14:paraId="245F2B2A" w14:textId="77777777" w:rsidR="005B337B" w:rsidRPr="005B337B" w:rsidRDefault="005B337B" w:rsidP="005B337B"/>
    <w:p w14:paraId="22FD17D6" w14:textId="0203D913" w:rsidR="005B337B" w:rsidRPr="005B337B" w:rsidRDefault="005B337B" w:rsidP="005B337B">
      <w:r w:rsidRPr="005B337B">
        <w:t>THIS WEEKEND ON THE RADIO.  The ARRL EME Contest and CQ Worldwide DX CW Contest are on tap for this upcoming weekend.</w:t>
      </w:r>
      <w:r w:rsidR="00B95DF4">
        <w:t xml:space="preserve"> </w:t>
      </w:r>
      <w:r w:rsidRPr="005B337B">
        <w:t>The ARRL International Grid Chase runs during all of 2018.</w:t>
      </w:r>
    </w:p>
    <w:p w14:paraId="30427DDA" w14:textId="77777777" w:rsidR="00955C7A" w:rsidRDefault="00955C7A" w:rsidP="005B337B"/>
    <w:p w14:paraId="6288386B" w14:textId="53B05F3D" w:rsidR="005B337B" w:rsidRDefault="009206CE" w:rsidP="005B337B">
      <w:r>
        <w:pict w14:anchorId="5B7E16A5">
          <v:rect id="_x0000_i1031" style="width:0;height:1.5pt" o:hralign="center" o:hrstd="t" o:hr="t" fillcolor="#a0a0a0" stroked="f"/>
        </w:pict>
      </w:r>
    </w:p>
    <w:p w14:paraId="0D5ED0BD" w14:textId="77777777" w:rsidR="00620B3B" w:rsidRPr="00620B3B" w:rsidRDefault="00620B3B" w:rsidP="00620B3B">
      <w:pPr>
        <w:rPr>
          <w:b/>
          <w:bCs/>
          <w:i/>
          <w:sz w:val="28"/>
          <w:szCs w:val="28"/>
        </w:rPr>
      </w:pPr>
      <w:r w:rsidRPr="00620B3B">
        <w:rPr>
          <w:b/>
          <w:bCs/>
          <w:i/>
          <w:sz w:val="28"/>
          <w:szCs w:val="28"/>
        </w:rPr>
        <w:t>U.S. ITC Affirms Hytera Infringed Motorola Patents</w:t>
      </w:r>
    </w:p>
    <w:p w14:paraId="097A89B4" w14:textId="47555F19" w:rsidR="00620B3B" w:rsidRPr="00620B3B" w:rsidRDefault="00955C7A" w:rsidP="00620B3B">
      <w:pPr>
        <w:rPr>
          <w:bCs/>
          <w:i/>
        </w:rPr>
      </w:pPr>
      <w:r w:rsidRPr="00955C7A">
        <w:rPr>
          <w:bCs/>
          <w:i/>
        </w:rPr>
        <w:t>(</w:t>
      </w:r>
      <w:r w:rsidR="00620B3B" w:rsidRPr="00620B3B">
        <w:rPr>
          <w:bCs/>
          <w:i/>
        </w:rPr>
        <w:t>By </w:t>
      </w:r>
      <w:hyperlink r:id="rId119" w:history="1">
        <w:r w:rsidR="00620B3B" w:rsidRPr="00620B3B">
          <w:rPr>
            <w:rStyle w:val="Hyperlink"/>
            <w:bCs/>
            <w:i/>
          </w:rPr>
          <w:t>Danny Ramey, Web Editor</w:t>
        </w:r>
      </w:hyperlink>
      <w:r w:rsidR="00620B3B" w:rsidRPr="00955C7A">
        <w:rPr>
          <w:i/>
        </w:rPr>
        <w:t xml:space="preserve"> – Radio Resource International</w:t>
      </w:r>
      <w:r w:rsidRPr="00955C7A">
        <w:rPr>
          <w:i/>
        </w:rPr>
        <w:t>)</w:t>
      </w:r>
    </w:p>
    <w:p w14:paraId="1F545D74" w14:textId="77777777" w:rsidR="00620B3B" w:rsidRDefault="00620B3B" w:rsidP="00620B3B">
      <w:pPr>
        <w:rPr>
          <w:b/>
          <w:bCs/>
        </w:rPr>
      </w:pPr>
    </w:p>
    <w:p w14:paraId="79609B80" w14:textId="77777777" w:rsidR="00620B3B" w:rsidRPr="00620B3B" w:rsidRDefault="00620B3B" w:rsidP="00620B3B">
      <w:r w:rsidRPr="00620B3B">
        <w:t>The U.S. International Trade Commission (ITC) affirmed an </w:t>
      </w:r>
      <w:hyperlink r:id="rId120" w:history="1">
        <w:r w:rsidRPr="00620B3B">
          <w:rPr>
            <w:rStyle w:val="Hyperlink"/>
          </w:rPr>
          <w:t>administrative law judge’s finding</w:t>
        </w:r>
      </w:hyperlink>
      <w:r w:rsidRPr="00620B3B">
        <w:t> that Hytera Communications of China infringed several Motorola Solutions patents.</w:t>
      </w:r>
    </w:p>
    <w:p w14:paraId="534503A3" w14:textId="77777777" w:rsidR="00955C7A" w:rsidRDefault="00955C7A" w:rsidP="00620B3B"/>
    <w:p w14:paraId="0A3A80A1" w14:textId="751E05B4" w:rsidR="00620B3B" w:rsidRPr="00620B3B" w:rsidRDefault="00620B3B" w:rsidP="00620B3B">
      <w:r w:rsidRPr="00620B3B">
        <w:t>However, the ITC also reversed Administrative Law Judge Mary Joan McNamara’s finding that redesigned products Hytera submitted for the ITC’s consideration infringed a Motorola patent. Additionally, the ITC’s final determination found that Hytera’s redesigned products do not infringe the three other Motorola patents involved in the case — an issue that McNamara did not address in her finding.</w:t>
      </w:r>
    </w:p>
    <w:p w14:paraId="4BCB50E3" w14:textId="1BCDC580" w:rsidR="00620B3B" w:rsidRPr="00620B3B" w:rsidRDefault="00955C7A" w:rsidP="00620B3B">
      <w:r w:rsidRPr="00620B3B">
        <w:rPr>
          <w:noProof/>
        </w:rPr>
        <w:drawing>
          <wp:anchor distT="0" distB="0" distL="114300" distR="114300" simplePos="0" relativeHeight="252612608" behindDoc="1" locked="0" layoutInCell="1" allowOverlap="1" wp14:anchorId="5653F700" wp14:editId="401E83C3">
            <wp:simplePos x="0" y="0"/>
            <wp:positionH relativeFrom="margin">
              <wp:align>left</wp:align>
            </wp:positionH>
            <wp:positionV relativeFrom="paragraph">
              <wp:posOffset>9525</wp:posOffset>
            </wp:positionV>
            <wp:extent cx="2009775" cy="2114550"/>
            <wp:effectExtent l="0" t="0" r="9525" b="0"/>
            <wp:wrapTight wrapText="bothSides">
              <wp:wrapPolygon edited="0">
                <wp:start x="0" y="0"/>
                <wp:lineTo x="0" y="21405"/>
                <wp:lineTo x="21498" y="21405"/>
                <wp:lineTo x="21498" y="0"/>
                <wp:lineTo x="0" y="0"/>
              </wp:wrapPolygon>
            </wp:wrapTight>
            <wp:docPr id="15" name="Picture 15" descr="https://www.rrmediagroup.com/repository/files/Editorial%20Images/Hytera-MotorolaBorder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rrmediagroup.com/repository/files/Editorial%20Images/Hytera-MotorolaBorderWeb.jpg"/>
                    <pic:cNvPicPr>
                      <a:picLocks noChangeAspect="1" noChangeArrowheads="1"/>
                    </pic:cNvPicPr>
                  </pic:nvPicPr>
                  <pic:blipFill rotWithShape="1">
                    <a:blip r:embed="rId121">
                      <a:extLst>
                        <a:ext uri="{28A0092B-C50C-407E-A947-70E740481C1C}">
                          <a14:useLocalDpi xmlns:a14="http://schemas.microsoft.com/office/drawing/2010/main" val="0"/>
                        </a:ext>
                      </a:extLst>
                    </a:blip>
                    <a:srcRect l="15333" r="14333"/>
                    <a:stretch/>
                  </pic:blipFill>
                  <pic:spPr bwMode="auto">
                    <a:xfrm>
                      <a:off x="0" y="0"/>
                      <a:ext cx="2009775" cy="2114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EB01EF" w14:textId="77777777" w:rsidR="00620B3B" w:rsidRPr="00620B3B" w:rsidRDefault="00620B3B" w:rsidP="00620B3B">
      <w:r w:rsidRPr="00620B3B">
        <w:t>Because it found patent infringement violations, the commission will issue a limited exclusion order (LEO) that will prohibit the importation of Hytera products or components that infringe on certain claims of Motorola’s U.S. Patent No. 8,279,991 “Method of Efficiently Synchronizing to a Desired Timeslot in a Time Division Multiple Access Communication System;” U.S. Patent No. 7,369,869 “Method and System of Scanning a TDMA Channel;” and U.S. Patent No. 7,729,701 “Method and System of Accessing a De-keyed Base Station.”</w:t>
      </w:r>
    </w:p>
    <w:p w14:paraId="50C20CAC" w14:textId="77777777" w:rsidR="00955C7A" w:rsidRDefault="00955C7A" w:rsidP="00620B3B"/>
    <w:p w14:paraId="3FB61620" w14:textId="6DB19585" w:rsidR="00620B3B" w:rsidRPr="00620B3B" w:rsidRDefault="00620B3B" w:rsidP="00620B3B">
      <w:r w:rsidRPr="00620B3B">
        <w:t xml:space="preserve">Additionally, the ITC will issue a cease-and-desist order that will prevent Hytera America and Hytera Communications America, Hytera’s American </w:t>
      </w:r>
      <w:proofErr w:type="spellStart"/>
      <w:r w:rsidRPr="00620B3B">
        <w:t>subsidaries</w:t>
      </w:r>
      <w:proofErr w:type="spellEnd"/>
      <w:r w:rsidRPr="00620B3B">
        <w:t>, from importing, selling, marketing, advertising or distributing products that infringe on those patents.</w:t>
      </w:r>
    </w:p>
    <w:p w14:paraId="52721553" w14:textId="77777777" w:rsidR="00955C7A" w:rsidRDefault="00955C7A" w:rsidP="00620B3B"/>
    <w:p w14:paraId="477B9D78" w14:textId="3F6CF7FA" w:rsidR="00620B3B" w:rsidRPr="00620B3B" w:rsidRDefault="00620B3B" w:rsidP="00620B3B">
      <w:r w:rsidRPr="00620B3B">
        <w:t xml:space="preserve">The orders will affect a variety of Hytera Digital Mobile Radio (DMR) radios and repeaters. Impacted products include the MD652, MD782, BD302, BD362, BD502, PD412, PD502, PD562, PD602, PD662, PD682, PD702, PD752, PD782, PD792, PD982, X1e and </w:t>
      </w:r>
      <w:proofErr w:type="spellStart"/>
      <w:r w:rsidRPr="00620B3B">
        <w:t>XLp</w:t>
      </w:r>
      <w:proofErr w:type="spellEnd"/>
      <w:r w:rsidRPr="00620B3B">
        <w:t xml:space="preserve"> radios, as well as the RD622 and RD982 repeaters.</w:t>
      </w:r>
    </w:p>
    <w:p w14:paraId="45941A71" w14:textId="77777777" w:rsidR="00955C7A" w:rsidRDefault="00955C7A" w:rsidP="00955C7A">
      <w:pPr>
        <w:rPr>
          <w:rStyle w:val="Hyperlink"/>
          <w:sz w:val="20"/>
          <w:szCs w:val="20"/>
        </w:rPr>
      </w:pPr>
    </w:p>
    <w:p w14:paraId="406FDFE3" w14:textId="77777777" w:rsidR="00955C7A" w:rsidRDefault="00955C7A" w:rsidP="00955C7A">
      <w:pPr>
        <w:rPr>
          <w:rStyle w:val="Hyperlink"/>
          <w:sz w:val="20"/>
          <w:szCs w:val="20"/>
        </w:rPr>
      </w:pPr>
    </w:p>
    <w:p w14:paraId="7FAEE8F6" w14:textId="77777777" w:rsidR="00955C7A" w:rsidRDefault="00955C7A" w:rsidP="00955C7A">
      <w:pPr>
        <w:rPr>
          <w:rStyle w:val="Hyperlink"/>
          <w:sz w:val="20"/>
          <w:szCs w:val="20"/>
        </w:rPr>
      </w:pPr>
    </w:p>
    <w:p w14:paraId="07FDAD51" w14:textId="1EECDB89" w:rsidR="00955C7A" w:rsidRDefault="009206CE" w:rsidP="00955C7A">
      <w:pPr>
        <w:rPr>
          <w:sz w:val="20"/>
          <w:szCs w:val="20"/>
          <w:u w:val="single"/>
        </w:rPr>
      </w:pPr>
      <w:hyperlink w:anchor="top" w:history="1">
        <w:r w:rsidR="00955C7A" w:rsidRPr="00603DDB">
          <w:rPr>
            <w:rStyle w:val="Hyperlink"/>
            <w:sz w:val="20"/>
            <w:szCs w:val="20"/>
          </w:rPr>
          <w:t>TOP</w:t>
        </w:r>
      </w:hyperlink>
      <w:r w:rsidR="00955C7A" w:rsidRPr="00603DDB">
        <w:rPr>
          <w:sz w:val="20"/>
          <w:szCs w:val="20"/>
          <w:u w:val="single"/>
        </w:rPr>
        <w:t xml:space="preserve"> ^</w:t>
      </w:r>
    </w:p>
    <w:p w14:paraId="6C54E83F" w14:textId="3D42E835" w:rsidR="00620B3B" w:rsidRPr="00620B3B" w:rsidRDefault="00620B3B" w:rsidP="00620B3B">
      <w:r w:rsidRPr="00620B3B">
        <w:lastRenderedPageBreak/>
        <w:t>"The commission's validation of Judge McNamara's findings is a significant victory for Motorola Solutions and another important step in holding Hytera accountable for its serial infringement of our patents," said Mark Hacker, general counsel and chief administrative officer, Motorola solutions. "Motorola Solutions has invested significant resources researching, developing and delivering new and innovative products for our customers around the world. In contrast, Hytera has brazenly and repeatedly copied our proprietary intellectual property."</w:t>
      </w:r>
    </w:p>
    <w:p w14:paraId="2949F015" w14:textId="77777777" w:rsidR="00955C7A" w:rsidRDefault="00955C7A" w:rsidP="00620B3B"/>
    <w:p w14:paraId="105EA90F" w14:textId="1F73672D" w:rsidR="00620B3B" w:rsidRPr="00620B3B" w:rsidRDefault="00620B3B" w:rsidP="00620B3B">
      <w:r w:rsidRPr="00620B3B">
        <w:t>A fourth patent — U.S. Patent No. 8,116,284 “Method, Device and System for Temporarily Selecting a Timeslot” — was also involved in the case. McNamara found that Hytera products did infringe that patent but also found that it did not count as a violation because the Motorola products involved in the case do not include a “default timeslot” — a key aspect of the patent. Therefore, Motorola did not meet the ITC’s domestic industry requirement, which requires that a patent holder be “practicing or exploiting the patents at issue.”</w:t>
      </w:r>
    </w:p>
    <w:p w14:paraId="5DF80371" w14:textId="77777777" w:rsidR="00955C7A" w:rsidRDefault="00955C7A" w:rsidP="00620B3B"/>
    <w:p w14:paraId="7B293633" w14:textId="08542D35" w:rsidR="00620B3B" w:rsidRPr="00620B3B" w:rsidRDefault="00620B3B" w:rsidP="00620B3B">
      <w:r w:rsidRPr="00620B3B">
        <w:t>The ITC’s notice of final determination reversed McNamara’s finding that Hytera products infringed certain claims of the '284 patent, in addition to reversing her finding that Hytera’s redesigned products infringed that patent.</w:t>
      </w:r>
      <w:r w:rsidR="00955C7A">
        <w:t xml:space="preserve"> </w:t>
      </w:r>
      <w:r w:rsidRPr="00620B3B">
        <w:t>Because the ITC found that none of Hytera’s redesigned products infringe the four patents involved in the case, they were not included in the sanctions. Hytera and its subsidiaries can continue to sell and import those products in the U.S.</w:t>
      </w:r>
    </w:p>
    <w:p w14:paraId="24E8F08D" w14:textId="77777777" w:rsidR="00955C7A" w:rsidRDefault="00955C7A" w:rsidP="00620B3B"/>
    <w:p w14:paraId="77112F8C" w14:textId="2DFB834D" w:rsidR="00620B3B" w:rsidRPr="00620B3B" w:rsidRDefault="00620B3B" w:rsidP="00620B3B">
      <w:r w:rsidRPr="00620B3B">
        <w:t xml:space="preserve">"Hytera is committed to broadening choice within the U.S. market and for our dealers," Tom </w:t>
      </w:r>
      <w:proofErr w:type="spellStart"/>
      <w:r w:rsidRPr="00620B3B">
        <w:t>Wineland</w:t>
      </w:r>
      <w:proofErr w:type="spellEnd"/>
      <w:r w:rsidRPr="00620B3B">
        <w:t>, vice president of sales, Hytera Communications America (West) said in a statement. "Hytera will continue to deliver a full range of innovative, high-quality and cost-effective DMR products and land mobile radio communications solutions to our dealers and customers here in the U.S., as we do around the world."</w:t>
      </w:r>
    </w:p>
    <w:p w14:paraId="01279B51" w14:textId="77777777" w:rsidR="00955C7A" w:rsidRDefault="00955C7A" w:rsidP="00620B3B"/>
    <w:p w14:paraId="3AC3FCA2" w14:textId="7E23DA9C" w:rsidR="00620B3B" w:rsidRPr="00620B3B" w:rsidRDefault="00620B3B" w:rsidP="00620B3B">
      <w:r w:rsidRPr="00620B3B">
        <w:t>In its statement, Hytera also characterized Motorola's lawsuits against it as anticompetitive practices meant to bolster its position in the market. Hytera </w:t>
      </w:r>
      <w:hyperlink r:id="rId122" w:history="1">
        <w:r w:rsidRPr="00620B3B">
          <w:rPr>
            <w:rStyle w:val="Hyperlink"/>
          </w:rPr>
          <w:t>filed an anticompetitive practices lawsuit</w:t>
        </w:r>
      </w:hyperlink>
      <w:r w:rsidRPr="00620B3B">
        <w:t> against Motorola in the District Court of New Jersey last year.</w:t>
      </w:r>
      <w:r w:rsidR="00955C7A">
        <w:t xml:space="preserve"> </w:t>
      </w:r>
      <w:r w:rsidRPr="00620B3B">
        <w:t>The ITC’s notice also did not address whether Hytera and its network of dealers could continue to repair or provide replacement parts for existing Hytera systems that infringe the Motorola patents. Several dealers and Hytera customers </w:t>
      </w:r>
      <w:hyperlink r:id="rId123" w:history="1">
        <w:r w:rsidRPr="00620B3B">
          <w:rPr>
            <w:rStyle w:val="Hyperlink"/>
          </w:rPr>
          <w:t>asked the ITC to add a repair exception</w:t>
        </w:r>
      </w:hyperlink>
      <w:r w:rsidRPr="00620B3B">
        <w:t> to any sanctions against Hytera. Otherwise, it could cause a financial hardship to agencies and organizations with existing systems if they had to fully replace them, they said.</w:t>
      </w:r>
    </w:p>
    <w:p w14:paraId="2D5C0BB0" w14:textId="77777777" w:rsidR="00955C7A" w:rsidRDefault="00955C7A" w:rsidP="00620B3B"/>
    <w:p w14:paraId="0BBFB71C" w14:textId="25544807" w:rsidR="00620B3B" w:rsidRPr="00620B3B" w:rsidRDefault="00620B3B" w:rsidP="00620B3B">
      <w:r w:rsidRPr="00620B3B">
        <w:t xml:space="preserve">"Hytera is firmly committed to supporting its dealers and end users and will be providing instructions regarding how to upgrade legacy products to new generation </w:t>
      </w:r>
      <w:proofErr w:type="spellStart"/>
      <w:r w:rsidRPr="00620B3B">
        <w:t>i</w:t>
      </w:r>
      <w:proofErr w:type="spellEnd"/>
      <w:r w:rsidRPr="00620B3B">
        <w:t xml:space="preserve">-Series so that Hytera can continue to provide service and support for the existing radios in the U.S.," </w:t>
      </w:r>
      <w:proofErr w:type="spellStart"/>
      <w:r w:rsidRPr="00620B3B">
        <w:t>Wineland</w:t>
      </w:r>
      <w:proofErr w:type="spellEnd"/>
      <w:r w:rsidRPr="00620B3B">
        <w:t xml:space="preserve"> said.</w:t>
      </w:r>
    </w:p>
    <w:p w14:paraId="0CF14DC2" w14:textId="77777777" w:rsidR="00955C7A" w:rsidRDefault="00955C7A" w:rsidP="00620B3B"/>
    <w:p w14:paraId="54E061FF" w14:textId="3F391BEE" w:rsidR="00620B3B" w:rsidRPr="00620B3B" w:rsidRDefault="00620B3B" w:rsidP="00620B3B">
      <w:r w:rsidRPr="00620B3B">
        <w:t>With the ITC’s final determination in place, President Donald Trump, or a representative, has up to 60 days to review and potentially disapprove the ITC’s final determination.</w:t>
      </w:r>
    </w:p>
    <w:p w14:paraId="70E7316B" w14:textId="77777777" w:rsidR="00955C7A" w:rsidRDefault="00955C7A" w:rsidP="00620B3B"/>
    <w:p w14:paraId="3F1C4FA6" w14:textId="2040CC38" w:rsidR="00620B3B" w:rsidRPr="00620B3B" w:rsidRDefault="00620B3B" w:rsidP="00620B3B">
      <w:r w:rsidRPr="00620B3B">
        <w:t>Hytera may continue to sell and import the affected products during that presidential review period. However, to do so, Hytera must post a bond that would cover any harm caused to Motorola profits by Hytera continuing to sell the infringing products during the period.</w:t>
      </w:r>
    </w:p>
    <w:p w14:paraId="277F0A68" w14:textId="77777777" w:rsidR="00955C7A" w:rsidRDefault="00955C7A" w:rsidP="00620B3B"/>
    <w:p w14:paraId="3C286F3E" w14:textId="4FBF0807" w:rsidR="00620B3B" w:rsidRDefault="00620B3B" w:rsidP="00620B3B">
      <w:r w:rsidRPr="00620B3B">
        <w:t>If the president doesn’t overturn the ITC’s decision, Motorola would then receive that bond. The bond is 44 percent of the value of products Hytera would be expected to sell during that period. According to McNamara’s initial determination, that would result in a bond of around $1.18 million.</w:t>
      </w:r>
    </w:p>
    <w:p w14:paraId="7E91B1D3" w14:textId="77777777" w:rsidR="00955C7A" w:rsidRPr="00620B3B" w:rsidRDefault="00955C7A" w:rsidP="00620B3B"/>
    <w:p w14:paraId="7640727D" w14:textId="77777777" w:rsidR="00620B3B" w:rsidRPr="00620B3B" w:rsidRDefault="00620B3B" w:rsidP="00620B3B">
      <w:r w:rsidRPr="00620B3B">
        <w:t>Once the presidential review period is completed, either party can appeal the final determination to U.S. Court of Appeals for the Federal Circuit.</w:t>
      </w:r>
    </w:p>
    <w:p w14:paraId="50BDDA0A" w14:textId="77777777" w:rsidR="00955C7A" w:rsidRDefault="00955C7A" w:rsidP="00955C7A">
      <w:pPr>
        <w:rPr>
          <w:rStyle w:val="Hyperlink"/>
          <w:sz w:val="20"/>
          <w:szCs w:val="20"/>
        </w:rPr>
      </w:pPr>
    </w:p>
    <w:p w14:paraId="469306DC" w14:textId="77777777" w:rsidR="00955C7A" w:rsidRDefault="00955C7A" w:rsidP="00955C7A">
      <w:pPr>
        <w:rPr>
          <w:rStyle w:val="Hyperlink"/>
          <w:sz w:val="20"/>
          <w:szCs w:val="20"/>
        </w:rPr>
      </w:pPr>
    </w:p>
    <w:p w14:paraId="742C2F88" w14:textId="1E62924B" w:rsidR="00955C7A" w:rsidRDefault="009206CE" w:rsidP="00955C7A">
      <w:pPr>
        <w:rPr>
          <w:sz w:val="20"/>
          <w:szCs w:val="20"/>
          <w:u w:val="single"/>
        </w:rPr>
      </w:pPr>
      <w:hyperlink w:anchor="top" w:history="1">
        <w:r w:rsidR="00955C7A" w:rsidRPr="00603DDB">
          <w:rPr>
            <w:rStyle w:val="Hyperlink"/>
            <w:sz w:val="20"/>
            <w:szCs w:val="20"/>
          </w:rPr>
          <w:t>TOP</w:t>
        </w:r>
      </w:hyperlink>
      <w:r w:rsidR="00955C7A" w:rsidRPr="00603DDB">
        <w:rPr>
          <w:sz w:val="20"/>
          <w:szCs w:val="20"/>
          <w:u w:val="single"/>
        </w:rPr>
        <w:t xml:space="preserve"> ^</w:t>
      </w:r>
    </w:p>
    <w:bookmarkEnd w:id="13"/>
    <w:p w14:paraId="60CEC6E3" w14:textId="5A2EBB0C" w:rsidR="00D85632" w:rsidRDefault="009206CE" w:rsidP="00623AD1">
      <w:pPr>
        <w:jc w:val="center"/>
      </w:pPr>
      <w:r>
        <w:lastRenderedPageBreak/>
        <w:pict w14:anchorId="2078ED27">
          <v:rect id="_x0000_i1032" style="width:0;height:1.5pt" o:hralign="center" o:hrstd="t" o:hr="t" fillcolor="#a0a0a0" stroked="f"/>
        </w:pict>
      </w:r>
    </w:p>
    <w:p w14:paraId="097541EE" w14:textId="77777777" w:rsidR="00A85AAD" w:rsidRPr="00EF5028" w:rsidRDefault="00A85AAD" w:rsidP="00A85AAD">
      <w:pPr>
        <w:rPr>
          <w:b/>
          <w:i/>
          <w:noProof/>
          <w:sz w:val="28"/>
          <w:szCs w:val="28"/>
        </w:rPr>
      </w:pPr>
      <w:bookmarkStart w:id="24" w:name="fun"/>
      <w:bookmarkStart w:id="25" w:name="one"/>
      <w:bookmarkEnd w:id="24"/>
      <w:bookmarkEnd w:id="25"/>
      <w:r w:rsidRPr="00EF5028">
        <w:rPr>
          <w:b/>
          <w:i/>
          <w:noProof/>
          <w:sz w:val="28"/>
          <w:szCs w:val="28"/>
        </w:rPr>
        <w:t>One Question Questionnaire</w:t>
      </w:r>
    </w:p>
    <w:p w14:paraId="77B0D7B1" w14:textId="3874AEF3" w:rsidR="00FB57C5" w:rsidRDefault="00FB57C5" w:rsidP="00FB57C5">
      <w:pPr>
        <w:rPr>
          <w:rStyle w:val="Hyperlink"/>
          <w:sz w:val="20"/>
          <w:szCs w:val="20"/>
        </w:rPr>
      </w:pPr>
    </w:p>
    <w:p w14:paraId="02D3E9BC" w14:textId="77777777" w:rsidR="00A85AAD" w:rsidRDefault="00A85AAD" w:rsidP="00A85AAD">
      <w:pPr>
        <w:rPr>
          <w:noProof/>
        </w:rPr>
      </w:pPr>
      <w:r w:rsidRPr="00BD116D">
        <w:rPr>
          <w:bCs/>
          <w:noProof/>
        </w:rPr>
        <w:drawing>
          <wp:anchor distT="0" distB="0" distL="114300" distR="114300" simplePos="0" relativeHeight="252429312" behindDoc="1" locked="0" layoutInCell="1" allowOverlap="1" wp14:anchorId="060F4379" wp14:editId="129C3DAB">
            <wp:simplePos x="0" y="0"/>
            <wp:positionH relativeFrom="margin">
              <wp:align>left</wp:align>
            </wp:positionH>
            <wp:positionV relativeFrom="paragraph">
              <wp:posOffset>8586</wp:posOffset>
            </wp:positionV>
            <wp:extent cx="1210945" cy="1181100"/>
            <wp:effectExtent l="0" t="0" r="8255" b="0"/>
            <wp:wrapTight wrapText="bothSides">
              <wp:wrapPolygon edited="0">
                <wp:start x="0" y="0"/>
                <wp:lineTo x="0" y="21252"/>
                <wp:lineTo x="21407" y="21252"/>
                <wp:lineTo x="21407" y="0"/>
                <wp:lineTo x="0" y="0"/>
              </wp:wrapPolygon>
            </wp:wrapTight>
            <wp:docPr id="25" name="Picture 25">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24"/>
                    </pic:cNvPr>
                    <pic:cNvPicPr/>
                  </pic:nvPicPr>
                  <pic:blipFill rotWithShape="1">
                    <a:blip r:embed="rId125">
                      <a:extLst>
                        <a:ext uri="{28A0092B-C50C-407E-A947-70E740481C1C}">
                          <a14:useLocalDpi xmlns:a14="http://schemas.microsoft.com/office/drawing/2010/main" val="0"/>
                        </a:ext>
                      </a:extLst>
                    </a:blip>
                    <a:srcRect l="5264" t="6580" r="6316" b="8224"/>
                    <a:stretch/>
                  </pic:blipFill>
                  <pic:spPr bwMode="auto">
                    <a:xfrm>
                      <a:off x="0" y="0"/>
                      <a:ext cx="1210945"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Hey Gang</w:t>
      </w:r>
    </w:p>
    <w:p w14:paraId="16BA8813" w14:textId="77777777" w:rsidR="00A85AAD" w:rsidRDefault="00A85AAD" w:rsidP="00A85AAD"/>
    <w:p w14:paraId="454B5756" w14:textId="342EC683" w:rsidR="00DF6567" w:rsidRDefault="00F450D4" w:rsidP="00DF6567">
      <w:pPr>
        <w:rPr>
          <w:bCs/>
        </w:rPr>
      </w:pPr>
      <w:r>
        <w:rPr>
          <w:bCs/>
        </w:rPr>
        <w:t>Wow</w:t>
      </w:r>
      <w:r w:rsidR="00E90F42">
        <w:rPr>
          <w:bCs/>
        </w:rPr>
        <w:t xml:space="preserve">…  </w:t>
      </w:r>
      <w:r w:rsidR="00377F43">
        <w:rPr>
          <w:bCs/>
        </w:rPr>
        <w:t>57</w:t>
      </w:r>
      <w:r w:rsidR="00E90F42">
        <w:rPr>
          <w:bCs/>
        </w:rPr>
        <w:t xml:space="preserve">% of you </w:t>
      </w:r>
      <w:r>
        <w:rPr>
          <w:bCs/>
        </w:rPr>
        <w:t xml:space="preserve">have a </w:t>
      </w:r>
      <w:r w:rsidR="001F7A39">
        <w:t>working Carbon Monoxide (CO) detector in your shack</w:t>
      </w:r>
      <w:r w:rsidR="00E90F42">
        <w:rPr>
          <w:bCs/>
        </w:rPr>
        <w:t xml:space="preserve">! </w:t>
      </w:r>
      <w:r w:rsidR="001F7A39">
        <w:rPr>
          <w:bCs/>
        </w:rPr>
        <w:t>Mine is in the furnace closet in my ham shack. Yes, I like to keep nice an</w:t>
      </w:r>
      <w:r w:rsidR="000D5063">
        <w:rPr>
          <w:bCs/>
        </w:rPr>
        <w:t>d</w:t>
      </w:r>
      <w:r w:rsidR="001F7A39">
        <w:rPr>
          <w:bCs/>
        </w:rPr>
        <w:t xml:space="preserve"> cozy in the winter. </w:t>
      </w:r>
      <w:r w:rsidR="00A85AAD">
        <w:rPr>
          <w:bCs/>
        </w:rPr>
        <w:t>OK… Here’s the next question for you to answer</w:t>
      </w:r>
      <w:r w:rsidR="00DF6567">
        <w:rPr>
          <w:bCs/>
        </w:rPr>
        <w:t>…</w:t>
      </w:r>
    </w:p>
    <w:p w14:paraId="348C7E4E" w14:textId="77777777" w:rsidR="00DF6567" w:rsidRDefault="00DF6567" w:rsidP="00DF6567">
      <w:pPr>
        <w:rPr>
          <w:bCs/>
        </w:rPr>
      </w:pPr>
    </w:p>
    <w:p w14:paraId="4C35F671" w14:textId="7E7A0A65" w:rsidR="00A85AAD" w:rsidRDefault="00A85AAD" w:rsidP="00DF6567">
      <w:pPr>
        <w:jc w:val="center"/>
        <w:rPr>
          <w:bCs/>
        </w:rPr>
      </w:pPr>
      <w:r w:rsidRPr="006E4D54">
        <w:rPr>
          <w:b/>
          <w:bCs/>
        </w:rPr>
        <w:t>“</w:t>
      </w:r>
      <w:r w:rsidR="001F7A39">
        <w:rPr>
          <w:b/>
          <w:bCs/>
        </w:rPr>
        <w:t xml:space="preserve">Will you be </w:t>
      </w:r>
      <w:r w:rsidR="00F217E0">
        <w:rPr>
          <w:b/>
          <w:bCs/>
        </w:rPr>
        <w:t>giving something back on #Giving Tuesday</w:t>
      </w:r>
      <w:r>
        <w:rPr>
          <w:b/>
          <w:bCs/>
        </w:rPr>
        <w:t>?</w:t>
      </w:r>
      <w:r w:rsidRPr="00346EE1">
        <w:rPr>
          <w:b/>
          <w:bCs/>
        </w:rPr>
        <w:t>?</w:t>
      </w:r>
      <w:r w:rsidRPr="006E4D54">
        <w:rPr>
          <w:b/>
          <w:bCs/>
        </w:rPr>
        <w:t>”</w:t>
      </w:r>
    </w:p>
    <w:p w14:paraId="35D8E5B8" w14:textId="43690E7B" w:rsidR="00484C07" w:rsidRPr="00603DDB" w:rsidRDefault="00484C07" w:rsidP="00484C07">
      <w:pPr>
        <w:rPr>
          <w:sz w:val="20"/>
          <w:szCs w:val="20"/>
          <w:u w:val="single"/>
        </w:rPr>
      </w:pPr>
    </w:p>
    <w:p w14:paraId="188A208B" w14:textId="20D0A424" w:rsidR="00A85AAD" w:rsidRDefault="00A85AAD" w:rsidP="00A85AAD">
      <w:pPr>
        <w:rPr>
          <w:bCs/>
        </w:rPr>
      </w:pPr>
      <w:r>
        <w:rPr>
          <w:bCs/>
        </w:rPr>
        <w:t>You’ll find the “One Question”</w:t>
      </w:r>
      <w:r w:rsidRPr="00BD116D">
        <w:rPr>
          <w:bCs/>
        </w:rPr>
        <w:t xml:space="preserve"> questionnaire on the Ohio Section Website! </w:t>
      </w:r>
      <w:hyperlink r:id="rId126" w:history="1">
        <w:r w:rsidR="009C1350" w:rsidRPr="00BB5BEF">
          <w:rPr>
            <w:rStyle w:val="Hyperlink"/>
          </w:rPr>
          <w:t>http://arrlohio.org</w:t>
        </w:r>
      </w:hyperlink>
      <w:r>
        <w:rPr>
          <w:bCs/>
        </w:rPr>
        <w:t xml:space="preserve">   It’s all in fun and it’s not a scientific survey in any way, but we are learning some things that we didn’t know from these questions. I hope that you are enjoying answering these “ONE QUESTION” questionnaires.  </w:t>
      </w:r>
    </w:p>
    <w:p w14:paraId="564F8A59" w14:textId="42A2FCEE" w:rsidR="00EB7688" w:rsidRDefault="00EB7688" w:rsidP="00EB7688">
      <w:pPr>
        <w:contextualSpacing/>
        <w:rPr>
          <w:b/>
          <w:i/>
        </w:rPr>
      </w:pPr>
    </w:p>
    <w:p w14:paraId="780C92A7" w14:textId="24E75623" w:rsidR="00A85AAD" w:rsidRDefault="009206CE" w:rsidP="00EB7688">
      <w:pPr>
        <w:contextualSpacing/>
        <w:rPr>
          <w:b/>
          <w:i/>
        </w:rPr>
      </w:pPr>
      <w:r>
        <w:pict w14:anchorId="7CA77268">
          <v:rect id="_x0000_i1033" style="width:0;height:1.5pt" o:hralign="center" o:hrstd="t" o:hr="t" fillcolor="#a0a0a0" stroked="f"/>
        </w:pict>
      </w:r>
    </w:p>
    <w:p w14:paraId="0BA5ED1A" w14:textId="514CE8E4" w:rsidR="00406958" w:rsidRPr="00406958" w:rsidRDefault="00B95DF4" w:rsidP="00406958">
      <w:pPr>
        <w:rPr>
          <w:b/>
          <w:bCs/>
          <w:i/>
          <w:sz w:val="28"/>
          <w:szCs w:val="28"/>
        </w:rPr>
      </w:pPr>
      <w:bookmarkStart w:id="26" w:name="safety"/>
      <w:r w:rsidRPr="00FB0A48">
        <w:rPr>
          <w:noProof/>
        </w:rPr>
        <w:drawing>
          <wp:anchor distT="0" distB="0" distL="114300" distR="114300" simplePos="0" relativeHeight="252603392" behindDoc="1" locked="0" layoutInCell="1" allowOverlap="1" wp14:anchorId="7D40DCC2" wp14:editId="0E8F4627">
            <wp:simplePos x="0" y="0"/>
            <wp:positionH relativeFrom="margin">
              <wp:align>right</wp:align>
            </wp:positionH>
            <wp:positionV relativeFrom="paragraph">
              <wp:posOffset>191770</wp:posOffset>
            </wp:positionV>
            <wp:extent cx="1348740" cy="1348740"/>
            <wp:effectExtent l="0" t="0" r="3810" b="3810"/>
            <wp:wrapTight wrapText="bothSides">
              <wp:wrapPolygon edited="0">
                <wp:start x="0" y="0"/>
                <wp:lineTo x="0" y="21356"/>
                <wp:lineTo x="21356" y="21356"/>
                <wp:lineTo x="21356"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val="0"/>
                        </a:ext>
                      </a:extLst>
                    </a:blip>
                    <a:stretch>
                      <a:fillRect/>
                    </a:stretch>
                  </pic:blipFill>
                  <pic:spPr>
                    <a:xfrm>
                      <a:off x="0" y="0"/>
                      <a:ext cx="1348740" cy="1348740"/>
                    </a:xfrm>
                    <a:prstGeom prst="rect">
                      <a:avLst/>
                    </a:prstGeom>
                  </pic:spPr>
                </pic:pic>
              </a:graphicData>
            </a:graphic>
            <wp14:sizeRelH relativeFrom="page">
              <wp14:pctWidth>0</wp14:pctWidth>
            </wp14:sizeRelH>
            <wp14:sizeRelV relativeFrom="page">
              <wp14:pctHeight>0</wp14:pctHeight>
            </wp14:sizeRelV>
          </wp:anchor>
        </w:drawing>
      </w:r>
      <w:bookmarkEnd w:id="26"/>
      <w:r w:rsidR="00406958" w:rsidRPr="00406958">
        <w:rPr>
          <w:b/>
          <w:bCs/>
          <w:i/>
          <w:sz w:val="28"/>
          <w:szCs w:val="28"/>
        </w:rPr>
        <w:t>Winter Safety Tips</w:t>
      </w:r>
    </w:p>
    <w:p w14:paraId="7785B01F" w14:textId="5119558A" w:rsidR="00406958" w:rsidRPr="00182DC4" w:rsidRDefault="00406958" w:rsidP="00406958">
      <w:pPr>
        <w:rPr>
          <w:bCs/>
          <w:i/>
        </w:rPr>
      </w:pPr>
      <w:r>
        <w:rPr>
          <w:bCs/>
          <w:i/>
        </w:rPr>
        <w:t>(from</w:t>
      </w:r>
      <w:r w:rsidRPr="00182DC4">
        <w:t xml:space="preserve"> </w:t>
      </w:r>
      <w:r w:rsidRPr="00182DC4">
        <w:rPr>
          <w:bCs/>
          <w:i/>
        </w:rPr>
        <w:t>Ohio Committee for Severe Weather Awareness</w:t>
      </w:r>
      <w:r>
        <w:rPr>
          <w:bCs/>
          <w:i/>
        </w:rPr>
        <w:t>)</w:t>
      </w:r>
    </w:p>
    <w:p w14:paraId="5EC27F82" w14:textId="2F5454FB" w:rsidR="00406958" w:rsidRDefault="00406958" w:rsidP="00406958">
      <w:pPr>
        <w:rPr>
          <w:bCs/>
        </w:rPr>
      </w:pPr>
    </w:p>
    <w:p w14:paraId="66A28DF1" w14:textId="2890F70A" w:rsidR="00406958" w:rsidRDefault="00406958" w:rsidP="00406958">
      <w:pPr>
        <w:rPr>
          <w:bCs/>
        </w:rPr>
      </w:pPr>
      <w:r>
        <w:rPr>
          <w:bCs/>
        </w:rPr>
        <w:t>Hey Gang,</w:t>
      </w:r>
    </w:p>
    <w:p w14:paraId="052C5017" w14:textId="1CB79ADC" w:rsidR="00406958" w:rsidRDefault="00406958" w:rsidP="00406958">
      <w:pPr>
        <w:rPr>
          <w:bCs/>
        </w:rPr>
      </w:pPr>
    </w:p>
    <w:p w14:paraId="1009274C" w14:textId="40B676DF" w:rsidR="00406958" w:rsidRDefault="00406958" w:rsidP="00406958">
      <w:pPr>
        <w:rPr>
          <w:bCs/>
        </w:rPr>
      </w:pPr>
      <w:r>
        <w:rPr>
          <w:bCs/>
        </w:rPr>
        <w:t xml:space="preserve">Here in northern Ohio we’ve </w:t>
      </w:r>
      <w:r w:rsidR="00CF5236">
        <w:rPr>
          <w:bCs/>
        </w:rPr>
        <w:t xml:space="preserve">already </w:t>
      </w:r>
      <w:r>
        <w:rPr>
          <w:bCs/>
        </w:rPr>
        <w:t xml:space="preserve">had </w:t>
      </w:r>
      <w:r w:rsidR="00CF5236">
        <w:rPr>
          <w:bCs/>
        </w:rPr>
        <w:t xml:space="preserve">several </w:t>
      </w:r>
      <w:r>
        <w:rPr>
          <w:bCs/>
        </w:rPr>
        <w:t>snow</w:t>
      </w:r>
      <w:r w:rsidR="00CF5236">
        <w:rPr>
          <w:bCs/>
        </w:rPr>
        <w:t>s</w:t>
      </w:r>
      <w:r>
        <w:rPr>
          <w:bCs/>
        </w:rPr>
        <w:t xml:space="preserve"> </w:t>
      </w:r>
      <w:r w:rsidR="00CF5236">
        <w:rPr>
          <w:bCs/>
        </w:rPr>
        <w:t xml:space="preserve">to start the winter </w:t>
      </w:r>
      <w:r>
        <w:rPr>
          <w:bCs/>
        </w:rPr>
        <w:t>season. So, I thought that it would be a great idea to publish this great little checklist of items that we need to have with us as we drive in snowy conditions.</w:t>
      </w:r>
    </w:p>
    <w:p w14:paraId="13788442" w14:textId="77777777" w:rsidR="00B95DF4" w:rsidRDefault="00B95DF4" w:rsidP="00406958">
      <w:pPr>
        <w:rPr>
          <w:b/>
          <w:bCs/>
        </w:rPr>
      </w:pPr>
    </w:p>
    <w:p w14:paraId="03BEBF29" w14:textId="68AB6CC4" w:rsidR="00406958" w:rsidRPr="00B95DF4" w:rsidRDefault="00406958" w:rsidP="00406958">
      <w:pPr>
        <w:rPr>
          <w:b/>
          <w:bCs/>
        </w:rPr>
      </w:pPr>
      <w:r w:rsidRPr="00B95DF4">
        <w:rPr>
          <w:b/>
          <w:bCs/>
        </w:rPr>
        <w:t>For the Vehicle</w:t>
      </w:r>
    </w:p>
    <w:p w14:paraId="47B84316" w14:textId="6CA52F1D" w:rsidR="00406958" w:rsidRPr="00103036" w:rsidRDefault="00406958" w:rsidP="00406958">
      <w:r w:rsidRPr="00103036">
        <w:t>Winterize your vehicle. Get a tune-up and be sure to check the battery levels in your vehicle. Consider buying snow tires or chains for the tires, as your travel dictates. Chains work best on glare ice. Be sure to check with local authorities on tire chains. Some locales prohibit their use.</w:t>
      </w:r>
    </w:p>
    <w:p w14:paraId="69C24F1D" w14:textId="77777777" w:rsidR="00DF6567" w:rsidRDefault="00DF6567" w:rsidP="00B95DF4">
      <w:pPr>
        <w:rPr>
          <w:rStyle w:val="Hyperlink"/>
          <w:sz w:val="20"/>
          <w:szCs w:val="20"/>
        </w:rPr>
      </w:pPr>
      <w:bookmarkStart w:id="27" w:name="_Hlk530647270"/>
    </w:p>
    <w:bookmarkEnd w:id="27"/>
    <w:p w14:paraId="2E85E834" w14:textId="180D6466" w:rsidR="00406958" w:rsidRPr="00B95DF4" w:rsidRDefault="00D81A84" w:rsidP="00406958">
      <w:pPr>
        <w:rPr>
          <w:b/>
        </w:rPr>
      </w:pPr>
      <w:r w:rsidRPr="00B95DF4">
        <w:rPr>
          <w:b/>
          <w:noProof/>
        </w:rPr>
        <w:drawing>
          <wp:anchor distT="0" distB="0" distL="114300" distR="114300" simplePos="0" relativeHeight="252601344" behindDoc="1" locked="0" layoutInCell="1" allowOverlap="1" wp14:anchorId="181AB806" wp14:editId="54D15014">
            <wp:simplePos x="0" y="0"/>
            <wp:positionH relativeFrom="margin">
              <wp:align>right</wp:align>
            </wp:positionH>
            <wp:positionV relativeFrom="paragraph">
              <wp:posOffset>13970</wp:posOffset>
            </wp:positionV>
            <wp:extent cx="2419350" cy="1157605"/>
            <wp:effectExtent l="0" t="0" r="0" b="4445"/>
            <wp:wrapTight wrapText="bothSides">
              <wp:wrapPolygon edited="0">
                <wp:start x="0" y="0"/>
                <wp:lineTo x="0" y="21327"/>
                <wp:lineTo x="21430" y="21327"/>
                <wp:lineTo x="21430"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rakes.gif"/>
                    <pic:cNvPicPr/>
                  </pic:nvPicPr>
                  <pic:blipFill>
                    <a:blip r:embed="rId128">
                      <a:extLst>
                        <a:ext uri="{28A0092B-C50C-407E-A947-70E740481C1C}">
                          <a14:useLocalDpi xmlns:a14="http://schemas.microsoft.com/office/drawing/2010/main" val="0"/>
                        </a:ext>
                      </a:extLst>
                    </a:blip>
                    <a:stretch>
                      <a:fillRect/>
                    </a:stretch>
                  </pic:blipFill>
                  <pic:spPr>
                    <a:xfrm>
                      <a:off x="0" y="0"/>
                      <a:ext cx="2419350" cy="1157605"/>
                    </a:xfrm>
                    <a:prstGeom prst="rect">
                      <a:avLst/>
                    </a:prstGeom>
                  </pic:spPr>
                </pic:pic>
              </a:graphicData>
            </a:graphic>
            <wp14:sizeRelH relativeFrom="page">
              <wp14:pctWidth>0</wp14:pctWidth>
            </wp14:sizeRelH>
            <wp14:sizeRelV relativeFrom="page">
              <wp14:pctHeight>0</wp14:pctHeight>
            </wp14:sizeRelV>
          </wp:anchor>
        </w:drawing>
      </w:r>
      <w:r w:rsidR="00406958" w:rsidRPr="00B95DF4">
        <w:rPr>
          <w:b/>
        </w:rPr>
        <w:t>Other vehicle care tips include:</w:t>
      </w:r>
    </w:p>
    <w:p w14:paraId="6229E157" w14:textId="77777777" w:rsidR="00406958" w:rsidRPr="00103036" w:rsidRDefault="00406958" w:rsidP="00406958">
      <w:pPr>
        <w:numPr>
          <w:ilvl w:val="0"/>
          <w:numId w:val="17"/>
        </w:numPr>
      </w:pPr>
      <w:r w:rsidRPr="00103036">
        <w:t>Check radiator coolant and sturdiness of hoses and belts</w:t>
      </w:r>
    </w:p>
    <w:p w14:paraId="7BB6BE43" w14:textId="77777777" w:rsidR="00406958" w:rsidRPr="00103036" w:rsidRDefault="00406958" w:rsidP="00406958">
      <w:pPr>
        <w:numPr>
          <w:ilvl w:val="0"/>
          <w:numId w:val="17"/>
        </w:numPr>
      </w:pPr>
      <w:r w:rsidRPr="00103036">
        <w:t>Refer to the vehicle’s manual to see if a lighter grade oil is recommended for winter driving</w:t>
      </w:r>
    </w:p>
    <w:p w14:paraId="2CAE139E" w14:textId="77777777" w:rsidR="00406958" w:rsidRPr="00103036" w:rsidRDefault="00406958" w:rsidP="00406958">
      <w:pPr>
        <w:numPr>
          <w:ilvl w:val="0"/>
          <w:numId w:val="17"/>
        </w:numPr>
      </w:pPr>
      <w:r w:rsidRPr="00103036">
        <w:t>Change burned out headlights, tail lights and turn signals</w:t>
      </w:r>
    </w:p>
    <w:p w14:paraId="2D3350DE" w14:textId="77777777" w:rsidR="00406958" w:rsidRPr="00103036" w:rsidRDefault="00406958" w:rsidP="00406958">
      <w:pPr>
        <w:numPr>
          <w:ilvl w:val="0"/>
          <w:numId w:val="17"/>
        </w:numPr>
      </w:pPr>
      <w:r w:rsidRPr="00103036">
        <w:t>Check tire tread and wear – minimum tread is 1/16” for adequate traction</w:t>
      </w:r>
    </w:p>
    <w:p w14:paraId="24B21E88" w14:textId="77777777" w:rsidR="00406958" w:rsidRPr="00103036" w:rsidRDefault="00406958" w:rsidP="00406958">
      <w:pPr>
        <w:numPr>
          <w:ilvl w:val="0"/>
          <w:numId w:val="17"/>
        </w:numPr>
      </w:pPr>
      <w:r w:rsidRPr="00103036">
        <w:t>Make sure brakes are in proper working order</w:t>
      </w:r>
    </w:p>
    <w:p w14:paraId="6049FEA0" w14:textId="77777777" w:rsidR="00406958" w:rsidRPr="00103036" w:rsidRDefault="00406958" w:rsidP="00406958">
      <w:pPr>
        <w:numPr>
          <w:ilvl w:val="0"/>
          <w:numId w:val="17"/>
        </w:numPr>
      </w:pPr>
      <w:r w:rsidRPr="00103036">
        <w:t>Keep spare window washer fluid in the trunk and make sure the washer blades are in good working condition</w:t>
      </w:r>
    </w:p>
    <w:p w14:paraId="11BA3B4F" w14:textId="6D905451" w:rsidR="00406958" w:rsidRPr="00B95DF4" w:rsidRDefault="00406958" w:rsidP="00406958">
      <w:pPr>
        <w:rPr>
          <w:b/>
          <w:bCs/>
        </w:rPr>
      </w:pPr>
      <w:r w:rsidRPr="00B95DF4">
        <w:rPr>
          <w:b/>
          <w:bCs/>
        </w:rPr>
        <w:t>Prepare a winter emergency kit for</w:t>
      </w:r>
      <w:r w:rsidR="00B95DF4" w:rsidRPr="00B95DF4">
        <w:rPr>
          <w:b/>
          <w:bCs/>
        </w:rPr>
        <w:t xml:space="preserve"> </w:t>
      </w:r>
      <w:proofErr w:type="gramStart"/>
      <w:r w:rsidR="00B95DF4" w:rsidRPr="00B95DF4">
        <w:rPr>
          <w:b/>
          <w:bCs/>
        </w:rPr>
        <w:t>all of</w:t>
      </w:r>
      <w:proofErr w:type="gramEnd"/>
      <w:r w:rsidRPr="00B95DF4">
        <w:rPr>
          <w:b/>
          <w:bCs/>
        </w:rPr>
        <w:t xml:space="preserve"> your vehicles. </w:t>
      </w:r>
      <w:r w:rsidRPr="00B95DF4">
        <w:rPr>
          <w:b/>
          <w:bCs/>
        </w:rPr>
        <w:br/>
      </w:r>
    </w:p>
    <w:p w14:paraId="308210DB" w14:textId="77777777" w:rsidR="00406958" w:rsidRPr="00B95DF4" w:rsidRDefault="00406958" w:rsidP="00406958">
      <w:pPr>
        <w:rPr>
          <w:b/>
          <w:bCs/>
        </w:rPr>
      </w:pPr>
      <w:r w:rsidRPr="00B95DF4">
        <w:rPr>
          <w:b/>
          <w:bCs/>
        </w:rPr>
        <w:t>Supplies should include:</w:t>
      </w:r>
    </w:p>
    <w:p w14:paraId="08CD5C28" w14:textId="77777777" w:rsidR="00406958" w:rsidRPr="00103036" w:rsidRDefault="00406958" w:rsidP="00406958">
      <w:pPr>
        <w:numPr>
          <w:ilvl w:val="0"/>
          <w:numId w:val="18"/>
        </w:numPr>
      </w:pPr>
      <w:r w:rsidRPr="00103036">
        <w:t> At least two blankets or a sleeping bag</w:t>
      </w:r>
    </w:p>
    <w:p w14:paraId="49551FA8" w14:textId="77777777" w:rsidR="00406958" w:rsidRPr="00103036" w:rsidRDefault="00406958" w:rsidP="00406958">
      <w:pPr>
        <w:numPr>
          <w:ilvl w:val="0"/>
          <w:numId w:val="18"/>
        </w:numPr>
      </w:pPr>
      <w:r w:rsidRPr="00103036">
        <w:t> Flashlight or battery-powered lantern and extra batteries</w:t>
      </w:r>
    </w:p>
    <w:p w14:paraId="61AC418D" w14:textId="77777777" w:rsidR="00406958" w:rsidRPr="00103036" w:rsidRDefault="00406958" w:rsidP="00406958">
      <w:pPr>
        <w:numPr>
          <w:ilvl w:val="0"/>
          <w:numId w:val="18"/>
        </w:numPr>
      </w:pPr>
      <w:r w:rsidRPr="00103036">
        <w:t> Booster (jumper) cables</w:t>
      </w:r>
    </w:p>
    <w:p w14:paraId="285BB00A" w14:textId="77777777" w:rsidR="00406958" w:rsidRPr="00103036" w:rsidRDefault="00406958" w:rsidP="00406958">
      <w:pPr>
        <w:numPr>
          <w:ilvl w:val="0"/>
          <w:numId w:val="18"/>
        </w:numPr>
      </w:pPr>
      <w:r w:rsidRPr="00103036">
        <w:t> Emergency flares</w:t>
      </w:r>
    </w:p>
    <w:p w14:paraId="607D4619" w14:textId="19F4ABD1" w:rsidR="00406958" w:rsidRDefault="00406958" w:rsidP="00406958">
      <w:pPr>
        <w:numPr>
          <w:ilvl w:val="0"/>
          <w:numId w:val="18"/>
        </w:numPr>
      </w:pPr>
      <w:r w:rsidRPr="00103036">
        <w:t> Extra clothing, particularly boots, hats and mittens</w:t>
      </w:r>
    </w:p>
    <w:p w14:paraId="0D202040" w14:textId="77777777" w:rsidR="00AE4B25" w:rsidRDefault="00AE4B25" w:rsidP="00AE4B25">
      <w:pPr>
        <w:rPr>
          <w:rStyle w:val="Hyperlink"/>
          <w:sz w:val="20"/>
          <w:szCs w:val="20"/>
        </w:rPr>
      </w:pPr>
    </w:p>
    <w:p w14:paraId="2966D89A" w14:textId="77777777" w:rsidR="00AE4B25" w:rsidRDefault="00AE4B25" w:rsidP="00AE4B25">
      <w:pPr>
        <w:rPr>
          <w:rStyle w:val="Hyperlink"/>
          <w:sz w:val="20"/>
          <w:szCs w:val="20"/>
        </w:rPr>
      </w:pPr>
    </w:p>
    <w:p w14:paraId="1F0C2FF0" w14:textId="2481FA2A" w:rsidR="00AE4B25" w:rsidRPr="00AE4B25" w:rsidRDefault="009206CE" w:rsidP="00AE4B25">
      <w:pPr>
        <w:rPr>
          <w:sz w:val="20"/>
          <w:szCs w:val="20"/>
          <w:u w:val="single"/>
        </w:rPr>
      </w:pPr>
      <w:hyperlink w:anchor="top" w:history="1">
        <w:r w:rsidR="00AE4B25" w:rsidRPr="00AE4B25">
          <w:rPr>
            <w:rStyle w:val="Hyperlink"/>
            <w:sz w:val="20"/>
            <w:szCs w:val="20"/>
          </w:rPr>
          <w:t>TOP</w:t>
        </w:r>
      </w:hyperlink>
      <w:r w:rsidR="00AE4B25" w:rsidRPr="00AE4B25">
        <w:rPr>
          <w:sz w:val="20"/>
          <w:szCs w:val="20"/>
          <w:u w:val="single"/>
        </w:rPr>
        <w:t xml:space="preserve"> ^</w:t>
      </w:r>
    </w:p>
    <w:p w14:paraId="40F71E73" w14:textId="77777777" w:rsidR="00406958" w:rsidRPr="00103036" w:rsidRDefault="00406958" w:rsidP="00406958">
      <w:pPr>
        <w:numPr>
          <w:ilvl w:val="0"/>
          <w:numId w:val="18"/>
        </w:numPr>
      </w:pPr>
      <w:r w:rsidRPr="00103036">
        <w:lastRenderedPageBreak/>
        <w:t> A steel shovel and rope to use as a lifeline</w:t>
      </w:r>
    </w:p>
    <w:p w14:paraId="6357F4CC" w14:textId="77777777" w:rsidR="00406958" w:rsidRPr="00103036" w:rsidRDefault="00406958" w:rsidP="00406958">
      <w:pPr>
        <w:numPr>
          <w:ilvl w:val="0"/>
          <w:numId w:val="18"/>
        </w:numPr>
      </w:pPr>
      <w:r w:rsidRPr="00103036">
        <w:t> Bottled water or juice and nonperishable high-energy foods (granola bars, raisins, nuts, peanut butter or cheese crackers)</w:t>
      </w:r>
    </w:p>
    <w:p w14:paraId="405719D7" w14:textId="77777777" w:rsidR="00406958" w:rsidRPr="00103036" w:rsidRDefault="00406958" w:rsidP="00406958">
      <w:pPr>
        <w:numPr>
          <w:ilvl w:val="0"/>
          <w:numId w:val="18"/>
        </w:numPr>
      </w:pPr>
      <w:r w:rsidRPr="00103036">
        <w:t> First-aid kit and necessary medications</w:t>
      </w:r>
    </w:p>
    <w:p w14:paraId="68871DE0" w14:textId="77777777" w:rsidR="00406958" w:rsidRPr="00103036" w:rsidRDefault="00406958" w:rsidP="00406958">
      <w:pPr>
        <w:numPr>
          <w:ilvl w:val="0"/>
          <w:numId w:val="18"/>
        </w:numPr>
      </w:pPr>
      <w:r w:rsidRPr="00103036">
        <w:t> Sand or non-clumping cat litter for tire traction, if your vehicle gets stuck in snow or ice</w:t>
      </w:r>
    </w:p>
    <w:p w14:paraId="2292133D" w14:textId="77777777" w:rsidR="00406958" w:rsidRPr="00103036" w:rsidRDefault="00406958" w:rsidP="00406958">
      <w:pPr>
        <w:numPr>
          <w:ilvl w:val="0"/>
          <w:numId w:val="18"/>
        </w:numPr>
      </w:pPr>
      <w:r w:rsidRPr="00103036">
        <w:t> A cell phone and car charger</w:t>
      </w:r>
    </w:p>
    <w:p w14:paraId="58F8BE1C" w14:textId="77777777" w:rsidR="00406958" w:rsidRDefault="00406958" w:rsidP="00406958">
      <w:pPr>
        <w:rPr>
          <w:bCs/>
        </w:rPr>
      </w:pPr>
    </w:p>
    <w:p w14:paraId="59A225CA" w14:textId="77777777" w:rsidR="00406958" w:rsidRPr="00B95DF4" w:rsidRDefault="00406958" w:rsidP="00406958">
      <w:pPr>
        <w:rPr>
          <w:b/>
          <w:bCs/>
        </w:rPr>
      </w:pPr>
      <w:r w:rsidRPr="00B95DF4">
        <w:rPr>
          <w:b/>
          <w:bCs/>
        </w:rPr>
        <w:t>Winter-wise Driving Tips</w:t>
      </w:r>
    </w:p>
    <w:p w14:paraId="3C90AC9F" w14:textId="77777777" w:rsidR="00406958" w:rsidRPr="00103036" w:rsidRDefault="00406958" w:rsidP="00406958">
      <w:pPr>
        <w:numPr>
          <w:ilvl w:val="0"/>
          <w:numId w:val="19"/>
        </w:numPr>
      </w:pPr>
      <w:r w:rsidRPr="00103036">
        <w:t>Pay attention to weather reports on the radio. Allow time in your schedule for bad weather and/or traffic delays.</w:t>
      </w:r>
    </w:p>
    <w:p w14:paraId="153B1B5E" w14:textId="77777777" w:rsidR="00406958" w:rsidRPr="00103036" w:rsidRDefault="00406958" w:rsidP="00406958">
      <w:pPr>
        <w:numPr>
          <w:ilvl w:val="0"/>
          <w:numId w:val="19"/>
        </w:numPr>
      </w:pPr>
      <w:r w:rsidRPr="00103036">
        <w:t>Become familiar with your vehicle’s winter weather operating characteristics. Front-wheel-drive vehicles generally handle better than rear-wheel vehicles on slippery roads because the weight of the engine is on the drive wheels, improving traction.</w:t>
      </w:r>
    </w:p>
    <w:p w14:paraId="1795A331" w14:textId="77777777" w:rsidR="00406958" w:rsidRPr="00103036" w:rsidRDefault="00406958" w:rsidP="00406958">
      <w:pPr>
        <w:numPr>
          <w:ilvl w:val="0"/>
          <w:numId w:val="19"/>
        </w:numPr>
      </w:pPr>
      <w:r w:rsidRPr="00103036">
        <w:t>Keep your windows clear of snow and ice. Remember to clean head, tail and brake lights.</w:t>
      </w:r>
    </w:p>
    <w:p w14:paraId="62A2518F" w14:textId="77777777" w:rsidR="00406958" w:rsidRPr="00103036" w:rsidRDefault="00406958" w:rsidP="00406958">
      <w:pPr>
        <w:numPr>
          <w:ilvl w:val="0"/>
          <w:numId w:val="19"/>
        </w:numPr>
      </w:pPr>
      <w:r w:rsidRPr="00103036">
        <w:t>If you need to turn on your wipers, turn on your headlights. Effective January 1, 2010, Ohio law requires drivers to turn on vehicle headlights whenever windshield wipers are in operation due to any precipitation. Failing to do so is a secondary offense, meaning motorists cannot be stopped solely for failing to have lights on with wipers. They must be stopped for another offense, such as speeding, before they can be ticketed and fined for not having headlights on. Fines start at $100. Click </w:t>
      </w:r>
      <w:hyperlink r:id="rId129" w:tgtFrame="_blank" w:history="1">
        <w:r w:rsidRPr="00103036">
          <w:rPr>
            <w:rStyle w:val="Hyperlink"/>
          </w:rPr>
          <w:t>here</w:t>
        </w:r>
      </w:hyperlink>
      <w:r w:rsidRPr="00103036">
        <w:t> to read ORC 4513.03.</w:t>
      </w:r>
    </w:p>
    <w:p w14:paraId="081FD516" w14:textId="77777777" w:rsidR="00406958" w:rsidRPr="00103036" w:rsidRDefault="00406958" w:rsidP="00406958">
      <w:pPr>
        <w:numPr>
          <w:ilvl w:val="0"/>
          <w:numId w:val="19"/>
        </w:numPr>
      </w:pPr>
      <w:r w:rsidRPr="00103036">
        <w:t>To prevent fuel line freeze-up, keep your gas tank at least half full. Fill your gas tank before your vehicle is parked for lengthy periods.</w:t>
      </w:r>
    </w:p>
    <w:p w14:paraId="483E6351" w14:textId="77777777" w:rsidR="00406958" w:rsidRPr="00103036" w:rsidRDefault="00406958" w:rsidP="00406958">
      <w:pPr>
        <w:numPr>
          <w:ilvl w:val="0"/>
          <w:numId w:val="19"/>
        </w:numPr>
      </w:pPr>
      <w:r w:rsidRPr="00103036">
        <w:t>Leave ample stopping time between you and the driver in front of you. Braking distance can be up to nine times greater on snowy, icy surfaces than on dry roads.</w:t>
      </w:r>
    </w:p>
    <w:p w14:paraId="1C74E85B" w14:textId="77777777" w:rsidR="00406958" w:rsidRPr="00103036" w:rsidRDefault="00406958" w:rsidP="00406958">
      <w:pPr>
        <w:numPr>
          <w:ilvl w:val="0"/>
          <w:numId w:val="19"/>
        </w:numPr>
      </w:pPr>
      <w:r w:rsidRPr="00103036">
        <w:t>If your vehicle is equipped with an Anti-lock Braking System (ABS), be sure to: STOMP - firmly depress the brake pedal. STAY on the brakes - do not pump the brakes. STEER where you want the vehicle to go.</w:t>
      </w:r>
    </w:p>
    <w:p w14:paraId="2BD8D151" w14:textId="77777777" w:rsidR="00B95DF4" w:rsidRPr="00B95DF4" w:rsidRDefault="00406958" w:rsidP="00D05BBD">
      <w:pPr>
        <w:numPr>
          <w:ilvl w:val="0"/>
          <w:numId w:val="19"/>
        </w:numPr>
        <w:rPr>
          <w:sz w:val="20"/>
          <w:szCs w:val="20"/>
          <w:u w:val="single"/>
        </w:rPr>
      </w:pPr>
      <w:r w:rsidRPr="00103036">
        <w:t>Gently pump non-ABS brakes to stop the vehicle. Take any corrective action gradually. You need to maintain full control of the vehicle. Refer to the vehicle operations manual for proper methods to correct skids.</w:t>
      </w:r>
    </w:p>
    <w:p w14:paraId="1AFEC5A7" w14:textId="77777777" w:rsidR="00406958" w:rsidRPr="00103036" w:rsidRDefault="00406958" w:rsidP="00406958">
      <w:pPr>
        <w:numPr>
          <w:ilvl w:val="0"/>
          <w:numId w:val="19"/>
        </w:numPr>
      </w:pPr>
      <w:r w:rsidRPr="00103036">
        <w:t>During winter travel, it is best to supply those at your destination with the following information: your cell phone number, departure time, travel route and anticipated arrival time.</w:t>
      </w:r>
    </w:p>
    <w:p w14:paraId="3AF150B0" w14:textId="77777777" w:rsidR="00406958" w:rsidRPr="00103036" w:rsidRDefault="00406958" w:rsidP="00406958">
      <w:pPr>
        <w:numPr>
          <w:ilvl w:val="0"/>
          <w:numId w:val="19"/>
        </w:numPr>
      </w:pPr>
      <w:r w:rsidRPr="00103036">
        <w:t>Lock your vehicle, even in bad weather. If locks freeze, heat the key. Do not pour hot water on the locks - they will refreeze.</w:t>
      </w:r>
    </w:p>
    <w:p w14:paraId="56B1528B" w14:textId="77777777" w:rsidR="00406958" w:rsidRPr="00103036" w:rsidRDefault="00406958" w:rsidP="00406958">
      <w:pPr>
        <w:numPr>
          <w:ilvl w:val="0"/>
          <w:numId w:val="19"/>
        </w:numPr>
      </w:pPr>
      <w:r w:rsidRPr="00103036">
        <w:t>Drive with extreme caution on bridges and overpasses during freezing temperatures. Because bridge temperatures can be 5-6 degrees colder than roadways, they can become slick and icy before roads.</w:t>
      </w:r>
    </w:p>
    <w:p w14:paraId="6BB879D5" w14:textId="77777777" w:rsidR="00406958" w:rsidRPr="00103036" w:rsidRDefault="00406958" w:rsidP="00406958">
      <w:pPr>
        <w:numPr>
          <w:ilvl w:val="0"/>
          <w:numId w:val="19"/>
        </w:numPr>
      </w:pPr>
      <w:r w:rsidRPr="00103036">
        <w:t>Stay with your vehicle while warming it up. An unattended, running car invites theft.</w:t>
      </w:r>
    </w:p>
    <w:p w14:paraId="1F26CA54" w14:textId="77777777" w:rsidR="00406958" w:rsidRDefault="00406958" w:rsidP="00406958">
      <w:pPr>
        <w:rPr>
          <w:bCs/>
        </w:rPr>
      </w:pPr>
    </w:p>
    <w:p w14:paraId="2E2CCC5D" w14:textId="73BFD098" w:rsidR="00406958" w:rsidRPr="00B95DF4" w:rsidRDefault="00AE4B25" w:rsidP="00406958">
      <w:pPr>
        <w:rPr>
          <w:b/>
          <w:bCs/>
        </w:rPr>
      </w:pPr>
      <w:r>
        <w:rPr>
          <w:noProof/>
        </w:rPr>
        <w:drawing>
          <wp:anchor distT="0" distB="0" distL="114300" distR="114300" simplePos="0" relativeHeight="252602368" behindDoc="1" locked="0" layoutInCell="1" allowOverlap="1" wp14:anchorId="65D80696" wp14:editId="13060AD7">
            <wp:simplePos x="0" y="0"/>
            <wp:positionH relativeFrom="margin">
              <wp:align>right</wp:align>
            </wp:positionH>
            <wp:positionV relativeFrom="paragraph">
              <wp:posOffset>94615</wp:posOffset>
            </wp:positionV>
            <wp:extent cx="2540000" cy="1653540"/>
            <wp:effectExtent l="0" t="0" r="0" b="3810"/>
            <wp:wrapTight wrapText="bothSides">
              <wp:wrapPolygon edited="0">
                <wp:start x="0" y="0"/>
                <wp:lineTo x="0" y="21401"/>
                <wp:lineTo x="21384" y="21401"/>
                <wp:lineTo x="21384"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540000" cy="1653540"/>
                    </a:xfrm>
                    <a:prstGeom prst="rect">
                      <a:avLst/>
                    </a:prstGeom>
                  </pic:spPr>
                </pic:pic>
              </a:graphicData>
            </a:graphic>
            <wp14:sizeRelH relativeFrom="page">
              <wp14:pctWidth>0</wp14:pctWidth>
            </wp14:sizeRelH>
            <wp14:sizeRelV relativeFrom="page">
              <wp14:pctHeight>0</wp14:pctHeight>
            </wp14:sizeRelV>
          </wp:anchor>
        </w:drawing>
      </w:r>
      <w:r w:rsidR="00406958" w:rsidRPr="00B95DF4">
        <w:rPr>
          <w:b/>
          <w:bCs/>
        </w:rPr>
        <w:t>Survival Tips if Stranded</w:t>
      </w:r>
    </w:p>
    <w:p w14:paraId="7136CE11" w14:textId="204E37CF" w:rsidR="00406958" w:rsidRPr="00103036" w:rsidRDefault="00406958" w:rsidP="00406958">
      <w:r w:rsidRPr="00103036">
        <w:t>The best advice is to remain with the vehicle. If nothing else, you are guaranteed shelter. Other helpful tips include:</w:t>
      </w:r>
    </w:p>
    <w:p w14:paraId="5E8C5F28" w14:textId="5643ADEB" w:rsidR="00406958" w:rsidRPr="00103036" w:rsidRDefault="00406958" w:rsidP="00406958">
      <w:pPr>
        <w:numPr>
          <w:ilvl w:val="0"/>
          <w:numId w:val="20"/>
        </w:numPr>
      </w:pPr>
      <w:r w:rsidRPr="00103036">
        <w:t>Tie a bright colored cloth (handkerchief, towel, etc.) to the vehicle’s antenna, driver door handle or outside mirror.</w:t>
      </w:r>
    </w:p>
    <w:p w14:paraId="4A2B5A79" w14:textId="681B97AD" w:rsidR="00406958" w:rsidRPr="00103036" w:rsidRDefault="00406958" w:rsidP="00406958">
      <w:pPr>
        <w:numPr>
          <w:ilvl w:val="0"/>
          <w:numId w:val="20"/>
        </w:numPr>
      </w:pPr>
      <w:r w:rsidRPr="00103036">
        <w:t>Keep the exhaust pipe clear of snow. Poisonous gases can filter into the vehicle if the pipe is clogged.</w:t>
      </w:r>
    </w:p>
    <w:p w14:paraId="5F720893" w14:textId="67585E53" w:rsidR="00AE4B25" w:rsidRDefault="00AE4B25" w:rsidP="00AE4B25">
      <w:pPr>
        <w:rPr>
          <w:rStyle w:val="Hyperlink"/>
          <w:sz w:val="20"/>
          <w:szCs w:val="20"/>
        </w:rPr>
      </w:pPr>
    </w:p>
    <w:p w14:paraId="4427796F" w14:textId="396A64A7" w:rsidR="00DE7797" w:rsidRDefault="00DE7797" w:rsidP="00AE4B25">
      <w:pPr>
        <w:rPr>
          <w:rStyle w:val="Hyperlink"/>
          <w:sz w:val="20"/>
          <w:szCs w:val="20"/>
        </w:rPr>
      </w:pPr>
    </w:p>
    <w:p w14:paraId="41A41F87" w14:textId="505A551C" w:rsidR="00DE7797" w:rsidRDefault="00DE7797" w:rsidP="00AE4B25">
      <w:pPr>
        <w:rPr>
          <w:rStyle w:val="Hyperlink"/>
          <w:sz w:val="20"/>
          <w:szCs w:val="20"/>
        </w:rPr>
      </w:pPr>
    </w:p>
    <w:p w14:paraId="09D7EB84" w14:textId="77777777" w:rsidR="00DE7797" w:rsidRDefault="00DE7797" w:rsidP="00AE4B25">
      <w:pPr>
        <w:rPr>
          <w:rStyle w:val="Hyperlink"/>
          <w:sz w:val="20"/>
          <w:szCs w:val="20"/>
        </w:rPr>
      </w:pPr>
    </w:p>
    <w:p w14:paraId="3F69A0BC" w14:textId="77777777" w:rsidR="00AE4B25" w:rsidRDefault="00AE4B25" w:rsidP="00AE4B25">
      <w:pPr>
        <w:rPr>
          <w:rStyle w:val="Hyperlink"/>
          <w:sz w:val="20"/>
          <w:szCs w:val="20"/>
        </w:rPr>
      </w:pPr>
    </w:p>
    <w:p w14:paraId="43C55685" w14:textId="5248271C" w:rsidR="00AE4B25" w:rsidRPr="00AE4B25" w:rsidRDefault="009206CE" w:rsidP="00AE4B25">
      <w:pPr>
        <w:rPr>
          <w:sz w:val="20"/>
          <w:szCs w:val="20"/>
          <w:u w:val="single"/>
        </w:rPr>
      </w:pPr>
      <w:hyperlink w:anchor="top" w:history="1">
        <w:r w:rsidR="00AE4B25" w:rsidRPr="00AE4B25">
          <w:rPr>
            <w:rStyle w:val="Hyperlink"/>
            <w:sz w:val="20"/>
            <w:szCs w:val="20"/>
          </w:rPr>
          <w:t>TOP</w:t>
        </w:r>
      </w:hyperlink>
      <w:r w:rsidR="00AE4B25" w:rsidRPr="00AE4B25">
        <w:rPr>
          <w:sz w:val="20"/>
          <w:szCs w:val="20"/>
          <w:u w:val="single"/>
        </w:rPr>
        <w:t xml:space="preserve"> ^</w:t>
      </w:r>
    </w:p>
    <w:p w14:paraId="7C3A9EBB" w14:textId="743E0280" w:rsidR="00406958" w:rsidRPr="00103036" w:rsidRDefault="00406958" w:rsidP="00406958">
      <w:pPr>
        <w:numPr>
          <w:ilvl w:val="0"/>
          <w:numId w:val="20"/>
        </w:numPr>
      </w:pPr>
      <w:r w:rsidRPr="00103036">
        <w:lastRenderedPageBreak/>
        <w:t>Run the engine and heater no more than 10 minutes every hour, leaving a downwind window slightly open for ventilation while the engine is running.</w:t>
      </w:r>
    </w:p>
    <w:p w14:paraId="6FE876C6" w14:textId="77777777" w:rsidR="00406958" w:rsidRPr="00103036" w:rsidRDefault="00406958" w:rsidP="00406958">
      <w:pPr>
        <w:numPr>
          <w:ilvl w:val="0"/>
          <w:numId w:val="20"/>
        </w:numPr>
      </w:pPr>
      <w:r w:rsidRPr="00103036">
        <w:t>Light a flare or turn on a flashlight to let others know you’re stranded in the vehicle.</w:t>
      </w:r>
    </w:p>
    <w:p w14:paraId="44217A19" w14:textId="77777777" w:rsidR="00406958" w:rsidRPr="00103036" w:rsidRDefault="00406958" w:rsidP="00406958">
      <w:pPr>
        <w:numPr>
          <w:ilvl w:val="0"/>
          <w:numId w:val="20"/>
        </w:numPr>
      </w:pPr>
      <w:r w:rsidRPr="00103036">
        <w:t>Use floor mats, seat covers and blankets for added warmth. If you must leave your vehicle during a severe snow storm or blizzard, secure a line of rope or cord to yourself and the vehicle to avoid becoming lost or disoriented.</w:t>
      </w:r>
    </w:p>
    <w:p w14:paraId="5355E7C6" w14:textId="77777777" w:rsidR="00406958" w:rsidRPr="00103036" w:rsidRDefault="00406958" w:rsidP="00406958">
      <w:pPr>
        <w:numPr>
          <w:ilvl w:val="0"/>
          <w:numId w:val="20"/>
        </w:numPr>
      </w:pPr>
      <w:r w:rsidRPr="00103036">
        <w:t>Keep bottled water in your emergency kit or vehicle. Never eat snow. It will chill you and lower your body temperature.</w:t>
      </w:r>
    </w:p>
    <w:p w14:paraId="21A976D7" w14:textId="77777777" w:rsidR="00406958" w:rsidRPr="00103036" w:rsidRDefault="00406958" w:rsidP="00406958">
      <w:pPr>
        <w:numPr>
          <w:ilvl w:val="0"/>
          <w:numId w:val="20"/>
        </w:numPr>
      </w:pPr>
      <w:r w:rsidRPr="00103036">
        <w:t>Remain calm. Chances for rescue are better if you remain calm and in your vehicle.</w:t>
      </w:r>
    </w:p>
    <w:p w14:paraId="47FDE6F9" w14:textId="04CF655D" w:rsidR="00276FDC" w:rsidRDefault="00276FDC" w:rsidP="00DF2F2B"/>
    <w:p w14:paraId="23704A99" w14:textId="23521706" w:rsidR="00D6293F" w:rsidRDefault="009206CE" w:rsidP="00DF2F2B">
      <w:r>
        <w:pict w14:anchorId="510AB86D">
          <v:rect id="_x0000_i1034" style="width:0;height:1.5pt" o:hralign="center" o:hrstd="t" o:hr="t" fillcolor="#a0a0a0" stroked="f"/>
        </w:pict>
      </w:r>
    </w:p>
    <w:p w14:paraId="5D4F3246" w14:textId="4CDDB458" w:rsidR="00D81A84" w:rsidRPr="00D81A84" w:rsidRDefault="00BE5675" w:rsidP="00D81A84">
      <w:pPr>
        <w:rPr>
          <w:b/>
          <w:i/>
          <w:color w:val="000000" w:themeColor="text1"/>
          <w:sz w:val="28"/>
          <w:szCs w:val="28"/>
        </w:rPr>
      </w:pPr>
      <w:bookmarkStart w:id="28" w:name="weather"/>
      <w:bookmarkEnd w:id="28"/>
      <w:r w:rsidRPr="00D81A84">
        <w:rPr>
          <w:b/>
          <w:i/>
          <w:noProof/>
          <w:color w:val="000000" w:themeColor="text1"/>
          <w:sz w:val="28"/>
          <w:szCs w:val="28"/>
        </w:rPr>
        <w:drawing>
          <wp:anchor distT="0" distB="0" distL="114300" distR="114300" simplePos="0" relativeHeight="252604416" behindDoc="1" locked="0" layoutInCell="1" allowOverlap="1" wp14:anchorId="39427E70" wp14:editId="25003022">
            <wp:simplePos x="0" y="0"/>
            <wp:positionH relativeFrom="column">
              <wp:posOffset>5743575</wp:posOffset>
            </wp:positionH>
            <wp:positionV relativeFrom="paragraph">
              <wp:posOffset>5715</wp:posOffset>
            </wp:positionV>
            <wp:extent cx="1053465" cy="1066800"/>
            <wp:effectExtent l="0" t="0" r="0" b="0"/>
            <wp:wrapTight wrapText="bothSides">
              <wp:wrapPolygon edited="0">
                <wp:start x="0" y="0"/>
                <wp:lineTo x="0" y="21214"/>
                <wp:lineTo x="21092" y="21214"/>
                <wp:lineTo x="21092" y="0"/>
                <wp:lineTo x="0" y="0"/>
              </wp:wrapPolygon>
            </wp:wrapTight>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053465" cy="1066800"/>
                    </a:xfrm>
                    <a:prstGeom prst="rect">
                      <a:avLst/>
                    </a:prstGeom>
                  </pic:spPr>
                </pic:pic>
              </a:graphicData>
            </a:graphic>
            <wp14:sizeRelH relativeFrom="page">
              <wp14:pctWidth>0</wp14:pctWidth>
            </wp14:sizeRelH>
            <wp14:sizeRelV relativeFrom="page">
              <wp14:pctHeight>0</wp14:pctHeight>
            </wp14:sizeRelV>
          </wp:anchor>
        </w:drawing>
      </w:r>
      <w:r w:rsidR="00D81A84" w:rsidRPr="00D81A84">
        <w:rPr>
          <w:b/>
          <w:i/>
          <w:noProof/>
          <w:color w:val="000000" w:themeColor="text1"/>
          <w:sz w:val="28"/>
          <w:szCs w:val="28"/>
        </w:rPr>
        <w:drawing>
          <wp:anchor distT="0" distB="0" distL="114300" distR="114300" simplePos="0" relativeHeight="252605440" behindDoc="1" locked="0" layoutInCell="1" allowOverlap="1" wp14:anchorId="5955C9F2" wp14:editId="56AD314E">
            <wp:simplePos x="0" y="0"/>
            <wp:positionH relativeFrom="margin">
              <wp:posOffset>2828925</wp:posOffset>
            </wp:positionH>
            <wp:positionV relativeFrom="paragraph">
              <wp:posOffset>5715</wp:posOffset>
            </wp:positionV>
            <wp:extent cx="1591945" cy="699135"/>
            <wp:effectExtent l="0" t="0" r="8255" b="5715"/>
            <wp:wrapTight wrapText="bothSides">
              <wp:wrapPolygon edited="0">
                <wp:start x="2843" y="0"/>
                <wp:lineTo x="1034" y="1766"/>
                <wp:lineTo x="1034" y="9417"/>
                <wp:lineTo x="0" y="14714"/>
                <wp:lineTo x="0" y="16480"/>
                <wp:lineTo x="1292" y="18834"/>
                <wp:lineTo x="258" y="21188"/>
                <wp:lineTo x="21454" y="21188"/>
                <wp:lineTo x="21454" y="6474"/>
                <wp:lineTo x="5945" y="0"/>
                <wp:lineTo x="2843" y="0"/>
              </wp:wrapPolygon>
            </wp:wrapTight>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591945" cy="699135"/>
                    </a:xfrm>
                    <a:prstGeom prst="rect">
                      <a:avLst/>
                    </a:prstGeom>
                  </pic:spPr>
                </pic:pic>
              </a:graphicData>
            </a:graphic>
            <wp14:sizeRelH relativeFrom="page">
              <wp14:pctWidth>0</wp14:pctWidth>
            </wp14:sizeRelH>
            <wp14:sizeRelV relativeFrom="page">
              <wp14:pctHeight>0</wp14:pctHeight>
            </wp14:sizeRelV>
          </wp:anchor>
        </w:drawing>
      </w:r>
      <w:r w:rsidR="00D81A84" w:rsidRPr="00D81A84">
        <w:rPr>
          <w:b/>
          <w:bCs/>
          <w:i/>
          <w:color w:val="000000" w:themeColor="text1"/>
          <w:sz w:val="28"/>
          <w:szCs w:val="28"/>
        </w:rPr>
        <w:t>FOR IMMEDIATE RELEASE</w:t>
      </w:r>
    </w:p>
    <w:p w14:paraId="69F7F552" w14:textId="78F2E898" w:rsidR="00BE5675" w:rsidRPr="00BE5675" w:rsidRDefault="00BE5675" w:rsidP="00BE5675">
      <w:pPr>
        <w:rPr>
          <w:color w:val="000000" w:themeColor="text1"/>
        </w:rPr>
      </w:pPr>
      <w:r w:rsidRPr="00BE5675">
        <w:rPr>
          <w:i/>
          <w:iCs/>
          <w:color w:val="000000" w:themeColor="text1"/>
        </w:rPr>
        <w:t>Ralph Malewski K8KXA</w:t>
      </w:r>
      <w:r>
        <w:rPr>
          <w:i/>
          <w:iCs/>
          <w:color w:val="000000" w:themeColor="text1"/>
        </w:rPr>
        <w:t xml:space="preserve">  </w:t>
      </w:r>
      <w:hyperlink r:id="rId133" w:history="1">
        <w:r w:rsidRPr="00BE5675">
          <w:rPr>
            <w:rStyle w:val="Hyperlink"/>
          </w:rPr>
          <w:t>ralphmalewski@yahoo.com</w:t>
        </w:r>
      </w:hyperlink>
      <w:r w:rsidRPr="00BE5675">
        <w:rPr>
          <w:color w:val="000000" w:themeColor="text1"/>
        </w:rPr>
        <w:t> </w:t>
      </w:r>
    </w:p>
    <w:p w14:paraId="1B92B184" w14:textId="77777777" w:rsidR="00BE5675" w:rsidRPr="00BE5675" w:rsidRDefault="00BE5675" w:rsidP="00BE5675">
      <w:pPr>
        <w:rPr>
          <w:color w:val="000000" w:themeColor="text1"/>
        </w:rPr>
      </w:pPr>
      <w:r w:rsidRPr="00BE5675">
        <w:rPr>
          <w:i/>
          <w:iCs/>
          <w:color w:val="000000" w:themeColor="text1"/>
        </w:rPr>
        <w:t>(440) 343-7507</w:t>
      </w:r>
    </w:p>
    <w:p w14:paraId="4BCED707" w14:textId="77777777" w:rsidR="00D81A84" w:rsidRPr="00BE5675" w:rsidRDefault="00D81A84" w:rsidP="00D81A84">
      <w:pPr>
        <w:rPr>
          <w:bCs/>
          <w:color w:val="000000" w:themeColor="text1"/>
        </w:rPr>
      </w:pPr>
    </w:p>
    <w:p w14:paraId="74C76C63" w14:textId="735981A0" w:rsidR="00D81A84" w:rsidRPr="00D81A84" w:rsidRDefault="00D81A84" w:rsidP="00D81A84">
      <w:pPr>
        <w:rPr>
          <w:b/>
          <w:i/>
          <w:color w:val="000000" w:themeColor="text1"/>
        </w:rPr>
      </w:pPr>
      <w:r w:rsidRPr="00D81A84">
        <w:rPr>
          <w:b/>
          <w:bCs/>
          <w:i/>
          <w:color w:val="000000" w:themeColor="text1"/>
        </w:rPr>
        <w:t>November 19, 2018</w:t>
      </w:r>
    </w:p>
    <w:p w14:paraId="21960F9F" w14:textId="77777777" w:rsidR="00D81A84" w:rsidRPr="00D81A84" w:rsidRDefault="00D81A84" w:rsidP="00D81A84">
      <w:pPr>
        <w:rPr>
          <w:b/>
          <w:bCs/>
          <w:i/>
          <w:color w:val="000000" w:themeColor="text1"/>
        </w:rPr>
      </w:pPr>
    </w:p>
    <w:p w14:paraId="14E211C5" w14:textId="77777777" w:rsidR="00D81A84" w:rsidRPr="00D81A84" w:rsidRDefault="00D81A84" w:rsidP="00D81A84">
      <w:pPr>
        <w:rPr>
          <w:color w:val="000000" w:themeColor="text1"/>
        </w:rPr>
      </w:pPr>
      <w:r w:rsidRPr="00D81A84">
        <w:rPr>
          <w:bCs/>
          <w:color w:val="000000" w:themeColor="text1"/>
        </w:rPr>
        <w:t>Elkins International of Dallas Texas an authorized COLEM, a national FCC Commercial License Examination Manager is pleased to announce the appointment of a new certified FCC examiner to their team for the State of Ohio.  The appointment is Mr. Ralph Malewski of Milan Ohio. Mr. Malewski has served the broadcast and cable television industries for nearly four decades and has been an industry leader in the development of many new technical broadcast standards. He has served as a president of the Buckeye Chapter of the Society of Cable Telecommunication Engineers. He is certified as a Broadband Engineer with the SCTE and licensed by the FCC as a General Radiotelephone Operator and Extra Class amateur radio operator (K8KXA).</w:t>
      </w:r>
    </w:p>
    <w:p w14:paraId="3FD05F39" w14:textId="77777777" w:rsidR="00D81A84" w:rsidRPr="00D81A84" w:rsidRDefault="00D81A84" w:rsidP="00D81A84">
      <w:pPr>
        <w:rPr>
          <w:color w:val="000000" w:themeColor="text1"/>
        </w:rPr>
      </w:pPr>
      <w:r w:rsidRPr="00D81A84">
        <w:rPr>
          <w:bCs/>
          <w:color w:val="000000" w:themeColor="text1"/>
        </w:rPr>
        <w:t>Elkins’ FCC regional commercial examiners can administer the following FCC Commercial Examinations:</w:t>
      </w:r>
    </w:p>
    <w:p w14:paraId="1A1DD901" w14:textId="77777777" w:rsidR="00D81A84" w:rsidRPr="00D81A84" w:rsidRDefault="00D81A84" w:rsidP="00D81A84">
      <w:pPr>
        <w:rPr>
          <w:bCs/>
          <w:color w:val="000000" w:themeColor="text1"/>
        </w:rPr>
      </w:pPr>
    </w:p>
    <w:p w14:paraId="71F82675" w14:textId="77777777" w:rsidR="00D81A84" w:rsidRPr="00D81A84" w:rsidRDefault="00D81A84" w:rsidP="00D81A84">
      <w:pPr>
        <w:numPr>
          <w:ilvl w:val="0"/>
          <w:numId w:val="21"/>
        </w:numPr>
        <w:rPr>
          <w:color w:val="000000" w:themeColor="text1"/>
        </w:rPr>
      </w:pPr>
      <w:r w:rsidRPr="00D81A84">
        <w:rPr>
          <w:bCs/>
          <w:color w:val="000000" w:themeColor="text1"/>
        </w:rPr>
        <w:t>General Radio Operator’s License (GROL) Elements 1 &amp; 3.</w:t>
      </w:r>
    </w:p>
    <w:p w14:paraId="57E84F5D" w14:textId="77777777" w:rsidR="00D81A84" w:rsidRPr="00D81A84" w:rsidRDefault="00D81A84" w:rsidP="00D81A84">
      <w:pPr>
        <w:numPr>
          <w:ilvl w:val="0"/>
          <w:numId w:val="21"/>
        </w:numPr>
        <w:rPr>
          <w:color w:val="000000" w:themeColor="text1"/>
        </w:rPr>
      </w:pPr>
      <w:r w:rsidRPr="00D81A84">
        <w:rPr>
          <w:bCs/>
          <w:color w:val="000000" w:themeColor="text1"/>
        </w:rPr>
        <w:t>Marine Radio Operator’s Permit (MROP) Element 1.</w:t>
      </w:r>
    </w:p>
    <w:p w14:paraId="06397C2E" w14:textId="10A7475E" w:rsidR="00D81A84" w:rsidRPr="009D5934" w:rsidRDefault="00D81A84" w:rsidP="00D81A84">
      <w:pPr>
        <w:numPr>
          <w:ilvl w:val="0"/>
          <w:numId w:val="21"/>
        </w:numPr>
        <w:rPr>
          <w:color w:val="000000" w:themeColor="text1"/>
        </w:rPr>
      </w:pPr>
      <w:r w:rsidRPr="00D81A84">
        <w:rPr>
          <w:bCs/>
          <w:color w:val="000000" w:themeColor="text1"/>
        </w:rPr>
        <w:t>Global Marine Distress Safety System Operator’s License (GMDSSO) Elements 1 &amp; 7.</w:t>
      </w:r>
    </w:p>
    <w:p w14:paraId="665D9892" w14:textId="53E2C283" w:rsidR="00D81A84" w:rsidRPr="00D81A84" w:rsidRDefault="00D81A84" w:rsidP="00D81A84">
      <w:pPr>
        <w:numPr>
          <w:ilvl w:val="0"/>
          <w:numId w:val="21"/>
        </w:numPr>
        <w:rPr>
          <w:color w:val="000000" w:themeColor="text1"/>
        </w:rPr>
      </w:pPr>
      <w:r w:rsidRPr="00D81A84">
        <w:rPr>
          <w:bCs/>
          <w:color w:val="000000" w:themeColor="text1"/>
        </w:rPr>
        <w:t>Global Marine Distress Safety System Maintainer’s License (GMDSSM) Elements 1, 3 &amp; 9.</w:t>
      </w:r>
    </w:p>
    <w:p w14:paraId="2FB30B28" w14:textId="77777777" w:rsidR="00D81A84" w:rsidRPr="00D81A84" w:rsidRDefault="00D81A84" w:rsidP="00D81A84">
      <w:pPr>
        <w:numPr>
          <w:ilvl w:val="0"/>
          <w:numId w:val="21"/>
        </w:numPr>
        <w:rPr>
          <w:color w:val="000000" w:themeColor="text1"/>
        </w:rPr>
      </w:pPr>
      <w:r w:rsidRPr="00D81A84">
        <w:rPr>
          <w:bCs/>
          <w:color w:val="000000" w:themeColor="text1"/>
        </w:rPr>
        <w:t>Radiotelegraph Operator’s Certificate T1, T2, T3 written only Elements 1, 5 &amp; 6. Code test required or its equivalent.</w:t>
      </w:r>
    </w:p>
    <w:p w14:paraId="02BFC983" w14:textId="77777777" w:rsidR="00D81A84" w:rsidRPr="00D81A84" w:rsidRDefault="00D81A84" w:rsidP="00D81A84">
      <w:pPr>
        <w:numPr>
          <w:ilvl w:val="0"/>
          <w:numId w:val="21"/>
        </w:numPr>
        <w:rPr>
          <w:color w:val="000000" w:themeColor="text1"/>
        </w:rPr>
      </w:pPr>
      <w:r w:rsidRPr="00D81A84">
        <w:rPr>
          <w:color w:val="000000" w:themeColor="text1"/>
        </w:rPr>
        <w:t>Radar Endorsement, Element 8 can be placed on a GROL or GMDSS Maintainer</w:t>
      </w:r>
    </w:p>
    <w:p w14:paraId="12A2611D" w14:textId="77777777" w:rsidR="00D81A84" w:rsidRPr="00D81A84" w:rsidRDefault="00D81A84" w:rsidP="00D81A84">
      <w:pPr>
        <w:rPr>
          <w:bCs/>
          <w:color w:val="000000" w:themeColor="text1"/>
        </w:rPr>
      </w:pPr>
    </w:p>
    <w:p w14:paraId="7A7443B1" w14:textId="099E1564" w:rsidR="00D81A84" w:rsidRDefault="00D81A84" w:rsidP="00D81A84">
      <w:pPr>
        <w:rPr>
          <w:rStyle w:val="Hyperlink"/>
          <w:bCs/>
        </w:rPr>
      </w:pPr>
      <w:r w:rsidRPr="00D81A84">
        <w:rPr>
          <w:bCs/>
          <w:color w:val="000000" w:themeColor="text1"/>
        </w:rPr>
        <w:t xml:space="preserve">FCC Commercial exams are scheduled and administered around the USA each week.  Elkins has been teaching and training students of technology since 1968. With over 50 years of experience, the Elkins team can help you get your FCC Commercial License.  Contact us today regarding your FCC Commercial License Test. We can be reached at 888-621-8876 or on the web at </w:t>
      </w:r>
      <w:hyperlink r:id="rId134" w:history="1">
        <w:r w:rsidR="009D5934" w:rsidRPr="00044EE9">
          <w:rPr>
            <w:rStyle w:val="Hyperlink"/>
            <w:bCs/>
          </w:rPr>
          <w:t>http://elkinsinternational-fcc.com/contact-us/</w:t>
        </w:r>
      </w:hyperlink>
    </w:p>
    <w:p w14:paraId="5D3F8E86" w14:textId="6A4B9E24" w:rsidR="00BE5675" w:rsidRDefault="00BE5675" w:rsidP="00D81A84">
      <w:pPr>
        <w:rPr>
          <w:color w:val="000000" w:themeColor="text1"/>
        </w:rPr>
      </w:pPr>
    </w:p>
    <w:p w14:paraId="4213D9CC" w14:textId="06BB85B2" w:rsidR="00633B5E" w:rsidRDefault="009206CE" w:rsidP="00633B5E">
      <w:pPr>
        <w:rPr>
          <w:b/>
          <w:bCs/>
          <w:color w:val="000000" w:themeColor="text1"/>
        </w:rPr>
      </w:pPr>
      <w:r>
        <w:pict w14:anchorId="0888E4BB">
          <v:rect id="_x0000_i1035" style="width:0;height:1.5pt" o:hralign="center" o:hrstd="t" o:hr="t" fillcolor="#a0a0a0" stroked="f"/>
        </w:pict>
      </w:r>
    </w:p>
    <w:p w14:paraId="1A279B18" w14:textId="70BEFD76" w:rsidR="00633B5E" w:rsidRDefault="00633B5E" w:rsidP="00633B5E">
      <w:pPr>
        <w:rPr>
          <w:b/>
          <w:bCs/>
          <w:i/>
          <w:color w:val="000000" w:themeColor="text1"/>
          <w:sz w:val="28"/>
          <w:szCs w:val="28"/>
        </w:rPr>
      </w:pPr>
      <w:r>
        <w:rPr>
          <w:b/>
          <w:bCs/>
          <w:i/>
          <w:color w:val="000000" w:themeColor="text1"/>
          <w:sz w:val="28"/>
          <w:szCs w:val="28"/>
        </w:rPr>
        <w:t>Electrical Teaser</w:t>
      </w:r>
    </w:p>
    <w:p w14:paraId="460947C2" w14:textId="77777777" w:rsidR="00633B5E" w:rsidRPr="001F4A83" w:rsidRDefault="00633B5E" w:rsidP="00633B5E">
      <w:pPr>
        <w:rPr>
          <w:b/>
          <w:bCs/>
          <w:i/>
          <w:color w:val="000000" w:themeColor="text1"/>
        </w:rPr>
      </w:pPr>
    </w:p>
    <w:p w14:paraId="310F8A3B" w14:textId="6A1E6F08" w:rsidR="00633B5E" w:rsidRPr="00633B5E" w:rsidRDefault="00633B5E" w:rsidP="00633B5E">
      <w:pPr>
        <w:rPr>
          <w:i/>
          <w:color w:val="000000" w:themeColor="text1"/>
        </w:rPr>
      </w:pPr>
      <w:r w:rsidRPr="00633B5E">
        <w:rPr>
          <w:b/>
          <w:bCs/>
          <w:i/>
          <w:color w:val="000000" w:themeColor="text1"/>
        </w:rPr>
        <w:t>When you switch on a light and the bulb is b</w:t>
      </w:r>
      <w:r w:rsidR="00DF6567">
        <w:rPr>
          <w:b/>
          <w:bCs/>
          <w:i/>
          <w:color w:val="000000" w:themeColor="text1"/>
        </w:rPr>
        <w:t>roken</w:t>
      </w:r>
      <w:r w:rsidRPr="00633B5E">
        <w:rPr>
          <w:b/>
          <w:bCs/>
          <w:i/>
          <w:color w:val="000000" w:themeColor="text1"/>
        </w:rPr>
        <w:t xml:space="preserve"> does it still use power?</w:t>
      </w:r>
    </w:p>
    <w:p w14:paraId="3C36BDFE" w14:textId="0A31CBDD" w:rsidR="00633B5E" w:rsidRPr="00633B5E" w:rsidRDefault="00633B5E" w:rsidP="00633B5E">
      <w:pPr>
        <w:rPr>
          <w:color w:val="000000" w:themeColor="text1"/>
        </w:rPr>
      </w:pPr>
    </w:p>
    <w:p w14:paraId="6D66BB61" w14:textId="3C971EC5" w:rsidR="00633B5E" w:rsidRPr="00633B5E" w:rsidRDefault="00633B5E" w:rsidP="00633B5E">
      <w:pPr>
        <w:rPr>
          <w:color w:val="000000" w:themeColor="text1"/>
        </w:rPr>
      </w:pPr>
      <w:r w:rsidRPr="00633B5E">
        <w:rPr>
          <w:color w:val="000000" w:themeColor="text1"/>
        </w:rPr>
        <w:t xml:space="preserve">Incandescent bulbs will virtually and quickly go to an open state when failed </w:t>
      </w:r>
      <w:r w:rsidRPr="00633B5E">
        <w:rPr>
          <w:i/>
          <w:color w:val="000000" w:themeColor="text1"/>
        </w:rPr>
        <w:t>(assuming b</w:t>
      </w:r>
      <w:r w:rsidR="00DF6567">
        <w:rPr>
          <w:i/>
          <w:color w:val="000000" w:themeColor="text1"/>
        </w:rPr>
        <w:t>roken</w:t>
      </w:r>
      <w:r w:rsidRPr="00633B5E">
        <w:rPr>
          <w:i/>
          <w:color w:val="000000" w:themeColor="text1"/>
        </w:rPr>
        <w:t xml:space="preserve"> here means either the glass broken, or the filament failed.)</w:t>
      </w:r>
      <w:r w:rsidRPr="00633B5E">
        <w:rPr>
          <w:color w:val="000000" w:themeColor="text1"/>
        </w:rPr>
        <w:t xml:space="preserve"> </w:t>
      </w:r>
      <w:r w:rsidR="00DF6567">
        <w:rPr>
          <w:color w:val="000000" w:themeColor="text1"/>
        </w:rPr>
        <w:t xml:space="preserve">- </w:t>
      </w:r>
      <w:r w:rsidRPr="00633B5E">
        <w:rPr>
          <w:color w:val="000000" w:themeColor="text1"/>
        </w:rPr>
        <w:t>When open</w:t>
      </w:r>
      <w:r w:rsidR="00DF6567">
        <w:rPr>
          <w:color w:val="000000" w:themeColor="text1"/>
        </w:rPr>
        <w:t>, as in the picture,</w:t>
      </w:r>
      <w:r w:rsidRPr="00633B5E">
        <w:rPr>
          <w:color w:val="000000" w:themeColor="text1"/>
        </w:rPr>
        <w:t xml:space="preserve"> they draw no power.</w:t>
      </w:r>
    </w:p>
    <w:p w14:paraId="365E5D90" w14:textId="77777777" w:rsidR="00AE4B25" w:rsidRDefault="00AE4B25" w:rsidP="00AE4B25">
      <w:pPr>
        <w:rPr>
          <w:rStyle w:val="Hyperlink"/>
          <w:sz w:val="20"/>
          <w:szCs w:val="20"/>
        </w:rPr>
      </w:pPr>
    </w:p>
    <w:p w14:paraId="501BE22E" w14:textId="77777777" w:rsidR="00AE4B25" w:rsidRDefault="00AE4B25" w:rsidP="00AE4B25">
      <w:pPr>
        <w:rPr>
          <w:rStyle w:val="Hyperlink"/>
          <w:sz w:val="20"/>
          <w:szCs w:val="20"/>
        </w:rPr>
      </w:pPr>
    </w:p>
    <w:p w14:paraId="795769DB" w14:textId="77777777" w:rsidR="00AE4B25" w:rsidRDefault="00AE4B25" w:rsidP="00AE4B25">
      <w:pPr>
        <w:rPr>
          <w:rStyle w:val="Hyperlink"/>
          <w:sz w:val="20"/>
          <w:szCs w:val="20"/>
        </w:rPr>
      </w:pPr>
    </w:p>
    <w:p w14:paraId="489E7625" w14:textId="58C0D926" w:rsidR="00AE4B25" w:rsidRDefault="009206CE" w:rsidP="00AE4B25">
      <w:pPr>
        <w:rPr>
          <w:sz w:val="20"/>
          <w:szCs w:val="20"/>
          <w:u w:val="single"/>
        </w:rPr>
      </w:pPr>
      <w:hyperlink w:anchor="top" w:history="1">
        <w:r w:rsidR="00AE4B25" w:rsidRPr="00603DDB">
          <w:rPr>
            <w:rStyle w:val="Hyperlink"/>
            <w:sz w:val="20"/>
            <w:szCs w:val="20"/>
          </w:rPr>
          <w:t>TOP</w:t>
        </w:r>
      </w:hyperlink>
      <w:r w:rsidR="00AE4B25" w:rsidRPr="00603DDB">
        <w:rPr>
          <w:sz w:val="20"/>
          <w:szCs w:val="20"/>
          <w:u w:val="single"/>
        </w:rPr>
        <w:t xml:space="preserve"> ^</w:t>
      </w:r>
    </w:p>
    <w:p w14:paraId="192F5E38" w14:textId="57E23087" w:rsidR="00633B5E" w:rsidRPr="00633B5E" w:rsidRDefault="001F4A83" w:rsidP="00633B5E">
      <w:pPr>
        <w:rPr>
          <w:color w:val="000000" w:themeColor="text1"/>
        </w:rPr>
      </w:pPr>
      <w:r>
        <w:rPr>
          <w:noProof/>
        </w:rPr>
        <w:lastRenderedPageBreak/>
        <w:drawing>
          <wp:anchor distT="0" distB="0" distL="114300" distR="114300" simplePos="0" relativeHeight="252606464" behindDoc="1" locked="0" layoutInCell="1" allowOverlap="1" wp14:anchorId="4DD0EF1F" wp14:editId="16C35D26">
            <wp:simplePos x="0" y="0"/>
            <wp:positionH relativeFrom="margin">
              <wp:align>left</wp:align>
            </wp:positionH>
            <wp:positionV relativeFrom="paragraph">
              <wp:posOffset>6350</wp:posOffset>
            </wp:positionV>
            <wp:extent cx="1018540" cy="1428115"/>
            <wp:effectExtent l="0" t="0" r="0" b="635"/>
            <wp:wrapTight wrapText="bothSides">
              <wp:wrapPolygon edited="0">
                <wp:start x="0" y="0"/>
                <wp:lineTo x="0" y="21321"/>
                <wp:lineTo x="21007" y="21321"/>
                <wp:lineTo x="2100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val="0"/>
                        </a:ext>
                      </a:extLst>
                    </a:blip>
                    <a:stretch>
                      <a:fillRect/>
                    </a:stretch>
                  </pic:blipFill>
                  <pic:spPr>
                    <a:xfrm>
                      <a:off x="0" y="0"/>
                      <a:ext cx="1018540" cy="1428115"/>
                    </a:xfrm>
                    <a:prstGeom prst="rect">
                      <a:avLst/>
                    </a:prstGeom>
                  </pic:spPr>
                </pic:pic>
              </a:graphicData>
            </a:graphic>
            <wp14:sizeRelH relativeFrom="page">
              <wp14:pctWidth>0</wp14:pctWidth>
            </wp14:sizeRelH>
            <wp14:sizeRelV relativeFrom="page">
              <wp14:pctHeight>0</wp14:pctHeight>
            </wp14:sizeRelV>
          </wp:anchor>
        </w:drawing>
      </w:r>
      <w:r w:rsidR="00633B5E" w:rsidRPr="00633B5E">
        <w:rPr>
          <w:color w:val="000000" w:themeColor="text1"/>
        </w:rPr>
        <w:t>LEDs and CFLs are a different story. They have some electronics in between the power input and the lighted element and if the electronics fails then the unit may possibly draw power even if no light is emitted (a liberal interpretation of “b</w:t>
      </w:r>
      <w:r w:rsidR="00EA4DE6">
        <w:rPr>
          <w:color w:val="000000" w:themeColor="text1"/>
        </w:rPr>
        <w:t>roken</w:t>
      </w:r>
      <w:r w:rsidR="00633B5E" w:rsidRPr="00633B5E">
        <w:rPr>
          <w:color w:val="000000" w:themeColor="text1"/>
        </w:rPr>
        <w:t xml:space="preserve">”). If your term </w:t>
      </w:r>
      <w:r w:rsidR="00EA4DE6">
        <w:rPr>
          <w:color w:val="000000" w:themeColor="text1"/>
        </w:rPr>
        <w:t>broken</w:t>
      </w:r>
      <w:r w:rsidR="00633B5E" w:rsidRPr="00633B5E">
        <w:rPr>
          <w:color w:val="000000" w:themeColor="text1"/>
        </w:rPr>
        <w:t xml:space="preserve"> means the globe diffuser over the LED, then that will have little or no impact on the power but may affect the way the light is diffused. If you break the curly-cue of the CFL, it probably will not light but will still draw power to try and run the ballast.</w:t>
      </w:r>
    </w:p>
    <w:p w14:paraId="1DDFECE1" w14:textId="77777777" w:rsidR="00633B5E" w:rsidRDefault="00633B5E" w:rsidP="00633B5E">
      <w:pPr>
        <w:rPr>
          <w:color w:val="000000" w:themeColor="text1"/>
        </w:rPr>
      </w:pPr>
    </w:p>
    <w:p w14:paraId="493E4610" w14:textId="5BD5385B" w:rsidR="00633B5E" w:rsidRPr="00633B5E" w:rsidRDefault="00633B5E" w:rsidP="00633B5E">
      <w:pPr>
        <w:rPr>
          <w:color w:val="000000" w:themeColor="text1"/>
        </w:rPr>
      </w:pPr>
      <w:r w:rsidRPr="00633B5E">
        <w:rPr>
          <w:color w:val="000000" w:themeColor="text1"/>
        </w:rPr>
        <w:t>I have found this to be true as I replaced a burned out CFL and found it to warmer than it should have been having gone out some time previously. I measured it with my power meter and sure enough it was drawing more power than it should have even when it was working.</w:t>
      </w:r>
    </w:p>
    <w:p w14:paraId="385EE079" w14:textId="77777777" w:rsidR="00633B5E" w:rsidRDefault="00633B5E" w:rsidP="00633B5E">
      <w:pPr>
        <w:rPr>
          <w:color w:val="000000" w:themeColor="text1"/>
        </w:rPr>
      </w:pPr>
    </w:p>
    <w:p w14:paraId="7512A4BB" w14:textId="7F29C5C6" w:rsidR="00633B5E" w:rsidRPr="00633B5E" w:rsidRDefault="00633B5E" w:rsidP="00633B5E">
      <w:pPr>
        <w:rPr>
          <w:color w:val="000000" w:themeColor="text1"/>
        </w:rPr>
      </w:pPr>
      <w:r w:rsidRPr="00633B5E">
        <w:rPr>
          <w:color w:val="000000" w:themeColor="text1"/>
        </w:rPr>
        <w:t xml:space="preserve">I will say </w:t>
      </w:r>
      <w:r w:rsidR="00EA4DE6">
        <w:rPr>
          <w:color w:val="000000" w:themeColor="text1"/>
        </w:rPr>
        <w:t xml:space="preserve">that it </w:t>
      </w:r>
      <w:r w:rsidRPr="00633B5E">
        <w:rPr>
          <w:color w:val="000000" w:themeColor="text1"/>
        </w:rPr>
        <w:t>is rather rare</w:t>
      </w:r>
      <w:r w:rsidR="00EA4DE6">
        <w:rPr>
          <w:color w:val="000000" w:themeColor="text1"/>
        </w:rPr>
        <w:t>,</w:t>
      </w:r>
      <w:r w:rsidRPr="00633B5E">
        <w:rPr>
          <w:color w:val="000000" w:themeColor="text1"/>
        </w:rPr>
        <w:t xml:space="preserve"> but not impossible. Most failed CFL and LED </w:t>
      </w:r>
      <w:r w:rsidR="00EA4DE6">
        <w:rPr>
          <w:color w:val="000000" w:themeColor="text1"/>
        </w:rPr>
        <w:t xml:space="preserve">lamps </w:t>
      </w:r>
      <w:r w:rsidRPr="00633B5E">
        <w:rPr>
          <w:color w:val="000000" w:themeColor="text1"/>
        </w:rPr>
        <w:t>will draw little or no power when they go out.</w:t>
      </w:r>
    </w:p>
    <w:p w14:paraId="71FEC7C2" w14:textId="6AD7EB1D" w:rsidR="00BE5675" w:rsidRDefault="00BE5675" w:rsidP="00D81A84">
      <w:pPr>
        <w:rPr>
          <w:color w:val="000000" w:themeColor="text1"/>
        </w:rPr>
      </w:pPr>
    </w:p>
    <w:p w14:paraId="7863B63C" w14:textId="3572A0E4" w:rsidR="001F4A83" w:rsidRPr="00D81A84" w:rsidRDefault="009206CE" w:rsidP="00D81A84">
      <w:pPr>
        <w:rPr>
          <w:color w:val="000000" w:themeColor="text1"/>
        </w:rPr>
      </w:pPr>
      <w:r>
        <w:pict w14:anchorId="4E01C86B">
          <v:rect id="_x0000_i1036" style="width:0;height:1.5pt" o:hralign="center" o:hrstd="t" o:hr="t" fillcolor="#a0a0a0" stroked="f"/>
        </w:pict>
      </w:r>
    </w:p>
    <w:p w14:paraId="7CC0587C" w14:textId="1F0F1637" w:rsidR="00D6293F" w:rsidRPr="00ED5868" w:rsidRDefault="00D6293F" w:rsidP="00D6293F">
      <w:pPr>
        <w:rPr>
          <w:rStyle w:val="Hyperlink"/>
          <w:color w:val="000000" w:themeColor="text1"/>
          <w:u w:val="none"/>
        </w:rPr>
      </w:pPr>
      <w:r w:rsidRPr="00ED5868">
        <w:rPr>
          <w:rStyle w:val="Hyperlink"/>
          <w:b/>
          <w:i/>
          <w:color w:val="000000" w:themeColor="text1"/>
          <w:sz w:val="28"/>
          <w:szCs w:val="28"/>
          <w:u w:val="none"/>
        </w:rPr>
        <w:t>Weather Underground and Ham Weather Stations</w:t>
      </w:r>
    </w:p>
    <w:p w14:paraId="7A0F89B9" w14:textId="77777777" w:rsidR="00D6293F" w:rsidRDefault="00D6293F" w:rsidP="00D6293F">
      <w:pPr>
        <w:rPr>
          <w:rStyle w:val="Hyperlink"/>
          <w:color w:val="000000" w:themeColor="text1"/>
          <w:u w:val="none"/>
        </w:rPr>
      </w:pPr>
      <w:r>
        <w:rPr>
          <w:noProof/>
        </w:rPr>
        <w:drawing>
          <wp:anchor distT="0" distB="0" distL="114300" distR="114300" simplePos="0" relativeHeight="252569600" behindDoc="1" locked="0" layoutInCell="1" allowOverlap="1" wp14:anchorId="2E472955" wp14:editId="7B096F80">
            <wp:simplePos x="0" y="0"/>
            <wp:positionH relativeFrom="margin">
              <wp:align>left</wp:align>
            </wp:positionH>
            <wp:positionV relativeFrom="paragraph">
              <wp:posOffset>178435</wp:posOffset>
            </wp:positionV>
            <wp:extent cx="2595245" cy="638175"/>
            <wp:effectExtent l="0" t="0" r="0" b="0"/>
            <wp:wrapTight wrapText="bothSides">
              <wp:wrapPolygon edited="0">
                <wp:start x="0" y="0"/>
                <wp:lineTo x="0" y="20633"/>
                <wp:lineTo x="21404" y="20633"/>
                <wp:lineTo x="21404" y="0"/>
                <wp:lineTo x="0" y="0"/>
              </wp:wrapPolygon>
            </wp:wrapTight>
            <wp:docPr id="32" name="Picture 32">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136"/>
                    </pic:cNvPr>
                    <pic:cNvPicPr/>
                  </pic:nvPicPr>
                  <pic:blipFill>
                    <a:blip r:embed="rId137">
                      <a:extLst>
                        <a:ext uri="{28A0092B-C50C-407E-A947-70E740481C1C}">
                          <a14:useLocalDpi xmlns:a14="http://schemas.microsoft.com/office/drawing/2010/main" val="0"/>
                        </a:ext>
                      </a:extLst>
                    </a:blip>
                    <a:stretch>
                      <a:fillRect/>
                    </a:stretch>
                  </pic:blipFill>
                  <pic:spPr>
                    <a:xfrm>
                      <a:off x="0" y="0"/>
                      <a:ext cx="2596073" cy="638311"/>
                    </a:xfrm>
                    <a:prstGeom prst="rect">
                      <a:avLst/>
                    </a:prstGeom>
                  </pic:spPr>
                </pic:pic>
              </a:graphicData>
            </a:graphic>
            <wp14:sizeRelH relativeFrom="page">
              <wp14:pctWidth>0</wp14:pctWidth>
            </wp14:sizeRelH>
            <wp14:sizeRelV relativeFrom="page">
              <wp14:pctHeight>0</wp14:pctHeight>
            </wp14:sizeRelV>
          </wp:anchor>
        </w:drawing>
      </w:r>
    </w:p>
    <w:p w14:paraId="41238800" w14:textId="77777777" w:rsidR="00D6293F" w:rsidRDefault="00D6293F" w:rsidP="00D6293F">
      <w:pPr>
        <w:rPr>
          <w:rStyle w:val="Hyperlink"/>
          <w:color w:val="000000" w:themeColor="text1"/>
          <w:u w:val="none"/>
        </w:rPr>
      </w:pPr>
      <w:r>
        <w:rPr>
          <w:rStyle w:val="Hyperlink"/>
          <w:color w:val="000000" w:themeColor="text1"/>
          <w:u w:val="none"/>
        </w:rPr>
        <w:t xml:space="preserve">Have you visited the webpage to see all the Weather Underground stations yet? It’s </w:t>
      </w:r>
      <w:proofErr w:type="gramStart"/>
      <w:r>
        <w:rPr>
          <w:rStyle w:val="Hyperlink"/>
          <w:color w:val="000000" w:themeColor="text1"/>
          <w:u w:val="none"/>
        </w:rPr>
        <w:t>really fun</w:t>
      </w:r>
      <w:proofErr w:type="gramEnd"/>
      <w:r>
        <w:rPr>
          <w:rStyle w:val="Hyperlink"/>
          <w:color w:val="000000" w:themeColor="text1"/>
          <w:u w:val="none"/>
        </w:rPr>
        <w:t xml:space="preserve"> to see just how much the weather varies across the state and this gives you access to each individual station very quickly and easily. </w:t>
      </w:r>
    </w:p>
    <w:p w14:paraId="0B254357" w14:textId="77777777" w:rsidR="00D6293F" w:rsidRDefault="00D6293F" w:rsidP="00D6293F">
      <w:pPr>
        <w:rPr>
          <w:rStyle w:val="Hyperlink"/>
          <w:sz w:val="20"/>
          <w:szCs w:val="20"/>
        </w:rPr>
      </w:pPr>
    </w:p>
    <w:p w14:paraId="2F952431" w14:textId="77777777" w:rsidR="00D6293F" w:rsidRDefault="00D6293F" w:rsidP="00D6293F">
      <w:pPr>
        <w:rPr>
          <w:rStyle w:val="Hyperlink"/>
          <w:color w:val="000000" w:themeColor="text1"/>
          <w:u w:val="none"/>
        </w:rPr>
      </w:pPr>
      <w:r>
        <w:rPr>
          <w:rStyle w:val="Hyperlink"/>
          <w:color w:val="000000" w:themeColor="text1"/>
          <w:u w:val="none"/>
        </w:rPr>
        <w:t xml:space="preserve">It seems that our list of stations is growing every week, and again this week is no exception. I’ve added another station to the list!  Here’s a link to it…  </w:t>
      </w:r>
      <w:hyperlink r:id="rId138" w:history="1">
        <w:r w:rsidRPr="00CD2324">
          <w:rPr>
            <w:rStyle w:val="Hyperlink"/>
          </w:rPr>
          <w:t>http://arrl-ohio.org/wus.html</w:t>
        </w:r>
      </w:hyperlink>
      <w:r>
        <w:rPr>
          <w:rStyle w:val="Hyperlink"/>
          <w:color w:val="000000" w:themeColor="text1"/>
          <w:u w:val="none"/>
        </w:rPr>
        <w:t xml:space="preserve"> </w:t>
      </w:r>
    </w:p>
    <w:p w14:paraId="079A3F80" w14:textId="77777777" w:rsidR="00D6293F" w:rsidRDefault="00D6293F" w:rsidP="00D6293F">
      <w:pPr>
        <w:rPr>
          <w:rStyle w:val="Hyperlink"/>
          <w:sz w:val="20"/>
          <w:szCs w:val="20"/>
        </w:rPr>
      </w:pPr>
    </w:p>
    <w:p w14:paraId="4382C0DB" w14:textId="77777777" w:rsidR="00D6293F" w:rsidRDefault="00D6293F" w:rsidP="00D6293F">
      <w:pPr>
        <w:rPr>
          <w:rStyle w:val="Hyperlink"/>
          <w:color w:val="000000" w:themeColor="text1"/>
          <w:u w:val="none"/>
        </w:rPr>
      </w:pPr>
      <w:r>
        <w:rPr>
          <w:rStyle w:val="Hyperlink"/>
          <w:color w:val="000000" w:themeColor="text1"/>
          <w:u w:val="none"/>
        </w:rPr>
        <w:t xml:space="preserve">We’re starting to get a </w:t>
      </w:r>
      <w:proofErr w:type="gramStart"/>
      <w:r>
        <w:rPr>
          <w:rStyle w:val="Hyperlink"/>
          <w:color w:val="000000" w:themeColor="text1"/>
          <w:u w:val="none"/>
        </w:rPr>
        <w:t>really good</w:t>
      </w:r>
      <w:proofErr w:type="gramEnd"/>
      <w:r>
        <w:rPr>
          <w:rStyle w:val="Hyperlink"/>
          <w:color w:val="000000" w:themeColor="text1"/>
          <w:u w:val="none"/>
        </w:rPr>
        <w:t xml:space="preserve"> collection of stations all over. I know that there is a lot more than what we have listed. How’s about sharing your weather information with all of us! All that you need to do is send me your Weather Underground ID and your call sign and I’ll take it from there. Sent it to:  </w:t>
      </w:r>
      <w:hyperlink r:id="rId139" w:history="1">
        <w:r w:rsidRPr="0071013D">
          <w:rPr>
            <w:rStyle w:val="Hyperlink"/>
          </w:rPr>
          <w:t>n8sy@n8sy.com</w:t>
        </w:r>
      </w:hyperlink>
      <w:r>
        <w:rPr>
          <w:rStyle w:val="Hyperlink"/>
          <w:color w:val="000000" w:themeColor="text1"/>
          <w:u w:val="none"/>
        </w:rPr>
        <w:t xml:space="preserve">  </w:t>
      </w:r>
    </w:p>
    <w:p w14:paraId="4EA05E6E" w14:textId="77777777" w:rsidR="009D5934" w:rsidRDefault="009D5934" w:rsidP="009D5934">
      <w:pPr>
        <w:rPr>
          <w:rStyle w:val="Hyperlink"/>
          <w:sz w:val="20"/>
          <w:szCs w:val="20"/>
        </w:rPr>
      </w:pPr>
      <w:bookmarkStart w:id="29" w:name="_Hlk527570031"/>
    </w:p>
    <w:bookmarkEnd w:id="29"/>
    <w:p w14:paraId="0B9BDEDE" w14:textId="0A53072E" w:rsidR="00D6293F" w:rsidRDefault="009206CE" w:rsidP="00D6293F">
      <w:r>
        <w:pict w14:anchorId="1B2BDCBF">
          <v:rect id="_x0000_i1037" style="width:0;height:1.5pt" o:hralign="center" o:hrstd="t" o:hr="t" fillcolor="#a0a0a0" stroked="f"/>
        </w:pict>
      </w:r>
    </w:p>
    <w:p w14:paraId="466D2D70" w14:textId="259C973A" w:rsidR="00DF2F2B" w:rsidRDefault="00DF2F2B" w:rsidP="00DF2F2B">
      <w:pPr>
        <w:rPr>
          <w:b/>
          <w:i/>
        </w:rPr>
      </w:pPr>
      <w:bookmarkStart w:id="30" w:name="final"/>
      <w:bookmarkEnd w:id="30"/>
      <w:r w:rsidRPr="007E5982">
        <w:rPr>
          <w:b/>
          <w:i/>
          <w:sz w:val="28"/>
          <w:szCs w:val="28"/>
        </w:rPr>
        <w:t xml:space="preserve">Final..  </w:t>
      </w:r>
      <w:proofErr w:type="gramStart"/>
      <w:r w:rsidRPr="007E5982">
        <w:rPr>
          <w:b/>
          <w:i/>
          <w:sz w:val="28"/>
          <w:szCs w:val="28"/>
        </w:rPr>
        <w:t>Final..</w:t>
      </w:r>
      <w:proofErr w:type="gramEnd"/>
      <w:r w:rsidRPr="007E5982">
        <w:rPr>
          <w:b/>
          <w:i/>
          <w:sz w:val="28"/>
          <w:szCs w:val="28"/>
        </w:rPr>
        <w:t xml:space="preserve">    </w:t>
      </w:r>
    </w:p>
    <w:p w14:paraId="65750544" w14:textId="3418DCA5" w:rsidR="00DF2F2B" w:rsidRPr="00112513" w:rsidRDefault="00DF2F2B" w:rsidP="00DF2F2B">
      <w:pPr>
        <w:rPr>
          <w:b/>
          <w:i/>
        </w:rPr>
      </w:pPr>
    </w:p>
    <w:p w14:paraId="5557EAE7" w14:textId="13F524B7" w:rsidR="00DF2F2B" w:rsidRDefault="00DF2F2B" w:rsidP="00DF2F2B">
      <w:r w:rsidRPr="00C20E11">
        <w:rPr>
          <w:noProof/>
          <w:sz w:val="32"/>
          <w:szCs w:val="32"/>
        </w:rPr>
        <w:drawing>
          <wp:anchor distT="0" distB="0" distL="114300" distR="114300" simplePos="0" relativeHeight="252327936" behindDoc="1" locked="0" layoutInCell="1" allowOverlap="1" wp14:anchorId="0ED7AEE3" wp14:editId="6FF0753C">
            <wp:simplePos x="0" y="0"/>
            <wp:positionH relativeFrom="margin">
              <wp:align>left</wp:align>
            </wp:positionH>
            <wp:positionV relativeFrom="paragraph">
              <wp:posOffset>26670</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40">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0E11">
        <w:t xml:space="preserve">Hey Gang...  </w:t>
      </w:r>
    </w:p>
    <w:p w14:paraId="28DB7AA8" w14:textId="5498EED3" w:rsidR="00DF2F2B" w:rsidRDefault="00DF2F2B" w:rsidP="00DF2F2B"/>
    <w:p w14:paraId="3BB0F999" w14:textId="5B041E44" w:rsidR="00F80288" w:rsidRDefault="00D05BBD" w:rsidP="001B00D9">
      <w:r>
        <w:t>Wow.</w:t>
      </w:r>
      <w:r w:rsidR="00CC4B51">
        <w:t>.</w:t>
      </w:r>
      <w:r>
        <w:t xml:space="preserve">. Thanksgiving has now come and </w:t>
      </w:r>
      <w:r w:rsidR="00EA4DE6">
        <w:t>gone,</w:t>
      </w:r>
      <w:r w:rsidR="00CC4B51">
        <w:t xml:space="preserve"> and i</w:t>
      </w:r>
      <w:r w:rsidR="00F80288">
        <w:t xml:space="preserve">t was </w:t>
      </w:r>
      <w:proofErr w:type="gramStart"/>
      <w:r w:rsidR="00CC4B51">
        <w:t xml:space="preserve">definitely </w:t>
      </w:r>
      <w:r w:rsidR="00F80288">
        <w:t>a</w:t>
      </w:r>
      <w:proofErr w:type="gramEnd"/>
      <w:r w:rsidR="00F80288">
        <w:t xml:space="preserve"> day to remember for sure</w:t>
      </w:r>
      <w:r w:rsidR="00CC4B51">
        <w:t>. A</w:t>
      </w:r>
      <w:r>
        <w:t xml:space="preserve"> lot of </w:t>
      </w:r>
      <w:r w:rsidR="00FC5DC2">
        <w:t>stuff</w:t>
      </w:r>
      <w:r>
        <w:t xml:space="preserve"> </w:t>
      </w:r>
      <w:r w:rsidR="00F80288">
        <w:t>got</w:t>
      </w:r>
      <w:r>
        <w:t xml:space="preserve"> consumed</w:t>
      </w:r>
      <w:r w:rsidR="00CC4B51">
        <w:t xml:space="preserve"> on that day</w:t>
      </w:r>
      <w:r>
        <w:t>. Let</w:t>
      </w:r>
      <w:r w:rsidR="000532D0">
        <w:t xml:space="preserve"> me </w:t>
      </w:r>
      <w:r w:rsidR="004C0B19">
        <w:t xml:space="preserve">do a quick inventory… </w:t>
      </w:r>
    </w:p>
    <w:p w14:paraId="10163373" w14:textId="77777777" w:rsidR="00F80288" w:rsidRDefault="00F80288" w:rsidP="001B00D9"/>
    <w:p w14:paraId="6BC7A318" w14:textId="5D87871E" w:rsidR="00EA4DE6" w:rsidRDefault="004C0B19" w:rsidP="001B00D9">
      <w:r>
        <w:t>O</w:t>
      </w:r>
      <w:r w:rsidR="00D05BBD">
        <w:t xml:space="preserve">ur </w:t>
      </w:r>
      <w:r w:rsidR="00EA4DE6">
        <w:t xml:space="preserve">22 </w:t>
      </w:r>
      <w:r w:rsidR="00D05BBD">
        <w:t xml:space="preserve">guests </w:t>
      </w:r>
      <w:r w:rsidR="00F80288">
        <w:t xml:space="preserve">arrived around 12 noon and </w:t>
      </w:r>
      <w:r w:rsidR="00D05BBD">
        <w:t xml:space="preserve">consumed 30 pounds of turkey, 11 pounds of ham, </w:t>
      </w:r>
      <w:r w:rsidR="00F80288">
        <w:t xml:space="preserve">8 large lobsters, </w:t>
      </w:r>
      <w:r w:rsidR="00D05BBD">
        <w:t xml:space="preserve">10 quarts of dressing, 8 </w:t>
      </w:r>
      <w:r>
        <w:t xml:space="preserve">large </w:t>
      </w:r>
      <w:r w:rsidR="00D05BBD">
        <w:t xml:space="preserve">packages of Kings Hawaiian dinner rolls, 5 gallons of soda, 48 cups of coffee, 10 </w:t>
      </w:r>
      <w:r w:rsidR="004D38F3">
        <w:t xml:space="preserve">quarts of mashed potatoes, 6 quarts of mashed sweet potatoes, 3 -  9 x 12 dishes of green beans, 4 cans of cranberry sauce, </w:t>
      </w:r>
      <w:r w:rsidR="00494746">
        <w:t xml:space="preserve">3 – large vegetable trays, </w:t>
      </w:r>
      <w:r w:rsidR="00FC5DC2">
        <w:t xml:space="preserve">2 - 42” round </w:t>
      </w:r>
      <w:r w:rsidR="00F80288">
        <w:t xml:space="preserve">serving </w:t>
      </w:r>
      <w:r w:rsidR="00FC5DC2">
        <w:t xml:space="preserve">tables, 6 chairs, </w:t>
      </w:r>
      <w:r w:rsidR="00494746">
        <w:t xml:space="preserve">3 – sofa pillows, </w:t>
      </w:r>
      <w:r w:rsidR="00FC5DC2">
        <w:t>1 – 48” L.E.D. TV</w:t>
      </w:r>
      <w:r w:rsidR="000532D0">
        <w:t xml:space="preserve"> and </w:t>
      </w:r>
      <w:r w:rsidR="004D38F3">
        <w:t>8 pies</w:t>
      </w:r>
      <w:r w:rsidR="00FC5DC2">
        <w:t xml:space="preserve"> </w:t>
      </w:r>
      <w:r>
        <w:t>(</w:t>
      </w:r>
      <w:r w:rsidR="00FC5DC2">
        <w:t>various kinds</w:t>
      </w:r>
      <w:r>
        <w:t>)</w:t>
      </w:r>
      <w:r w:rsidR="00494746">
        <w:t xml:space="preserve">. </w:t>
      </w:r>
    </w:p>
    <w:p w14:paraId="7F29C45D" w14:textId="77777777" w:rsidR="00DE7797" w:rsidRDefault="00DE7797" w:rsidP="00DE7797">
      <w:pPr>
        <w:rPr>
          <w:rStyle w:val="Hyperlink"/>
          <w:sz w:val="20"/>
          <w:szCs w:val="20"/>
        </w:rPr>
      </w:pPr>
    </w:p>
    <w:p w14:paraId="5AC9ABB1" w14:textId="77777777" w:rsidR="00DE7797" w:rsidRDefault="00DE7797" w:rsidP="00DE7797">
      <w:pPr>
        <w:rPr>
          <w:rStyle w:val="Hyperlink"/>
          <w:sz w:val="20"/>
          <w:szCs w:val="20"/>
        </w:rPr>
      </w:pPr>
    </w:p>
    <w:p w14:paraId="11B20294" w14:textId="77777777" w:rsidR="00DE7797" w:rsidRDefault="00DE7797" w:rsidP="00DE7797">
      <w:pPr>
        <w:rPr>
          <w:rStyle w:val="Hyperlink"/>
          <w:sz w:val="20"/>
          <w:szCs w:val="20"/>
        </w:rPr>
      </w:pPr>
    </w:p>
    <w:p w14:paraId="73CCBB07" w14:textId="77777777" w:rsidR="00DE7797" w:rsidRDefault="00DE7797" w:rsidP="00DE7797">
      <w:pPr>
        <w:rPr>
          <w:rStyle w:val="Hyperlink"/>
          <w:sz w:val="20"/>
          <w:szCs w:val="20"/>
        </w:rPr>
      </w:pPr>
    </w:p>
    <w:p w14:paraId="0E746302" w14:textId="7519A49B" w:rsidR="00DE7797" w:rsidRDefault="009206CE" w:rsidP="00DE7797">
      <w:pPr>
        <w:rPr>
          <w:sz w:val="20"/>
          <w:szCs w:val="20"/>
          <w:u w:val="single"/>
        </w:rPr>
      </w:pPr>
      <w:hyperlink w:anchor="top" w:history="1">
        <w:r w:rsidR="00DE7797" w:rsidRPr="00603DDB">
          <w:rPr>
            <w:rStyle w:val="Hyperlink"/>
            <w:sz w:val="20"/>
            <w:szCs w:val="20"/>
          </w:rPr>
          <w:t>TOP</w:t>
        </w:r>
      </w:hyperlink>
      <w:r w:rsidR="00DE7797" w:rsidRPr="00603DDB">
        <w:rPr>
          <w:sz w:val="20"/>
          <w:szCs w:val="20"/>
          <w:u w:val="single"/>
        </w:rPr>
        <w:t xml:space="preserve"> ^</w:t>
      </w:r>
    </w:p>
    <w:p w14:paraId="57780926" w14:textId="0BC1135C" w:rsidR="00FC6B80" w:rsidRDefault="00494746" w:rsidP="001B00D9">
      <w:r>
        <w:lastRenderedPageBreak/>
        <w:t>They</w:t>
      </w:r>
      <w:r w:rsidR="0096270B">
        <w:t xml:space="preserve"> then </w:t>
      </w:r>
      <w:r w:rsidR="004C0B19">
        <w:t xml:space="preserve">left our place around 4pm </w:t>
      </w:r>
      <w:r>
        <w:t xml:space="preserve">saying that they needed to find </w:t>
      </w:r>
      <w:r w:rsidR="004C0B19">
        <w:t xml:space="preserve">some </w:t>
      </w:r>
      <w:r>
        <w:t xml:space="preserve">place that serves </w:t>
      </w:r>
      <w:r w:rsidR="004C0B19">
        <w:t xml:space="preserve">ice cream for </w:t>
      </w:r>
      <w:r>
        <w:t xml:space="preserve">their </w:t>
      </w:r>
      <w:r w:rsidR="004C0B19">
        <w:t xml:space="preserve">desert! </w:t>
      </w:r>
      <w:r w:rsidR="0016179F">
        <w:t xml:space="preserve"> </w:t>
      </w:r>
      <w:r w:rsidR="0016179F">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p w14:paraId="3FCE0F87" w14:textId="77777777" w:rsidR="00AE4B25" w:rsidRDefault="00AE4B25" w:rsidP="00AE4B25">
      <w:pPr>
        <w:rPr>
          <w:rStyle w:val="Hyperlink"/>
          <w:sz w:val="20"/>
          <w:szCs w:val="20"/>
        </w:rPr>
      </w:pPr>
    </w:p>
    <w:p w14:paraId="56BF3542" w14:textId="0C2739C2" w:rsidR="00FB6343" w:rsidRDefault="00EA4DE6" w:rsidP="001B00D9">
      <w:r>
        <w:t>All kidding aside…  We had a blast with family and friend</w:t>
      </w:r>
      <w:r w:rsidR="00613F46">
        <w:t>s</w:t>
      </w:r>
      <w:r w:rsidR="00FB6343">
        <w:t>. Some</w:t>
      </w:r>
      <w:r>
        <w:t xml:space="preserve"> we haven’t seen in </w:t>
      </w:r>
      <w:r w:rsidR="00FB6343">
        <w:t xml:space="preserve">a very long </w:t>
      </w:r>
      <w:r>
        <w:t>time</w:t>
      </w:r>
      <w:r w:rsidR="00DE7797">
        <w:t>. And NO, we really didn’t consume all that I reported above, but I’ll bet I did get you to laugh!!</w:t>
      </w:r>
      <w:r>
        <w:t xml:space="preserve"> </w:t>
      </w:r>
    </w:p>
    <w:p w14:paraId="237F2C72" w14:textId="77777777" w:rsidR="00FB6343" w:rsidRDefault="00FB6343" w:rsidP="001B00D9"/>
    <w:p w14:paraId="6FD2BBF2" w14:textId="006AFD2C" w:rsidR="001E35EB" w:rsidRDefault="00EA4DE6" w:rsidP="001B00D9">
      <w:r>
        <w:t>It’s always a pleasure to have them over for a dinner</w:t>
      </w:r>
      <w:r w:rsidR="00613F46">
        <w:t>,</w:t>
      </w:r>
      <w:r>
        <w:t xml:space="preserve"> and even though the above inventory was </w:t>
      </w:r>
      <w:r w:rsidR="0096270B">
        <w:t>somewhat exaggerated</w:t>
      </w:r>
      <w:r w:rsidR="00613F46">
        <w:t xml:space="preserve">… </w:t>
      </w:r>
      <w:r w:rsidR="0096270B">
        <w:t xml:space="preserve"> </w:t>
      </w:r>
      <w:r w:rsidR="00613F46">
        <w:t>w</w:t>
      </w:r>
      <w:r w:rsidR="0096270B">
        <w:t xml:space="preserve">e did our part in making sure that no turkey went unconsumed. After all, didn’t your mother always tell you that you needed to clean your plate? </w:t>
      </w:r>
    </w:p>
    <w:p w14:paraId="34653BBE" w14:textId="77777777" w:rsidR="00FC6B80" w:rsidRDefault="00FC6B80" w:rsidP="001B00D9"/>
    <w:p w14:paraId="3CF67948" w14:textId="31C97544" w:rsidR="0016179F" w:rsidRDefault="00D6293F" w:rsidP="001B00D9">
      <w:r>
        <w:t>This past</w:t>
      </w:r>
      <w:r w:rsidR="003E7626">
        <w:t xml:space="preserve"> week </w:t>
      </w:r>
      <w:r w:rsidR="0016179F">
        <w:t xml:space="preserve">I had the honor to present the certificate for Special Service Club to the Southern Ohio Amateur Radio Association. They’ve joined the ranks of the most elite of </w:t>
      </w:r>
      <w:r w:rsidR="00CC4B51">
        <w:t xml:space="preserve">all </w:t>
      </w:r>
      <w:r w:rsidR="0016179F">
        <w:t>clubs in Ohio. We salute them and all their hard work and dedication that they have and are giving to their club and community.</w:t>
      </w:r>
    </w:p>
    <w:p w14:paraId="18A47119" w14:textId="779389D2" w:rsidR="001E35EB" w:rsidRDefault="001E35EB" w:rsidP="001B00D9"/>
    <w:p w14:paraId="721B30E7" w14:textId="1687E286" w:rsidR="001E35EB" w:rsidRDefault="001E35EB" w:rsidP="001B00D9">
      <w:r>
        <w:t xml:space="preserve">And… Like most Ohioans, this past Saturday </w:t>
      </w:r>
      <w:r w:rsidR="009206CE">
        <w:t>and Sunday</w:t>
      </w:r>
      <w:r w:rsidR="00F80C78">
        <w:t>, it</w:t>
      </w:r>
      <w:r w:rsidR="009206CE">
        <w:t xml:space="preserve"> </w:t>
      </w:r>
      <w:r>
        <w:t xml:space="preserve">was a real </w:t>
      </w:r>
      <w:r w:rsidR="009206CE">
        <w:t>weekend</w:t>
      </w:r>
      <w:r>
        <w:t xml:space="preserve"> of celebration</w:t>
      </w:r>
      <w:r w:rsidR="009206CE">
        <w:t>s</w:t>
      </w:r>
      <w:r w:rsidR="000532D0">
        <w:t xml:space="preserve"> for us</w:t>
      </w:r>
      <w:r w:rsidR="001F6348">
        <w:t>.</w:t>
      </w:r>
      <w:r>
        <w:t xml:space="preserve"> I got to watch my alma </w:t>
      </w:r>
      <w:r w:rsidR="00E524EF">
        <w:t>mater</w:t>
      </w:r>
      <w:r>
        <w:t xml:space="preserve"> </w:t>
      </w:r>
      <w:r w:rsidR="00E524EF">
        <w:t xml:space="preserve">beat the tar out of that team up north! </w:t>
      </w:r>
      <w:r w:rsidR="00F80C78">
        <w:t xml:space="preserve">That was sure pleasure to watch that game. </w:t>
      </w:r>
      <w:r w:rsidR="00E524EF">
        <w:t xml:space="preserve">Go Scarlet and Gray!!  </w:t>
      </w:r>
      <w:r w:rsidR="009206CE">
        <w:t>And</w:t>
      </w:r>
      <w:r w:rsidR="00F80C78">
        <w:t>… if that weren’t big enough</w:t>
      </w:r>
      <w:r w:rsidR="009206CE">
        <w:t xml:space="preserve">, my Brownies scoring </w:t>
      </w:r>
      <w:r w:rsidR="00F80C78">
        <w:t xml:space="preserve">huge </w:t>
      </w:r>
      <w:r w:rsidR="009206CE">
        <w:t>against that team in Cincy that now has our old coach</w:t>
      </w:r>
      <w:r w:rsidR="000D0799">
        <w:t xml:space="preserve">…  </w:t>
      </w:r>
      <w:proofErr w:type="gramStart"/>
      <w:r w:rsidR="000D0799">
        <w:t>Wow..</w:t>
      </w:r>
      <w:proofErr w:type="gramEnd"/>
      <w:r w:rsidR="000D0799">
        <w:t xml:space="preserve"> think there’s something to that??</w:t>
      </w:r>
      <w:bookmarkStart w:id="31" w:name="_GoBack"/>
      <w:bookmarkEnd w:id="31"/>
    </w:p>
    <w:p w14:paraId="100EE93C" w14:textId="77777777" w:rsidR="0016179F" w:rsidRDefault="0016179F" w:rsidP="001B00D9"/>
    <w:p w14:paraId="0C794D23" w14:textId="22D88F3D" w:rsidR="00852746" w:rsidRDefault="007E3636" w:rsidP="001B00D9">
      <w:r>
        <w:rPr>
          <w:noProof/>
        </w:rPr>
        <w:drawing>
          <wp:anchor distT="0" distB="0" distL="114300" distR="114300" simplePos="0" relativeHeight="252470272" behindDoc="1" locked="0" layoutInCell="1" allowOverlap="1" wp14:anchorId="070A999A" wp14:editId="6A39FF68">
            <wp:simplePos x="0" y="0"/>
            <wp:positionH relativeFrom="margin">
              <wp:posOffset>4953000</wp:posOffset>
            </wp:positionH>
            <wp:positionV relativeFrom="paragraph">
              <wp:posOffset>166370</wp:posOffset>
            </wp:positionV>
            <wp:extent cx="1807845" cy="1123950"/>
            <wp:effectExtent l="0" t="0" r="1905" b="0"/>
            <wp:wrapTight wrapText="bothSides">
              <wp:wrapPolygon edited="0">
                <wp:start x="0" y="0"/>
                <wp:lineTo x="0" y="21234"/>
                <wp:lineTo x="21395" y="21234"/>
                <wp:lineTo x="21395"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1807845" cy="1123950"/>
                    </a:xfrm>
                    <a:prstGeom prst="rect">
                      <a:avLst/>
                    </a:prstGeom>
                  </pic:spPr>
                </pic:pic>
              </a:graphicData>
            </a:graphic>
            <wp14:sizeRelH relativeFrom="page">
              <wp14:pctWidth>0</wp14:pctWidth>
            </wp14:sizeRelH>
            <wp14:sizeRelV relativeFrom="page">
              <wp14:pctHeight>0</wp14:pctHeight>
            </wp14:sizeRelV>
          </wp:anchor>
        </w:drawing>
      </w:r>
      <w:r w:rsidR="00DA4D0C">
        <w:t xml:space="preserve">Now… Let’s </w:t>
      </w:r>
      <w:r w:rsidR="00494746">
        <w:t xml:space="preserve">move down the band a bit and discuss some very important items that only YOU can </w:t>
      </w:r>
      <w:r w:rsidR="005C6EFF">
        <w:t>make a difference with.</w:t>
      </w:r>
      <w:r w:rsidR="00DA4D0C">
        <w:t xml:space="preserve">  </w:t>
      </w:r>
      <w:r w:rsidR="00494746">
        <w:t xml:space="preserve">I need you to </w:t>
      </w:r>
      <w:r w:rsidR="004376C5">
        <w:t>g</w:t>
      </w:r>
      <w:r w:rsidR="00494746">
        <w:t>e</w:t>
      </w:r>
      <w:r w:rsidR="004376C5">
        <w:t>t yoursel</w:t>
      </w:r>
      <w:r w:rsidR="00494746">
        <w:t>ves</w:t>
      </w:r>
      <w:r w:rsidR="004376C5">
        <w:t xml:space="preserve"> registered </w:t>
      </w:r>
      <w:r w:rsidR="005C6EFF">
        <w:t>i</w:t>
      </w:r>
      <w:r w:rsidR="004376C5">
        <w:t>n ARES Connect</w:t>
      </w:r>
      <w:r w:rsidR="005C6EFF">
        <w:t xml:space="preserve">, that is… </w:t>
      </w:r>
      <w:r w:rsidR="00494746">
        <w:t xml:space="preserve">if you haven’t already. Now, how do I know that you need to do this? It’s simple, we have a little over 700 now registered </w:t>
      </w:r>
      <w:r w:rsidR="005C6EFF">
        <w:t xml:space="preserve">in the database. </w:t>
      </w:r>
      <w:r w:rsidR="00494746">
        <w:t xml:space="preserve">Stan’s last </w:t>
      </w:r>
      <w:r w:rsidR="005C6EFF">
        <w:t xml:space="preserve">S.E.C. </w:t>
      </w:r>
      <w:r w:rsidR="00494746">
        <w:t xml:space="preserve">report shows that we have a little over 1,500 persons in ARES. That means that there is still a lot of you that haven’t taken the plunge </w:t>
      </w:r>
      <w:r w:rsidR="004376C5">
        <w:t>yet</w:t>
      </w:r>
      <w:r w:rsidR="00494746">
        <w:t xml:space="preserve"> and need to!</w:t>
      </w:r>
      <w:r w:rsidR="004376C5">
        <w:t xml:space="preserve"> What are you waiting for? </w:t>
      </w:r>
      <w:r w:rsidR="001B00D9">
        <w:t xml:space="preserve">No matter how much you resist, it’s coming, and we need to make sure that no one is left behind. </w:t>
      </w:r>
    </w:p>
    <w:p w14:paraId="686773C7" w14:textId="77777777" w:rsidR="00852746" w:rsidRDefault="00852746" w:rsidP="001B00D9"/>
    <w:p w14:paraId="22D35391" w14:textId="1E5CB62D" w:rsidR="001B00D9" w:rsidRDefault="00852746" w:rsidP="001B00D9">
      <w:r w:rsidRPr="005C6EFF">
        <w:rPr>
          <w:b/>
        </w:rPr>
        <w:t>Now, as an incentive to get you to not only register</w:t>
      </w:r>
      <w:r w:rsidR="005C6EFF">
        <w:rPr>
          <w:b/>
        </w:rPr>
        <w:t xml:space="preserve">….  </w:t>
      </w:r>
      <w:r w:rsidR="005C6EFF" w:rsidRPr="005C6EFF">
        <w:rPr>
          <w:b/>
        </w:rPr>
        <w:t>Notice how I have th</w:t>
      </w:r>
      <w:r w:rsidR="005C6EFF">
        <w:rPr>
          <w:b/>
        </w:rPr>
        <w:t>is</w:t>
      </w:r>
      <w:r w:rsidR="005C6EFF" w:rsidRPr="005C6EFF">
        <w:rPr>
          <w:b/>
        </w:rPr>
        <w:t xml:space="preserve"> in bold for you to clearly see?</w:t>
      </w:r>
      <w:r w:rsidR="005C6EFF">
        <w:rPr>
          <w:b/>
        </w:rPr>
        <w:t xml:space="preserve"> </w:t>
      </w:r>
      <w:r w:rsidR="00155BAC">
        <w:t>I</w:t>
      </w:r>
      <w:r>
        <w:t xml:space="preserve"> am </w:t>
      </w:r>
      <w:r w:rsidR="00155BAC">
        <w:t xml:space="preserve">giving away all sorts of goodies </w:t>
      </w:r>
      <w:r w:rsidR="005C6EFF">
        <w:t>to help you get motivated</w:t>
      </w:r>
      <w:r w:rsidR="00155BAC">
        <w:t xml:space="preserve">. </w:t>
      </w:r>
      <w:r w:rsidR="00CC5F00">
        <w:t xml:space="preserve">I have a footlocker of </w:t>
      </w:r>
      <w:proofErr w:type="gramStart"/>
      <w:r w:rsidR="00155BAC">
        <w:t xml:space="preserve">really </w:t>
      </w:r>
      <w:r>
        <w:t>cool</w:t>
      </w:r>
      <w:proofErr w:type="gramEnd"/>
      <w:r>
        <w:t xml:space="preserve"> </w:t>
      </w:r>
      <w:r w:rsidR="00CC5F00">
        <w:t xml:space="preserve">items that I will </w:t>
      </w:r>
      <w:r w:rsidR="00155BAC">
        <w:t xml:space="preserve">be </w:t>
      </w:r>
      <w:r w:rsidR="0083099B">
        <w:t>giv</w:t>
      </w:r>
      <w:r w:rsidR="00155BAC">
        <w:t xml:space="preserve">ing </w:t>
      </w:r>
      <w:r w:rsidR="0083099B">
        <w:t>away</w:t>
      </w:r>
      <w:r w:rsidR="0099227F">
        <w:t>!</w:t>
      </w:r>
      <w:r w:rsidR="001B00D9">
        <w:t xml:space="preserve"> </w:t>
      </w:r>
      <w:r>
        <w:t xml:space="preserve">Oh, if you didn’t know, I’ve already given away an ARRL Handbook! What’s next? Who knows!! There’s </w:t>
      </w:r>
      <w:r w:rsidR="0099227F">
        <w:t>lots more</w:t>
      </w:r>
      <w:r>
        <w:t xml:space="preserve"> of things to choose from for sure and I’m not stingy about giving things out!</w:t>
      </w:r>
    </w:p>
    <w:p w14:paraId="6CC519CF" w14:textId="77777777" w:rsidR="0099227F" w:rsidRDefault="0099227F" w:rsidP="0099227F">
      <w:pPr>
        <w:rPr>
          <w:rStyle w:val="Hyperlink"/>
          <w:sz w:val="20"/>
          <w:szCs w:val="20"/>
        </w:rPr>
      </w:pPr>
    </w:p>
    <w:p w14:paraId="59B3FDE5" w14:textId="778820CF" w:rsidR="001B00D9" w:rsidRDefault="00155BAC" w:rsidP="001B00D9">
      <w:r>
        <w:t xml:space="preserve">Don’t know where to get started? </w:t>
      </w:r>
      <w:r w:rsidR="001B00D9">
        <w:t>We have a set of instructions on how to get registered right above the button to enter ARES Connect. I would strongly suggest that if you haven’t registered yet, that you read these instructions first.</w:t>
      </w:r>
      <w:r>
        <w:t xml:space="preserve">  </w:t>
      </w:r>
      <w:r w:rsidR="001B00D9">
        <w:t xml:space="preserve">Here’s a link to get you started...  </w:t>
      </w:r>
      <w:hyperlink r:id="rId142" w:history="1">
        <w:r w:rsidR="00CC4B51" w:rsidRPr="00EF46D2">
          <w:rPr>
            <w:rStyle w:val="Hyperlink"/>
          </w:rPr>
          <w:t>http://arrl-ohio.org/ares_connect_directions.pdf</w:t>
        </w:r>
      </w:hyperlink>
      <w:r w:rsidR="001B00D9">
        <w:t xml:space="preserve">  </w:t>
      </w:r>
    </w:p>
    <w:p w14:paraId="37D1FB24" w14:textId="77777777" w:rsidR="00613F46" w:rsidRDefault="00613F46" w:rsidP="00613F46">
      <w:pPr>
        <w:rPr>
          <w:rStyle w:val="Hyperlink"/>
          <w:sz w:val="20"/>
          <w:szCs w:val="20"/>
        </w:rPr>
      </w:pPr>
    </w:p>
    <w:p w14:paraId="10EF0E96" w14:textId="019A293E" w:rsidR="001B00D9" w:rsidRDefault="001B00D9" w:rsidP="001B00D9">
      <w:r w:rsidRPr="00DB0E39">
        <w:t xml:space="preserve">Please, don’t just hurry through the questions, read them carefully, if you don’t understand something, please ask me, I’m here to answer your questions. We know that you mean well by answering that you do have the needed courses in, but I will let you know that we are verifying what you say you have with what is showing for you in our statewide database when we are completing your registration. </w:t>
      </w:r>
    </w:p>
    <w:p w14:paraId="3C4BD8B8" w14:textId="77777777" w:rsidR="00652A2D" w:rsidRDefault="00652A2D" w:rsidP="00652A2D">
      <w:pPr>
        <w:rPr>
          <w:rStyle w:val="Hyperlink"/>
          <w:sz w:val="20"/>
          <w:szCs w:val="20"/>
        </w:rPr>
      </w:pPr>
    </w:p>
    <w:p w14:paraId="6CF6D883" w14:textId="2FDCFB02" w:rsidR="001B00D9" w:rsidRPr="00DB0E39" w:rsidRDefault="001B00D9" w:rsidP="001B00D9">
      <w:r w:rsidRPr="00DB0E39">
        <w:t xml:space="preserve">So, how can you find out if you are already listed in our statewide database? Easy, here’s a link to it… </w:t>
      </w:r>
    </w:p>
    <w:p w14:paraId="54DCFA65" w14:textId="6924A406" w:rsidR="001B00D9" w:rsidRPr="00DB0E39" w:rsidRDefault="009206CE" w:rsidP="001B00D9">
      <w:hyperlink r:id="rId143" w:history="1">
        <w:r w:rsidR="001B00D9" w:rsidRPr="00DB0E39">
          <w:rPr>
            <w:rStyle w:val="Hyperlink"/>
          </w:rPr>
          <w:t>http://arrl-ohio.org/SEC/special/ICS%20Complete%20by%20County%20and%20Name.pdf</w:t>
        </w:r>
      </w:hyperlink>
      <w:r w:rsidR="001B00D9" w:rsidRPr="00DB0E39">
        <w:t xml:space="preserve">   </w:t>
      </w:r>
    </w:p>
    <w:p w14:paraId="13E8A5D5" w14:textId="77777777" w:rsidR="00BF6485" w:rsidRDefault="00BF6485" w:rsidP="00BF6485">
      <w:pPr>
        <w:rPr>
          <w:rStyle w:val="Hyperlink"/>
          <w:sz w:val="20"/>
          <w:szCs w:val="20"/>
        </w:rPr>
      </w:pPr>
    </w:p>
    <w:p w14:paraId="01898A53" w14:textId="77777777" w:rsidR="00DE7797" w:rsidRDefault="0041446C" w:rsidP="0041446C">
      <w:r w:rsidRPr="0041446C">
        <w:t xml:space="preserve">We still need help finding some good E.C.’s in a number of counties…  Please, help Stan and I out by really </w:t>
      </w:r>
      <w:r w:rsidR="001F181A">
        <w:t>considering becoming an E.C.</w:t>
      </w:r>
      <w:r w:rsidRPr="0041446C">
        <w:t>! </w:t>
      </w:r>
      <w:r w:rsidR="009D437F">
        <w:t xml:space="preserve"> Now I know that t</w:t>
      </w:r>
      <w:r w:rsidR="001F181A">
        <w:t xml:space="preserve">his may be too much for you to handle right now?  </w:t>
      </w:r>
      <w:r w:rsidRPr="0041446C">
        <w:t>I have a proposal for you</w:t>
      </w:r>
      <w:r w:rsidR="009D437F">
        <w:t>. H</w:t>
      </w:r>
      <w:r w:rsidRPr="0041446C">
        <w:t xml:space="preserve">ow’s about </w:t>
      </w:r>
      <w:r w:rsidR="001F181A">
        <w:t xml:space="preserve">becoming </w:t>
      </w:r>
      <w:r w:rsidRPr="0041446C">
        <w:t>a</w:t>
      </w:r>
      <w:r w:rsidR="00852746">
        <w:t xml:space="preserve">n ARES Connect Data Entry Person. What’s this, a new position? </w:t>
      </w:r>
    </w:p>
    <w:p w14:paraId="4075A661" w14:textId="77777777" w:rsidR="009206CE" w:rsidRDefault="009206CE" w:rsidP="00DE7797">
      <w:pPr>
        <w:rPr>
          <w:rStyle w:val="Hyperlink"/>
          <w:sz w:val="20"/>
          <w:szCs w:val="20"/>
        </w:rPr>
      </w:pPr>
    </w:p>
    <w:p w14:paraId="2D5DCD22" w14:textId="7C7CA10A" w:rsidR="00DE7797" w:rsidRDefault="009206CE" w:rsidP="00DE7797">
      <w:pPr>
        <w:rPr>
          <w:sz w:val="20"/>
          <w:szCs w:val="20"/>
          <w:u w:val="single"/>
        </w:rPr>
      </w:pPr>
      <w:hyperlink w:anchor="top" w:history="1">
        <w:r w:rsidR="00DE7797" w:rsidRPr="00603DDB">
          <w:rPr>
            <w:rStyle w:val="Hyperlink"/>
            <w:sz w:val="20"/>
            <w:szCs w:val="20"/>
          </w:rPr>
          <w:t>TOP</w:t>
        </w:r>
      </w:hyperlink>
      <w:r w:rsidR="00DE7797" w:rsidRPr="00603DDB">
        <w:rPr>
          <w:sz w:val="20"/>
          <w:szCs w:val="20"/>
          <w:u w:val="single"/>
        </w:rPr>
        <w:t xml:space="preserve"> ^</w:t>
      </w:r>
    </w:p>
    <w:p w14:paraId="03CF390B" w14:textId="082EFB98" w:rsidR="0041446C" w:rsidRPr="0041446C" w:rsidRDefault="00852746" w:rsidP="0041446C">
      <w:r>
        <w:lastRenderedPageBreak/>
        <w:t>Yes</w:t>
      </w:r>
      <w:r w:rsidR="004A5D31">
        <w:t>!!! We need persons that</w:t>
      </w:r>
      <w:r w:rsidR="0041446C" w:rsidRPr="0041446C">
        <w:t xml:space="preserve"> can input events and approve hours into the new ARES Connect system. </w:t>
      </w:r>
      <w:r w:rsidR="001F181A">
        <w:t>You</w:t>
      </w:r>
      <w:r w:rsidR="0041446C" w:rsidRPr="0041446C">
        <w:t xml:space="preserve"> do not have to be an E.C. for this</w:t>
      </w:r>
      <w:r w:rsidR="001F181A">
        <w:t>,</w:t>
      </w:r>
      <w:r w:rsidR="0041446C" w:rsidRPr="0041446C">
        <w:t xml:space="preserve"> although we’d prefer that they</w:t>
      </w:r>
      <w:r w:rsidR="009D437F">
        <w:t xml:space="preserve"> would</w:t>
      </w:r>
      <w:r w:rsidR="0041446C" w:rsidRPr="0041446C">
        <w:t xml:space="preserve"> be willing to step up to that challenge someday. </w:t>
      </w:r>
      <w:r w:rsidR="001F181A">
        <w:t>I</w:t>
      </w:r>
      <w:r w:rsidR="0041446C" w:rsidRPr="0041446C">
        <w:t>f we could just have</w:t>
      </w:r>
      <w:r w:rsidR="001F181A">
        <w:t xml:space="preserve"> </w:t>
      </w:r>
      <w:r w:rsidR="0041446C" w:rsidRPr="0041446C">
        <w:t xml:space="preserve">some folks willing to do the inputting of events and approve hours for now I’d be eternally grateful. </w:t>
      </w:r>
    </w:p>
    <w:p w14:paraId="378F4367" w14:textId="77777777" w:rsidR="00AE4B25" w:rsidRDefault="00AE4B25" w:rsidP="00AE4B25">
      <w:pPr>
        <w:rPr>
          <w:rStyle w:val="Hyperlink"/>
          <w:sz w:val="20"/>
          <w:szCs w:val="20"/>
        </w:rPr>
      </w:pPr>
    </w:p>
    <w:p w14:paraId="14341409" w14:textId="27F08530" w:rsidR="0041446C" w:rsidRPr="0041446C" w:rsidRDefault="0041446C" w:rsidP="0041446C">
      <w:r w:rsidRPr="0041446C">
        <w:t>Counties where this is only a RACES program in place</w:t>
      </w:r>
      <w:r w:rsidR="00C71DAE">
        <w:t>. P</w:t>
      </w:r>
      <w:r w:rsidRPr="0041446C">
        <w:t>lease.. this is a great opportunity for you as that we will not interfere with any of the programs that you already have in place. In fact, it will help you in getting those valuable volunteer hours recorded as they have never been before!!!</w:t>
      </w:r>
    </w:p>
    <w:p w14:paraId="2CF1529F" w14:textId="4AEEFD82" w:rsidR="0041446C" w:rsidRPr="0041446C" w:rsidRDefault="0041446C" w:rsidP="0041446C"/>
    <w:p w14:paraId="29A7D7EA" w14:textId="7BACADB5" w:rsidR="0082509D" w:rsidRDefault="001F181A" w:rsidP="0041446C">
      <w:r>
        <w:t>How’s about it? C</w:t>
      </w:r>
      <w:r w:rsidR="0041446C" w:rsidRPr="0041446C">
        <w:t xml:space="preserve">ould </w:t>
      </w:r>
      <w:r w:rsidR="009D437F">
        <w:t xml:space="preserve">you </w:t>
      </w:r>
      <w:r w:rsidR="0041446C" w:rsidRPr="0041446C">
        <w:t>spend a little time just working with ARES Connect</w:t>
      </w:r>
      <w:r w:rsidR="009D437F">
        <w:t>?</w:t>
      </w:r>
      <w:r>
        <w:t xml:space="preserve"> L</w:t>
      </w:r>
      <w:r w:rsidR="0041446C" w:rsidRPr="0041446C">
        <w:t xml:space="preserve">et me know!!!  Again, </w:t>
      </w:r>
      <w:r>
        <w:t>you</w:t>
      </w:r>
      <w:r w:rsidR="0041446C" w:rsidRPr="0041446C">
        <w:t xml:space="preserve"> do not have to be E.C.’s to do this work in ARES Connect.  </w:t>
      </w:r>
    </w:p>
    <w:p w14:paraId="5D545BBE" w14:textId="77777777" w:rsidR="0082509D" w:rsidRDefault="0082509D" w:rsidP="0082509D">
      <w:pPr>
        <w:rPr>
          <w:rStyle w:val="Hyperlink"/>
          <w:sz w:val="20"/>
          <w:szCs w:val="20"/>
        </w:rPr>
      </w:pPr>
    </w:p>
    <w:p w14:paraId="40FB5DD3" w14:textId="1EEEC17C" w:rsidR="0041446C" w:rsidRPr="0041446C" w:rsidRDefault="0041446C" w:rsidP="0041446C">
      <w:r w:rsidRPr="0041446C">
        <w:t xml:space="preserve">We can give </w:t>
      </w:r>
      <w:r w:rsidR="001F181A">
        <w:t xml:space="preserve">you </w:t>
      </w:r>
      <w:r w:rsidRPr="0041446C">
        <w:t xml:space="preserve">admin privileges </w:t>
      </w:r>
      <w:r w:rsidR="00C71DAE">
        <w:t>so that you c</w:t>
      </w:r>
      <w:r w:rsidRPr="0041446C">
        <w:t xml:space="preserve">an help with logging events into the system, keeping track of hours or even making sure that certificates get to Jim or </w:t>
      </w:r>
      <w:proofErr w:type="gramStart"/>
      <w:r w:rsidRPr="0041446C">
        <w:t>I</w:t>
      </w:r>
      <w:proofErr w:type="gramEnd"/>
      <w:r w:rsidRPr="0041446C">
        <w:t xml:space="preserve"> for placement into the statewide database. </w:t>
      </w:r>
    </w:p>
    <w:p w14:paraId="125F4A9D" w14:textId="0FCCC1CB" w:rsidR="007A2C88" w:rsidRPr="00603DDB" w:rsidRDefault="007A2C88" w:rsidP="007A2C88">
      <w:pPr>
        <w:rPr>
          <w:sz w:val="20"/>
          <w:szCs w:val="20"/>
          <w:u w:val="single"/>
        </w:rPr>
      </w:pPr>
    </w:p>
    <w:p w14:paraId="11D9DC67" w14:textId="53799E7E" w:rsidR="0041446C" w:rsidRPr="0041446C" w:rsidRDefault="00EB2B9C" w:rsidP="0041446C">
      <w:r w:rsidRPr="0041446C">
        <w:t>Here are the counties that we really need help with.</w:t>
      </w:r>
      <w:r>
        <w:t xml:space="preserve">  </w:t>
      </w:r>
      <w:r w:rsidR="0041446C" w:rsidRPr="0041446C">
        <w:t>Allen, Fulton, Henry, Mercer, Paulding, Putnam, Logan, Adams, Brown, Clermont, Carroll, Athens, Jackson, Meigs, Perry, Vinton, Belmont, Harrison, Monroe.  This is a great opportunity for anyone that has a little time and is willing to volunteer.</w:t>
      </w:r>
    </w:p>
    <w:p w14:paraId="6DE91BDB" w14:textId="5F577BC5" w:rsidR="0041446C" w:rsidRPr="0041446C" w:rsidRDefault="0041446C" w:rsidP="0041446C"/>
    <w:p w14:paraId="340FEED3" w14:textId="1817F0A7" w:rsidR="00A10D4D" w:rsidRDefault="0082509D" w:rsidP="00A10D4D">
      <w:r>
        <w:t>That’s g</w:t>
      </w:r>
      <w:r w:rsidR="00A10D4D">
        <w:t>oing to do it for this time around. Stay safe, and most of all… have FUN!!</w:t>
      </w:r>
    </w:p>
    <w:p w14:paraId="6249DC82" w14:textId="77777777" w:rsidR="00A10D4D" w:rsidRDefault="00A10D4D" w:rsidP="00A10D4D"/>
    <w:p w14:paraId="469D487C" w14:textId="77777777" w:rsidR="00FD659F" w:rsidRDefault="00A10D4D" w:rsidP="00A10D4D">
      <w:r>
        <w:t>Scott, N8SY</w:t>
      </w:r>
    </w:p>
    <w:p w14:paraId="18F0F0D0" w14:textId="77777777" w:rsidR="00613F46" w:rsidRPr="00613F46" w:rsidRDefault="00613F46" w:rsidP="00135D6C">
      <w:pPr>
        <w:rPr>
          <w:b/>
          <w:i/>
        </w:rPr>
      </w:pPr>
    </w:p>
    <w:p w14:paraId="1531B581" w14:textId="77777777" w:rsidR="0099227F" w:rsidRDefault="009206CE" w:rsidP="0099227F">
      <w:pPr>
        <w:rPr>
          <w:rStyle w:val="Hyperlink"/>
          <w:b/>
          <w:i/>
          <w:color w:val="000000" w:themeColor="text1"/>
          <w:sz w:val="28"/>
          <w:szCs w:val="28"/>
          <w:u w:val="none"/>
        </w:rPr>
      </w:pPr>
      <w:r>
        <w:pict w14:anchorId="0FA056E1">
          <v:rect id="_x0000_i1038" style="width:0;height:1.5pt" o:hralign="center" o:hrstd="t" o:hr="t" fillcolor="#a0a0a0" stroked="f"/>
        </w:pict>
      </w:r>
    </w:p>
    <w:p w14:paraId="2F0CDF72" w14:textId="77777777" w:rsidR="0099227F" w:rsidRPr="002206DF" w:rsidRDefault="0099227F" w:rsidP="0099227F">
      <w:pPr>
        <w:rPr>
          <w:b/>
          <w:i/>
          <w:sz w:val="28"/>
          <w:szCs w:val="28"/>
        </w:rPr>
      </w:pPr>
      <w:r w:rsidRPr="002206DF">
        <w:rPr>
          <w:b/>
          <w:i/>
          <w:sz w:val="28"/>
          <w:szCs w:val="28"/>
        </w:rPr>
        <w:t>Back Issues of the PostScript</w:t>
      </w:r>
      <w:r>
        <w:rPr>
          <w:b/>
          <w:i/>
          <w:sz w:val="28"/>
          <w:szCs w:val="28"/>
        </w:rPr>
        <w:t xml:space="preserve"> and Ohio Section Journal (OSJ)</w:t>
      </w:r>
      <w:r w:rsidRPr="00F264BF">
        <w:rPr>
          <w:noProof/>
        </w:rPr>
        <w:t xml:space="preserve"> </w:t>
      </w:r>
    </w:p>
    <w:p w14:paraId="1BE4DA21" w14:textId="77777777" w:rsidR="0099227F" w:rsidRDefault="0099227F" w:rsidP="0099227F">
      <w:r>
        <w:rPr>
          <w:noProof/>
        </w:rPr>
        <w:drawing>
          <wp:anchor distT="0" distB="0" distL="114300" distR="114300" simplePos="0" relativeHeight="252610560" behindDoc="1" locked="0" layoutInCell="1" allowOverlap="1" wp14:anchorId="2E0757F3" wp14:editId="6AC5CF4E">
            <wp:simplePos x="0" y="0"/>
            <wp:positionH relativeFrom="margin">
              <wp:posOffset>66040</wp:posOffset>
            </wp:positionH>
            <wp:positionV relativeFrom="paragraph">
              <wp:posOffset>113665</wp:posOffset>
            </wp:positionV>
            <wp:extent cx="1019175" cy="1054100"/>
            <wp:effectExtent l="0" t="0" r="9525" b="0"/>
            <wp:wrapTight wrapText="bothSides">
              <wp:wrapPolygon edited="0">
                <wp:start x="0" y="0"/>
                <wp:lineTo x="0" y="21080"/>
                <wp:lineTo x="21398" y="21080"/>
                <wp:lineTo x="2139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019175" cy="1054100"/>
                    </a:xfrm>
                    <a:prstGeom prst="rect">
                      <a:avLst/>
                    </a:prstGeom>
                  </pic:spPr>
                </pic:pic>
              </a:graphicData>
            </a:graphic>
            <wp14:sizeRelH relativeFrom="page">
              <wp14:pctWidth>0</wp14:pctWidth>
            </wp14:sizeRelH>
            <wp14:sizeRelV relativeFrom="page">
              <wp14:pctHeight>0</wp14:pctHeight>
            </wp14:sizeRelV>
          </wp:anchor>
        </w:drawing>
      </w:r>
    </w:p>
    <w:p w14:paraId="3590E2EE" w14:textId="77777777" w:rsidR="0099227F" w:rsidRDefault="0099227F" w:rsidP="0099227F"/>
    <w:p w14:paraId="125E8E1E" w14:textId="77777777" w:rsidR="0099227F" w:rsidRDefault="0099227F" w:rsidP="0099227F">
      <w:r>
        <w:t xml:space="preserve">Hey, did you know that PostScript and Ohio Section Journal (OSJ) are archived on the website? You can go back and look at any edition simply by clicking:  </w:t>
      </w:r>
    </w:p>
    <w:p w14:paraId="507EDD94" w14:textId="30223E16" w:rsidR="0099227F" w:rsidRPr="0099227F" w:rsidRDefault="009206CE" w:rsidP="0099227F">
      <w:hyperlink r:id="rId145" w:history="1">
        <w:r w:rsidR="0099227F" w:rsidRPr="00AD1AEC">
          <w:rPr>
            <w:rStyle w:val="Hyperlink"/>
          </w:rPr>
          <w:t>http://arrl-ohio.org/news/index.html</w:t>
        </w:r>
      </w:hyperlink>
      <w:r w:rsidR="0099227F">
        <w:t xml:space="preserve"> </w:t>
      </w:r>
    </w:p>
    <w:p w14:paraId="6A429A92" w14:textId="500974DD" w:rsidR="0099227F" w:rsidRPr="0099227F" w:rsidRDefault="0099227F" w:rsidP="0099227F"/>
    <w:p w14:paraId="23196F3A" w14:textId="47A6FFDC" w:rsidR="0099227F" w:rsidRPr="0099227F" w:rsidRDefault="0099227F" w:rsidP="0099227F"/>
    <w:p w14:paraId="4BD18924" w14:textId="0BE7A6C0" w:rsidR="0099227F" w:rsidRDefault="009206CE" w:rsidP="00135D6C">
      <w:pPr>
        <w:rPr>
          <w:b/>
          <w:i/>
          <w:sz w:val="28"/>
          <w:szCs w:val="28"/>
        </w:rPr>
      </w:pPr>
      <w:r>
        <w:pict w14:anchorId="0952B69D">
          <v:rect id="_x0000_i1039" style="width:0;height:1.5pt" o:hralign="center" o:hrstd="t" o:hr="t" fillcolor="#a0a0a0" stroked="f"/>
        </w:pict>
      </w:r>
    </w:p>
    <w:p w14:paraId="101486E1" w14:textId="7DC2FAED" w:rsidR="00692795" w:rsidRPr="00692795" w:rsidRDefault="00DE7797" w:rsidP="00135D6C">
      <w:pPr>
        <w:rPr>
          <w:b/>
          <w:i/>
          <w:sz w:val="28"/>
          <w:szCs w:val="28"/>
        </w:rPr>
      </w:pPr>
      <w:r>
        <w:rPr>
          <w:noProof/>
        </w:rPr>
        <w:drawing>
          <wp:anchor distT="0" distB="0" distL="114300" distR="114300" simplePos="0" relativeHeight="252608512" behindDoc="1" locked="0" layoutInCell="1" allowOverlap="1" wp14:anchorId="01996129" wp14:editId="0559889B">
            <wp:simplePos x="0" y="0"/>
            <wp:positionH relativeFrom="margin">
              <wp:posOffset>4219575</wp:posOffset>
            </wp:positionH>
            <wp:positionV relativeFrom="paragraph">
              <wp:posOffset>9525</wp:posOffset>
            </wp:positionV>
            <wp:extent cx="2632075" cy="3082925"/>
            <wp:effectExtent l="0" t="0" r="0" b="3175"/>
            <wp:wrapTight wrapText="bothSides">
              <wp:wrapPolygon edited="0">
                <wp:start x="0" y="0"/>
                <wp:lineTo x="0" y="21489"/>
                <wp:lineTo x="21418" y="21489"/>
                <wp:lineTo x="2141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6" cstate="print">
                      <a:extLst>
                        <a:ext uri="{28A0092B-C50C-407E-A947-70E740481C1C}">
                          <a14:useLocalDpi xmlns:a14="http://schemas.microsoft.com/office/drawing/2010/main" val="0"/>
                        </a:ext>
                      </a:extLst>
                    </a:blip>
                    <a:srcRect t="4114"/>
                    <a:stretch/>
                  </pic:blipFill>
                  <pic:spPr bwMode="auto">
                    <a:xfrm>
                      <a:off x="0" y="0"/>
                      <a:ext cx="2632075" cy="3082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2795" w:rsidRPr="00692795">
        <w:rPr>
          <w:b/>
          <w:i/>
          <w:sz w:val="28"/>
          <w:szCs w:val="28"/>
        </w:rPr>
        <w:t>This and</w:t>
      </w:r>
      <w:r w:rsidR="00692795">
        <w:rPr>
          <w:b/>
          <w:i/>
          <w:sz w:val="28"/>
          <w:szCs w:val="28"/>
        </w:rPr>
        <w:t xml:space="preserve"> T</w:t>
      </w:r>
      <w:r w:rsidR="00692795" w:rsidRPr="00692795">
        <w:rPr>
          <w:b/>
          <w:i/>
          <w:sz w:val="28"/>
          <w:szCs w:val="28"/>
        </w:rPr>
        <w:t>hat’s</w:t>
      </w:r>
    </w:p>
    <w:p w14:paraId="578EA289" w14:textId="509BA2D7" w:rsidR="0099227F" w:rsidRDefault="0099227F" w:rsidP="00135D6C">
      <w:pPr>
        <w:rPr>
          <w:noProof/>
        </w:rPr>
      </w:pPr>
    </w:p>
    <w:p w14:paraId="20943C82" w14:textId="120E8660" w:rsidR="00692795" w:rsidRDefault="00692795" w:rsidP="00135D6C"/>
    <w:p w14:paraId="38C6AF7B" w14:textId="4076D327" w:rsidR="00613F46" w:rsidRDefault="00613F46" w:rsidP="00071D65">
      <w:pPr>
        <w:rPr>
          <w:b/>
          <w:bCs/>
        </w:rPr>
      </w:pPr>
    </w:p>
    <w:p w14:paraId="76D56D5D" w14:textId="236B8F59" w:rsidR="00071D65" w:rsidRPr="00071D65" w:rsidRDefault="00071D65" w:rsidP="00071D65">
      <w:pPr>
        <w:rPr>
          <w:b/>
          <w:bCs/>
        </w:rPr>
      </w:pPr>
      <w:r w:rsidRPr="00071D65">
        <w:rPr>
          <w:b/>
          <w:bCs/>
        </w:rPr>
        <w:t>W8TEE and AC8GY Win the November QST Cover Plaque Award</w:t>
      </w:r>
    </w:p>
    <w:p w14:paraId="08454BE9" w14:textId="58FBE0B6" w:rsidR="00071D65" w:rsidRDefault="00071D65" w:rsidP="00071D65"/>
    <w:p w14:paraId="4A18B2B7" w14:textId="260ADBE4" w:rsidR="0036524E" w:rsidRDefault="00071D65" w:rsidP="00071D65">
      <w:r w:rsidRPr="00071D65">
        <w:t>The winning article for the November 2018 </w:t>
      </w:r>
      <w:r w:rsidRPr="00071D65">
        <w:rPr>
          <w:i/>
          <w:iCs/>
        </w:rPr>
        <w:t>QST</w:t>
      </w:r>
      <w:r w:rsidRPr="00071D65">
        <w:t> Cover Plaque award is “Build an Inexpensive Dummy Load with Wattmeter” by Jack Purdum, W8TEE, and Al Peter, AC8GY. The </w:t>
      </w:r>
      <w:r w:rsidRPr="00071D65">
        <w:rPr>
          <w:i/>
          <w:iCs/>
        </w:rPr>
        <w:t>QST </w:t>
      </w:r>
      <w:r w:rsidRPr="00071D65">
        <w:t>Cover Plaque Award -- given to the author or authors of the most popular article in each issue -- is determined by a vote of ARRL members on the </w:t>
      </w:r>
      <w:hyperlink r:id="rId147" w:history="1">
        <w:r w:rsidRPr="00071D65">
          <w:rPr>
            <w:rStyle w:val="Hyperlink"/>
            <w:b/>
            <w:bCs/>
          </w:rPr>
          <w:t>QST</w:t>
        </w:r>
      </w:hyperlink>
      <w:hyperlink r:id="rId148" w:history="1">
        <w:r w:rsidRPr="00071D65">
          <w:rPr>
            <w:rStyle w:val="Hyperlink"/>
            <w:b/>
            <w:bCs/>
          </w:rPr>
          <w:t> Cover Plaque Poll web page</w:t>
        </w:r>
      </w:hyperlink>
      <w:r w:rsidRPr="00071D65">
        <w:t>. </w:t>
      </w:r>
    </w:p>
    <w:p w14:paraId="296DD127" w14:textId="77777777" w:rsidR="0036524E" w:rsidRDefault="0036524E" w:rsidP="00071D65"/>
    <w:p w14:paraId="266CD90E" w14:textId="308CED06" w:rsidR="00071D65" w:rsidRPr="00071D65" w:rsidRDefault="00071D65" w:rsidP="00071D65">
      <w:r w:rsidRPr="00071D65">
        <w:t>Cast a ballot for your favorite article in the December issue today.</w:t>
      </w:r>
    </w:p>
    <w:p w14:paraId="4CDC4962" w14:textId="77777777" w:rsidR="00AE4B25" w:rsidRDefault="00AE4B25" w:rsidP="00AE4B25">
      <w:pPr>
        <w:rPr>
          <w:rStyle w:val="Hyperlink"/>
          <w:sz w:val="20"/>
          <w:szCs w:val="20"/>
        </w:rPr>
      </w:pPr>
    </w:p>
    <w:p w14:paraId="7E3A609B" w14:textId="227AEE3D" w:rsidR="00AE4B25" w:rsidRDefault="00AE4B25" w:rsidP="00AE4B25">
      <w:pPr>
        <w:rPr>
          <w:rStyle w:val="Hyperlink"/>
          <w:sz w:val="20"/>
          <w:szCs w:val="20"/>
        </w:rPr>
      </w:pPr>
    </w:p>
    <w:p w14:paraId="266A1603" w14:textId="24599BB2" w:rsidR="00AE4B25" w:rsidRDefault="009206CE" w:rsidP="00AE4B25">
      <w:pPr>
        <w:rPr>
          <w:sz w:val="20"/>
          <w:szCs w:val="20"/>
          <w:u w:val="single"/>
        </w:rPr>
      </w:pPr>
      <w:hyperlink w:anchor="top" w:history="1">
        <w:r w:rsidR="00AE4B25" w:rsidRPr="00603DDB">
          <w:rPr>
            <w:rStyle w:val="Hyperlink"/>
            <w:sz w:val="20"/>
            <w:szCs w:val="20"/>
          </w:rPr>
          <w:t>TOP</w:t>
        </w:r>
      </w:hyperlink>
      <w:r w:rsidR="00AE4B25" w:rsidRPr="00603DDB">
        <w:rPr>
          <w:sz w:val="20"/>
          <w:szCs w:val="20"/>
          <w:u w:val="single"/>
        </w:rPr>
        <w:t xml:space="preserve"> ^</w:t>
      </w:r>
    </w:p>
    <w:p w14:paraId="48E78232" w14:textId="14BD5486" w:rsidR="00DF2F2B" w:rsidRDefault="009206CE" w:rsidP="00DF2F2B">
      <w:r>
        <w:lastRenderedPageBreak/>
        <w:pict w14:anchorId="5247BD06">
          <v:rect id="_x0000_i1040" style="width:0;height:1.5pt" o:hralign="center" o:hrstd="t" o:hr="t" fillcolor="#a0a0a0" stroked="f"/>
        </w:pict>
      </w:r>
    </w:p>
    <w:p w14:paraId="4A92E3B1" w14:textId="7150F315" w:rsidR="00DF2F2B" w:rsidRPr="007D1299" w:rsidRDefault="00DF2F2B" w:rsidP="00DF2F2B">
      <w:pPr>
        <w:rPr>
          <w:b/>
          <w:i/>
          <w:sz w:val="28"/>
          <w:szCs w:val="28"/>
        </w:rPr>
      </w:pPr>
      <w:r w:rsidRPr="00C20E11">
        <w:rPr>
          <w:noProof/>
        </w:rPr>
        <w:drawing>
          <wp:anchor distT="0" distB="0" distL="114300" distR="114300" simplePos="0" relativeHeight="252328960" behindDoc="1" locked="0" layoutInCell="1" allowOverlap="1" wp14:anchorId="3C012388" wp14:editId="12BCE283">
            <wp:simplePos x="0" y="0"/>
            <wp:positionH relativeFrom="margin">
              <wp:posOffset>5165725</wp:posOffset>
            </wp:positionH>
            <wp:positionV relativeFrom="paragraph">
              <wp:posOffset>130810</wp:posOffset>
            </wp:positionV>
            <wp:extent cx="1684020" cy="1272540"/>
            <wp:effectExtent l="0" t="0" r="0" b="3810"/>
            <wp:wrapTight wrapText="bothSides">
              <wp:wrapPolygon edited="0">
                <wp:start x="0" y="0"/>
                <wp:lineTo x="0" y="21341"/>
                <wp:lineTo x="21258" y="21341"/>
                <wp:lineTo x="2125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28A0092B-C50C-407E-A947-70E740481C1C}">
                          <a14:useLocalDpi xmlns:a14="http://schemas.microsoft.com/office/drawing/2010/main" val="0"/>
                        </a:ext>
                      </a:extLst>
                    </a:blip>
                    <a:stretch>
                      <a:fillRect/>
                    </a:stretch>
                  </pic:blipFill>
                  <pic:spPr>
                    <a:xfrm>
                      <a:off x="0" y="0"/>
                      <a:ext cx="1684020" cy="1272540"/>
                    </a:xfrm>
                    <a:prstGeom prst="rect">
                      <a:avLst/>
                    </a:prstGeom>
                  </pic:spPr>
                </pic:pic>
              </a:graphicData>
            </a:graphic>
            <wp14:sizeRelH relativeFrom="page">
              <wp14:pctWidth>0</wp14:pctWidth>
            </wp14:sizeRelH>
            <wp14:sizeRelV relativeFrom="page">
              <wp14:pctHeight>0</wp14:pctHeight>
            </wp14:sizeRelV>
          </wp:anchor>
        </w:drawing>
      </w:r>
      <w:r w:rsidRPr="007D1299">
        <w:rPr>
          <w:b/>
          <w:i/>
          <w:sz w:val="28"/>
          <w:szCs w:val="28"/>
        </w:rPr>
        <w:t>Chit – Chat, and All That!</w:t>
      </w:r>
    </w:p>
    <w:p w14:paraId="0035D3B3" w14:textId="1181333F" w:rsidR="00DF2F2B" w:rsidRDefault="00DF2F2B" w:rsidP="00DF2F2B"/>
    <w:p w14:paraId="2C0717B3" w14:textId="77777777" w:rsidR="00DF2F2B" w:rsidRDefault="00DF2F2B" w:rsidP="00DF2F2B">
      <w:r w:rsidRPr="00C20E11">
        <w:t>Do you know someone that’s not getting these Newsletters? Please, forward a copy of this Newsletter over to them and have them “</w:t>
      </w:r>
      <w:hyperlink r:id="rId150" w:history="1">
        <w:r w:rsidRPr="00C20E11">
          <w:rPr>
            <w:rStyle w:val="Hyperlink"/>
          </w:rPr>
          <w:t>Opt-In</w:t>
        </w:r>
      </w:hyperlink>
      <w:r w:rsidRPr="00C20E11">
        <w:t xml:space="preserve">” to start receiving them.  Heck, just have them send me an email   </w:t>
      </w:r>
      <w:hyperlink r:id="rId151" w:history="1">
        <w:r w:rsidRPr="00C20E11">
          <w:rPr>
            <w:rStyle w:val="Hyperlink"/>
          </w:rPr>
          <w:t>n8sy@n8sy.com</w:t>
        </w:r>
      </w:hyperlink>
      <w:r w:rsidRPr="00C20E11">
        <w:t xml:space="preserve">  and I’ll get them added to the Ohio Section Emailing list.</w:t>
      </w:r>
      <w:r>
        <w:t xml:space="preserve"> </w:t>
      </w:r>
    </w:p>
    <w:p w14:paraId="2725052C" w14:textId="77777777" w:rsidR="00DF2F2B" w:rsidRDefault="00DF2F2B" w:rsidP="00DF2F2B"/>
    <w:p w14:paraId="5244345D" w14:textId="77777777" w:rsidR="00DF2F2B" w:rsidRDefault="00DF2F2B" w:rsidP="00DF2F2B">
      <w:r>
        <w:t xml:space="preserve">We now have many thousands of readers receiving these newsletters weekly. Quite impressive, I’d say!  </w:t>
      </w:r>
      <w:r w:rsidRPr="00C20E11">
        <w:t xml:space="preserve">I urge all of you to make sure that everyone, regardless of whether they </w:t>
      </w:r>
      <w:r>
        <w:t>are a League member or not, get</w:t>
      </w:r>
      <w:r w:rsidRPr="00C20E11">
        <w:t xml:space="preserve"> signed up to receive these </w:t>
      </w:r>
      <w:r>
        <w:t xml:space="preserve">weekly </w:t>
      </w:r>
      <w:r w:rsidRPr="00C20E11">
        <w:t xml:space="preserve">Newsletters. </w:t>
      </w:r>
    </w:p>
    <w:p w14:paraId="1D99A349" w14:textId="77777777" w:rsidR="00DF2F2B" w:rsidRDefault="00DF2F2B" w:rsidP="00DF2F2B"/>
    <w:p w14:paraId="2A19F6A5" w14:textId="77777777" w:rsidR="00DF2F2B" w:rsidRDefault="00DF2F2B" w:rsidP="00DF2F2B">
      <w:r>
        <w:rPr>
          <w:noProof/>
        </w:rPr>
        <w:drawing>
          <wp:anchor distT="0" distB="0" distL="114300" distR="114300" simplePos="0" relativeHeight="252329984" behindDoc="1" locked="0" layoutInCell="1" allowOverlap="1" wp14:anchorId="734A87B7" wp14:editId="0D45664E">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C20E11">
        <w:t>You can always “</w:t>
      </w:r>
      <w:hyperlink r:id="rId153" w:history="1">
        <w:r w:rsidRPr="00C20E11">
          <w:rPr>
            <w:rStyle w:val="Hyperlink"/>
          </w:rPr>
          <w:t>Opt-Out</w:t>
        </w:r>
      </w:hyperlink>
      <w:r w:rsidRPr="00C20E11">
        <w:t xml:space="preserve">” at any time if you feel this is not what you were expecting. </w:t>
      </w:r>
      <w:r>
        <w:t xml:space="preserve">It’s fun and very informative. </w:t>
      </w:r>
      <w:r w:rsidRPr="00C20E11">
        <w:t xml:space="preserve"> </w:t>
      </w:r>
      <w:r>
        <w:t xml:space="preserve">All of your favorite past newsletters </w:t>
      </w:r>
      <w:r w:rsidRPr="00C20E11">
        <w:t>are</w:t>
      </w:r>
      <w:r>
        <w:t xml:space="preserve"> now</w:t>
      </w:r>
      <w:r w:rsidRPr="00C20E11">
        <w:t xml:space="preserve"> archived </w:t>
      </w:r>
      <w:r>
        <w:t xml:space="preserve">too. </w:t>
      </w:r>
    </w:p>
    <w:p w14:paraId="4117EA96" w14:textId="77777777" w:rsidR="00DF2F2B" w:rsidRPr="00C20E11" w:rsidRDefault="00DF2F2B" w:rsidP="00DF2F2B">
      <w:r>
        <w:t>Y</w:t>
      </w:r>
      <w:r w:rsidRPr="00C20E11">
        <w:t xml:space="preserve">ou can go back </w:t>
      </w:r>
      <w:r>
        <w:t xml:space="preserve">at any time </w:t>
      </w:r>
      <w:r w:rsidRPr="00C20E11">
        <w:t>and read</w:t>
      </w:r>
      <w:r>
        <w:t xml:space="preserve"> them. J</w:t>
      </w:r>
      <w:r w:rsidRPr="00C20E11">
        <w:t>ust go to:</w:t>
      </w:r>
      <w:r>
        <w:t xml:space="preserve">  </w:t>
      </w:r>
      <w:hyperlink r:id="rId154" w:history="1">
        <w:r w:rsidRPr="00C20E11">
          <w:rPr>
            <w:rStyle w:val="Hyperlink"/>
          </w:rPr>
          <w:t>http://arrl-ohio.org/news/</w:t>
        </w:r>
      </w:hyperlink>
      <w:r w:rsidRPr="00C20E11">
        <w:t xml:space="preserve"> </w:t>
      </w:r>
    </w:p>
    <w:p w14:paraId="4D8F63BE" w14:textId="77777777" w:rsidR="00DF2F2B" w:rsidRPr="00C20E11" w:rsidRDefault="00DF2F2B" w:rsidP="00DF2F2B"/>
    <w:p w14:paraId="10F25568" w14:textId="77777777" w:rsidR="00DF2F2B" w:rsidRDefault="00DF2F2B" w:rsidP="00DF2F2B">
      <w:r>
        <w:rPr>
          <w:noProof/>
        </w:rPr>
        <w:drawing>
          <wp:anchor distT="0" distB="0" distL="114300" distR="114300" simplePos="0" relativeHeight="252331008" behindDoc="1" locked="0" layoutInCell="1" allowOverlap="1" wp14:anchorId="3A726453" wp14:editId="517FA183">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C20E11">
        <w:t xml:space="preserve">Got questions, concerns or would just like to sit and chat awhile? Heck, I’ll even buy the coffee!! Give me a call at (419) 512-4445 or email me at:  </w:t>
      </w:r>
      <w:hyperlink r:id="rId156" w:history="1">
        <w:r w:rsidRPr="00C20E11">
          <w:rPr>
            <w:rStyle w:val="Hyperlink"/>
          </w:rPr>
          <w:t>n8sy@n8sy.com</w:t>
        </w:r>
      </w:hyperlink>
      <w:r w:rsidRPr="00C20E11">
        <w:t xml:space="preserve"> </w:t>
      </w:r>
    </w:p>
    <w:p w14:paraId="3BC3210B" w14:textId="77777777" w:rsidR="00DF2F2B" w:rsidRDefault="00DF2F2B" w:rsidP="00DF2F2B"/>
    <w:p w14:paraId="47D7678E" w14:textId="77777777" w:rsidR="00DF2F2B" w:rsidRDefault="00DF2F2B" w:rsidP="00DF2F2B">
      <w:r>
        <w:t>The pictures on the front page are from various newsletters, Facebook posts and/or were sent directly to me in recent weeks. Take a good look at them, you just might be in one of the pictures!  “SMILE…  you’re on the Ohio Section News!!”</w:t>
      </w:r>
      <w:r w:rsidRPr="007957AD">
        <w:t xml:space="preserve"> </w:t>
      </w:r>
    </w:p>
    <w:p w14:paraId="4DE260C8" w14:textId="77777777" w:rsidR="003707AB" w:rsidRDefault="003707AB" w:rsidP="00DF2F2B">
      <w:pPr>
        <w:rPr>
          <w:rStyle w:val="Hyperlink"/>
          <w:sz w:val="20"/>
          <w:szCs w:val="20"/>
        </w:rPr>
      </w:pPr>
    </w:p>
    <w:p w14:paraId="3CED5E82" w14:textId="77E624A3" w:rsidR="003707AB" w:rsidRDefault="0036524E" w:rsidP="00DF2F2B">
      <w:pPr>
        <w:rPr>
          <w:rStyle w:val="Hyperlink"/>
          <w:sz w:val="20"/>
          <w:szCs w:val="20"/>
        </w:rPr>
      </w:pPr>
      <w:r>
        <w:rPr>
          <w:noProof/>
        </w:rPr>
        <w:drawing>
          <wp:anchor distT="0" distB="0" distL="114300" distR="114300" simplePos="0" relativeHeight="252613632" behindDoc="1" locked="0" layoutInCell="1" allowOverlap="1" wp14:anchorId="0F0A328C" wp14:editId="53186CE3">
            <wp:simplePos x="0" y="0"/>
            <wp:positionH relativeFrom="margin">
              <wp:align>center</wp:align>
            </wp:positionH>
            <wp:positionV relativeFrom="paragraph">
              <wp:posOffset>109220</wp:posOffset>
            </wp:positionV>
            <wp:extent cx="4124325" cy="3763447"/>
            <wp:effectExtent l="0" t="0" r="0" b="8890"/>
            <wp:wrapTight wrapText="bothSides">
              <wp:wrapPolygon edited="0">
                <wp:start x="0" y="0"/>
                <wp:lineTo x="0" y="21542"/>
                <wp:lineTo x="21450" y="21542"/>
                <wp:lineTo x="2145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124325" cy="37634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7AD6DF" w14:textId="53C6B11C" w:rsidR="00AE4B25" w:rsidRDefault="00AE4B25" w:rsidP="00DF2F2B">
      <w:pPr>
        <w:rPr>
          <w:rStyle w:val="Hyperlink"/>
          <w:sz w:val="20"/>
          <w:szCs w:val="20"/>
        </w:rPr>
      </w:pPr>
    </w:p>
    <w:p w14:paraId="64734A86" w14:textId="4256797E" w:rsidR="00393173" w:rsidRDefault="00393173" w:rsidP="00DF2F2B">
      <w:pPr>
        <w:rPr>
          <w:rStyle w:val="Hyperlink"/>
          <w:sz w:val="20"/>
          <w:szCs w:val="20"/>
        </w:rPr>
      </w:pPr>
    </w:p>
    <w:p w14:paraId="0DF69472" w14:textId="51605693" w:rsidR="00393173" w:rsidRDefault="00393173" w:rsidP="00DF2F2B">
      <w:pPr>
        <w:rPr>
          <w:rStyle w:val="Hyperlink"/>
          <w:sz w:val="20"/>
          <w:szCs w:val="20"/>
        </w:rPr>
      </w:pPr>
    </w:p>
    <w:p w14:paraId="4F2CF163" w14:textId="0A353FE1" w:rsidR="00393173" w:rsidRDefault="00393173" w:rsidP="00DF2F2B">
      <w:pPr>
        <w:rPr>
          <w:rStyle w:val="Hyperlink"/>
          <w:sz w:val="20"/>
          <w:szCs w:val="20"/>
        </w:rPr>
      </w:pPr>
    </w:p>
    <w:p w14:paraId="37E05735" w14:textId="347E5622" w:rsidR="00393173" w:rsidRDefault="00393173" w:rsidP="00DF2F2B">
      <w:pPr>
        <w:rPr>
          <w:rStyle w:val="Hyperlink"/>
          <w:sz w:val="20"/>
          <w:szCs w:val="20"/>
        </w:rPr>
      </w:pPr>
    </w:p>
    <w:p w14:paraId="6DBB33EF" w14:textId="3B761227" w:rsidR="00393173" w:rsidRDefault="00393173" w:rsidP="00DF2F2B">
      <w:pPr>
        <w:rPr>
          <w:rStyle w:val="Hyperlink"/>
          <w:sz w:val="20"/>
          <w:szCs w:val="20"/>
        </w:rPr>
      </w:pPr>
    </w:p>
    <w:p w14:paraId="5947F43D" w14:textId="3871BF4C" w:rsidR="00393173" w:rsidRDefault="00393173" w:rsidP="00DF2F2B">
      <w:pPr>
        <w:rPr>
          <w:rStyle w:val="Hyperlink"/>
          <w:sz w:val="20"/>
          <w:szCs w:val="20"/>
        </w:rPr>
      </w:pPr>
    </w:p>
    <w:p w14:paraId="7EC4991A" w14:textId="57327A1F" w:rsidR="00393173" w:rsidRDefault="00393173" w:rsidP="00DF2F2B">
      <w:pPr>
        <w:rPr>
          <w:rStyle w:val="Hyperlink"/>
          <w:sz w:val="20"/>
          <w:szCs w:val="20"/>
        </w:rPr>
      </w:pPr>
    </w:p>
    <w:p w14:paraId="4683E4E2" w14:textId="4CF081FA" w:rsidR="00393173" w:rsidRDefault="00393173" w:rsidP="00DF2F2B">
      <w:pPr>
        <w:rPr>
          <w:rStyle w:val="Hyperlink"/>
          <w:sz w:val="20"/>
          <w:szCs w:val="20"/>
        </w:rPr>
      </w:pPr>
    </w:p>
    <w:p w14:paraId="41B71F6C" w14:textId="293D56A4" w:rsidR="00393173" w:rsidRDefault="00393173" w:rsidP="00DF2F2B">
      <w:pPr>
        <w:rPr>
          <w:rStyle w:val="Hyperlink"/>
          <w:sz w:val="20"/>
          <w:szCs w:val="20"/>
        </w:rPr>
      </w:pPr>
    </w:p>
    <w:p w14:paraId="31319457" w14:textId="5614A160" w:rsidR="00393173" w:rsidRDefault="00393173" w:rsidP="00DF2F2B">
      <w:pPr>
        <w:rPr>
          <w:rStyle w:val="Hyperlink"/>
          <w:sz w:val="20"/>
          <w:szCs w:val="20"/>
        </w:rPr>
      </w:pPr>
    </w:p>
    <w:p w14:paraId="707FBC8F" w14:textId="6F71AE3C" w:rsidR="00393173" w:rsidRDefault="00393173" w:rsidP="00DF2F2B">
      <w:pPr>
        <w:rPr>
          <w:rStyle w:val="Hyperlink"/>
          <w:sz w:val="20"/>
          <w:szCs w:val="20"/>
        </w:rPr>
      </w:pPr>
    </w:p>
    <w:p w14:paraId="77363066" w14:textId="74EBBBF4" w:rsidR="00393173" w:rsidRDefault="00393173" w:rsidP="00DF2F2B">
      <w:pPr>
        <w:rPr>
          <w:rStyle w:val="Hyperlink"/>
          <w:sz w:val="20"/>
          <w:szCs w:val="20"/>
        </w:rPr>
      </w:pPr>
    </w:p>
    <w:p w14:paraId="12966612" w14:textId="2ED67FB4" w:rsidR="00393173" w:rsidRDefault="00393173" w:rsidP="00DF2F2B">
      <w:pPr>
        <w:rPr>
          <w:rStyle w:val="Hyperlink"/>
          <w:sz w:val="20"/>
          <w:szCs w:val="20"/>
        </w:rPr>
      </w:pPr>
    </w:p>
    <w:p w14:paraId="75EDFAF2" w14:textId="45C11EF5" w:rsidR="00393173" w:rsidRDefault="00393173" w:rsidP="00DF2F2B">
      <w:pPr>
        <w:rPr>
          <w:rStyle w:val="Hyperlink"/>
          <w:sz w:val="20"/>
          <w:szCs w:val="20"/>
        </w:rPr>
      </w:pPr>
    </w:p>
    <w:p w14:paraId="1CCD7F63" w14:textId="129CBF67" w:rsidR="00393173" w:rsidRDefault="00393173" w:rsidP="00DF2F2B">
      <w:pPr>
        <w:rPr>
          <w:rStyle w:val="Hyperlink"/>
          <w:sz w:val="20"/>
          <w:szCs w:val="20"/>
        </w:rPr>
      </w:pPr>
    </w:p>
    <w:p w14:paraId="22677C01" w14:textId="77777777" w:rsidR="00393173" w:rsidRDefault="00393173" w:rsidP="00DF2F2B">
      <w:pPr>
        <w:rPr>
          <w:rStyle w:val="Hyperlink"/>
          <w:sz w:val="20"/>
          <w:szCs w:val="20"/>
        </w:rPr>
      </w:pPr>
    </w:p>
    <w:p w14:paraId="0A2ED44D" w14:textId="419341F9" w:rsidR="00AE4B25" w:rsidRDefault="00AE4B25" w:rsidP="00DF2F2B">
      <w:pPr>
        <w:rPr>
          <w:rStyle w:val="Hyperlink"/>
          <w:sz w:val="20"/>
          <w:szCs w:val="20"/>
        </w:rPr>
      </w:pPr>
    </w:p>
    <w:p w14:paraId="4956C98B" w14:textId="217EBC67" w:rsidR="00AE4B25" w:rsidRDefault="00AE4B25" w:rsidP="00DF2F2B">
      <w:pPr>
        <w:rPr>
          <w:rStyle w:val="Hyperlink"/>
          <w:sz w:val="20"/>
          <w:szCs w:val="20"/>
        </w:rPr>
      </w:pPr>
    </w:p>
    <w:p w14:paraId="160E8C45" w14:textId="77777777" w:rsidR="00AE4B25" w:rsidRDefault="00AE4B25" w:rsidP="00DF2F2B">
      <w:pPr>
        <w:rPr>
          <w:rStyle w:val="Hyperlink"/>
          <w:sz w:val="20"/>
          <w:szCs w:val="20"/>
        </w:rPr>
      </w:pPr>
    </w:p>
    <w:p w14:paraId="317F38D5" w14:textId="77777777" w:rsidR="003707AB" w:rsidRDefault="003707AB" w:rsidP="00DF2F2B">
      <w:pPr>
        <w:rPr>
          <w:rStyle w:val="Hyperlink"/>
          <w:sz w:val="20"/>
          <w:szCs w:val="20"/>
        </w:rPr>
      </w:pPr>
    </w:p>
    <w:p w14:paraId="2F030C4F" w14:textId="77777777" w:rsidR="00393173" w:rsidRDefault="00393173" w:rsidP="00DF2F2B">
      <w:pPr>
        <w:rPr>
          <w:rStyle w:val="Hyperlink"/>
          <w:sz w:val="20"/>
          <w:szCs w:val="20"/>
        </w:rPr>
      </w:pPr>
    </w:p>
    <w:p w14:paraId="37328192" w14:textId="77777777" w:rsidR="00393173" w:rsidRDefault="00393173" w:rsidP="00DF2F2B">
      <w:pPr>
        <w:rPr>
          <w:rStyle w:val="Hyperlink"/>
          <w:sz w:val="20"/>
          <w:szCs w:val="20"/>
        </w:rPr>
      </w:pPr>
    </w:p>
    <w:p w14:paraId="4FA1EE8B" w14:textId="7997CF16" w:rsidR="00AE4B25" w:rsidRDefault="009206CE" w:rsidP="00DF2F2B">
      <w:pPr>
        <w:rPr>
          <w:sz w:val="20"/>
          <w:szCs w:val="20"/>
          <w:u w:val="single"/>
        </w:rPr>
      </w:pPr>
      <w:hyperlink w:anchor="top" w:history="1">
        <w:r w:rsidR="001B30D9" w:rsidRPr="006935B7">
          <w:rPr>
            <w:rStyle w:val="Hyperlink"/>
            <w:sz w:val="20"/>
            <w:szCs w:val="20"/>
          </w:rPr>
          <w:t>TOP</w:t>
        </w:r>
      </w:hyperlink>
      <w:r w:rsidR="001B30D9" w:rsidRPr="006935B7">
        <w:rPr>
          <w:sz w:val="20"/>
          <w:szCs w:val="20"/>
          <w:u w:val="single"/>
        </w:rPr>
        <w:t xml:space="preserve"> ^</w:t>
      </w:r>
    </w:p>
    <w:p w14:paraId="4FF0699D" w14:textId="55109828" w:rsidR="00393173" w:rsidRDefault="00393173" w:rsidP="00DF2F2B">
      <w:pPr>
        <w:rPr>
          <w:sz w:val="20"/>
          <w:szCs w:val="20"/>
          <w:u w:val="single"/>
        </w:rPr>
      </w:pPr>
    </w:p>
    <w:p w14:paraId="78AA147D" w14:textId="77777777" w:rsidR="00393173" w:rsidRPr="00393173" w:rsidRDefault="00393173" w:rsidP="00DF2F2B">
      <w:pPr>
        <w:rPr>
          <w:sz w:val="20"/>
          <w:szCs w:val="20"/>
          <w:u w:val="single"/>
        </w:rPr>
      </w:pPr>
    </w:p>
    <w:p w14:paraId="566BE081" w14:textId="457EECBA" w:rsidR="00DF2F2B" w:rsidRDefault="009206CE" w:rsidP="00DF2F2B">
      <w:pPr>
        <w:rPr>
          <w:u w:val="single"/>
        </w:rPr>
      </w:pPr>
      <w:r>
        <w:pict w14:anchorId="77B21C97">
          <v:rect id="_x0000_i1041" style="width:0;height:1.5pt" o:hralign="center" o:hrstd="t" o:hr="t" fillcolor="#a0a0a0" stroked="f"/>
        </w:pict>
      </w:r>
    </w:p>
    <w:p w14:paraId="0390A2C9" w14:textId="2EC56C56" w:rsidR="00430916" w:rsidRDefault="00DF2F2B" w:rsidP="001F5D6A">
      <w:r w:rsidRPr="00C20E11">
        <w:rPr>
          <w:i/>
        </w:rPr>
        <w:t xml:space="preserve">PostScript is produced as a weekly supplement to the Ohio Section Journal (OSJ). I sincerely hope that you have enjoyed this edition and will encourage your friends to join with you in receiving the latest news and information about the Ohio Section, and from around the world! </w:t>
      </w:r>
      <w:bookmarkEnd w:id="10"/>
    </w:p>
    <w:sectPr w:rsidR="00430916" w:rsidSect="005E7645">
      <w:footerReference w:type="default" r:id="rId158"/>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61E2FA" w14:textId="77777777" w:rsidR="00B975A6" w:rsidRDefault="00B975A6" w:rsidP="00F40211">
      <w:r>
        <w:separator/>
      </w:r>
    </w:p>
  </w:endnote>
  <w:endnote w:type="continuationSeparator" w:id="0">
    <w:p w14:paraId="2AA19AD7" w14:textId="77777777" w:rsidR="00B975A6" w:rsidRDefault="00B975A6"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9206CE" w:rsidRPr="00484C07" w:rsidRDefault="009206CE"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9206CE" w:rsidRDefault="009206CE"/>
  <w:p w14:paraId="085E5DE1" w14:textId="77777777" w:rsidR="009206CE" w:rsidRDefault="009206CE"/>
  <w:p w14:paraId="27443843" w14:textId="77777777" w:rsidR="009206CE" w:rsidRDefault="009206C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9A4311" w14:textId="77777777" w:rsidR="00B975A6" w:rsidRDefault="00B975A6" w:rsidP="00F40211">
      <w:r>
        <w:separator/>
      </w:r>
    </w:p>
  </w:footnote>
  <w:footnote w:type="continuationSeparator" w:id="0">
    <w:p w14:paraId="07885761" w14:textId="77777777" w:rsidR="00B975A6" w:rsidRDefault="00B975A6"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A4024"/>
    <w:multiLevelType w:val="multilevel"/>
    <w:tmpl w:val="D0E0B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4F34FE"/>
    <w:multiLevelType w:val="hybridMultilevel"/>
    <w:tmpl w:val="A0906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C30C58"/>
    <w:multiLevelType w:val="hybridMultilevel"/>
    <w:tmpl w:val="2B36FED2"/>
    <w:lvl w:ilvl="0" w:tplc="CF84994A">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5A53C89"/>
    <w:multiLevelType w:val="multilevel"/>
    <w:tmpl w:val="0B3AF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88205D"/>
    <w:multiLevelType w:val="hybridMultilevel"/>
    <w:tmpl w:val="AB427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F13318"/>
    <w:multiLevelType w:val="multilevel"/>
    <w:tmpl w:val="958A3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940643"/>
    <w:multiLevelType w:val="multilevel"/>
    <w:tmpl w:val="D5DC0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74A2EB7"/>
    <w:multiLevelType w:val="multilevel"/>
    <w:tmpl w:val="C8CCB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EC158C"/>
    <w:multiLevelType w:val="multilevel"/>
    <w:tmpl w:val="B32294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FA2145"/>
    <w:multiLevelType w:val="hybridMultilevel"/>
    <w:tmpl w:val="D9AAF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774C67"/>
    <w:multiLevelType w:val="hybridMultilevel"/>
    <w:tmpl w:val="8E5867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6CAA13E5"/>
    <w:multiLevelType w:val="hybridMultilevel"/>
    <w:tmpl w:val="BE1CAE9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2" w15:restartNumberingAfterBreak="0">
    <w:nsid w:val="6FCC2FDD"/>
    <w:multiLevelType w:val="multilevel"/>
    <w:tmpl w:val="ED0A2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4541007"/>
    <w:multiLevelType w:val="hybridMultilevel"/>
    <w:tmpl w:val="401E0BC2"/>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start w:val="1"/>
      <w:numFmt w:val="bullet"/>
      <w:lvlText w:val=""/>
      <w:lvlJc w:val="left"/>
      <w:pPr>
        <w:ind w:left="2790" w:hanging="360"/>
      </w:pPr>
      <w:rPr>
        <w:rFonts w:ascii="Wingdings" w:hAnsi="Wingdings" w:hint="default"/>
      </w:rPr>
    </w:lvl>
    <w:lvl w:ilvl="3" w:tplc="04090001">
      <w:start w:val="1"/>
      <w:numFmt w:val="bullet"/>
      <w:lvlText w:val=""/>
      <w:lvlJc w:val="left"/>
      <w:pPr>
        <w:ind w:left="3510" w:hanging="360"/>
      </w:pPr>
      <w:rPr>
        <w:rFonts w:ascii="Symbol" w:hAnsi="Symbol" w:hint="default"/>
      </w:rPr>
    </w:lvl>
    <w:lvl w:ilvl="4" w:tplc="04090003">
      <w:start w:val="1"/>
      <w:numFmt w:val="bullet"/>
      <w:lvlText w:val="o"/>
      <w:lvlJc w:val="left"/>
      <w:pPr>
        <w:ind w:left="4230" w:hanging="360"/>
      </w:pPr>
      <w:rPr>
        <w:rFonts w:ascii="Courier New" w:hAnsi="Courier New" w:cs="Courier New" w:hint="default"/>
      </w:rPr>
    </w:lvl>
    <w:lvl w:ilvl="5" w:tplc="04090005">
      <w:start w:val="1"/>
      <w:numFmt w:val="bullet"/>
      <w:lvlText w:val=""/>
      <w:lvlJc w:val="left"/>
      <w:pPr>
        <w:ind w:left="4950" w:hanging="360"/>
      </w:pPr>
      <w:rPr>
        <w:rFonts w:ascii="Wingdings" w:hAnsi="Wingdings" w:hint="default"/>
      </w:rPr>
    </w:lvl>
    <w:lvl w:ilvl="6" w:tplc="04090001">
      <w:start w:val="1"/>
      <w:numFmt w:val="bullet"/>
      <w:lvlText w:val=""/>
      <w:lvlJc w:val="left"/>
      <w:pPr>
        <w:ind w:left="5670" w:hanging="360"/>
      </w:pPr>
      <w:rPr>
        <w:rFonts w:ascii="Symbol" w:hAnsi="Symbol" w:hint="default"/>
      </w:rPr>
    </w:lvl>
    <w:lvl w:ilvl="7" w:tplc="04090003">
      <w:start w:val="1"/>
      <w:numFmt w:val="bullet"/>
      <w:lvlText w:val="o"/>
      <w:lvlJc w:val="left"/>
      <w:pPr>
        <w:ind w:left="6390" w:hanging="360"/>
      </w:pPr>
      <w:rPr>
        <w:rFonts w:ascii="Courier New" w:hAnsi="Courier New" w:cs="Courier New" w:hint="default"/>
      </w:rPr>
    </w:lvl>
    <w:lvl w:ilvl="8" w:tplc="04090005">
      <w:start w:val="1"/>
      <w:numFmt w:val="bullet"/>
      <w:lvlText w:val=""/>
      <w:lvlJc w:val="left"/>
      <w:pPr>
        <w:ind w:left="7110" w:hanging="360"/>
      </w:pPr>
      <w:rPr>
        <w:rFonts w:ascii="Wingdings" w:hAnsi="Wingdings" w:hint="default"/>
      </w:rPr>
    </w:lvl>
  </w:abstractNum>
  <w:abstractNum w:abstractNumId="14" w15:restartNumberingAfterBreak="0">
    <w:nsid w:val="786B6BFD"/>
    <w:multiLevelType w:val="multilevel"/>
    <w:tmpl w:val="2606FD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6B0BC8"/>
    <w:multiLevelType w:val="hybridMultilevel"/>
    <w:tmpl w:val="528C3544"/>
    <w:lvl w:ilvl="0" w:tplc="CC56AD3E">
      <w:start w:val="1"/>
      <w:numFmt w:val="bullet"/>
      <w:lvlText w:val=""/>
      <w:lvlJc w:val="left"/>
      <w:pPr>
        <w:ind w:left="820" w:hanging="360"/>
      </w:pPr>
      <w:rPr>
        <w:rFonts w:ascii="Symbol" w:eastAsia="Symbol" w:hAnsi="Symbol" w:hint="default"/>
        <w:color w:val="666666"/>
        <w:w w:val="99"/>
        <w:sz w:val="20"/>
        <w:szCs w:val="20"/>
      </w:rPr>
    </w:lvl>
    <w:lvl w:ilvl="1" w:tplc="B2BA29CA">
      <w:start w:val="1"/>
      <w:numFmt w:val="bullet"/>
      <w:lvlText w:val="•"/>
      <w:lvlJc w:val="left"/>
      <w:pPr>
        <w:ind w:left="1690" w:hanging="360"/>
      </w:pPr>
      <w:rPr>
        <w:rFonts w:hint="default"/>
      </w:rPr>
    </w:lvl>
    <w:lvl w:ilvl="2" w:tplc="AD202CC4">
      <w:start w:val="1"/>
      <w:numFmt w:val="bullet"/>
      <w:lvlText w:val="•"/>
      <w:lvlJc w:val="left"/>
      <w:pPr>
        <w:ind w:left="2560" w:hanging="360"/>
      </w:pPr>
      <w:rPr>
        <w:rFonts w:hint="default"/>
      </w:rPr>
    </w:lvl>
    <w:lvl w:ilvl="3" w:tplc="A4BA2644">
      <w:start w:val="1"/>
      <w:numFmt w:val="bullet"/>
      <w:lvlText w:val="•"/>
      <w:lvlJc w:val="left"/>
      <w:pPr>
        <w:ind w:left="3430" w:hanging="360"/>
      </w:pPr>
      <w:rPr>
        <w:rFonts w:hint="default"/>
      </w:rPr>
    </w:lvl>
    <w:lvl w:ilvl="4" w:tplc="46E2C7D8">
      <w:start w:val="1"/>
      <w:numFmt w:val="bullet"/>
      <w:lvlText w:val="•"/>
      <w:lvlJc w:val="left"/>
      <w:pPr>
        <w:ind w:left="4300" w:hanging="360"/>
      </w:pPr>
      <w:rPr>
        <w:rFonts w:hint="default"/>
      </w:rPr>
    </w:lvl>
    <w:lvl w:ilvl="5" w:tplc="336C2BF4">
      <w:start w:val="1"/>
      <w:numFmt w:val="bullet"/>
      <w:lvlText w:val="•"/>
      <w:lvlJc w:val="left"/>
      <w:pPr>
        <w:ind w:left="5170" w:hanging="360"/>
      </w:pPr>
      <w:rPr>
        <w:rFonts w:hint="default"/>
      </w:rPr>
    </w:lvl>
    <w:lvl w:ilvl="6" w:tplc="A4F4970A">
      <w:start w:val="1"/>
      <w:numFmt w:val="bullet"/>
      <w:lvlText w:val="•"/>
      <w:lvlJc w:val="left"/>
      <w:pPr>
        <w:ind w:left="6040" w:hanging="360"/>
      </w:pPr>
      <w:rPr>
        <w:rFonts w:hint="default"/>
      </w:rPr>
    </w:lvl>
    <w:lvl w:ilvl="7" w:tplc="C89A51E0">
      <w:start w:val="1"/>
      <w:numFmt w:val="bullet"/>
      <w:lvlText w:val="•"/>
      <w:lvlJc w:val="left"/>
      <w:pPr>
        <w:ind w:left="6910" w:hanging="360"/>
      </w:pPr>
      <w:rPr>
        <w:rFonts w:hint="default"/>
      </w:rPr>
    </w:lvl>
    <w:lvl w:ilvl="8" w:tplc="89FAE570">
      <w:start w:val="1"/>
      <w:numFmt w:val="bullet"/>
      <w:lvlText w:val="•"/>
      <w:lvlJc w:val="left"/>
      <w:pPr>
        <w:ind w:left="7780" w:hanging="360"/>
      </w:pPr>
      <w:rPr>
        <w:rFonts w:hint="default"/>
      </w:rPr>
    </w:lvl>
  </w:abstractNum>
  <w:abstractNum w:abstractNumId="16" w15:restartNumberingAfterBreak="0">
    <w:nsid w:val="7BBB133C"/>
    <w:multiLevelType w:val="hybridMultilevel"/>
    <w:tmpl w:val="141CB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13"/>
  </w:num>
  <w:num w:numId="4">
    <w:abstractNumId w:val="2"/>
  </w:num>
  <w:num w:numId="5">
    <w:abstractNumId w:val="9"/>
  </w:num>
  <w:num w:numId="6">
    <w:abstractNumId w:val="10"/>
  </w:num>
  <w:num w:numId="7">
    <w:abstractNumId w:val="5"/>
  </w:num>
  <w:num w:numId="8">
    <w:abstractNumId w:val="16"/>
  </w:num>
  <w:num w:numId="9">
    <w:abstractNumId w:val="6"/>
  </w:num>
  <w:num w:numId="10">
    <w:abstractNumId w:val="4"/>
  </w:num>
  <w:num w:numId="11">
    <w:abstractNumId w:val="14"/>
    <w:lvlOverride w:ilvl="0">
      <w:lvl w:ilvl="0">
        <w:numFmt w:val="bullet"/>
        <w:lvlText w:val=""/>
        <w:lvlJc w:val="left"/>
        <w:pPr>
          <w:tabs>
            <w:tab w:val="num" w:pos="720"/>
          </w:tabs>
          <w:ind w:left="720" w:hanging="360"/>
        </w:pPr>
        <w:rPr>
          <w:rFonts w:ascii="Symbol" w:hAnsi="Symbol" w:hint="default"/>
          <w:sz w:val="20"/>
        </w:rPr>
      </w:lvl>
    </w:lvlOverride>
  </w:num>
  <w:num w:numId="12">
    <w:abstractNumId w:val="8"/>
    <w:lvlOverride w:ilvl="0">
      <w:lvl w:ilvl="0">
        <w:numFmt w:val="bullet"/>
        <w:lvlText w:val=""/>
        <w:lvlJc w:val="left"/>
        <w:pPr>
          <w:tabs>
            <w:tab w:val="num" w:pos="720"/>
          </w:tabs>
          <w:ind w:left="720" w:hanging="360"/>
        </w:pPr>
        <w:rPr>
          <w:rFonts w:ascii="Symbol" w:hAnsi="Symbol" w:hint="default"/>
          <w:sz w:val="20"/>
        </w:rPr>
      </w:lvl>
    </w:lvlOverride>
  </w:num>
  <w:num w:numId="13">
    <w:abstractNumId w:val="11"/>
  </w:num>
  <w:num w:numId="14">
    <w:abstractNumId w:val="10"/>
  </w:num>
  <w:num w:numId="15">
    <w:abstractNumId w:val="10"/>
  </w:num>
  <w:num w:numId="16">
    <w:abstractNumId w:val="10"/>
  </w:num>
  <w:num w:numId="17">
    <w:abstractNumId w:val="12"/>
  </w:num>
  <w:num w:numId="18">
    <w:abstractNumId w:val="3"/>
  </w:num>
  <w:num w:numId="19">
    <w:abstractNumId w:val="7"/>
  </w:num>
  <w:num w:numId="20">
    <w:abstractNumId w:val="0"/>
  </w:num>
  <w:num w:numId="21">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5FB"/>
    <w:rsid w:val="000010E8"/>
    <w:rsid w:val="000011FC"/>
    <w:rsid w:val="00001FCC"/>
    <w:rsid w:val="00002509"/>
    <w:rsid w:val="0000274A"/>
    <w:rsid w:val="000030E3"/>
    <w:rsid w:val="000040B5"/>
    <w:rsid w:val="000045F8"/>
    <w:rsid w:val="000049F3"/>
    <w:rsid w:val="000050D6"/>
    <w:rsid w:val="0000525E"/>
    <w:rsid w:val="00005449"/>
    <w:rsid w:val="0000649E"/>
    <w:rsid w:val="0000764C"/>
    <w:rsid w:val="000109F5"/>
    <w:rsid w:val="00010BCD"/>
    <w:rsid w:val="0001152D"/>
    <w:rsid w:val="00011CBB"/>
    <w:rsid w:val="00012506"/>
    <w:rsid w:val="000126E1"/>
    <w:rsid w:val="00012FF5"/>
    <w:rsid w:val="000133FA"/>
    <w:rsid w:val="000140FA"/>
    <w:rsid w:val="000147FF"/>
    <w:rsid w:val="0001516E"/>
    <w:rsid w:val="000156E4"/>
    <w:rsid w:val="000163D0"/>
    <w:rsid w:val="000203FB"/>
    <w:rsid w:val="00020ABC"/>
    <w:rsid w:val="0002135D"/>
    <w:rsid w:val="000213CD"/>
    <w:rsid w:val="000218A5"/>
    <w:rsid w:val="00023140"/>
    <w:rsid w:val="00023464"/>
    <w:rsid w:val="00024186"/>
    <w:rsid w:val="00024331"/>
    <w:rsid w:val="0002435F"/>
    <w:rsid w:val="00024588"/>
    <w:rsid w:val="00025ECE"/>
    <w:rsid w:val="000265D3"/>
    <w:rsid w:val="000268A1"/>
    <w:rsid w:val="000271EB"/>
    <w:rsid w:val="00027837"/>
    <w:rsid w:val="000279F8"/>
    <w:rsid w:val="00030278"/>
    <w:rsid w:val="0003059A"/>
    <w:rsid w:val="00030730"/>
    <w:rsid w:val="00030C71"/>
    <w:rsid w:val="00031E3C"/>
    <w:rsid w:val="0003227F"/>
    <w:rsid w:val="0003258A"/>
    <w:rsid w:val="00032AA2"/>
    <w:rsid w:val="00032CDE"/>
    <w:rsid w:val="0003347C"/>
    <w:rsid w:val="000336AA"/>
    <w:rsid w:val="00033DB0"/>
    <w:rsid w:val="0003409B"/>
    <w:rsid w:val="00035E5F"/>
    <w:rsid w:val="00036F9A"/>
    <w:rsid w:val="00037B0A"/>
    <w:rsid w:val="00037C5D"/>
    <w:rsid w:val="00037C9E"/>
    <w:rsid w:val="00037E0A"/>
    <w:rsid w:val="0004010A"/>
    <w:rsid w:val="0004024F"/>
    <w:rsid w:val="00040520"/>
    <w:rsid w:val="000407C0"/>
    <w:rsid w:val="00040A5B"/>
    <w:rsid w:val="00040F28"/>
    <w:rsid w:val="000449D5"/>
    <w:rsid w:val="00045D66"/>
    <w:rsid w:val="000471FF"/>
    <w:rsid w:val="000475AF"/>
    <w:rsid w:val="0005022D"/>
    <w:rsid w:val="00052773"/>
    <w:rsid w:val="000532D0"/>
    <w:rsid w:val="00054100"/>
    <w:rsid w:val="00055E49"/>
    <w:rsid w:val="00055FF1"/>
    <w:rsid w:val="00056B19"/>
    <w:rsid w:val="00057153"/>
    <w:rsid w:val="00057FAA"/>
    <w:rsid w:val="00057FB6"/>
    <w:rsid w:val="00060BDA"/>
    <w:rsid w:val="00062C13"/>
    <w:rsid w:val="000636C4"/>
    <w:rsid w:val="000637DE"/>
    <w:rsid w:val="00063B04"/>
    <w:rsid w:val="00063CBC"/>
    <w:rsid w:val="00063E91"/>
    <w:rsid w:val="00064367"/>
    <w:rsid w:val="000648D8"/>
    <w:rsid w:val="00064CFF"/>
    <w:rsid w:val="00065016"/>
    <w:rsid w:val="00066974"/>
    <w:rsid w:val="00066B0E"/>
    <w:rsid w:val="000670E9"/>
    <w:rsid w:val="00067AB8"/>
    <w:rsid w:val="00067BF9"/>
    <w:rsid w:val="0007060F"/>
    <w:rsid w:val="00070D61"/>
    <w:rsid w:val="00070D72"/>
    <w:rsid w:val="000714F7"/>
    <w:rsid w:val="00071D65"/>
    <w:rsid w:val="00071F15"/>
    <w:rsid w:val="00072526"/>
    <w:rsid w:val="00072D68"/>
    <w:rsid w:val="00072E79"/>
    <w:rsid w:val="00073907"/>
    <w:rsid w:val="00074432"/>
    <w:rsid w:val="00074484"/>
    <w:rsid w:val="00074B4C"/>
    <w:rsid w:val="00075005"/>
    <w:rsid w:val="00075A39"/>
    <w:rsid w:val="0007640A"/>
    <w:rsid w:val="00076BEA"/>
    <w:rsid w:val="000771C4"/>
    <w:rsid w:val="00080695"/>
    <w:rsid w:val="000810BA"/>
    <w:rsid w:val="000821C5"/>
    <w:rsid w:val="00082821"/>
    <w:rsid w:val="000837C0"/>
    <w:rsid w:val="000844C3"/>
    <w:rsid w:val="00085A18"/>
    <w:rsid w:val="000878B7"/>
    <w:rsid w:val="00087990"/>
    <w:rsid w:val="00090CAA"/>
    <w:rsid w:val="00091279"/>
    <w:rsid w:val="00091A3C"/>
    <w:rsid w:val="00091DAE"/>
    <w:rsid w:val="000934C3"/>
    <w:rsid w:val="000939C3"/>
    <w:rsid w:val="00093EC9"/>
    <w:rsid w:val="000942AB"/>
    <w:rsid w:val="000946F1"/>
    <w:rsid w:val="000948FF"/>
    <w:rsid w:val="00094C18"/>
    <w:rsid w:val="000959D7"/>
    <w:rsid w:val="00095CA7"/>
    <w:rsid w:val="000961FF"/>
    <w:rsid w:val="00096878"/>
    <w:rsid w:val="00096A87"/>
    <w:rsid w:val="000971C2"/>
    <w:rsid w:val="00097755"/>
    <w:rsid w:val="00097C55"/>
    <w:rsid w:val="000A068E"/>
    <w:rsid w:val="000A164E"/>
    <w:rsid w:val="000A1917"/>
    <w:rsid w:val="000A1C3E"/>
    <w:rsid w:val="000A4C8A"/>
    <w:rsid w:val="000A5C0E"/>
    <w:rsid w:val="000A6431"/>
    <w:rsid w:val="000A71A9"/>
    <w:rsid w:val="000A72CF"/>
    <w:rsid w:val="000B0073"/>
    <w:rsid w:val="000B00A5"/>
    <w:rsid w:val="000B035B"/>
    <w:rsid w:val="000B0CC8"/>
    <w:rsid w:val="000B141D"/>
    <w:rsid w:val="000B14EA"/>
    <w:rsid w:val="000B19A3"/>
    <w:rsid w:val="000B1DA3"/>
    <w:rsid w:val="000B1E7F"/>
    <w:rsid w:val="000B29A2"/>
    <w:rsid w:val="000B2B43"/>
    <w:rsid w:val="000B3FE8"/>
    <w:rsid w:val="000B40A1"/>
    <w:rsid w:val="000B4179"/>
    <w:rsid w:val="000B4276"/>
    <w:rsid w:val="000B4952"/>
    <w:rsid w:val="000B4B5C"/>
    <w:rsid w:val="000B58A4"/>
    <w:rsid w:val="000B5AA6"/>
    <w:rsid w:val="000B703D"/>
    <w:rsid w:val="000C0E2D"/>
    <w:rsid w:val="000C171B"/>
    <w:rsid w:val="000C20EA"/>
    <w:rsid w:val="000C37DF"/>
    <w:rsid w:val="000C3B62"/>
    <w:rsid w:val="000C43A0"/>
    <w:rsid w:val="000C48D1"/>
    <w:rsid w:val="000C4C89"/>
    <w:rsid w:val="000C5036"/>
    <w:rsid w:val="000C5215"/>
    <w:rsid w:val="000C56CA"/>
    <w:rsid w:val="000C57F4"/>
    <w:rsid w:val="000C6656"/>
    <w:rsid w:val="000C6CA8"/>
    <w:rsid w:val="000C7706"/>
    <w:rsid w:val="000C7BE6"/>
    <w:rsid w:val="000D0100"/>
    <w:rsid w:val="000D0799"/>
    <w:rsid w:val="000D0B69"/>
    <w:rsid w:val="000D0C88"/>
    <w:rsid w:val="000D1765"/>
    <w:rsid w:val="000D19FA"/>
    <w:rsid w:val="000D266A"/>
    <w:rsid w:val="000D2AD8"/>
    <w:rsid w:val="000D3480"/>
    <w:rsid w:val="000D3A82"/>
    <w:rsid w:val="000D3D04"/>
    <w:rsid w:val="000D417E"/>
    <w:rsid w:val="000D44E3"/>
    <w:rsid w:val="000D5063"/>
    <w:rsid w:val="000D6820"/>
    <w:rsid w:val="000D6F5D"/>
    <w:rsid w:val="000D7ABA"/>
    <w:rsid w:val="000D7E4B"/>
    <w:rsid w:val="000E0E61"/>
    <w:rsid w:val="000E1ABF"/>
    <w:rsid w:val="000E23A4"/>
    <w:rsid w:val="000E24A0"/>
    <w:rsid w:val="000E2EB9"/>
    <w:rsid w:val="000E3A62"/>
    <w:rsid w:val="000E4293"/>
    <w:rsid w:val="000E4A4B"/>
    <w:rsid w:val="000E4B27"/>
    <w:rsid w:val="000E4BA7"/>
    <w:rsid w:val="000E4E98"/>
    <w:rsid w:val="000E4FD6"/>
    <w:rsid w:val="000E579D"/>
    <w:rsid w:val="000E64E9"/>
    <w:rsid w:val="000E699A"/>
    <w:rsid w:val="000E7E2D"/>
    <w:rsid w:val="000F0544"/>
    <w:rsid w:val="000F531B"/>
    <w:rsid w:val="000F5844"/>
    <w:rsid w:val="000F584A"/>
    <w:rsid w:val="000F5D2A"/>
    <w:rsid w:val="000F64B2"/>
    <w:rsid w:val="000F784E"/>
    <w:rsid w:val="000F7BBC"/>
    <w:rsid w:val="000F7CC5"/>
    <w:rsid w:val="00100C7F"/>
    <w:rsid w:val="001020D1"/>
    <w:rsid w:val="001025F9"/>
    <w:rsid w:val="00102FC6"/>
    <w:rsid w:val="0010305F"/>
    <w:rsid w:val="00103802"/>
    <w:rsid w:val="00103C21"/>
    <w:rsid w:val="00103D3D"/>
    <w:rsid w:val="0010418E"/>
    <w:rsid w:val="00104A80"/>
    <w:rsid w:val="00104F78"/>
    <w:rsid w:val="0010580F"/>
    <w:rsid w:val="001069B5"/>
    <w:rsid w:val="00107517"/>
    <w:rsid w:val="0011007D"/>
    <w:rsid w:val="001104BE"/>
    <w:rsid w:val="0011058E"/>
    <w:rsid w:val="00110B4C"/>
    <w:rsid w:val="00111550"/>
    <w:rsid w:val="00112513"/>
    <w:rsid w:val="001134AF"/>
    <w:rsid w:val="00114445"/>
    <w:rsid w:val="00114519"/>
    <w:rsid w:val="001153B5"/>
    <w:rsid w:val="0011559E"/>
    <w:rsid w:val="0011587C"/>
    <w:rsid w:val="00115B11"/>
    <w:rsid w:val="00116030"/>
    <w:rsid w:val="001168F6"/>
    <w:rsid w:val="00116F16"/>
    <w:rsid w:val="00117160"/>
    <w:rsid w:val="001171FC"/>
    <w:rsid w:val="00117FCA"/>
    <w:rsid w:val="001200E0"/>
    <w:rsid w:val="001202F1"/>
    <w:rsid w:val="00120A95"/>
    <w:rsid w:val="00121832"/>
    <w:rsid w:val="00121E83"/>
    <w:rsid w:val="0012221E"/>
    <w:rsid w:val="00122E00"/>
    <w:rsid w:val="00122F98"/>
    <w:rsid w:val="001230C7"/>
    <w:rsid w:val="00123B40"/>
    <w:rsid w:val="0012400D"/>
    <w:rsid w:val="00124958"/>
    <w:rsid w:val="00125647"/>
    <w:rsid w:val="0012594B"/>
    <w:rsid w:val="00126919"/>
    <w:rsid w:val="00126999"/>
    <w:rsid w:val="00126DA0"/>
    <w:rsid w:val="00127EBC"/>
    <w:rsid w:val="00130458"/>
    <w:rsid w:val="0013067A"/>
    <w:rsid w:val="001310CE"/>
    <w:rsid w:val="001311AD"/>
    <w:rsid w:val="00131328"/>
    <w:rsid w:val="00131D04"/>
    <w:rsid w:val="00131F00"/>
    <w:rsid w:val="00132087"/>
    <w:rsid w:val="0013214B"/>
    <w:rsid w:val="00132813"/>
    <w:rsid w:val="0013334F"/>
    <w:rsid w:val="00133636"/>
    <w:rsid w:val="00134515"/>
    <w:rsid w:val="00134AF5"/>
    <w:rsid w:val="00134D9C"/>
    <w:rsid w:val="00134E57"/>
    <w:rsid w:val="00135D6C"/>
    <w:rsid w:val="00135F16"/>
    <w:rsid w:val="001364B8"/>
    <w:rsid w:val="00136C28"/>
    <w:rsid w:val="00136D47"/>
    <w:rsid w:val="001371CD"/>
    <w:rsid w:val="00137390"/>
    <w:rsid w:val="00137A0B"/>
    <w:rsid w:val="00137AD8"/>
    <w:rsid w:val="001417E6"/>
    <w:rsid w:val="001419CB"/>
    <w:rsid w:val="00142F32"/>
    <w:rsid w:val="001432C1"/>
    <w:rsid w:val="00143EA9"/>
    <w:rsid w:val="00143EBF"/>
    <w:rsid w:val="001440DB"/>
    <w:rsid w:val="00144A4A"/>
    <w:rsid w:val="00144B85"/>
    <w:rsid w:val="001452D2"/>
    <w:rsid w:val="00146D6E"/>
    <w:rsid w:val="00147405"/>
    <w:rsid w:val="001501C4"/>
    <w:rsid w:val="001502DC"/>
    <w:rsid w:val="001509FE"/>
    <w:rsid w:val="00150E26"/>
    <w:rsid w:val="00150EC4"/>
    <w:rsid w:val="00151017"/>
    <w:rsid w:val="00151622"/>
    <w:rsid w:val="00151AF2"/>
    <w:rsid w:val="0015214D"/>
    <w:rsid w:val="00153B38"/>
    <w:rsid w:val="001545B2"/>
    <w:rsid w:val="00154A05"/>
    <w:rsid w:val="00155396"/>
    <w:rsid w:val="00155927"/>
    <w:rsid w:val="00155BAC"/>
    <w:rsid w:val="001575A5"/>
    <w:rsid w:val="001579DE"/>
    <w:rsid w:val="001600E4"/>
    <w:rsid w:val="0016050E"/>
    <w:rsid w:val="001605FD"/>
    <w:rsid w:val="0016179F"/>
    <w:rsid w:val="00162371"/>
    <w:rsid w:val="001629C7"/>
    <w:rsid w:val="00162B59"/>
    <w:rsid w:val="00162EAF"/>
    <w:rsid w:val="00164EC9"/>
    <w:rsid w:val="00165C5A"/>
    <w:rsid w:val="001671DB"/>
    <w:rsid w:val="001702DB"/>
    <w:rsid w:val="001705ED"/>
    <w:rsid w:val="00170AFE"/>
    <w:rsid w:val="00170B4E"/>
    <w:rsid w:val="00170CC8"/>
    <w:rsid w:val="0017199B"/>
    <w:rsid w:val="0017232E"/>
    <w:rsid w:val="00173A96"/>
    <w:rsid w:val="00174585"/>
    <w:rsid w:val="001745B3"/>
    <w:rsid w:val="00175724"/>
    <w:rsid w:val="00175DE3"/>
    <w:rsid w:val="00175ED8"/>
    <w:rsid w:val="001763A8"/>
    <w:rsid w:val="0017757C"/>
    <w:rsid w:val="00177CB1"/>
    <w:rsid w:val="001815CE"/>
    <w:rsid w:val="001833BE"/>
    <w:rsid w:val="001852C8"/>
    <w:rsid w:val="00185594"/>
    <w:rsid w:val="00185A8C"/>
    <w:rsid w:val="0018686C"/>
    <w:rsid w:val="00186E6A"/>
    <w:rsid w:val="00191132"/>
    <w:rsid w:val="00193901"/>
    <w:rsid w:val="00193BDD"/>
    <w:rsid w:val="00195D75"/>
    <w:rsid w:val="0019633E"/>
    <w:rsid w:val="0019666F"/>
    <w:rsid w:val="00197AD3"/>
    <w:rsid w:val="001A0179"/>
    <w:rsid w:val="001A030F"/>
    <w:rsid w:val="001A10A6"/>
    <w:rsid w:val="001A1195"/>
    <w:rsid w:val="001A1D8D"/>
    <w:rsid w:val="001A38BD"/>
    <w:rsid w:val="001A3A89"/>
    <w:rsid w:val="001A3B7E"/>
    <w:rsid w:val="001A5C15"/>
    <w:rsid w:val="001A6C14"/>
    <w:rsid w:val="001A6DEC"/>
    <w:rsid w:val="001A6F9A"/>
    <w:rsid w:val="001B00D9"/>
    <w:rsid w:val="001B03CA"/>
    <w:rsid w:val="001B042B"/>
    <w:rsid w:val="001B0AA5"/>
    <w:rsid w:val="001B107D"/>
    <w:rsid w:val="001B14E5"/>
    <w:rsid w:val="001B19D4"/>
    <w:rsid w:val="001B25D8"/>
    <w:rsid w:val="001B30D9"/>
    <w:rsid w:val="001B3375"/>
    <w:rsid w:val="001B3C80"/>
    <w:rsid w:val="001B3FCF"/>
    <w:rsid w:val="001B45D9"/>
    <w:rsid w:val="001B49A4"/>
    <w:rsid w:val="001B4BB0"/>
    <w:rsid w:val="001B5654"/>
    <w:rsid w:val="001B566F"/>
    <w:rsid w:val="001B5B53"/>
    <w:rsid w:val="001B7189"/>
    <w:rsid w:val="001B745A"/>
    <w:rsid w:val="001C096F"/>
    <w:rsid w:val="001C0AD5"/>
    <w:rsid w:val="001C1106"/>
    <w:rsid w:val="001C23E8"/>
    <w:rsid w:val="001C2E67"/>
    <w:rsid w:val="001C35A9"/>
    <w:rsid w:val="001C46CD"/>
    <w:rsid w:val="001C4702"/>
    <w:rsid w:val="001C5003"/>
    <w:rsid w:val="001C517E"/>
    <w:rsid w:val="001C5502"/>
    <w:rsid w:val="001C5DEA"/>
    <w:rsid w:val="001C77B7"/>
    <w:rsid w:val="001C7EB3"/>
    <w:rsid w:val="001D0829"/>
    <w:rsid w:val="001D1479"/>
    <w:rsid w:val="001D1B26"/>
    <w:rsid w:val="001D295F"/>
    <w:rsid w:val="001D3896"/>
    <w:rsid w:val="001D3B89"/>
    <w:rsid w:val="001D3D6B"/>
    <w:rsid w:val="001D4074"/>
    <w:rsid w:val="001D4600"/>
    <w:rsid w:val="001D47B7"/>
    <w:rsid w:val="001D57DB"/>
    <w:rsid w:val="001D7DEE"/>
    <w:rsid w:val="001D7E25"/>
    <w:rsid w:val="001E05DE"/>
    <w:rsid w:val="001E1009"/>
    <w:rsid w:val="001E17A8"/>
    <w:rsid w:val="001E1ADB"/>
    <w:rsid w:val="001E1DE2"/>
    <w:rsid w:val="001E1ECC"/>
    <w:rsid w:val="001E2441"/>
    <w:rsid w:val="001E35EB"/>
    <w:rsid w:val="001E3DD1"/>
    <w:rsid w:val="001E42D8"/>
    <w:rsid w:val="001E43C0"/>
    <w:rsid w:val="001E4B13"/>
    <w:rsid w:val="001E5660"/>
    <w:rsid w:val="001E5D64"/>
    <w:rsid w:val="001E6E48"/>
    <w:rsid w:val="001E7F04"/>
    <w:rsid w:val="001F00A6"/>
    <w:rsid w:val="001F00F6"/>
    <w:rsid w:val="001F02A3"/>
    <w:rsid w:val="001F089E"/>
    <w:rsid w:val="001F0B0F"/>
    <w:rsid w:val="001F0E29"/>
    <w:rsid w:val="001F181A"/>
    <w:rsid w:val="001F20EF"/>
    <w:rsid w:val="001F371E"/>
    <w:rsid w:val="001F3A75"/>
    <w:rsid w:val="001F3B43"/>
    <w:rsid w:val="001F4035"/>
    <w:rsid w:val="001F4253"/>
    <w:rsid w:val="001F4A83"/>
    <w:rsid w:val="001F56C3"/>
    <w:rsid w:val="001F5918"/>
    <w:rsid w:val="001F5D6A"/>
    <w:rsid w:val="001F6348"/>
    <w:rsid w:val="001F71C4"/>
    <w:rsid w:val="001F7A39"/>
    <w:rsid w:val="002000F2"/>
    <w:rsid w:val="00201673"/>
    <w:rsid w:val="00203E91"/>
    <w:rsid w:val="002054EF"/>
    <w:rsid w:val="002062FC"/>
    <w:rsid w:val="002064F8"/>
    <w:rsid w:val="00206529"/>
    <w:rsid w:val="00207A3A"/>
    <w:rsid w:val="00207D2B"/>
    <w:rsid w:val="00210719"/>
    <w:rsid w:val="00210B75"/>
    <w:rsid w:val="00211A06"/>
    <w:rsid w:val="00211A27"/>
    <w:rsid w:val="00211AAC"/>
    <w:rsid w:val="00212320"/>
    <w:rsid w:val="002126B0"/>
    <w:rsid w:val="00212A6A"/>
    <w:rsid w:val="00212F35"/>
    <w:rsid w:val="0021354D"/>
    <w:rsid w:val="002144B2"/>
    <w:rsid w:val="0021491E"/>
    <w:rsid w:val="002157AF"/>
    <w:rsid w:val="00215A32"/>
    <w:rsid w:val="00216020"/>
    <w:rsid w:val="00217335"/>
    <w:rsid w:val="0021768A"/>
    <w:rsid w:val="002206DF"/>
    <w:rsid w:val="002213AF"/>
    <w:rsid w:val="002214BA"/>
    <w:rsid w:val="0022195F"/>
    <w:rsid w:val="00221E1C"/>
    <w:rsid w:val="00222586"/>
    <w:rsid w:val="0022336B"/>
    <w:rsid w:val="0022511B"/>
    <w:rsid w:val="00225300"/>
    <w:rsid w:val="0022547C"/>
    <w:rsid w:val="002254CB"/>
    <w:rsid w:val="00225749"/>
    <w:rsid w:val="002257F4"/>
    <w:rsid w:val="00225B28"/>
    <w:rsid w:val="00225CFC"/>
    <w:rsid w:val="00225D65"/>
    <w:rsid w:val="00225DBB"/>
    <w:rsid w:val="00226D0E"/>
    <w:rsid w:val="00227001"/>
    <w:rsid w:val="002317DB"/>
    <w:rsid w:val="00231873"/>
    <w:rsid w:val="00231F8E"/>
    <w:rsid w:val="0023214D"/>
    <w:rsid w:val="00233B03"/>
    <w:rsid w:val="00234C0E"/>
    <w:rsid w:val="00236576"/>
    <w:rsid w:val="002367CC"/>
    <w:rsid w:val="002371DA"/>
    <w:rsid w:val="002404CC"/>
    <w:rsid w:val="00240912"/>
    <w:rsid w:val="00241E06"/>
    <w:rsid w:val="00242231"/>
    <w:rsid w:val="0024323E"/>
    <w:rsid w:val="00243248"/>
    <w:rsid w:val="00243360"/>
    <w:rsid w:val="00243486"/>
    <w:rsid w:val="0024348F"/>
    <w:rsid w:val="00243F20"/>
    <w:rsid w:val="00243F41"/>
    <w:rsid w:val="00244333"/>
    <w:rsid w:val="00245236"/>
    <w:rsid w:val="00245708"/>
    <w:rsid w:val="00245C90"/>
    <w:rsid w:val="00246451"/>
    <w:rsid w:val="0024664C"/>
    <w:rsid w:val="00247535"/>
    <w:rsid w:val="00250FE3"/>
    <w:rsid w:val="00251545"/>
    <w:rsid w:val="00251706"/>
    <w:rsid w:val="002520A0"/>
    <w:rsid w:val="00252372"/>
    <w:rsid w:val="00253A9F"/>
    <w:rsid w:val="00253F02"/>
    <w:rsid w:val="0025414A"/>
    <w:rsid w:val="00254D1E"/>
    <w:rsid w:val="0025629A"/>
    <w:rsid w:val="00256BAE"/>
    <w:rsid w:val="00257822"/>
    <w:rsid w:val="00257998"/>
    <w:rsid w:val="002603B0"/>
    <w:rsid w:val="00261930"/>
    <w:rsid w:val="00262B68"/>
    <w:rsid w:val="00265AA7"/>
    <w:rsid w:val="00266547"/>
    <w:rsid w:val="00266E43"/>
    <w:rsid w:val="00267506"/>
    <w:rsid w:val="00267D5B"/>
    <w:rsid w:val="002704E3"/>
    <w:rsid w:val="00270594"/>
    <w:rsid w:val="00271219"/>
    <w:rsid w:val="0027190E"/>
    <w:rsid w:val="00271AF8"/>
    <w:rsid w:val="00271CC9"/>
    <w:rsid w:val="00272D0F"/>
    <w:rsid w:val="00273132"/>
    <w:rsid w:val="002734A4"/>
    <w:rsid w:val="00273812"/>
    <w:rsid w:val="00273E9D"/>
    <w:rsid w:val="00274B4A"/>
    <w:rsid w:val="00274CEA"/>
    <w:rsid w:val="00275F58"/>
    <w:rsid w:val="00276FDC"/>
    <w:rsid w:val="00280A5D"/>
    <w:rsid w:val="00280F2B"/>
    <w:rsid w:val="002813B5"/>
    <w:rsid w:val="00281B13"/>
    <w:rsid w:val="0028302F"/>
    <w:rsid w:val="00283563"/>
    <w:rsid w:val="00286178"/>
    <w:rsid w:val="0028620F"/>
    <w:rsid w:val="00286F0C"/>
    <w:rsid w:val="00291037"/>
    <w:rsid w:val="002914D4"/>
    <w:rsid w:val="00291912"/>
    <w:rsid w:val="00291E59"/>
    <w:rsid w:val="002921C8"/>
    <w:rsid w:val="00292E8E"/>
    <w:rsid w:val="00293AE1"/>
    <w:rsid w:val="00293D69"/>
    <w:rsid w:val="00294227"/>
    <w:rsid w:val="00294713"/>
    <w:rsid w:val="00296787"/>
    <w:rsid w:val="00297C08"/>
    <w:rsid w:val="00297E83"/>
    <w:rsid w:val="002A00D8"/>
    <w:rsid w:val="002A011C"/>
    <w:rsid w:val="002A01B7"/>
    <w:rsid w:val="002A1542"/>
    <w:rsid w:val="002A3216"/>
    <w:rsid w:val="002A3774"/>
    <w:rsid w:val="002A3E1B"/>
    <w:rsid w:val="002A4230"/>
    <w:rsid w:val="002A4E1E"/>
    <w:rsid w:val="002A5ABF"/>
    <w:rsid w:val="002A5EA3"/>
    <w:rsid w:val="002A69BF"/>
    <w:rsid w:val="002A6B2C"/>
    <w:rsid w:val="002A6B57"/>
    <w:rsid w:val="002A75D0"/>
    <w:rsid w:val="002A76FE"/>
    <w:rsid w:val="002B0048"/>
    <w:rsid w:val="002B0515"/>
    <w:rsid w:val="002B062F"/>
    <w:rsid w:val="002B0C68"/>
    <w:rsid w:val="002B16AC"/>
    <w:rsid w:val="002B185A"/>
    <w:rsid w:val="002B1C80"/>
    <w:rsid w:val="002B3908"/>
    <w:rsid w:val="002B5AD0"/>
    <w:rsid w:val="002B5DD7"/>
    <w:rsid w:val="002B6D11"/>
    <w:rsid w:val="002B76E4"/>
    <w:rsid w:val="002B7DC8"/>
    <w:rsid w:val="002C06A6"/>
    <w:rsid w:val="002C0B14"/>
    <w:rsid w:val="002C0C7E"/>
    <w:rsid w:val="002C1C45"/>
    <w:rsid w:val="002C1C73"/>
    <w:rsid w:val="002C292C"/>
    <w:rsid w:val="002C3855"/>
    <w:rsid w:val="002C38CA"/>
    <w:rsid w:val="002C499C"/>
    <w:rsid w:val="002C4AAD"/>
    <w:rsid w:val="002C4DC7"/>
    <w:rsid w:val="002C6236"/>
    <w:rsid w:val="002C7F8C"/>
    <w:rsid w:val="002D19AA"/>
    <w:rsid w:val="002D26EA"/>
    <w:rsid w:val="002D2C54"/>
    <w:rsid w:val="002D31CD"/>
    <w:rsid w:val="002D419D"/>
    <w:rsid w:val="002D4BCF"/>
    <w:rsid w:val="002D5208"/>
    <w:rsid w:val="002D5B78"/>
    <w:rsid w:val="002D5F40"/>
    <w:rsid w:val="002D65EC"/>
    <w:rsid w:val="002D6822"/>
    <w:rsid w:val="002E0556"/>
    <w:rsid w:val="002E0A63"/>
    <w:rsid w:val="002E1333"/>
    <w:rsid w:val="002E272F"/>
    <w:rsid w:val="002E2C1B"/>
    <w:rsid w:val="002E2F19"/>
    <w:rsid w:val="002E303A"/>
    <w:rsid w:val="002E3886"/>
    <w:rsid w:val="002E3AC9"/>
    <w:rsid w:val="002E493E"/>
    <w:rsid w:val="002E4C43"/>
    <w:rsid w:val="002E559A"/>
    <w:rsid w:val="002E57B2"/>
    <w:rsid w:val="002E5EAD"/>
    <w:rsid w:val="002E654E"/>
    <w:rsid w:val="002E703C"/>
    <w:rsid w:val="002E79FE"/>
    <w:rsid w:val="002F0602"/>
    <w:rsid w:val="002F0A0A"/>
    <w:rsid w:val="002F0F2D"/>
    <w:rsid w:val="002F1DCF"/>
    <w:rsid w:val="002F1DF6"/>
    <w:rsid w:val="002F1EF3"/>
    <w:rsid w:val="002F22B2"/>
    <w:rsid w:val="002F299B"/>
    <w:rsid w:val="002F2BA6"/>
    <w:rsid w:val="002F47F0"/>
    <w:rsid w:val="002F49A1"/>
    <w:rsid w:val="002F525A"/>
    <w:rsid w:val="002F727F"/>
    <w:rsid w:val="002F7D13"/>
    <w:rsid w:val="0030016F"/>
    <w:rsid w:val="00300205"/>
    <w:rsid w:val="00300441"/>
    <w:rsid w:val="00301197"/>
    <w:rsid w:val="003017CA"/>
    <w:rsid w:val="0030351B"/>
    <w:rsid w:val="00304EF2"/>
    <w:rsid w:val="003056F0"/>
    <w:rsid w:val="0030573B"/>
    <w:rsid w:val="00305BE2"/>
    <w:rsid w:val="0030632E"/>
    <w:rsid w:val="003067CE"/>
    <w:rsid w:val="003079BA"/>
    <w:rsid w:val="0031023E"/>
    <w:rsid w:val="00310254"/>
    <w:rsid w:val="00310F89"/>
    <w:rsid w:val="003136A1"/>
    <w:rsid w:val="003139F9"/>
    <w:rsid w:val="00314634"/>
    <w:rsid w:val="00314BFF"/>
    <w:rsid w:val="00315108"/>
    <w:rsid w:val="0031560D"/>
    <w:rsid w:val="00315CEF"/>
    <w:rsid w:val="00317A43"/>
    <w:rsid w:val="00320305"/>
    <w:rsid w:val="00320523"/>
    <w:rsid w:val="00320DC0"/>
    <w:rsid w:val="00321D18"/>
    <w:rsid w:val="003220A0"/>
    <w:rsid w:val="00322A5D"/>
    <w:rsid w:val="0032344F"/>
    <w:rsid w:val="00323882"/>
    <w:rsid w:val="003239F5"/>
    <w:rsid w:val="00323CF9"/>
    <w:rsid w:val="00323DBD"/>
    <w:rsid w:val="0032430A"/>
    <w:rsid w:val="00324D03"/>
    <w:rsid w:val="003251B7"/>
    <w:rsid w:val="00325270"/>
    <w:rsid w:val="00330F66"/>
    <w:rsid w:val="00332006"/>
    <w:rsid w:val="003327AE"/>
    <w:rsid w:val="00333A33"/>
    <w:rsid w:val="00333CAD"/>
    <w:rsid w:val="003344B0"/>
    <w:rsid w:val="00335799"/>
    <w:rsid w:val="0033718F"/>
    <w:rsid w:val="003378CE"/>
    <w:rsid w:val="0034112D"/>
    <w:rsid w:val="00341498"/>
    <w:rsid w:val="00342BA0"/>
    <w:rsid w:val="00343993"/>
    <w:rsid w:val="00344654"/>
    <w:rsid w:val="00344D49"/>
    <w:rsid w:val="00345157"/>
    <w:rsid w:val="0034575B"/>
    <w:rsid w:val="00345F94"/>
    <w:rsid w:val="003466F5"/>
    <w:rsid w:val="003467B0"/>
    <w:rsid w:val="00346BBE"/>
    <w:rsid w:val="00346EE1"/>
    <w:rsid w:val="00347DF8"/>
    <w:rsid w:val="003507E4"/>
    <w:rsid w:val="00351DA7"/>
    <w:rsid w:val="00351F2E"/>
    <w:rsid w:val="0035206A"/>
    <w:rsid w:val="00352173"/>
    <w:rsid w:val="003547C5"/>
    <w:rsid w:val="00354B64"/>
    <w:rsid w:val="003558EC"/>
    <w:rsid w:val="003563C6"/>
    <w:rsid w:val="003569AA"/>
    <w:rsid w:val="00356E67"/>
    <w:rsid w:val="003577B3"/>
    <w:rsid w:val="00360831"/>
    <w:rsid w:val="00360D1D"/>
    <w:rsid w:val="00360EE8"/>
    <w:rsid w:val="0036131F"/>
    <w:rsid w:val="003616F0"/>
    <w:rsid w:val="00362384"/>
    <w:rsid w:val="00362F4C"/>
    <w:rsid w:val="00363255"/>
    <w:rsid w:val="0036524E"/>
    <w:rsid w:val="003656E3"/>
    <w:rsid w:val="00365726"/>
    <w:rsid w:val="0036626B"/>
    <w:rsid w:val="00366A76"/>
    <w:rsid w:val="00366B8D"/>
    <w:rsid w:val="003670B0"/>
    <w:rsid w:val="00367950"/>
    <w:rsid w:val="00370327"/>
    <w:rsid w:val="003707AB"/>
    <w:rsid w:val="00371788"/>
    <w:rsid w:val="00371E76"/>
    <w:rsid w:val="003723C3"/>
    <w:rsid w:val="003725FB"/>
    <w:rsid w:val="003730FF"/>
    <w:rsid w:val="00373157"/>
    <w:rsid w:val="003735AB"/>
    <w:rsid w:val="00373CD4"/>
    <w:rsid w:val="003740A3"/>
    <w:rsid w:val="00374559"/>
    <w:rsid w:val="003747BB"/>
    <w:rsid w:val="00374D8B"/>
    <w:rsid w:val="00374E24"/>
    <w:rsid w:val="003759F4"/>
    <w:rsid w:val="003761C3"/>
    <w:rsid w:val="003764AC"/>
    <w:rsid w:val="003773B8"/>
    <w:rsid w:val="0037745F"/>
    <w:rsid w:val="00377F43"/>
    <w:rsid w:val="00380386"/>
    <w:rsid w:val="003805F4"/>
    <w:rsid w:val="003807AE"/>
    <w:rsid w:val="0038122F"/>
    <w:rsid w:val="00382292"/>
    <w:rsid w:val="0038549D"/>
    <w:rsid w:val="00385AC2"/>
    <w:rsid w:val="00387205"/>
    <w:rsid w:val="00387384"/>
    <w:rsid w:val="0039107D"/>
    <w:rsid w:val="00391176"/>
    <w:rsid w:val="00391E83"/>
    <w:rsid w:val="003920D0"/>
    <w:rsid w:val="003930B2"/>
    <w:rsid w:val="00393173"/>
    <w:rsid w:val="003947CF"/>
    <w:rsid w:val="003951AB"/>
    <w:rsid w:val="0039790B"/>
    <w:rsid w:val="003A0B1D"/>
    <w:rsid w:val="003A0B98"/>
    <w:rsid w:val="003A201C"/>
    <w:rsid w:val="003A2D1B"/>
    <w:rsid w:val="003A2D62"/>
    <w:rsid w:val="003A35F7"/>
    <w:rsid w:val="003A3695"/>
    <w:rsid w:val="003A41BD"/>
    <w:rsid w:val="003A4D12"/>
    <w:rsid w:val="003A53A6"/>
    <w:rsid w:val="003A5CF8"/>
    <w:rsid w:val="003A751F"/>
    <w:rsid w:val="003B0EB4"/>
    <w:rsid w:val="003B1177"/>
    <w:rsid w:val="003B1179"/>
    <w:rsid w:val="003B192E"/>
    <w:rsid w:val="003B2944"/>
    <w:rsid w:val="003B42AA"/>
    <w:rsid w:val="003B46C1"/>
    <w:rsid w:val="003B4E09"/>
    <w:rsid w:val="003B5228"/>
    <w:rsid w:val="003B5474"/>
    <w:rsid w:val="003B5555"/>
    <w:rsid w:val="003B5611"/>
    <w:rsid w:val="003B646C"/>
    <w:rsid w:val="003B65CF"/>
    <w:rsid w:val="003B755A"/>
    <w:rsid w:val="003C051A"/>
    <w:rsid w:val="003C0F26"/>
    <w:rsid w:val="003C16AE"/>
    <w:rsid w:val="003C23B3"/>
    <w:rsid w:val="003C2486"/>
    <w:rsid w:val="003C2AC5"/>
    <w:rsid w:val="003C34F9"/>
    <w:rsid w:val="003C36EB"/>
    <w:rsid w:val="003C6D47"/>
    <w:rsid w:val="003C7804"/>
    <w:rsid w:val="003C7C16"/>
    <w:rsid w:val="003C7E96"/>
    <w:rsid w:val="003D020E"/>
    <w:rsid w:val="003D0A9D"/>
    <w:rsid w:val="003D0FCE"/>
    <w:rsid w:val="003D14EE"/>
    <w:rsid w:val="003D16C1"/>
    <w:rsid w:val="003D380D"/>
    <w:rsid w:val="003D4347"/>
    <w:rsid w:val="003D44AF"/>
    <w:rsid w:val="003D555D"/>
    <w:rsid w:val="003D5C2E"/>
    <w:rsid w:val="003D6FB1"/>
    <w:rsid w:val="003D71F9"/>
    <w:rsid w:val="003D7E14"/>
    <w:rsid w:val="003E0633"/>
    <w:rsid w:val="003E0FDD"/>
    <w:rsid w:val="003E1410"/>
    <w:rsid w:val="003E3051"/>
    <w:rsid w:val="003E3C6C"/>
    <w:rsid w:val="003E3CF8"/>
    <w:rsid w:val="003E3D99"/>
    <w:rsid w:val="003E3EC7"/>
    <w:rsid w:val="003E529E"/>
    <w:rsid w:val="003E586F"/>
    <w:rsid w:val="003E58E0"/>
    <w:rsid w:val="003E673E"/>
    <w:rsid w:val="003E691E"/>
    <w:rsid w:val="003E6A68"/>
    <w:rsid w:val="003E727C"/>
    <w:rsid w:val="003E7626"/>
    <w:rsid w:val="003E7684"/>
    <w:rsid w:val="003F11F9"/>
    <w:rsid w:val="003F1A9E"/>
    <w:rsid w:val="003F1F23"/>
    <w:rsid w:val="003F2BD3"/>
    <w:rsid w:val="003F2C75"/>
    <w:rsid w:val="003F2DC0"/>
    <w:rsid w:val="003F5307"/>
    <w:rsid w:val="003F5633"/>
    <w:rsid w:val="003F5759"/>
    <w:rsid w:val="003F5A1B"/>
    <w:rsid w:val="003F5EBC"/>
    <w:rsid w:val="003F7A1F"/>
    <w:rsid w:val="00400CAD"/>
    <w:rsid w:val="00400ED4"/>
    <w:rsid w:val="00401511"/>
    <w:rsid w:val="004025EB"/>
    <w:rsid w:val="00402815"/>
    <w:rsid w:val="004037F9"/>
    <w:rsid w:val="0040434A"/>
    <w:rsid w:val="00404610"/>
    <w:rsid w:val="00405011"/>
    <w:rsid w:val="00405979"/>
    <w:rsid w:val="00406958"/>
    <w:rsid w:val="00407899"/>
    <w:rsid w:val="00407A03"/>
    <w:rsid w:val="00407E41"/>
    <w:rsid w:val="004107FB"/>
    <w:rsid w:val="00410ADD"/>
    <w:rsid w:val="00410C89"/>
    <w:rsid w:val="004117D6"/>
    <w:rsid w:val="00412259"/>
    <w:rsid w:val="004125A9"/>
    <w:rsid w:val="004125EA"/>
    <w:rsid w:val="00412FFE"/>
    <w:rsid w:val="004131F5"/>
    <w:rsid w:val="0041373E"/>
    <w:rsid w:val="00413E03"/>
    <w:rsid w:val="00413FEA"/>
    <w:rsid w:val="0041446C"/>
    <w:rsid w:val="00414B95"/>
    <w:rsid w:val="004152D6"/>
    <w:rsid w:val="00415D52"/>
    <w:rsid w:val="004163A8"/>
    <w:rsid w:val="00416488"/>
    <w:rsid w:val="004167B3"/>
    <w:rsid w:val="004232D1"/>
    <w:rsid w:val="00423C99"/>
    <w:rsid w:val="0042450C"/>
    <w:rsid w:val="004246AC"/>
    <w:rsid w:val="00424C32"/>
    <w:rsid w:val="00424E01"/>
    <w:rsid w:val="0042508B"/>
    <w:rsid w:val="00425131"/>
    <w:rsid w:val="00426685"/>
    <w:rsid w:val="004273E4"/>
    <w:rsid w:val="0042797C"/>
    <w:rsid w:val="00427FF2"/>
    <w:rsid w:val="00430145"/>
    <w:rsid w:val="00430916"/>
    <w:rsid w:val="00432D7A"/>
    <w:rsid w:val="00432E63"/>
    <w:rsid w:val="0043302F"/>
    <w:rsid w:val="00433EC6"/>
    <w:rsid w:val="00433FD9"/>
    <w:rsid w:val="004340E9"/>
    <w:rsid w:val="00434285"/>
    <w:rsid w:val="00434BC1"/>
    <w:rsid w:val="004353EB"/>
    <w:rsid w:val="00435ECE"/>
    <w:rsid w:val="004376C5"/>
    <w:rsid w:val="004378E2"/>
    <w:rsid w:val="0043790C"/>
    <w:rsid w:val="00437AF4"/>
    <w:rsid w:val="00440949"/>
    <w:rsid w:val="00440C63"/>
    <w:rsid w:val="00440E22"/>
    <w:rsid w:val="00441092"/>
    <w:rsid w:val="004416D9"/>
    <w:rsid w:val="00441BB7"/>
    <w:rsid w:val="004421F3"/>
    <w:rsid w:val="0044421A"/>
    <w:rsid w:val="004462EB"/>
    <w:rsid w:val="00446481"/>
    <w:rsid w:val="00446511"/>
    <w:rsid w:val="004467B6"/>
    <w:rsid w:val="004470E4"/>
    <w:rsid w:val="0044731D"/>
    <w:rsid w:val="004502FD"/>
    <w:rsid w:val="00450574"/>
    <w:rsid w:val="00451095"/>
    <w:rsid w:val="00451AAD"/>
    <w:rsid w:val="00451CF2"/>
    <w:rsid w:val="004526F7"/>
    <w:rsid w:val="004547BB"/>
    <w:rsid w:val="00454C03"/>
    <w:rsid w:val="00455E86"/>
    <w:rsid w:val="00456355"/>
    <w:rsid w:val="00456725"/>
    <w:rsid w:val="00456FBE"/>
    <w:rsid w:val="00457B1F"/>
    <w:rsid w:val="00457E31"/>
    <w:rsid w:val="004601F4"/>
    <w:rsid w:val="00460B3D"/>
    <w:rsid w:val="00461550"/>
    <w:rsid w:val="0046189B"/>
    <w:rsid w:val="00461914"/>
    <w:rsid w:val="00462872"/>
    <w:rsid w:val="0046297C"/>
    <w:rsid w:val="00462CF2"/>
    <w:rsid w:val="00462F9E"/>
    <w:rsid w:val="004638AD"/>
    <w:rsid w:val="0046735E"/>
    <w:rsid w:val="004674A6"/>
    <w:rsid w:val="00467E19"/>
    <w:rsid w:val="00472F06"/>
    <w:rsid w:val="00473BAB"/>
    <w:rsid w:val="00474EF4"/>
    <w:rsid w:val="00476D8D"/>
    <w:rsid w:val="00477617"/>
    <w:rsid w:val="00477884"/>
    <w:rsid w:val="00481306"/>
    <w:rsid w:val="00481644"/>
    <w:rsid w:val="004823A7"/>
    <w:rsid w:val="004828EC"/>
    <w:rsid w:val="00483665"/>
    <w:rsid w:val="004840A6"/>
    <w:rsid w:val="004845E4"/>
    <w:rsid w:val="00484852"/>
    <w:rsid w:val="00484C07"/>
    <w:rsid w:val="00485A85"/>
    <w:rsid w:val="00485D36"/>
    <w:rsid w:val="004865FF"/>
    <w:rsid w:val="00490101"/>
    <w:rsid w:val="004907D6"/>
    <w:rsid w:val="004925BA"/>
    <w:rsid w:val="00492C35"/>
    <w:rsid w:val="004932F6"/>
    <w:rsid w:val="00493754"/>
    <w:rsid w:val="00493F3C"/>
    <w:rsid w:val="004941A4"/>
    <w:rsid w:val="00494746"/>
    <w:rsid w:val="00494E41"/>
    <w:rsid w:val="00494F50"/>
    <w:rsid w:val="0049562C"/>
    <w:rsid w:val="00495CAF"/>
    <w:rsid w:val="004962BB"/>
    <w:rsid w:val="00497412"/>
    <w:rsid w:val="004976F6"/>
    <w:rsid w:val="00497A2C"/>
    <w:rsid w:val="00497C53"/>
    <w:rsid w:val="004A02A7"/>
    <w:rsid w:val="004A0D78"/>
    <w:rsid w:val="004A1953"/>
    <w:rsid w:val="004A2387"/>
    <w:rsid w:val="004A2555"/>
    <w:rsid w:val="004A41AC"/>
    <w:rsid w:val="004A471C"/>
    <w:rsid w:val="004A4D64"/>
    <w:rsid w:val="004A4F51"/>
    <w:rsid w:val="004A57F0"/>
    <w:rsid w:val="004A58F8"/>
    <w:rsid w:val="004A5D31"/>
    <w:rsid w:val="004A604A"/>
    <w:rsid w:val="004A65DD"/>
    <w:rsid w:val="004A756C"/>
    <w:rsid w:val="004B1532"/>
    <w:rsid w:val="004B2249"/>
    <w:rsid w:val="004B2F14"/>
    <w:rsid w:val="004B37AE"/>
    <w:rsid w:val="004B3A07"/>
    <w:rsid w:val="004B425E"/>
    <w:rsid w:val="004B4860"/>
    <w:rsid w:val="004B4C86"/>
    <w:rsid w:val="004B63B3"/>
    <w:rsid w:val="004B6B85"/>
    <w:rsid w:val="004B785A"/>
    <w:rsid w:val="004B7C8A"/>
    <w:rsid w:val="004C049A"/>
    <w:rsid w:val="004C0B19"/>
    <w:rsid w:val="004C316E"/>
    <w:rsid w:val="004C3567"/>
    <w:rsid w:val="004C3CE6"/>
    <w:rsid w:val="004C4507"/>
    <w:rsid w:val="004C4A38"/>
    <w:rsid w:val="004C4E3B"/>
    <w:rsid w:val="004C5990"/>
    <w:rsid w:val="004C5CB7"/>
    <w:rsid w:val="004C5E76"/>
    <w:rsid w:val="004C6BEA"/>
    <w:rsid w:val="004C73EB"/>
    <w:rsid w:val="004C7A56"/>
    <w:rsid w:val="004D0976"/>
    <w:rsid w:val="004D0EBD"/>
    <w:rsid w:val="004D24EF"/>
    <w:rsid w:val="004D3112"/>
    <w:rsid w:val="004D38F3"/>
    <w:rsid w:val="004D4480"/>
    <w:rsid w:val="004D4630"/>
    <w:rsid w:val="004D6E21"/>
    <w:rsid w:val="004E0148"/>
    <w:rsid w:val="004E0A26"/>
    <w:rsid w:val="004E185B"/>
    <w:rsid w:val="004E2107"/>
    <w:rsid w:val="004E295A"/>
    <w:rsid w:val="004E343B"/>
    <w:rsid w:val="004E34DE"/>
    <w:rsid w:val="004E3534"/>
    <w:rsid w:val="004E59F5"/>
    <w:rsid w:val="004E6954"/>
    <w:rsid w:val="004E6ACD"/>
    <w:rsid w:val="004E735E"/>
    <w:rsid w:val="004F023E"/>
    <w:rsid w:val="004F04FC"/>
    <w:rsid w:val="004F0E7F"/>
    <w:rsid w:val="004F1136"/>
    <w:rsid w:val="004F18D4"/>
    <w:rsid w:val="004F4E01"/>
    <w:rsid w:val="004F4E85"/>
    <w:rsid w:val="004F4EA6"/>
    <w:rsid w:val="004F4EB6"/>
    <w:rsid w:val="004F54E5"/>
    <w:rsid w:val="004F5683"/>
    <w:rsid w:val="004F5CD1"/>
    <w:rsid w:val="004F5E60"/>
    <w:rsid w:val="004F7169"/>
    <w:rsid w:val="004F7855"/>
    <w:rsid w:val="004F7975"/>
    <w:rsid w:val="004F7AD8"/>
    <w:rsid w:val="004F7F14"/>
    <w:rsid w:val="005005E7"/>
    <w:rsid w:val="005007AC"/>
    <w:rsid w:val="005009A4"/>
    <w:rsid w:val="00500AB4"/>
    <w:rsid w:val="00501CCD"/>
    <w:rsid w:val="00502066"/>
    <w:rsid w:val="00504D1F"/>
    <w:rsid w:val="00505093"/>
    <w:rsid w:val="005053E8"/>
    <w:rsid w:val="005075AA"/>
    <w:rsid w:val="00507CAC"/>
    <w:rsid w:val="00507DFC"/>
    <w:rsid w:val="005118CE"/>
    <w:rsid w:val="005123C5"/>
    <w:rsid w:val="005124B0"/>
    <w:rsid w:val="00512C9B"/>
    <w:rsid w:val="005130AB"/>
    <w:rsid w:val="00513129"/>
    <w:rsid w:val="005136E2"/>
    <w:rsid w:val="00514476"/>
    <w:rsid w:val="0051612B"/>
    <w:rsid w:val="0051657E"/>
    <w:rsid w:val="00517189"/>
    <w:rsid w:val="0051734E"/>
    <w:rsid w:val="00517B33"/>
    <w:rsid w:val="00520D93"/>
    <w:rsid w:val="0052151B"/>
    <w:rsid w:val="005216EA"/>
    <w:rsid w:val="00521F6D"/>
    <w:rsid w:val="00523355"/>
    <w:rsid w:val="00523969"/>
    <w:rsid w:val="00524295"/>
    <w:rsid w:val="00524D23"/>
    <w:rsid w:val="00525037"/>
    <w:rsid w:val="00525F4E"/>
    <w:rsid w:val="005265AB"/>
    <w:rsid w:val="00526765"/>
    <w:rsid w:val="00526882"/>
    <w:rsid w:val="00527122"/>
    <w:rsid w:val="00527D3F"/>
    <w:rsid w:val="00527E9D"/>
    <w:rsid w:val="00531874"/>
    <w:rsid w:val="00531F19"/>
    <w:rsid w:val="00532288"/>
    <w:rsid w:val="00532F2F"/>
    <w:rsid w:val="005349D0"/>
    <w:rsid w:val="0053524B"/>
    <w:rsid w:val="00535A51"/>
    <w:rsid w:val="00535C92"/>
    <w:rsid w:val="00536870"/>
    <w:rsid w:val="00536A51"/>
    <w:rsid w:val="00537388"/>
    <w:rsid w:val="00537C39"/>
    <w:rsid w:val="00540558"/>
    <w:rsid w:val="005408FD"/>
    <w:rsid w:val="00540CD5"/>
    <w:rsid w:val="00541042"/>
    <w:rsid w:val="00541D42"/>
    <w:rsid w:val="00542381"/>
    <w:rsid w:val="00542B48"/>
    <w:rsid w:val="005436DA"/>
    <w:rsid w:val="00545385"/>
    <w:rsid w:val="00545794"/>
    <w:rsid w:val="005467A2"/>
    <w:rsid w:val="00546EBC"/>
    <w:rsid w:val="00547527"/>
    <w:rsid w:val="005479FF"/>
    <w:rsid w:val="005504A0"/>
    <w:rsid w:val="00551E8D"/>
    <w:rsid w:val="00552AB1"/>
    <w:rsid w:val="00553042"/>
    <w:rsid w:val="005539DC"/>
    <w:rsid w:val="005544CC"/>
    <w:rsid w:val="005551EC"/>
    <w:rsid w:val="005553E4"/>
    <w:rsid w:val="00556D9C"/>
    <w:rsid w:val="00556F7F"/>
    <w:rsid w:val="005577FD"/>
    <w:rsid w:val="005614C6"/>
    <w:rsid w:val="0056223D"/>
    <w:rsid w:val="005625E8"/>
    <w:rsid w:val="00562FC9"/>
    <w:rsid w:val="00563FD7"/>
    <w:rsid w:val="005652C3"/>
    <w:rsid w:val="005664E6"/>
    <w:rsid w:val="005668C4"/>
    <w:rsid w:val="00567181"/>
    <w:rsid w:val="00567E23"/>
    <w:rsid w:val="0057025C"/>
    <w:rsid w:val="005702EB"/>
    <w:rsid w:val="00570479"/>
    <w:rsid w:val="0057114D"/>
    <w:rsid w:val="005712DB"/>
    <w:rsid w:val="00571AFB"/>
    <w:rsid w:val="00571F00"/>
    <w:rsid w:val="00571F36"/>
    <w:rsid w:val="00572AFB"/>
    <w:rsid w:val="005733BA"/>
    <w:rsid w:val="00575AA2"/>
    <w:rsid w:val="0057605F"/>
    <w:rsid w:val="00576D48"/>
    <w:rsid w:val="00577A49"/>
    <w:rsid w:val="00577CFA"/>
    <w:rsid w:val="00577D98"/>
    <w:rsid w:val="005800D1"/>
    <w:rsid w:val="00580A97"/>
    <w:rsid w:val="005815E4"/>
    <w:rsid w:val="005815FA"/>
    <w:rsid w:val="0058244E"/>
    <w:rsid w:val="00582C48"/>
    <w:rsid w:val="00583071"/>
    <w:rsid w:val="005838C0"/>
    <w:rsid w:val="00583AA0"/>
    <w:rsid w:val="00583AB2"/>
    <w:rsid w:val="00583D2B"/>
    <w:rsid w:val="00584144"/>
    <w:rsid w:val="00584918"/>
    <w:rsid w:val="00584A8B"/>
    <w:rsid w:val="00585B98"/>
    <w:rsid w:val="005866E9"/>
    <w:rsid w:val="00586788"/>
    <w:rsid w:val="00586894"/>
    <w:rsid w:val="005877A4"/>
    <w:rsid w:val="00590B49"/>
    <w:rsid w:val="005912A8"/>
    <w:rsid w:val="005919F4"/>
    <w:rsid w:val="00591A49"/>
    <w:rsid w:val="00591ECC"/>
    <w:rsid w:val="005938D7"/>
    <w:rsid w:val="00595481"/>
    <w:rsid w:val="00595589"/>
    <w:rsid w:val="00595A11"/>
    <w:rsid w:val="00595AE4"/>
    <w:rsid w:val="005968FF"/>
    <w:rsid w:val="00596E09"/>
    <w:rsid w:val="0059727F"/>
    <w:rsid w:val="00597620"/>
    <w:rsid w:val="005978EF"/>
    <w:rsid w:val="00597C18"/>
    <w:rsid w:val="005A019B"/>
    <w:rsid w:val="005A0746"/>
    <w:rsid w:val="005A11CD"/>
    <w:rsid w:val="005A1D45"/>
    <w:rsid w:val="005A20E5"/>
    <w:rsid w:val="005A2A67"/>
    <w:rsid w:val="005A2BDA"/>
    <w:rsid w:val="005A30FA"/>
    <w:rsid w:val="005A3115"/>
    <w:rsid w:val="005A4508"/>
    <w:rsid w:val="005A461F"/>
    <w:rsid w:val="005A46B7"/>
    <w:rsid w:val="005A6021"/>
    <w:rsid w:val="005A6252"/>
    <w:rsid w:val="005A6936"/>
    <w:rsid w:val="005A7602"/>
    <w:rsid w:val="005A7CBB"/>
    <w:rsid w:val="005B0C7C"/>
    <w:rsid w:val="005B1471"/>
    <w:rsid w:val="005B1B01"/>
    <w:rsid w:val="005B1F4C"/>
    <w:rsid w:val="005B2808"/>
    <w:rsid w:val="005B2CA5"/>
    <w:rsid w:val="005B337B"/>
    <w:rsid w:val="005B393E"/>
    <w:rsid w:val="005B3D16"/>
    <w:rsid w:val="005B5880"/>
    <w:rsid w:val="005B5E7A"/>
    <w:rsid w:val="005B6399"/>
    <w:rsid w:val="005B6AAA"/>
    <w:rsid w:val="005C06E9"/>
    <w:rsid w:val="005C0B44"/>
    <w:rsid w:val="005C1D5E"/>
    <w:rsid w:val="005C2925"/>
    <w:rsid w:val="005C29B2"/>
    <w:rsid w:val="005C465E"/>
    <w:rsid w:val="005C5B2F"/>
    <w:rsid w:val="005C6C0E"/>
    <w:rsid w:val="005C6EFF"/>
    <w:rsid w:val="005C7008"/>
    <w:rsid w:val="005C7DD8"/>
    <w:rsid w:val="005D00C4"/>
    <w:rsid w:val="005D02CF"/>
    <w:rsid w:val="005D0F0E"/>
    <w:rsid w:val="005D109F"/>
    <w:rsid w:val="005D3E23"/>
    <w:rsid w:val="005D41BB"/>
    <w:rsid w:val="005D4BC4"/>
    <w:rsid w:val="005D500B"/>
    <w:rsid w:val="005D6431"/>
    <w:rsid w:val="005D671F"/>
    <w:rsid w:val="005D6876"/>
    <w:rsid w:val="005D6996"/>
    <w:rsid w:val="005D781F"/>
    <w:rsid w:val="005E0518"/>
    <w:rsid w:val="005E0C4F"/>
    <w:rsid w:val="005E142E"/>
    <w:rsid w:val="005E196A"/>
    <w:rsid w:val="005E326D"/>
    <w:rsid w:val="005E32AC"/>
    <w:rsid w:val="005E45A8"/>
    <w:rsid w:val="005E6093"/>
    <w:rsid w:val="005E6393"/>
    <w:rsid w:val="005E6C42"/>
    <w:rsid w:val="005E6ED8"/>
    <w:rsid w:val="005E6FCE"/>
    <w:rsid w:val="005E7645"/>
    <w:rsid w:val="005E78B6"/>
    <w:rsid w:val="005E7C19"/>
    <w:rsid w:val="005F0DF1"/>
    <w:rsid w:val="005F0E08"/>
    <w:rsid w:val="005F1081"/>
    <w:rsid w:val="005F1201"/>
    <w:rsid w:val="005F292D"/>
    <w:rsid w:val="005F408A"/>
    <w:rsid w:val="005F44D7"/>
    <w:rsid w:val="005F4680"/>
    <w:rsid w:val="005F4C96"/>
    <w:rsid w:val="005F501D"/>
    <w:rsid w:val="005F5798"/>
    <w:rsid w:val="005F5901"/>
    <w:rsid w:val="005F5975"/>
    <w:rsid w:val="005F5AB4"/>
    <w:rsid w:val="005F65AE"/>
    <w:rsid w:val="005F710B"/>
    <w:rsid w:val="005F71E4"/>
    <w:rsid w:val="005F72B8"/>
    <w:rsid w:val="00600D4F"/>
    <w:rsid w:val="00600E6B"/>
    <w:rsid w:val="0060112C"/>
    <w:rsid w:val="00601512"/>
    <w:rsid w:val="006016A9"/>
    <w:rsid w:val="006016C9"/>
    <w:rsid w:val="006018E5"/>
    <w:rsid w:val="00601AA0"/>
    <w:rsid w:val="00603365"/>
    <w:rsid w:val="00604806"/>
    <w:rsid w:val="00604BA8"/>
    <w:rsid w:val="006053BB"/>
    <w:rsid w:val="006060A2"/>
    <w:rsid w:val="006100D6"/>
    <w:rsid w:val="00610852"/>
    <w:rsid w:val="00610927"/>
    <w:rsid w:val="00610DBF"/>
    <w:rsid w:val="006122D9"/>
    <w:rsid w:val="006124B2"/>
    <w:rsid w:val="0061267B"/>
    <w:rsid w:val="00612AE0"/>
    <w:rsid w:val="00613F46"/>
    <w:rsid w:val="0061417E"/>
    <w:rsid w:val="00614609"/>
    <w:rsid w:val="00614787"/>
    <w:rsid w:val="00615840"/>
    <w:rsid w:val="00616922"/>
    <w:rsid w:val="00616F31"/>
    <w:rsid w:val="00617295"/>
    <w:rsid w:val="006176DE"/>
    <w:rsid w:val="00617808"/>
    <w:rsid w:val="00620425"/>
    <w:rsid w:val="00620887"/>
    <w:rsid w:val="00620A74"/>
    <w:rsid w:val="00620B3B"/>
    <w:rsid w:val="00621914"/>
    <w:rsid w:val="00622624"/>
    <w:rsid w:val="00623674"/>
    <w:rsid w:val="00623851"/>
    <w:rsid w:val="00623AD1"/>
    <w:rsid w:val="00624371"/>
    <w:rsid w:val="00625EAE"/>
    <w:rsid w:val="006262BE"/>
    <w:rsid w:val="0062798A"/>
    <w:rsid w:val="00627AB8"/>
    <w:rsid w:val="00627B00"/>
    <w:rsid w:val="00627C35"/>
    <w:rsid w:val="006300EC"/>
    <w:rsid w:val="00630434"/>
    <w:rsid w:val="00631335"/>
    <w:rsid w:val="00631D81"/>
    <w:rsid w:val="00632D6F"/>
    <w:rsid w:val="00633817"/>
    <w:rsid w:val="00633B5E"/>
    <w:rsid w:val="0063403A"/>
    <w:rsid w:val="0063457E"/>
    <w:rsid w:val="006345EE"/>
    <w:rsid w:val="0063542E"/>
    <w:rsid w:val="00635833"/>
    <w:rsid w:val="006368D0"/>
    <w:rsid w:val="006401C0"/>
    <w:rsid w:val="00640851"/>
    <w:rsid w:val="00640B45"/>
    <w:rsid w:val="00640EBD"/>
    <w:rsid w:val="0064164A"/>
    <w:rsid w:val="00643D01"/>
    <w:rsid w:val="00643D45"/>
    <w:rsid w:val="00644A06"/>
    <w:rsid w:val="00644DF5"/>
    <w:rsid w:val="00645A62"/>
    <w:rsid w:val="00646AAD"/>
    <w:rsid w:val="00647794"/>
    <w:rsid w:val="00650F8E"/>
    <w:rsid w:val="00652069"/>
    <w:rsid w:val="00652578"/>
    <w:rsid w:val="00652A2D"/>
    <w:rsid w:val="00653AFB"/>
    <w:rsid w:val="00654E71"/>
    <w:rsid w:val="00655411"/>
    <w:rsid w:val="00656409"/>
    <w:rsid w:val="0065655F"/>
    <w:rsid w:val="00657DEC"/>
    <w:rsid w:val="00657F0D"/>
    <w:rsid w:val="006612FE"/>
    <w:rsid w:val="00661485"/>
    <w:rsid w:val="00661E9E"/>
    <w:rsid w:val="006626F2"/>
    <w:rsid w:val="00662CE8"/>
    <w:rsid w:val="00664186"/>
    <w:rsid w:val="00664C80"/>
    <w:rsid w:val="006663AF"/>
    <w:rsid w:val="00666C1B"/>
    <w:rsid w:val="00666F4C"/>
    <w:rsid w:val="0066761F"/>
    <w:rsid w:val="00671BD0"/>
    <w:rsid w:val="00671E1C"/>
    <w:rsid w:val="00672FAB"/>
    <w:rsid w:val="0067526D"/>
    <w:rsid w:val="00675342"/>
    <w:rsid w:val="00676067"/>
    <w:rsid w:val="0067611D"/>
    <w:rsid w:val="00676E45"/>
    <w:rsid w:val="0068177D"/>
    <w:rsid w:val="00681881"/>
    <w:rsid w:val="00681AC8"/>
    <w:rsid w:val="00682610"/>
    <w:rsid w:val="006827DE"/>
    <w:rsid w:val="00682DC6"/>
    <w:rsid w:val="00683167"/>
    <w:rsid w:val="0068456E"/>
    <w:rsid w:val="00684A20"/>
    <w:rsid w:val="00685042"/>
    <w:rsid w:val="00685607"/>
    <w:rsid w:val="00686372"/>
    <w:rsid w:val="00686A66"/>
    <w:rsid w:val="006872FB"/>
    <w:rsid w:val="00687A25"/>
    <w:rsid w:val="00690277"/>
    <w:rsid w:val="00690FA6"/>
    <w:rsid w:val="00691332"/>
    <w:rsid w:val="00691542"/>
    <w:rsid w:val="00691D75"/>
    <w:rsid w:val="00692012"/>
    <w:rsid w:val="00692795"/>
    <w:rsid w:val="006935B7"/>
    <w:rsid w:val="00693954"/>
    <w:rsid w:val="00694203"/>
    <w:rsid w:val="006949E6"/>
    <w:rsid w:val="00694AE6"/>
    <w:rsid w:val="00694D9F"/>
    <w:rsid w:val="0069560A"/>
    <w:rsid w:val="00695BD5"/>
    <w:rsid w:val="00695DAE"/>
    <w:rsid w:val="006962B7"/>
    <w:rsid w:val="00696CCF"/>
    <w:rsid w:val="006970C9"/>
    <w:rsid w:val="00697702"/>
    <w:rsid w:val="00697BEC"/>
    <w:rsid w:val="00697C62"/>
    <w:rsid w:val="006A009B"/>
    <w:rsid w:val="006A023B"/>
    <w:rsid w:val="006A0D3A"/>
    <w:rsid w:val="006A136E"/>
    <w:rsid w:val="006A25B0"/>
    <w:rsid w:val="006A27A5"/>
    <w:rsid w:val="006A3B38"/>
    <w:rsid w:val="006A4159"/>
    <w:rsid w:val="006A5789"/>
    <w:rsid w:val="006A5DAA"/>
    <w:rsid w:val="006A6123"/>
    <w:rsid w:val="006A64CE"/>
    <w:rsid w:val="006A72A1"/>
    <w:rsid w:val="006A76E7"/>
    <w:rsid w:val="006B0A57"/>
    <w:rsid w:val="006B0D4C"/>
    <w:rsid w:val="006B25D1"/>
    <w:rsid w:val="006B4033"/>
    <w:rsid w:val="006B4F11"/>
    <w:rsid w:val="006B5EA9"/>
    <w:rsid w:val="006B6A76"/>
    <w:rsid w:val="006B7408"/>
    <w:rsid w:val="006B76DB"/>
    <w:rsid w:val="006C205B"/>
    <w:rsid w:val="006C2576"/>
    <w:rsid w:val="006C2F02"/>
    <w:rsid w:val="006C354D"/>
    <w:rsid w:val="006C35BE"/>
    <w:rsid w:val="006C3FF6"/>
    <w:rsid w:val="006C4147"/>
    <w:rsid w:val="006C5A2C"/>
    <w:rsid w:val="006C626F"/>
    <w:rsid w:val="006C6E1E"/>
    <w:rsid w:val="006C7E1A"/>
    <w:rsid w:val="006D0F5F"/>
    <w:rsid w:val="006D122C"/>
    <w:rsid w:val="006D1867"/>
    <w:rsid w:val="006D1ED5"/>
    <w:rsid w:val="006D1F9C"/>
    <w:rsid w:val="006D3527"/>
    <w:rsid w:val="006D475D"/>
    <w:rsid w:val="006D5463"/>
    <w:rsid w:val="006D5599"/>
    <w:rsid w:val="006D5BC3"/>
    <w:rsid w:val="006D5C7B"/>
    <w:rsid w:val="006D5F31"/>
    <w:rsid w:val="006D6378"/>
    <w:rsid w:val="006D7AED"/>
    <w:rsid w:val="006E0CDA"/>
    <w:rsid w:val="006E1E69"/>
    <w:rsid w:val="006E45E2"/>
    <w:rsid w:val="006E4D54"/>
    <w:rsid w:val="006E6081"/>
    <w:rsid w:val="006E6BB6"/>
    <w:rsid w:val="006F0588"/>
    <w:rsid w:val="006F17EB"/>
    <w:rsid w:val="006F1EAA"/>
    <w:rsid w:val="006F21C8"/>
    <w:rsid w:val="006F3342"/>
    <w:rsid w:val="006F39FA"/>
    <w:rsid w:val="006F3B0B"/>
    <w:rsid w:val="006F3D9C"/>
    <w:rsid w:val="006F4429"/>
    <w:rsid w:val="006F4F4B"/>
    <w:rsid w:val="006F75CA"/>
    <w:rsid w:val="006F776F"/>
    <w:rsid w:val="006F77E9"/>
    <w:rsid w:val="007007ED"/>
    <w:rsid w:val="00700A92"/>
    <w:rsid w:val="007011B6"/>
    <w:rsid w:val="00701521"/>
    <w:rsid w:val="00701CF9"/>
    <w:rsid w:val="00701D30"/>
    <w:rsid w:val="00702C1D"/>
    <w:rsid w:val="00704BA9"/>
    <w:rsid w:val="00705118"/>
    <w:rsid w:val="00705F0F"/>
    <w:rsid w:val="00706041"/>
    <w:rsid w:val="0070776E"/>
    <w:rsid w:val="007078B0"/>
    <w:rsid w:val="00710102"/>
    <w:rsid w:val="007122FF"/>
    <w:rsid w:val="00712436"/>
    <w:rsid w:val="00712699"/>
    <w:rsid w:val="007127B9"/>
    <w:rsid w:val="007128D7"/>
    <w:rsid w:val="00712DC4"/>
    <w:rsid w:val="007132F0"/>
    <w:rsid w:val="007146AB"/>
    <w:rsid w:val="007158FC"/>
    <w:rsid w:val="00716037"/>
    <w:rsid w:val="007160D9"/>
    <w:rsid w:val="00716D5D"/>
    <w:rsid w:val="007174D0"/>
    <w:rsid w:val="00717DA8"/>
    <w:rsid w:val="0072001C"/>
    <w:rsid w:val="00720829"/>
    <w:rsid w:val="00720B17"/>
    <w:rsid w:val="0072122F"/>
    <w:rsid w:val="007213E8"/>
    <w:rsid w:val="00721A28"/>
    <w:rsid w:val="00721D4B"/>
    <w:rsid w:val="00722671"/>
    <w:rsid w:val="00722BF7"/>
    <w:rsid w:val="00723A99"/>
    <w:rsid w:val="00723AA8"/>
    <w:rsid w:val="00723D1F"/>
    <w:rsid w:val="00723E50"/>
    <w:rsid w:val="00725F22"/>
    <w:rsid w:val="00727739"/>
    <w:rsid w:val="007277CC"/>
    <w:rsid w:val="00730090"/>
    <w:rsid w:val="007315BA"/>
    <w:rsid w:val="00731701"/>
    <w:rsid w:val="00731B8E"/>
    <w:rsid w:val="0073376F"/>
    <w:rsid w:val="007338BB"/>
    <w:rsid w:val="00733E23"/>
    <w:rsid w:val="007345AB"/>
    <w:rsid w:val="007345E6"/>
    <w:rsid w:val="0073514C"/>
    <w:rsid w:val="00735795"/>
    <w:rsid w:val="007359C8"/>
    <w:rsid w:val="00735A37"/>
    <w:rsid w:val="00735BA5"/>
    <w:rsid w:val="0073637A"/>
    <w:rsid w:val="0073639D"/>
    <w:rsid w:val="00736469"/>
    <w:rsid w:val="0073689D"/>
    <w:rsid w:val="007372E4"/>
    <w:rsid w:val="007374A8"/>
    <w:rsid w:val="0073799A"/>
    <w:rsid w:val="0074021D"/>
    <w:rsid w:val="00740CB3"/>
    <w:rsid w:val="00741917"/>
    <w:rsid w:val="00741F2C"/>
    <w:rsid w:val="00742A55"/>
    <w:rsid w:val="00743306"/>
    <w:rsid w:val="007447C5"/>
    <w:rsid w:val="0074502B"/>
    <w:rsid w:val="007462A7"/>
    <w:rsid w:val="00747AD5"/>
    <w:rsid w:val="007508C6"/>
    <w:rsid w:val="00753158"/>
    <w:rsid w:val="00753172"/>
    <w:rsid w:val="00753E3B"/>
    <w:rsid w:val="0075436F"/>
    <w:rsid w:val="00754EBF"/>
    <w:rsid w:val="00754EE6"/>
    <w:rsid w:val="00754F6C"/>
    <w:rsid w:val="00755622"/>
    <w:rsid w:val="00755715"/>
    <w:rsid w:val="0075593C"/>
    <w:rsid w:val="00755997"/>
    <w:rsid w:val="0075653D"/>
    <w:rsid w:val="00756D96"/>
    <w:rsid w:val="00757F22"/>
    <w:rsid w:val="00760AC7"/>
    <w:rsid w:val="007613B9"/>
    <w:rsid w:val="00761CB8"/>
    <w:rsid w:val="00761F02"/>
    <w:rsid w:val="00762C2A"/>
    <w:rsid w:val="00763BCC"/>
    <w:rsid w:val="00764EAF"/>
    <w:rsid w:val="00765E78"/>
    <w:rsid w:val="007662B7"/>
    <w:rsid w:val="00766969"/>
    <w:rsid w:val="007672CD"/>
    <w:rsid w:val="00767983"/>
    <w:rsid w:val="0077143B"/>
    <w:rsid w:val="00771802"/>
    <w:rsid w:val="0077220F"/>
    <w:rsid w:val="0077274A"/>
    <w:rsid w:val="00773583"/>
    <w:rsid w:val="00774429"/>
    <w:rsid w:val="00774BF1"/>
    <w:rsid w:val="007750ED"/>
    <w:rsid w:val="00775DE8"/>
    <w:rsid w:val="00775E99"/>
    <w:rsid w:val="00780F2C"/>
    <w:rsid w:val="00781217"/>
    <w:rsid w:val="00781BD6"/>
    <w:rsid w:val="007827CD"/>
    <w:rsid w:val="007834AC"/>
    <w:rsid w:val="00783817"/>
    <w:rsid w:val="00783E2B"/>
    <w:rsid w:val="00783F0F"/>
    <w:rsid w:val="007853D4"/>
    <w:rsid w:val="007864BC"/>
    <w:rsid w:val="007864D3"/>
    <w:rsid w:val="007865A2"/>
    <w:rsid w:val="007879B8"/>
    <w:rsid w:val="00787E32"/>
    <w:rsid w:val="00787E70"/>
    <w:rsid w:val="007903D7"/>
    <w:rsid w:val="007908DB"/>
    <w:rsid w:val="007913CD"/>
    <w:rsid w:val="00791467"/>
    <w:rsid w:val="0079181F"/>
    <w:rsid w:val="00792FE6"/>
    <w:rsid w:val="00793412"/>
    <w:rsid w:val="00793469"/>
    <w:rsid w:val="00793B5A"/>
    <w:rsid w:val="00793C2C"/>
    <w:rsid w:val="0079431D"/>
    <w:rsid w:val="00795032"/>
    <w:rsid w:val="007951FF"/>
    <w:rsid w:val="007957AD"/>
    <w:rsid w:val="00796334"/>
    <w:rsid w:val="00796955"/>
    <w:rsid w:val="00797139"/>
    <w:rsid w:val="00797311"/>
    <w:rsid w:val="007A0E55"/>
    <w:rsid w:val="007A0F29"/>
    <w:rsid w:val="007A1A9C"/>
    <w:rsid w:val="007A2C38"/>
    <w:rsid w:val="007A2C88"/>
    <w:rsid w:val="007A3938"/>
    <w:rsid w:val="007A58C7"/>
    <w:rsid w:val="007A660B"/>
    <w:rsid w:val="007A69B3"/>
    <w:rsid w:val="007A7088"/>
    <w:rsid w:val="007A7744"/>
    <w:rsid w:val="007A785D"/>
    <w:rsid w:val="007A7A1E"/>
    <w:rsid w:val="007A7EF0"/>
    <w:rsid w:val="007B02D8"/>
    <w:rsid w:val="007B1636"/>
    <w:rsid w:val="007B164D"/>
    <w:rsid w:val="007B1B9C"/>
    <w:rsid w:val="007B1D28"/>
    <w:rsid w:val="007B2104"/>
    <w:rsid w:val="007B264A"/>
    <w:rsid w:val="007B2CC9"/>
    <w:rsid w:val="007B348B"/>
    <w:rsid w:val="007B46FA"/>
    <w:rsid w:val="007B4B1E"/>
    <w:rsid w:val="007B5331"/>
    <w:rsid w:val="007B56C7"/>
    <w:rsid w:val="007B66A8"/>
    <w:rsid w:val="007B67AF"/>
    <w:rsid w:val="007B6842"/>
    <w:rsid w:val="007B68F2"/>
    <w:rsid w:val="007B7578"/>
    <w:rsid w:val="007C0E2A"/>
    <w:rsid w:val="007C1343"/>
    <w:rsid w:val="007C1870"/>
    <w:rsid w:val="007C31C4"/>
    <w:rsid w:val="007C3F36"/>
    <w:rsid w:val="007C4221"/>
    <w:rsid w:val="007C422D"/>
    <w:rsid w:val="007C42EA"/>
    <w:rsid w:val="007C56EC"/>
    <w:rsid w:val="007C5AF6"/>
    <w:rsid w:val="007C6132"/>
    <w:rsid w:val="007C634E"/>
    <w:rsid w:val="007C6904"/>
    <w:rsid w:val="007C6FAA"/>
    <w:rsid w:val="007C7267"/>
    <w:rsid w:val="007C7F21"/>
    <w:rsid w:val="007D0494"/>
    <w:rsid w:val="007D1299"/>
    <w:rsid w:val="007D1438"/>
    <w:rsid w:val="007D164D"/>
    <w:rsid w:val="007D2A08"/>
    <w:rsid w:val="007D2ED3"/>
    <w:rsid w:val="007D3428"/>
    <w:rsid w:val="007D3584"/>
    <w:rsid w:val="007D362B"/>
    <w:rsid w:val="007D4365"/>
    <w:rsid w:val="007D447E"/>
    <w:rsid w:val="007D4BAE"/>
    <w:rsid w:val="007D5F09"/>
    <w:rsid w:val="007D67B7"/>
    <w:rsid w:val="007D67EC"/>
    <w:rsid w:val="007E0E11"/>
    <w:rsid w:val="007E1DF5"/>
    <w:rsid w:val="007E2354"/>
    <w:rsid w:val="007E2C93"/>
    <w:rsid w:val="007E3636"/>
    <w:rsid w:val="007E398F"/>
    <w:rsid w:val="007E3C47"/>
    <w:rsid w:val="007E4AAE"/>
    <w:rsid w:val="007E527A"/>
    <w:rsid w:val="007E53CC"/>
    <w:rsid w:val="007E5822"/>
    <w:rsid w:val="007E58FE"/>
    <w:rsid w:val="007E5982"/>
    <w:rsid w:val="007E6046"/>
    <w:rsid w:val="007E6D06"/>
    <w:rsid w:val="007F0F7E"/>
    <w:rsid w:val="007F11D7"/>
    <w:rsid w:val="007F256A"/>
    <w:rsid w:val="007F43C2"/>
    <w:rsid w:val="007F4677"/>
    <w:rsid w:val="007F46B3"/>
    <w:rsid w:val="007F5038"/>
    <w:rsid w:val="0080052C"/>
    <w:rsid w:val="008005E7"/>
    <w:rsid w:val="00801134"/>
    <w:rsid w:val="00801B61"/>
    <w:rsid w:val="008020B0"/>
    <w:rsid w:val="008031DE"/>
    <w:rsid w:val="00803678"/>
    <w:rsid w:val="0080392C"/>
    <w:rsid w:val="00803F3C"/>
    <w:rsid w:val="00805391"/>
    <w:rsid w:val="008055A4"/>
    <w:rsid w:val="008059A7"/>
    <w:rsid w:val="00806349"/>
    <w:rsid w:val="00806969"/>
    <w:rsid w:val="00806A05"/>
    <w:rsid w:val="00807273"/>
    <w:rsid w:val="008075B7"/>
    <w:rsid w:val="008078AE"/>
    <w:rsid w:val="00810608"/>
    <w:rsid w:val="00810BC7"/>
    <w:rsid w:val="00812E8B"/>
    <w:rsid w:val="008130BA"/>
    <w:rsid w:val="008130E5"/>
    <w:rsid w:val="00813C83"/>
    <w:rsid w:val="0081401B"/>
    <w:rsid w:val="00814161"/>
    <w:rsid w:val="00814B12"/>
    <w:rsid w:val="00815830"/>
    <w:rsid w:val="00815855"/>
    <w:rsid w:val="00815A3B"/>
    <w:rsid w:val="00815A93"/>
    <w:rsid w:val="00816505"/>
    <w:rsid w:val="00817ACC"/>
    <w:rsid w:val="00817E47"/>
    <w:rsid w:val="0082038C"/>
    <w:rsid w:val="00820812"/>
    <w:rsid w:val="00820AA5"/>
    <w:rsid w:val="0082133C"/>
    <w:rsid w:val="0082217A"/>
    <w:rsid w:val="00822841"/>
    <w:rsid w:val="0082284A"/>
    <w:rsid w:val="00822AE0"/>
    <w:rsid w:val="00822BB8"/>
    <w:rsid w:val="00822FE6"/>
    <w:rsid w:val="00823C16"/>
    <w:rsid w:val="008246C3"/>
    <w:rsid w:val="0082509D"/>
    <w:rsid w:val="008262DF"/>
    <w:rsid w:val="00826E51"/>
    <w:rsid w:val="00826F61"/>
    <w:rsid w:val="008276D4"/>
    <w:rsid w:val="0082778A"/>
    <w:rsid w:val="00827804"/>
    <w:rsid w:val="0083099B"/>
    <w:rsid w:val="00830B64"/>
    <w:rsid w:val="00830E2C"/>
    <w:rsid w:val="00830F57"/>
    <w:rsid w:val="008313D7"/>
    <w:rsid w:val="0083155B"/>
    <w:rsid w:val="00831701"/>
    <w:rsid w:val="0083188E"/>
    <w:rsid w:val="008324BE"/>
    <w:rsid w:val="00832A02"/>
    <w:rsid w:val="00832D41"/>
    <w:rsid w:val="00832E66"/>
    <w:rsid w:val="00833ABA"/>
    <w:rsid w:val="00834C07"/>
    <w:rsid w:val="00835224"/>
    <w:rsid w:val="00835638"/>
    <w:rsid w:val="00835702"/>
    <w:rsid w:val="00835744"/>
    <w:rsid w:val="00835F75"/>
    <w:rsid w:val="008362B2"/>
    <w:rsid w:val="00837F76"/>
    <w:rsid w:val="008407B0"/>
    <w:rsid w:val="00841377"/>
    <w:rsid w:val="00841A6A"/>
    <w:rsid w:val="00841F60"/>
    <w:rsid w:val="0084259E"/>
    <w:rsid w:val="00843FF0"/>
    <w:rsid w:val="0084404D"/>
    <w:rsid w:val="008453AB"/>
    <w:rsid w:val="00845C3E"/>
    <w:rsid w:val="008463EB"/>
    <w:rsid w:val="00846A77"/>
    <w:rsid w:val="00846EAB"/>
    <w:rsid w:val="00847A01"/>
    <w:rsid w:val="00847B43"/>
    <w:rsid w:val="00847D28"/>
    <w:rsid w:val="00847E43"/>
    <w:rsid w:val="008504FB"/>
    <w:rsid w:val="00850966"/>
    <w:rsid w:val="00850FAA"/>
    <w:rsid w:val="00851AD3"/>
    <w:rsid w:val="00852294"/>
    <w:rsid w:val="008522DC"/>
    <w:rsid w:val="00852746"/>
    <w:rsid w:val="008532C1"/>
    <w:rsid w:val="008539AE"/>
    <w:rsid w:val="00854AD0"/>
    <w:rsid w:val="0085606F"/>
    <w:rsid w:val="00856521"/>
    <w:rsid w:val="00856542"/>
    <w:rsid w:val="00857B2F"/>
    <w:rsid w:val="00857CA7"/>
    <w:rsid w:val="008606F2"/>
    <w:rsid w:val="00861200"/>
    <w:rsid w:val="00861FA5"/>
    <w:rsid w:val="00862580"/>
    <w:rsid w:val="00863770"/>
    <w:rsid w:val="0086386B"/>
    <w:rsid w:val="00863B5F"/>
    <w:rsid w:val="008656E0"/>
    <w:rsid w:val="00865ABC"/>
    <w:rsid w:val="00865E1B"/>
    <w:rsid w:val="00867BB6"/>
    <w:rsid w:val="00867BCD"/>
    <w:rsid w:val="00870170"/>
    <w:rsid w:val="008706AC"/>
    <w:rsid w:val="00870C10"/>
    <w:rsid w:val="008715DF"/>
    <w:rsid w:val="00871BC1"/>
    <w:rsid w:val="008727FC"/>
    <w:rsid w:val="00873112"/>
    <w:rsid w:val="008735C1"/>
    <w:rsid w:val="00873CC4"/>
    <w:rsid w:val="0087511A"/>
    <w:rsid w:val="00875609"/>
    <w:rsid w:val="00876125"/>
    <w:rsid w:val="008763CC"/>
    <w:rsid w:val="008763D6"/>
    <w:rsid w:val="00876984"/>
    <w:rsid w:val="008774D3"/>
    <w:rsid w:val="00877B87"/>
    <w:rsid w:val="00880076"/>
    <w:rsid w:val="008801CA"/>
    <w:rsid w:val="00880D58"/>
    <w:rsid w:val="00881663"/>
    <w:rsid w:val="00881B1D"/>
    <w:rsid w:val="00881D11"/>
    <w:rsid w:val="00882096"/>
    <w:rsid w:val="00882F33"/>
    <w:rsid w:val="00885780"/>
    <w:rsid w:val="00885D7A"/>
    <w:rsid w:val="00885F5B"/>
    <w:rsid w:val="00886238"/>
    <w:rsid w:val="00886643"/>
    <w:rsid w:val="0088679E"/>
    <w:rsid w:val="00886EA4"/>
    <w:rsid w:val="008870E1"/>
    <w:rsid w:val="00887CC4"/>
    <w:rsid w:val="00890B73"/>
    <w:rsid w:val="00891DE9"/>
    <w:rsid w:val="00891E53"/>
    <w:rsid w:val="00891FD7"/>
    <w:rsid w:val="00892022"/>
    <w:rsid w:val="0089209C"/>
    <w:rsid w:val="00892186"/>
    <w:rsid w:val="008932A1"/>
    <w:rsid w:val="00893391"/>
    <w:rsid w:val="00893A5B"/>
    <w:rsid w:val="00893B19"/>
    <w:rsid w:val="00895AC1"/>
    <w:rsid w:val="00896513"/>
    <w:rsid w:val="00897885"/>
    <w:rsid w:val="00897991"/>
    <w:rsid w:val="00897B73"/>
    <w:rsid w:val="008A04EB"/>
    <w:rsid w:val="008A10B9"/>
    <w:rsid w:val="008A18A8"/>
    <w:rsid w:val="008A18AF"/>
    <w:rsid w:val="008A32F6"/>
    <w:rsid w:val="008A376E"/>
    <w:rsid w:val="008A46DB"/>
    <w:rsid w:val="008A49EB"/>
    <w:rsid w:val="008A5824"/>
    <w:rsid w:val="008A5A4B"/>
    <w:rsid w:val="008A5A9E"/>
    <w:rsid w:val="008A62B6"/>
    <w:rsid w:val="008A6C3B"/>
    <w:rsid w:val="008A71CE"/>
    <w:rsid w:val="008A7397"/>
    <w:rsid w:val="008A7ACF"/>
    <w:rsid w:val="008B0AAD"/>
    <w:rsid w:val="008B0BD0"/>
    <w:rsid w:val="008B14E2"/>
    <w:rsid w:val="008B1891"/>
    <w:rsid w:val="008B1C20"/>
    <w:rsid w:val="008B1DE0"/>
    <w:rsid w:val="008B210E"/>
    <w:rsid w:val="008B242E"/>
    <w:rsid w:val="008B2784"/>
    <w:rsid w:val="008B3D26"/>
    <w:rsid w:val="008B400C"/>
    <w:rsid w:val="008B406C"/>
    <w:rsid w:val="008B4FDF"/>
    <w:rsid w:val="008B52D1"/>
    <w:rsid w:val="008B5AEC"/>
    <w:rsid w:val="008B5B31"/>
    <w:rsid w:val="008B6943"/>
    <w:rsid w:val="008C0274"/>
    <w:rsid w:val="008C0663"/>
    <w:rsid w:val="008C0ADE"/>
    <w:rsid w:val="008C22D0"/>
    <w:rsid w:val="008C2611"/>
    <w:rsid w:val="008C28DC"/>
    <w:rsid w:val="008C3934"/>
    <w:rsid w:val="008C3D72"/>
    <w:rsid w:val="008C44FC"/>
    <w:rsid w:val="008C4EA1"/>
    <w:rsid w:val="008C6EF6"/>
    <w:rsid w:val="008C79C5"/>
    <w:rsid w:val="008D3F27"/>
    <w:rsid w:val="008D42BB"/>
    <w:rsid w:val="008D503E"/>
    <w:rsid w:val="008D511E"/>
    <w:rsid w:val="008D5382"/>
    <w:rsid w:val="008D5B94"/>
    <w:rsid w:val="008D5C78"/>
    <w:rsid w:val="008D6D05"/>
    <w:rsid w:val="008D7602"/>
    <w:rsid w:val="008D77A4"/>
    <w:rsid w:val="008D79A0"/>
    <w:rsid w:val="008E01D4"/>
    <w:rsid w:val="008E09F8"/>
    <w:rsid w:val="008E161B"/>
    <w:rsid w:val="008E1A8F"/>
    <w:rsid w:val="008E1DF9"/>
    <w:rsid w:val="008E2F14"/>
    <w:rsid w:val="008E41D0"/>
    <w:rsid w:val="008E41DA"/>
    <w:rsid w:val="008E45CF"/>
    <w:rsid w:val="008E45D0"/>
    <w:rsid w:val="008E5E96"/>
    <w:rsid w:val="008E5EA9"/>
    <w:rsid w:val="008E6EA9"/>
    <w:rsid w:val="008E795B"/>
    <w:rsid w:val="008E7AEA"/>
    <w:rsid w:val="008F0975"/>
    <w:rsid w:val="008F0F3D"/>
    <w:rsid w:val="008F1916"/>
    <w:rsid w:val="008F1D36"/>
    <w:rsid w:val="008F2061"/>
    <w:rsid w:val="008F2677"/>
    <w:rsid w:val="008F27BE"/>
    <w:rsid w:val="008F365A"/>
    <w:rsid w:val="008F3DDF"/>
    <w:rsid w:val="008F3E9E"/>
    <w:rsid w:val="008F3EC1"/>
    <w:rsid w:val="008F4B86"/>
    <w:rsid w:val="008F4E54"/>
    <w:rsid w:val="008F5157"/>
    <w:rsid w:val="008F5233"/>
    <w:rsid w:val="008F535D"/>
    <w:rsid w:val="008F5628"/>
    <w:rsid w:val="008F6AB9"/>
    <w:rsid w:val="008F74B3"/>
    <w:rsid w:val="008F770B"/>
    <w:rsid w:val="008F7A82"/>
    <w:rsid w:val="009000CE"/>
    <w:rsid w:val="009005E4"/>
    <w:rsid w:val="009005FE"/>
    <w:rsid w:val="0090138F"/>
    <w:rsid w:val="00902A3B"/>
    <w:rsid w:val="00902FC6"/>
    <w:rsid w:val="00903111"/>
    <w:rsid w:val="00904999"/>
    <w:rsid w:val="00905302"/>
    <w:rsid w:val="00905E9F"/>
    <w:rsid w:val="009063DB"/>
    <w:rsid w:val="00906537"/>
    <w:rsid w:val="00906FAB"/>
    <w:rsid w:val="009072B5"/>
    <w:rsid w:val="00907848"/>
    <w:rsid w:val="009078F2"/>
    <w:rsid w:val="00907A23"/>
    <w:rsid w:val="0091032B"/>
    <w:rsid w:val="009115EC"/>
    <w:rsid w:val="00911D82"/>
    <w:rsid w:val="009121E1"/>
    <w:rsid w:val="00912698"/>
    <w:rsid w:val="00912C53"/>
    <w:rsid w:val="00913E1A"/>
    <w:rsid w:val="00913EDE"/>
    <w:rsid w:val="00913FAB"/>
    <w:rsid w:val="00914CAE"/>
    <w:rsid w:val="00915AA9"/>
    <w:rsid w:val="0092032A"/>
    <w:rsid w:val="0092043E"/>
    <w:rsid w:val="009204AC"/>
    <w:rsid w:val="009206CE"/>
    <w:rsid w:val="00920C53"/>
    <w:rsid w:val="00920CC9"/>
    <w:rsid w:val="00921A24"/>
    <w:rsid w:val="009225EB"/>
    <w:rsid w:val="00923701"/>
    <w:rsid w:val="0092458C"/>
    <w:rsid w:val="00925211"/>
    <w:rsid w:val="00925911"/>
    <w:rsid w:val="00925D08"/>
    <w:rsid w:val="00925E39"/>
    <w:rsid w:val="00925F20"/>
    <w:rsid w:val="00926178"/>
    <w:rsid w:val="009268E9"/>
    <w:rsid w:val="00927453"/>
    <w:rsid w:val="00927864"/>
    <w:rsid w:val="009278DC"/>
    <w:rsid w:val="00927B7F"/>
    <w:rsid w:val="009307AD"/>
    <w:rsid w:val="009313DB"/>
    <w:rsid w:val="00931A28"/>
    <w:rsid w:val="00931E60"/>
    <w:rsid w:val="00932513"/>
    <w:rsid w:val="00932B63"/>
    <w:rsid w:val="00933893"/>
    <w:rsid w:val="00934AC5"/>
    <w:rsid w:val="00934CDA"/>
    <w:rsid w:val="00936A7E"/>
    <w:rsid w:val="00936FFB"/>
    <w:rsid w:val="009422F9"/>
    <w:rsid w:val="00943B74"/>
    <w:rsid w:val="00945B6C"/>
    <w:rsid w:val="00945CEA"/>
    <w:rsid w:val="009460C8"/>
    <w:rsid w:val="009471F6"/>
    <w:rsid w:val="00947ECE"/>
    <w:rsid w:val="00947EF6"/>
    <w:rsid w:val="00950E3F"/>
    <w:rsid w:val="0095105B"/>
    <w:rsid w:val="00952A43"/>
    <w:rsid w:val="009531BD"/>
    <w:rsid w:val="00953B3C"/>
    <w:rsid w:val="009545DA"/>
    <w:rsid w:val="00954A84"/>
    <w:rsid w:val="00954C3B"/>
    <w:rsid w:val="009553D1"/>
    <w:rsid w:val="00955C7A"/>
    <w:rsid w:val="00956C84"/>
    <w:rsid w:val="00957CF6"/>
    <w:rsid w:val="00960213"/>
    <w:rsid w:val="00960C9C"/>
    <w:rsid w:val="0096270B"/>
    <w:rsid w:val="00962D4E"/>
    <w:rsid w:val="00964030"/>
    <w:rsid w:val="009644D6"/>
    <w:rsid w:val="00964C55"/>
    <w:rsid w:val="00964EF0"/>
    <w:rsid w:val="0096567C"/>
    <w:rsid w:val="00965778"/>
    <w:rsid w:val="00966E44"/>
    <w:rsid w:val="00967E37"/>
    <w:rsid w:val="00970283"/>
    <w:rsid w:val="009702AD"/>
    <w:rsid w:val="00971944"/>
    <w:rsid w:val="009730D7"/>
    <w:rsid w:val="0097341A"/>
    <w:rsid w:val="00973B29"/>
    <w:rsid w:val="00973FA2"/>
    <w:rsid w:val="00974BB9"/>
    <w:rsid w:val="00974EEF"/>
    <w:rsid w:val="00976E31"/>
    <w:rsid w:val="009770C0"/>
    <w:rsid w:val="009771D9"/>
    <w:rsid w:val="00977923"/>
    <w:rsid w:val="0098003A"/>
    <w:rsid w:val="0098114C"/>
    <w:rsid w:val="00981202"/>
    <w:rsid w:val="009835E0"/>
    <w:rsid w:val="00983F1A"/>
    <w:rsid w:val="00984BB4"/>
    <w:rsid w:val="00984D27"/>
    <w:rsid w:val="00984FD4"/>
    <w:rsid w:val="00986336"/>
    <w:rsid w:val="00990F12"/>
    <w:rsid w:val="009911D6"/>
    <w:rsid w:val="00991717"/>
    <w:rsid w:val="00991BF2"/>
    <w:rsid w:val="00991D50"/>
    <w:rsid w:val="0099227F"/>
    <w:rsid w:val="009928B7"/>
    <w:rsid w:val="00992C16"/>
    <w:rsid w:val="00992D00"/>
    <w:rsid w:val="00992F17"/>
    <w:rsid w:val="009941AB"/>
    <w:rsid w:val="00994AE7"/>
    <w:rsid w:val="009952E1"/>
    <w:rsid w:val="00995F15"/>
    <w:rsid w:val="009962DB"/>
    <w:rsid w:val="00996F51"/>
    <w:rsid w:val="00997EC1"/>
    <w:rsid w:val="009A0FE7"/>
    <w:rsid w:val="009A10E4"/>
    <w:rsid w:val="009A1278"/>
    <w:rsid w:val="009A1683"/>
    <w:rsid w:val="009A1742"/>
    <w:rsid w:val="009A26E1"/>
    <w:rsid w:val="009A2747"/>
    <w:rsid w:val="009A4BD5"/>
    <w:rsid w:val="009A4EB2"/>
    <w:rsid w:val="009A6449"/>
    <w:rsid w:val="009A652E"/>
    <w:rsid w:val="009A66AE"/>
    <w:rsid w:val="009A6C2E"/>
    <w:rsid w:val="009B1250"/>
    <w:rsid w:val="009B12BA"/>
    <w:rsid w:val="009B2193"/>
    <w:rsid w:val="009B2439"/>
    <w:rsid w:val="009B37EB"/>
    <w:rsid w:val="009B3A87"/>
    <w:rsid w:val="009B3E2F"/>
    <w:rsid w:val="009B4474"/>
    <w:rsid w:val="009B4580"/>
    <w:rsid w:val="009B4B1F"/>
    <w:rsid w:val="009B51FE"/>
    <w:rsid w:val="009B5A1B"/>
    <w:rsid w:val="009B60CC"/>
    <w:rsid w:val="009B6B9B"/>
    <w:rsid w:val="009B710B"/>
    <w:rsid w:val="009C1350"/>
    <w:rsid w:val="009C1630"/>
    <w:rsid w:val="009C34C0"/>
    <w:rsid w:val="009C392E"/>
    <w:rsid w:val="009C395E"/>
    <w:rsid w:val="009C4D07"/>
    <w:rsid w:val="009C5010"/>
    <w:rsid w:val="009C5C6D"/>
    <w:rsid w:val="009C73BA"/>
    <w:rsid w:val="009D0FAB"/>
    <w:rsid w:val="009D1217"/>
    <w:rsid w:val="009D2719"/>
    <w:rsid w:val="009D2E1D"/>
    <w:rsid w:val="009D437F"/>
    <w:rsid w:val="009D4AC8"/>
    <w:rsid w:val="009D4D48"/>
    <w:rsid w:val="009D4F89"/>
    <w:rsid w:val="009D5934"/>
    <w:rsid w:val="009D6190"/>
    <w:rsid w:val="009D71AD"/>
    <w:rsid w:val="009D71B2"/>
    <w:rsid w:val="009E0605"/>
    <w:rsid w:val="009E0B3D"/>
    <w:rsid w:val="009E1EDA"/>
    <w:rsid w:val="009E2A5E"/>
    <w:rsid w:val="009E413E"/>
    <w:rsid w:val="009E4744"/>
    <w:rsid w:val="009E53B6"/>
    <w:rsid w:val="009E5D08"/>
    <w:rsid w:val="009E5D61"/>
    <w:rsid w:val="009E667A"/>
    <w:rsid w:val="009E6692"/>
    <w:rsid w:val="009E6DA1"/>
    <w:rsid w:val="009E7AD6"/>
    <w:rsid w:val="009E7B77"/>
    <w:rsid w:val="009E7C15"/>
    <w:rsid w:val="009E7D51"/>
    <w:rsid w:val="009F03B6"/>
    <w:rsid w:val="009F0893"/>
    <w:rsid w:val="009F0B89"/>
    <w:rsid w:val="009F1B8B"/>
    <w:rsid w:val="009F212B"/>
    <w:rsid w:val="009F2A3D"/>
    <w:rsid w:val="009F2B34"/>
    <w:rsid w:val="009F34F4"/>
    <w:rsid w:val="009F3825"/>
    <w:rsid w:val="009F3BB9"/>
    <w:rsid w:val="009F40C7"/>
    <w:rsid w:val="009F43A9"/>
    <w:rsid w:val="009F51E7"/>
    <w:rsid w:val="009F52B4"/>
    <w:rsid w:val="009F5383"/>
    <w:rsid w:val="009F64C4"/>
    <w:rsid w:val="009F708A"/>
    <w:rsid w:val="009F72B9"/>
    <w:rsid w:val="009F77E0"/>
    <w:rsid w:val="00A013A2"/>
    <w:rsid w:val="00A01B00"/>
    <w:rsid w:val="00A02672"/>
    <w:rsid w:val="00A027BA"/>
    <w:rsid w:val="00A0281B"/>
    <w:rsid w:val="00A03C78"/>
    <w:rsid w:val="00A03EA9"/>
    <w:rsid w:val="00A045F7"/>
    <w:rsid w:val="00A05125"/>
    <w:rsid w:val="00A06954"/>
    <w:rsid w:val="00A06D94"/>
    <w:rsid w:val="00A06DD1"/>
    <w:rsid w:val="00A07995"/>
    <w:rsid w:val="00A07E46"/>
    <w:rsid w:val="00A07F8C"/>
    <w:rsid w:val="00A104B0"/>
    <w:rsid w:val="00A106E1"/>
    <w:rsid w:val="00A10D4D"/>
    <w:rsid w:val="00A1121A"/>
    <w:rsid w:val="00A11A43"/>
    <w:rsid w:val="00A11B0E"/>
    <w:rsid w:val="00A1280D"/>
    <w:rsid w:val="00A12BC5"/>
    <w:rsid w:val="00A140D5"/>
    <w:rsid w:val="00A14ECD"/>
    <w:rsid w:val="00A14F33"/>
    <w:rsid w:val="00A14FBF"/>
    <w:rsid w:val="00A1556B"/>
    <w:rsid w:val="00A16388"/>
    <w:rsid w:val="00A1676D"/>
    <w:rsid w:val="00A17C91"/>
    <w:rsid w:val="00A17DB3"/>
    <w:rsid w:val="00A200C4"/>
    <w:rsid w:val="00A22128"/>
    <w:rsid w:val="00A226B1"/>
    <w:rsid w:val="00A2275B"/>
    <w:rsid w:val="00A229C3"/>
    <w:rsid w:val="00A22D9A"/>
    <w:rsid w:val="00A2354C"/>
    <w:rsid w:val="00A237C4"/>
    <w:rsid w:val="00A24425"/>
    <w:rsid w:val="00A24690"/>
    <w:rsid w:val="00A24A10"/>
    <w:rsid w:val="00A2523C"/>
    <w:rsid w:val="00A25337"/>
    <w:rsid w:val="00A25D34"/>
    <w:rsid w:val="00A26613"/>
    <w:rsid w:val="00A26FC7"/>
    <w:rsid w:val="00A27779"/>
    <w:rsid w:val="00A27A20"/>
    <w:rsid w:val="00A27E57"/>
    <w:rsid w:val="00A30420"/>
    <w:rsid w:val="00A31106"/>
    <w:rsid w:val="00A3129E"/>
    <w:rsid w:val="00A3148E"/>
    <w:rsid w:val="00A315C2"/>
    <w:rsid w:val="00A31A8E"/>
    <w:rsid w:val="00A31DB0"/>
    <w:rsid w:val="00A31DBC"/>
    <w:rsid w:val="00A31F89"/>
    <w:rsid w:val="00A324CA"/>
    <w:rsid w:val="00A327F1"/>
    <w:rsid w:val="00A334B4"/>
    <w:rsid w:val="00A33518"/>
    <w:rsid w:val="00A336DD"/>
    <w:rsid w:val="00A33DB3"/>
    <w:rsid w:val="00A343A1"/>
    <w:rsid w:val="00A35361"/>
    <w:rsid w:val="00A3631D"/>
    <w:rsid w:val="00A365B8"/>
    <w:rsid w:val="00A366D7"/>
    <w:rsid w:val="00A378CE"/>
    <w:rsid w:val="00A37EAD"/>
    <w:rsid w:val="00A403C3"/>
    <w:rsid w:val="00A40ED2"/>
    <w:rsid w:val="00A41F9F"/>
    <w:rsid w:val="00A43066"/>
    <w:rsid w:val="00A43878"/>
    <w:rsid w:val="00A43E30"/>
    <w:rsid w:val="00A448DE"/>
    <w:rsid w:val="00A44AE7"/>
    <w:rsid w:val="00A44FDA"/>
    <w:rsid w:val="00A46292"/>
    <w:rsid w:val="00A464C1"/>
    <w:rsid w:val="00A47421"/>
    <w:rsid w:val="00A50124"/>
    <w:rsid w:val="00A5014E"/>
    <w:rsid w:val="00A50268"/>
    <w:rsid w:val="00A50949"/>
    <w:rsid w:val="00A51FEE"/>
    <w:rsid w:val="00A521B3"/>
    <w:rsid w:val="00A521FB"/>
    <w:rsid w:val="00A52ACE"/>
    <w:rsid w:val="00A52CBE"/>
    <w:rsid w:val="00A52D7D"/>
    <w:rsid w:val="00A53B5C"/>
    <w:rsid w:val="00A53D0F"/>
    <w:rsid w:val="00A54AB4"/>
    <w:rsid w:val="00A55379"/>
    <w:rsid w:val="00A55381"/>
    <w:rsid w:val="00A557F8"/>
    <w:rsid w:val="00A55BE6"/>
    <w:rsid w:val="00A61C91"/>
    <w:rsid w:val="00A623A3"/>
    <w:rsid w:val="00A62755"/>
    <w:rsid w:val="00A6297D"/>
    <w:rsid w:val="00A63544"/>
    <w:rsid w:val="00A63891"/>
    <w:rsid w:val="00A63C71"/>
    <w:rsid w:val="00A63DCD"/>
    <w:rsid w:val="00A64699"/>
    <w:rsid w:val="00A64D41"/>
    <w:rsid w:val="00A65067"/>
    <w:rsid w:val="00A65D66"/>
    <w:rsid w:val="00A66593"/>
    <w:rsid w:val="00A66EB8"/>
    <w:rsid w:val="00A6764E"/>
    <w:rsid w:val="00A702CE"/>
    <w:rsid w:val="00A70350"/>
    <w:rsid w:val="00A710E9"/>
    <w:rsid w:val="00A720FE"/>
    <w:rsid w:val="00A736D3"/>
    <w:rsid w:val="00A739ED"/>
    <w:rsid w:val="00A74B94"/>
    <w:rsid w:val="00A75074"/>
    <w:rsid w:val="00A7572F"/>
    <w:rsid w:val="00A757A9"/>
    <w:rsid w:val="00A76F05"/>
    <w:rsid w:val="00A80C0A"/>
    <w:rsid w:val="00A8142B"/>
    <w:rsid w:val="00A81857"/>
    <w:rsid w:val="00A81E00"/>
    <w:rsid w:val="00A82A7E"/>
    <w:rsid w:val="00A83FF0"/>
    <w:rsid w:val="00A843CA"/>
    <w:rsid w:val="00A843DF"/>
    <w:rsid w:val="00A845D9"/>
    <w:rsid w:val="00A852B5"/>
    <w:rsid w:val="00A85AAD"/>
    <w:rsid w:val="00A85CFF"/>
    <w:rsid w:val="00A87CF5"/>
    <w:rsid w:val="00A924A2"/>
    <w:rsid w:val="00A92548"/>
    <w:rsid w:val="00A92B59"/>
    <w:rsid w:val="00A92E03"/>
    <w:rsid w:val="00A9320B"/>
    <w:rsid w:val="00A942EF"/>
    <w:rsid w:val="00A94FC7"/>
    <w:rsid w:val="00A950C6"/>
    <w:rsid w:val="00A953A5"/>
    <w:rsid w:val="00A956E3"/>
    <w:rsid w:val="00A95B59"/>
    <w:rsid w:val="00A95E88"/>
    <w:rsid w:val="00A966A5"/>
    <w:rsid w:val="00A9699C"/>
    <w:rsid w:val="00A96D7B"/>
    <w:rsid w:val="00A97C70"/>
    <w:rsid w:val="00AA0886"/>
    <w:rsid w:val="00AA19D4"/>
    <w:rsid w:val="00AA2DD8"/>
    <w:rsid w:val="00AA384D"/>
    <w:rsid w:val="00AA3B39"/>
    <w:rsid w:val="00AA4243"/>
    <w:rsid w:val="00AA5158"/>
    <w:rsid w:val="00AA5621"/>
    <w:rsid w:val="00AA661D"/>
    <w:rsid w:val="00AA7B3E"/>
    <w:rsid w:val="00AB1946"/>
    <w:rsid w:val="00AB1E61"/>
    <w:rsid w:val="00AB1F1C"/>
    <w:rsid w:val="00AB24E1"/>
    <w:rsid w:val="00AB26A9"/>
    <w:rsid w:val="00AB589A"/>
    <w:rsid w:val="00AB5AE8"/>
    <w:rsid w:val="00AB5EF8"/>
    <w:rsid w:val="00AB614F"/>
    <w:rsid w:val="00AB6890"/>
    <w:rsid w:val="00AC1A48"/>
    <w:rsid w:val="00AC296C"/>
    <w:rsid w:val="00AC2AC1"/>
    <w:rsid w:val="00AC37A6"/>
    <w:rsid w:val="00AC3D4E"/>
    <w:rsid w:val="00AC3F68"/>
    <w:rsid w:val="00AC4672"/>
    <w:rsid w:val="00AC48D4"/>
    <w:rsid w:val="00AC575C"/>
    <w:rsid w:val="00AC5EC2"/>
    <w:rsid w:val="00AC5F7D"/>
    <w:rsid w:val="00AC71D9"/>
    <w:rsid w:val="00AC799E"/>
    <w:rsid w:val="00AC7A7B"/>
    <w:rsid w:val="00AC7CA7"/>
    <w:rsid w:val="00AD020B"/>
    <w:rsid w:val="00AD04A3"/>
    <w:rsid w:val="00AD0A9E"/>
    <w:rsid w:val="00AD0D5C"/>
    <w:rsid w:val="00AD0DE6"/>
    <w:rsid w:val="00AD1204"/>
    <w:rsid w:val="00AD2702"/>
    <w:rsid w:val="00AD379F"/>
    <w:rsid w:val="00AD4E72"/>
    <w:rsid w:val="00AD5696"/>
    <w:rsid w:val="00AD5F5F"/>
    <w:rsid w:val="00AD62E4"/>
    <w:rsid w:val="00AD698C"/>
    <w:rsid w:val="00AD7ABD"/>
    <w:rsid w:val="00AE09BF"/>
    <w:rsid w:val="00AE1324"/>
    <w:rsid w:val="00AE1678"/>
    <w:rsid w:val="00AE1DC0"/>
    <w:rsid w:val="00AE2054"/>
    <w:rsid w:val="00AE2CF9"/>
    <w:rsid w:val="00AE37FE"/>
    <w:rsid w:val="00AE448D"/>
    <w:rsid w:val="00AE4648"/>
    <w:rsid w:val="00AE4978"/>
    <w:rsid w:val="00AE4B25"/>
    <w:rsid w:val="00AE4E96"/>
    <w:rsid w:val="00AE4EB5"/>
    <w:rsid w:val="00AE4F78"/>
    <w:rsid w:val="00AE5261"/>
    <w:rsid w:val="00AE578D"/>
    <w:rsid w:val="00AE57E3"/>
    <w:rsid w:val="00AE5DD9"/>
    <w:rsid w:val="00AE5DE9"/>
    <w:rsid w:val="00AE68EC"/>
    <w:rsid w:val="00AE6DF8"/>
    <w:rsid w:val="00AF00C5"/>
    <w:rsid w:val="00AF01F3"/>
    <w:rsid w:val="00AF0887"/>
    <w:rsid w:val="00AF0B6C"/>
    <w:rsid w:val="00AF0BBC"/>
    <w:rsid w:val="00AF1738"/>
    <w:rsid w:val="00AF1933"/>
    <w:rsid w:val="00AF19BA"/>
    <w:rsid w:val="00AF1EBC"/>
    <w:rsid w:val="00AF231D"/>
    <w:rsid w:val="00AF3994"/>
    <w:rsid w:val="00AF3D65"/>
    <w:rsid w:val="00AF4327"/>
    <w:rsid w:val="00AF6000"/>
    <w:rsid w:val="00AF733C"/>
    <w:rsid w:val="00AF76C6"/>
    <w:rsid w:val="00B001C7"/>
    <w:rsid w:val="00B00619"/>
    <w:rsid w:val="00B0132D"/>
    <w:rsid w:val="00B01415"/>
    <w:rsid w:val="00B01F13"/>
    <w:rsid w:val="00B02395"/>
    <w:rsid w:val="00B0355D"/>
    <w:rsid w:val="00B04C95"/>
    <w:rsid w:val="00B052D8"/>
    <w:rsid w:val="00B059A5"/>
    <w:rsid w:val="00B05C5C"/>
    <w:rsid w:val="00B068EC"/>
    <w:rsid w:val="00B079D2"/>
    <w:rsid w:val="00B07B83"/>
    <w:rsid w:val="00B10195"/>
    <w:rsid w:val="00B1104B"/>
    <w:rsid w:val="00B114E6"/>
    <w:rsid w:val="00B12D87"/>
    <w:rsid w:val="00B13707"/>
    <w:rsid w:val="00B139F9"/>
    <w:rsid w:val="00B13B1A"/>
    <w:rsid w:val="00B13D21"/>
    <w:rsid w:val="00B16BEE"/>
    <w:rsid w:val="00B16F24"/>
    <w:rsid w:val="00B20F0F"/>
    <w:rsid w:val="00B21891"/>
    <w:rsid w:val="00B219CA"/>
    <w:rsid w:val="00B21CF7"/>
    <w:rsid w:val="00B23D1F"/>
    <w:rsid w:val="00B2455D"/>
    <w:rsid w:val="00B251E2"/>
    <w:rsid w:val="00B2618D"/>
    <w:rsid w:val="00B27004"/>
    <w:rsid w:val="00B272EA"/>
    <w:rsid w:val="00B30336"/>
    <w:rsid w:val="00B30B9D"/>
    <w:rsid w:val="00B30FCA"/>
    <w:rsid w:val="00B313DD"/>
    <w:rsid w:val="00B31498"/>
    <w:rsid w:val="00B317C0"/>
    <w:rsid w:val="00B3281C"/>
    <w:rsid w:val="00B33806"/>
    <w:rsid w:val="00B3587B"/>
    <w:rsid w:val="00B37F26"/>
    <w:rsid w:val="00B411C1"/>
    <w:rsid w:val="00B420A0"/>
    <w:rsid w:val="00B428AC"/>
    <w:rsid w:val="00B43497"/>
    <w:rsid w:val="00B43A24"/>
    <w:rsid w:val="00B44306"/>
    <w:rsid w:val="00B44B02"/>
    <w:rsid w:val="00B44B7C"/>
    <w:rsid w:val="00B452FC"/>
    <w:rsid w:val="00B477F8"/>
    <w:rsid w:val="00B502DD"/>
    <w:rsid w:val="00B50A25"/>
    <w:rsid w:val="00B52B2F"/>
    <w:rsid w:val="00B53AFC"/>
    <w:rsid w:val="00B54370"/>
    <w:rsid w:val="00B54720"/>
    <w:rsid w:val="00B56C77"/>
    <w:rsid w:val="00B57B7A"/>
    <w:rsid w:val="00B60052"/>
    <w:rsid w:val="00B60261"/>
    <w:rsid w:val="00B6108E"/>
    <w:rsid w:val="00B61390"/>
    <w:rsid w:val="00B61FFF"/>
    <w:rsid w:val="00B63CAF"/>
    <w:rsid w:val="00B647F7"/>
    <w:rsid w:val="00B64B5A"/>
    <w:rsid w:val="00B65895"/>
    <w:rsid w:val="00B66BB5"/>
    <w:rsid w:val="00B670A6"/>
    <w:rsid w:val="00B67B5F"/>
    <w:rsid w:val="00B70799"/>
    <w:rsid w:val="00B70F10"/>
    <w:rsid w:val="00B71620"/>
    <w:rsid w:val="00B71EEA"/>
    <w:rsid w:val="00B72160"/>
    <w:rsid w:val="00B7293A"/>
    <w:rsid w:val="00B72A70"/>
    <w:rsid w:val="00B741E1"/>
    <w:rsid w:val="00B746D9"/>
    <w:rsid w:val="00B75D65"/>
    <w:rsid w:val="00B76136"/>
    <w:rsid w:val="00B76210"/>
    <w:rsid w:val="00B768CF"/>
    <w:rsid w:val="00B772E8"/>
    <w:rsid w:val="00B7749E"/>
    <w:rsid w:val="00B77979"/>
    <w:rsid w:val="00B8000E"/>
    <w:rsid w:val="00B80E4E"/>
    <w:rsid w:val="00B810A6"/>
    <w:rsid w:val="00B81256"/>
    <w:rsid w:val="00B813E7"/>
    <w:rsid w:val="00B816B7"/>
    <w:rsid w:val="00B819E7"/>
    <w:rsid w:val="00B81AE9"/>
    <w:rsid w:val="00B82620"/>
    <w:rsid w:val="00B830CD"/>
    <w:rsid w:val="00B832A8"/>
    <w:rsid w:val="00B837AF"/>
    <w:rsid w:val="00B84DBC"/>
    <w:rsid w:val="00B84FDC"/>
    <w:rsid w:val="00B85ED4"/>
    <w:rsid w:val="00B85FFC"/>
    <w:rsid w:val="00B86533"/>
    <w:rsid w:val="00B86E14"/>
    <w:rsid w:val="00B8733A"/>
    <w:rsid w:val="00B909A2"/>
    <w:rsid w:val="00B90D92"/>
    <w:rsid w:val="00B913E5"/>
    <w:rsid w:val="00B91575"/>
    <w:rsid w:val="00B915CF"/>
    <w:rsid w:val="00B92101"/>
    <w:rsid w:val="00B925B9"/>
    <w:rsid w:val="00B9294F"/>
    <w:rsid w:val="00B92AAA"/>
    <w:rsid w:val="00B93351"/>
    <w:rsid w:val="00B9446D"/>
    <w:rsid w:val="00B94A1D"/>
    <w:rsid w:val="00B94B07"/>
    <w:rsid w:val="00B958D7"/>
    <w:rsid w:val="00B95956"/>
    <w:rsid w:val="00B95DF4"/>
    <w:rsid w:val="00B963F9"/>
    <w:rsid w:val="00B96D9D"/>
    <w:rsid w:val="00B975A6"/>
    <w:rsid w:val="00B97910"/>
    <w:rsid w:val="00B97A9D"/>
    <w:rsid w:val="00BA02F7"/>
    <w:rsid w:val="00BA17DA"/>
    <w:rsid w:val="00BA19D4"/>
    <w:rsid w:val="00BA1B3F"/>
    <w:rsid w:val="00BA24CD"/>
    <w:rsid w:val="00BA28B7"/>
    <w:rsid w:val="00BA3DFB"/>
    <w:rsid w:val="00BA47D2"/>
    <w:rsid w:val="00BA561E"/>
    <w:rsid w:val="00BA6957"/>
    <w:rsid w:val="00BA6F80"/>
    <w:rsid w:val="00BB03A1"/>
    <w:rsid w:val="00BB0F9F"/>
    <w:rsid w:val="00BB1695"/>
    <w:rsid w:val="00BB2100"/>
    <w:rsid w:val="00BB26DD"/>
    <w:rsid w:val="00BB30CB"/>
    <w:rsid w:val="00BB3DAA"/>
    <w:rsid w:val="00BB485E"/>
    <w:rsid w:val="00BB4A8F"/>
    <w:rsid w:val="00BB4D90"/>
    <w:rsid w:val="00BB531F"/>
    <w:rsid w:val="00BB5351"/>
    <w:rsid w:val="00BB69F3"/>
    <w:rsid w:val="00BB6EB3"/>
    <w:rsid w:val="00BB6F57"/>
    <w:rsid w:val="00BB7271"/>
    <w:rsid w:val="00BC1C58"/>
    <w:rsid w:val="00BC1D8F"/>
    <w:rsid w:val="00BC22D2"/>
    <w:rsid w:val="00BC26B6"/>
    <w:rsid w:val="00BC44A5"/>
    <w:rsid w:val="00BC4DD9"/>
    <w:rsid w:val="00BC58FE"/>
    <w:rsid w:val="00BC60D2"/>
    <w:rsid w:val="00BC6A4E"/>
    <w:rsid w:val="00BC752A"/>
    <w:rsid w:val="00BC7DF2"/>
    <w:rsid w:val="00BC7FFC"/>
    <w:rsid w:val="00BD0B13"/>
    <w:rsid w:val="00BD16A6"/>
    <w:rsid w:val="00BD2EAE"/>
    <w:rsid w:val="00BD4278"/>
    <w:rsid w:val="00BD448A"/>
    <w:rsid w:val="00BD4966"/>
    <w:rsid w:val="00BD54DC"/>
    <w:rsid w:val="00BD564F"/>
    <w:rsid w:val="00BD69BF"/>
    <w:rsid w:val="00BD736C"/>
    <w:rsid w:val="00BE1D3E"/>
    <w:rsid w:val="00BE266E"/>
    <w:rsid w:val="00BE464A"/>
    <w:rsid w:val="00BE4B2A"/>
    <w:rsid w:val="00BE5531"/>
    <w:rsid w:val="00BE5675"/>
    <w:rsid w:val="00BE714B"/>
    <w:rsid w:val="00BE741D"/>
    <w:rsid w:val="00BE772E"/>
    <w:rsid w:val="00BE78C6"/>
    <w:rsid w:val="00BE7993"/>
    <w:rsid w:val="00BF03E0"/>
    <w:rsid w:val="00BF104C"/>
    <w:rsid w:val="00BF2C19"/>
    <w:rsid w:val="00BF2D01"/>
    <w:rsid w:val="00BF39D4"/>
    <w:rsid w:val="00BF4452"/>
    <w:rsid w:val="00BF4580"/>
    <w:rsid w:val="00BF4795"/>
    <w:rsid w:val="00BF4918"/>
    <w:rsid w:val="00BF5712"/>
    <w:rsid w:val="00BF6485"/>
    <w:rsid w:val="00BF6A5B"/>
    <w:rsid w:val="00BF71C7"/>
    <w:rsid w:val="00BF758B"/>
    <w:rsid w:val="00C004E3"/>
    <w:rsid w:val="00C012B2"/>
    <w:rsid w:val="00C01343"/>
    <w:rsid w:val="00C018C1"/>
    <w:rsid w:val="00C01C5F"/>
    <w:rsid w:val="00C01DB6"/>
    <w:rsid w:val="00C02AAF"/>
    <w:rsid w:val="00C0309A"/>
    <w:rsid w:val="00C03ADF"/>
    <w:rsid w:val="00C04A86"/>
    <w:rsid w:val="00C04E8C"/>
    <w:rsid w:val="00C0644B"/>
    <w:rsid w:val="00C06E3B"/>
    <w:rsid w:val="00C07350"/>
    <w:rsid w:val="00C079AD"/>
    <w:rsid w:val="00C10A42"/>
    <w:rsid w:val="00C12E1F"/>
    <w:rsid w:val="00C130C8"/>
    <w:rsid w:val="00C13336"/>
    <w:rsid w:val="00C13907"/>
    <w:rsid w:val="00C13B93"/>
    <w:rsid w:val="00C14399"/>
    <w:rsid w:val="00C14FDF"/>
    <w:rsid w:val="00C1500E"/>
    <w:rsid w:val="00C16573"/>
    <w:rsid w:val="00C16D7E"/>
    <w:rsid w:val="00C16F64"/>
    <w:rsid w:val="00C20CC5"/>
    <w:rsid w:val="00C20DCA"/>
    <w:rsid w:val="00C20E11"/>
    <w:rsid w:val="00C2107B"/>
    <w:rsid w:val="00C210AF"/>
    <w:rsid w:val="00C21775"/>
    <w:rsid w:val="00C21B36"/>
    <w:rsid w:val="00C22E24"/>
    <w:rsid w:val="00C23091"/>
    <w:rsid w:val="00C230B7"/>
    <w:rsid w:val="00C242D5"/>
    <w:rsid w:val="00C24779"/>
    <w:rsid w:val="00C25F44"/>
    <w:rsid w:val="00C260EA"/>
    <w:rsid w:val="00C264A2"/>
    <w:rsid w:val="00C26E21"/>
    <w:rsid w:val="00C272F5"/>
    <w:rsid w:val="00C27BB2"/>
    <w:rsid w:val="00C32530"/>
    <w:rsid w:val="00C32DB4"/>
    <w:rsid w:val="00C336A5"/>
    <w:rsid w:val="00C3480D"/>
    <w:rsid w:val="00C3580C"/>
    <w:rsid w:val="00C35D38"/>
    <w:rsid w:val="00C3673C"/>
    <w:rsid w:val="00C36DAE"/>
    <w:rsid w:val="00C36E02"/>
    <w:rsid w:val="00C37817"/>
    <w:rsid w:val="00C404AF"/>
    <w:rsid w:val="00C41138"/>
    <w:rsid w:val="00C418CC"/>
    <w:rsid w:val="00C42542"/>
    <w:rsid w:val="00C42B85"/>
    <w:rsid w:val="00C42D53"/>
    <w:rsid w:val="00C4353D"/>
    <w:rsid w:val="00C43C69"/>
    <w:rsid w:val="00C4611E"/>
    <w:rsid w:val="00C461AF"/>
    <w:rsid w:val="00C46433"/>
    <w:rsid w:val="00C469A8"/>
    <w:rsid w:val="00C5000D"/>
    <w:rsid w:val="00C5139B"/>
    <w:rsid w:val="00C527B7"/>
    <w:rsid w:val="00C528DC"/>
    <w:rsid w:val="00C52C3B"/>
    <w:rsid w:val="00C54061"/>
    <w:rsid w:val="00C54341"/>
    <w:rsid w:val="00C55467"/>
    <w:rsid w:val="00C555B1"/>
    <w:rsid w:val="00C560BE"/>
    <w:rsid w:val="00C56262"/>
    <w:rsid w:val="00C56788"/>
    <w:rsid w:val="00C574D6"/>
    <w:rsid w:val="00C605DB"/>
    <w:rsid w:val="00C6069F"/>
    <w:rsid w:val="00C60B4F"/>
    <w:rsid w:val="00C60EA4"/>
    <w:rsid w:val="00C61266"/>
    <w:rsid w:val="00C61871"/>
    <w:rsid w:val="00C619C3"/>
    <w:rsid w:val="00C624DC"/>
    <w:rsid w:val="00C62F9C"/>
    <w:rsid w:val="00C63EC1"/>
    <w:rsid w:val="00C64404"/>
    <w:rsid w:val="00C65AD9"/>
    <w:rsid w:val="00C65C68"/>
    <w:rsid w:val="00C67E33"/>
    <w:rsid w:val="00C67F33"/>
    <w:rsid w:val="00C70287"/>
    <w:rsid w:val="00C70E99"/>
    <w:rsid w:val="00C7121E"/>
    <w:rsid w:val="00C71568"/>
    <w:rsid w:val="00C71DAE"/>
    <w:rsid w:val="00C72A1F"/>
    <w:rsid w:val="00C7302A"/>
    <w:rsid w:val="00C73A1F"/>
    <w:rsid w:val="00C73C0A"/>
    <w:rsid w:val="00C7466C"/>
    <w:rsid w:val="00C75629"/>
    <w:rsid w:val="00C75830"/>
    <w:rsid w:val="00C76592"/>
    <w:rsid w:val="00C8008C"/>
    <w:rsid w:val="00C80C5C"/>
    <w:rsid w:val="00C80EB4"/>
    <w:rsid w:val="00C81014"/>
    <w:rsid w:val="00C82D63"/>
    <w:rsid w:val="00C83A64"/>
    <w:rsid w:val="00C84164"/>
    <w:rsid w:val="00C846C0"/>
    <w:rsid w:val="00C84A27"/>
    <w:rsid w:val="00C84DA6"/>
    <w:rsid w:val="00C860C0"/>
    <w:rsid w:val="00C86958"/>
    <w:rsid w:val="00C8722E"/>
    <w:rsid w:val="00C87B98"/>
    <w:rsid w:val="00C87BC3"/>
    <w:rsid w:val="00C904B4"/>
    <w:rsid w:val="00C907B4"/>
    <w:rsid w:val="00C90804"/>
    <w:rsid w:val="00C91101"/>
    <w:rsid w:val="00C91704"/>
    <w:rsid w:val="00C919A9"/>
    <w:rsid w:val="00C9285F"/>
    <w:rsid w:val="00C93DC9"/>
    <w:rsid w:val="00C940EC"/>
    <w:rsid w:val="00C9731C"/>
    <w:rsid w:val="00C97A6C"/>
    <w:rsid w:val="00CA0882"/>
    <w:rsid w:val="00CA10AB"/>
    <w:rsid w:val="00CA37EF"/>
    <w:rsid w:val="00CA423E"/>
    <w:rsid w:val="00CA4978"/>
    <w:rsid w:val="00CA4EA0"/>
    <w:rsid w:val="00CA762E"/>
    <w:rsid w:val="00CA77FC"/>
    <w:rsid w:val="00CB1970"/>
    <w:rsid w:val="00CB1C29"/>
    <w:rsid w:val="00CB1E9F"/>
    <w:rsid w:val="00CB2153"/>
    <w:rsid w:val="00CB2474"/>
    <w:rsid w:val="00CB270E"/>
    <w:rsid w:val="00CB3646"/>
    <w:rsid w:val="00CB3EE5"/>
    <w:rsid w:val="00CB454A"/>
    <w:rsid w:val="00CB568C"/>
    <w:rsid w:val="00CB5EFE"/>
    <w:rsid w:val="00CB6815"/>
    <w:rsid w:val="00CB699D"/>
    <w:rsid w:val="00CB71E8"/>
    <w:rsid w:val="00CB72C4"/>
    <w:rsid w:val="00CC073D"/>
    <w:rsid w:val="00CC3ABF"/>
    <w:rsid w:val="00CC3CC4"/>
    <w:rsid w:val="00CC42D5"/>
    <w:rsid w:val="00CC4955"/>
    <w:rsid w:val="00CC4B51"/>
    <w:rsid w:val="00CC527B"/>
    <w:rsid w:val="00CC5F00"/>
    <w:rsid w:val="00CC6A5B"/>
    <w:rsid w:val="00CC7945"/>
    <w:rsid w:val="00CC79DE"/>
    <w:rsid w:val="00CD0395"/>
    <w:rsid w:val="00CD1AF6"/>
    <w:rsid w:val="00CD24B8"/>
    <w:rsid w:val="00CD2511"/>
    <w:rsid w:val="00CD25EB"/>
    <w:rsid w:val="00CD284E"/>
    <w:rsid w:val="00CD3214"/>
    <w:rsid w:val="00CD334D"/>
    <w:rsid w:val="00CD42F9"/>
    <w:rsid w:val="00CD4C02"/>
    <w:rsid w:val="00CD4CD9"/>
    <w:rsid w:val="00CD57C6"/>
    <w:rsid w:val="00CD583B"/>
    <w:rsid w:val="00CD586A"/>
    <w:rsid w:val="00CD58BB"/>
    <w:rsid w:val="00CD5E61"/>
    <w:rsid w:val="00CD62A2"/>
    <w:rsid w:val="00CE0D1F"/>
    <w:rsid w:val="00CE1B16"/>
    <w:rsid w:val="00CE2AB6"/>
    <w:rsid w:val="00CE2E07"/>
    <w:rsid w:val="00CE3541"/>
    <w:rsid w:val="00CE3CCD"/>
    <w:rsid w:val="00CE567B"/>
    <w:rsid w:val="00CE57B4"/>
    <w:rsid w:val="00CE57DA"/>
    <w:rsid w:val="00CE6106"/>
    <w:rsid w:val="00CE61D1"/>
    <w:rsid w:val="00CE627A"/>
    <w:rsid w:val="00CE6472"/>
    <w:rsid w:val="00CE6626"/>
    <w:rsid w:val="00CF0503"/>
    <w:rsid w:val="00CF105D"/>
    <w:rsid w:val="00CF1154"/>
    <w:rsid w:val="00CF14DF"/>
    <w:rsid w:val="00CF2062"/>
    <w:rsid w:val="00CF21AE"/>
    <w:rsid w:val="00CF21B7"/>
    <w:rsid w:val="00CF2CE3"/>
    <w:rsid w:val="00CF32C2"/>
    <w:rsid w:val="00CF373E"/>
    <w:rsid w:val="00CF39E7"/>
    <w:rsid w:val="00CF4026"/>
    <w:rsid w:val="00CF5236"/>
    <w:rsid w:val="00CF62AD"/>
    <w:rsid w:val="00CF6641"/>
    <w:rsid w:val="00CF6AAB"/>
    <w:rsid w:val="00CF6D20"/>
    <w:rsid w:val="00CF74FA"/>
    <w:rsid w:val="00CF7CA4"/>
    <w:rsid w:val="00CF7FD8"/>
    <w:rsid w:val="00CF7FDD"/>
    <w:rsid w:val="00D004C1"/>
    <w:rsid w:val="00D01C74"/>
    <w:rsid w:val="00D021D4"/>
    <w:rsid w:val="00D02393"/>
    <w:rsid w:val="00D0243A"/>
    <w:rsid w:val="00D02BEC"/>
    <w:rsid w:val="00D04458"/>
    <w:rsid w:val="00D04998"/>
    <w:rsid w:val="00D053D9"/>
    <w:rsid w:val="00D05BBD"/>
    <w:rsid w:val="00D05FCD"/>
    <w:rsid w:val="00D072D0"/>
    <w:rsid w:val="00D10054"/>
    <w:rsid w:val="00D10B40"/>
    <w:rsid w:val="00D11AA2"/>
    <w:rsid w:val="00D126C0"/>
    <w:rsid w:val="00D12DD9"/>
    <w:rsid w:val="00D13171"/>
    <w:rsid w:val="00D13A32"/>
    <w:rsid w:val="00D1435E"/>
    <w:rsid w:val="00D143A0"/>
    <w:rsid w:val="00D153C8"/>
    <w:rsid w:val="00D157B5"/>
    <w:rsid w:val="00D166AE"/>
    <w:rsid w:val="00D16B33"/>
    <w:rsid w:val="00D16F58"/>
    <w:rsid w:val="00D17D17"/>
    <w:rsid w:val="00D20052"/>
    <w:rsid w:val="00D201BC"/>
    <w:rsid w:val="00D21462"/>
    <w:rsid w:val="00D2176D"/>
    <w:rsid w:val="00D22168"/>
    <w:rsid w:val="00D22480"/>
    <w:rsid w:val="00D22CDF"/>
    <w:rsid w:val="00D239C9"/>
    <w:rsid w:val="00D244FE"/>
    <w:rsid w:val="00D2463D"/>
    <w:rsid w:val="00D257DC"/>
    <w:rsid w:val="00D258E7"/>
    <w:rsid w:val="00D25E6B"/>
    <w:rsid w:val="00D2609B"/>
    <w:rsid w:val="00D26D4C"/>
    <w:rsid w:val="00D27946"/>
    <w:rsid w:val="00D30509"/>
    <w:rsid w:val="00D30AA0"/>
    <w:rsid w:val="00D31897"/>
    <w:rsid w:val="00D324B2"/>
    <w:rsid w:val="00D32A05"/>
    <w:rsid w:val="00D339DF"/>
    <w:rsid w:val="00D357F7"/>
    <w:rsid w:val="00D375FA"/>
    <w:rsid w:val="00D4031B"/>
    <w:rsid w:val="00D40365"/>
    <w:rsid w:val="00D406CF"/>
    <w:rsid w:val="00D407E6"/>
    <w:rsid w:val="00D412A1"/>
    <w:rsid w:val="00D41A69"/>
    <w:rsid w:val="00D41CED"/>
    <w:rsid w:val="00D43091"/>
    <w:rsid w:val="00D44075"/>
    <w:rsid w:val="00D44B81"/>
    <w:rsid w:val="00D44E74"/>
    <w:rsid w:val="00D4515C"/>
    <w:rsid w:val="00D459BF"/>
    <w:rsid w:val="00D468B6"/>
    <w:rsid w:val="00D468EB"/>
    <w:rsid w:val="00D46B82"/>
    <w:rsid w:val="00D46D2B"/>
    <w:rsid w:val="00D472D1"/>
    <w:rsid w:val="00D47E2F"/>
    <w:rsid w:val="00D500CB"/>
    <w:rsid w:val="00D50358"/>
    <w:rsid w:val="00D50F50"/>
    <w:rsid w:val="00D51AF7"/>
    <w:rsid w:val="00D51EF2"/>
    <w:rsid w:val="00D520EF"/>
    <w:rsid w:val="00D52883"/>
    <w:rsid w:val="00D53E34"/>
    <w:rsid w:val="00D56ECB"/>
    <w:rsid w:val="00D6042B"/>
    <w:rsid w:val="00D60DB4"/>
    <w:rsid w:val="00D611DC"/>
    <w:rsid w:val="00D61D50"/>
    <w:rsid w:val="00D62186"/>
    <w:rsid w:val="00D6285D"/>
    <w:rsid w:val="00D6293F"/>
    <w:rsid w:val="00D62FD0"/>
    <w:rsid w:val="00D630F3"/>
    <w:rsid w:val="00D64FD1"/>
    <w:rsid w:val="00D67297"/>
    <w:rsid w:val="00D67785"/>
    <w:rsid w:val="00D7219B"/>
    <w:rsid w:val="00D72B81"/>
    <w:rsid w:val="00D746E8"/>
    <w:rsid w:val="00D74DCB"/>
    <w:rsid w:val="00D756D9"/>
    <w:rsid w:val="00D77276"/>
    <w:rsid w:val="00D77D24"/>
    <w:rsid w:val="00D80107"/>
    <w:rsid w:val="00D80222"/>
    <w:rsid w:val="00D816F7"/>
    <w:rsid w:val="00D81A84"/>
    <w:rsid w:val="00D81E3D"/>
    <w:rsid w:val="00D81E5D"/>
    <w:rsid w:val="00D825BD"/>
    <w:rsid w:val="00D8274F"/>
    <w:rsid w:val="00D838DB"/>
    <w:rsid w:val="00D839B3"/>
    <w:rsid w:val="00D840A3"/>
    <w:rsid w:val="00D84CBB"/>
    <w:rsid w:val="00D84E43"/>
    <w:rsid w:val="00D84F04"/>
    <w:rsid w:val="00D850AA"/>
    <w:rsid w:val="00D85632"/>
    <w:rsid w:val="00D87DE4"/>
    <w:rsid w:val="00D900BD"/>
    <w:rsid w:val="00D901D3"/>
    <w:rsid w:val="00D902BF"/>
    <w:rsid w:val="00D90381"/>
    <w:rsid w:val="00D91550"/>
    <w:rsid w:val="00D91BE6"/>
    <w:rsid w:val="00D93764"/>
    <w:rsid w:val="00D938A9"/>
    <w:rsid w:val="00D9445C"/>
    <w:rsid w:val="00D944DE"/>
    <w:rsid w:val="00D94693"/>
    <w:rsid w:val="00D947EA"/>
    <w:rsid w:val="00D94E34"/>
    <w:rsid w:val="00D954C0"/>
    <w:rsid w:val="00D95D33"/>
    <w:rsid w:val="00D961AC"/>
    <w:rsid w:val="00DA01D1"/>
    <w:rsid w:val="00DA080D"/>
    <w:rsid w:val="00DA13A1"/>
    <w:rsid w:val="00DA1E33"/>
    <w:rsid w:val="00DA2044"/>
    <w:rsid w:val="00DA23C0"/>
    <w:rsid w:val="00DA3617"/>
    <w:rsid w:val="00DA45B2"/>
    <w:rsid w:val="00DA490C"/>
    <w:rsid w:val="00DA4D0C"/>
    <w:rsid w:val="00DA4FDE"/>
    <w:rsid w:val="00DA5D01"/>
    <w:rsid w:val="00DA7A06"/>
    <w:rsid w:val="00DB0461"/>
    <w:rsid w:val="00DB0CF4"/>
    <w:rsid w:val="00DB1680"/>
    <w:rsid w:val="00DB17DD"/>
    <w:rsid w:val="00DB1CE8"/>
    <w:rsid w:val="00DB1F17"/>
    <w:rsid w:val="00DB27CB"/>
    <w:rsid w:val="00DB2C07"/>
    <w:rsid w:val="00DB32CD"/>
    <w:rsid w:val="00DB419B"/>
    <w:rsid w:val="00DB61C3"/>
    <w:rsid w:val="00DB7D11"/>
    <w:rsid w:val="00DC0514"/>
    <w:rsid w:val="00DC06E6"/>
    <w:rsid w:val="00DC0ED8"/>
    <w:rsid w:val="00DC0FE1"/>
    <w:rsid w:val="00DC1959"/>
    <w:rsid w:val="00DC1B32"/>
    <w:rsid w:val="00DC2297"/>
    <w:rsid w:val="00DC2409"/>
    <w:rsid w:val="00DC2A96"/>
    <w:rsid w:val="00DC2C15"/>
    <w:rsid w:val="00DC3B7D"/>
    <w:rsid w:val="00DC3F0E"/>
    <w:rsid w:val="00DC43A1"/>
    <w:rsid w:val="00DC46C3"/>
    <w:rsid w:val="00DC4D45"/>
    <w:rsid w:val="00DC7E13"/>
    <w:rsid w:val="00DD0A37"/>
    <w:rsid w:val="00DD0DFE"/>
    <w:rsid w:val="00DD25C1"/>
    <w:rsid w:val="00DD2C1B"/>
    <w:rsid w:val="00DD2EE5"/>
    <w:rsid w:val="00DD419A"/>
    <w:rsid w:val="00DD4D5E"/>
    <w:rsid w:val="00DD5D28"/>
    <w:rsid w:val="00DD601B"/>
    <w:rsid w:val="00DD6EEC"/>
    <w:rsid w:val="00DD7583"/>
    <w:rsid w:val="00DD7B3A"/>
    <w:rsid w:val="00DD7E98"/>
    <w:rsid w:val="00DD7EA7"/>
    <w:rsid w:val="00DE01A9"/>
    <w:rsid w:val="00DE154E"/>
    <w:rsid w:val="00DE1716"/>
    <w:rsid w:val="00DE1829"/>
    <w:rsid w:val="00DE19C5"/>
    <w:rsid w:val="00DE1DC9"/>
    <w:rsid w:val="00DE1E60"/>
    <w:rsid w:val="00DE2E5F"/>
    <w:rsid w:val="00DE3385"/>
    <w:rsid w:val="00DE368A"/>
    <w:rsid w:val="00DE424D"/>
    <w:rsid w:val="00DE4693"/>
    <w:rsid w:val="00DE4EAD"/>
    <w:rsid w:val="00DE6BD5"/>
    <w:rsid w:val="00DE6E29"/>
    <w:rsid w:val="00DE7797"/>
    <w:rsid w:val="00DF083F"/>
    <w:rsid w:val="00DF0AF1"/>
    <w:rsid w:val="00DF1005"/>
    <w:rsid w:val="00DF109B"/>
    <w:rsid w:val="00DF1731"/>
    <w:rsid w:val="00DF181B"/>
    <w:rsid w:val="00DF217A"/>
    <w:rsid w:val="00DF2636"/>
    <w:rsid w:val="00DF2F2B"/>
    <w:rsid w:val="00DF30C3"/>
    <w:rsid w:val="00DF3600"/>
    <w:rsid w:val="00DF3E88"/>
    <w:rsid w:val="00DF436C"/>
    <w:rsid w:val="00DF46B7"/>
    <w:rsid w:val="00DF51B2"/>
    <w:rsid w:val="00DF5474"/>
    <w:rsid w:val="00DF5B86"/>
    <w:rsid w:val="00DF6567"/>
    <w:rsid w:val="00DF76C5"/>
    <w:rsid w:val="00E008B1"/>
    <w:rsid w:val="00E00ABD"/>
    <w:rsid w:val="00E01006"/>
    <w:rsid w:val="00E01167"/>
    <w:rsid w:val="00E012AD"/>
    <w:rsid w:val="00E03C94"/>
    <w:rsid w:val="00E0444E"/>
    <w:rsid w:val="00E0532A"/>
    <w:rsid w:val="00E064F0"/>
    <w:rsid w:val="00E06B1A"/>
    <w:rsid w:val="00E06C37"/>
    <w:rsid w:val="00E06FA5"/>
    <w:rsid w:val="00E0788F"/>
    <w:rsid w:val="00E07B8A"/>
    <w:rsid w:val="00E07C01"/>
    <w:rsid w:val="00E10249"/>
    <w:rsid w:val="00E12285"/>
    <w:rsid w:val="00E12FA4"/>
    <w:rsid w:val="00E137EA"/>
    <w:rsid w:val="00E147BA"/>
    <w:rsid w:val="00E148B7"/>
    <w:rsid w:val="00E14F24"/>
    <w:rsid w:val="00E16C1B"/>
    <w:rsid w:val="00E16F22"/>
    <w:rsid w:val="00E20382"/>
    <w:rsid w:val="00E2164F"/>
    <w:rsid w:val="00E21715"/>
    <w:rsid w:val="00E21A0D"/>
    <w:rsid w:val="00E2267E"/>
    <w:rsid w:val="00E22A33"/>
    <w:rsid w:val="00E236DF"/>
    <w:rsid w:val="00E23958"/>
    <w:rsid w:val="00E24363"/>
    <w:rsid w:val="00E26E1F"/>
    <w:rsid w:val="00E26EAD"/>
    <w:rsid w:val="00E273FC"/>
    <w:rsid w:val="00E30EF3"/>
    <w:rsid w:val="00E3160B"/>
    <w:rsid w:val="00E316C4"/>
    <w:rsid w:val="00E32B7A"/>
    <w:rsid w:val="00E32B9B"/>
    <w:rsid w:val="00E33FBE"/>
    <w:rsid w:val="00E34789"/>
    <w:rsid w:val="00E35FDE"/>
    <w:rsid w:val="00E36108"/>
    <w:rsid w:val="00E36328"/>
    <w:rsid w:val="00E36BE7"/>
    <w:rsid w:val="00E37000"/>
    <w:rsid w:val="00E372E5"/>
    <w:rsid w:val="00E37435"/>
    <w:rsid w:val="00E379F2"/>
    <w:rsid w:val="00E37DE2"/>
    <w:rsid w:val="00E37F2C"/>
    <w:rsid w:val="00E403F2"/>
    <w:rsid w:val="00E40562"/>
    <w:rsid w:val="00E40A5A"/>
    <w:rsid w:val="00E41437"/>
    <w:rsid w:val="00E41836"/>
    <w:rsid w:val="00E421C4"/>
    <w:rsid w:val="00E43391"/>
    <w:rsid w:val="00E463F3"/>
    <w:rsid w:val="00E468E7"/>
    <w:rsid w:val="00E47573"/>
    <w:rsid w:val="00E4783E"/>
    <w:rsid w:val="00E50493"/>
    <w:rsid w:val="00E51207"/>
    <w:rsid w:val="00E51610"/>
    <w:rsid w:val="00E5169A"/>
    <w:rsid w:val="00E51B9D"/>
    <w:rsid w:val="00E524EF"/>
    <w:rsid w:val="00E53032"/>
    <w:rsid w:val="00E53F10"/>
    <w:rsid w:val="00E54F71"/>
    <w:rsid w:val="00E55495"/>
    <w:rsid w:val="00E5551B"/>
    <w:rsid w:val="00E555E4"/>
    <w:rsid w:val="00E55B29"/>
    <w:rsid w:val="00E55EA0"/>
    <w:rsid w:val="00E57499"/>
    <w:rsid w:val="00E574F7"/>
    <w:rsid w:val="00E57630"/>
    <w:rsid w:val="00E576F6"/>
    <w:rsid w:val="00E57820"/>
    <w:rsid w:val="00E603E0"/>
    <w:rsid w:val="00E60478"/>
    <w:rsid w:val="00E605CC"/>
    <w:rsid w:val="00E60E88"/>
    <w:rsid w:val="00E60FE0"/>
    <w:rsid w:val="00E6115B"/>
    <w:rsid w:val="00E626F2"/>
    <w:rsid w:val="00E62EBA"/>
    <w:rsid w:val="00E636ED"/>
    <w:rsid w:val="00E6391B"/>
    <w:rsid w:val="00E63EE0"/>
    <w:rsid w:val="00E64495"/>
    <w:rsid w:val="00E64E7D"/>
    <w:rsid w:val="00E64F31"/>
    <w:rsid w:val="00E65D21"/>
    <w:rsid w:val="00E65E6B"/>
    <w:rsid w:val="00E66CB5"/>
    <w:rsid w:val="00E7073B"/>
    <w:rsid w:val="00E7141D"/>
    <w:rsid w:val="00E72641"/>
    <w:rsid w:val="00E727AF"/>
    <w:rsid w:val="00E72B65"/>
    <w:rsid w:val="00E7334F"/>
    <w:rsid w:val="00E73B9D"/>
    <w:rsid w:val="00E73C3E"/>
    <w:rsid w:val="00E744A5"/>
    <w:rsid w:val="00E74AC1"/>
    <w:rsid w:val="00E74D6D"/>
    <w:rsid w:val="00E75682"/>
    <w:rsid w:val="00E75E58"/>
    <w:rsid w:val="00E766A8"/>
    <w:rsid w:val="00E77058"/>
    <w:rsid w:val="00E778B0"/>
    <w:rsid w:val="00E80C59"/>
    <w:rsid w:val="00E82170"/>
    <w:rsid w:val="00E82DBC"/>
    <w:rsid w:val="00E83156"/>
    <w:rsid w:val="00E833BA"/>
    <w:rsid w:val="00E833E5"/>
    <w:rsid w:val="00E84203"/>
    <w:rsid w:val="00E85994"/>
    <w:rsid w:val="00E85EA6"/>
    <w:rsid w:val="00E873E9"/>
    <w:rsid w:val="00E90F42"/>
    <w:rsid w:val="00E916BD"/>
    <w:rsid w:val="00E92543"/>
    <w:rsid w:val="00E93207"/>
    <w:rsid w:val="00E94AD1"/>
    <w:rsid w:val="00E95B29"/>
    <w:rsid w:val="00E96009"/>
    <w:rsid w:val="00E96033"/>
    <w:rsid w:val="00E965C7"/>
    <w:rsid w:val="00E969AA"/>
    <w:rsid w:val="00E96F99"/>
    <w:rsid w:val="00EA1073"/>
    <w:rsid w:val="00EA1ED4"/>
    <w:rsid w:val="00EA1FA4"/>
    <w:rsid w:val="00EA2ADB"/>
    <w:rsid w:val="00EA2D08"/>
    <w:rsid w:val="00EA44EF"/>
    <w:rsid w:val="00EA48CF"/>
    <w:rsid w:val="00EA4DE6"/>
    <w:rsid w:val="00EA5B8D"/>
    <w:rsid w:val="00EA6723"/>
    <w:rsid w:val="00EA6BFD"/>
    <w:rsid w:val="00EA6D39"/>
    <w:rsid w:val="00EA72C6"/>
    <w:rsid w:val="00EB0004"/>
    <w:rsid w:val="00EB10FE"/>
    <w:rsid w:val="00EB1683"/>
    <w:rsid w:val="00EB2035"/>
    <w:rsid w:val="00EB23AC"/>
    <w:rsid w:val="00EB2B9C"/>
    <w:rsid w:val="00EB3289"/>
    <w:rsid w:val="00EB335D"/>
    <w:rsid w:val="00EB346E"/>
    <w:rsid w:val="00EB3477"/>
    <w:rsid w:val="00EB3B97"/>
    <w:rsid w:val="00EB40E7"/>
    <w:rsid w:val="00EB4E36"/>
    <w:rsid w:val="00EB53EF"/>
    <w:rsid w:val="00EB5D28"/>
    <w:rsid w:val="00EB6412"/>
    <w:rsid w:val="00EB7379"/>
    <w:rsid w:val="00EB7688"/>
    <w:rsid w:val="00EC1309"/>
    <w:rsid w:val="00EC13A1"/>
    <w:rsid w:val="00EC13FF"/>
    <w:rsid w:val="00EC2FBD"/>
    <w:rsid w:val="00EC33E5"/>
    <w:rsid w:val="00EC34EA"/>
    <w:rsid w:val="00EC4591"/>
    <w:rsid w:val="00EC4E88"/>
    <w:rsid w:val="00EC696D"/>
    <w:rsid w:val="00EC7000"/>
    <w:rsid w:val="00EC7B10"/>
    <w:rsid w:val="00ED0DA3"/>
    <w:rsid w:val="00ED128D"/>
    <w:rsid w:val="00ED1467"/>
    <w:rsid w:val="00ED1D9E"/>
    <w:rsid w:val="00ED1F60"/>
    <w:rsid w:val="00ED2294"/>
    <w:rsid w:val="00ED28D7"/>
    <w:rsid w:val="00ED2F21"/>
    <w:rsid w:val="00ED32DE"/>
    <w:rsid w:val="00ED38B2"/>
    <w:rsid w:val="00ED4C2C"/>
    <w:rsid w:val="00ED5868"/>
    <w:rsid w:val="00ED59A0"/>
    <w:rsid w:val="00ED5DB6"/>
    <w:rsid w:val="00ED61E6"/>
    <w:rsid w:val="00ED67D7"/>
    <w:rsid w:val="00EE0749"/>
    <w:rsid w:val="00EE0D0D"/>
    <w:rsid w:val="00EE142B"/>
    <w:rsid w:val="00EE2487"/>
    <w:rsid w:val="00EE2967"/>
    <w:rsid w:val="00EE3262"/>
    <w:rsid w:val="00EE5331"/>
    <w:rsid w:val="00EE534E"/>
    <w:rsid w:val="00EE6B0A"/>
    <w:rsid w:val="00EE70CA"/>
    <w:rsid w:val="00EE732C"/>
    <w:rsid w:val="00EE77FB"/>
    <w:rsid w:val="00EF0392"/>
    <w:rsid w:val="00EF0EEF"/>
    <w:rsid w:val="00EF1E01"/>
    <w:rsid w:val="00EF1F99"/>
    <w:rsid w:val="00EF218C"/>
    <w:rsid w:val="00EF3624"/>
    <w:rsid w:val="00EF38F7"/>
    <w:rsid w:val="00EF48D6"/>
    <w:rsid w:val="00EF5028"/>
    <w:rsid w:val="00EF50CA"/>
    <w:rsid w:val="00EF5919"/>
    <w:rsid w:val="00EF59F7"/>
    <w:rsid w:val="00EF71A9"/>
    <w:rsid w:val="00EF726B"/>
    <w:rsid w:val="00EF7AA4"/>
    <w:rsid w:val="00F0003E"/>
    <w:rsid w:val="00F01976"/>
    <w:rsid w:val="00F01C2C"/>
    <w:rsid w:val="00F02312"/>
    <w:rsid w:val="00F02509"/>
    <w:rsid w:val="00F02C86"/>
    <w:rsid w:val="00F03C34"/>
    <w:rsid w:val="00F047D8"/>
    <w:rsid w:val="00F048BC"/>
    <w:rsid w:val="00F04B5F"/>
    <w:rsid w:val="00F061A6"/>
    <w:rsid w:val="00F066A7"/>
    <w:rsid w:val="00F066F3"/>
    <w:rsid w:val="00F06F41"/>
    <w:rsid w:val="00F07032"/>
    <w:rsid w:val="00F07DF8"/>
    <w:rsid w:val="00F103B4"/>
    <w:rsid w:val="00F1077F"/>
    <w:rsid w:val="00F108D9"/>
    <w:rsid w:val="00F12032"/>
    <w:rsid w:val="00F12BB1"/>
    <w:rsid w:val="00F12CB8"/>
    <w:rsid w:val="00F12E4A"/>
    <w:rsid w:val="00F13071"/>
    <w:rsid w:val="00F14060"/>
    <w:rsid w:val="00F140CF"/>
    <w:rsid w:val="00F14F55"/>
    <w:rsid w:val="00F150C9"/>
    <w:rsid w:val="00F15978"/>
    <w:rsid w:val="00F159BA"/>
    <w:rsid w:val="00F16467"/>
    <w:rsid w:val="00F1650C"/>
    <w:rsid w:val="00F1653E"/>
    <w:rsid w:val="00F16B29"/>
    <w:rsid w:val="00F16FBE"/>
    <w:rsid w:val="00F200E8"/>
    <w:rsid w:val="00F2071D"/>
    <w:rsid w:val="00F20916"/>
    <w:rsid w:val="00F20CC5"/>
    <w:rsid w:val="00F21612"/>
    <w:rsid w:val="00F21732"/>
    <w:rsid w:val="00F217E0"/>
    <w:rsid w:val="00F21E14"/>
    <w:rsid w:val="00F228AD"/>
    <w:rsid w:val="00F23072"/>
    <w:rsid w:val="00F235B9"/>
    <w:rsid w:val="00F24187"/>
    <w:rsid w:val="00F24632"/>
    <w:rsid w:val="00F2523C"/>
    <w:rsid w:val="00F25701"/>
    <w:rsid w:val="00F26021"/>
    <w:rsid w:val="00F260F9"/>
    <w:rsid w:val="00F26A23"/>
    <w:rsid w:val="00F26E54"/>
    <w:rsid w:val="00F2728B"/>
    <w:rsid w:val="00F27EBC"/>
    <w:rsid w:val="00F30A8D"/>
    <w:rsid w:val="00F30D4D"/>
    <w:rsid w:val="00F311DC"/>
    <w:rsid w:val="00F32ECD"/>
    <w:rsid w:val="00F33055"/>
    <w:rsid w:val="00F330B5"/>
    <w:rsid w:val="00F34752"/>
    <w:rsid w:val="00F34C3D"/>
    <w:rsid w:val="00F34DFF"/>
    <w:rsid w:val="00F3528A"/>
    <w:rsid w:val="00F3529F"/>
    <w:rsid w:val="00F35E3B"/>
    <w:rsid w:val="00F36541"/>
    <w:rsid w:val="00F36749"/>
    <w:rsid w:val="00F36B75"/>
    <w:rsid w:val="00F36DE6"/>
    <w:rsid w:val="00F37756"/>
    <w:rsid w:val="00F40211"/>
    <w:rsid w:val="00F404D0"/>
    <w:rsid w:val="00F405A6"/>
    <w:rsid w:val="00F40C78"/>
    <w:rsid w:val="00F41DF9"/>
    <w:rsid w:val="00F41EA2"/>
    <w:rsid w:val="00F41EFD"/>
    <w:rsid w:val="00F435CF"/>
    <w:rsid w:val="00F43B6F"/>
    <w:rsid w:val="00F44844"/>
    <w:rsid w:val="00F44AC9"/>
    <w:rsid w:val="00F44EC7"/>
    <w:rsid w:val="00F450D4"/>
    <w:rsid w:val="00F45945"/>
    <w:rsid w:val="00F45C00"/>
    <w:rsid w:val="00F4624E"/>
    <w:rsid w:val="00F46344"/>
    <w:rsid w:val="00F46E22"/>
    <w:rsid w:val="00F4746E"/>
    <w:rsid w:val="00F5001C"/>
    <w:rsid w:val="00F504B6"/>
    <w:rsid w:val="00F507A4"/>
    <w:rsid w:val="00F50F51"/>
    <w:rsid w:val="00F5123A"/>
    <w:rsid w:val="00F524DE"/>
    <w:rsid w:val="00F52B04"/>
    <w:rsid w:val="00F52B13"/>
    <w:rsid w:val="00F52B94"/>
    <w:rsid w:val="00F52F10"/>
    <w:rsid w:val="00F53177"/>
    <w:rsid w:val="00F5367F"/>
    <w:rsid w:val="00F53ABE"/>
    <w:rsid w:val="00F53BFD"/>
    <w:rsid w:val="00F5519A"/>
    <w:rsid w:val="00F555A9"/>
    <w:rsid w:val="00F56073"/>
    <w:rsid w:val="00F57084"/>
    <w:rsid w:val="00F600B8"/>
    <w:rsid w:val="00F6097D"/>
    <w:rsid w:val="00F60AAE"/>
    <w:rsid w:val="00F61F9D"/>
    <w:rsid w:val="00F6260B"/>
    <w:rsid w:val="00F6289B"/>
    <w:rsid w:val="00F634ED"/>
    <w:rsid w:val="00F639E7"/>
    <w:rsid w:val="00F6469C"/>
    <w:rsid w:val="00F6472A"/>
    <w:rsid w:val="00F64776"/>
    <w:rsid w:val="00F6661F"/>
    <w:rsid w:val="00F6702C"/>
    <w:rsid w:val="00F7002D"/>
    <w:rsid w:val="00F7015E"/>
    <w:rsid w:val="00F70160"/>
    <w:rsid w:val="00F7020B"/>
    <w:rsid w:val="00F702DC"/>
    <w:rsid w:val="00F71884"/>
    <w:rsid w:val="00F71E6A"/>
    <w:rsid w:val="00F71E6D"/>
    <w:rsid w:val="00F72E41"/>
    <w:rsid w:val="00F7501A"/>
    <w:rsid w:val="00F77587"/>
    <w:rsid w:val="00F77ED0"/>
    <w:rsid w:val="00F80288"/>
    <w:rsid w:val="00F80B3D"/>
    <w:rsid w:val="00F80BE1"/>
    <w:rsid w:val="00F80C78"/>
    <w:rsid w:val="00F81CBD"/>
    <w:rsid w:val="00F81D37"/>
    <w:rsid w:val="00F81EAB"/>
    <w:rsid w:val="00F82C8E"/>
    <w:rsid w:val="00F83408"/>
    <w:rsid w:val="00F84179"/>
    <w:rsid w:val="00F84D11"/>
    <w:rsid w:val="00F84DFD"/>
    <w:rsid w:val="00F85352"/>
    <w:rsid w:val="00F867F9"/>
    <w:rsid w:val="00F86BA5"/>
    <w:rsid w:val="00F87046"/>
    <w:rsid w:val="00F879D3"/>
    <w:rsid w:val="00F87FF2"/>
    <w:rsid w:val="00F91D18"/>
    <w:rsid w:val="00F93342"/>
    <w:rsid w:val="00F93817"/>
    <w:rsid w:val="00F943D9"/>
    <w:rsid w:val="00F94DE6"/>
    <w:rsid w:val="00F95295"/>
    <w:rsid w:val="00F95CA4"/>
    <w:rsid w:val="00F95CF2"/>
    <w:rsid w:val="00F96222"/>
    <w:rsid w:val="00F9705F"/>
    <w:rsid w:val="00F97874"/>
    <w:rsid w:val="00FA2449"/>
    <w:rsid w:val="00FA29C5"/>
    <w:rsid w:val="00FA2ECA"/>
    <w:rsid w:val="00FA37D3"/>
    <w:rsid w:val="00FA382A"/>
    <w:rsid w:val="00FA382F"/>
    <w:rsid w:val="00FA3E39"/>
    <w:rsid w:val="00FA438D"/>
    <w:rsid w:val="00FA4C07"/>
    <w:rsid w:val="00FA4FB1"/>
    <w:rsid w:val="00FA5B64"/>
    <w:rsid w:val="00FA5D8B"/>
    <w:rsid w:val="00FA6765"/>
    <w:rsid w:val="00FA7B2C"/>
    <w:rsid w:val="00FA7DCC"/>
    <w:rsid w:val="00FB0AC5"/>
    <w:rsid w:val="00FB15E8"/>
    <w:rsid w:val="00FB1D08"/>
    <w:rsid w:val="00FB1E23"/>
    <w:rsid w:val="00FB207F"/>
    <w:rsid w:val="00FB378F"/>
    <w:rsid w:val="00FB3B08"/>
    <w:rsid w:val="00FB3E22"/>
    <w:rsid w:val="00FB470A"/>
    <w:rsid w:val="00FB484E"/>
    <w:rsid w:val="00FB57C5"/>
    <w:rsid w:val="00FB5AE3"/>
    <w:rsid w:val="00FB5B46"/>
    <w:rsid w:val="00FB5BED"/>
    <w:rsid w:val="00FB6343"/>
    <w:rsid w:val="00FB64C9"/>
    <w:rsid w:val="00FB69F3"/>
    <w:rsid w:val="00FB6B50"/>
    <w:rsid w:val="00FB6DDC"/>
    <w:rsid w:val="00FB7D1C"/>
    <w:rsid w:val="00FB7FCC"/>
    <w:rsid w:val="00FC065F"/>
    <w:rsid w:val="00FC125D"/>
    <w:rsid w:val="00FC1D4C"/>
    <w:rsid w:val="00FC2A13"/>
    <w:rsid w:val="00FC3CB6"/>
    <w:rsid w:val="00FC4964"/>
    <w:rsid w:val="00FC5190"/>
    <w:rsid w:val="00FC5A66"/>
    <w:rsid w:val="00FC5BD9"/>
    <w:rsid w:val="00FC5DC2"/>
    <w:rsid w:val="00FC626A"/>
    <w:rsid w:val="00FC6658"/>
    <w:rsid w:val="00FC67BF"/>
    <w:rsid w:val="00FC6B80"/>
    <w:rsid w:val="00FC7A6D"/>
    <w:rsid w:val="00FC7E16"/>
    <w:rsid w:val="00FC7F5D"/>
    <w:rsid w:val="00FD053D"/>
    <w:rsid w:val="00FD07EF"/>
    <w:rsid w:val="00FD0A14"/>
    <w:rsid w:val="00FD17F5"/>
    <w:rsid w:val="00FD1CD4"/>
    <w:rsid w:val="00FD2143"/>
    <w:rsid w:val="00FD29D7"/>
    <w:rsid w:val="00FD2E06"/>
    <w:rsid w:val="00FD36D1"/>
    <w:rsid w:val="00FD5A40"/>
    <w:rsid w:val="00FD659F"/>
    <w:rsid w:val="00FD67D3"/>
    <w:rsid w:val="00FE0DA9"/>
    <w:rsid w:val="00FE10AC"/>
    <w:rsid w:val="00FE17F6"/>
    <w:rsid w:val="00FE2F91"/>
    <w:rsid w:val="00FE36BA"/>
    <w:rsid w:val="00FE3925"/>
    <w:rsid w:val="00FE4592"/>
    <w:rsid w:val="00FE4CFA"/>
    <w:rsid w:val="00FE4F8D"/>
    <w:rsid w:val="00FE5053"/>
    <w:rsid w:val="00FE5090"/>
    <w:rsid w:val="00FE542A"/>
    <w:rsid w:val="00FE5459"/>
    <w:rsid w:val="00FE5AC3"/>
    <w:rsid w:val="00FE6430"/>
    <w:rsid w:val="00FE6727"/>
    <w:rsid w:val="00FE6D0D"/>
    <w:rsid w:val="00FE7A08"/>
    <w:rsid w:val="00FF0769"/>
    <w:rsid w:val="00FF3240"/>
    <w:rsid w:val="00FF35B4"/>
    <w:rsid w:val="00FF4256"/>
    <w:rsid w:val="00FF4DAD"/>
    <w:rsid w:val="00FF549D"/>
    <w:rsid w:val="00FF54CA"/>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5AA3B257-999F-4620-819D-48D19CD3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43C0"/>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321813572">
          <w:marLeft w:val="0"/>
          <w:marRight w:val="0"/>
          <w:marTop w:val="0"/>
          <w:marBottom w:val="0"/>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1912812909">
          <w:marLeft w:val="0"/>
          <w:marRight w:val="0"/>
          <w:marTop w:val="0"/>
          <w:marBottom w:val="95"/>
          <w:divBdr>
            <w:top w:val="none" w:sz="0" w:space="0" w:color="auto"/>
            <w:left w:val="none" w:sz="0" w:space="0" w:color="auto"/>
            <w:bottom w:val="none" w:sz="0" w:space="0" w:color="auto"/>
            <w:right w:val="none" w:sz="0" w:space="0" w:color="auto"/>
          </w:divBdr>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3347">
                  <w:marLeft w:val="0"/>
                  <w:marRight w:val="0"/>
                  <w:marTop w:val="0"/>
                  <w:marBottom w:val="0"/>
                  <w:divBdr>
                    <w:top w:val="single" w:sz="12" w:space="3" w:color="D81920"/>
                    <w:left w:val="none" w:sz="0" w:space="0" w:color="auto"/>
                    <w:bottom w:val="none" w:sz="0" w:space="0" w:color="auto"/>
                    <w:right w:val="none" w:sz="0" w:space="0" w:color="auto"/>
                  </w:divBdr>
                </w:div>
                <w:div w:id="1175148226">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rrl.org/arrl-donation-form" TargetMode="External"/><Relationship Id="rId117" Type="http://schemas.openxmlformats.org/officeDocument/2006/relationships/hyperlink" Target="http://www.aj8b.com" TargetMode="External"/><Relationship Id="rId21" Type="http://schemas.openxmlformats.org/officeDocument/2006/relationships/hyperlink" Target="https://www.youtube.com/watch?v=64ZnydnsIBg" TargetMode="External"/><Relationship Id="rId42" Type="http://schemas.openxmlformats.org/officeDocument/2006/relationships/hyperlink" Target="https://sites.google.com/site/ccoemtraining/home" TargetMode="External"/><Relationship Id="rId47" Type="http://schemas.openxmlformats.org/officeDocument/2006/relationships/hyperlink" Target="http://www.arrl.org/hamfests/s-c-a-r-f-hamfest-1" TargetMode="External"/><Relationship Id="rId63" Type="http://schemas.openxmlformats.org/officeDocument/2006/relationships/hyperlink" Target="http://www.arrl.org/exam_sessions/cortland-oh-44410-1473-25" TargetMode="External"/><Relationship Id="rId68" Type="http://schemas.openxmlformats.org/officeDocument/2006/relationships/hyperlink" Target="http://www.arrl.org/exam_sessions/huber-heights-oh-45424-4143-38" TargetMode="External"/><Relationship Id="rId84" Type="http://schemas.openxmlformats.org/officeDocument/2006/relationships/hyperlink" Target="https://events.ham-yota.com/" TargetMode="External"/><Relationship Id="rId89" Type="http://schemas.openxmlformats.org/officeDocument/2006/relationships/image" Target="media/image25.jpg"/><Relationship Id="rId112" Type="http://schemas.openxmlformats.org/officeDocument/2006/relationships/hyperlink" Target="https://www.rebeldxgroup.com/" TargetMode="External"/><Relationship Id="rId133" Type="http://schemas.openxmlformats.org/officeDocument/2006/relationships/hyperlink" Target="mailto:ralphmalewski@yahoo.com" TargetMode="External"/><Relationship Id="rId138" Type="http://schemas.openxmlformats.org/officeDocument/2006/relationships/hyperlink" Target="http://arrl-ohio.org/wus.html" TargetMode="External"/><Relationship Id="rId154" Type="http://schemas.openxmlformats.org/officeDocument/2006/relationships/hyperlink" Target="http://arrl-ohio.org/news/" TargetMode="External"/><Relationship Id="rId159" Type="http://schemas.openxmlformats.org/officeDocument/2006/relationships/fontTable" Target="fontTable.xml"/><Relationship Id="rId16" Type="http://schemas.openxmlformats.org/officeDocument/2006/relationships/image" Target="media/image8.jpeg"/><Relationship Id="rId107" Type="http://schemas.openxmlformats.org/officeDocument/2006/relationships/hyperlink" Target="http://www.dailydx.com/" TargetMode="External"/><Relationship Id="rId11" Type="http://schemas.openxmlformats.org/officeDocument/2006/relationships/image" Target="media/image3.jpeg"/><Relationship Id="rId32" Type="http://schemas.openxmlformats.org/officeDocument/2006/relationships/hyperlink" Target="mailto:n8sy@n8sy.com" TargetMode="External"/><Relationship Id="rId37" Type="http://schemas.openxmlformats.org/officeDocument/2006/relationships/image" Target="media/image17.png"/><Relationship Id="rId53" Type="http://schemas.openxmlformats.org/officeDocument/2006/relationships/hyperlink" Target="http://www.arrl.org/exam_sessions/kirtland-oh-44094-8500-61" TargetMode="External"/><Relationship Id="rId58" Type="http://schemas.openxmlformats.org/officeDocument/2006/relationships/hyperlink" Target="http://www.arrl.org/exam_sessions/rittman-oh-44270-1431-38" TargetMode="External"/><Relationship Id="rId74" Type="http://schemas.openxmlformats.org/officeDocument/2006/relationships/hyperlink" Target="http://www.arrl.org/exam_sessions/east-liverpool-oh-43920-9486-13" TargetMode="External"/><Relationship Id="rId79" Type="http://schemas.openxmlformats.org/officeDocument/2006/relationships/hyperlink" Target="http://www.qrpfoxhunt.org/winter_rules.htm" TargetMode="External"/><Relationship Id="rId102" Type="http://schemas.openxmlformats.org/officeDocument/2006/relationships/hyperlink" Target="http://www.aj8b.com" TargetMode="External"/><Relationship Id="rId123" Type="http://schemas.openxmlformats.org/officeDocument/2006/relationships/hyperlink" Target="https://www.rrmediagroup.com/Features/FeaturesDetails/FID/869" TargetMode="External"/><Relationship Id="rId128" Type="http://schemas.openxmlformats.org/officeDocument/2006/relationships/image" Target="media/image41.gif"/><Relationship Id="rId144" Type="http://schemas.openxmlformats.org/officeDocument/2006/relationships/image" Target="media/image49.png"/><Relationship Id="rId149" Type="http://schemas.openxmlformats.org/officeDocument/2006/relationships/image" Target="media/image51.png"/><Relationship Id="rId5" Type="http://schemas.openxmlformats.org/officeDocument/2006/relationships/webSettings" Target="webSettings.xml"/><Relationship Id="rId90" Type="http://schemas.openxmlformats.org/officeDocument/2006/relationships/image" Target="media/image26.jpg"/><Relationship Id="rId95" Type="http://schemas.openxmlformats.org/officeDocument/2006/relationships/image" Target="media/image31.jpg"/><Relationship Id="rId160" Type="http://schemas.openxmlformats.org/officeDocument/2006/relationships/theme" Target="theme/theme1.xml"/><Relationship Id="rId22" Type="http://schemas.openxmlformats.org/officeDocument/2006/relationships/hyperlink" Target="https://www.youtube.com/watch?v=XWvgOOmkUaw" TargetMode="External"/><Relationship Id="rId27"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hyperlink" Target="http://www.qrz.com/db/kc8aav" TargetMode="External"/><Relationship Id="rId64" Type="http://schemas.openxmlformats.org/officeDocument/2006/relationships/hyperlink" Target="http://www.arrl.org/exam_sessions/cincinnati-oh-45242-5614-28" TargetMode="External"/><Relationship Id="rId69" Type="http://schemas.openxmlformats.org/officeDocument/2006/relationships/hyperlink" Target="http://www.arrl.org/exam_sessions/maumee-oh-43537-1628-87" TargetMode="External"/><Relationship Id="rId113" Type="http://schemas.openxmlformats.org/officeDocument/2006/relationships/hyperlink" Target="https://www.facebook.com/bouvetoya.org" TargetMode="External"/><Relationship Id="rId118" Type="http://schemas.openxmlformats.org/officeDocument/2006/relationships/image" Target="media/image37.png"/><Relationship Id="rId134" Type="http://schemas.openxmlformats.org/officeDocument/2006/relationships/hyperlink" Target="http://elkinsinternational-fcc.com/contact-us/" TargetMode="External"/><Relationship Id="rId139" Type="http://schemas.openxmlformats.org/officeDocument/2006/relationships/hyperlink" Target="mailto:n8sy@n8sy.com" TargetMode="External"/><Relationship Id="rId80" Type="http://schemas.openxmlformats.org/officeDocument/2006/relationships/hyperlink" Target="http://www.perluma.com/Phone_Fray_Contest_Rules.pdf" TargetMode="External"/><Relationship Id="rId85" Type="http://schemas.openxmlformats.org/officeDocument/2006/relationships/hyperlink" Target="http://www.iaru.org/" TargetMode="External"/><Relationship Id="rId150" Type="http://schemas.openxmlformats.org/officeDocument/2006/relationships/hyperlink" Target="http://arrl-ohio.org/forwarder/forwarding.html" TargetMode="External"/><Relationship Id="rId155" Type="http://schemas.openxmlformats.org/officeDocument/2006/relationships/image" Target="media/image53.jpg"/><Relationship Id="rId12" Type="http://schemas.openxmlformats.org/officeDocument/2006/relationships/image" Target="media/image4.jpg"/><Relationship Id="rId17" Type="http://schemas.openxmlformats.org/officeDocument/2006/relationships/image" Target="media/image9.jpeg"/><Relationship Id="rId33" Type="http://schemas.openxmlformats.org/officeDocument/2006/relationships/image" Target="media/image15.png"/><Relationship Id="rId38" Type="http://schemas.openxmlformats.org/officeDocument/2006/relationships/hyperlink" Target="mailto:w8ysu@arrl.net" TargetMode="External"/><Relationship Id="rId59" Type="http://schemas.openxmlformats.org/officeDocument/2006/relationships/hyperlink" Target="http://www.arrl.org/exam_sessions/rittman-oh-44270-1431-38" TargetMode="External"/><Relationship Id="rId103" Type="http://schemas.openxmlformats.org/officeDocument/2006/relationships/hyperlink" Target="http://www.swodxa.org" TargetMode="External"/><Relationship Id="rId108" Type="http://schemas.openxmlformats.org/officeDocument/2006/relationships/hyperlink" Target="https://bouvetoya.org/3yoi-team-in-cape-town" TargetMode="External"/><Relationship Id="rId124" Type="http://schemas.openxmlformats.org/officeDocument/2006/relationships/hyperlink" Target="#one"/><Relationship Id="rId129" Type="http://schemas.openxmlformats.org/officeDocument/2006/relationships/hyperlink" Target="http://codes.ohio.gov/orc/4513.03" TargetMode="External"/><Relationship Id="rId20" Type="http://schemas.openxmlformats.org/officeDocument/2006/relationships/hyperlink" Target="https://www.youtube.com/watch?v=cowdbebnX5o" TargetMode="External"/><Relationship Id="rId41" Type="http://schemas.openxmlformats.org/officeDocument/2006/relationships/hyperlink" Target="https://kyem.ky.gov/training/Pages/default.aspx" TargetMode="External"/><Relationship Id="rId54" Type="http://schemas.openxmlformats.org/officeDocument/2006/relationships/hyperlink" Target="http://www.arrl.org/exam_sessions/ravenna-oh-44266-2191-56" TargetMode="External"/><Relationship Id="rId62" Type="http://schemas.openxmlformats.org/officeDocument/2006/relationships/hyperlink" Target="http://www.arrl.org/exam_sessions/cortland-oh-44410-1473-25" TargetMode="External"/><Relationship Id="rId70" Type="http://schemas.openxmlformats.org/officeDocument/2006/relationships/hyperlink" Target="http://www.arrl.org/exam_sessions/maumee-oh-43537-1628-87" TargetMode="External"/><Relationship Id="rId75" Type="http://schemas.openxmlformats.org/officeDocument/2006/relationships/hyperlink" Target="http://www.w8vp.org/" TargetMode="External"/><Relationship Id="rId83" Type="http://schemas.openxmlformats.org/officeDocument/2006/relationships/image" Target="media/image22.jpeg"/><Relationship Id="rId88" Type="http://schemas.openxmlformats.org/officeDocument/2006/relationships/image" Target="media/image24.jpg"/><Relationship Id="rId91" Type="http://schemas.openxmlformats.org/officeDocument/2006/relationships/image" Target="media/image27.jpg"/><Relationship Id="rId96" Type="http://schemas.openxmlformats.org/officeDocument/2006/relationships/image" Target="media/image32.jpg"/><Relationship Id="rId111" Type="http://schemas.openxmlformats.org/officeDocument/2006/relationships/hyperlink" Target="https://bouvetoya.org/" TargetMode="External"/><Relationship Id="rId132" Type="http://schemas.openxmlformats.org/officeDocument/2006/relationships/image" Target="media/image44.png"/><Relationship Id="rId140" Type="http://schemas.openxmlformats.org/officeDocument/2006/relationships/image" Target="media/image47.JPG"/><Relationship Id="rId145" Type="http://schemas.openxmlformats.org/officeDocument/2006/relationships/hyperlink" Target="http://arrl-ohio.org/news/index.html" TargetMode="External"/><Relationship Id="rId153" Type="http://schemas.openxmlformats.org/officeDocument/2006/relationships/hyperlink" Target="http://arrl-ohio.org/forwarder/forwarding.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www.givingtuesday.org/" TargetMode="External"/><Relationship Id="rId28" Type="http://schemas.openxmlformats.org/officeDocument/2006/relationships/hyperlink" Target="http://arrl-ohio.org/handbook.html" TargetMode="External"/><Relationship Id="rId36" Type="http://schemas.openxmlformats.org/officeDocument/2006/relationships/hyperlink" Target="mailto:dlamm@whbc.com" TargetMode="External"/><Relationship Id="rId49" Type="http://schemas.openxmlformats.org/officeDocument/2006/relationships/hyperlink" Target="http://tuscoarc.org/" TargetMode="External"/><Relationship Id="rId57" Type="http://schemas.openxmlformats.org/officeDocument/2006/relationships/hyperlink" Target="http://www.arrl.org/exam_sessions/reynoldsburg-oh-43068-3015-20" TargetMode="External"/><Relationship Id="rId106" Type="http://schemas.openxmlformats.org/officeDocument/2006/relationships/image" Target="media/image36.png"/><Relationship Id="rId114" Type="http://schemas.openxmlformats.org/officeDocument/2006/relationships/hyperlink" Target="https://www.facebook.com/rebeldxgroup" TargetMode="External"/><Relationship Id="rId119" Type="http://schemas.openxmlformats.org/officeDocument/2006/relationships/hyperlink" Target="mailto:dramey@rrmediagroup.com" TargetMode="External"/><Relationship Id="rId127" Type="http://schemas.openxmlformats.org/officeDocument/2006/relationships/image" Target="media/image40.png"/><Relationship Id="rId10" Type="http://schemas.openxmlformats.org/officeDocument/2006/relationships/image" Target="media/image2.jpeg"/><Relationship Id="rId31" Type="http://schemas.openxmlformats.org/officeDocument/2006/relationships/image" Target="media/image14.jpg"/><Relationship Id="rId44" Type="http://schemas.openxmlformats.org/officeDocument/2006/relationships/image" Target="media/image20.jpeg"/><Relationship Id="rId52" Type="http://schemas.openxmlformats.org/officeDocument/2006/relationships/hyperlink" Target="http://www.arrl.org/exam_sessions/kirtland-oh-44094-8500-61" TargetMode="External"/><Relationship Id="rId60" Type="http://schemas.openxmlformats.org/officeDocument/2006/relationships/hyperlink" Target="http://www.arrl.org/exam_sessions/westerville-oh-43081-1436-1" TargetMode="External"/><Relationship Id="rId65" Type="http://schemas.openxmlformats.org/officeDocument/2006/relationships/hyperlink" Target="http://www.arrl.org/exam_sessions/cincinnati-oh-45242-5614-28" TargetMode="External"/><Relationship Id="rId73" Type="http://schemas.openxmlformats.org/officeDocument/2006/relationships/hyperlink" Target="http://www.arrl.org/exam_sessions/east-liverpool-oh-43920-9486-13" TargetMode="External"/><Relationship Id="rId78" Type="http://schemas.openxmlformats.org/officeDocument/2006/relationships/hyperlink" Target="http://www.skccgroup.com/operating_activities/weekday_sprint/" TargetMode="External"/><Relationship Id="rId81" Type="http://schemas.openxmlformats.org/officeDocument/2006/relationships/hyperlink" Target="https://cwops.org/cwops-tests/" TargetMode="External"/><Relationship Id="rId86" Type="http://schemas.openxmlformats.org/officeDocument/2006/relationships/hyperlink" Target="https://facebook.com/groups/youngstersontheair" TargetMode="External"/><Relationship Id="rId94" Type="http://schemas.openxmlformats.org/officeDocument/2006/relationships/image" Target="media/image30.jpg"/><Relationship Id="rId99" Type="http://schemas.openxmlformats.org/officeDocument/2006/relationships/image" Target="cid:A7237940-8EB3-4BB5-8D84-DCBF2246DEB9" TargetMode="External"/><Relationship Id="rId101" Type="http://schemas.openxmlformats.org/officeDocument/2006/relationships/hyperlink" Target="mailto:aj8b@arrl.net" TargetMode="External"/><Relationship Id="rId122" Type="http://schemas.openxmlformats.org/officeDocument/2006/relationships/hyperlink" Target="https://www.rrmediagroup.com/Features/FeaturesDetails/FID/805/" TargetMode="External"/><Relationship Id="rId130" Type="http://schemas.openxmlformats.org/officeDocument/2006/relationships/image" Target="media/image42.jpeg"/><Relationship Id="rId135" Type="http://schemas.openxmlformats.org/officeDocument/2006/relationships/image" Target="media/image45.png"/><Relationship Id="rId143" Type="http://schemas.openxmlformats.org/officeDocument/2006/relationships/hyperlink" Target="http://arrl-ohio.org/SEC/special/ICS%20Complete%20by%20County%20and%20Name.pdf" TargetMode="External"/><Relationship Id="rId148" Type="http://schemas.openxmlformats.org/officeDocument/2006/relationships/hyperlink" Target="http://www.arrl.org/cover-plaque-poll" TargetMode="External"/><Relationship Id="rId151" Type="http://schemas.openxmlformats.org/officeDocument/2006/relationships/hyperlink" Target="mailto:n8sy@n8sy.com" TargetMode="External"/><Relationship Id="rId156" Type="http://schemas.openxmlformats.org/officeDocument/2006/relationships/hyperlink" Target="mailto:n8sy@n8sy.com"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g"/><Relationship Id="rId39" Type="http://schemas.openxmlformats.org/officeDocument/2006/relationships/image" Target="media/image18.jpeg"/><Relationship Id="rId109" Type="http://schemas.openxmlformats.org/officeDocument/2006/relationships/hyperlink" Target="https://www.rebeldxgroup.com/" TargetMode="External"/><Relationship Id="rId34" Type="http://schemas.openxmlformats.org/officeDocument/2006/relationships/image" Target="media/image16.png"/><Relationship Id="rId50" Type="http://schemas.openxmlformats.org/officeDocument/2006/relationships/hyperlink" Target="http://www.w8we.org/" TargetMode="External"/><Relationship Id="rId55" Type="http://schemas.openxmlformats.org/officeDocument/2006/relationships/hyperlink" Target="http://www.arrl.org/exam_sessions/ravenna-oh-44266-2191-56" TargetMode="External"/><Relationship Id="rId76" Type="http://schemas.openxmlformats.org/officeDocument/2006/relationships/image" Target="media/image21.png"/><Relationship Id="rId97" Type="http://schemas.openxmlformats.org/officeDocument/2006/relationships/image" Target="media/image33.jpg"/><Relationship Id="rId104" Type="http://schemas.openxmlformats.org/officeDocument/2006/relationships/hyperlink" Target="http://arrl-greatlakes.org/8th_bureau.htm" TargetMode="External"/><Relationship Id="rId120" Type="http://schemas.openxmlformats.org/officeDocument/2006/relationships/hyperlink" Target="https://www.rrmediagroup.com/Features/FeaturesDetails/FID/863" TargetMode="External"/><Relationship Id="rId125" Type="http://schemas.openxmlformats.org/officeDocument/2006/relationships/image" Target="media/image39.jpg"/><Relationship Id="rId141" Type="http://schemas.openxmlformats.org/officeDocument/2006/relationships/image" Target="media/image48.png"/><Relationship Id="rId146" Type="http://schemas.openxmlformats.org/officeDocument/2006/relationships/image" Target="media/image50.png"/><Relationship Id="rId7" Type="http://schemas.openxmlformats.org/officeDocument/2006/relationships/endnotes" Target="endnotes.xml"/><Relationship Id="rId71" Type="http://schemas.openxmlformats.org/officeDocument/2006/relationships/hyperlink" Target="http://www.arrl.org/exam_sessions/lancaster-oh-43130-3014-64" TargetMode="External"/><Relationship Id="rId92" Type="http://schemas.openxmlformats.org/officeDocument/2006/relationships/image" Target="media/image28.jpeg"/><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11.png"/><Relationship Id="rId40" Type="http://schemas.openxmlformats.org/officeDocument/2006/relationships/hyperlink" Target="https://webeoctraining.dps.ohio.gov/TrainingAndExercise/courselist.aspx" TargetMode="External"/><Relationship Id="rId45" Type="http://schemas.openxmlformats.org/officeDocument/2006/relationships/hyperlink" Target="http://arrl-ohio.org/hamfests.html" TargetMode="External"/><Relationship Id="rId66" Type="http://schemas.openxmlformats.org/officeDocument/2006/relationships/hyperlink" Target="http://www.arrl.org/exam_sessions/findlay-oh-45840-74" TargetMode="External"/><Relationship Id="rId87" Type="http://schemas.openxmlformats.org/officeDocument/2006/relationships/image" Target="media/image23.png"/><Relationship Id="rId110" Type="http://schemas.openxmlformats.org/officeDocument/2006/relationships/hyperlink" Target="https://bouvetoya.org/3yoi-bandplan" TargetMode="External"/><Relationship Id="rId115" Type="http://schemas.openxmlformats.org/officeDocument/2006/relationships/hyperlink" Target="https://twitter.com/Bouvetoyaorg" TargetMode="External"/><Relationship Id="rId131" Type="http://schemas.openxmlformats.org/officeDocument/2006/relationships/image" Target="media/image43.png"/><Relationship Id="rId136" Type="http://schemas.openxmlformats.org/officeDocument/2006/relationships/hyperlink" Target="http://arrl-ohio.org/wus.html" TargetMode="External"/><Relationship Id="rId157" Type="http://schemas.openxmlformats.org/officeDocument/2006/relationships/image" Target="media/image54.jpeg"/><Relationship Id="rId61" Type="http://schemas.openxmlformats.org/officeDocument/2006/relationships/hyperlink" Target="http://www.arrl.org/exam_sessions/westerville-oh-43081-1436-1" TargetMode="External"/><Relationship Id="rId82" Type="http://schemas.openxmlformats.org/officeDocument/2006/relationships/hyperlink" Target="http://www.ukeicc.com/which-contest/which-contest-ukeicc-80m-contests-rules" TargetMode="External"/><Relationship Id="rId152" Type="http://schemas.openxmlformats.org/officeDocument/2006/relationships/image" Target="media/image52.png"/><Relationship Id="rId19" Type="http://schemas.openxmlformats.org/officeDocument/2006/relationships/hyperlink" Target="https://www.arednmesh.org/" TargetMode="External"/><Relationship Id="rId14" Type="http://schemas.openxmlformats.org/officeDocument/2006/relationships/image" Target="media/image6.jpg"/><Relationship Id="rId30" Type="http://schemas.openxmlformats.org/officeDocument/2006/relationships/hyperlink" Target="http://arrl-ohio.org" TargetMode="External"/><Relationship Id="rId35" Type="http://schemas.openxmlformats.org/officeDocument/2006/relationships/hyperlink" Target="http://www.hdscs.org/npn/npn01arrl.html?fbclid=IwAR02_RlaDvl3dbtXX3j1TTwQD9vZcoPcC9pAcnm1ZuATbOkFsr8L4mvhWnQ" TargetMode="External"/><Relationship Id="rId56" Type="http://schemas.openxmlformats.org/officeDocument/2006/relationships/hyperlink" Target="http://www.arrl.org/exam_sessions/reynoldsburg-oh-43068-3015-20" TargetMode="External"/><Relationship Id="rId77" Type="http://schemas.openxmlformats.org/officeDocument/2006/relationships/hyperlink" Target="http://www.arrl.org/contest-calendar" TargetMode="External"/><Relationship Id="rId100" Type="http://schemas.openxmlformats.org/officeDocument/2006/relationships/image" Target="media/image35.jpg"/><Relationship Id="rId105" Type="http://schemas.openxmlformats.org/officeDocument/2006/relationships/hyperlink" Target="http://www.wc8voa.org/" TargetMode="External"/><Relationship Id="rId126" Type="http://schemas.openxmlformats.org/officeDocument/2006/relationships/hyperlink" Target="http://arrlohio.org" TargetMode="External"/><Relationship Id="rId147" Type="http://schemas.openxmlformats.org/officeDocument/2006/relationships/hyperlink" Target="http://www.arrl.org/cover-plaque-poll" TargetMode="External"/><Relationship Id="rId8" Type="http://schemas.openxmlformats.org/officeDocument/2006/relationships/hyperlink" Target="http://arrl-ohio.org/news/" TargetMode="External"/><Relationship Id="rId51" Type="http://schemas.openxmlformats.org/officeDocument/2006/relationships/hyperlink" Target="http://www.arrl.org/find-an-amateur-radio-license-exam-session" TargetMode="External"/><Relationship Id="rId72" Type="http://schemas.openxmlformats.org/officeDocument/2006/relationships/hyperlink" Target="http://www.arrl.org/exam_sessions/lancaster-oh-43130-3014-64" TargetMode="External"/><Relationship Id="rId93" Type="http://schemas.openxmlformats.org/officeDocument/2006/relationships/image" Target="media/image29.png"/><Relationship Id="rId98" Type="http://schemas.openxmlformats.org/officeDocument/2006/relationships/image" Target="media/image34.jpeg"/><Relationship Id="rId121" Type="http://schemas.openxmlformats.org/officeDocument/2006/relationships/image" Target="media/image38.jpeg"/><Relationship Id="rId142" Type="http://schemas.openxmlformats.org/officeDocument/2006/relationships/hyperlink" Target="http://arrl-ohio.org/ares_connect_directions.pdf" TargetMode="External"/><Relationship Id="rId3" Type="http://schemas.openxmlformats.org/officeDocument/2006/relationships/styles" Target="styles.xml"/><Relationship Id="rId25" Type="http://schemas.openxmlformats.org/officeDocument/2006/relationships/hyperlink" Target="http://www.givingtuesday.org/" TargetMode="External"/><Relationship Id="rId46" Type="http://schemas.openxmlformats.org/officeDocument/2006/relationships/hyperlink" Target="http://k8bxq.org/hamfest" TargetMode="External"/><Relationship Id="rId67" Type="http://schemas.openxmlformats.org/officeDocument/2006/relationships/hyperlink" Target="http://www.arrl.org/exam_sessions/findlay-oh-45840-74" TargetMode="External"/><Relationship Id="rId116" Type="http://schemas.openxmlformats.org/officeDocument/2006/relationships/hyperlink" Target="http://www.swodxa.org" TargetMode="External"/><Relationship Id="rId137" Type="http://schemas.openxmlformats.org/officeDocument/2006/relationships/image" Target="media/image46.png"/><Relationship Id="rId15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69A16C-B19A-4696-92EB-51EF2D21F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407</TotalTime>
  <Pages>27</Pages>
  <Words>10609</Words>
  <Characters>60475</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15</cp:revision>
  <dcterms:created xsi:type="dcterms:W3CDTF">2018-11-20T22:28:00Z</dcterms:created>
  <dcterms:modified xsi:type="dcterms:W3CDTF">2018-11-26T01:09:00Z</dcterms:modified>
</cp:coreProperties>
</file>